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1F7" w:rsidRDefault="00B151B3">
      <w:bookmarkStart w:id="0" w:name="_GoBack"/>
      <w:bookmarkEnd w:id="0"/>
      <w:r>
        <w:rPr>
          <w:b/>
          <w:sz w:val="28"/>
        </w:rPr>
        <w:t xml:space="preserve">[MS-SMB2]: </w:t>
      </w:r>
    </w:p>
    <w:p w:rsidR="00CB51F7" w:rsidRDefault="00B151B3">
      <w:r>
        <w:rPr>
          <w:b/>
          <w:sz w:val="28"/>
        </w:rPr>
        <w:t>Server Message Block (SMB) Protocol Versions 2 and 3</w:t>
      </w:r>
    </w:p>
    <w:p w:rsidR="00CB51F7" w:rsidRDefault="00CB51F7">
      <w:pPr>
        <w:pStyle w:val="CoverHR"/>
      </w:pPr>
    </w:p>
    <w:p w:rsidR="00B74C05" w:rsidRDefault="00B151B3" w:rsidP="00B74C05">
      <w:pPr>
        <w:spacing w:line="288" w:lineRule="auto"/>
        <w:textAlignment w:val="top"/>
        <w:rPr>
          <w:b/>
        </w:rPr>
      </w:pPr>
      <w:r>
        <w:rPr>
          <w:b/>
        </w:rPr>
        <w:t>Intellectual Property Rights Notice for Open Specifications Documentation</w:t>
      </w:r>
    </w:p>
    <w:p w:rsidR="00B74C05" w:rsidRDefault="00B151B3" w:rsidP="00B74C05">
      <w:pPr>
        <w:pStyle w:val="ListParagraph"/>
        <w:numPr>
          <w:ilvl w:val="0"/>
          <w:numId w:val="267"/>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B151B3" w:rsidP="00B74C05">
      <w:pPr>
        <w:pStyle w:val="ListParagraph"/>
        <w:numPr>
          <w:ilvl w:val="0"/>
          <w:numId w:val="267"/>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B151B3" w:rsidP="00B74C05">
      <w:pPr>
        <w:pStyle w:val="ListParagraph"/>
        <w:numPr>
          <w:ilvl w:val="0"/>
          <w:numId w:val="267"/>
        </w:numPr>
        <w:spacing w:before="0" w:after="120" w:line="360" w:lineRule="auto"/>
        <w:textAlignment w:val="top"/>
      </w:pPr>
      <w:r>
        <w:rPr>
          <w:b/>
        </w:rPr>
        <w:t>No Trade Secrets</w:t>
      </w:r>
      <w:r>
        <w:t xml:space="preserve">. Microsoft does not claim any trade secret rights in this documentation. </w:t>
      </w:r>
    </w:p>
    <w:p w:rsidR="00B74C05" w:rsidRDefault="00B151B3" w:rsidP="00B74C05">
      <w:pPr>
        <w:pStyle w:val="ListParagraph"/>
        <w:numPr>
          <w:ilvl w:val="0"/>
          <w:numId w:val="267"/>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B151B3" w:rsidP="00B74C05">
      <w:pPr>
        <w:pStyle w:val="ListParagraph"/>
        <w:numPr>
          <w:ilvl w:val="0"/>
          <w:numId w:val="267"/>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B151B3" w:rsidP="00B74C05">
      <w:pPr>
        <w:pStyle w:val="ListParagraph"/>
        <w:numPr>
          <w:ilvl w:val="0"/>
          <w:numId w:val="267"/>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B151B3"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CB51F7" w:rsidRDefault="00B151B3"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CB51F7" w:rsidRDefault="00B151B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699"/>
        <w:gridCol w:w="1516"/>
        <w:gridCol w:w="4983"/>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Date</w:t>
            </w:r>
          </w:p>
        </w:tc>
        <w:tc>
          <w:tcPr>
            <w:tcW w:w="0" w:type="auto"/>
          </w:tcPr>
          <w:p w:rsidR="00CB51F7" w:rsidRDefault="00B151B3">
            <w:pPr>
              <w:pStyle w:val="TableHeaderText"/>
            </w:pPr>
            <w:r>
              <w:t>Revision History</w:t>
            </w:r>
          </w:p>
        </w:tc>
        <w:tc>
          <w:tcPr>
            <w:tcW w:w="0" w:type="auto"/>
          </w:tcPr>
          <w:p w:rsidR="00CB51F7" w:rsidRDefault="00B151B3">
            <w:pPr>
              <w:pStyle w:val="TableHeaderText"/>
            </w:pPr>
            <w:r>
              <w:t>Revision Class</w:t>
            </w:r>
          </w:p>
        </w:tc>
        <w:tc>
          <w:tcPr>
            <w:tcW w:w="0" w:type="auto"/>
          </w:tcPr>
          <w:p w:rsidR="00CB51F7" w:rsidRDefault="00B151B3">
            <w:pPr>
              <w:pStyle w:val="TableHeaderText"/>
            </w:pPr>
            <w:r>
              <w:t>Comments</w:t>
            </w:r>
          </w:p>
        </w:tc>
      </w:tr>
      <w:tr w:rsidR="00CB51F7">
        <w:tc>
          <w:tcPr>
            <w:tcW w:w="0" w:type="auto"/>
          </w:tcPr>
          <w:p w:rsidR="00CB51F7" w:rsidRDefault="00B151B3">
            <w:pPr>
              <w:pStyle w:val="TableBodyText"/>
            </w:pPr>
            <w:r>
              <w:t>10/22/2006</w:t>
            </w:r>
          </w:p>
        </w:tc>
        <w:tc>
          <w:tcPr>
            <w:tcW w:w="0" w:type="auto"/>
          </w:tcPr>
          <w:p w:rsidR="00CB51F7" w:rsidRDefault="00B151B3">
            <w:pPr>
              <w:pStyle w:val="TableBodyText"/>
            </w:pPr>
            <w:r>
              <w:t>0.01</w:t>
            </w:r>
          </w:p>
        </w:tc>
        <w:tc>
          <w:tcPr>
            <w:tcW w:w="0" w:type="auto"/>
          </w:tcPr>
          <w:p w:rsidR="00CB51F7" w:rsidRDefault="00CB51F7">
            <w:pPr>
              <w:pStyle w:val="TableBodyText"/>
            </w:pPr>
          </w:p>
        </w:tc>
        <w:tc>
          <w:tcPr>
            <w:tcW w:w="0" w:type="auto"/>
          </w:tcPr>
          <w:p w:rsidR="00CB51F7" w:rsidRDefault="00B151B3">
            <w:pPr>
              <w:pStyle w:val="TableBodyText"/>
            </w:pPr>
            <w:r>
              <w:t>Version 0.01 release</w:t>
            </w:r>
          </w:p>
        </w:tc>
      </w:tr>
      <w:tr w:rsidR="00CB51F7">
        <w:tc>
          <w:tcPr>
            <w:tcW w:w="0" w:type="auto"/>
          </w:tcPr>
          <w:p w:rsidR="00CB51F7" w:rsidRDefault="00B151B3">
            <w:pPr>
              <w:pStyle w:val="TableBodyText"/>
            </w:pPr>
            <w:r>
              <w:t>1/19/2007</w:t>
            </w:r>
          </w:p>
        </w:tc>
        <w:tc>
          <w:tcPr>
            <w:tcW w:w="0" w:type="auto"/>
          </w:tcPr>
          <w:p w:rsidR="00CB51F7" w:rsidRDefault="00B151B3">
            <w:pPr>
              <w:pStyle w:val="TableBodyText"/>
            </w:pPr>
            <w:r>
              <w:t>1.0</w:t>
            </w:r>
          </w:p>
        </w:tc>
        <w:tc>
          <w:tcPr>
            <w:tcW w:w="0" w:type="auto"/>
          </w:tcPr>
          <w:p w:rsidR="00CB51F7" w:rsidRDefault="00CB51F7">
            <w:pPr>
              <w:pStyle w:val="TableBodyText"/>
            </w:pPr>
          </w:p>
        </w:tc>
        <w:tc>
          <w:tcPr>
            <w:tcW w:w="0" w:type="auto"/>
          </w:tcPr>
          <w:p w:rsidR="00CB51F7" w:rsidRDefault="00B151B3">
            <w:pPr>
              <w:pStyle w:val="TableBodyText"/>
            </w:pPr>
            <w:r>
              <w:t>Version 1.0 release</w:t>
            </w:r>
          </w:p>
        </w:tc>
      </w:tr>
      <w:tr w:rsidR="00CB51F7">
        <w:tc>
          <w:tcPr>
            <w:tcW w:w="0" w:type="auto"/>
          </w:tcPr>
          <w:p w:rsidR="00CB51F7" w:rsidRDefault="00B151B3">
            <w:pPr>
              <w:pStyle w:val="TableBodyText"/>
            </w:pPr>
            <w:r>
              <w:t>3/2/2007</w:t>
            </w:r>
          </w:p>
        </w:tc>
        <w:tc>
          <w:tcPr>
            <w:tcW w:w="0" w:type="auto"/>
          </w:tcPr>
          <w:p w:rsidR="00CB51F7" w:rsidRDefault="00B151B3">
            <w:pPr>
              <w:pStyle w:val="TableBodyText"/>
            </w:pPr>
            <w:r>
              <w:t>1.1</w:t>
            </w:r>
          </w:p>
        </w:tc>
        <w:tc>
          <w:tcPr>
            <w:tcW w:w="0" w:type="auto"/>
          </w:tcPr>
          <w:p w:rsidR="00CB51F7" w:rsidRDefault="00CB51F7">
            <w:pPr>
              <w:pStyle w:val="TableBodyText"/>
            </w:pPr>
          </w:p>
        </w:tc>
        <w:tc>
          <w:tcPr>
            <w:tcW w:w="0" w:type="auto"/>
          </w:tcPr>
          <w:p w:rsidR="00CB51F7" w:rsidRDefault="00B151B3">
            <w:pPr>
              <w:pStyle w:val="TableBodyText"/>
            </w:pPr>
            <w:r>
              <w:t>Version 1.1 release</w:t>
            </w:r>
          </w:p>
        </w:tc>
      </w:tr>
      <w:tr w:rsidR="00CB51F7">
        <w:tc>
          <w:tcPr>
            <w:tcW w:w="0" w:type="auto"/>
          </w:tcPr>
          <w:p w:rsidR="00CB51F7" w:rsidRDefault="00B151B3">
            <w:pPr>
              <w:pStyle w:val="TableBodyText"/>
            </w:pPr>
            <w:r>
              <w:t>4/3/2007</w:t>
            </w:r>
          </w:p>
        </w:tc>
        <w:tc>
          <w:tcPr>
            <w:tcW w:w="0" w:type="auto"/>
          </w:tcPr>
          <w:p w:rsidR="00CB51F7" w:rsidRDefault="00B151B3">
            <w:pPr>
              <w:pStyle w:val="TableBodyText"/>
            </w:pPr>
            <w:r>
              <w:t>1.2</w:t>
            </w:r>
          </w:p>
        </w:tc>
        <w:tc>
          <w:tcPr>
            <w:tcW w:w="0" w:type="auto"/>
          </w:tcPr>
          <w:p w:rsidR="00CB51F7" w:rsidRDefault="00CB51F7">
            <w:pPr>
              <w:pStyle w:val="TableBodyText"/>
            </w:pPr>
          </w:p>
        </w:tc>
        <w:tc>
          <w:tcPr>
            <w:tcW w:w="0" w:type="auto"/>
          </w:tcPr>
          <w:p w:rsidR="00CB51F7" w:rsidRDefault="00B151B3">
            <w:pPr>
              <w:pStyle w:val="TableBodyText"/>
            </w:pPr>
            <w:r>
              <w:t>Version 1.2 release</w:t>
            </w:r>
          </w:p>
        </w:tc>
      </w:tr>
      <w:tr w:rsidR="00CB51F7">
        <w:tc>
          <w:tcPr>
            <w:tcW w:w="0" w:type="auto"/>
          </w:tcPr>
          <w:p w:rsidR="00CB51F7" w:rsidRDefault="00B151B3">
            <w:pPr>
              <w:pStyle w:val="TableBodyText"/>
            </w:pPr>
            <w:r>
              <w:t>5/11/2007</w:t>
            </w:r>
          </w:p>
        </w:tc>
        <w:tc>
          <w:tcPr>
            <w:tcW w:w="0" w:type="auto"/>
          </w:tcPr>
          <w:p w:rsidR="00CB51F7" w:rsidRDefault="00B151B3">
            <w:pPr>
              <w:pStyle w:val="TableBodyText"/>
            </w:pPr>
            <w:r>
              <w:t>1.3</w:t>
            </w:r>
          </w:p>
        </w:tc>
        <w:tc>
          <w:tcPr>
            <w:tcW w:w="0" w:type="auto"/>
          </w:tcPr>
          <w:p w:rsidR="00CB51F7" w:rsidRDefault="00CB51F7">
            <w:pPr>
              <w:pStyle w:val="TableBodyText"/>
            </w:pPr>
          </w:p>
        </w:tc>
        <w:tc>
          <w:tcPr>
            <w:tcW w:w="0" w:type="auto"/>
          </w:tcPr>
          <w:p w:rsidR="00CB51F7" w:rsidRDefault="00B151B3">
            <w:pPr>
              <w:pStyle w:val="TableBodyText"/>
            </w:pPr>
            <w:r>
              <w:t>Version 1.3 release</w:t>
            </w:r>
          </w:p>
        </w:tc>
      </w:tr>
      <w:tr w:rsidR="00CB51F7">
        <w:tc>
          <w:tcPr>
            <w:tcW w:w="0" w:type="auto"/>
          </w:tcPr>
          <w:p w:rsidR="00CB51F7" w:rsidRDefault="00B151B3">
            <w:pPr>
              <w:pStyle w:val="TableBodyText"/>
            </w:pPr>
            <w:r>
              <w:t>6/1/2007</w:t>
            </w:r>
          </w:p>
        </w:tc>
        <w:tc>
          <w:tcPr>
            <w:tcW w:w="0" w:type="auto"/>
          </w:tcPr>
          <w:p w:rsidR="00CB51F7" w:rsidRDefault="00B151B3">
            <w:pPr>
              <w:pStyle w:val="TableBodyText"/>
            </w:pPr>
            <w:r>
              <w:t>1.3.1</w:t>
            </w:r>
          </w:p>
        </w:tc>
        <w:tc>
          <w:tcPr>
            <w:tcW w:w="0" w:type="auto"/>
          </w:tcPr>
          <w:p w:rsidR="00CB51F7" w:rsidRDefault="00B151B3">
            <w:pPr>
              <w:pStyle w:val="TableBodyText"/>
            </w:pPr>
            <w:r>
              <w:t>Editorial</w:t>
            </w:r>
          </w:p>
        </w:tc>
        <w:tc>
          <w:tcPr>
            <w:tcW w:w="0" w:type="auto"/>
          </w:tcPr>
          <w:p w:rsidR="00CB51F7" w:rsidRDefault="00B151B3">
            <w:pPr>
              <w:pStyle w:val="TableBodyText"/>
            </w:pPr>
            <w:r>
              <w:t>Changed language and formatting in the technical content.</w:t>
            </w:r>
          </w:p>
        </w:tc>
      </w:tr>
      <w:tr w:rsidR="00CB51F7">
        <w:tc>
          <w:tcPr>
            <w:tcW w:w="0" w:type="auto"/>
          </w:tcPr>
          <w:p w:rsidR="00CB51F7" w:rsidRDefault="00B151B3">
            <w:pPr>
              <w:pStyle w:val="TableBodyText"/>
            </w:pPr>
            <w:r>
              <w:t>7/3/2007</w:t>
            </w:r>
          </w:p>
        </w:tc>
        <w:tc>
          <w:tcPr>
            <w:tcW w:w="0" w:type="auto"/>
          </w:tcPr>
          <w:p w:rsidR="00CB51F7" w:rsidRDefault="00B151B3">
            <w:pPr>
              <w:pStyle w:val="TableBodyText"/>
            </w:pPr>
            <w:r>
              <w:t>2.0</w:t>
            </w:r>
          </w:p>
        </w:tc>
        <w:tc>
          <w:tcPr>
            <w:tcW w:w="0" w:type="auto"/>
          </w:tcPr>
          <w:p w:rsidR="00CB51F7" w:rsidRDefault="00B151B3">
            <w:pPr>
              <w:pStyle w:val="TableBodyText"/>
            </w:pPr>
            <w:r>
              <w:t>Major</w:t>
            </w:r>
          </w:p>
        </w:tc>
        <w:tc>
          <w:tcPr>
            <w:tcW w:w="0" w:type="auto"/>
          </w:tcPr>
          <w:p w:rsidR="00CB51F7" w:rsidRDefault="00B151B3">
            <w:pPr>
              <w:pStyle w:val="TableBodyText"/>
            </w:pPr>
            <w:r>
              <w:t>MLonghorn+90</w:t>
            </w:r>
          </w:p>
        </w:tc>
      </w:tr>
      <w:tr w:rsidR="00CB51F7">
        <w:tc>
          <w:tcPr>
            <w:tcW w:w="0" w:type="auto"/>
          </w:tcPr>
          <w:p w:rsidR="00CB51F7" w:rsidRDefault="00B151B3">
            <w:pPr>
              <w:pStyle w:val="TableBodyText"/>
            </w:pPr>
            <w:r>
              <w:t>7/20/2007</w:t>
            </w:r>
          </w:p>
        </w:tc>
        <w:tc>
          <w:tcPr>
            <w:tcW w:w="0" w:type="auto"/>
          </w:tcPr>
          <w:p w:rsidR="00CB51F7" w:rsidRDefault="00B151B3">
            <w:pPr>
              <w:pStyle w:val="TableBodyText"/>
            </w:pPr>
            <w:r>
              <w:t>3.0</w:t>
            </w:r>
          </w:p>
        </w:tc>
        <w:tc>
          <w:tcPr>
            <w:tcW w:w="0" w:type="auto"/>
          </w:tcPr>
          <w:p w:rsidR="00CB51F7" w:rsidRDefault="00B151B3">
            <w:pPr>
              <w:pStyle w:val="TableBodyText"/>
            </w:pPr>
            <w:r>
              <w:t>Major</w:t>
            </w:r>
          </w:p>
        </w:tc>
        <w:tc>
          <w:tcPr>
            <w:tcW w:w="0" w:type="auto"/>
          </w:tcPr>
          <w:p w:rsidR="00CB51F7" w:rsidRDefault="00B151B3">
            <w:pPr>
              <w:pStyle w:val="TableBodyText"/>
            </w:pPr>
            <w:r>
              <w:t>Updated and revised the technical content.</w:t>
            </w:r>
          </w:p>
        </w:tc>
      </w:tr>
      <w:tr w:rsidR="00CB51F7">
        <w:tc>
          <w:tcPr>
            <w:tcW w:w="0" w:type="auto"/>
          </w:tcPr>
          <w:p w:rsidR="00CB51F7" w:rsidRDefault="00B151B3">
            <w:pPr>
              <w:pStyle w:val="TableBodyText"/>
            </w:pPr>
            <w:r>
              <w:t>8/10/2007</w:t>
            </w:r>
          </w:p>
        </w:tc>
        <w:tc>
          <w:tcPr>
            <w:tcW w:w="0" w:type="auto"/>
          </w:tcPr>
          <w:p w:rsidR="00CB51F7" w:rsidRDefault="00B151B3">
            <w:pPr>
              <w:pStyle w:val="TableBodyText"/>
            </w:pPr>
            <w:r>
              <w:t>4.0</w:t>
            </w:r>
          </w:p>
        </w:tc>
        <w:tc>
          <w:tcPr>
            <w:tcW w:w="0" w:type="auto"/>
          </w:tcPr>
          <w:p w:rsidR="00CB51F7" w:rsidRDefault="00B151B3">
            <w:pPr>
              <w:pStyle w:val="TableBodyText"/>
            </w:pPr>
            <w:r>
              <w:t>Major</w:t>
            </w:r>
          </w:p>
        </w:tc>
        <w:tc>
          <w:tcPr>
            <w:tcW w:w="0" w:type="auto"/>
          </w:tcPr>
          <w:p w:rsidR="00CB51F7" w:rsidRDefault="00B151B3">
            <w:pPr>
              <w:pStyle w:val="TableBodyText"/>
            </w:pPr>
            <w:r>
              <w:t>Updated and revised the technical content.</w:t>
            </w:r>
          </w:p>
        </w:tc>
      </w:tr>
      <w:tr w:rsidR="00CB51F7">
        <w:tc>
          <w:tcPr>
            <w:tcW w:w="0" w:type="auto"/>
          </w:tcPr>
          <w:p w:rsidR="00CB51F7" w:rsidRDefault="00B151B3">
            <w:pPr>
              <w:pStyle w:val="TableBodyText"/>
            </w:pPr>
            <w:r>
              <w:t>9/28/2007</w:t>
            </w:r>
          </w:p>
        </w:tc>
        <w:tc>
          <w:tcPr>
            <w:tcW w:w="0" w:type="auto"/>
          </w:tcPr>
          <w:p w:rsidR="00CB51F7" w:rsidRDefault="00B151B3">
            <w:pPr>
              <w:pStyle w:val="TableBodyText"/>
            </w:pPr>
            <w:r>
              <w:t>5.0</w:t>
            </w:r>
          </w:p>
        </w:tc>
        <w:tc>
          <w:tcPr>
            <w:tcW w:w="0" w:type="auto"/>
          </w:tcPr>
          <w:p w:rsidR="00CB51F7" w:rsidRDefault="00B151B3">
            <w:pPr>
              <w:pStyle w:val="TableBodyText"/>
            </w:pPr>
            <w:r>
              <w:t>Major</w:t>
            </w:r>
          </w:p>
        </w:tc>
        <w:tc>
          <w:tcPr>
            <w:tcW w:w="0" w:type="auto"/>
          </w:tcPr>
          <w:p w:rsidR="00CB51F7" w:rsidRDefault="00B151B3">
            <w:pPr>
              <w:pStyle w:val="TableBodyText"/>
            </w:pPr>
            <w:r>
              <w:t>Updated and revised the technical content.</w:t>
            </w:r>
          </w:p>
        </w:tc>
      </w:tr>
      <w:tr w:rsidR="00CB51F7">
        <w:tc>
          <w:tcPr>
            <w:tcW w:w="0" w:type="auto"/>
          </w:tcPr>
          <w:p w:rsidR="00CB51F7" w:rsidRDefault="00B151B3">
            <w:pPr>
              <w:pStyle w:val="TableBodyText"/>
            </w:pPr>
            <w:r>
              <w:t>10/23/2007</w:t>
            </w:r>
          </w:p>
        </w:tc>
        <w:tc>
          <w:tcPr>
            <w:tcW w:w="0" w:type="auto"/>
          </w:tcPr>
          <w:p w:rsidR="00CB51F7" w:rsidRDefault="00B151B3">
            <w:pPr>
              <w:pStyle w:val="TableBodyText"/>
            </w:pPr>
            <w:r>
              <w:t>6.0</w:t>
            </w:r>
          </w:p>
        </w:tc>
        <w:tc>
          <w:tcPr>
            <w:tcW w:w="0" w:type="auto"/>
          </w:tcPr>
          <w:p w:rsidR="00CB51F7" w:rsidRDefault="00B151B3">
            <w:pPr>
              <w:pStyle w:val="TableBodyText"/>
            </w:pPr>
            <w:r>
              <w:t>Major</w:t>
            </w:r>
          </w:p>
        </w:tc>
        <w:tc>
          <w:tcPr>
            <w:tcW w:w="0" w:type="auto"/>
          </w:tcPr>
          <w:p w:rsidR="00CB51F7" w:rsidRDefault="00B151B3">
            <w:pPr>
              <w:pStyle w:val="TableBodyText"/>
            </w:pPr>
            <w:r>
              <w:t>Updated and revised the technical content.</w:t>
            </w:r>
          </w:p>
        </w:tc>
      </w:tr>
      <w:tr w:rsidR="00CB51F7">
        <w:tc>
          <w:tcPr>
            <w:tcW w:w="0" w:type="auto"/>
          </w:tcPr>
          <w:p w:rsidR="00CB51F7" w:rsidRDefault="00B151B3">
            <w:pPr>
              <w:pStyle w:val="TableBodyText"/>
            </w:pPr>
            <w:r>
              <w:t>11/30/2007</w:t>
            </w:r>
          </w:p>
        </w:tc>
        <w:tc>
          <w:tcPr>
            <w:tcW w:w="0" w:type="auto"/>
          </w:tcPr>
          <w:p w:rsidR="00CB51F7" w:rsidRDefault="00B151B3">
            <w:pPr>
              <w:pStyle w:val="TableBodyText"/>
            </w:pPr>
            <w:r>
              <w:t>7.0</w:t>
            </w:r>
          </w:p>
        </w:tc>
        <w:tc>
          <w:tcPr>
            <w:tcW w:w="0" w:type="auto"/>
          </w:tcPr>
          <w:p w:rsidR="00CB51F7" w:rsidRDefault="00B151B3">
            <w:pPr>
              <w:pStyle w:val="TableBodyText"/>
            </w:pPr>
            <w:r>
              <w:t>Major</w:t>
            </w:r>
          </w:p>
        </w:tc>
        <w:tc>
          <w:tcPr>
            <w:tcW w:w="0" w:type="auto"/>
          </w:tcPr>
          <w:p w:rsidR="00CB51F7" w:rsidRDefault="00B151B3">
            <w:pPr>
              <w:pStyle w:val="TableBodyText"/>
            </w:pPr>
            <w:r>
              <w:t>Updated and revised the technical content.</w:t>
            </w:r>
          </w:p>
        </w:tc>
      </w:tr>
      <w:tr w:rsidR="00CB51F7">
        <w:tc>
          <w:tcPr>
            <w:tcW w:w="0" w:type="auto"/>
          </w:tcPr>
          <w:p w:rsidR="00CB51F7" w:rsidRDefault="00B151B3">
            <w:pPr>
              <w:pStyle w:val="TableBodyText"/>
            </w:pPr>
            <w:r>
              <w:t>1/25/2008</w:t>
            </w:r>
          </w:p>
        </w:tc>
        <w:tc>
          <w:tcPr>
            <w:tcW w:w="0" w:type="auto"/>
          </w:tcPr>
          <w:p w:rsidR="00CB51F7" w:rsidRDefault="00B151B3">
            <w:pPr>
              <w:pStyle w:val="TableBodyText"/>
            </w:pPr>
            <w:r>
              <w:t>7.0.1</w:t>
            </w:r>
          </w:p>
        </w:tc>
        <w:tc>
          <w:tcPr>
            <w:tcW w:w="0" w:type="auto"/>
          </w:tcPr>
          <w:p w:rsidR="00CB51F7" w:rsidRDefault="00B151B3">
            <w:pPr>
              <w:pStyle w:val="TableBodyText"/>
            </w:pPr>
            <w:r>
              <w:t>Editorial</w:t>
            </w:r>
          </w:p>
        </w:tc>
        <w:tc>
          <w:tcPr>
            <w:tcW w:w="0" w:type="auto"/>
          </w:tcPr>
          <w:p w:rsidR="00CB51F7" w:rsidRDefault="00B151B3">
            <w:pPr>
              <w:pStyle w:val="TableBodyText"/>
            </w:pPr>
            <w:r>
              <w:t>Changed language and formatting in the technical content.</w:t>
            </w:r>
          </w:p>
        </w:tc>
      </w:tr>
      <w:tr w:rsidR="00CB51F7">
        <w:tc>
          <w:tcPr>
            <w:tcW w:w="0" w:type="auto"/>
          </w:tcPr>
          <w:p w:rsidR="00CB51F7" w:rsidRDefault="00B151B3">
            <w:pPr>
              <w:pStyle w:val="TableBodyText"/>
            </w:pPr>
            <w:r>
              <w:t>3/14/2008</w:t>
            </w:r>
          </w:p>
        </w:tc>
        <w:tc>
          <w:tcPr>
            <w:tcW w:w="0" w:type="auto"/>
          </w:tcPr>
          <w:p w:rsidR="00CB51F7" w:rsidRDefault="00B151B3">
            <w:pPr>
              <w:pStyle w:val="TableBodyText"/>
            </w:pPr>
            <w:r>
              <w:t>8.0</w:t>
            </w:r>
          </w:p>
        </w:tc>
        <w:tc>
          <w:tcPr>
            <w:tcW w:w="0" w:type="auto"/>
          </w:tcPr>
          <w:p w:rsidR="00CB51F7" w:rsidRDefault="00B151B3">
            <w:pPr>
              <w:pStyle w:val="TableBodyText"/>
            </w:pPr>
            <w:r>
              <w:t>Major</w:t>
            </w:r>
          </w:p>
        </w:tc>
        <w:tc>
          <w:tcPr>
            <w:tcW w:w="0" w:type="auto"/>
          </w:tcPr>
          <w:p w:rsidR="00CB51F7" w:rsidRDefault="00B151B3">
            <w:pPr>
              <w:pStyle w:val="TableBodyText"/>
            </w:pPr>
            <w:r>
              <w:t>Updated and revised the technical content.</w:t>
            </w:r>
          </w:p>
        </w:tc>
      </w:tr>
      <w:tr w:rsidR="00CB51F7">
        <w:tc>
          <w:tcPr>
            <w:tcW w:w="0" w:type="auto"/>
          </w:tcPr>
          <w:p w:rsidR="00CB51F7" w:rsidRDefault="00B151B3">
            <w:pPr>
              <w:pStyle w:val="TableBodyText"/>
            </w:pPr>
            <w:r>
              <w:t>5/16/2008</w:t>
            </w:r>
          </w:p>
        </w:tc>
        <w:tc>
          <w:tcPr>
            <w:tcW w:w="0" w:type="auto"/>
          </w:tcPr>
          <w:p w:rsidR="00CB51F7" w:rsidRDefault="00B151B3">
            <w:pPr>
              <w:pStyle w:val="TableBodyText"/>
            </w:pPr>
            <w:r>
              <w:t>9.0</w:t>
            </w:r>
          </w:p>
        </w:tc>
        <w:tc>
          <w:tcPr>
            <w:tcW w:w="0" w:type="auto"/>
          </w:tcPr>
          <w:p w:rsidR="00CB51F7" w:rsidRDefault="00B151B3">
            <w:pPr>
              <w:pStyle w:val="TableBodyText"/>
            </w:pPr>
            <w:r>
              <w:t>Major</w:t>
            </w:r>
          </w:p>
        </w:tc>
        <w:tc>
          <w:tcPr>
            <w:tcW w:w="0" w:type="auto"/>
          </w:tcPr>
          <w:p w:rsidR="00CB51F7" w:rsidRDefault="00B151B3">
            <w:pPr>
              <w:pStyle w:val="TableBodyText"/>
            </w:pPr>
            <w:r>
              <w:t>Updated and revised the technical content.</w:t>
            </w:r>
          </w:p>
        </w:tc>
      </w:tr>
      <w:tr w:rsidR="00CB51F7">
        <w:tc>
          <w:tcPr>
            <w:tcW w:w="0" w:type="auto"/>
          </w:tcPr>
          <w:p w:rsidR="00CB51F7" w:rsidRDefault="00B151B3">
            <w:pPr>
              <w:pStyle w:val="TableBodyText"/>
            </w:pPr>
            <w:r>
              <w:t>6/20/2008</w:t>
            </w:r>
          </w:p>
        </w:tc>
        <w:tc>
          <w:tcPr>
            <w:tcW w:w="0" w:type="auto"/>
          </w:tcPr>
          <w:p w:rsidR="00CB51F7" w:rsidRDefault="00B151B3">
            <w:pPr>
              <w:pStyle w:val="TableBodyText"/>
            </w:pPr>
            <w:r>
              <w:t>10.0</w:t>
            </w:r>
          </w:p>
        </w:tc>
        <w:tc>
          <w:tcPr>
            <w:tcW w:w="0" w:type="auto"/>
          </w:tcPr>
          <w:p w:rsidR="00CB51F7" w:rsidRDefault="00B151B3">
            <w:pPr>
              <w:pStyle w:val="TableBodyText"/>
            </w:pPr>
            <w:r>
              <w:t>Major</w:t>
            </w:r>
          </w:p>
        </w:tc>
        <w:tc>
          <w:tcPr>
            <w:tcW w:w="0" w:type="auto"/>
          </w:tcPr>
          <w:p w:rsidR="00CB51F7" w:rsidRDefault="00B151B3">
            <w:pPr>
              <w:pStyle w:val="TableBodyText"/>
            </w:pPr>
            <w:r>
              <w:t>Updated and revised the technical content.</w:t>
            </w:r>
          </w:p>
        </w:tc>
      </w:tr>
      <w:tr w:rsidR="00CB51F7">
        <w:tc>
          <w:tcPr>
            <w:tcW w:w="0" w:type="auto"/>
          </w:tcPr>
          <w:p w:rsidR="00CB51F7" w:rsidRDefault="00B151B3">
            <w:pPr>
              <w:pStyle w:val="TableBodyText"/>
            </w:pPr>
            <w:r>
              <w:t>7/25/2008</w:t>
            </w:r>
          </w:p>
        </w:tc>
        <w:tc>
          <w:tcPr>
            <w:tcW w:w="0" w:type="auto"/>
          </w:tcPr>
          <w:p w:rsidR="00CB51F7" w:rsidRDefault="00B151B3">
            <w:pPr>
              <w:pStyle w:val="TableBodyText"/>
            </w:pPr>
            <w:r>
              <w:t>11.0</w:t>
            </w:r>
          </w:p>
        </w:tc>
        <w:tc>
          <w:tcPr>
            <w:tcW w:w="0" w:type="auto"/>
          </w:tcPr>
          <w:p w:rsidR="00CB51F7" w:rsidRDefault="00B151B3">
            <w:pPr>
              <w:pStyle w:val="TableBodyText"/>
            </w:pPr>
            <w:r>
              <w:t>Major</w:t>
            </w:r>
          </w:p>
        </w:tc>
        <w:tc>
          <w:tcPr>
            <w:tcW w:w="0" w:type="auto"/>
          </w:tcPr>
          <w:p w:rsidR="00CB51F7" w:rsidRDefault="00B151B3">
            <w:pPr>
              <w:pStyle w:val="TableBodyText"/>
            </w:pPr>
            <w:r>
              <w:t>Updated and revised the technical content.</w:t>
            </w:r>
          </w:p>
        </w:tc>
      </w:tr>
      <w:tr w:rsidR="00CB51F7">
        <w:tc>
          <w:tcPr>
            <w:tcW w:w="0" w:type="auto"/>
          </w:tcPr>
          <w:p w:rsidR="00CB51F7" w:rsidRDefault="00B151B3">
            <w:pPr>
              <w:pStyle w:val="TableBodyText"/>
            </w:pPr>
            <w:r>
              <w:t>8/29/2008</w:t>
            </w:r>
          </w:p>
        </w:tc>
        <w:tc>
          <w:tcPr>
            <w:tcW w:w="0" w:type="auto"/>
          </w:tcPr>
          <w:p w:rsidR="00CB51F7" w:rsidRDefault="00B151B3">
            <w:pPr>
              <w:pStyle w:val="TableBodyText"/>
            </w:pPr>
            <w:r>
              <w:t>12.0</w:t>
            </w:r>
          </w:p>
        </w:tc>
        <w:tc>
          <w:tcPr>
            <w:tcW w:w="0" w:type="auto"/>
          </w:tcPr>
          <w:p w:rsidR="00CB51F7" w:rsidRDefault="00B151B3">
            <w:pPr>
              <w:pStyle w:val="TableBodyText"/>
            </w:pPr>
            <w:r>
              <w:t>Major</w:t>
            </w:r>
          </w:p>
        </w:tc>
        <w:tc>
          <w:tcPr>
            <w:tcW w:w="0" w:type="auto"/>
          </w:tcPr>
          <w:p w:rsidR="00CB51F7" w:rsidRDefault="00B151B3">
            <w:pPr>
              <w:pStyle w:val="TableBodyText"/>
            </w:pPr>
            <w:r>
              <w:t>Updated and revised the technical content.</w:t>
            </w:r>
          </w:p>
        </w:tc>
      </w:tr>
      <w:tr w:rsidR="00CB51F7">
        <w:tc>
          <w:tcPr>
            <w:tcW w:w="0" w:type="auto"/>
          </w:tcPr>
          <w:p w:rsidR="00CB51F7" w:rsidRDefault="00B151B3">
            <w:pPr>
              <w:pStyle w:val="TableBodyText"/>
            </w:pPr>
            <w:r>
              <w:t>10/24/2008</w:t>
            </w:r>
          </w:p>
        </w:tc>
        <w:tc>
          <w:tcPr>
            <w:tcW w:w="0" w:type="auto"/>
          </w:tcPr>
          <w:p w:rsidR="00CB51F7" w:rsidRDefault="00B151B3">
            <w:pPr>
              <w:pStyle w:val="TableBodyText"/>
            </w:pPr>
            <w:r>
              <w:t>13.0</w:t>
            </w:r>
          </w:p>
        </w:tc>
        <w:tc>
          <w:tcPr>
            <w:tcW w:w="0" w:type="auto"/>
          </w:tcPr>
          <w:p w:rsidR="00CB51F7" w:rsidRDefault="00B151B3">
            <w:pPr>
              <w:pStyle w:val="TableBodyText"/>
            </w:pPr>
            <w:r>
              <w:t>Major</w:t>
            </w:r>
          </w:p>
        </w:tc>
        <w:tc>
          <w:tcPr>
            <w:tcW w:w="0" w:type="auto"/>
          </w:tcPr>
          <w:p w:rsidR="00CB51F7" w:rsidRDefault="00B151B3">
            <w:pPr>
              <w:pStyle w:val="TableBodyText"/>
            </w:pPr>
            <w:r>
              <w:t>Updated and revised the technical content.</w:t>
            </w:r>
          </w:p>
        </w:tc>
      </w:tr>
      <w:tr w:rsidR="00CB51F7">
        <w:tc>
          <w:tcPr>
            <w:tcW w:w="0" w:type="auto"/>
          </w:tcPr>
          <w:p w:rsidR="00CB51F7" w:rsidRDefault="00B151B3">
            <w:pPr>
              <w:pStyle w:val="TableBodyText"/>
            </w:pPr>
            <w:r>
              <w:t>12/5/2008</w:t>
            </w:r>
          </w:p>
        </w:tc>
        <w:tc>
          <w:tcPr>
            <w:tcW w:w="0" w:type="auto"/>
          </w:tcPr>
          <w:p w:rsidR="00CB51F7" w:rsidRDefault="00B151B3">
            <w:pPr>
              <w:pStyle w:val="TableBodyText"/>
            </w:pPr>
            <w:r>
              <w:t>14.0</w:t>
            </w:r>
          </w:p>
        </w:tc>
        <w:tc>
          <w:tcPr>
            <w:tcW w:w="0" w:type="auto"/>
          </w:tcPr>
          <w:p w:rsidR="00CB51F7" w:rsidRDefault="00B151B3">
            <w:pPr>
              <w:pStyle w:val="TableBodyText"/>
            </w:pPr>
            <w:r>
              <w:t>Major</w:t>
            </w:r>
          </w:p>
        </w:tc>
        <w:tc>
          <w:tcPr>
            <w:tcW w:w="0" w:type="auto"/>
          </w:tcPr>
          <w:p w:rsidR="00CB51F7" w:rsidRDefault="00B151B3">
            <w:pPr>
              <w:pStyle w:val="TableBodyText"/>
            </w:pPr>
            <w:r>
              <w:t>Updated and revised the technical content.</w:t>
            </w:r>
          </w:p>
        </w:tc>
      </w:tr>
      <w:tr w:rsidR="00CB51F7">
        <w:tc>
          <w:tcPr>
            <w:tcW w:w="0" w:type="auto"/>
          </w:tcPr>
          <w:p w:rsidR="00CB51F7" w:rsidRDefault="00B151B3">
            <w:pPr>
              <w:pStyle w:val="TableBodyText"/>
            </w:pPr>
            <w:r>
              <w:t>1/16/2009</w:t>
            </w:r>
          </w:p>
        </w:tc>
        <w:tc>
          <w:tcPr>
            <w:tcW w:w="0" w:type="auto"/>
          </w:tcPr>
          <w:p w:rsidR="00CB51F7" w:rsidRDefault="00B151B3">
            <w:pPr>
              <w:pStyle w:val="TableBodyText"/>
            </w:pPr>
            <w:r>
              <w:t>15.0</w:t>
            </w:r>
          </w:p>
        </w:tc>
        <w:tc>
          <w:tcPr>
            <w:tcW w:w="0" w:type="auto"/>
          </w:tcPr>
          <w:p w:rsidR="00CB51F7" w:rsidRDefault="00B151B3">
            <w:pPr>
              <w:pStyle w:val="TableBodyText"/>
            </w:pPr>
            <w:r>
              <w:t>Major</w:t>
            </w:r>
          </w:p>
        </w:tc>
        <w:tc>
          <w:tcPr>
            <w:tcW w:w="0" w:type="auto"/>
          </w:tcPr>
          <w:p w:rsidR="00CB51F7" w:rsidRDefault="00B151B3">
            <w:pPr>
              <w:pStyle w:val="TableBodyText"/>
            </w:pPr>
            <w:r>
              <w:t>Updated and revised the technical content.</w:t>
            </w:r>
          </w:p>
        </w:tc>
      </w:tr>
      <w:tr w:rsidR="00CB51F7">
        <w:tc>
          <w:tcPr>
            <w:tcW w:w="0" w:type="auto"/>
          </w:tcPr>
          <w:p w:rsidR="00CB51F7" w:rsidRDefault="00B151B3">
            <w:pPr>
              <w:pStyle w:val="TableBodyText"/>
            </w:pPr>
            <w:r>
              <w:t>2/27/2009</w:t>
            </w:r>
          </w:p>
        </w:tc>
        <w:tc>
          <w:tcPr>
            <w:tcW w:w="0" w:type="auto"/>
          </w:tcPr>
          <w:p w:rsidR="00CB51F7" w:rsidRDefault="00B151B3">
            <w:pPr>
              <w:pStyle w:val="TableBodyText"/>
            </w:pPr>
            <w:r>
              <w:t>16.0</w:t>
            </w:r>
          </w:p>
        </w:tc>
        <w:tc>
          <w:tcPr>
            <w:tcW w:w="0" w:type="auto"/>
          </w:tcPr>
          <w:p w:rsidR="00CB51F7" w:rsidRDefault="00B151B3">
            <w:pPr>
              <w:pStyle w:val="TableBodyText"/>
            </w:pPr>
            <w:r>
              <w:t>Major</w:t>
            </w:r>
          </w:p>
        </w:tc>
        <w:tc>
          <w:tcPr>
            <w:tcW w:w="0" w:type="auto"/>
          </w:tcPr>
          <w:p w:rsidR="00CB51F7" w:rsidRDefault="00B151B3">
            <w:pPr>
              <w:pStyle w:val="TableBodyText"/>
            </w:pPr>
            <w:r>
              <w:t>Updated and revised the technical content.</w:t>
            </w:r>
          </w:p>
        </w:tc>
      </w:tr>
      <w:tr w:rsidR="00CB51F7">
        <w:tc>
          <w:tcPr>
            <w:tcW w:w="0" w:type="auto"/>
          </w:tcPr>
          <w:p w:rsidR="00CB51F7" w:rsidRDefault="00B151B3">
            <w:pPr>
              <w:pStyle w:val="TableBodyText"/>
            </w:pPr>
            <w:r>
              <w:t>4/10/2009</w:t>
            </w:r>
          </w:p>
        </w:tc>
        <w:tc>
          <w:tcPr>
            <w:tcW w:w="0" w:type="auto"/>
          </w:tcPr>
          <w:p w:rsidR="00CB51F7" w:rsidRDefault="00B151B3">
            <w:pPr>
              <w:pStyle w:val="TableBodyText"/>
            </w:pPr>
            <w:r>
              <w:t>17.0</w:t>
            </w:r>
          </w:p>
        </w:tc>
        <w:tc>
          <w:tcPr>
            <w:tcW w:w="0" w:type="auto"/>
          </w:tcPr>
          <w:p w:rsidR="00CB51F7" w:rsidRDefault="00B151B3">
            <w:pPr>
              <w:pStyle w:val="TableBodyText"/>
            </w:pPr>
            <w:r>
              <w:t>Major</w:t>
            </w:r>
          </w:p>
        </w:tc>
        <w:tc>
          <w:tcPr>
            <w:tcW w:w="0" w:type="auto"/>
          </w:tcPr>
          <w:p w:rsidR="00CB51F7" w:rsidRDefault="00B151B3">
            <w:pPr>
              <w:pStyle w:val="TableBodyText"/>
            </w:pPr>
            <w:r>
              <w:t>Updated and revised the technical content.</w:t>
            </w:r>
          </w:p>
        </w:tc>
      </w:tr>
      <w:tr w:rsidR="00CB51F7">
        <w:tc>
          <w:tcPr>
            <w:tcW w:w="0" w:type="auto"/>
          </w:tcPr>
          <w:p w:rsidR="00CB51F7" w:rsidRDefault="00B151B3">
            <w:pPr>
              <w:pStyle w:val="TableBodyText"/>
            </w:pPr>
            <w:r>
              <w:t>5/22/2009</w:t>
            </w:r>
          </w:p>
        </w:tc>
        <w:tc>
          <w:tcPr>
            <w:tcW w:w="0" w:type="auto"/>
          </w:tcPr>
          <w:p w:rsidR="00CB51F7" w:rsidRDefault="00B151B3">
            <w:pPr>
              <w:pStyle w:val="TableBodyText"/>
            </w:pPr>
            <w:r>
              <w:t>18.0</w:t>
            </w:r>
          </w:p>
        </w:tc>
        <w:tc>
          <w:tcPr>
            <w:tcW w:w="0" w:type="auto"/>
          </w:tcPr>
          <w:p w:rsidR="00CB51F7" w:rsidRDefault="00B151B3">
            <w:pPr>
              <w:pStyle w:val="TableBodyText"/>
            </w:pPr>
            <w:r>
              <w:t>Major</w:t>
            </w:r>
          </w:p>
        </w:tc>
        <w:tc>
          <w:tcPr>
            <w:tcW w:w="0" w:type="auto"/>
          </w:tcPr>
          <w:p w:rsidR="00CB51F7" w:rsidRDefault="00B151B3">
            <w:pPr>
              <w:pStyle w:val="TableBodyText"/>
            </w:pPr>
            <w:r>
              <w:t>Updated and revised the technical content.</w:t>
            </w:r>
          </w:p>
        </w:tc>
      </w:tr>
      <w:tr w:rsidR="00CB51F7">
        <w:tc>
          <w:tcPr>
            <w:tcW w:w="0" w:type="auto"/>
          </w:tcPr>
          <w:p w:rsidR="00CB51F7" w:rsidRDefault="00B151B3">
            <w:pPr>
              <w:pStyle w:val="TableBodyText"/>
            </w:pPr>
            <w:r>
              <w:t>7/2/2009</w:t>
            </w:r>
          </w:p>
        </w:tc>
        <w:tc>
          <w:tcPr>
            <w:tcW w:w="0" w:type="auto"/>
          </w:tcPr>
          <w:p w:rsidR="00CB51F7" w:rsidRDefault="00B151B3">
            <w:pPr>
              <w:pStyle w:val="TableBodyText"/>
            </w:pPr>
            <w:r>
              <w:t>19.0</w:t>
            </w:r>
          </w:p>
        </w:tc>
        <w:tc>
          <w:tcPr>
            <w:tcW w:w="0" w:type="auto"/>
          </w:tcPr>
          <w:p w:rsidR="00CB51F7" w:rsidRDefault="00B151B3">
            <w:pPr>
              <w:pStyle w:val="TableBodyText"/>
            </w:pPr>
            <w:r>
              <w:t>Major</w:t>
            </w:r>
          </w:p>
        </w:tc>
        <w:tc>
          <w:tcPr>
            <w:tcW w:w="0" w:type="auto"/>
          </w:tcPr>
          <w:p w:rsidR="00CB51F7" w:rsidRDefault="00B151B3">
            <w:pPr>
              <w:pStyle w:val="TableBodyText"/>
            </w:pPr>
            <w:r>
              <w:t>Updated and revised the technical content.</w:t>
            </w:r>
          </w:p>
        </w:tc>
      </w:tr>
      <w:tr w:rsidR="00CB51F7">
        <w:tc>
          <w:tcPr>
            <w:tcW w:w="0" w:type="auto"/>
          </w:tcPr>
          <w:p w:rsidR="00CB51F7" w:rsidRDefault="00B151B3">
            <w:pPr>
              <w:pStyle w:val="TableBodyText"/>
            </w:pPr>
            <w:r>
              <w:t>8/14/2009</w:t>
            </w:r>
          </w:p>
        </w:tc>
        <w:tc>
          <w:tcPr>
            <w:tcW w:w="0" w:type="auto"/>
          </w:tcPr>
          <w:p w:rsidR="00CB51F7" w:rsidRDefault="00B151B3">
            <w:pPr>
              <w:pStyle w:val="TableBodyText"/>
            </w:pPr>
            <w:r>
              <w:t>20.0</w:t>
            </w:r>
          </w:p>
        </w:tc>
        <w:tc>
          <w:tcPr>
            <w:tcW w:w="0" w:type="auto"/>
          </w:tcPr>
          <w:p w:rsidR="00CB51F7" w:rsidRDefault="00B151B3">
            <w:pPr>
              <w:pStyle w:val="TableBodyText"/>
            </w:pPr>
            <w:r>
              <w:t>Major</w:t>
            </w:r>
          </w:p>
        </w:tc>
        <w:tc>
          <w:tcPr>
            <w:tcW w:w="0" w:type="auto"/>
          </w:tcPr>
          <w:p w:rsidR="00CB51F7" w:rsidRDefault="00B151B3">
            <w:pPr>
              <w:pStyle w:val="TableBodyText"/>
            </w:pPr>
            <w:r>
              <w:t>Updated and revised the technical content.</w:t>
            </w:r>
          </w:p>
        </w:tc>
      </w:tr>
      <w:tr w:rsidR="00CB51F7">
        <w:tc>
          <w:tcPr>
            <w:tcW w:w="0" w:type="auto"/>
          </w:tcPr>
          <w:p w:rsidR="00CB51F7" w:rsidRDefault="00B151B3">
            <w:pPr>
              <w:pStyle w:val="TableBodyText"/>
            </w:pPr>
            <w:r>
              <w:t>9/25/2009</w:t>
            </w:r>
          </w:p>
        </w:tc>
        <w:tc>
          <w:tcPr>
            <w:tcW w:w="0" w:type="auto"/>
          </w:tcPr>
          <w:p w:rsidR="00CB51F7" w:rsidRDefault="00B151B3">
            <w:pPr>
              <w:pStyle w:val="TableBodyText"/>
            </w:pPr>
            <w:r>
              <w:t>21.0</w:t>
            </w:r>
          </w:p>
        </w:tc>
        <w:tc>
          <w:tcPr>
            <w:tcW w:w="0" w:type="auto"/>
          </w:tcPr>
          <w:p w:rsidR="00CB51F7" w:rsidRDefault="00B151B3">
            <w:pPr>
              <w:pStyle w:val="TableBodyText"/>
            </w:pPr>
            <w:r>
              <w:t>Major</w:t>
            </w:r>
          </w:p>
        </w:tc>
        <w:tc>
          <w:tcPr>
            <w:tcW w:w="0" w:type="auto"/>
          </w:tcPr>
          <w:p w:rsidR="00CB51F7" w:rsidRDefault="00B151B3">
            <w:pPr>
              <w:pStyle w:val="TableBodyText"/>
            </w:pPr>
            <w:r>
              <w:t>Updated and revised the technical content.</w:t>
            </w:r>
          </w:p>
        </w:tc>
      </w:tr>
      <w:tr w:rsidR="00CB51F7">
        <w:tc>
          <w:tcPr>
            <w:tcW w:w="0" w:type="auto"/>
          </w:tcPr>
          <w:p w:rsidR="00CB51F7" w:rsidRDefault="00B151B3">
            <w:pPr>
              <w:pStyle w:val="TableBodyText"/>
            </w:pPr>
            <w:r>
              <w:t>11/6/2009</w:t>
            </w:r>
          </w:p>
        </w:tc>
        <w:tc>
          <w:tcPr>
            <w:tcW w:w="0" w:type="auto"/>
          </w:tcPr>
          <w:p w:rsidR="00CB51F7" w:rsidRDefault="00B151B3">
            <w:pPr>
              <w:pStyle w:val="TableBodyText"/>
            </w:pPr>
            <w:r>
              <w:t>22.0</w:t>
            </w:r>
          </w:p>
        </w:tc>
        <w:tc>
          <w:tcPr>
            <w:tcW w:w="0" w:type="auto"/>
          </w:tcPr>
          <w:p w:rsidR="00CB51F7" w:rsidRDefault="00B151B3">
            <w:pPr>
              <w:pStyle w:val="TableBodyText"/>
            </w:pPr>
            <w:r>
              <w:t>Major</w:t>
            </w:r>
          </w:p>
        </w:tc>
        <w:tc>
          <w:tcPr>
            <w:tcW w:w="0" w:type="auto"/>
          </w:tcPr>
          <w:p w:rsidR="00CB51F7" w:rsidRDefault="00B151B3">
            <w:pPr>
              <w:pStyle w:val="TableBodyText"/>
            </w:pPr>
            <w:r>
              <w:t>Updated and revised the technical content.</w:t>
            </w:r>
          </w:p>
        </w:tc>
      </w:tr>
      <w:tr w:rsidR="00CB51F7">
        <w:tc>
          <w:tcPr>
            <w:tcW w:w="0" w:type="auto"/>
          </w:tcPr>
          <w:p w:rsidR="00CB51F7" w:rsidRDefault="00B151B3">
            <w:pPr>
              <w:pStyle w:val="TableBodyText"/>
            </w:pPr>
            <w:r>
              <w:t>12/18/2009</w:t>
            </w:r>
          </w:p>
        </w:tc>
        <w:tc>
          <w:tcPr>
            <w:tcW w:w="0" w:type="auto"/>
          </w:tcPr>
          <w:p w:rsidR="00CB51F7" w:rsidRDefault="00B151B3">
            <w:pPr>
              <w:pStyle w:val="TableBodyText"/>
            </w:pPr>
            <w:r>
              <w:t>23.0</w:t>
            </w:r>
          </w:p>
        </w:tc>
        <w:tc>
          <w:tcPr>
            <w:tcW w:w="0" w:type="auto"/>
          </w:tcPr>
          <w:p w:rsidR="00CB51F7" w:rsidRDefault="00B151B3">
            <w:pPr>
              <w:pStyle w:val="TableBodyText"/>
            </w:pPr>
            <w:r>
              <w:t>Major</w:t>
            </w:r>
          </w:p>
        </w:tc>
        <w:tc>
          <w:tcPr>
            <w:tcW w:w="0" w:type="auto"/>
          </w:tcPr>
          <w:p w:rsidR="00CB51F7" w:rsidRDefault="00B151B3">
            <w:pPr>
              <w:pStyle w:val="TableBodyText"/>
            </w:pPr>
            <w:r>
              <w:t>Updated and revised the technical content.</w:t>
            </w:r>
          </w:p>
        </w:tc>
      </w:tr>
      <w:tr w:rsidR="00CB51F7">
        <w:tc>
          <w:tcPr>
            <w:tcW w:w="0" w:type="auto"/>
          </w:tcPr>
          <w:p w:rsidR="00CB51F7" w:rsidRDefault="00B151B3">
            <w:pPr>
              <w:pStyle w:val="TableBodyText"/>
            </w:pPr>
            <w:r>
              <w:t>1/29/2010</w:t>
            </w:r>
          </w:p>
        </w:tc>
        <w:tc>
          <w:tcPr>
            <w:tcW w:w="0" w:type="auto"/>
          </w:tcPr>
          <w:p w:rsidR="00CB51F7" w:rsidRDefault="00B151B3">
            <w:pPr>
              <w:pStyle w:val="TableBodyText"/>
            </w:pPr>
            <w:r>
              <w:t>24.0</w:t>
            </w:r>
          </w:p>
        </w:tc>
        <w:tc>
          <w:tcPr>
            <w:tcW w:w="0" w:type="auto"/>
          </w:tcPr>
          <w:p w:rsidR="00CB51F7" w:rsidRDefault="00B151B3">
            <w:pPr>
              <w:pStyle w:val="TableBodyText"/>
            </w:pPr>
            <w:r>
              <w:t>Major</w:t>
            </w:r>
          </w:p>
        </w:tc>
        <w:tc>
          <w:tcPr>
            <w:tcW w:w="0" w:type="auto"/>
          </w:tcPr>
          <w:p w:rsidR="00CB51F7" w:rsidRDefault="00B151B3">
            <w:pPr>
              <w:pStyle w:val="TableBodyText"/>
            </w:pPr>
            <w:r>
              <w:t>Updated and revised the technical content.</w:t>
            </w:r>
          </w:p>
        </w:tc>
      </w:tr>
      <w:tr w:rsidR="00CB51F7">
        <w:tc>
          <w:tcPr>
            <w:tcW w:w="0" w:type="auto"/>
          </w:tcPr>
          <w:p w:rsidR="00CB51F7" w:rsidRDefault="00B151B3">
            <w:pPr>
              <w:pStyle w:val="TableBodyText"/>
            </w:pPr>
            <w:r>
              <w:lastRenderedPageBreak/>
              <w:t>3/12/2010</w:t>
            </w:r>
          </w:p>
        </w:tc>
        <w:tc>
          <w:tcPr>
            <w:tcW w:w="0" w:type="auto"/>
          </w:tcPr>
          <w:p w:rsidR="00CB51F7" w:rsidRDefault="00B151B3">
            <w:pPr>
              <w:pStyle w:val="TableBodyText"/>
            </w:pPr>
            <w:r>
              <w:t>25.0</w:t>
            </w:r>
          </w:p>
        </w:tc>
        <w:tc>
          <w:tcPr>
            <w:tcW w:w="0" w:type="auto"/>
          </w:tcPr>
          <w:p w:rsidR="00CB51F7" w:rsidRDefault="00B151B3">
            <w:pPr>
              <w:pStyle w:val="TableBodyText"/>
            </w:pPr>
            <w:r>
              <w:t>Major</w:t>
            </w:r>
          </w:p>
        </w:tc>
        <w:tc>
          <w:tcPr>
            <w:tcW w:w="0" w:type="auto"/>
          </w:tcPr>
          <w:p w:rsidR="00CB51F7" w:rsidRDefault="00B151B3">
            <w:pPr>
              <w:pStyle w:val="TableBodyText"/>
            </w:pPr>
            <w:r>
              <w:t>Updated and revised the technical content.</w:t>
            </w:r>
          </w:p>
        </w:tc>
      </w:tr>
      <w:tr w:rsidR="00CB51F7">
        <w:tc>
          <w:tcPr>
            <w:tcW w:w="0" w:type="auto"/>
          </w:tcPr>
          <w:p w:rsidR="00CB51F7" w:rsidRDefault="00B151B3">
            <w:pPr>
              <w:pStyle w:val="TableBodyText"/>
            </w:pPr>
            <w:r>
              <w:t>4/23/2010</w:t>
            </w:r>
          </w:p>
        </w:tc>
        <w:tc>
          <w:tcPr>
            <w:tcW w:w="0" w:type="auto"/>
          </w:tcPr>
          <w:p w:rsidR="00CB51F7" w:rsidRDefault="00B151B3">
            <w:pPr>
              <w:pStyle w:val="TableBodyText"/>
            </w:pPr>
            <w:r>
              <w:t>26.0</w:t>
            </w:r>
          </w:p>
        </w:tc>
        <w:tc>
          <w:tcPr>
            <w:tcW w:w="0" w:type="auto"/>
          </w:tcPr>
          <w:p w:rsidR="00CB51F7" w:rsidRDefault="00B151B3">
            <w:pPr>
              <w:pStyle w:val="TableBodyText"/>
            </w:pPr>
            <w:r>
              <w:t>Major</w:t>
            </w:r>
          </w:p>
        </w:tc>
        <w:tc>
          <w:tcPr>
            <w:tcW w:w="0" w:type="auto"/>
          </w:tcPr>
          <w:p w:rsidR="00CB51F7" w:rsidRDefault="00B151B3">
            <w:pPr>
              <w:pStyle w:val="TableBodyText"/>
            </w:pPr>
            <w:r>
              <w:t>Updated and revised the technical content.</w:t>
            </w:r>
          </w:p>
        </w:tc>
      </w:tr>
      <w:tr w:rsidR="00CB51F7">
        <w:tc>
          <w:tcPr>
            <w:tcW w:w="0" w:type="auto"/>
          </w:tcPr>
          <w:p w:rsidR="00CB51F7" w:rsidRDefault="00B151B3">
            <w:pPr>
              <w:pStyle w:val="TableBodyText"/>
            </w:pPr>
            <w:r>
              <w:t>6/4/2010</w:t>
            </w:r>
          </w:p>
        </w:tc>
        <w:tc>
          <w:tcPr>
            <w:tcW w:w="0" w:type="auto"/>
          </w:tcPr>
          <w:p w:rsidR="00CB51F7" w:rsidRDefault="00B151B3">
            <w:pPr>
              <w:pStyle w:val="TableBodyText"/>
            </w:pPr>
            <w:r>
              <w:t>27.0</w:t>
            </w:r>
          </w:p>
        </w:tc>
        <w:tc>
          <w:tcPr>
            <w:tcW w:w="0" w:type="auto"/>
          </w:tcPr>
          <w:p w:rsidR="00CB51F7" w:rsidRDefault="00B151B3">
            <w:pPr>
              <w:pStyle w:val="TableBodyText"/>
            </w:pPr>
            <w:r>
              <w:t>Major</w:t>
            </w:r>
          </w:p>
        </w:tc>
        <w:tc>
          <w:tcPr>
            <w:tcW w:w="0" w:type="auto"/>
          </w:tcPr>
          <w:p w:rsidR="00CB51F7" w:rsidRDefault="00B151B3">
            <w:pPr>
              <w:pStyle w:val="TableBodyText"/>
            </w:pPr>
            <w:r>
              <w:t>Updated and revised the technical content.</w:t>
            </w:r>
          </w:p>
        </w:tc>
      </w:tr>
      <w:tr w:rsidR="00CB51F7">
        <w:tc>
          <w:tcPr>
            <w:tcW w:w="0" w:type="auto"/>
          </w:tcPr>
          <w:p w:rsidR="00CB51F7" w:rsidRDefault="00B151B3">
            <w:pPr>
              <w:pStyle w:val="TableBodyText"/>
            </w:pPr>
            <w:r>
              <w:t>7/16/2010</w:t>
            </w:r>
          </w:p>
        </w:tc>
        <w:tc>
          <w:tcPr>
            <w:tcW w:w="0" w:type="auto"/>
          </w:tcPr>
          <w:p w:rsidR="00CB51F7" w:rsidRDefault="00B151B3">
            <w:pPr>
              <w:pStyle w:val="TableBodyText"/>
            </w:pPr>
            <w:r>
              <w:t>28.0</w:t>
            </w:r>
          </w:p>
        </w:tc>
        <w:tc>
          <w:tcPr>
            <w:tcW w:w="0" w:type="auto"/>
          </w:tcPr>
          <w:p w:rsidR="00CB51F7" w:rsidRDefault="00B151B3">
            <w:pPr>
              <w:pStyle w:val="TableBodyText"/>
            </w:pPr>
            <w:r>
              <w:t>Major</w:t>
            </w:r>
          </w:p>
        </w:tc>
        <w:tc>
          <w:tcPr>
            <w:tcW w:w="0" w:type="auto"/>
          </w:tcPr>
          <w:p w:rsidR="00CB51F7" w:rsidRDefault="00B151B3">
            <w:pPr>
              <w:pStyle w:val="TableBodyText"/>
            </w:pPr>
            <w:r>
              <w:t>Updated and revised the technical content.</w:t>
            </w:r>
          </w:p>
        </w:tc>
      </w:tr>
      <w:tr w:rsidR="00CB51F7">
        <w:tc>
          <w:tcPr>
            <w:tcW w:w="0" w:type="auto"/>
          </w:tcPr>
          <w:p w:rsidR="00CB51F7" w:rsidRDefault="00B151B3">
            <w:pPr>
              <w:pStyle w:val="TableBodyText"/>
            </w:pPr>
            <w:r>
              <w:t>8/27/2010</w:t>
            </w:r>
          </w:p>
        </w:tc>
        <w:tc>
          <w:tcPr>
            <w:tcW w:w="0" w:type="auto"/>
          </w:tcPr>
          <w:p w:rsidR="00CB51F7" w:rsidRDefault="00B151B3">
            <w:pPr>
              <w:pStyle w:val="TableBodyText"/>
            </w:pPr>
            <w:r>
              <w:t>29.0</w:t>
            </w:r>
          </w:p>
        </w:tc>
        <w:tc>
          <w:tcPr>
            <w:tcW w:w="0" w:type="auto"/>
          </w:tcPr>
          <w:p w:rsidR="00CB51F7" w:rsidRDefault="00B151B3">
            <w:pPr>
              <w:pStyle w:val="TableBodyText"/>
            </w:pPr>
            <w:r>
              <w:t>Major</w:t>
            </w:r>
          </w:p>
        </w:tc>
        <w:tc>
          <w:tcPr>
            <w:tcW w:w="0" w:type="auto"/>
          </w:tcPr>
          <w:p w:rsidR="00CB51F7" w:rsidRDefault="00B151B3">
            <w:pPr>
              <w:pStyle w:val="TableBodyText"/>
            </w:pPr>
            <w:r>
              <w:t>Updated and revised the technical content.</w:t>
            </w:r>
          </w:p>
        </w:tc>
      </w:tr>
      <w:tr w:rsidR="00CB51F7">
        <w:tc>
          <w:tcPr>
            <w:tcW w:w="0" w:type="auto"/>
          </w:tcPr>
          <w:p w:rsidR="00CB51F7" w:rsidRDefault="00B151B3">
            <w:pPr>
              <w:pStyle w:val="TableBodyText"/>
            </w:pPr>
            <w:r>
              <w:t>10/8/2010</w:t>
            </w:r>
          </w:p>
        </w:tc>
        <w:tc>
          <w:tcPr>
            <w:tcW w:w="0" w:type="auto"/>
          </w:tcPr>
          <w:p w:rsidR="00CB51F7" w:rsidRDefault="00B151B3">
            <w:pPr>
              <w:pStyle w:val="TableBodyText"/>
            </w:pPr>
            <w:r>
              <w:t>30.0</w:t>
            </w:r>
          </w:p>
        </w:tc>
        <w:tc>
          <w:tcPr>
            <w:tcW w:w="0" w:type="auto"/>
          </w:tcPr>
          <w:p w:rsidR="00CB51F7" w:rsidRDefault="00B151B3">
            <w:pPr>
              <w:pStyle w:val="TableBodyText"/>
            </w:pPr>
            <w:r>
              <w:t>Major</w:t>
            </w:r>
          </w:p>
        </w:tc>
        <w:tc>
          <w:tcPr>
            <w:tcW w:w="0" w:type="auto"/>
          </w:tcPr>
          <w:p w:rsidR="00CB51F7" w:rsidRDefault="00B151B3">
            <w:pPr>
              <w:pStyle w:val="TableBodyText"/>
            </w:pPr>
            <w:r>
              <w:t>Updated and revised the technical content.</w:t>
            </w:r>
          </w:p>
        </w:tc>
      </w:tr>
      <w:tr w:rsidR="00CB51F7">
        <w:tc>
          <w:tcPr>
            <w:tcW w:w="0" w:type="auto"/>
          </w:tcPr>
          <w:p w:rsidR="00CB51F7" w:rsidRDefault="00B151B3">
            <w:pPr>
              <w:pStyle w:val="TableBodyText"/>
            </w:pPr>
            <w:r>
              <w:t>11/19/2010</w:t>
            </w:r>
          </w:p>
        </w:tc>
        <w:tc>
          <w:tcPr>
            <w:tcW w:w="0" w:type="auto"/>
          </w:tcPr>
          <w:p w:rsidR="00CB51F7" w:rsidRDefault="00B151B3">
            <w:pPr>
              <w:pStyle w:val="TableBodyText"/>
            </w:pPr>
            <w:r>
              <w:t>31.0</w:t>
            </w:r>
          </w:p>
        </w:tc>
        <w:tc>
          <w:tcPr>
            <w:tcW w:w="0" w:type="auto"/>
          </w:tcPr>
          <w:p w:rsidR="00CB51F7" w:rsidRDefault="00B151B3">
            <w:pPr>
              <w:pStyle w:val="TableBodyText"/>
            </w:pPr>
            <w:r>
              <w:t>Major</w:t>
            </w:r>
          </w:p>
        </w:tc>
        <w:tc>
          <w:tcPr>
            <w:tcW w:w="0" w:type="auto"/>
          </w:tcPr>
          <w:p w:rsidR="00CB51F7" w:rsidRDefault="00B151B3">
            <w:pPr>
              <w:pStyle w:val="TableBodyText"/>
            </w:pPr>
            <w:r>
              <w:t>Updated and revised the technical content.</w:t>
            </w:r>
          </w:p>
        </w:tc>
      </w:tr>
      <w:tr w:rsidR="00CB51F7">
        <w:tc>
          <w:tcPr>
            <w:tcW w:w="0" w:type="auto"/>
          </w:tcPr>
          <w:p w:rsidR="00CB51F7" w:rsidRDefault="00B151B3">
            <w:pPr>
              <w:pStyle w:val="TableBodyText"/>
            </w:pPr>
            <w:r>
              <w:t>1/7/2011</w:t>
            </w:r>
          </w:p>
        </w:tc>
        <w:tc>
          <w:tcPr>
            <w:tcW w:w="0" w:type="auto"/>
          </w:tcPr>
          <w:p w:rsidR="00CB51F7" w:rsidRDefault="00B151B3">
            <w:pPr>
              <w:pStyle w:val="TableBodyText"/>
            </w:pPr>
            <w:r>
              <w:t>32.0</w:t>
            </w:r>
          </w:p>
        </w:tc>
        <w:tc>
          <w:tcPr>
            <w:tcW w:w="0" w:type="auto"/>
          </w:tcPr>
          <w:p w:rsidR="00CB51F7" w:rsidRDefault="00B151B3">
            <w:pPr>
              <w:pStyle w:val="TableBodyText"/>
            </w:pPr>
            <w:r>
              <w:t>Major</w:t>
            </w:r>
          </w:p>
        </w:tc>
        <w:tc>
          <w:tcPr>
            <w:tcW w:w="0" w:type="auto"/>
          </w:tcPr>
          <w:p w:rsidR="00CB51F7" w:rsidRDefault="00B151B3">
            <w:pPr>
              <w:pStyle w:val="TableBodyText"/>
            </w:pPr>
            <w:r>
              <w:t>Updated and revised the technical content.</w:t>
            </w:r>
          </w:p>
        </w:tc>
      </w:tr>
      <w:tr w:rsidR="00CB51F7">
        <w:tc>
          <w:tcPr>
            <w:tcW w:w="0" w:type="auto"/>
          </w:tcPr>
          <w:p w:rsidR="00CB51F7" w:rsidRDefault="00B151B3">
            <w:pPr>
              <w:pStyle w:val="TableBodyText"/>
            </w:pPr>
            <w:r>
              <w:t>2/11/2011</w:t>
            </w:r>
          </w:p>
        </w:tc>
        <w:tc>
          <w:tcPr>
            <w:tcW w:w="0" w:type="auto"/>
          </w:tcPr>
          <w:p w:rsidR="00CB51F7" w:rsidRDefault="00B151B3">
            <w:pPr>
              <w:pStyle w:val="TableBodyText"/>
            </w:pPr>
            <w:r>
              <w:t>33.0</w:t>
            </w:r>
          </w:p>
        </w:tc>
        <w:tc>
          <w:tcPr>
            <w:tcW w:w="0" w:type="auto"/>
          </w:tcPr>
          <w:p w:rsidR="00CB51F7" w:rsidRDefault="00B151B3">
            <w:pPr>
              <w:pStyle w:val="TableBodyText"/>
            </w:pPr>
            <w:r>
              <w:t>Major</w:t>
            </w:r>
          </w:p>
        </w:tc>
        <w:tc>
          <w:tcPr>
            <w:tcW w:w="0" w:type="auto"/>
          </w:tcPr>
          <w:p w:rsidR="00CB51F7" w:rsidRDefault="00B151B3">
            <w:pPr>
              <w:pStyle w:val="TableBodyText"/>
            </w:pPr>
            <w:r>
              <w:t>Updated and revised the technical content.</w:t>
            </w:r>
          </w:p>
        </w:tc>
      </w:tr>
      <w:tr w:rsidR="00CB51F7">
        <w:tc>
          <w:tcPr>
            <w:tcW w:w="0" w:type="auto"/>
          </w:tcPr>
          <w:p w:rsidR="00CB51F7" w:rsidRDefault="00B151B3">
            <w:pPr>
              <w:pStyle w:val="TableBodyText"/>
            </w:pPr>
            <w:r>
              <w:t>3/25/2011</w:t>
            </w:r>
          </w:p>
        </w:tc>
        <w:tc>
          <w:tcPr>
            <w:tcW w:w="0" w:type="auto"/>
          </w:tcPr>
          <w:p w:rsidR="00CB51F7" w:rsidRDefault="00B151B3">
            <w:pPr>
              <w:pStyle w:val="TableBodyText"/>
            </w:pPr>
            <w:r>
              <w:t>34.0</w:t>
            </w:r>
          </w:p>
        </w:tc>
        <w:tc>
          <w:tcPr>
            <w:tcW w:w="0" w:type="auto"/>
          </w:tcPr>
          <w:p w:rsidR="00CB51F7" w:rsidRDefault="00B151B3">
            <w:pPr>
              <w:pStyle w:val="TableBodyText"/>
            </w:pPr>
            <w:r>
              <w:t>Major</w:t>
            </w:r>
          </w:p>
        </w:tc>
        <w:tc>
          <w:tcPr>
            <w:tcW w:w="0" w:type="auto"/>
          </w:tcPr>
          <w:p w:rsidR="00CB51F7" w:rsidRDefault="00B151B3">
            <w:pPr>
              <w:pStyle w:val="TableBodyText"/>
            </w:pPr>
            <w:r>
              <w:t>Updated and revised the technical content.</w:t>
            </w:r>
          </w:p>
        </w:tc>
      </w:tr>
      <w:tr w:rsidR="00CB51F7">
        <w:tc>
          <w:tcPr>
            <w:tcW w:w="0" w:type="auto"/>
          </w:tcPr>
          <w:p w:rsidR="00CB51F7" w:rsidRDefault="00B151B3">
            <w:pPr>
              <w:pStyle w:val="TableBodyText"/>
            </w:pPr>
            <w:r>
              <w:t>5/6/2011</w:t>
            </w:r>
          </w:p>
        </w:tc>
        <w:tc>
          <w:tcPr>
            <w:tcW w:w="0" w:type="auto"/>
          </w:tcPr>
          <w:p w:rsidR="00CB51F7" w:rsidRDefault="00B151B3">
            <w:pPr>
              <w:pStyle w:val="TableBodyText"/>
            </w:pPr>
            <w:r>
              <w:t>35.0</w:t>
            </w:r>
          </w:p>
        </w:tc>
        <w:tc>
          <w:tcPr>
            <w:tcW w:w="0" w:type="auto"/>
          </w:tcPr>
          <w:p w:rsidR="00CB51F7" w:rsidRDefault="00B151B3">
            <w:pPr>
              <w:pStyle w:val="TableBodyText"/>
            </w:pPr>
            <w:r>
              <w:t>Major</w:t>
            </w:r>
          </w:p>
        </w:tc>
        <w:tc>
          <w:tcPr>
            <w:tcW w:w="0" w:type="auto"/>
          </w:tcPr>
          <w:p w:rsidR="00CB51F7" w:rsidRDefault="00B151B3">
            <w:pPr>
              <w:pStyle w:val="TableBodyText"/>
            </w:pPr>
            <w:r>
              <w:t>Updated and revised the technical content.</w:t>
            </w:r>
          </w:p>
        </w:tc>
      </w:tr>
      <w:tr w:rsidR="00CB51F7">
        <w:tc>
          <w:tcPr>
            <w:tcW w:w="0" w:type="auto"/>
          </w:tcPr>
          <w:p w:rsidR="00CB51F7" w:rsidRDefault="00B151B3">
            <w:pPr>
              <w:pStyle w:val="TableBodyText"/>
            </w:pPr>
            <w:r>
              <w:t>6/17/2011</w:t>
            </w:r>
          </w:p>
        </w:tc>
        <w:tc>
          <w:tcPr>
            <w:tcW w:w="0" w:type="auto"/>
          </w:tcPr>
          <w:p w:rsidR="00CB51F7" w:rsidRDefault="00B151B3">
            <w:pPr>
              <w:pStyle w:val="TableBodyText"/>
            </w:pPr>
            <w:r>
              <w:t>36.0</w:t>
            </w:r>
          </w:p>
        </w:tc>
        <w:tc>
          <w:tcPr>
            <w:tcW w:w="0" w:type="auto"/>
          </w:tcPr>
          <w:p w:rsidR="00CB51F7" w:rsidRDefault="00B151B3">
            <w:pPr>
              <w:pStyle w:val="TableBodyText"/>
            </w:pPr>
            <w:r>
              <w:t>Major</w:t>
            </w:r>
          </w:p>
        </w:tc>
        <w:tc>
          <w:tcPr>
            <w:tcW w:w="0" w:type="auto"/>
          </w:tcPr>
          <w:p w:rsidR="00CB51F7" w:rsidRDefault="00B151B3">
            <w:pPr>
              <w:pStyle w:val="TableBodyText"/>
            </w:pPr>
            <w:r>
              <w:t>Updated and revised the technical content.</w:t>
            </w:r>
          </w:p>
        </w:tc>
      </w:tr>
      <w:tr w:rsidR="00CB51F7">
        <w:tc>
          <w:tcPr>
            <w:tcW w:w="0" w:type="auto"/>
          </w:tcPr>
          <w:p w:rsidR="00CB51F7" w:rsidRDefault="00B151B3">
            <w:pPr>
              <w:pStyle w:val="TableBodyText"/>
            </w:pPr>
            <w:r>
              <w:t>9/23/2011</w:t>
            </w:r>
          </w:p>
        </w:tc>
        <w:tc>
          <w:tcPr>
            <w:tcW w:w="0" w:type="auto"/>
          </w:tcPr>
          <w:p w:rsidR="00CB51F7" w:rsidRDefault="00B151B3">
            <w:pPr>
              <w:pStyle w:val="TableBodyText"/>
            </w:pPr>
            <w:r>
              <w:t>37.0</w:t>
            </w:r>
          </w:p>
        </w:tc>
        <w:tc>
          <w:tcPr>
            <w:tcW w:w="0" w:type="auto"/>
          </w:tcPr>
          <w:p w:rsidR="00CB51F7" w:rsidRDefault="00B151B3">
            <w:pPr>
              <w:pStyle w:val="TableBodyText"/>
            </w:pPr>
            <w:r>
              <w:t>Major</w:t>
            </w:r>
          </w:p>
        </w:tc>
        <w:tc>
          <w:tcPr>
            <w:tcW w:w="0" w:type="auto"/>
          </w:tcPr>
          <w:p w:rsidR="00CB51F7" w:rsidRDefault="00B151B3">
            <w:pPr>
              <w:pStyle w:val="TableBodyText"/>
            </w:pPr>
            <w:r>
              <w:t>Updated and revised the technical content.</w:t>
            </w:r>
          </w:p>
        </w:tc>
      </w:tr>
      <w:tr w:rsidR="00CB51F7">
        <w:tc>
          <w:tcPr>
            <w:tcW w:w="0" w:type="auto"/>
          </w:tcPr>
          <w:p w:rsidR="00CB51F7" w:rsidRDefault="00B151B3">
            <w:pPr>
              <w:pStyle w:val="TableBodyText"/>
            </w:pPr>
            <w:r>
              <w:t>12/16/2011</w:t>
            </w:r>
          </w:p>
        </w:tc>
        <w:tc>
          <w:tcPr>
            <w:tcW w:w="0" w:type="auto"/>
          </w:tcPr>
          <w:p w:rsidR="00CB51F7" w:rsidRDefault="00B151B3">
            <w:pPr>
              <w:pStyle w:val="TableBodyText"/>
            </w:pPr>
            <w:r>
              <w:t>38.0</w:t>
            </w:r>
          </w:p>
        </w:tc>
        <w:tc>
          <w:tcPr>
            <w:tcW w:w="0" w:type="auto"/>
          </w:tcPr>
          <w:p w:rsidR="00CB51F7" w:rsidRDefault="00B151B3">
            <w:pPr>
              <w:pStyle w:val="TableBodyText"/>
            </w:pPr>
            <w:r>
              <w:t>Major</w:t>
            </w:r>
          </w:p>
        </w:tc>
        <w:tc>
          <w:tcPr>
            <w:tcW w:w="0" w:type="auto"/>
          </w:tcPr>
          <w:p w:rsidR="00CB51F7" w:rsidRDefault="00B151B3">
            <w:pPr>
              <w:pStyle w:val="TableBodyText"/>
            </w:pPr>
            <w:r>
              <w:t>Updated and revised the technical content.</w:t>
            </w:r>
          </w:p>
        </w:tc>
      </w:tr>
      <w:tr w:rsidR="00CB51F7">
        <w:tc>
          <w:tcPr>
            <w:tcW w:w="0" w:type="auto"/>
          </w:tcPr>
          <w:p w:rsidR="00CB51F7" w:rsidRDefault="00B151B3">
            <w:pPr>
              <w:pStyle w:val="TableBodyText"/>
            </w:pPr>
            <w:r>
              <w:t>3/30/2012</w:t>
            </w:r>
          </w:p>
        </w:tc>
        <w:tc>
          <w:tcPr>
            <w:tcW w:w="0" w:type="auto"/>
          </w:tcPr>
          <w:p w:rsidR="00CB51F7" w:rsidRDefault="00B151B3">
            <w:pPr>
              <w:pStyle w:val="TableBodyText"/>
            </w:pPr>
            <w:r>
              <w:t>39.0</w:t>
            </w:r>
          </w:p>
        </w:tc>
        <w:tc>
          <w:tcPr>
            <w:tcW w:w="0" w:type="auto"/>
          </w:tcPr>
          <w:p w:rsidR="00CB51F7" w:rsidRDefault="00B151B3">
            <w:pPr>
              <w:pStyle w:val="TableBodyText"/>
            </w:pPr>
            <w:r>
              <w:t>Major</w:t>
            </w:r>
          </w:p>
        </w:tc>
        <w:tc>
          <w:tcPr>
            <w:tcW w:w="0" w:type="auto"/>
          </w:tcPr>
          <w:p w:rsidR="00CB51F7" w:rsidRDefault="00B151B3">
            <w:pPr>
              <w:pStyle w:val="TableBodyText"/>
            </w:pPr>
            <w:r>
              <w:t>Updated and revised the technical content.</w:t>
            </w:r>
          </w:p>
        </w:tc>
      </w:tr>
      <w:tr w:rsidR="00CB51F7">
        <w:tc>
          <w:tcPr>
            <w:tcW w:w="0" w:type="auto"/>
          </w:tcPr>
          <w:p w:rsidR="00CB51F7" w:rsidRDefault="00B151B3">
            <w:pPr>
              <w:pStyle w:val="TableBodyText"/>
            </w:pPr>
            <w:r>
              <w:t>7/12/2012</w:t>
            </w:r>
          </w:p>
        </w:tc>
        <w:tc>
          <w:tcPr>
            <w:tcW w:w="0" w:type="auto"/>
          </w:tcPr>
          <w:p w:rsidR="00CB51F7" w:rsidRDefault="00B151B3">
            <w:pPr>
              <w:pStyle w:val="TableBodyText"/>
            </w:pPr>
            <w:r>
              <w:t>40.0</w:t>
            </w:r>
          </w:p>
        </w:tc>
        <w:tc>
          <w:tcPr>
            <w:tcW w:w="0" w:type="auto"/>
          </w:tcPr>
          <w:p w:rsidR="00CB51F7" w:rsidRDefault="00B151B3">
            <w:pPr>
              <w:pStyle w:val="TableBodyText"/>
            </w:pPr>
            <w:r>
              <w:t>Major</w:t>
            </w:r>
          </w:p>
        </w:tc>
        <w:tc>
          <w:tcPr>
            <w:tcW w:w="0" w:type="auto"/>
          </w:tcPr>
          <w:p w:rsidR="00CB51F7" w:rsidRDefault="00B151B3">
            <w:pPr>
              <w:pStyle w:val="TableBodyText"/>
            </w:pPr>
            <w:r>
              <w:t>Updated and revised the technical content.</w:t>
            </w:r>
          </w:p>
        </w:tc>
      </w:tr>
      <w:tr w:rsidR="00CB51F7">
        <w:tc>
          <w:tcPr>
            <w:tcW w:w="0" w:type="auto"/>
          </w:tcPr>
          <w:p w:rsidR="00CB51F7" w:rsidRDefault="00B151B3">
            <w:pPr>
              <w:pStyle w:val="TableBodyText"/>
            </w:pPr>
            <w:r>
              <w:t>10/25/2012</w:t>
            </w:r>
          </w:p>
        </w:tc>
        <w:tc>
          <w:tcPr>
            <w:tcW w:w="0" w:type="auto"/>
          </w:tcPr>
          <w:p w:rsidR="00CB51F7" w:rsidRDefault="00B151B3">
            <w:pPr>
              <w:pStyle w:val="TableBodyText"/>
            </w:pPr>
            <w:r>
              <w:t>41.0</w:t>
            </w:r>
          </w:p>
        </w:tc>
        <w:tc>
          <w:tcPr>
            <w:tcW w:w="0" w:type="auto"/>
          </w:tcPr>
          <w:p w:rsidR="00CB51F7" w:rsidRDefault="00B151B3">
            <w:pPr>
              <w:pStyle w:val="TableBodyText"/>
            </w:pPr>
            <w:r>
              <w:t>Major</w:t>
            </w:r>
          </w:p>
        </w:tc>
        <w:tc>
          <w:tcPr>
            <w:tcW w:w="0" w:type="auto"/>
          </w:tcPr>
          <w:p w:rsidR="00CB51F7" w:rsidRDefault="00B151B3">
            <w:pPr>
              <w:pStyle w:val="TableBodyText"/>
            </w:pPr>
            <w:r>
              <w:t>Updated and revised the technical content.</w:t>
            </w:r>
          </w:p>
        </w:tc>
      </w:tr>
      <w:tr w:rsidR="00CB51F7">
        <w:tc>
          <w:tcPr>
            <w:tcW w:w="0" w:type="auto"/>
          </w:tcPr>
          <w:p w:rsidR="00CB51F7" w:rsidRDefault="00B151B3">
            <w:pPr>
              <w:pStyle w:val="TableBodyText"/>
            </w:pPr>
            <w:r>
              <w:t>1/31/2013</w:t>
            </w:r>
          </w:p>
        </w:tc>
        <w:tc>
          <w:tcPr>
            <w:tcW w:w="0" w:type="auto"/>
          </w:tcPr>
          <w:p w:rsidR="00CB51F7" w:rsidRDefault="00B151B3">
            <w:pPr>
              <w:pStyle w:val="TableBodyText"/>
            </w:pPr>
            <w:r>
              <w:t>42.0</w:t>
            </w:r>
          </w:p>
        </w:tc>
        <w:tc>
          <w:tcPr>
            <w:tcW w:w="0" w:type="auto"/>
          </w:tcPr>
          <w:p w:rsidR="00CB51F7" w:rsidRDefault="00B151B3">
            <w:pPr>
              <w:pStyle w:val="TableBodyText"/>
            </w:pPr>
            <w:r>
              <w:t>Major</w:t>
            </w:r>
          </w:p>
        </w:tc>
        <w:tc>
          <w:tcPr>
            <w:tcW w:w="0" w:type="auto"/>
          </w:tcPr>
          <w:p w:rsidR="00CB51F7" w:rsidRDefault="00B151B3">
            <w:pPr>
              <w:pStyle w:val="TableBodyText"/>
            </w:pPr>
            <w:r>
              <w:t>Updated and revised the technical content.</w:t>
            </w:r>
          </w:p>
        </w:tc>
      </w:tr>
      <w:tr w:rsidR="00CB51F7">
        <w:tc>
          <w:tcPr>
            <w:tcW w:w="0" w:type="auto"/>
          </w:tcPr>
          <w:p w:rsidR="00CB51F7" w:rsidRDefault="00B151B3">
            <w:pPr>
              <w:pStyle w:val="TableBodyText"/>
            </w:pPr>
            <w:r>
              <w:t>8/8/2013</w:t>
            </w:r>
          </w:p>
        </w:tc>
        <w:tc>
          <w:tcPr>
            <w:tcW w:w="0" w:type="auto"/>
          </w:tcPr>
          <w:p w:rsidR="00CB51F7" w:rsidRDefault="00B151B3">
            <w:pPr>
              <w:pStyle w:val="TableBodyText"/>
            </w:pPr>
            <w:r>
              <w:t>43.0</w:t>
            </w:r>
          </w:p>
        </w:tc>
        <w:tc>
          <w:tcPr>
            <w:tcW w:w="0" w:type="auto"/>
          </w:tcPr>
          <w:p w:rsidR="00CB51F7" w:rsidRDefault="00B151B3">
            <w:pPr>
              <w:pStyle w:val="TableBodyText"/>
            </w:pPr>
            <w:r>
              <w:t>Major</w:t>
            </w:r>
          </w:p>
        </w:tc>
        <w:tc>
          <w:tcPr>
            <w:tcW w:w="0" w:type="auto"/>
          </w:tcPr>
          <w:p w:rsidR="00CB51F7" w:rsidRDefault="00B151B3">
            <w:pPr>
              <w:pStyle w:val="TableBodyText"/>
            </w:pPr>
            <w:r>
              <w:t>Updated and revised the technical content.</w:t>
            </w:r>
          </w:p>
        </w:tc>
      </w:tr>
      <w:tr w:rsidR="00CB51F7">
        <w:tc>
          <w:tcPr>
            <w:tcW w:w="0" w:type="auto"/>
          </w:tcPr>
          <w:p w:rsidR="00CB51F7" w:rsidRDefault="00B151B3">
            <w:pPr>
              <w:pStyle w:val="TableBodyText"/>
            </w:pPr>
            <w:r>
              <w:t>11/14/2013</w:t>
            </w:r>
          </w:p>
        </w:tc>
        <w:tc>
          <w:tcPr>
            <w:tcW w:w="0" w:type="auto"/>
          </w:tcPr>
          <w:p w:rsidR="00CB51F7" w:rsidRDefault="00B151B3">
            <w:pPr>
              <w:pStyle w:val="TableBodyText"/>
            </w:pPr>
            <w:r>
              <w:t>44.0</w:t>
            </w:r>
          </w:p>
        </w:tc>
        <w:tc>
          <w:tcPr>
            <w:tcW w:w="0" w:type="auto"/>
          </w:tcPr>
          <w:p w:rsidR="00CB51F7" w:rsidRDefault="00B151B3">
            <w:pPr>
              <w:pStyle w:val="TableBodyText"/>
            </w:pPr>
            <w:r>
              <w:t>Major</w:t>
            </w:r>
          </w:p>
        </w:tc>
        <w:tc>
          <w:tcPr>
            <w:tcW w:w="0" w:type="auto"/>
          </w:tcPr>
          <w:p w:rsidR="00CB51F7" w:rsidRDefault="00B151B3">
            <w:pPr>
              <w:pStyle w:val="TableBodyText"/>
            </w:pPr>
            <w:r>
              <w:t>Updated and revised the technical content.</w:t>
            </w:r>
          </w:p>
        </w:tc>
      </w:tr>
      <w:tr w:rsidR="00CB51F7">
        <w:tc>
          <w:tcPr>
            <w:tcW w:w="0" w:type="auto"/>
          </w:tcPr>
          <w:p w:rsidR="00CB51F7" w:rsidRDefault="00B151B3">
            <w:pPr>
              <w:pStyle w:val="TableBodyText"/>
            </w:pPr>
            <w:r>
              <w:t>2/13/2014</w:t>
            </w:r>
          </w:p>
        </w:tc>
        <w:tc>
          <w:tcPr>
            <w:tcW w:w="0" w:type="auto"/>
          </w:tcPr>
          <w:p w:rsidR="00CB51F7" w:rsidRDefault="00B151B3">
            <w:pPr>
              <w:pStyle w:val="TableBodyText"/>
            </w:pPr>
            <w:r>
              <w:t>45.0</w:t>
            </w:r>
          </w:p>
        </w:tc>
        <w:tc>
          <w:tcPr>
            <w:tcW w:w="0" w:type="auto"/>
          </w:tcPr>
          <w:p w:rsidR="00CB51F7" w:rsidRDefault="00B151B3">
            <w:pPr>
              <w:pStyle w:val="TableBodyText"/>
            </w:pPr>
            <w:r>
              <w:t>Major</w:t>
            </w:r>
          </w:p>
        </w:tc>
        <w:tc>
          <w:tcPr>
            <w:tcW w:w="0" w:type="auto"/>
          </w:tcPr>
          <w:p w:rsidR="00CB51F7" w:rsidRDefault="00B151B3">
            <w:pPr>
              <w:pStyle w:val="TableBodyText"/>
            </w:pPr>
            <w:r>
              <w:t>Updated and revised the technical content.</w:t>
            </w:r>
          </w:p>
        </w:tc>
      </w:tr>
      <w:tr w:rsidR="00CB51F7">
        <w:tc>
          <w:tcPr>
            <w:tcW w:w="0" w:type="auto"/>
          </w:tcPr>
          <w:p w:rsidR="00CB51F7" w:rsidRDefault="00B151B3">
            <w:pPr>
              <w:pStyle w:val="TableBodyText"/>
            </w:pPr>
            <w:r>
              <w:t>5/15/2014</w:t>
            </w:r>
          </w:p>
        </w:tc>
        <w:tc>
          <w:tcPr>
            <w:tcW w:w="0" w:type="auto"/>
          </w:tcPr>
          <w:p w:rsidR="00CB51F7" w:rsidRDefault="00B151B3">
            <w:pPr>
              <w:pStyle w:val="TableBodyText"/>
            </w:pPr>
            <w:r>
              <w:t>46.0</w:t>
            </w:r>
          </w:p>
        </w:tc>
        <w:tc>
          <w:tcPr>
            <w:tcW w:w="0" w:type="auto"/>
          </w:tcPr>
          <w:p w:rsidR="00CB51F7" w:rsidRDefault="00B151B3">
            <w:pPr>
              <w:pStyle w:val="TableBodyText"/>
            </w:pPr>
            <w:r>
              <w:t>Major</w:t>
            </w:r>
          </w:p>
        </w:tc>
        <w:tc>
          <w:tcPr>
            <w:tcW w:w="0" w:type="auto"/>
          </w:tcPr>
          <w:p w:rsidR="00CB51F7" w:rsidRDefault="00B151B3">
            <w:pPr>
              <w:pStyle w:val="TableBodyText"/>
            </w:pPr>
            <w:r>
              <w:t>Updated and revised the technical content.</w:t>
            </w:r>
          </w:p>
        </w:tc>
      </w:tr>
      <w:tr w:rsidR="00CB51F7">
        <w:tc>
          <w:tcPr>
            <w:tcW w:w="0" w:type="auto"/>
          </w:tcPr>
          <w:p w:rsidR="00CB51F7" w:rsidRDefault="00B151B3">
            <w:pPr>
              <w:pStyle w:val="TableBodyText"/>
            </w:pPr>
            <w:r>
              <w:t>6/30/2015</w:t>
            </w:r>
          </w:p>
        </w:tc>
        <w:tc>
          <w:tcPr>
            <w:tcW w:w="0" w:type="auto"/>
          </w:tcPr>
          <w:p w:rsidR="00CB51F7" w:rsidRDefault="00B151B3">
            <w:pPr>
              <w:pStyle w:val="TableBodyText"/>
            </w:pPr>
            <w:r>
              <w:t>47.0</w:t>
            </w:r>
          </w:p>
        </w:tc>
        <w:tc>
          <w:tcPr>
            <w:tcW w:w="0" w:type="auto"/>
          </w:tcPr>
          <w:p w:rsidR="00CB51F7" w:rsidRDefault="00B151B3">
            <w:pPr>
              <w:pStyle w:val="TableBodyText"/>
            </w:pPr>
            <w:r>
              <w:t>Major</w:t>
            </w:r>
          </w:p>
        </w:tc>
        <w:tc>
          <w:tcPr>
            <w:tcW w:w="0" w:type="auto"/>
          </w:tcPr>
          <w:p w:rsidR="00CB51F7" w:rsidRDefault="00B151B3">
            <w:pPr>
              <w:pStyle w:val="TableBodyText"/>
            </w:pPr>
            <w:r>
              <w:t>Significantly changed the technical content.</w:t>
            </w:r>
          </w:p>
        </w:tc>
      </w:tr>
    </w:tbl>
    <w:p w:rsidR="00CB51F7" w:rsidRDefault="00B151B3">
      <w:pPr>
        <w:pStyle w:val="TOCHeading"/>
      </w:pPr>
      <w:r>
        <w:t>Table of Contents</w:t>
      </w:r>
    </w:p>
    <w:p w:rsidR="00B151B3" w:rsidRDefault="00B151B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23365599" w:history="1">
        <w:r w:rsidRPr="00BA4CA3">
          <w:rPr>
            <w:rStyle w:val="Hyperlink"/>
            <w:noProof/>
          </w:rPr>
          <w:t>1</w:t>
        </w:r>
        <w:r>
          <w:rPr>
            <w:rFonts w:asciiTheme="minorHAnsi" w:eastAsiaTheme="minorEastAsia" w:hAnsiTheme="minorHAnsi" w:cstheme="minorBidi"/>
            <w:b w:val="0"/>
            <w:bCs w:val="0"/>
            <w:noProof/>
            <w:sz w:val="22"/>
            <w:szCs w:val="22"/>
          </w:rPr>
          <w:tab/>
        </w:r>
        <w:r w:rsidRPr="00BA4CA3">
          <w:rPr>
            <w:rStyle w:val="Hyperlink"/>
            <w:noProof/>
          </w:rPr>
          <w:t>Introduction</w:t>
        </w:r>
        <w:r>
          <w:rPr>
            <w:noProof/>
            <w:webHidden/>
          </w:rPr>
          <w:tab/>
        </w:r>
        <w:r>
          <w:rPr>
            <w:noProof/>
            <w:webHidden/>
          </w:rPr>
          <w:fldChar w:fldCharType="begin"/>
        </w:r>
        <w:r>
          <w:rPr>
            <w:noProof/>
            <w:webHidden/>
          </w:rPr>
          <w:instrText xml:space="preserve"> PAGEREF _Toc423365599 \h </w:instrText>
        </w:r>
        <w:r>
          <w:rPr>
            <w:noProof/>
            <w:webHidden/>
          </w:rPr>
        </w:r>
        <w:r>
          <w:rPr>
            <w:noProof/>
            <w:webHidden/>
          </w:rPr>
          <w:fldChar w:fldCharType="separate"/>
        </w:r>
        <w:r>
          <w:rPr>
            <w:noProof/>
            <w:webHidden/>
          </w:rPr>
          <w:t>13</w:t>
        </w:r>
        <w:r>
          <w:rPr>
            <w:noProof/>
            <w:webHidden/>
          </w:rPr>
          <w:fldChar w:fldCharType="end"/>
        </w:r>
      </w:hyperlink>
    </w:p>
    <w:p w:rsidR="00B151B3" w:rsidRDefault="00397E8F">
      <w:pPr>
        <w:pStyle w:val="TOC2"/>
        <w:rPr>
          <w:rFonts w:asciiTheme="minorHAnsi" w:eastAsiaTheme="minorEastAsia" w:hAnsiTheme="minorHAnsi" w:cstheme="minorBidi"/>
          <w:noProof/>
          <w:sz w:val="22"/>
          <w:szCs w:val="22"/>
        </w:rPr>
      </w:pPr>
      <w:hyperlink w:anchor="_Toc423365600" w:history="1">
        <w:r w:rsidR="00B151B3" w:rsidRPr="00BA4CA3">
          <w:rPr>
            <w:rStyle w:val="Hyperlink"/>
            <w:noProof/>
          </w:rPr>
          <w:t>1.1</w:t>
        </w:r>
        <w:r w:rsidR="00B151B3">
          <w:rPr>
            <w:rFonts w:asciiTheme="minorHAnsi" w:eastAsiaTheme="minorEastAsia" w:hAnsiTheme="minorHAnsi" w:cstheme="minorBidi"/>
            <w:noProof/>
            <w:sz w:val="22"/>
            <w:szCs w:val="22"/>
          </w:rPr>
          <w:tab/>
        </w:r>
        <w:r w:rsidR="00B151B3" w:rsidRPr="00BA4CA3">
          <w:rPr>
            <w:rStyle w:val="Hyperlink"/>
            <w:noProof/>
          </w:rPr>
          <w:t>Glossary</w:t>
        </w:r>
        <w:r w:rsidR="00B151B3">
          <w:rPr>
            <w:noProof/>
            <w:webHidden/>
          </w:rPr>
          <w:tab/>
        </w:r>
        <w:r w:rsidR="00B151B3">
          <w:rPr>
            <w:noProof/>
            <w:webHidden/>
          </w:rPr>
          <w:fldChar w:fldCharType="begin"/>
        </w:r>
        <w:r w:rsidR="00B151B3">
          <w:rPr>
            <w:noProof/>
            <w:webHidden/>
          </w:rPr>
          <w:instrText xml:space="preserve"> PAGEREF _Toc423365600 \h </w:instrText>
        </w:r>
        <w:r w:rsidR="00B151B3">
          <w:rPr>
            <w:noProof/>
            <w:webHidden/>
          </w:rPr>
        </w:r>
        <w:r w:rsidR="00B151B3">
          <w:rPr>
            <w:noProof/>
            <w:webHidden/>
          </w:rPr>
          <w:fldChar w:fldCharType="separate"/>
        </w:r>
        <w:r w:rsidR="00B151B3">
          <w:rPr>
            <w:noProof/>
            <w:webHidden/>
          </w:rPr>
          <w:t>13</w:t>
        </w:r>
        <w:r w:rsidR="00B151B3">
          <w:rPr>
            <w:noProof/>
            <w:webHidden/>
          </w:rPr>
          <w:fldChar w:fldCharType="end"/>
        </w:r>
      </w:hyperlink>
    </w:p>
    <w:p w:rsidR="00B151B3" w:rsidRDefault="00397E8F">
      <w:pPr>
        <w:pStyle w:val="TOC2"/>
        <w:rPr>
          <w:rFonts w:asciiTheme="minorHAnsi" w:eastAsiaTheme="minorEastAsia" w:hAnsiTheme="minorHAnsi" w:cstheme="minorBidi"/>
          <w:noProof/>
          <w:sz w:val="22"/>
          <w:szCs w:val="22"/>
        </w:rPr>
      </w:pPr>
      <w:hyperlink w:anchor="_Toc423365601" w:history="1">
        <w:r w:rsidR="00B151B3" w:rsidRPr="00BA4CA3">
          <w:rPr>
            <w:rStyle w:val="Hyperlink"/>
            <w:noProof/>
          </w:rPr>
          <w:t>1.2</w:t>
        </w:r>
        <w:r w:rsidR="00B151B3">
          <w:rPr>
            <w:rFonts w:asciiTheme="minorHAnsi" w:eastAsiaTheme="minorEastAsia" w:hAnsiTheme="minorHAnsi" w:cstheme="minorBidi"/>
            <w:noProof/>
            <w:sz w:val="22"/>
            <w:szCs w:val="22"/>
          </w:rPr>
          <w:tab/>
        </w:r>
        <w:r w:rsidR="00B151B3" w:rsidRPr="00BA4CA3">
          <w:rPr>
            <w:rStyle w:val="Hyperlink"/>
            <w:noProof/>
          </w:rPr>
          <w:t>References</w:t>
        </w:r>
        <w:r w:rsidR="00B151B3">
          <w:rPr>
            <w:noProof/>
            <w:webHidden/>
          </w:rPr>
          <w:tab/>
        </w:r>
        <w:r w:rsidR="00B151B3">
          <w:rPr>
            <w:noProof/>
            <w:webHidden/>
          </w:rPr>
          <w:fldChar w:fldCharType="begin"/>
        </w:r>
        <w:r w:rsidR="00B151B3">
          <w:rPr>
            <w:noProof/>
            <w:webHidden/>
          </w:rPr>
          <w:instrText xml:space="preserve"> PAGEREF _Toc423365601 \h </w:instrText>
        </w:r>
        <w:r w:rsidR="00B151B3">
          <w:rPr>
            <w:noProof/>
            <w:webHidden/>
          </w:rPr>
        </w:r>
        <w:r w:rsidR="00B151B3">
          <w:rPr>
            <w:noProof/>
            <w:webHidden/>
          </w:rPr>
          <w:fldChar w:fldCharType="separate"/>
        </w:r>
        <w:r w:rsidR="00B151B3">
          <w:rPr>
            <w:noProof/>
            <w:webHidden/>
          </w:rPr>
          <w:t>17</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602" w:history="1">
        <w:r w:rsidR="00B151B3" w:rsidRPr="00BA4CA3">
          <w:rPr>
            <w:rStyle w:val="Hyperlink"/>
            <w:noProof/>
          </w:rPr>
          <w:t>1.2.1</w:t>
        </w:r>
        <w:r w:rsidR="00B151B3">
          <w:rPr>
            <w:rFonts w:asciiTheme="minorHAnsi" w:eastAsiaTheme="minorEastAsia" w:hAnsiTheme="minorHAnsi" w:cstheme="minorBidi"/>
            <w:noProof/>
            <w:sz w:val="22"/>
            <w:szCs w:val="22"/>
          </w:rPr>
          <w:tab/>
        </w:r>
        <w:r w:rsidR="00B151B3" w:rsidRPr="00BA4CA3">
          <w:rPr>
            <w:rStyle w:val="Hyperlink"/>
            <w:noProof/>
          </w:rPr>
          <w:t>Normative References</w:t>
        </w:r>
        <w:r w:rsidR="00B151B3">
          <w:rPr>
            <w:noProof/>
            <w:webHidden/>
          </w:rPr>
          <w:tab/>
        </w:r>
        <w:r w:rsidR="00B151B3">
          <w:rPr>
            <w:noProof/>
            <w:webHidden/>
          </w:rPr>
          <w:fldChar w:fldCharType="begin"/>
        </w:r>
        <w:r w:rsidR="00B151B3">
          <w:rPr>
            <w:noProof/>
            <w:webHidden/>
          </w:rPr>
          <w:instrText xml:space="preserve"> PAGEREF _Toc423365602 \h </w:instrText>
        </w:r>
        <w:r w:rsidR="00B151B3">
          <w:rPr>
            <w:noProof/>
            <w:webHidden/>
          </w:rPr>
        </w:r>
        <w:r w:rsidR="00B151B3">
          <w:rPr>
            <w:noProof/>
            <w:webHidden/>
          </w:rPr>
          <w:fldChar w:fldCharType="separate"/>
        </w:r>
        <w:r w:rsidR="00B151B3">
          <w:rPr>
            <w:noProof/>
            <w:webHidden/>
          </w:rPr>
          <w:t>17</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603" w:history="1">
        <w:r w:rsidR="00B151B3" w:rsidRPr="00BA4CA3">
          <w:rPr>
            <w:rStyle w:val="Hyperlink"/>
            <w:noProof/>
          </w:rPr>
          <w:t>1.2.2</w:t>
        </w:r>
        <w:r w:rsidR="00B151B3">
          <w:rPr>
            <w:rFonts w:asciiTheme="minorHAnsi" w:eastAsiaTheme="minorEastAsia" w:hAnsiTheme="minorHAnsi" w:cstheme="minorBidi"/>
            <w:noProof/>
            <w:sz w:val="22"/>
            <w:szCs w:val="22"/>
          </w:rPr>
          <w:tab/>
        </w:r>
        <w:r w:rsidR="00B151B3" w:rsidRPr="00BA4CA3">
          <w:rPr>
            <w:rStyle w:val="Hyperlink"/>
            <w:noProof/>
          </w:rPr>
          <w:t>Informative References</w:t>
        </w:r>
        <w:r w:rsidR="00B151B3">
          <w:rPr>
            <w:noProof/>
            <w:webHidden/>
          </w:rPr>
          <w:tab/>
        </w:r>
        <w:r w:rsidR="00B151B3">
          <w:rPr>
            <w:noProof/>
            <w:webHidden/>
          </w:rPr>
          <w:fldChar w:fldCharType="begin"/>
        </w:r>
        <w:r w:rsidR="00B151B3">
          <w:rPr>
            <w:noProof/>
            <w:webHidden/>
          </w:rPr>
          <w:instrText xml:space="preserve"> PAGEREF _Toc423365603 \h </w:instrText>
        </w:r>
        <w:r w:rsidR="00B151B3">
          <w:rPr>
            <w:noProof/>
            <w:webHidden/>
          </w:rPr>
        </w:r>
        <w:r w:rsidR="00B151B3">
          <w:rPr>
            <w:noProof/>
            <w:webHidden/>
          </w:rPr>
          <w:fldChar w:fldCharType="separate"/>
        </w:r>
        <w:r w:rsidR="00B151B3">
          <w:rPr>
            <w:noProof/>
            <w:webHidden/>
          </w:rPr>
          <w:t>19</w:t>
        </w:r>
        <w:r w:rsidR="00B151B3">
          <w:rPr>
            <w:noProof/>
            <w:webHidden/>
          </w:rPr>
          <w:fldChar w:fldCharType="end"/>
        </w:r>
      </w:hyperlink>
    </w:p>
    <w:p w:rsidR="00B151B3" w:rsidRDefault="00397E8F">
      <w:pPr>
        <w:pStyle w:val="TOC2"/>
        <w:rPr>
          <w:rFonts w:asciiTheme="minorHAnsi" w:eastAsiaTheme="minorEastAsia" w:hAnsiTheme="minorHAnsi" w:cstheme="minorBidi"/>
          <w:noProof/>
          <w:sz w:val="22"/>
          <w:szCs w:val="22"/>
        </w:rPr>
      </w:pPr>
      <w:hyperlink w:anchor="_Toc423365604" w:history="1">
        <w:r w:rsidR="00B151B3" w:rsidRPr="00BA4CA3">
          <w:rPr>
            <w:rStyle w:val="Hyperlink"/>
            <w:noProof/>
          </w:rPr>
          <w:t>1.3</w:t>
        </w:r>
        <w:r w:rsidR="00B151B3">
          <w:rPr>
            <w:rFonts w:asciiTheme="minorHAnsi" w:eastAsiaTheme="minorEastAsia" w:hAnsiTheme="minorHAnsi" w:cstheme="minorBidi"/>
            <w:noProof/>
            <w:sz w:val="22"/>
            <w:szCs w:val="22"/>
          </w:rPr>
          <w:tab/>
        </w:r>
        <w:r w:rsidR="00B151B3" w:rsidRPr="00BA4CA3">
          <w:rPr>
            <w:rStyle w:val="Hyperlink"/>
            <w:noProof/>
          </w:rPr>
          <w:t>Overview</w:t>
        </w:r>
        <w:r w:rsidR="00B151B3">
          <w:rPr>
            <w:noProof/>
            <w:webHidden/>
          </w:rPr>
          <w:tab/>
        </w:r>
        <w:r w:rsidR="00B151B3">
          <w:rPr>
            <w:noProof/>
            <w:webHidden/>
          </w:rPr>
          <w:fldChar w:fldCharType="begin"/>
        </w:r>
        <w:r w:rsidR="00B151B3">
          <w:rPr>
            <w:noProof/>
            <w:webHidden/>
          </w:rPr>
          <w:instrText xml:space="preserve"> PAGEREF _Toc423365604 \h </w:instrText>
        </w:r>
        <w:r w:rsidR="00B151B3">
          <w:rPr>
            <w:noProof/>
            <w:webHidden/>
          </w:rPr>
        </w:r>
        <w:r w:rsidR="00B151B3">
          <w:rPr>
            <w:noProof/>
            <w:webHidden/>
          </w:rPr>
          <w:fldChar w:fldCharType="separate"/>
        </w:r>
        <w:r w:rsidR="00B151B3">
          <w:rPr>
            <w:noProof/>
            <w:webHidden/>
          </w:rPr>
          <w:t>19</w:t>
        </w:r>
        <w:r w:rsidR="00B151B3">
          <w:rPr>
            <w:noProof/>
            <w:webHidden/>
          </w:rPr>
          <w:fldChar w:fldCharType="end"/>
        </w:r>
      </w:hyperlink>
    </w:p>
    <w:p w:rsidR="00B151B3" w:rsidRDefault="00397E8F">
      <w:pPr>
        <w:pStyle w:val="TOC2"/>
        <w:rPr>
          <w:rFonts w:asciiTheme="minorHAnsi" w:eastAsiaTheme="minorEastAsia" w:hAnsiTheme="minorHAnsi" w:cstheme="minorBidi"/>
          <w:noProof/>
          <w:sz w:val="22"/>
          <w:szCs w:val="22"/>
        </w:rPr>
      </w:pPr>
      <w:hyperlink w:anchor="_Toc423365605" w:history="1">
        <w:r w:rsidR="00B151B3" w:rsidRPr="00BA4CA3">
          <w:rPr>
            <w:rStyle w:val="Hyperlink"/>
            <w:noProof/>
          </w:rPr>
          <w:t>1.4</w:t>
        </w:r>
        <w:r w:rsidR="00B151B3">
          <w:rPr>
            <w:rFonts w:asciiTheme="minorHAnsi" w:eastAsiaTheme="minorEastAsia" w:hAnsiTheme="minorHAnsi" w:cstheme="minorBidi"/>
            <w:noProof/>
            <w:sz w:val="22"/>
            <w:szCs w:val="22"/>
          </w:rPr>
          <w:tab/>
        </w:r>
        <w:r w:rsidR="00B151B3" w:rsidRPr="00BA4CA3">
          <w:rPr>
            <w:rStyle w:val="Hyperlink"/>
            <w:noProof/>
          </w:rPr>
          <w:t>Relationship to Other Protocols</w:t>
        </w:r>
        <w:r w:rsidR="00B151B3">
          <w:rPr>
            <w:noProof/>
            <w:webHidden/>
          </w:rPr>
          <w:tab/>
        </w:r>
        <w:r w:rsidR="00B151B3">
          <w:rPr>
            <w:noProof/>
            <w:webHidden/>
          </w:rPr>
          <w:fldChar w:fldCharType="begin"/>
        </w:r>
        <w:r w:rsidR="00B151B3">
          <w:rPr>
            <w:noProof/>
            <w:webHidden/>
          </w:rPr>
          <w:instrText xml:space="preserve"> PAGEREF _Toc423365605 \h </w:instrText>
        </w:r>
        <w:r w:rsidR="00B151B3">
          <w:rPr>
            <w:noProof/>
            <w:webHidden/>
          </w:rPr>
        </w:r>
        <w:r w:rsidR="00B151B3">
          <w:rPr>
            <w:noProof/>
            <w:webHidden/>
          </w:rPr>
          <w:fldChar w:fldCharType="separate"/>
        </w:r>
        <w:r w:rsidR="00B151B3">
          <w:rPr>
            <w:noProof/>
            <w:webHidden/>
          </w:rPr>
          <w:t>22</w:t>
        </w:r>
        <w:r w:rsidR="00B151B3">
          <w:rPr>
            <w:noProof/>
            <w:webHidden/>
          </w:rPr>
          <w:fldChar w:fldCharType="end"/>
        </w:r>
      </w:hyperlink>
    </w:p>
    <w:p w:rsidR="00B151B3" w:rsidRDefault="00397E8F">
      <w:pPr>
        <w:pStyle w:val="TOC2"/>
        <w:rPr>
          <w:rFonts w:asciiTheme="minorHAnsi" w:eastAsiaTheme="minorEastAsia" w:hAnsiTheme="minorHAnsi" w:cstheme="minorBidi"/>
          <w:noProof/>
          <w:sz w:val="22"/>
          <w:szCs w:val="22"/>
        </w:rPr>
      </w:pPr>
      <w:hyperlink w:anchor="_Toc423365606" w:history="1">
        <w:r w:rsidR="00B151B3" w:rsidRPr="00BA4CA3">
          <w:rPr>
            <w:rStyle w:val="Hyperlink"/>
            <w:noProof/>
          </w:rPr>
          <w:t>1.5</w:t>
        </w:r>
        <w:r w:rsidR="00B151B3">
          <w:rPr>
            <w:rFonts w:asciiTheme="minorHAnsi" w:eastAsiaTheme="minorEastAsia" w:hAnsiTheme="minorHAnsi" w:cstheme="minorBidi"/>
            <w:noProof/>
            <w:sz w:val="22"/>
            <w:szCs w:val="22"/>
          </w:rPr>
          <w:tab/>
        </w:r>
        <w:r w:rsidR="00B151B3" w:rsidRPr="00BA4CA3">
          <w:rPr>
            <w:rStyle w:val="Hyperlink"/>
            <w:noProof/>
          </w:rPr>
          <w:t>Prerequisites/Preconditions</w:t>
        </w:r>
        <w:r w:rsidR="00B151B3">
          <w:rPr>
            <w:noProof/>
            <w:webHidden/>
          </w:rPr>
          <w:tab/>
        </w:r>
        <w:r w:rsidR="00B151B3">
          <w:rPr>
            <w:noProof/>
            <w:webHidden/>
          </w:rPr>
          <w:fldChar w:fldCharType="begin"/>
        </w:r>
        <w:r w:rsidR="00B151B3">
          <w:rPr>
            <w:noProof/>
            <w:webHidden/>
          </w:rPr>
          <w:instrText xml:space="preserve"> PAGEREF _Toc423365606 \h </w:instrText>
        </w:r>
        <w:r w:rsidR="00B151B3">
          <w:rPr>
            <w:noProof/>
            <w:webHidden/>
          </w:rPr>
        </w:r>
        <w:r w:rsidR="00B151B3">
          <w:rPr>
            <w:noProof/>
            <w:webHidden/>
          </w:rPr>
          <w:fldChar w:fldCharType="separate"/>
        </w:r>
        <w:r w:rsidR="00B151B3">
          <w:rPr>
            <w:noProof/>
            <w:webHidden/>
          </w:rPr>
          <w:t>23</w:t>
        </w:r>
        <w:r w:rsidR="00B151B3">
          <w:rPr>
            <w:noProof/>
            <w:webHidden/>
          </w:rPr>
          <w:fldChar w:fldCharType="end"/>
        </w:r>
      </w:hyperlink>
    </w:p>
    <w:p w:rsidR="00B151B3" w:rsidRDefault="00397E8F">
      <w:pPr>
        <w:pStyle w:val="TOC2"/>
        <w:rPr>
          <w:rFonts w:asciiTheme="minorHAnsi" w:eastAsiaTheme="minorEastAsia" w:hAnsiTheme="minorHAnsi" w:cstheme="minorBidi"/>
          <w:noProof/>
          <w:sz w:val="22"/>
          <w:szCs w:val="22"/>
        </w:rPr>
      </w:pPr>
      <w:hyperlink w:anchor="_Toc423365607" w:history="1">
        <w:r w:rsidR="00B151B3" w:rsidRPr="00BA4CA3">
          <w:rPr>
            <w:rStyle w:val="Hyperlink"/>
            <w:noProof/>
          </w:rPr>
          <w:t>1.6</w:t>
        </w:r>
        <w:r w:rsidR="00B151B3">
          <w:rPr>
            <w:rFonts w:asciiTheme="minorHAnsi" w:eastAsiaTheme="minorEastAsia" w:hAnsiTheme="minorHAnsi" w:cstheme="minorBidi"/>
            <w:noProof/>
            <w:sz w:val="22"/>
            <w:szCs w:val="22"/>
          </w:rPr>
          <w:tab/>
        </w:r>
        <w:r w:rsidR="00B151B3" w:rsidRPr="00BA4CA3">
          <w:rPr>
            <w:rStyle w:val="Hyperlink"/>
            <w:noProof/>
          </w:rPr>
          <w:t>Applicability Statement</w:t>
        </w:r>
        <w:r w:rsidR="00B151B3">
          <w:rPr>
            <w:noProof/>
            <w:webHidden/>
          </w:rPr>
          <w:tab/>
        </w:r>
        <w:r w:rsidR="00B151B3">
          <w:rPr>
            <w:noProof/>
            <w:webHidden/>
          </w:rPr>
          <w:fldChar w:fldCharType="begin"/>
        </w:r>
        <w:r w:rsidR="00B151B3">
          <w:rPr>
            <w:noProof/>
            <w:webHidden/>
          </w:rPr>
          <w:instrText xml:space="preserve"> PAGEREF _Toc423365607 \h </w:instrText>
        </w:r>
        <w:r w:rsidR="00B151B3">
          <w:rPr>
            <w:noProof/>
            <w:webHidden/>
          </w:rPr>
        </w:r>
        <w:r w:rsidR="00B151B3">
          <w:rPr>
            <w:noProof/>
            <w:webHidden/>
          </w:rPr>
          <w:fldChar w:fldCharType="separate"/>
        </w:r>
        <w:r w:rsidR="00B151B3">
          <w:rPr>
            <w:noProof/>
            <w:webHidden/>
          </w:rPr>
          <w:t>24</w:t>
        </w:r>
        <w:r w:rsidR="00B151B3">
          <w:rPr>
            <w:noProof/>
            <w:webHidden/>
          </w:rPr>
          <w:fldChar w:fldCharType="end"/>
        </w:r>
      </w:hyperlink>
    </w:p>
    <w:p w:rsidR="00B151B3" w:rsidRDefault="00397E8F">
      <w:pPr>
        <w:pStyle w:val="TOC2"/>
        <w:rPr>
          <w:rFonts w:asciiTheme="minorHAnsi" w:eastAsiaTheme="minorEastAsia" w:hAnsiTheme="minorHAnsi" w:cstheme="minorBidi"/>
          <w:noProof/>
          <w:sz w:val="22"/>
          <w:szCs w:val="22"/>
        </w:rPr>
      </w:pPr>
      <w:hyperlink w:anchor="_Toc423365608" w:history="1">
        <w:r w:rsidR="00B151B3" w:rsidRPr="00BA4CA3">
          <w:rPr>
            <w:rStyle w:val="Hyperlink"/>
            <w:noProof/>
          </w:rPr>
          <w:t>1.7</w:t>
        </w:r>
        <w:r w:rsidR="00B151B3">
          <w:rPr>
            <w:rFonts w:asciiTheme="minorHAnsi" w:eastAsiaTheme="minorEastAsia" w:hAnsiTheme="minorHAnsi" w:cstheme="minorBidi"/>
            <w:noProof/>
            <w:sz w:val="22"/>
            <w:szCs w:val="22"/>
          </w:rPr>
          <w:tab/>
        </w:r>
        <w:r w:rsidR="00B151B3" w:rsidRPr="00BA4CA3">
          <w:rPr>
            <w:rStyle w:val="Hyperlink"/>
            <w:noProof/>
          </w:rPr>
          <w:t>Versioning and Capability Negotiation</w:t>
        </w:r>
        <w:r w:rsidR="00B151B3">
          <w:rPr>
            <w:noProof/>
            <w:webHidden/>
          </w:rPr>
          <w:tab/>
        </w:r>
        <w:r w:rsidR="00B151B3">
          <w:rPr>
            <w:noProof/>
            <w:webHidden/>
          </w:rPr>
          <w:fldChar w:fldCharType="begin"/>
        </w:r>
        <w:r w:rsidR="00B151B3">
          <w:rPr>
            <w:noProof/>
            <w:webHidden/>
          </w:rPr>
          <w:instrText xml:space="preserve"> PAGEREF _Toc423365608 \h </w:instrText>
        </w:r>
        <w:r w:rsidR="00B151B3">
          <w:rPr>
            <w:noProof/>
            <w:webHidden/>
          </w:rPr>
        </w:r>
        <w:r w:rsidR="00B151B3">
          <w:rPr>
            <w:noProof/>
            <w:webHidden/>
          </w:rPr>
          <w:fldChar w:fldCharType="separate"/>
        </w:r>
        <w:r w:rsidR="00B151B3">
          <w:rPr>
            <w:noProof/>
            <w:webHidden/>
          </w:rPr>
          <w:t>24</w:t>
        </w:r>
        <w:r w:rsidR="00B151B3">
          <w:rPr>
            <w:noProof/>
            <w:webHidden/>
          </w:rPr>
          <w:fldChar w:fldCharType="end"/>
        </w:r>
      </w:hyperlink>
    </w:p>
    <w:p w:rsidR="00B151B3" w:rsidRDefault="00397E8F">
      <w:pPr>
        <w:pStyle w:val="TOC2"/>
        <w:rPr>
          <w:rFonts w:asciiTheme="minorHAnsi" w:eastAsiaTheme="minorEastAsia" w:hAnsiTheme="minorHAnsi" w:cstheme="minorBidi"/>
          <w:noProof/>
          <w:sz w:val="22"/>
          <w:szCs w:val="22"/>
        </w:rPr>
      </w:pPr>
      <w:hyperlink w:anchor="_Toc423365609" w:history="1">
        <w:r w:rsidR="00B151B3" w:rsidRPr="00BA4CA3">
          <w:rPr>
            <w:rStyle w:val="Hyperlink"/>
            <w:noProof/>
          </w:rPr>
          <w:t>1.8</w:t>
        </w:r>
        <w:r w:rsidR="00B151B3">
          <w:rPr>
            <w:rFonts w:asciiTheme="minorHAnsi" w:eastAsiaTheme="minorEastAsia" w:hAnsiTheme="minorHAnsi" w:cstheme="minorBidi"/>
            <w:noProof/>
            <w:sz w:val="22"/>
            <w:szCs w:val="22"/>
          </w:rPr>
          <w:tab/>
        </w:r>
        <w:r w:rsidR="00B151B3" w:rsidRPr="00BA4CA3">
          <w:rPr>
            <w:rStyle w:val="Hyperlink"/>
            <w:noProof/>
          </w:rPr>
          <w:t>Vendor-Extensible Fields</w:t>
        </w:r>
        <w:r w:rsidR="00B151B3">
          <w:rPr>
            <w:noProof/>
            <w:webHidden/>
          </w:rPr>
          <w:tab/>
        </w:r>
        <w:r w:rsidR="00B151B3">
          <w:rPr>
            <w:noProof/>
            <w:webHidden/>
          </w:rPr>
          <w:fldChar w:fldCharType="begin"/>
        </w:r>
        <w:r w:rsidR="00B151B3">
          <w:rPr>
            <w:noProof/>
            <w:webHidden/>
          </w:rPr>
          <w:instrText xml:space="preserve"> PAGEREF _Toc423365609 \h </w:instrText>
        </w:r>
        <w:r w:rsidR="00B151B3">
          <w:rPr>
            <w:noProof/>
            <w:webHidden/>
          </w:rPr>
        </w:r>
        <w:r w:rsidR="00B151B3">
          <w:rPr>
            <w:noProof/>
            <w:webHidden/>
          </w:rPr>
          <w:fldChar w:fldCharType="separate"/>
        </w:r>
        <w:r w:rsidR="00B151B3">
          <w:rPr>
            <w:noProof/>
            <w:webHidden/>
          </w:rPr>
          <w:t>26</w:t>
        </w:r>
        <w:r w:rsidR="00B151B3">
          <w:rPr>
            <w:noProof/>
            <w:webHidden/>
          </w:rPr>
          <w:fldChar w:fldCharType="end"/>
        </w:r>
      </w:hyperlink>
    </w:p>
    <w:p w:rsidR="00B151B3" w:rsidRDefault="00397E8F">
      <w:pPr>
        <w:pStyle w:val="TOC2"/>
        <w:rPr>
          <w:rFonts w:asciiTheme="minorHAnsi" w:eastAsiaTheme="minorEastAsia" w:hAnsiTheme="minorHAnsi" w:cstheme="minorBidi"/>
          <w:noProof/>
          <w:sz w:val="22"/>
          <w:szCs w:val="22"/>
        </w:rPr>
      </w:pPr>
      <w:hyperlink w:anchor="_Toc423365610" w:history="1">
        <w:r w:rsidR="00B151B3" w:rsidRPr="00BA4CA3">
          <w:rPr>
            <w:rStyle w:val="Hyperlink"/>
            <w:noProof/>
          </w:rPr>
          <w:t>1.9</w:t>
        </w:r>
        <w:r w:rsidR="00B151B3">
          <w:rPr>
            <w:rFonts w:asciiTheme="minorHAnsi" w:eastAsiaTheme="minorEastAsia" w:hAnsiTheme="minorHAnsi" w:cstheme="minorBidi"/>
            <w:noProof/>
            <w:sz w:val="22"/>
            <w:szCs w:val="22"/>
          </w:rPr>
          <w:tab/>
        </w:r>
        <w:r w:rsidR="00B151B3" w:rsidRPr="00BA4CA3">
          <w:rPr>
            <w:rStyle w:val="Hyperlink"/>
            <w:noProof/>
          </w:rPr>
          <w:t>Standards Assignments</w:t>
        </w:r>
        <w:r w:rsidR="00B151B3">
          <w:rPr>
            <w:noProof/>
            <w:webHidden/>
          </w:rPr>
          <w:tab/>
        </w:r>
        <w:r w:rsidR="00B151B3">
          <w:rPr>
            <w:noProof/>
            <w:webHidden/>
          </w:rPr>
          <w:fldChar w:fldCharType="begin"/>
        </w:r>
        <w:r w:rsidR="00B151B3">
          <w:rPr>
            <w:noProof/>
            <w:webHidden/>
          </w:rPr>
          <w:instrText xml:space="preserve"> PAGEREF _Toc423365610 \h </w:instrText>
        </w:r>
        <w:r w:rsidR="00B151B3">
          <w:rPr>
            <w:noProof/>
            <w:webHidden/>
          </w:rPr>
        </w:r>
        <w:r w:rsidR="00B151B3">
          <w:rPr>
            <w:noProof/>
            <w:webHidden/>
          </w:rPr>
          <w:fldChar w:fldCharType="separate"/>
        </w:r>
        <w:r w:rsidR="00B151B3">
          <w:rPr>
            <w:noProof/>
            <w:webHidden/>
          </w:rPr>
          <w:t>26</w:t>
        </w:r>
        <w:r w:rsidR="00B151B3">
          <w:rPr>
            <w:noProof/>
            <w:webHidden/>
          </w:rPr>
          <w:fldChar w:fldCharType="end"/>
        </w:r>
      </w:hyperlink>
    </w:p>
    <w:p w:rsidR="00B151B3" w:rsidRDefault="00397E8F">
      <w:pPr>
        <w:pStyle w:val="TOC1"/>
        <w:rPr>
          <w:rFonts w:asciiTheme="minorHAnsi" w:eastAsiaTheme="minorEastAsia" w:hAnsiTheme="minorHAnsi" w:cstheme="minorBidi"/>
          <w:b w:val="0"/>
          <w:bCs w:val="0"/>
          <w:noProof/>
          <w:sz w:val="22"/>
          <w:szCs w:val="22"/>
        </w:rPr>
      </w:pPr>
      <w:hyperlink w:anchor="_Toc423365611" w:history="1">
        <w:r w:rsidR="00B151B3" w:rsidRPr="00BA4CA3">
          <w:rPr>
            <w:rStyle w:val="Hyperlink"/>
            <w:noProof/>
          </w:rPr>
          <w:t>2</w:t>
        </w:r>
        <w:r w:rsidR="00B151B3">
          <w:rPr>
            <w:rFonts w:asciiTheme="minorHAnsi" w:eastAsiaTheme="minorEastAsia" w:hAnsiTheme="minorHAnsi" w:cstheme="minorBidi"/>
            <w:b w:val="0"/>
            <w:bCs w:val="0"/>
            <w:noProof/>
            <w:sz w:val="22"/>
            <w:szCs w:val="22"/>
          </w:rPr>
          <w:tab/>
        </w:r>
        <w:r w:rsidR="00B151B3" w:rsidRPr="00BA4CA3">
          <w:rPr>
            <w:rStyle w:val="Hyperlink"/>
            <w:noProof/>
          </w:rPr>
          <w:t>Messages</w:t>
        </w:r>
        <w:r w:rsidR="00B151B3">
          <w:rPr>
            <w:noProof/>
            <w:webHidden/>
          </w:rPr>
          <w:tab/>
        </w:r>
        <w:r w:rsidR="00B151B3">
          <w:rPr>
            <w:noProof/>
            <w:webHidden/>
          </w:rPr>
          <w:fldChar w:fldCharType="begin"/>
        </w:r>
        <w:r w:rsidR="00B151B3">
          <w:rPr>
            <w:noProof/>
            <w:webHidden/>
          </w:rPr>
          <w:instrText xml:space="preserve"> PAGEREF _Toc423365611 \h </w:instrText>
        </w:r>
        <w:r w:rsidR="00B151B3">
          <w:rPr>
            <w:noProof/>
            <w:webHidden/>
          </w:rPr>
        </w:r>
        <w:r w:rsidR="00B151B3">
          <w:rPr>
            <w:noProof/>
            <w:webHidden/>
          </w:rPr>
          <w:fldChar w:fldCharType="separate"/>
        </w:r>
        <w:r w:rsidR="00B151B3">
          <w:rPr>
            <w:noProof/>
            <w:webHidden/>
          </w:rPr>
          <w:t>28</w:t>
        </w:r>
        <w:r w:rsidR="00B151B3">
          <w:rPr>
            <w:noProof/>
            <w:webHidden/>
          </w:rPr>
          <w:fldChar w:fldCharType="end"/>
        </w:r>
      </w:hyperlink>
    </w:p>
    <w:p w:rsidR="00B151B3" w:rsidRDefault="00397E8F">
      <w:pPr>
        <w:pStyle w:val="TOC2"/>
        <w:rPr>
          <w:rFonts w:asciiTheme="minorHAnsi" w:eastAsiaTheme="minorEastAsia" w:hAnsiTheme="minorHAnsi" w:cstheme="minorBidi"/>
          <w:noProof/>
          <w:sz w:val="22"/>
          <w:szCs w:val="22"/>
        </w:rPr>
      </w:pPr>
      <w:hyperlink w:anchor="_Toc423365612" w:history="1">
        <w:r w:rsidR="00B151B3" w:rsidRPr="00BA4CA3">
          <w:rPr>
            <w:rStyle w:val="Hyperlink"/>
            <w:noProof/>
          </w:rPr>
          <w:t>2.1</w:t>
        </w:r>
        <w:r w:rsidR="00B151B3">
          <w:rPr>
            <w:rFonts w:asciiTheme="minorHAnsi" w:eastAsiaTheme="minorEastAsia" w:hAnsiTheme="minorHAnsi" w:cstheme="minorBidi"/>
            <w:noProof/>
            <w:sz w:val="22"/>
            <w:szCs w:val="22"/>
          </w:rPr>
          <w:tab/>
        </w:r>
        <w:r w:rsidR="00B151B3" w:rsidRPr="00BA4CA3">
          <w:rPr>
            <w:rStyle w:val="Hyperlink"/>
            <w:noProof/>
          </w:rPr>
          <w:t>Transport</w:t>
        </w:r>
        <w:r w:rsidR="00B151B3">
          <w:rPr>
            <w:noProof/>
            <w:webHidden/>
          </w:rPr>
          <w:tab/>
        </w:r>
        <w:r w:rsidR="00B151B3">
          <w:rPr>
            <w:noProof/>
            <w:webHidden/>
          </w:rPr>
          <w:fldChar w:fldCharType="begin"/>
        </w:r>
        <w:r w:rsidR="00B151B3">
          <w:rPr>
            <w:noProof/>
            <w:webHidden/>
          </w:rPr>
          <w:instrText xml:space="preserve"> PAGEREF _Toc423365612 \h </w:instrText>
        </w:r>
        <w:r w:rsidR="00B151B3">
          <w:rPr>
            <w:noProof/>
            <w:webHidden/>
          </w:rPr>
        </w:r>
        <w:r w:rsidR="00B151B3">
          <w:rPr>
            <w:noProof/>
            <w:webHidden/>
          </w:rPr>
          <w:fldChar w:fldCharType="separate"/>
        </w:r>
        <w:r w:rsidR="00B151B3">
          <w:rPr>
            <w:noProof/>
            <w:webHidden/>
          </w:rPr>
          <w:t>28</w:t>
        </w:r>
        <w:r w:rsidR="00B151B3">
          <w:rPr>
            <w:noProof/>
            <w:webHidden/>
          </w:rPr>
          <w:fldChar w:fldCharType="end"/>
        </w:r>
      </w:hyperlink>
    </w:p>
    <w:p w:rsidR="00B151B3" w:rsidRDefault="00397E8F">
      <w:pPr>
        <w:pStyle w:val="TOC2"/>
        <w:rPr>
          <w:rFonts w:asciiTheme="minorHAnsi" w:eastAsiaTheme="minorEastAsia" w:hAnsiTheme="minorHAnsi" w:cstheme="minorBidi"/>
          <w:noProof/>
          <w:sz w:val="22"/>
          <w:szCs w:val="22"/>
        </w:rPr>
      </w:pPr>
      <w:hyperlink w:anchor="_Toc423365613" w:history="1">
        <w:r w:rsidR="00B151B3" w:rsidRPr="00BA4CA3">
          <w:rPr>
            <w:rStyle w:val="Hyperlink"/>
            <w:noProof/>
          </w:rPr>
          <w:t>2.2</w:t>
        </w:r>
        <w:r w:rsidR="00B151B3">
          <w:rPr>
            <w:rFonts w:asciiTheme="minorHAnsi" w:eastAsiaTheme="minorEastAsia" w:hAnsiTheme="minorHAnsi" w:cstheme="minorBidi"/>
            <w:noProof/>
            <w:sz w:val="22"/>
            <w:szCs w:val="22"/>
          </w:rPr>
          <w:tab/>
        </w:r>
        <w:r w:rsidR="00B151B3" w:rsidRPr="00BA4CA3">
          <w:rPr>
            <w:rStyle w:val="Hyperlink"/>
            <w:noProof/>
          </w:rPr>
          <w:t>Message Syntax</w:t>
        </w:r>
        <w:r w:rsidR="00B151B3">
          <w:rPr>
            <w:noProof/>
            <w:webHidden/>
          </w:rPr>
          <w:tab/>
        </w:r>
        <w:r w:rsidR="00B151B3">
          <w:rPr>
            <w:noProof/>
            <w:webHidden/>
          </w:rPr>
          <w:fldChar w:fldCharType="begin"/>
        </w:r>
        <w:r w:rsidR="00B151B3">
          <w:rPr>
            <w:noProof/>
            <w:webHidden/>
          </w:rPr>
          <w:instrText xml:space="preserve"> PAGEREF _Toc423365613 \h </w:instrText>
        </w:r>
        <w:r w:rsidR="00B151B3">
          <w:rPr>
            <w:noProof/>
            <w:webHidden/>
          </w:rPr>
        </w:r>
        <w:r w:rsidR="00B151B3">
          <w:rPr>
            <w:noProof/>
            <w:webHidden/>
          </w:rPr>
          <w:fldChar w:fldCharType="separate"/>
        </w:r>
        <w:r w:rsidR="00B151B3">
          <w:rPr>
            <w:noProof/>
            <w:webHidden/>
          </w:rPr>
          <w:t>28</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614" w:history="1">
        <w:r w:rsidR="00B151B3" w:rsidRPr="00BA4CA3">
          <w:rPr>
            <w:rStyle w:val="Hyperlink"/>
            <w:noProof/>
          </w:rPr>
          <w:t>2.2.1</w:t>
        </w:r>
        <w:r w:rsidR="00B151B3">
          <w:rPr>
            <w:rFonts w:asciiTheme="minorHAnsi" w:eastAsiaTheme="minorEastAsia" w:hAnsiTheme="minorHAnsi" w:cstheme="minorBidi"/>
            <w:noProof/>
            <w:sz w:val="22"/>
            <w:szCs w:val="22"/>
          </w:rPr>
          <w:tab/>
        </w:r>
        <w:r w:rsidR="00B151B3" w:rsidRPr="00BA4CA3">
          <w:rPr>
            <w:rStyle w:val="Hyperlink"/>
            <w:noProof/>
          </w:rPr>
          <w:t>SMB2 Packet Header</w:t>
        </w:r>
        <w:r w:rsidR="00B151B3">
          <w:rPr>
            <w:noProof/>
            <w:webHidden/>
          </w:rPr>
          <w:tab/>
        </w:r>
        <w:r w:rsidR="00B151B3">
          <w:rPr>
            <w:noProof/>
            <w:webHidden/>
          </w:rPr>
          <w:fldChar w:fldCharType="begin"/>
        </w:r>
        <w:r w:rsidR="00B151B3">
          <w:rPr>
            <w:noProof/>
            <w:webHidden/>
          </w:rPr>
          <w:instrText xml:space="preserve"> PAGEREF _Toc423365614 \h </w:instrText>
        </w:r>
        <w:r w:rsidR="00B151B3">
          <w:rPr>
            <w:noProof/>
            <w:webHidden/>
          </w:rPr>
        </w:r>
        <w:r w:rsidR="00B151B3">
          <w:rPr>
            <w:noProof/>
            <w:webHidden/>
          </w:rPr>
          <w:fldChar w:fldCharType="separate"/>
        </w:r>
        <w:r w:rsidR="00B151B3">
          <w:rPr>
            <w:noProof/>
            <w:webHidden/>
          </w:rPr>
          <w:t>30</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615" w:history="1">
        <w:r w:rsidR="00B151B3" w:rsidRPr="00BA4CA3">
          <w:rPr>
            <w:rStyle w:val="Hyperlink"/>
            <w:noProof/>
          </w:rPr>
          <w:t>2.2.1.1</w:t>
        </w:r>
        <w:r w:rsidR="00B151B3">
          <w:rPr>
            <w:rFonts w:asciiTheme="minorHAnsi" w:eastAsiaTheme="minorEastAsia" w:hAnsiTheme="minorHAnsi" w:cstheme="minorBidi"/>
            <w:noProof/>
            <w:sz w:val="22"/>
            <w:szCs w:val="22"/>
          </w:rPr>
          <w:tab/>
        </w:r>
        <w:r w:rsidR="00B151B3" w:rsidRPr="00BA4CA3">
          <w:rPr>
            <w:rStyle w:val="Hyperlink"/>
            <w:noProof/>
          </w:rPr>
          <w:t>SMB2 Packet Header - ASYNC</w:t>
        </w:r>
        <w:r w:rsidR="00B151B3">
          <w:rPr>
            <w:noProof/>
            <w:webHidden/>
          </w:rPr>
          <w:tab/>
        </w:r>
        <w:r w:rsidR="00B151B3">
          <w:rPr>
            <w:noProof/>
            <w:webHidden/>
          </w:rPr>
          <w:fldChar w:fldCharType="begin"/>
        </w:r>
        <w:r w:rsidR="00B151B3">
          <w:rPr>
            <w:noProof/>
            <w:webHidden/>
          </w:rPr>
          <w:instrText xml:space="preserve"> PAGEREF _Toc423365615 \h </w:instrText>
        </w:r>
        <w:r w:rsidR="00B151B3">
          <w:rPr>
            <w:noProof/>
            <w:webHidden/>
          </w:rPr>
        </w:r>
        <w:r w:rsidR="00B151B3">
          <w:rPr>
            <w:noProof/>
            <w:webHidden/>
          </w:rPr>
          <w:fldChar w:fldCharType="separate"/>
        </w:r>
        <w:r w:rsidR="00B151B3">
          <w:rPr>
            <w:noProof/>
            <w:webHidden/>
          </w:rPr>
          <w:t>30</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616" w:history="1">
        <w:r w:rsidR="00B151B3" w:rsidRPr="00BA4CA3">
          <w:rPr>
            <w:rStyle w:val="Hyperlink"/>
            <w:noProof/>
          </w:rPr>
          <w:t>2.2.1.2</w:t>
        </w:r>
        <w:r w:rsidR="00B151B3">
          <w:rPr>
            <w:rFonts w:asciiTheme="minorHAnsi" w:eastAsiaTheme="minorEastAsia" w:hAnsiTheme="minorHAnsi" w:cstheme="minorBidi"/>
            <w:noProof/>
            <w:sz w:val="22"/>
            <w:szCs w:val="22"/>
          </w:rPr>
          <w:tab/>
        </w:r>
        <w:r w:rsidR="00B151B3" w:rsidRPr="00BA4CA3">
          <w:rPr>
            <w:rStyle w:val="Hyperlink"/>
            <w:noProof/>
          </w:rPr>
          <w:t>SMB2 Packet Header - SYNC</w:t>
        </w:r>
        <w:r w:rsidR="00B151B3">
          <w:rPr>
            <w:noProof/>
            <w:webHidden/>
          </w:rPr>
          <w:tab/>
        </w:r>
        <w:r w:rsidR="00B151B3">
          <w:rPr>
            <w:noProof/>
            <w:webHidden/>
          </w:rPr>
          <w:fldChar w:fldCharType="begin"/>
        </w:r>
        <w:r w:rsidR="00B151B3">
          <w:rPr>
            <w:noProof/>
            <w:webHidden/>
          </w:rPr>
          <w:instrText xml:space="preserve"> PAGEREF _Toc423365616 \h </w:instrText>
        </w:r>
        <w:r w:rsidR="00B151B3">
          <w:rPr>
            <w:noProof/>
            <w:webHidden/>
          </w:rPr>
        </w:r>
        <w:r w:rsidR="00B151B3">
          <w:rPr>
            <w:noProof/>
            <w:webHidden/>
          </w:rPr>
          <w:fldChar w:fldCharType="separate"/>
        </w:r>
        <w:r w:rsidR="00B151B3">
          <w:rPr>
            <w:noProof/>
            <w:webHidden/>
          </w:rPr>
          <w:t>33</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617" w:history="1">
        <w:r w:rsidR="00B151B3" w:rsidRPr="00BA4CA3">
          <w:rPr>
            <w:rStyle w:val="Hyperlink"/>
            <w:noProof/>
          </w:rPr>
          <w:t>2.2.2</w:t>
        </w:r>
        <w:r w:rsidR="00B151B3">
          <w:rPr>
            <w:rFonts w:asciiTheme="minorHAnsi" w:eastAsiaTheme="minorEastAsia" w:hAnsiTheme="minorHAnsi" w:cstheme="minorBidi"/>
            <w:noProof/>
            <w:sz w:val="22"/>
            <w:szCs w:val="22"/>
          </w:rPr>
          <w:tab/>
        </w:r>
        <w:r w:rsidR="00B151B3" w:rsidRPr="00BA4CA3">
          <w:rPr>
            <w:rStyle w:val="Hyperlink"/>
            <w:noProof/>
          </w:rPr>
          <w:t>SMB2 ERROR Response</w:t>
        </w:r>
        <w:r w:rsidR="00B151B3">
          <w:rPr>
            <w:noProof/>
            <w:webHidden/>
          </w:rPr>
          <w:tab/>
        </w:r>
        <w:r w:rsidR="00B151B3">
          <w:rPr>
            <w:noProof/>
            <w:webHidden/>
          </w:rPr>
          <w:fldChar w:fldCharType="begin"/>
        </w:r>
        <w:r w:rsidR="00B151B3">
          <w:rPr>
            <w:noProof/>
            <w:webHidden/>
          </w:rPr>
          <w:instrText xml:space="preserve"> PAGEREF _Toc423365617 \h </w:instrText>
        </w:r>
        <w:r w:rsidR="00B151B3">
          <w:rPr>
            <w:noProof/>
            <w:webHidden/>
          </w:rPr>
        </w:r>
        <w:r w:rsidR="00B151B3">
          <w:rPr>
            <w:noProof/>
            <w:webHidden/>
          </w:rPr>
          <w:fldChar w:fldCharType="separate"/>
        </w:r>
        <w:r w:rsidR="00B151B3">
          <w:rPr>
            <w:noProof/>
            <w:webHidden/>
          </w:rPr>
          <w:t>37</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618" w:history="1">
        <w:r w:rsidR="00B151B3" w:rsidRPr="00BA4CA3">
          <w:rPr>
            <w:rStyle w:val="Hyperlink"/>
            <w:noProof/>
          </w:rPr>
          <w:t>2.2.2.1</w:t>
        </w:r>
        <w:r w:rsidR="00B151B3">
          <w:rPr>
            <w:rFonts w:asciiTheme="minorHAnsi" w:eastAsiaTheme="minorEastAsia" w:hAnsiTheme="minorHAnsi" w:cstheme="minorBidi"/>
            <w:noProof/>
            <w:sz w:val="22"/>
            <w:szCs w:val="22"/>
          </w:rPr>
          <w:tab/>
        </w:r>
        <w:r w:rsidR="00B151B3" w:rsidRPr="00BA4CA3">
          <w:rPr>
            <w:rStyle w:val="Hyperlink"/>
            <w:noProof/>
          </w:rPr>
          <w:t>SMB2 ERROR Context Response</w:t>
        </w:r>
        <w:r w:rsidR="00B151B3">
          <w:rPr>
            <w:noProof/>
            <w:webHidden/>
          </w:rPr>
          <w:tab/>
        </w:r>
        <w:r w:rsidR="00B151B3">
          <w:rPr>
            <w:noProof/>
            <w:webHidden/>
          </w:rPr>
          <w:fldChar w:fldCharType="begin"/>
        </w:r>
        <w:r w:rsidR="00B151B3">
          <w:rPr>
            <w:noProof/>
            <w:webHidden/>
          </w:rPr>
          <w:instrText xml:space="preserve"> PAGEREF _Toc423365618 \h </w:instrText>
        </w:r>
        <w:r w:rsidR="00B151B3">
          <w:rPr>
            <w:noProof/>
            <w:webHidden/>
          </w:rPr>
        </w:r>
        <w:r w:rsidR="00B151B3">
          <w:rPr>
            <w:noProof/>
            <w:webHidden/>
          </w:rPr>
          <w:fldChar w:fldCharType="separate"/>
        </w:r>
        <w:r w:rsidR="00B151B3">
          <w:rPr>
            <w:noProof/>
            <w:webHidden/>
          </w:rPr>
          <w:t>37</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619" w:history="1">
        <w:r w:rsidR="00B151B3" w:rsidRPr="00BA4CA3">
          <w:rPr>
            <w:rStyle w:val="Hyperlink"/>
            <w:noProof/>
          </w:rPr>
          <w:t>2.2.2.2</w:t>
        </w:r>
        <w:r w:rsidR="00B151B3">
          <w:rPr>
            <w:rFonts w:asciiTheme="minorHAnsi" w:eastAsiaTheme="minorEastAsia" w:hAnsiTheme="minorHAnsi" w:cstheme="minorBidi"/>
            <w:noProof/>
            <w:sz w:val="22"/>
            <w:szCs w:val="22"/>
          </w:rPr>
          <w:tab/>
        </w:r>
        <w:r w:rsidR="00B151B3" w:rsidRPr="00BA4CA3">
          <w:rPr>
            <w:rStyle w:val="Hyperlink"/>
            <w:noProof/>
          </w:rPr>
          <w:t>ErrorData format</w:t>
        </w:r>
        <w:r w:rsidR="00B151B3">
          <w:rPr>
            <w:noProof/>
            <w:webHidden/>
          </w:rPr>
          <w:tab/>
        </w:r>
        <w:r w:rsidR="00B151B3">
          <w:rPr>
            <w:noProof/>
            <w:webHidden/>
          </w:rPr>
          <w:fldChar w:fldCharType="begin"/>
        </w:r>
        <w:r w:rsidR="00B151B3">
          <w:rPr>
            <w:noProof/>
            <w:webHidden/>
          </w:rPr>
          <w:instrText xml:space="preserve"> PAGEREF _Toc423365619 \h </w:instrText>
        </w:r>
        <w:r w:rsidR="00B151B3">
          <w:rPr>
            <w:noProof/>
            <w:webHidden/>
          </w:rPr>
        </w:r>
        <w:r w:rsidR="00B151B3">
          <w:rPr>
            <w:noProof/>
            <w:webHidden/>
          </w:rPr>
          <w:fldChar w:fldCharType="separate"/>
        </w:r>
        <w:r w:rsidR="00B151B3">
          <w:rPr>
            <w:noProof/>
            <w:webHidden/>
          </w:rPr>
          <w:t>38</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620" w:history="1">
        <w:r w:rsidR="00B151B3" w:rsidRPr="00BA4CA3">
          <w:rPr>
            <w:rStyle w:val="Hyperlink"/>
            <w:noProof/>
          </w:rPr>
          <w:t>2.2.2.2.1</w:t>
        </w:r>
        <w:r w:rsidR="00B151B3">
          <w:rPr>
            <w:rFonts w:asciiTheme="minorHAnsi" w:eastAsiaTheme="minorEastAsia" w:hAnsiTheme="minorHAnsi" w:cstheme="minorBidi"/>
            <w:noProof/>
            <w:sz w:val="22"/>
            <w:szCs w:val="22"/>
          </w:rPr>
          <w:tab/>
        </w:r>
        <w:r w:rsidR="00B151B3" w:rsidRPr="00BA4CA3">
          <w:rPr>
            <w:rStyle w:val="Hyperlink"/>
            <w:noProof/>
          </w:rPr>
          <w:t>Symbolic Link Error Response</w:t>
        </w:r>
        <w:r w:rsidR="00B151B3">
          <w:rPr>
            <w:noProof/>
            <w:webHidden/>
          </w:rPr>
          <w:tab/>
        </w:r>
        <w:r w:rsidR="00B151B3">
          <w:rPr>
            <w:noProof/>
            <w:webHidden/>
          </w:rPr>
          <w:fldChar w:fldCharType="begin"/>
        </w:r>
        <w:r w:rsidR="00B151B3">
          <w:rPr>
            <w:noProof/>
            <w:webHidden/>
          </w:rPr>
          <w:instrText xml:space="preserve"> PAGEREF _Toc423365620 \h </w:instrText>
        </w:r>
        <w:r w:rsidR="00B151B3">
          <w:rPr>
            <w:noProof/>
            <w:webHidden/>
          </w:rPr>
        </w:r>
        <w:r w:rsidR="00B151B3">
          <w:rPr>
            <w:noProof/>
            <w:webHidden/>
          </w:rPr>
          <w:fldChar w:fldCharType="separate"/>
        </w:r>
        <w:r w:rsidR="00B151B3">
          <w:rPr>
            <w:noProof/>
            <w:webHidden/>
          </w:rPr>
          <w:t>38</w:t>
        </w:r>
        <w:r w:rsidR="00B151B3">
          <w:rPr>
            <w:noProof/>
            <w:webHidden/>
          </w:rPr>
          <w:fldChar w:fldCharType="end"/>
        </w:r>
      </w:hyperlink>
    </w:p>
    <w:p w:rsidR="00B151B3" w:rsidRDefault="00397E8F">
      <w:pPr>
        <w:pStyle w:val="TOC6"/>
        <w:rPr>
          <w:rFonts w:asciiTheme="minorHAnsi" w:eastAsiaTheme="minorEastAsia" w:hAnsiTheme="minorHAnsi" w:cstheme="minorBidi"/>
          <w:noProof/>
          <w:sz w:val="22"/>
          <w:szCs w:val="22"/>
        </w:rPr>
      </w:pPr>
      <w:hyperlink w:anchor="_Toc423365621" w:history="1">
        <w:r w:rsidR="00B151B3" w:rsidRPr="00BA4CA3">
          <w:rPr>
            <w:rStyle w:val="Hyperlink"/>
            <w:noProof/>
          </w:rPr>
          <w:t>2.2.2.2.1.1</w:t>
        </w:r>
        <w:r w:rsidR="00B151B3">
          <w:rPr>
            <w:rFonts w:asciiTheme="minorHAnsi" w:eastAsiaTheme="minorEastAsia" w:hAnsiTheme="minorHAnsi" w:cstheme="minorBidi"/>
            <w:noProof/>
            <w:sz w:val="22"/>
            <w:szCs w:val="22"/>
          </w:rPr>
          <w:tab/>
        </w:r>
        <w:r w:rsidR="00B151B3" w:rsidRPr="00BA4CA3">
          <w:rPr>
            <w:rStyle w:val="Hyperlink"/>
            <w:noProof/>
          </w:rPr>
          <w:t>Handling the Symbolic Link Error Response</w:t>
        </w:r>
        <w:r w:rsidR="00B151B3">
          <w:rPr>
            <w:noProof/>
            <w:webHidden/>
          </w:rPr>
          <w:tab/>
        </w:r>
        <w:r w:rsidR="00B151B3">
          <w:rPr>
            <w:noProof/>
            <w:webHidden/>
          </w:rPr>
          <w:fldChar w:fldCharType="begin"/>
        </w:r>
        <w:r w:rsidR="00B151B3">
          <w:rPr>
            <w:noProof/>
            <w:webHidden/>
          </w:rPr>
          <w:instrText xml:space="preserve"> PAGEREF _Toc423365621 \h </w:instrText>
        </w:r>
        <w:r w:rsidR="00B151B3">
          <w:rPr>
            <w:noProof/>
            <w:webHidden/>
          </w:rPr>
        </w:r>
        <w:r w:rsidR="00B151B3">
          <w:rPr>
            <w:noProof/>
            <w:webHidden/>
          </w:rPr>
          <w:fldChar w:fldCharType="separate"/>
        </w:r>
        <w:r w:rsidR="00B151B3">
          <w:rPr>
            <w:noProof/>
            <w:webHidden/>
          </w:rPr>
          <w:t>40</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622" w:history="1">
        <w:r w:rsidR="00B151B3" w:rsidRPr="00BA4CA3">
          <w:rPr>
            <w:rStyle w:val="Hyperlink"/>
            <w:noProof/>
          </w:rPr>
          <w:t>2.2.3</w:t>
        </w:r>
        <w:r w:rsidR="00B151B3">
          <w:rPr>
            <w:rFonts w:asciiTheme="minorHAnsi" w:eastAsiaTheme="minorEastAsia" w:hAnsiTheme="minorHAnsi" w:cstheme="minorBidi"/>
            <w:noProof/>
            <w:sz w:val="22"/>
            <w:szCs w:val="22"/>
          </w:rPr>
          <w:tab/>
        </w:r>
        <w:r w:rsidR="00B151B3" w:rsidRPr="00BA4CA3">
          <w:rPr>
            <w:rStyle w:val="Hyperlink"/>
            <w:noProof/>
          </w:rPr>
          <w:t>SMB2 NEGOTIATE Request</w:t>
        </w:r>
        <w:r w:rsidR="00B151B3">
          <w:rPr>
            <w:noProof/>
            <w:webHidden/>
          </w:rPr>
          <w:tab/>
        </w:r>
        <w:r w:rsidR="00B151B3">
          <w:rPr>
            <w:noProof/>
            <w:webHidden/>
          </w:rPr>
          <w:fldChar w:fldCharType="begin"/>
        </w:r>
        <w:r w:rsidR="00B151B3">
          <w:rPr>
            <w:noProof/>
            <w:webHidden/>
          </w:rPr>
          <w:instrText xml:space="preserve"> PAGEREF _Toc423365622 \h </w:instrText>
        </w:r>
        <w:r w:rsidR="00B151B3">
          <w:rPr>
            <w:noProof/>
            <w:webHidden/>
          </w:rPr>
        </w:r>
        <w:r w:rsidR="00B151B3">
          <w:rPr>
            <w:noProof/>
            <w:webHidden/>
          </w:rPr>
          <w:fldChar w:fldCharType="separate"/>
        </w:r>
        <w:r w:rsidR="00B151B3">
          <w:rPr>
            <w:noProof/>
            <w:webHidden/>
          </w:rPr>
          <w:t>41</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623" w:history="1">
        <w:r w:rsidR="00B151B3" w:rsidRPr="00BA4CA3">
          <w:rPr>
            <w:rStyle w:val="Hyperlink"/>
            <w:noProof/>
          </w:rPr>
          <w:t>2.2.3.1</w:t>
        </w:r>
        <w:r w:rsidR="00B151B3">
          <w:rPr>
            <w:rFonts w:asciiTheme="minorHAnsi" w:eastAsiaTheme="minorEastAsia" w:hAnsiTheme="minorHAnsi" w:cstheme="minorBidi"/>
            <w:noProof/>
            <w:sz w:val="22"/>
            <w:szCs w:val="22"/>
          </w:rPr>
          <w:tab/>
        </w:r>
        <w:r w:rsidR="00B151B3" w:rsidRPr="00BA4CA3">
          <w:rPr>
            <w:rStyle w:val="Hyperlink"/>
            <w:noProof/>
          </w:rPr>
          <w:t>SMB2 NEGOTIATE_CONTEXT Request Values</w:t>
        </w:r>
        <w:r w:rsidR="00B151B3">
          <w:rPr>
            <w:noProof/>
            <w:webHidden/>
          </w:rPr>
          <w:tab/>
        </w:r>
        <w:r w:rsidR="00B151B3">
          <w:rPr>
            <w:noProof/>
            <w:webHidden/>
          </w:rPr>
          <w:fldChar w:fldCharType="begin"/>
        </w:r>
        <w:r w:rsidR="00B151B3">
          <w:rPr>
            <w:noProof/>
            <w:webHidden/>
          </w:rPr>
          <w:instrText xml:space="preserve"> PAGEREF _Toc423365623 \h </w:instrText>
        </w:r>
        <w:r w:rsidR="00B151B3">
          <w:rPr>
            <w:noProof/>
            <w:webHidden/>
          </w:rPr>
        </w:r>
        <w:r w:rsidR="00B151B3">
          <w:rPr>
            <w:noProof/>
            <w:webHidden/>
          </w:rPr>
          <w:fldChar w:fldCharType="separate"/>
        </w:r>
        <w:r w:rsidR="00B151B3">
          <w:rPr>
            <w:noProof/>
            <w:webHidden/>
          </w:rPr>
          <w:t>43</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624" w:history="1">
        <w:r w:rsidR="00B151B3" w:rsidRPr="00BA4CA3">
          <w:rPr>
            <w:rStyle w:val="Hyperlink"/>
            <w:noProof/>
          </w:rPr>
          <w:t>2.2.3.1.1</w:t>
        </w:r>
        <w:r w:rsidR="00B151B3">
          <w:rPr>
            <w:rFonts w:asciiTheme="minorHAnsi" w:eastAsiaTheme="minorEastAsia" w:hAnsiTheme="minorHAnsi" w:cstheme="minorBidi"/>
            <w:noProof/>
            <w:sz w:val="22"/>
            <w:szCs w:val="22"/>
          </w:rPr>
          <w:tab/>
        </w:r>
        <w:r w:rsidR="00B151B3" w:rsidRPr="00BA4CA3">
          <w:rPr>
            <w:rStyle w:val="Hyperlink"/>
            <w:noProof/>
          </w:rPr>
          <w:t>SMB2_PREAUTH_INTEGRITY_CAPABILITIES</w:t>
        </w:r>
        <w:r w:rsidR="00B151B3">
          <w:rPr>
            <w:noProof/>
            <w:webHidden/>
          </w:rPr>
          <w:tab/>
        </w:r>
        <w:r w:rsidR="00B151B3">
          <w:rPr>
            <w:noProof/>
            <w:webHidden/>
          </w:rPr>
          <w:fldChar w:fldCharType="begin"/>
        </w:r>
        <w:r w:rsidR="00B151B3">
          <w:rPr>
            <w:noProof/>
            <w:webHidden/>
          </w:rPr>
          <w:instrText xml:space="preserve"> PAGEREF _Toc423365624 \h </w:instrText>
        </w:r>
        <w:r w:rsidR="00B151B3">
          <w:rPr>
            <w:noProof/>
            <w:webHidden/>
          </w:rPr>
        </w:r>
        <w:r w:rsidR="00B151B3">
          <w:rPr>
            <w:noProof/>
            <w:webHidden/>
          </w:rPr>
          <w:fldChar w:fldCharType="separate"/>
        </w:r>
        <w:r w:rsidR="00B151B3">
          <w:rPr>
            <w:noProof/>
            <w:webHidden/>
          </w:rPr>
          <w:t>44</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625" w:history="1">
        <w:r w:rsidR="00B151B3" w:rsidRPr="00BA4CA3">
          <w:rPr>
            <w:rStyle w:val="Hyperlink"/>
            <w:noProof/>
          </w:rPr>
          <w:t>2.2.3.1.2</w:t>
        </w:r>
        <w:r w:rsidR="00B151B3">
          <w:rPr>
            <w:rFonts w:asciiTheme="minorHAnsi" w:eastAsiaTheme="minorEastAsia" w:hAnsiTheme="minorHAnsi" w:cstheme="minorBidi"/>
            <w:noProof/>
            <w:sz w:val="22"/>
            <w:szCs w:val="22"/>
          </w:rPr>
          <w:tab/>
        </w:r>
        <w:r w:rsidR="00B151B3" w:rsidRPr="00BA4CA3">
          <w:rPr>
            <w:rStyle w:val="Hyperlink"/>
            <w:noProof/>
          </w:rPr>
          <w:t>SMB2_ENCRYPTION_CAPABILITIES</w:t>
        </w:r>
        <w:r w:rsidR="00B151B3">
          <w:rPr>
            <w:noProof/>
            <w:webHidden/>
          </w:rPr>
          <w:tab/>
        </w:r>
        <w:r w:rsidR="00B151B3">
          <w:rPr>
            <w:noProof/>
            <w:webHidden/>
          </w:rPr>
          <w:fldChar w:fldCharType="begin"/>
        </w:r>
        <w:r w:rsidR="00B151B3">
          <w:rPr>
            <w:noProof/>
            <w:webHidden/>
          </w:rPr>
          <w:instrText xml:space="preserve"> PAGEREF _Toc423365625 \h </w:instrText>
        </w:r>
        <w:r w:rsidR="00B151B3">
          <w:rPr>
            <w:noProof/>
            <w:webHidden/>
          </w:rPr>
        </w:r>
        <w:r w:rsidR="00B151B3">
          <w:rPr>
            <w:noProof/>
            <w:webHidden/>
          </w:rPr>
          <w:fldChar w:fldCharType="separate"/>
        </w:r>
        <w:r w:rsidR="00B151B3">
          <w:rPr>
            <w:noProof/>
            <w:webHidden/>
          </w:rPr>
          <w:t>45</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626" w:history="1">
        <w:r w:rsidR="00B151B3" w:rsidRPr="00BA4CA3">
          <w:rPr>
            <w:rStyle w:val="Hyperlink"/>
            <w:noProof/>
          </w:rPr>
          <w:t>2.2.4</w:t>
        </w:r>
        <w:r w:rsidR="00B151B3">
          <w:rPr>
            <w:rFonts w:asciiTheme="minorHAnsi" w:eastAsiaTheme="minorEastAsia" w:hAnsiTheme="minorHAnsi" w:cstheme="minorBidi"/>
            <w:noProof/>
            <w:sz w:val="22"/>
            <w:szCs w:val="22"/>
          </w:rPr>
          <w:tab/>
        </w:r>
        <w:r w:rsidR="00B151B3" w:rsidRPr="00BA4CA3">
          <w:rPr>
            <w:rStyle w:val="Hyperlink"/>
            <w:noProof/>
          </w:rPr>
          <w:t>SMB2 NEGOTIATE Response</w:t>
        </w:r>
        <w:r w:rsidR="00B151B3">
          <w:rPr>
            <w:noProof/>
            <w:webHidden/>
          </w:rPr>
          <w:tab/>
        </w:r>
        <w:r w:rsidR="00B151B3">
          <w:rPr>
            <w:noProof/>
            <w:webHidden/>
          </w:rPr>
          <w:fldChar w:fldCharType="begin"/>
        </w:r>
        <w:r w:rsidR="00B151B3">
          <w:rPr>
            <w:noProof/>
            <w:webHidden/>
          </w:rPr>
          <w:instrText xml:space="preserve"> PAGEREF _Toc423365626 \h </w:instrText>
        </w:r>
        <w:r w:rsidR="00B151B3">
          <w:rPr>
            <w:noProof/>
            <w:webHidden/>
          </w:rPr>
        </w:r>
        <w:r w:rsidR="00B151B3">
          <w:rPr>
            <w:noProof/>
            <w:webHidden/>
          </w:rPr>
          <w:fldChar w:fldCharType="separate"/>
        </w:r>
        <w:r w:rsidR="00B151B3">
          <w:rPr>
            <w:noProof/>
            <w:webHidden/>
          </w:rPr>
          <w:t>45</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627" w:history="1">
        <w:r w:rsidR="00B151B3" w:rsidRPr="00BA4CA3">
          <w:rPr>
            <w:rStyle w:val="Hyperlink"/>
            <w:noProof/>
          </w:rPr>
          <w:t>2.2.4.1</w:t>
        </w:r>
        <w:r w:rsidR="00B151B3">
          <w:rPr>
            <w:rFonts w:asciiTheme="minorHAnsi" w:eastAsiaTheme="minorEastAsia" w:hAnsiTheme="minorHAnsi" w:cstheme="minorBidi"/>
            <w:noProof/>
            <w:sz w:val="22"/>
            <w:szCs w:val="22"/>
          </w:rPr>
          <w:tab/>
        </w:r>
        <w:r w:rsidR="00B151B3" w:rsidRPr="00BA4CA3">
          <w:rPr>
            <w:rStyle w:val="Hyperlink"/>
            <w:noProof/>
          </w:rPr>
          <w:t>SMB2 NEGOTIATE_CONTEXT Response Values</w:t>
        </w:r>
        <w:r w:rsidR="00B151B3">
          <w:rPr>
            <w:noProof/>
            <w:webHidden/>
          </w:rPr>
          <w:tab/>
        </w:r>
        <w:r w:rsidR="00B151B3">
          <w:rPr>
            <w:noProof/>
            <w:webHidden/>
          </w:rPr>
          <w:fldChar w:fldCharType="begin"/>
        </w:r>
        <w:r w:rsidR="00B151B3">
          <w:rPr>
            <w:noProof/>
            <w:webHidden/>
          </w:rPr>
          <w:instrText xml:space="preserve"> PAGEREF _Toc423365627 \h </w:instrText>
        </w:r>
        <w:r w:rsidR="00B151B3">
          <w:rPr>
            <w:noProof/>
            <w:webHidden/>
          </w:rPr>
        </w:r>
        <w:r w:rsidR="00B151B3">
          <w:rPr>
            <w:noProof/>
            <w:webHidden/>
          </w:rPr>
          <w:fldChar w:fldCharType="separate"/>
        </w:r>
        <w:r w:rsidR="00B151B3">
          <w:rPr>
            <w:noProof/>
            <w:webHidden/>
          </w:rPr>
          <w:t>48</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628" w:history="1">
        <w:r w:rsidR="00B151B3" w:rsidRPr="00BA4CA3">
          <w:rPr>
            <w:rStyle w:val="Hyperlink"/>
            <w:noProof/>
          </w:rPr>
          <w:t>2.2.4.1.1</w:t>
        </w:r>
        <w:r w:rsidR="00B151B3">
          <w:rPr>
            <w:rFonts w:asciiTheme="minorHAnsi" w:eastAsiaTheme="minorEastAsia" w:hAnsiTheme="minorHAnsi" w:cstheme="minorBidi"/>
            <w:noProof/>
            <w:sz w:val="22"/>
            <w:szCs w:val="22"/>
          </w:rPr>
          <w:tab/>
        </w:r>
        <w:r w:rsidR="00B151B3" w:rsidRPr="00BA4CA3">
          <w:rPr>
            <w:rStyle w:val="Hyperlink"/>
            <w:noProof/>
          </w:rPr>
          <w:t>SMB2_PREAUTH_INTEGRITY_CAPABILITIES</w:t>
        </w:r>
        <w:r w:rsidR="00B151B3">
          <w:rPr>
            <w:noProof/>
            <w:webHidden/>
          </w:rPr>
          <w:tab/>
        </w:r>
        <w:r w:rsidR="00B151B3">
          <w:rPr>
            <w:noProof/>
            <w:webHidden/>
          </w:rPr>
          <w:fldChar w:fldCharType="begin"/>
        </w:r>
        <w:r w:rsidR="00B151B3">
          <w:rPr>
            <w:noProof/>
            <w:webHidden/>
          </w:rPr>
          <w:instrText xml:space="preserve"> PAGEREF _Toc423365628 \h </w:instrText>
        </w:r>
        <w:r w:rsidR="00B151B3">
          <w:rPr>
            <w:noProof/>
            <w:webHidden/>
          </w:rPr>
        </w:r>
        <w:r w:rsidR="00B151B3">
          <w:rPr>
            <w:noProof/>
            <w:webHidden/>
          </w:rPr>
          <w:fldChar w:fldCharType="separate"/>
        </w:r>
        <w:r w:rsidR="00B151B3">
          <w:rPr>
            <w:noProof/>
            <w:webHidden/>
          </w:rPr>
          <w:t>48</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629" w:history="1">
        <w:r w:rsidR="00B151B3" w:rsidRPr="00BA4CA3">
          <w:rPr>
            <w:rStyle w:val="Hyperlink"/>
            <w:noProof/>
          </w:rPr>
          <w:t>2.2.4.1.2</w:t>
        </w:r>
        <w:r w:rsidR="00B151B3">
          <w:rPr>
            <w:rFonts w:asciiTheme="minorHAnsi" w:eastAsiaTheme="minorEastAsia" w:hAnsiTheme="minorHAnsi" w:cstheme="minorBidi"/>
            <w:noProof/>
            <w:sz w:val="22"/>
            <w:szCs w:val="22"/>
          </w:rPr>
          <w:tab/>
        </w:r>
        <w:r w:rsidR="00B151B3" w:rsidRPr="00BA4CA3">
          <w:rPr>
            <w:rStyle w:val="Hyperlink"/>
            <w:noProof/>
          </w:rPr>
          <w:t>SMB2_ENCRYPTION_CAPABILITIES</w:t>
        </w:r>
        <w:r w:rsidR="00B151B3">
          <w:rPr>
            <w:noProof/>
            <w:webHidden/>
          </w:rPr>
          <w:tab/>
        </w:r>
        <w:r w:rsidR="00B151B3">
          <w:rPr>
            <w:noProof/>
            <w:webHidden/>
          </w:rPr>
          <w:fldChar w:fldCharType="begin"/>
        </w:r>
        <w:r w:rsidR="00B151B3">
          <w:rPr>
            <w:noProof/>
            <w:webHidden/>
          </w:rPr>
          <w:instrText xml:space="preserve"> PAGEREF _Toc423365629 \h </w:instrText>
        </w:r>
        <w:r w:rsidR="00B151B3">
          <w:rPr>
            <w:noProof/>
            <w:webHidden/>
          </w:rPr>
        </w:r>
        <w:r w:rsidR="00B151B3">
          <w:rPr>
            <w:noProof/>
            <w:webHidden/>
          </w:rPr>
          <w:fldChar w:fldCharType="separate"/>
        </w:r>
        <w:r w:rsidR="00B151B3">
          <w:rPr>
            <w:noProof/>
            <w:webHidden/>
          </w:rPr>
          <w:t>48</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630" w:history="1">
        <w:r w:rsidR="00B151B3" w:rsidRPr="00BA4CA3">
          <w:rPr>
            <w:rStyle w:val="Hyperlink"/>
            <w:noProof/>
          </w:rPr>
          <w:t>2.2.5</w:t>
        </w:r>
        <w:r w:rsidR="00B151B3">
          <w:rPr>
            <w:rFonts w:asciiTheme="minorHAnsi" w:eastAsiaTheme="minorEastAsia" w:hAnsiTheme="minorHAnsi" w:cstheme="minorBidi"/>
            <w:noProof/>
            <w:sz w:val="22"/>
            <w:szCs w:val="22"/>
          </w:rPr>
          <w:tab/>
        </w:r>
        <w:r w:rsidR="00B151B3" w:rsidRPr="00BA4CA3">
          <w:rPr>
            <w:rStyle w:val="Hyperlink"/>
            <w:noProof/>
          </w:rPr>
          <w:t>SMB2 SESSION_SETUP Request</w:t>
        </w:r>
        <w:r w:rsidR="00B151B3">
          <w:rPr>
            <w:noProof/>
            <w:webHidden/>
          </w:rPr>
          <w:tab/>
        </w:r>
        <w:r w:rsidR="00B151B3">
          <w:rPr>
            <w:noProof/>
            <w:webHidden/>
          </w:rPr>
          <w:fldChar w:fldCharType="begin"/>
        </w:r>
        <w:r w:rsidR="00B151B3">
          <w:rPr>
            <w:noProof/>
            <w:webHidden/>
          </w:rPr>
          <w:instrText xml:space="preserve"> PAGEREF _Toc423365630 \h </w:instrText>
        </w:r>
        <w:r w:rsidR="00B151B3">
          <w:rPr>
            <w:noProof/>
            <w:webHidden/>
          </w:rPr>
        </w:r>
        <w:r w:rsidR="00B151B3">
          <w:rPr>
            <w:noProof/>
            <w:webHidden/>
          </w:rPr>
          <w:fldChar w:fldCharType="separate"/>
        </w:r>
        <w:r w:rsidR="00B151B3">
          <w:rPr>
            <w:noProof/>
            <w:webHidden/>
          </w:rPr>
          <w:t>49</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631" w:history="1">
        <w:r w:rsidR="00B151B3" w:rsidRPr="00BA4CA3">
          <w:rPr>
            <w:rStyle w:val="Hyperlink"/>
            <w:noProof/>
          </w:rPr>
          <w:t>2.2.6</w:t>
        </w:r>
        <w:r w:rsidR="00B151B3">
          <w:rPr>
            <w:rFonts w:asciiTheme="minorHAnsi" w:eastAsiaTheme="minorEastAsia" w:hAnsiTheme="minorHAnsi" w:cstheme="minorBidi"/>
            <w:noProof/>
            <w:sz w:val="22"/>
            <w:szCs w:val="22"/>
          </w:rPr>
          <w:tab/>
        </w:r>
        <w:r w:rsidR="00B151B3" w:rsidRPr="00BA4CA3">
          <w:rPr>
            <w:rStyle w:val="Hyperlink"/>
            <w:noProof/>
          </w:rPr>
          <w:t>SMB2 SESSION_SETUP Response</w:t>
        </w:r>
        <w:r w:rsidR="00B151B3">
          <w:rPr>
            <w:noProof/>
            <w:webHidden/>
          </w:rPr>
          <w:tab/>
        </w:r>
        <w:r w:rsidR="00B151B3">
          <w:rPr>
            <w:noProof/>
            <w:webHidden/>
          </w:rPr>
          <w:fldChar w:fldCharType="begin"/>
        </w:r>
        <w:r w:rsidR="00B151B3">
          <w:rPr>
            <w:noProof/>
            <w:webHidden/>
          </w:rPr>
          <w:instrText xml:space="preserve"> PAGEREF _Toc423365631 \h </w:instrText>
        </w:r>
        <w:r w:rsidR="00B151B3">
          <w:rPr>
            <w:noProof/>
            <w:webHidden/>
          </w:rPr>
        </w:r>
        <w:r w:rsidR="00B151B3">
          <w:rPr>
            <w:noProof/>
            <w:webHidden/>
          </w:rPr>
          <w:fldChar w:fldCharType="separate"/>
        </w:r>
        <w:r w:rsidR="00B151B3">
          <w:rPr>
            <w:noProof/>
            <w:webHidden/>
          </w:rPr>
          <w:t>50</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632" w:history="1">
        <w:r w:rsidR="00B151B3" w:rsidRPr="00BA4CA3">
          <w:rPr>
            <w:rStyle w:val="Hyperlink"/>
            <w:noProof/>
          </w:rPr>
          <w:t>2.2.7</w:t>
        </w:r>
        <w:r w:rsidR="00B151B3">
          <w:rPr>
            <w:rFonts w:asciiTheme="minorHAnsi" w:eastAsiaTheme="minorEastAsia" w:hAnsiTheme="minorHAnsi" w:cstheme="minorBidi"/>
            <w:noProof/>
            <w:sz w:val="22"/>
            <w:szCs w:val="22"/>
          </w:rPr>
          <w:tab/>
        </w:r>
        <w:r w:rsidR="00B151B3" w:rsidRPr="00BA4CA3">
          <w:rPr>
            <w:rStyle w:val="Hyperlink"/>
            <w:noProof/>
          </w:rPr>
          <w:t>SMB2 LOGOFF Request</w:t>
        </w:r>
        <w:r w:rsidR="00B151B3">
          <w:rPr>
            <w:noProof/>
            <w:webHidden/>
          </w:rPr>
          <w:tab/>
        </w:r>
        <w:r w:rsidR="00B151B3">
          <w:rPr>
            <w:noProof/>
            <w:webHidden/>
          </w:rPr>
          <w:fldChar w:fldCharType="begin"/>
        </w:r>
        <w:r w:rsidR="00B151B3">
          <w:rPr>
            <w:noProof/>
            <w:webHidden/>
          </w:rPr>
          <w:instrText xml:space="preserve"> PAGEREF _Toc423365632 \h </w:instrText>
        </w:r>
        <w:r w:rsidR="00B151B3">
          <w:rPr>
            <w:noProof/>
            <w:webHidden/>
          </w:rPr>
        </w:r>
        <w:r w:rsidR="00B151B3">
          <w:rPr>
            <w:noProof/>
            <w:webHidden/>
          </w:rPr>
          <w:fldChar w:fldCharType="separate"/>
        </w:r>
        <w:r w:rsidR="00B151B3">
          <w:rPr>
            <w:noProof/>
            <w:webHidden/>
          </w:rPr>
          <w:t>51</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633" w:history="1">
        <w:r w:rsidR="00B151B3" w:rsidRPr="00BA4CA3">
          <w:rPr>
            <w:rStyle w:val="Hyperlink"/>
            <w:noProof/>
          </w:rPr>
          <w:t>2.2.8</w:t>
        </w:r>
        <w:r w:rsidR="00B151B3">
          <w:rPr>
            <w:rFonts w:asciiTheme="minorHAnsi" w:eastAsiaTheme="minorEastAsia" w:hAnsiTheme="minorHAnsi" w:cstheme="minorBidi"/>
            <w:noProof/>
            <w:sz w:val="22"/>
            <w:szCs w:val="22"/>
          </w:rPr>
          <w:tab/>
        </w:r>
        <w:r w:rsidR="00B151B3" w:rsidRPr="00BA4CA3">
          <w:rPr>
            <w:rStyle w:val="Hyperlink"/>
            <w:noProof/>
          </w:rPr>
          <w:t>SMB2 LOGOFF Response</w:t>
        </w:r>
        <w:r w:rsidR="00B151B3">
          <w:rPr>
            <w:noProof/>
            <w:webHidden/>
          </w:rPr>
          <w:tab/>
        </w:r>
        <w:r w:rsidR="00B151B3">
          <w:rPr>
            <w:noProof/>
            <w:webHidden/>
          </w:rPr>
          <w:fldChar w:fldCharType="begin"/>
        </w:r>
        <w:r w:rsidR="00B151B3">
          <w:rPr>
            <w:noProof/>
            <w:webHidden/>
          </w:rPr>
          <w:instrText xml:space="preserve"> PAGEREF _Toc423365633 \h </w:instrText>
        </w:r>
        <w:r w:rsidR="00B151B3">
          <w:rPr>
            <w:noProof/>
            <w:webHidden/>
          </w:rPr>
        </w:r>
        <w:r w:rsidR="00B151B3">
          <w:rPr>
            <w:noProof/>
            <w:webHidden/>
          </w:rPr>
          <w:fldChar w:fldCharType="separate"/>
        </w:r>
        <w:r w:rsidR="00B151B3">
          <w:rPr>
            <w:noProof/>
            <w:webHidden/>
          </w:rPr>
          <w:t>51</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634" w:history="1">
        <w:r w:rsidR="00B151B3" w:rsidRPr="00BA4CA3">
          <w:rPr>
            <w:rStyle w:val="Hyperlink"/>
            <w:noProof/>
          </w:rPr>
          <w:t>2.2.9</w:t>
        </w:r>
        <w:r w:rsidR="00B151B3">
          <w:rPr>
            <w:rFonts w:asciiTheme="minorHAnsi" w:eastAsiaTheme="minorEastAsia" w:hAnsiTheme="minorHAnsi" w:cstheme="minorBidi"/>
            <w:noProof/>
            <w:sz w:val="22"/>
            <w:szCs w:val="22"/>
          </w:rPr>
          <w:tab/>
        </w:r>
        <w:r w:rsidR="00B151B3" w:rsidRPr="00BA4CA3">
          <w:rPr>
            <w:rStyle w:val="Hyperlink"/>
            <w:noProof/>
          </w:rPr>
          <w:t>SMB2 TREE_CONNECT Request</w:t>
        </w:r>
        <w:r w:rsidR="00B151B3">
          <w:rPr>
            <w:noProof/>
            <w:webHidden/>
          </w:rPr>
          <w:tab/>
        </w:r>
        <w:r w:rsidR="00B151B3">
          <w:rPr>
            <w:noProof/>
            <w:webHidden/>
          </w:rPr>
          <w:fldChar w:fldCharType="begin"/>
        </w:r>
        <w:r w:rsidR="00B151B3">
          <w:rPr>
            <w:noProof/>
            <w:webHidden/>
          </w:rPr>
          <w:instrText xml:space="preserve"> PAGEREF _Toc423365634 \h </w:instrText>
        </w:r>
        <w:r w:rsidR="00B151B3">
          <w:rPr>
            <w:noProof/>
            <w:webHidden/>
          </w:rPr>
        </w:r>
        <w:r w:rsidR="00B151B3">
          <w:rPr>
            <w:noProof/>
            <w:webHidden/>
          </w:rPr>
          <w:fldChar w:fldCharType="separate"/>
        </w:r>
        <w:r w:rsidR="00B151B3">
          <w:rPr>
            <w:noProof/>
            <w:webHidden/>
          </w:rPr>
          <w:t>52</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635" w:history="1">
        <w:r w:rsidR="00B151B3" w:rsidRPr="00BA4CA3">
          <w:rPr>
            <w:rStyle w:val="Hyperlink"/>
            <w:noProof/>
          </w:rPr>
          <w:t>2.2.10</w:t>
        </w:r>
        <w:r w:rsidR="00B151B3">
          <w:rPr>
            <w:rFonts w:asciiTheme="minorHAnsi" w:eastAsiaTheme="minorEastAsia" w:hAnsiTheme="minorHAnsi" w:cstheme="minorBidi"/>
            <w:noProof/>
            <w:sz w:val="22"/>
            <w:szCs w:val="22"/>
          </w:rPr>
          <w:tab/>
        </w:r>
        <w:r w:rsidR="00B151B3" w:rsidRPr="00BA4CA3">
          <w:rPr>
            <w:rStyle w:val="Hyperlink"/>
            <w:noProof/>
          </w:rPr>
          <w:t>SMB2 TREE_CONNECT Response</w:t>
        </w:r>
        <w:r w:rsidR="00B151B3">
          <w:rPr>
            <w:noProof/>
            <w:webHidden/>
          </w:rPr>
          <w:tab/>
        </w:r>
        <w:r w:rsidR="00B151B3">
          <w:rPr>
            <w:noProof/>
            <w:webHidden/>
          </w:rPr>
          <w:fldChar w:fldCharType="begin"/>
        </w:r>
        <w:r w:rsidR="00B151B3">
          <w:rPr>
            <w:noProof/>
            <w:webHidden/>
          </w:rPr>
          <w:instrText xml:space="preserve"> PAGEREF _Toc423365635 \h </w:instrText>
        </w:r>
        <w:r w:rsidR="00B151B3">
          <w:rPr>
            <w:noProof/>
            <w:webHidden/>
          </w:rPr>
        </w:r>
        <w:r w:rsidR="00B151B3">
          <w:rPr>
            <w:noProof/>
            <w:webHidden/>
          </w:rPr>
          <w:fldChar w:fldCharType="separate"/>
        </w:r>
        <w:r w:rsidR="00B151B3">
          <w:rPr>
            <w:noProof/>
            <w:webHidden/>
          </w:rPr>
          <w:t>52</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636" w:history="1">
        <w:r w:rsidR="00B151B3" w:rsidRPr="00BA4CA3">
          <w:rPr>
            <w:rStyle w:val="Hyperlink"/>
            <w:noProof/>
          </w:rPr>
          <w:t>2.2.11</w:t>
        </w:r>
        <w:r w:rsidR="00B151B3">
          <w:rPr>
            <w:rFonts w:asciiTheme="minorHAnsi" w:eastAsiaTheme="minorEastAsia" w:hAnsiTheme="minorHAnsi" w:cstheme="minorBidi"/>
            <w:noProof/>
            <w:sz w:val="22"/>
            <w:szCs w:val="22"/>
          </w:rPr>
          <w:tab/>
        </w:r>
        <w:r w:rsidR="00B151B3" w:rsidRPr="00BA4CA3">
          <w:rPr>
            <w:rStyle w:val="Hyperlink"/>
            <w:noProof/>
          </w:rPr>
          <w:t>SMB2 TREE_DISCONNECT Request</w:t>
        </w:r>
        <w:r w:rsidR="00B151B3">
          <w:rPr>
            <w:noProof/>
            <w:webHidden/>
          </w:rPr>
          <w:tab/>
        </w:r>
        <w:r w:rsidR="00B151B3">
          <w:rPr>
            <w:noProof/>
            <w:webHidden/>
          </w:rPr>
          <w:fldChar w:fldCharType="begin"/>
        </w:r>
        <w:r w:rsidR="00B151B3">
          <w:rPr>
            <w:noProof/>
            <w:webHidden/>
          </w:rPr>
          <w:instrText xml:space="preserve"> PAGEREF _Toc423365636 \h </w:instrText>
        </w:r>
        <w:r w:rsidR="00B151B3">
          <w:rPr>
            <w:noProof/>
            <w:webHidden/>
          </w:rPr>
        </w:r>
        <w:r w:rsidR="00B151B3">
          <w:rPr>
            <w:noProof/>
            <w:webHidden/>
          </w:rPr>
          <w:fldChar w:fldCharType="separate"/>
        </w:r>
        <w:r w:rsidR="00B151B3">
          <w:rPr>
            <w:noProof/>
            <w:webHidden/>
          </w:rPr>
          <w:t>55</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637" w:history="1">
        <w:r w:rsidR="00B151B3" w:rsidRPr="00BA4CA3">
          <w:rPr>
            <w:rStyle w:val="Hyperlink"/>
            <w:noProof/>
          </w:rPr>
          <w:t>2.2.12</w:t>
        </w:r>
        <w:r w:rsidR="00B151B3">
          <w:rPr>
            <w:rFonts w:asciiTheme="minorHAnsi" w:eastAsiaTheme="minorEastAsia" w:hAnsiTheme="minorHAnsi" w:cstheme="minorBidi"/>
            <w:noProof/>
            <w:sz w:val="22"/>
            <w:szCs w:val="22"/>
          </w:rPr>
          <w:tab/>
        </w:r>
        <w:r w:rsidR="00B151B3" w:rsidRPr="00BA4CA3">
          <w:rPr>
            <w:rStyle w:val="Hyperlink"/>
            <w:noProof/>
          </w:rPr>
          <w:t>SMB2 TREE_DISCONNECT Response</w:t>
        </w:r>
        <w:r w:rsidR="00B151B3">
          <w:rPr>
            <w:noProof/>
            <w:webHidden/>
          </w:rPr>
          <w:tab/>
        </w:r>
        <w:r w:rsidR="00B151B3">
          <w:rPr>
            <w:noProof/>
            <w:webHidden/>
          </w:rPr>
          <w:fldChar w:fldCharType="begin"/>
        </w:r>
        <w:r w:rsidR="00B151B3">
          <w:rPr>
            <w:noProof/>
            <w:webHidden/>
          </w:rPr>
          <w:instrText xml:space="preserve"> PAGEREF _Toc423365637 \h </w:instrText>
        </w:r>
        <w:r w:rsidR="00B151B3">
          <w:rPr>
            <w:noProof/>
            <w:webHidden/>
          </w:rPr>
        </w:r>
        <w:r w:rsidR="00B151B3">
          <w:rPr>
            <w:noProof/>
            <w:webHidden/>
          </w:rPr>
          <w:fldChar w:fldCharType="separate"/>
        </w:r>
        <w:r w:rsidR="00B151B3">
          <w:rPr>
            <w:noProof/>
            <w:webHidden/>
          </w:rPr>
          <w:t>55</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638" w:history="1">
        <w:r w:rsidR="00B151B3" w:rsidRPr="00BA4CA3">
          <w:rPr>
            <w:rStyle w:val="Hyperlink"/>
            <w:noProof/>
          </w:rPr>
          <w:t>2.2.13</w:t>
        </w:r>
        <w:r w:rsidR="00B151B3">
          <w:rPr>
            <w:rFonts w:asciiTheme="minorHAnsi" w:eastAsiaTheme="minorEastAsia" w:hAnsiTheme="minorHAnsi" w:cstheme="minorBidi"/>
            <w:noProof/>
            <w:sz w:val="22"/>
            <w:szCs w:val="22"/>
          </w:rPr>
          <w:tab/>
        </w:r>
        <w:r w:rsidR="00B151B3" w:rsidRPr="00BA4CA3">
          <w:rPr>
            <w:rStyle w:val="Hyperlink"/>
            <w:noProof/>
          </w:rPr>
          <w:t>SMB2 CREATE Request</w:t>
        </w:r>
        <w:r w:rsidR="00B151B3">
          <w:rPr>
            <w:noProof/>
            <w:webHidden/>
          </w:rPr>
          <w:tab/>
        </w:r>
        <w:r w:rsidR="00B151B3">
          <w:rPr>
            <w:noProof/>
            <w:webHidden/>
          </w:rPr>
          <w:fldChar w:fldCharType="begin"/>
        </w:r>
        <w:r w:rsidR="00B151B3">
          <w:rPr>
            <w:noProof/>
            <w:webHidden/>
          </w:rPr>
          <w:instrText xml:space="preserve"> PAGEREF _Toc423365638 \h </w:instrText>
        </w:r>
        <w:r w:rsidR="00B151B3">
          <w:rPr>
            <w:noProof/>
            <w:webHidden/>
          </w:rPr>
        </w:r>
        <w:r w:rsidR="00B151B3">
          <w:rPr>
            <w:noProof/>
            <w:webHidden/>
          </w:rPr>
          <w:fldChar w:fldCharType="separate"/>
        </w:r>
        <w:r w:rsidR="00B151B3">
          <w:rPr>
            <w:noProof/>
            <w:webHidden/>
          </w:rPr>
          <w:t>56</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639" w:history="1">
        <w:r w:rsidR="00B151B3" w:rsidRPr="00BA4CA3">
          <w:rPr>
            <w:rStyle w:val="Hyperlink"/>
            <w:noProof/>
          </w:rPr>
          <w:t>2.2.13.1</w:t>
        </w:r>
        <w:r w:rsidR="00B151B3">
          <w:rPr>
            <w:rFonts w:asciiTheme="minorHAnsi" w:eastAsiaTheme="minorEastAsia" w:hAnsiTheme="minorHAnsi" w:cstheme="minorBidi"/>
            <w:noProof/>
            <w:sz w:val="22"/>
            <w:szCs w:val="22"/>
          </w:rPr>
          <w:tab/>
        </w:r>
        <w:r w:rsidR="00B151B3" w:rsidRPr="00BA4CA3">
          <w:rPr>
            <w:rStyle w:val="Hyperlink"/>
            <w:noProof/>
          </w:rPr>
          <w:t>SMB2 Access Mask Encoding</w:t>
        </w:r>
        <w:r w:rsidR="00B151B3">
          <w:rPr>
            <w:noProof/>
            <w:webHidden/>
          </w:rPr>
          <w:tab/>
        </w:r>
        <w:r w:rsidR="00B151B3">
          <w:rPr>
            <w:noProof/>
            <w:webHidden/>
          </w:rPr>
          <w:fldChar w:fldCharType="begin"/>
        </w:r>
        <w:r w:rsidR="00B151B3">
          <w:rPr>
            <w:noProof/>
            <w:webHidden/>
          </w:rPr>
          <w:instrText xml:space="preserve"> PAGEREF _Toc423365639 \h </w:instrText>
        </w:r>
        <w:r w:rsidR="00B151B3">
          <w:rPr>
            <w:noProof/>
            <w:webHidden/>
          </w:rPr>
        </w:r>
        <w:r w:rsidR="00B151B3">
          <w:rPr>
            <w:noProof/>
            <w:webHidden/>
          </w:rPr>
          <w:fldChar w:fldCharType="separate"/>
        </w:r>
        <w:r w:rsidR="00B151B3">
          <w:rPr>
            <w:noProof/>
            <w:webHidden/>
          </w:rPr>
          <w:t>61</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640" w:history="1">
        <w:r w:rsidR="00B151B3" w:rsidRPr="00BA4CA3">
          <w:rPr>
            <w:rStyle w:val="Hyperlink"/>
            <w:noProof/>
          </w:rPr>
          <w:t>2.2.13.1.1</w:t>
        </w:r>
        <w:r w:rsidR="00B151B3">
          <w:rPr>
            <w:rFonts w:asciiTheme="minorHAnsi" w:eastAsiaTheme="minorEastAsia" w:hAnsiTheme="minorHAnsi" w:cstheme="minorBidi"/>
            <w:noProof/>
            <w:sz w:val="22"/>
            <w:szCs w:val="22"/>
          </w:rPr>
          <w:tab/>
        </w:r>
        <w:r w:rsidR="00B151B3" w:rsidRPr="00BA4CA3">
          <w:rPr>
            <w:rStyle w:val="Hyperlink"/>
            <w:noProof/>
          </w:rPr>
          <w:t>File_Pipe_Printer_Access_Mask</w:t>
        </w:r>
        <w:r w:rsidR="00B151B3">
          <w:rPr>
            <w:noProof/>
            <w:webHidden/>
          </w:rPr>
          <w:tab/>
        </w:r>
        <w:r w:rsidR="00B151B3">
          <w:rPr>
            <w:noProof/>
            <w:webHidden/>
          </w:rPr>
          <w:fldChar w:fldCharType="begin"/>
        </w:r>
        <w:r w:rsidR="00B151B3">
          <w:rPr>
            <w:noProof/>
            <w:webHidden/>
          </w:rPr>
          <w:instrText xml:space="preserve"> PAGEREF _Toc423365640 \h </w:instrText>
        </w:r>
        <w:r w:rsidR="00B151B3">
          <w:rPr>
            <w:noProof/>
            <w:webHidden/>
          </w:rPr>
        </w:r>
        <w:r w:rsidR="00B151B3">
          <w:rPr>
            <w:noProof/>
            <w:webHidden/>
          </w:rPr>
          <w:fldChar w:fldCharType="separate"/>
        </w:r>
        <w:r w:rsidR="00B151B3">
          <w:rPr>
            <w:noProof/>
            <w:webHidden/>
          </w:rPr>
          <w:t>61</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641" w:history="1">
        <w:r w:rsidR="00B151B3" w:rsidRPr="00BA4CA3">
          <w:rPr>
            <w:rStyle w:val="Hyperlink"/>
            <w:noProof/>
          </w:rPr>
          <w:t>2.2.13.1.2</w:t>
        </w:r>
        <w:r w:rsidR="00B151B3">
          <w:rPr>
            <w:rFonts w:asciiTheme="minorHAnsi" w:eastAsiaTheme="minorEastAsia" w:hAnsiTheme="minorHAnsi" w:cstheme="minorBidi"/>
            <w:noProof/>
            <w:sz w:val="22"/>
            <w:szCs w:val="22"/>
          </w:rPr>
          <w:tab/>
        </w:r>
        <w:r w:rsidR="00B151B3" w:rsidRPr="00BA4CA3">
          <w:rPr>
            <w:rStyle w:val="Hyperlink"/>
            <w:noProof/>
          </w:rPr>
          <w:t>Directory_Access_Mask</w:t>
        </w:r>
        <w:r w:rsidR="00B151B3">
          <w:rPr>
            <w:noProof/>
            <w:webHidden/>
          </w:rPr>
          <w:tab/>
        </w:r>
        <w:r w:rsidR="00B151B3">
          <w:rPr>
            <w:noProof/>
            <w:webHidden/>
          </w:rPr>
          <w:fldChar w:fldCharType="begin"/>
        </w:r>
        <w:r w:rsidR="00B151B3">
          <w:rPr>
            <w:noProof/>
            <w:webHidden/>
          </w:rPr>
          <w:instrText xml:space="preserve"> PAGEREF _Toc423365641 \h </w:instrText>
        </w:r>
        <w:r w:rsidR="00B151B3">
          <w:rPr>
            <w:noProof/>
            <w:webHidden/>
          </w:rPr>
        </w:r>
        <w:r w:rsidR="00B151B3">
          <w:rPr>
            <w:noProof/>
            <w:webHidden/>
          </w:rPr>
          <w:fldChar w:fldCharType="separate"/>
        </w:r>
        <w:r w:rsidR="00B151B3">
          <w:rPr>
            <w:noProof/>
            <w:webHidden/>
          </w:rPr>
          <w:t>62</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642" w:history="1">
        <w:r w:rsidR="00B151B3" w:rsidRPr="00BA4CA3">
          <w:rPr>
            <w:rStyle w:val="Hyperlink"/>
            <w:noProof/>
          </w:rPr>
          <w:t>2.2.13.2</w:t>
        </w:r>
        <w:r w:rsidR="00B151B3">
          <w:rPr>
            <w:rFonts w:asciiTheme="minorHAnsi" w:eastAsiaTheme="minorEastAsia" w:hAnsiTheme="minorHAnsi" w:cstheme="minorBidi"/>
            <w:noProof/>
            <w:sz w:val="22"/>
            <w:szCs w:val="22"/>
          </w:rPr>
          <w:tab/>
        </w:r>
        <w:r w:rsidR="00B151B3" w:rsidRPr="00BA4CA3">
          <w:rPr>
            <w:rStyle w:val="Hyperlink"/>
            <w:noProof/>
          </w:rPr>
          <w:t>SMB2_CREATE_CONTEXT Request Values</w:t>
        </w:r>
        <w:r w:rsidR="00B151B3">
          <w:rPr>
            <w:noProof/>
            <w:webHidden/>
          </w:rPr>
          <w:tab/>
        </w:r>
        <w:r w:rsidR="00B151B3">
          <w:rPr>
            <w:noProof/>
            <w:webHidden/>
          </w:rPr>
          <w:fldChar w:fldCharType="begin"/>
        </w:r>
        <w:r w:rsidR="00B151B3">
          <w:rPr>
            <w:noProof/>
            <w:webHidden/>
          </w:rPr>
          <w:instrText xml:space="preserve"> PAGEREF _Toc423365642 \h </w:instrText>
        </w:r>
        <w:r w:rsidR="00B151B3">
          <w:rPr>
            <w:noProof/>
            <w:webHidden/>
          </w:rPr>
        </w:r>
        <w:r w:rsidR="00B151B3">
          <w:rPr>
            <w:noProof/>
            <w:webHidden/>
          </w:rPr>
          <w:fldChar w:fldCharType="separate"/>
        </w:r>
        <w:r w:rsidR="00B151B3">
          <w:rPr>
            <w:noProof/>
            <w:webHidden/>
          </w:rPr>
          <w:t>64</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643" w:history="1">
        <w:r w:rsidR="00B151B3" w:rsidRPr="00BA4CA3">
          <w:rPr>
            <w:rStyle w:val="Hyperlink"/>
            <w:noProof/>
          </w:rPr>
          <w:t>2.2.13.2.1</w:t>
        </w:r>
        <w:r w:rsidR="00B151B3">
          <w:rPr>
            <w:rFonts w:asciiTheme="minorHAnsi" w:eastAsiaTheme="minorEastAsia" w:hAnsiTheme="minorHAnsi" w:cstheme="minorBidi"/>
            <w:noProof/>
            <w:sz w:val="22"/>
            <w:szCs w:val="22"/>
          </w:rPr>
          <w:tab/>
        </w:r>
        <w:r w:rsidR="00B151B3" w:rsidRPr="00BA4CA3">
          <w:rPr>
            <w:rStyle w:val="Hyperlink"/>
            <w:noProof/>
          </w:rPr>
          <w:t>SMB2_CREATE_EA_BUFFER</w:t>
        </w:r>
        <w:r w:rsidR="00B151B3">
          <w:rPr>
            <w:noProof/>
            <w:webHidden/>
          </w:rPr>
          <w:tab/>
        </w:r>
        <w:r w:rsidR="00B151B3">
          <w:rPr>
            <w:noProof/>
            <w:webHidden/>
          </w:rPr>
          <w:fldChar w:fldCharType="begin"/>
        </w:r>
        <w:r w:rsidR="00B151B3">
          <w:rPr>
            <w:noProof/>
            <w:webHidden/>
          </w:rPr>
          <w:instrText xml:space="preserve"> PAGEREF _Toc423365643 \h </w:instrText>
        </w:r>
        <w:r w:rsidR="00B151B3">
          <w:rPr>
            <w:noProof/>
            <w:webHidden/>
          </w:rPr>
        </w:r>
        <w:r w:rsidR="00B151B3">
          <w:rPr>
            <w:noProof/>
            <w:webHidden/>
          </w:rPr>
          <w:fldChar w:fldCharType="separate"/>
        </w:r>
        <w:r w:rsidR="00B151B3">
          <w:rPr>
            <w:noProof/>
            <w:webHidden/>
          </w:rPr>
          <w:t>66</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644" w:history="1">
        <w:r w:rsidR="00B151B3" w:rsidRPr="00BA4CA3">
          <w:rPr>
            <w:rStyle w:val="Hyperlink"/>
            <w:noProof/>
          </w:rPr>
          <w:t>2.2.13.2.2</w:t>
        </w:r>
        <w:r w:rsidR="00B151B3">
          <w:rPr>
            <w:rFonts w:asciiTheme="minorHAnsi" w:eastAsiaTheme="minorEastAsia" w:hAnsiTheme="minorHAnsi" w:cstheme="minorBidi"/>
            <w:noProof/>
            <w:sz w:val="22"/>
            <w:szCs w:val="22"/>
          </w:rPr>
          <w:tab/>
        </w:r>
        <w:r w:rsidR="00B151B3" w:rsidRPr="00BA4CA3">
          <w:rPr>
            <w:rStyle w:val="Hyperlink"/>
            <w:noProof/>
          </w:rPr>
          <w:t>SMB2_CREATE_SD_BUFFER</w:t>
        </w:r>
        <w:r w:rsidR="00B151B3">
          <w:rPr>
            <w:noProof/>
            <w:webHidden/>
          </w:rPr>
          <w:tab/>
        </w:r>
        <w:r w:rsidR="00B151B3">
          <w:rPr>
            <w:noProof/>
            <w:webHidden/>
          </w:rPr>
          <w:fldChar w:fldCharType="begin"/>
        </w:r>
        <w:r w:rsidR="00B151B3">
          <w:rPr>
            <w:noProof/>
            <w:webHidden/>
          </w:rPr>
          <w:instrText xml:space="preserve"> PAGEREF _Toc423365644 \h </w:instrText>
        </w:r>
        <w:r w:rsidR="00B151B3">
          <w:rPr>
            <w:noProof/>
            <w:webHidden/>
          </w:rPr>
        </w:r>
        <w:r w:rsidR="00B151B3">
          <w:rPr>
            <w:noProof/>
            <w:webHidden/>
          </w:rPr>
          <w:fldChar w:fldCharType="separate"/>
        </w:r>
        <w:r w:rsidR="00B151B3">
          <w:rPr>
            <w:noProof/>
            <w:webHidden/>
          </w:rPr>
          <w:t>66</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645" w:history="1">
        <w:r w:rsidR="00B151B3" w:rsidRPr="00BA4CA3">
          <w:rPr>
            <w:rStyle w:val="Hyperlink"/>
            <w:noProof/>
          </w:rPr>
          <w:t>2.2.13.2.3</w:t>
        </w:r>
        <w:r w:rsidR="00B151B3">
          <w:rPr>
            <w:rFonts w:asciiTheme="minorHAnsi" w:eastAsiaTheme="minorEastAsia" w:hAnsiTheme="minorHAnsi" w:cstheme="minorBidi"/>
            <w:noProof/>
            <w:sz w:val="22"/>
            <w:szCs w:val="22"/>
          </w:rPr>
          <w:tab/>
        </w:r>
        <w:r w:rsidR="00B151B3" w:rsidRPr="00BA4CA3">
          <w:rPr>
            <w:rStyle w:val="Hyperlink"/>
            <w:noProof/>
          </w:rPr>
          <w:t>SMB2_CREATE_DURABLE_HANDLE_REQUEST</w:t>
        </w:r>
        <w:r w:rsidR="00B151B3">
          <w:rPr>
            <w:noProof/>
            <w:webHidden/>
          </w:rPr>
          <w:tab/>
        </w:r>
        <w:r w:rsidR="00B151B3">
          <w:rPr>
            <w:noProof/>
            <w:webHidden/>
          </w:rPr>
          <w:fldChar w:fldCharType="begin"/>
        </w:r>
        <w:r w:rsidR="00B151B3">
          <w:rPr>
            <w:noProof/>
            <w:webHidden/>
          </w:rPr>
          <w:instrText xml:space="preserve"> PAGEREF _Toc423365645 \h </w:instrText>
        </w:r>
        <w:r w:rsidR="00B151B3">
          <w:rPr>
            <w:noProof/>
            <w:webHidden/>
          </w:rPr>
        </w:r>
        <w:r w:rsidR="00B151B3">
          <w:rPr>
            <w:noProof/>
            <w:webHidden/>
          </w:rPr>
          <w:fldChar w:fldCharType="separate"/>
        </w:r>
        <w:r w:rsidR="00B151B3">
          <w:rPr>
            <w:noProof/>
            <w:webHidden/>
          </w:rPr>
          <w:t>66</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646" w:history="1">
        <w:r w:rsidR="00B151B3" w:rsidRPr="00BA4CA3">
          <w:rPr>
            <w:rStyle w:val="Hyperlink"/>
            <w:noProof/>
          </w:rPr>
          <w:t>2.2.13.2.4</w:t>
        </w:r>
        <w:r w:rsidR="00B151B3">
          <w:rPr>
            <w:rFonts w:asciiTheme="minorHAnsi" w:eastAsiaTheme="minorEastAsia" w:hAnsiTheme="minorHAnsi" w:cstheme="minorBidi"/>
            <w:noProof/>
            <w:sz w:val="22"/>
            <w:szCs w:val="22"/>
          </w:rPr>
          <w:tab/>
        </w:r>
        <w:r w:rsidR="00B151B3" w:rsidRPr="00BA4CA3">
          <w:rPr>
            <w:rStyle w:val="Hyperlink"/>
            <w:noProof/>
          </w:rPr>
          <w:t>SMB2_CREATE_DURABLE_HANDLE_RECONNECT</w:t>
        </w:r>
        <w:r w:rsidR="00B151B3">
          <w:rPr>
            <w:noProof/>
            <w:webHidden/>
          </w:rPr>
          <w:tab/>
        </w:r>
        <w:r w:rsidR="00B151B3">
          <w:rPr>
            <w:noProof/>
            <w:webHidden/>
          </w:rPr>
          <w:fldChar w:fldCharType="begin"/>
        </w:r>
        <w:r w:rsidR="00B151B3">
          <w:rPr>
            <w:noProof/>
            <w:webHidden/>
          </w:rPr>
          <w:instrText xml:space="preserve"> PAGEREF _Toc423365646 \h </w:instrText>
        </w:r>
        <w:r w:rsidR="00B151B3">
          <w:rPr>
            <w:noProof/>
            <w:webHidden/>
          </w:rPr>
        </w:r>
        <w:r w:rsidR="00B151B3">
          <w:rPr>
            <w:noProof/>
            <w:webHidden/>
          </w:rPr>
          <w:fldChar w:fldCharType="separate"/>
        </w:r>
        <w:r w:rsidR="00B151B3">
          <w:rPr>
            <w:noProof/>
            <w:webHidden/>
          </w:rPr>
          <w:t>67</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647" w:history="1">
        <w:r w:rsidR="00B151B3" w:rsidRPr="00BA4CA3">
          <w:rPr>
            <w:rStyle w:val="Hyperlink"/>
            <w:noProof/>
          </w:rPr>
          <w:t>2.2.13.2.5</w:t>
        </w:r>
        <w:r w:rsidR="00B151B3">
          <w:rPr>
            <w:rFonts w:asciiTheme="minorHAnsi" w:eastAsiaTheme="minorEastAsia" w:hAnsiTheme="minorHAnsi" w:cstheme="minorBidi"/>
            <w:noProof/>
            <w:sz w:val="22"/>
            <w:szCs w:val="22"/>
          </w:rPr>
          <w:tab/>
        </w:r>
        <w:r w:rsidR="00B151B3" w:rsidRPr="00BA4CA3">
          <w:rPr>
            <w:rStyle w:val="Hyperlink"/>
            <w:noProof/>
          </w:rPr>
          <w:t>SMB2_CREATE_QUERY_MAXIMAL_ACCESS_REQUEST</w:t>
        </w:r>
        <w:r w:rsidR="00B151B3">
          <w:rPr>
            <w:noProof/>
            <w:webHidden/>
          </w:rPr>
          <w:tab/>
        </w:r>
        <w:r w:rsidR="00B151B3">
          <w:rPr>
            <w:noProof/>
            <w:webHidden/>
          </w:rPr>
          <w:fldChar w:fldCharType="begin"/>
        </w:r>
        <w:r w:rsidR="00B151B3">
          <w:rPr>
            <w:noProof/>
            <w:webHidden/>
          </w:rPr>
          <w:instrText xml:space="preserve"> PAGEREF _Toc423365647 \h </w:instrText>
        </w:r>
        <w:r w:rsidR="00B151B3">
          <w:rPr>
            <w:noProof/>
            <w:webHidden/>
          </w:rPr>
        </w:r>
        <w:r w:rsidR="00B151B3">
          <w:rPr>
            <w:noProof/>
            <w:webHidden/>
          </w:rPr>
          <w:fldChar w:fldCharType="separate"/>
        </w:r>
        <w:r w:rsidR="00B151B3">
          <w:rPr>
            <w:noProof/>
            <w:webHidden/>
          </w:rPr>
          <w:t>67</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648" w:history="1">
        <w:r w:rsidR="00B151B3" w:rsidRPr="00BA4CA3">
          <w:rPr>
            <w:rStyle w:val="Hyperlink"/>
            <w:noProof/>
          </w:rPr>
          <w:t>2.2.13.2.6</w:t>
        </w:r>
        <w:r w:rsidR="00B151B3">
          <w:rPr>
            <w:rFonts w:asciiTheme="minorHAnsi" w:eastAsiaTheme="minorEastAsia" w:hAnsiTheme="minorHAnsi" w:cstheme="minorBidi"/>
            <w:noProof/>
            <w:sz w:val="22"/>
            <w:szCs w:val="22"/>
          </w:rPr>
          <w:tab/>
        </w:r>
        <w:r w:rsidR="00B151B3" w:rsidRPr="00BA4CA3">
          <w:rPr>
            <w:rStyle w:val="Hyperlink"/>
            <w:noProof/>
          </w:rPr>
          <w:t>SMB2_CREATE_ALLOCATION_SIZE</w:t>
        </w:r>
        <w:r w:rsidR="00B151B3">
          <w:rPr>
            <w:noProof/>
            <w:webHidden/>
          </w:rPr>
          <w:tab/>
        </w:r>
        <w:r w:rsidR="00B151B3">
          <w:rPr>
            <w:noProof/>
            <w:webHidden/>
          </w:rPr>
          <w:fldChar w:fldCharType="begin"/>
        </w:r>
        <w:r w:rsidR="00B151B3">
          <w:rPr>
            <w:noProof/>
            <w:webHidden/>
          </w:rPr>
          <w:instrText xml:space="preserve"> PAGEREF _Toc423365648 \h </w:instrText>
        </w:r>
        <w:r w:rsidR="00B151B3">
          <w:rPr>
            <w:noProof/>
            <w:webHidden/>
          </w:rPr>
        </w:r>
        <w:r w:rsidR="00B151B3">
          <w:rPr>
            <w:noProof/>
            <w:webHidden/>
          </w:rPr>
          <w:fldChar w:fldCharType="separate"/>
        </w:r>
        <w:r w:rsidR="00B151B3">
          <w:rPr>
            <w:noProof/>
            <w:webHidden/>
          </w:rPr>
          <w:t>67</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649" w:history="1">
        <w:r w:rsidR="00B151B3" w:rsidRPr="00BA4CA3">
          <w:rPr>
            <w:rStyle w:val="Hyperlink"/>
            <w:noProof/>
          </w:rPr>
          <w:t>2.2.13.2.7</w:t>
        </w:r>
        <w:r w:rsidR="00B151B3">
          <w:rPr>
            <w:rFonts w:asciiTheme="minorHAnsi" w:eastAsiaTheme="minorEastAsia" w:hAnsiTheme="minorHAnsi" w:cstheme="minorBidi"/>
            <w:noProof/>
            <w:sz w:val="22"/>
            <w:szCs w:val="22"/>
          </w:rPr>
          <w:tab/>
        </w:r>
        <w:r w:rsidR="00B151B3" w:rsidRPr="00BA4CA3">
          <w:rPr>
            <w:rStyle w:val="Hyperlink"/>
            <w:noProof/>
          </w:rPr>
          <w:t>SMB2_CREATE_TIMEWARP_TOKEN</w:t>
        </w:r>
        <w:r w:rsidR="00B151B3">
          <w:rPr>
            <w:noProof/>
            <w:webHidden/>
          </w:rPr>
          <w:tab/>
        </w:r>
        <w:r w:rsidR="00B151B3">
          <w:rPr>
            <w:noProof/>
            <w:webHidden/>
          </w:rPr>
          <w:fldChar w:fldCharType="begin"/>
        </w:r>
        <w:r w:rsidR="00B151B3">
          <w:rPr>
            <w:noProof/>
            <w:webHidden/>
          </w:rPr>
          <w:instrText xml:space="preserve"> PAGEREF _Toc423365649 \h </w:instrText>
        </w:r>
        <w:r w:rsidR="00B151B3">
          <w:rPr>
            <w:noProof/>
            <w:webHidden/>
          </w:rPr>
        </w:r>
        <w:r w:rsidR="00B151B3">
          <w:rPr>
            <w:noProof/>
            <w:webHidden/>
          </w:rPr>
          <w:fldChar w:fldCharType="separate"/>
        </w:r>
        <w:r w:rsidR="00B151B3">
          <w:rPr>
            <w:noProof/>
            <w:webHidden/>
          </w:rPr>
          <w:t>67</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650" w:history="1">
        <w:r w:rsidR="00B151B3" w:rsidRPr="00BA4CA3">
          <w:rPr>
            <w:rStyle w:val="Hyperlink"/>
            <w:noProof/>
          </w:rPr>
          <w:t>2.2.13.2.8</w:t>
        </w:r>
        <w:r w:rsidR="00B151B3">
          <w:rPr>
            <w:rFonts w:asciiTheme="minorHAnsi" w:eastAsiaTheme="minorEastAsia" w:hAnsiTheme="minorHAnsi" w:cstheme="minorBidi"/>
            <w:noProof/>
            <w:sz w:val="22"/>
            <w:szCs w:val="22"/>
          </w:rPr>
          <w:tab/>
        </w:r>
        <w:r w:rsidR="00B151B3" w:rsidRPr="00BA4CA3">
          <w:rPr>
            <w:rStyle w:val="Hyperlink"/>
            <w:noProof/>
          </w:rPr>
          <w:t>SMB2_CREATE_REQUEST_LEASE</w:t>
        </w:r>
        <w:r w:rsidR="00B151B3">
          <w:rPr>
            <w:noProof/>
            <w:webHidden/>
          </w:rPr>
          <w:tab/>
        </w:r>
        <w:r w:rsidR="00B151B3">
          <w:rPr>
            <w:noProof/>
            <w:webHidden/>
          </w:rPr>
          <w:fldChar w:fldCharType="begin"/>
        </w:r>
        <w:r w:rsidR="00B151B3">
          <w:rPr>
            <w:noProof/>
            <w:webHidden/>
          </w:rPr>
          <w:instrText xml:space="preserve"> PAGEREF _Toc423365650 \h </w:instrText>
        </w:r>
        <w:r w:rsidR="00B151B3">
          <w:rPr>
            <w:noProof/>
            <w:webHidden/>
          </w:rPr>
        </w:r>
        <w:r w:rsidR="00B151B3">
          <w:rPr>
            <w:noProof/>
            <w:webHidden/>
          </w:rPr>
          <w:fldChar w:fldCharType="separate"/>
        </w:r>
        <w:r w:rsidR="00B151B3">
          <w:rPr>
            <w:noProof/>
            <w:webHidden/>
          </w:rPr>
          <w:t>68</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651" w:history="1">
        <w:r w:rsidR="00B151B3" w:rsidRPr="00BA4CA3">
          <w:rPr>
            <w:rStyle w:val="Hyperlink"/>
            <w:noProof/>
          </w:rPr>
          <w:t>2.2.13.2.9</w:t>
        </w:r>
        <w:r w:rsidR="00B151B3">
          <w:rPr>
            <w:rFonts w:asciiTheme="minorHAnsi" w:eastAsiaTheme="minorEastAsia" w:hAnsiTheme="minorHAnsi" w:cstheme="minorBidi"/>
            <w:noProof/>
            <w:sz w:val="22"/>
            <w:szCs w:val="22"/>
          </w:rPr>
          <w:tab/>
        </w:r>
        <w:r w:rsidR="00B151B3" w:rsidRPr="00BA4CA3">
          <w:rPr>
            <w:rStyle w:val="Hyperlink"/>
            <w:noProof/>
          </w:rPr>
          <w:t>SMB2_CREATE_QUERY_ON_DISK_ID</w:t>
        </w:r>
        <w:r w:rsidR="00B151B3">
          <w:rPr>
            <w:noProof/>
            <w:webHidden/>
          </w:rPr>
          <w:tab/>
        </w:r>
        <w:r w:rsidR="00B151B3">
          <w:rPr>
            <w:noProof/>
            <w:webHidden/>
          </w:rPr>
          <w:fldChar w:fldCharType="begin"/>
        </w:r>
        <w:r w:rsidR="00B151B3">
          <w:rPr>
            <w:noProof/>
            <w:webHidden/>
          </w:rPr>
          <w:instrText xml:space="preserve"> PAGEREF _Toc423365651 \h </w:instrText>
        </w:r>
        <w:r w:rsidR="00B151B3">
          <w:rPr>
            <w:noProof/>
            <w:webHidden/>
          </w:rPr>
        </w:r>
        <w:r w:rsidR="00B151B3">
          <w:rPr>
            <w:noProof/>
            <w:webHidden/>
          </w:rPr>
          <w:fldChar w:fldCharType="separate"/>
        </w:r>
        <w:r w:rsidR="00B151B3">
          <w:rPr>
            <w:noProof/>
            <w:webHidden/>
          </w:rPr>
          <w:t>69</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652" w:history="1">
        <w:r w:rsidR="00B151B3" w:rsidRPr="00BA4CA3">
          <w:rPr>
            <w:rStyle w:val="Hyperlink"/>
            <w:noProof/>
          </w:rPr>
          <w:t>2.2.13.2.10</w:t>
        </w:r>
        <w:r w:rsidR="00B151B3">
          <w:rPr>
            <w:rFonts w:asciiTheme="minorHAnsi" w:eastAsiaTheme="minorEastAsia" w:hAnsiTheme="minorHAnsi" w:cstheme="minorBidi"/>
            <w:noProof/>
            <w:sz w:val="22"/>
            <w:szCs w:val="22"/>
          </w:rPr>
          <w:tab/>
        </w:r>
        <w:r w:rsidR="00B151B3" w:rsidRPr="00BA4CA3">
          <w:rPr>
            <w:rStyle w:val="Hyperlink"/>
            <w:noProof/>
          </w:rPr>
          <w:t>SMB2_CREATE_REQUEST_LEASE_V2</w:t>
        </w:r>
        <w:r w:rsidR="00B151B3">
          <w:rPr>
            <w:noProof/>
            <w:webHidden/>
          </w:rPr>
          <w:tab/>
        </w:r>
        <w:r w:rsidR="00B151B3">
          <w:rPr>
            <w:noProof/>
            <w:webHidden/>
          </w:rPr>
          <w:fldChar w:fldCharType="begin"/>
        </w:r>
        <w:r w:rsidR="00B151B3">
          <w:rPr>
            <w:noProof/>
            <w:webHidden/>
          </w:rPr>
          <w:instrText xml:space="preserve"> PAGEREF _Toc423365652 \h </w:instrText>
        </w:r>
        <w:r w:rsidR="00B151B3">
          <w:rPr>
            <w:noProof/>
            <w:webHidden/>
          </w:rPr>
        </w:r>
        <w:r w:rsidR="00B151B3">
          <w:rPr>
            <w:noProof/>
            <w:webHidden/>
          </w:rPr>
          <w:fldChar w:fldCharType="separate"/>
        </w:r>
        <w:r w:rsidR="00B151B3">
          <w:rPr>
            <w:noProof/>
            <w:webHidden/>
          </w:rPr>
          <w:t>69</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653" w:history="1">
        <w:r w:rsidR="00B151B3" w:rsidRPr="00BA4CA3">
          <w:rPr>
            <w:rStyle w:val="Hyperlink"/>
            <w:noProof/>
          </w:rPr>
          <w:t>2.2.13.2.11</w:t>
        </w:r>
        <w:r w:rsidR="00B151B3">
          <w:rPr>
            <w:rFonts w:asciiTheme="minorHAnsi" w:eastAsiaTheme="minorEastAsia" w:hAnsiTheme="minorHAnsi" w:cstheme="minorBidi"/>
            <w:noProof/>
            <w:sz w:val="22"/>
            <w:szCs w:val="22"/>
          </w:rPr>
          <w:tab/>
        </w:r>
        <w:r w:rsidR="00B151B3" w:rsidRPr="00BA4CA3">
          <w:rPr>
            <w:rStyle w:val="Hyperlink"/>
            <w:noProof/>
          </w:rPr>
          <w:t>SMB2_CREATE_DURABLE_HANDLE_REQUEST_V2</w:t>
        </w:r>
        <w:r w:rsidR="00B151B3">
          <w:rPr>
            <w:noProof/>
            <w:webHidden/>
          </w:rPr>
          <w:tab/>
        </w:r>
        <w:r w:rsidR="00B151B3">
          <w:rPr>
            <w:noProof/>
            <w:webHidden/>
          </w:rPr>
          <w:fldChar w:fldCharType="begin"/>
        </w:r>
        <w:r w:rsidR="00B151B3">
          <w:rPr>
            <w:noProof/>
            <w:webHidden/>
          </w:rPr>
          <w:instrText xml:space="preserve"> PAGEREF _Toc423365653 \h </w:instrText>
        </w:r>
        <w:r w:rsidR="00B151B3">
          <w:rPr>
            <w:noProof/>
            <w:webHidden/>
          </w:rPr>
        </w:r>
        <w:r w:rsidR="00B151B3">
          <w:rPr>
            <w:noProof/>
            <w:webHidden/>
          </w:rPr>
          <w:fldChar w:fldCharType="separate"/>
        </w:r>
        <w:r w:rsidR="00B151B3">
          <w:rPr>
            <w:noProof/>
            <w:webHidden/>
          </w:rPr>
          <w:t>70</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654" w:history="1">
        <w:r w:rsidR="00B151B3" w:rsidRPr="00BA4CA3">
          <w:rPr>
            <w:rStyle w:val="Hyperlink"/>
            <w:noProof/>
          </w:rPr>
          <w:t>2.2.13.2.12</w:t>
        </w:r>
        <w:r w:rsidR="00B151B3">
          <w:rPr>
            <w:rFonts w:asciiTheme="minorHAnsi" w:eastAsiaTheme="minorEastAsia" w:hAnsiTheme="minorHAnsi" w:cstheme="minorBidi"/>
            <w:noProof/>
            <w:sz w:val="22"/>
            <w:szCs w:val="22"/>
          </w:rPr>
          <w:tab/>
        </w:r>
        <w:r w:rsidR="00B151B3" w:rsidRPr="00BA4CA3">
          <w:rPr>
            <w:rStyle w:val="Hyperlink"/>
            <w:noProof/>
          </w:rPr>
          <w:t>SMB2_CREATE_DURABLE_HANDLE_RECONNECT_V2</w:t>
        </w:r>
        <w:r w:rsidR="00B151B3">
          <w:rPr>
            <w:noProof/>
            <w:webHidden/>
          </w:rPr>
          <w:tab/>
        </w:r>
        <w:r w:rsidR="00B151B3">
          <w:rPr>
            <w:noProof/>
            <w:webHidden/>
          </w:rPr>
          <w:fldChar w:fldCharType="begin"/>
        </w:r>
        <w:r w:rsidR="00B151B3">
          <w:rPr>
            <w:noProof/>
            <w:webHidden/>
          </w:rPr>
          <w:instrText xml:space="preserve"> PAGEREF _Toc423365654 \h </w:instrText>
        </w:r>
        <w:r w:rsidR="00B151B3">
          <w:rPr>
            <w:noProof/>
            <w:webHidden/>
          </w:rPr>
        </w:r>
        <w:r w:rsidR="00B151B3">
          <w:rPr>
            <w:noProof/>
            <w:webHidden/>
          </w:rPr>
          <w:fldChar w:fldCharType="separate"/>
        </w:r>
        <w:r w:rsidR="00B151B3">
          <w:rPr>
            <w:noProof/>
            <w:webHidden/>
          </w:rPr>
          <w:t>71</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655" w:history="1">
        <w:r w:rsidR="00B151B3" w:rsidRPr="00BA4CA3">
          <w:rPr>
            <w:rStyle w:val="Hyperlink"/>
            <w:noProof/>
          </w:rPr>
          <w:t>2.2.13.2.13</w:t>
        </w:r>
        <w:r w:rsidR="00B151B3">
          <w:rPr>
            <w:rFonts w:asciiTheme="minorHAnsi" w:eastAsiaTheme="minorEastAsia" w:hAnsiTheme="minorHAnsi" w:cstheme="minorBidi"/>
            <w:noProof/>
            <w:sz w:val="22"/>
            <w:szCs w:val="22"/>
          </w:rPr>
          <w:tab/>
        </w:r>
        <w:r w:rsidR="00B151B3" w:rsidRPr="00BA4CA3">
          <w:rPr>
            <w:rStyle w:val="Hyperlink"/>
            <w:noProof/>
          </w:rPr>
          <w:t>SMB2_CREATE_APP_INSTANCE_ID</w:t>
        </w:r>
        <w:r w:rsidR="00B151B3">
          <w:rPr>
            <w:noProof/>
            <w:webHidden/>
          </w:rPr>
          <w:tab/>
        </w:r>
        <w:r w:rsidR="00B151B3">
          <w:rPr>
            <w:noProof/>
            <w:webHidden/>
          </w:rPr>
          <w:fldChar w:fldCharType="begin"/>
        </w:r>
        <w:r w:rsidR="00B151B3">
          <w:rPr>
            <w:noProof/>
            <w:webHidden/>
          </w:rPr>
          <w:instrText xml:space="preserve"> PAGEREF _Toc423365655 \h </w:instrText>
        </w:r>
        <w:r w:rsidR="00B151B3">
          <w:rPr>
            <w:noProof/>
            <w:webHidden/>
          </w:rPr>
        </w:r>
        <w:r w:rsidR="00B151B3">
          <w:rPr>
            <w:noProof/>
            <w:webHidden/>
          </w:rPr>
          <w:fldChar w:fldCharType="separate"/>
        </w:r>
        <w:r w:rsidR="00B151B3">
          <w:rPr>
            <w:noProof/>
            <w:webHidden/>
          </w:rPr>
          <w:t>72</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656" w:history="1">
        <w:r w:rsidR="00B151B3" w:rsidRPr="00BA4CA3">
          <w:rPr>
            <w:rStyle w:val="Hyperlink"/>
            <w:noProof/>
          </w:rPr>
          <w:t>2.2.13.2.14</w:t>
        </w:r>
        <w:r w:rsidR="00B151B3">
          <w:rPr>
            <w:rFonts w:asciiTheme="minorHAnsi" w:eastAsiaTheme="minorEastAsia" w:hAnsiTheme="minorHAnsi" w:cstheme="minorBidi"/>
            <w:noProof/>
            <w:sz w:val="22"/>
            <w:szCs w:val="22"/>
          </w:rPr>
          <w:tab/>
        </w:r>
        <w:r w:rsidR="00B151B3" w:rsidRPr="00BA4CA3">
          <w:rPr>
            <w:rStyle w:val="Hyperlink"/>
            <w:noProof/>
          </w:rPr>
          <w:t>SVHDX_OPEN_DEVICE_CONTEXT</w:t>
        </w:r>
        <w:r w:rsidR="00B151B3">
          <w:rPr>
            <w:noProof/>
            <w:webHidden/>
          </w:rPr>
          <w:tab/>
        </w:r>
        <w:r w:rsidR="00B151B3">
          <w:rPr>
            <w:noProof/>
            <w:webHidden/>
          </w:rPr>
          <w:fldChar w:fldCharType="begin"/>
        </w:r>
        <w:r w:rsidR="00B151B3">
          <w:rPr>
            <w:noProof/>
            <w:webHidden/>
          </w:rPr>
          <w:instrText xml:space="preserve"> PAGEREF _Toc423365656 \h </w:instrText>
        </w:r>
        <w:r w:rsidR="00B151B3">
          <w:rPr>
            <w:noProof/>
            <w:webHidden/>
          </w:rPr>
        </w:r>
        <w:r w:rsidR="00B151B3">
          <w:rPr>
            <w:noProof/>
            <w:webHidden/>
          </w:rPr>
          <w:fldChar w:fldCharType="separate"/>
        </w:r>
        <w:r w:rsidR="00B151B3">
          <w:rPr>
            <w:noProof/>
            <w:webHidden/>
          </w:rPr>
          <w:t>72</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657" w:history="1">
        <w:r w:rsidR="00B151B3" w:rsidRPr="00BA4CA3">
          <w:rPr>
            <w:rStyle w:val="Hyperlink"/>
            <w:noProof/>
          </w:rPr>
          <w:t>2.2.13.2.15</w:t>
        </w:r>
        <w:r w:rsidR="00B151B3">
          <w:rPr>
            <w:rFonts w:asciiTheme="minorHAnsi" w:eastAsiaTheme="minorEastAsia" w:hAnsiTheme="minorHAnsi" w:cstheme="minorBidi"/>
            <w:noProof/>
            <w:sz w:val="22"/>
            <w:szCs w:val="22"/>
          </w:rPr>
          <w:tab/>
        </w:r>
        <w:r w:rsidR="00B151B3" w:rsidRPr="00BA4CA3">
          <w:rPr>
            <w:rStyle w:val="Hyperlink"/>
            <w:noProof/>
          </w:rPr>
          <w:t>SMB2_CREATE_APP_INSTANCE_VERSION</w:t>
        </w:r>
        <w:r w:rsidR="00B151B3">
          <w:rPr>
            <w:noProof/>
            <w:webHidden/>
          </w:rPr>
          <w:tab/>
        </w:r>
        <w:r w:rsidR="00B151B3">
          <w:rPr>
            <w:noProof/>
            <w:webHidden/>
          </w:rPr>
          <w:fldChar w:fldCharType="begin"/>
        </w:r>
        <w:r w:rsidR="00B151B3">
          <w:rPr>
            <w:noProof/>
            <w:webHidden/>
          </w:rPr>
          <w:instrText xml:space="preserve"> PAGEREF _Toc423365657 \h </w:instrText>
        </w:r>
        <w:r w:rsidR="00B151B3">
          <w:rPr>
            <w:noProof/>
            <w:webHidden/>
          </w:rPr>
        </w:r>
        <w:r w:rsidR="00B151B3">
          <w:rPr>
            <w:noProof/>
            <w:webHidden/>
          </w:rPr>
          <w:fldChar w:fldCharType="separate"/>
        </w:r>
        <w:r w:rsidR="00B151B3">
          <w:rPr>
            <w:noProof/>
            <w:webHidden/>
          </w:rPr>
          <w:t>72</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658" w:history="1">
        <w:r w:rsidR="00B151B3" w:rsidRPr="00BA4CA3">
          <w:rPr>
            <w:rStyle w:val="Hyperlink"/>
            <w:noProof/>
          </w:rPr>
          <w:t>2.2.14</w:t>
        </w:r>
        <w:r w:rsidR="00B151B3">
          <w:rPr>
            <w:rFonts w:asciiTheme="minorHAnsi" w:eastAsiaTheme="minorEastAsia" w:hAnsiTheme="minorHAnsi" w:cstheme="minorBidi"/>
            <w:noProof/>
            <w:sz w:val="22"/>
            <w:szCs w:val="22"/>
          </w:rPr>
          <w:tab/>
        </w:r>
        <w:r w:rsidR="00B151B3" w:rsidRPr="00BA4CA3">
          <w:rPr>
            <w:rStyle w:val="Hyperlink"/>
            <w:noProof/>
          </w:rPr>
          <w:t>SMB2 CREATE Response</w:t>
        </w:r>
        <w:r w:rsidR="00B151B3">
          <w:rPr>
            <w:noProof/>
            <w:webHidden/>
          </w:rPr>
          <w:tab/>
        </w:r>
        <w:r w:rsidR="00B151B3">
          <w:rPr>
            <w:noProof/>
            <w:webHidden/>
          </w:rPr>
          <w:fldChar w:fldCharType="begin"/>
        </w:r>
        <w:r w:rsidR="00B151B3">
          <w:rPr>
            <w:noProof/>
            <w:webHidden/>
          </w:rPr>
          <w:instrText xml:space="preserve"> PAGEREF _Toc423365658 \h </w:instrText>
        </w:r>
        <w:r w:rsidR="00B151B3">
          <w:rPr>
            <w:noProof/>
            <w:webHidden/>
          </w:rPr>
        </w:r>
        <w:r w:rsidR="00B151B3">
          <w:rPr>
            <w:noProof/>
            <w:webHidden/>
          </w:rPr>
          <w:fldChar w:fldCharType="separate"/>
        </w:r>
        <w:r w:rsidR="00B151B3">
          <w:rPr>
            <w:noProof/>
            <w:webHidden/>
          </w:rPr>
          <w:t>73</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659" w:history="1">
        <w:r w:rsidR="00B151B3" w:rsidRPr="00BA4CA3">
          <w:rPr>
            <w:rStyle w:val="Hyperlink"/>
            <w:noProof/>
          </w:rPr>
          <w:t>2.2.14.1</w:t>
        </w:r>
        <w:r w:rsidR="00B151B3">
          <w:rPr>
            <w:rFonts w:asciiTheme="minorHAnsi" w:eastAsiaTheme="minorEastAsia" w:hAnsiTheme="minorHAnsi" w:cstheme="minorBidi"/>
            <w:noProof/>
            <w:sz w:val="22"/>
            <w:szCs w:val="22"/>
          </w:rPr>
          <w:tab/>
        </w:r>
        <w:r w:rsidR="00B151B3" w:rsidRPr="00BA4CA3">
          <w:rPr>
            <w:rStyle w:val="Hyperlink"/>
            <w:noProof/>
          </w:rPr>
          <w:t>SMB2_FILEID</w:t>
        </w:r>
        <w:r w:rsidR="00B151B3">
          <w:rPr>
            <w:noProof/>
            <w:webHidden/>
          </w:rPr>
          <w:tab/>
        </w:r>
        <w:r w:rsidR="00B151B3">
          <w:rPr>
            <w:noProof/>
            <w:webHidden/>
          </w:rPr>
          <w:fldChar w:fldCharType="begin"/>
        </w:r>
        <w:r w:rsidR="00B151B3">
          <w:rPr>
            <w:noProof/>
            <w:webHidden/>
          </w:rPr>
          <w:instrText xml:space="preserve"> PAGEREF _Toc423365659 \h </w:instrText>
        </w:r>
        <w:r w:rsidR="00B151B3">
          <w:rPr>
            <w:noProof/>
            <w:webHidden/>
          </w:rPr>
        </w:r>
        <w:r w:rsidR="00B151B3">
          <w:rPr>
            <w:noProof/>
            <w:webHidden/>
          </w:rPr>
          <w:fldChar w:fldCharType="separate"/>
        </w:r>
        <w:r w:rsidR="00B151B3">
          <w:rPr>
            <w:noProof/>
            <w:webHidden/>
          </w:rPr>
          <w:t>76</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660" w:history="1">
        <w:r w:rsidR="00B151B3" w:rsidRPr="00BA4CA3">
          <w:rPr>
            <w:rStyle w:val="Hyperlink"/>
            <w:noProof/>
          </w:rPr>
          <w:t>2.2.14.2</w:t>
        </w:r>
        <w:r w:rsidR="00B151B3">
          <w:rPr>
            <w:rFonts w:asciiTheme="minorHAnsi" w:eastAsiaTheme="minorEastAsia" w:hAnsiTheme="minorHAnsi" w:cstheme="minorBidi"/>
            <w:noProof/>
            <w:sz w:val="22"/>
            <w:szCs w:val="22"/>
          </w:rPr>
          <w:tab/>
        </w:r>
        <w:r w:rsidR="00B151B3" w:rsidRPr="00BA4CA3">
          <w:rPr>
            <w:rStyle w:val="Hyperlink"/>
            <w:noProof/>
          </w:rPr>
          <w:t>SMB2_CREATE_CONTEXT Response Values</w:t>
        </w:r>
        <w:r w:rsidR="00B151B3">
          <w:rPr>
            <w:noProof/>
            <w:webHidden/>
          </w:rPr>
          <w:tab/>
        </w:r>
        <w:r w:rsidR="00B151B3">
          <w:rPr>
            <w:noProof/>
            <w:webHidden/>
          </w:rPr>
          <w:fldChar w:fldCharType="begin"/>
        </w:r>
        <w:r w:rsidR="00B151B3">
          <w:rPr>
            <w:noProof/>
            <w:webHidden/>
          </w:rPr>
          <w:instrText xml:space="preserve"> PAGEREF _Toc423365660 \h </w:instrText>
        </w:r>
        <w:r w:rsidR="00B151B3">
          <w:rPr>
            <w:noProof/>
            <w:webHidden/>
          </w:rPr>
        </w:r>
        <w:r w:rsidR="00B151B3">
          <w:rPr>
            <w:noProof/>
            <w:webHidden/>
          </w:rPr>
          <w:fldChar w:fldCharType="separate"/>
        </w:r>
        <w:r w:rsidR="00B151B3">
          <w:rPr>
            <w:noProof/>
            <w:webHidden/>
          </w:rPr>
          <w:t>76</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661" w:history="1">
        <w:r w:rsidR="00B151B3" w:rsidRPr="00BA4CA3">
          <w:rPr>
            <w:rStyle w:val="Hyperlink"/>
            <w:noProof/>
          </w:rPr>
          <w:t>2.2.14.2.1</w:t>
        </w:r>
        <w:r w:rsidR="00B151B3">
          <w:rPr>
            <w:rFonts w:asciiTheme="minorHAnsi" w:eastAsiaTheme="minorEastAsia" w:hAnsiTheme="minorHAnsi" w:cstheme="minorBidi"/>
            <w:noProof/>
            <w:sz w:val="22"/>
            <w:szCs w:val="22"/>
          </w:rPr>
          <w:tab/>
        </w:r>
        <w:r w:rsidR="00B151B3" w:rsidRPr="00BA4CA3">
          <w:rPr>
            <w:rStyle w:val="Hyperlink"/>
            <w:noProof/>
          </w:rPr>
          <w:t>SMB2_CREATE_EA_BUFFER</w:t>
        </w:r>
        <w:r w:rsidR="00B151B3">
          <w:rPr>
            <w:noProof/>
            <w:webHidden/>
          </w:rPr>
          <w:tab/>
        </w:r>
        <w:r w:rsidR="00B151B3">
          <w:rPr>
            <w:noProof/>
            <w:webHidden/>
          </w:rPr>
          <w:fldChar w:fldCharType="begin"/>
        </w:r>
        <w:r w:rsidR="00B151B3">
          <w:rPr>
            <w:noProof/>
            <w:webHidden/>
          </w:rPr>
          <w:instrText xml:space="preserve"> PAGEREF _Toc423365661 \h </w:instrText>
        </w:r>
        <w:r w:rsidR="00B151B3">
          <w:rPr>
            <w:noProof/>
            <w:webHidden/>
          </w:rPr>
        </w:r>
        <w:r w:rsidR="00B151B3">
          <w:rPr>
            <w:noProof/>
            <w:webHidden/>
          </w:rPr>
          <w:fldChar w:fldCharType="separate"/>
        </w:r>
        <w:r w:rsidR="00B151B3">
          <w:rPr>
            <w:noProof/>
            <w:webHidden/>
          </w:rPr>
          <w:t>77</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662" w:history="1">
        <w:r w:rsidR="00B151B3" w:rsidRPr="00BA4CA3">
          <w:rPr>
            <w:rStyle w:val="Hyperlink"/>
            <w:noProof/>
          </w:rPr>
          <w:t>2.2.14.2.2</w:t>
        </w:r>
        <w:r w:rsidR="00B151B3">
          <w:rPr>
            <w:rFonts w:asciiTheme="minorHAnsi" w:eastAsiaTheme="minorEastAsia" w:hAnsiTheme="minorHAnsi" w:cstheme="minorBidi"/>
            <w:noProof/>
            <w:sz w:val="22"/>
            <w:szCs w:val="22"/>
          </w:rPr>
          <w:tab/>
        </w:r>
        <w:r w:rsidR="00B151B3" w:rsidRPr="00BA4CA3">
          <w:rPr>
            <w:rStyle w:val="Hyperlink"/>
            <w:noProof/>
          </w:rPr>
          <w:t>SMB2_CREATE_SD_BUFFER</w:t>
        </w:r>
        <w:r w:rsidR="00B151B3">
          <w:rPr>
            <w:noProof/>
            <w:webHidden/>
          </w:rPr>
          <w:tab/>
        </w:r>
        <w:r w:rsidR="00B151B3">
          <w:rPr>
            <w:noProof/>
            <w:webHidden/>
          </w:rPr>
          <w:fldChar w:fldCharType="begin"/>
        </w:r>
        <w:r w:rsidR="00B151B3">
          <w:rPr>
            <w:noProof/>
            <w:webHidden/>
          </w:rPr>
          <w:instrText xml:space="preserve"> PAGEREF _Toc423365662 \h </w:instrText>
        </w:r>
        <w:r w:rsidR="00B151B3">
          <w:rPr>
            <w:noProof/>
            <w:webHidden/>
          </w:rPr>
        </w:r>
        <w:r w:rsidR="00B151B3">
          <w:rPr>
            <w:noProof/>
            <w:webHidden/>
          </w:rPr>
          <w:fldChar w:fldCharType="separate"/>
        </w:r>
        <w:r w:rsidR="00B151B3">
          <w:rPr>
            <w:noProof/>
            <w:webHidden/>
          </w:rPr>
          <w:t>77</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663" w:history="1">
        <w:r w:rsidR="00B151B3" w:rsidRPr="00BA4CA3">
          <w:rPr>
            <w:rStyle w:val="Hyperlink"/>
            <w:noProof/>
          </w:rPr>
          <w:t>2.2.14.2.3</w:t>
        </w:r>
        <w:r w:rsidR="00B151B3">
          <w:rPr>
            <w:rFonts w:asciiTheme="minorHAnsi" w:eastAsiaTheme="minorEastAsia" w:hAnsiTheme="minorHAnsi" w:cstheme="minorBidi"/>
            <w:noProof/>
            <w:sz w:val="22"/>
            <w:szCs w:val="22"/>
          </w:rPr>
          <w:tab/>
        </w:r>
        <w:r w:rsidR="00B151B3" w:rsidRPr="00BA4CA3">
          <w:rPr>
            <w:rStyle w:val="Hyperlink"/>
            <w:noProof/>
          </w:rPr>
          <w:t>SMB2_CREATE_DURABLE_HANDLE_RESPONSE</w:t>
        </w:r>
        <w:r w:rsidR="00B151B3">
          <w:rPr>
            <w:noProof/>
            <w:webHidden/>
          </w:rPr>
          <w:tab/>
        </w:r>
        <w:r w:rsidR="00B151B3">
          <w:rPr>
            <w:noProof/>
            <w:webHidden/>
          </w:rPr>
          <w:fldChar w:fldCharType="begin"/>
        </w:r>
        <w:r w:rsidR="00B151B3">
          <w:rPr>
            <w:noProof/>
            <w:webHidden/>
          </w:rPr>
          <w:instrText xml:space="preserve"> PAGEREF _Toc423365663 \h </w:instrText>
        </w:r>
        <w:r w:rsidR="00B151B3">
          <w:rPr>
            <w:noProof/>
            <w:webHidden/>
          </w:rPr>
        </w:r>
        <w:r w:rsidR="00B151B3">
          <w:rPr>
            <w:noProof/>
            <w:webHidden/>
          </w:rPr>
          <w:fldChar w:fldCharType="separate"/>
        </w:r>
        <w:r w:rsidR="00B151B3">
          <w:rPr>
            <w:noProof/>
            <w:webHidden/>
          </w:rPr>
          <w:t>77</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664" w:history="1">
        <w:r w:rsidR="00B151B3" w:rsidRPr="00BA4CA3">
          <w:rPr>
            <w:rStyle w:val="Hyperlink"/>
            <w:noProof/>
          </w:rPr>
          <w:t>2.2.14.2.4</w:t>
        </w:r>
        <w:r w:rsidR="00B151B3">
          <w:rPr>
            <w:rFonts w:asciiTheme="minorHAnsi" w:eastAsiaTheme="minorEastAsia" w:hAnsiTheme="minorHAnsi" w:cstheme="minorBidi"/>
            <w:noProof/>
            <w:sz w:val="22"/>
            <w:szCs w:val="22"/>
          </w:rPr>
          <w:tab/>
        </w:r>
        <w:r w:rsidR="00B151B3" w:rsidRPr="00BA4CA3">
          <w:rPr>
            <w:rStyle w:val="Hyperlink"/>
            <w:noProof/>
          </w:rPr>
          <w:t>SMB2_CREATE_DURABLE_HANDLE_RECONNECT</w:t>
        </w:r>
        <w:r w:rsidR="00B151B3">
          <w:rPr>
            <w:noProof/>
            <w:webHidden/>
          </w:rPr>
          <w:tab/>
        </w:r>
        <w:r w:rsidR="00B151B3">
          <w:rPr>
            <w:noProof/>
            <w:webHidden/>
          </w:rPr>
          <w:fldChar w:fldCharType="begin"/>
        </w:r>
        <w:r w:rsidR="00B151B3">
          <w:rPr>
            <w:noProof/>
            <w:webHidden/>
          </w:rPr>
          <w:instrText xml:space="preserve"> PAGEREF _Toc423365664 \h </w:instrText>
        </w:r>
        <w:r w:rsidR="00B151B3">
          <w:rPr>
            <w:noProof/>
            <w:webHidden/>
          </w:rPr>
        </w:r>
        <w:r w:rsidR="00B151B3">
          <w:rPr>
            <w:noProof/>
            <w:webHidden/>
          </w:rPr>
          <w:fldChar w:fldCharType="separate"/>
        </w:r>
        <w:r w:rsidR="00B151B3">
          <w:rPr>
            <w:noProof/>
            <w:webHidden/>
          </w:rPr>
          <w:t>78</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665" w:history="1">
        <w:r w:rsidR="00B151B3" w:rsidRPr="00BA4CA3">
          <w:rPr>
            <w:rStyle w:val="Hyperlink"/>
            <w:noProof/>
          </w:rPr>
          <w:t>2.2.14.2.5</w:t>
        </w:r>
        <w:r w:rsidR="00B151B3">
          <w:rPr>
            <w:rFonts w:asciiTheme="minorHAnsi" w:eastAsiaTheme="minorEastAsia" w:hAnsiTheme="minorHAnsi" w:cstheme="minorBidi"/>
            <w:noProof/>
            <w:sz w:val="22"/>
            <w:szCs w:val="22"/>
          </w:rPr>
          <w:tab/>
        </w:r>
        <w:r w:rsidR="00B151B3" w:rsidRPr="00BA4CA3">
          <w:rPr>
            <w:rStyle w:val="Hyperlink"/>
            <w:noProof/>
          </w:rPr>
          <w:t>SMB2_CREATE_QUERY_MAXIMAL_ACCESS_RESPONSE</w:t>
        </w:r>
        <w:r w:rsidR="00B151B3">
          <w:rPr>
            <w:noProof/>
            <w:webHidden/>
          </w:rPr>
          <w:tab/>
        </w:r>
        <w:r w:rsidR="00B151B3">
          <w:rPr>
            <w:noProof/>
            <w:webHidden/>
          </w:rPr>
          <w:fldChar w:fldCharType="begin"/>
        </w:r>
        <w:r w:rsidR="00B151B3">
          <w:rPr>
            <w:noProof/>
            <w:webHidden/>
          </w:rPr>
          <w:instrText xml:space="preserve"> PAGEREF _Toc423365665 \h </w:instrText>
        </w:r>
        <w:r w:rsidR="00B151B3">
          <w:rPr>
            <w:noProof/>
            <w:webHidden/>
          </w:rPr>
        </w:r>
        <w:r w:rsidR="00B151B3">
          <w:rPr>
            <w:noProof/>
            <w:webHidden/>
          </w:rPr>
          <w:fldChar w:fldCharType="separate"/>
        </w:r>
        <w:r w:rsidR="00B151B3">
          <w:rPr>
            <w:noProof/>
            <w:webHidden/>
          </w:rPr>
          <w:t>78</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666" w:history="1">
        <w:r w:rsidR="00B151B3" w:rsidRPr="00BA4CA3">
          <w:rPr>
            <w:rStyle w:val="Hyperlink"/>
            <w:noProof/>
          </w:rPr>
          <w:t>2.2.14.2.6</w:t>
        </w:r>
        <w:r w:rsidR="00B151B3">
          <w:rPr>
            <w:rFonts w:asciiTheme="minorHAnsi" w:eastAsiaTheme="minorEastAsia" w:hAnsiTheme="minorHAnsi" w:cstheme="minorBidi"/>
            <w:noProof/>
            <w:sz w:val="22"/>
            <w:szCs w:val="22"/>
          </w:rPr>
          <w:tab/>
        </w:r>
        <w:r w:rsidR="00B151B3" w:rsidRPr="00BA4CA3">
          <w:rPr>
            <w:rStyle w:val="Hyperlink"/>
            <w:noProof/>
          </w:rPr>
          <w:t>SMB2_CREATE_APP_INSTANCE_ID</w:t>
        </w:r>
        <w:r w:rsidR="00B151B3">
          <w:rPr>
            <w:noProof/>
            <w:webHidden/>
          </w:rPr>
          <w:tab/>
        </w:r>
        <w:r w:rsidR="00B151B3">
          <w:rPr>
            <w:noProof/>
            <w:webHidden/>
          </w:rPr>
          <w:fldChar w:fldCharType="begin"/>
        </w:r>
        <w:r w:rsidR="00B151B3">
          <w:rPr>
            <w:noProof/>
            <w:webHidden/>
          </w:rPr>
          <w:instrText xml:space="preserve"> PAGEREF _Toc423365666 \h </w:instrText>
        </w:r>
        <w:r w:rsidR="00B151B3">
          <w:rPr>
            <w:noProof/>
            <w:webHidden/>
          </w:rPr>
        </w:r>
        <w:r w:rsidR="00B151B3">
          <w:rPr>
            <w:noProof/>
            <w:webHidden/>
          </w:rPr>
          <w:fldChar w:fldCharType="separate"/>
        </w:r>
        <w:r w:rsidR="00B151B3">
          <w:rPr>
            <w:noProof/>
            <w:webHidden/>
          </w:rPr>
          <w:t>78</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667" w:history="1">
        <w:r w:rsidR="00B151B3" w:rsidRPr="00BA4CA3">
          <w:rPr>
            <w:rStyle w:val="Hyperlink"/>
            <w:noProof/>
          </w:rPr>
          <w:t>2.2.14.2.7</w:t>
        </w:r>
        <w:r w:rsidR="00B151B3">
          <w:rPr>
            <w:rFonts w:asciiTheme="minorHAnsi" w:eastAsiaTheme="minorEastAsia" w:hAnsiTheme="minorHAnsi" w:cstheme="minorBidi"/>
            <w:noProof/>
            <w:sz w:val="22"/>
            <w:szCs w:val="22"/>
          </w:rPr>
          <w:tab/>
        </w:r>
        <w:r w:rsidR="00B151B3" w:rsidRPr="00BA4CA3">
          <w:rPr>
            <w:rStyle w:val="Hyperlink"/>
            <w:noProof/>
          </w:rPr>
          <w:t>SMB2_CREATE_ALLOCATION_SIZE</w:t>
        </w:r>
        <w:r w:rsidR="00B151B3">
          <w:rPr>
            <w:noProof/>
            <w:webHidden/>
          </w:rPr>
          <w:tab/>
        </w:r>
        <w:r w:rsidR="00B151B3">
          <w:rPr>
            <w:noProof/>
            <w:webHidden/>
          </w:rPr>
          <w:fldChar w:fldCharType="begin"/>
        </w:r>
        <w:r w:rsidR="00B151B3">
          <w:rPr>
            <w:noProof/>
            <w:webHidden/>
          </w:rPr>
          <w:instrText xml:space="preserve"> PAGEREF _Toc423365667 \h </w:instrText>
        </w:r>
        <w:r w:rsidR="00B151B3">
          <w:rPr>
            <w:noProof/>
            <w:webHidden/>
          </w:rPr>
        </w:r>
        <w:r w:rsidR="00B151B3">
          <w:rPr>
            <w:noProof/>
            <w:webHidden/>
          </w:rPr>
          <w:fldChar w:fldCharType="separate"/>
        </w:r>
        <w:r w:rsidR="00B151B3">
          <w:rPr>
            <w:noProof/>
            <w:webHidden/>
          </w:rPr>
          <w:t>78</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668" w:history="1">
        <w:r w:rsidR="00B151B3" w:rsidRPr="00BA4CA3">
          <w:rPr>
            <w:rStyle w:val="Hyperlink"/>
            <w:noProof/>
          </w:rPr>
          <w:t>2.2.14.2.8</w:t>
        </w:r>
        <w:r w:rsidR="00B151B3">
          <w:rPr>
            <w:rFonts w:asciiTheme="minorHAnsi" w:eastAsiaTheme="minorEastAsia" w:hAnsiTheme="minorHAnsi" w:cstheme="minorBidi"/>
            <w:noProof/>
            <w:sz w:val="22"/>
            <w:szCs w:val="22"/>
          </w:rPr>
          <w:tab/>
        </w:r>
        <w:r w:rsidR="00B151B3" w:rsidRPr="00BA4CA3">
          <w:rPr>
            <w:rStyle w:val="Hyperlink"/>
            <w:noProof/>
          </w:rPr>
          <w:t>SMB2_CREATE_TIMEWARP_TOKEN</w:t>
        </w:r>
        <w:r w:rsidR="00B151B3">
          <w:rPr>
            <w:noProof/>
            <w:webHidden/>
          </w:rPr>
          <w:tab/>
        </w:r>
        <w:r w:rsidR="00B151B3">
          <w:rPr>
            <w:noProof/>
            <w:webHidden/>
          </w:rPr>
          <w:fldChar w:fldCharType="begin"/>
        </w:r>
        <w:r w:rsidR="00B151B3">
          <w:rPr>
            <w:noProof/>
            <w:webHidden/>
          </w:rPr>
          <w:instrText xml:space="preserve"> PAGEREF _Toc423365668 \h </w:instrText>
        </w:r>
        <w:r w:rsidR="00B151B3">
          <w:rPr>
            <w:noProof/>
            <w:webHidden/>
          </w:rPr>
        </w:r>
        <w:r w:rsidR="00B151B3">
          <w:rPr>
            <w:noProof/>
            <w:webHidden/>
          </w:rPr>
          <w:fldChar w:fldCharType="separate"/>
        </w:r>
        <w:r w:rsidR="00B151B3">
          <w:rPr>
            <w:noProof/>
            <w:webHidden/>
          </w:rPr>
          <w:t>78</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669" w:history="1">
        <w:r w:rsidR="00B151B3" w:rsidRPr="00BA4CA3">
          <w:rPr>
            <w:rStyle w:val="Hyperlink"/>
            <w:noProof/>
          </w:rPr>
          <w:t>2.2.14.2.9</w:t>
        </w:r>
        <w:r w:rsidR="00B151B3">
          <w:rPr>
            <w:rFonts w:asciiTheme="minorHAnsi" w:eastAsiaTheme="minorEastAsia" w:hAnsiTheme="minorHAnsi" w:cstheme="minorBidi"/>
            <w:noProof/>
            <w:sz w:val="22"/>
            <w:szCs w:val="22"/>
          </w:rPr>
          <w:tab/>
        </w:r>
        <w:r w:rsidR="00B151B3" w:rsidRPr="00BA4CA3">
          <w:rPr>
            <w:rStyle w:val="Hyperlink"/>
            <w:noProof/>
          </w:rPr>
          <w:t>SMB2_CREATE_QUERY_ON_DISK_ID</w:t>
        </w:r>
        <w:r w:rsidR="00B151B3">
          <w:rPr>
            <w:noProof/>
            <w:webHidden/>
          </w:rPr>
          <w:tab/>
        </w:r>
        <w:r w:rsidR="00B151B3">
          <w:rPr>
            <w:noProof/>
            <w:webHidden/>
          </w:rPr>
          <w:fldChar w:fldCharType="begin"/>
        </w:r>
        <w:r w:rsidR="00B151B3">
          <w:rPr>
            <w:noProof/>
            <w:webHidden/>
          </w:rPr>
          <w:instrText xml:space="preserve"> PAGEREF _Toc423365669 \h </w:instrText>
        </w:r>
        <w:r w:rsidR="00B151B3">
          <w:rPr>
            <w:noProof/>
            <w:webHidden/>
          </w:rPr>
        </w:r>
        <w:r w:rsidR="00B151B3">
          <w:rPr>
            <w:noProof/>
            <w:webHidden/>
          </w:rPr>
          <w:fldChar w:fldCharType="separate"/>
        </w:r>
        <w:r w:rsidR="00B151B3">
          <w:rPr>
            <w:noProof/>
            <w:webHidden/>
          </w:rPr>
          <w:t>78</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670" w:history="1">
        <w:r w:rsidR="00B151B3" w:rsidRPr="00BA4CA3">
          <w:rPr>
            <w:rStyle w:val="Hyperlink"/>
            <w:noProof/>
          </w:rPr>
          <w:t>2.2.14.2.10</w:t>
        </w:r>
        <w:r w:rsidR="00B151B3">
          <w:rPr>
            <w:rFonts w:asciiTheme="minorHAnsi" w:eastAsiaTheme="minorEastAsia" w:hAnsiTheme="minorHAnsi" w:cstheme="minorBidi"/>
            <w:noProof/>
            <w:sz w:val="22"/>
            <w:szCs w:val="22"/>
          </w:rPr>
          <w:tab/>
        </w:r>
        <w:r w:rsidR="00B151B3" w:rsidRPr="00BA4CA3">
          <w:rPr>
            <w:rStyle w:val="Hyperlink"/>
            <w:noProof/>
          </w:rPr>
          <w:t>SMB2_CREATE_RESPONSE_LEASE</w:t>
        </w:r>
        <w:r w:rsidR="00B151B3">
          <w:rPr>
            <w:noProof/>
            <w:webHidden/>
          </w:rPr>
          <w:tab/>
        </w:r>
        <w:r w:rsidR="00B151B3">
          <w:rPr>
            <w:noProof/>
            <w:webHidden/>
          </w:rPr>
          <w:fldChar w:fldCharType="begin"/>
        </w:r>
        <w:r w:rsidR="00B151B3">
          <w:rPr>
            <w:noProof/>
            <w:webHidden/>
          </w:rPr>
          <w:instrText xml:space="preserve"> PAGEREF _Toc423365670 \h </w:instrText>
        </w:r>
        <w:r w:rsidR="00B151B3">
          <w:rPr>
            <w:noProof/>
            <w:webHidden/>
          </w:rPr>
        </w:r>
        <w:r w:rsidR="00B151B3">
          <w:rPr>
            <w:noProof/>
            <w:webHidden/>
          </w:rPr>
          <w:fldChar w:fldCharType="separate"/>
        </w:r>
        <w:r w:rsidR="00B151B3">
          <w:rPr>
            <w:noProof/>
            <w:webHidden/>
          </w:rPr>
          <w:t>79</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671" w:history="1">
        <w:r w:rsidR="00B151B3" w:rsidRPr="00BA4CA3">
          <w:rPr>
            <w:rStyle w:val="Hyperlink"/>
            <w:noProof/>
          </w:rPr>
          <w:t>2.2.14.2.11</w:t>
        </w:r>
        <w:r w:rsidR="00B151B3">
          <w:rPr>
            <w:rFonts w:asciiTheme="minorHAnsi" w:eastAsiaTheme="minorEastAsia" w:hAnsiTheme="minorHAnsi" w:cstheme="minorBidi"/>
            <w:noProof/>
            <w:sz w:val="22"/>
            <w:szCs w:val="22"/>
          </w:rPr>
          <w:tab/>
        </w:r>
        <w:r w:rsidR="00B151B3" w:rsidRPr="00BA4CA3">
          <w:rPr>
            <w:rStyle w:val="Hyperlink"/>
            <w:noProof/>
          </w:rPr>
          <w:t>SMB2_CREATE_RESPONSE_LEASE_V2</w:t>
        </w:r>
        <w:r w:rsidR="00B151B3">
          <w:rPr>
            <w:noProof/>
            <w:webHidden/>
          </w:rPr>
          <w:tab/>
        </w:r>
        <w:r w:rsidR="00B151B3">
          <w:rPr>
            <w:noProof/>
            <w:webHidden/>
          </w:rPr>
          <w:fldChar w:fldCharType="begin"/>
        </w:r>
        <w:r w:rsidR="00B151B3">
          <w:rPr>
            <w:noProof/>
            <w:webHidden/>
          </w:rPr>
          <w:instrText xml:space="preserve"> PAGEREF _Toc423365671 \h </w:instrText>
        </w:r>
        <w:r w:rsidR="00B151B3">
          <w:rPr>
            <w:noProof/>
            <w:webHidden/>
          </w:rPr>
        </w:r>
        <w:r w:rsidR="00B151B3">
          <w:rPr>
            <w:noProof/>
            <w:webHidden/>
          </w:rPr>
          <w:fldChar w:fldCharType="separate"/>
        </w:r>
        <w:r w:rsidR="00B151B3">
          <w:rPr>
            <w:noProof/>
            <w:webHidden/>
          </w:rPr>
          <w:t>80</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672" w:history="1">
        <w:r w:rsidR="00B151B3" w:rsidRPr="00BA4CA3">
          <w:rPr>
            <w:rStyle w:val="Hyperlink"/>
            <w:noProof/>
          </w:rPr>
          <w:t>2.2.14.2.12</w:t>
        </w:r>
        <w:r w:rsidR="00B151B3">
          <w:rPr>
            <w:rFonts w:asciiTheme="minorHAnsi" w:eastAsiaTheme="minorEastAsia" w:hAnsiTheme="minorHAnsi" w:cstheme="minorBidi"/>
            <w:noProof/>
            <w:sz w:val="22"/>
            <w:szCs w:val="22"/>
          </w:rPr>
          <w:tab/>
        </w:r>
        <w:r w:rsidR="00B151B3" w:rsidRPr="00BA4CA3">
          <w:rPr>
            <w:rStyle w:val="Hyperlink"/>
            <w:noProof/>
          </w:rPr>
          <w:t>SMB2_CREATE_DURABLE_HANDLE_RESPONSE_V2</w:t>
        </w:r>
        <w:r w:rsidR="00B151B3">
          <w:rPr>
            <w:noProof/>
            <w:webHidden/>
          </w:rPr>
          <w:tab/>
        </w:r>
        <w:r w:rsidR="00B151B3">
          <w:rPr>
            <w:noProof/>
            <w:webHidden/>
          </w:rPr>
          <w:fldChar w:fldCharType="begin"/>
        </w:r>
        <w:r w:rsidR="00B151B3">
          <w:rPr>
            <w:noProof/>
            <w:webHidden/>
          </w:rPr>
          <w:instrText xml:space="preserve"> PAGEREF _Toc423365672 \h </w:instrText>
        </w:r>
        <w:r w:rsidR="00B151B3">
          <w:rPr>
            <w:noProof/>
            <w:webHidden/>
          </w:rPr>
        </w:r>
        <w:r w:rsidR="00B151B3">
          <w:rPr>
            <w:noProof/>
            <w:webHidden/>
          </w:rPr>
          <w:fldChar w:fldCharType="separate"/>
        </w:r>
        <w:r w:rsidR="00B151B3">
          <w:rPr>
            <w:noProof/>
            <w:webHidden/>
          </w:rPr>
          <w:t>81</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673" w:history="1">
        <w:r w:rsidR="00B151B3" w:rsidRPr="00BA4CA3">
          <w:rPr>
            <w:rStyle w:val="Hyperlink"/>
            <w:noProof/>
          </w:rPr>
          <w:t>2.2.14.2.13</w:t>
        </w:r>
        <w:r w:rsidR="00B151B3">
          <w:rPr>
            <w:rFonts w:asciiTheme="minorHAnsi" w:eastAsiaTheme="minorEastAsia" w:hAnsiTheme="minorHAnsi" w:cstheme="minorBidi"/>
            <w:noProof/>
            <w:sz w:val="22"/>
            <w:szCs w:val="22"/>
          </w:rPr>
          <w:tab/>
        </w:r>
        <w:r w:rsidR="00B151B3" w:rsidRPr="00BA4CA3">
          <w:rPr>
            <w:rStyle w:val="Hyperlink"/>
            <w:noProof/>
          </w:rPr>
          <w:t>SMB2_CREATE_DURABLE_HANDLE_RECONNECT_V2</w:t>
        </w:r>
        <w:r w:rsidR="00B151B3">
          <w:rPr>
            <w:noProof/>
            <w:webHidden/>
          </w:rPr>
          <w:tab/>
        </w:r>
        <w:r w:rsidR="00B151B3">
          <w:rPr>
            <w:noProof/>
            <w:webHidden/>
          </w:rPr>
          <w:fldChar w:fldCharType="begin"/>
        </w:r>
        <w:r w:rsidR="00B151B3">
          <w:rPr>
            <w:noProof/>
            <w:webHidden/>
          </w:rPr>
          <w:instrText xml:space="preserve"> PAGEREF _Toc423365673 \h </w:instrText>
        </w:r>
        <w:r w:rsidR="00B151B3">
          <w:rPr>
            <w:noProof/>
            <w:webHidden/>
          </w:rPr>
        </w:r>
        <w:r w:rsidR="00B151B3">
          <w:rPr>
            <w:noProof/>
            <w:webHidden/>
          </w:rPr>
          <w:fldChar w:fldCharType="separate"/>
        </w:r>
        <w:r w:rsidR="00B151B3">
          <w:rPr>
            <w:noProof/>
            <w:webHidden/>
          </w:rPr>
          <w:t>82</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674" w:history="1">
        <w:r w:rsidR="00B151B3" w:rsidRPr="00BA4CA3">
          <w:rPr>
            <w:rStyle w:val="Hyperlink"/>
            <w:noProof/>
          </w:rPr>
          <w:t>2.2.14.2.14</w:t>
        </w:r>
        <w:r w:rsidR="00B151B3">
          <w:rPr>
            <w:rFonts w:asciiTheme="minorHAnsi" w:eastAsiaTheme="minorEastAsia" w:hAnsiTheme="minorHAnsi" w:cstheme="minorBidi"/>
            <w:noProof/>
            <w:sz w:val="22"/>
            <w:szCs w:val="22"/>
          </w:rPr>
          <w:tab/>
        </w:r>
        <w:r w:rsidR="00B151B3" w:rsidRPr="00BA4CA3">
          <w:rPr>
            <w:rStyle w:val="Hyperlink"/>
            <w:noProof/>
          </w:rPr>
          <w:t>SVHDX_OPEN_DEVICE_CONTEXT_RESPONSE</w:t>
        </w:r>
        <w:r w:rsidR="00B151B3">
          <w:rPr>
            <w:noProof/>
            <w:webHidden/>
          </w:rPr>
          <w:tab/>
        </w:r>
        <w:r w:rsidR="00B151B3">
          <w:rPr>
            <w:noProof/>
            <w:webHidden/>
          </w:rPr>
          <w:fldChar w:fldCharType="begin"/>
        </w:r>
        <w:r w:rsidR="00B151B3">
          <w:rPr>
            <w:noProof/>
            <w:webHidden/>
          </w:rPr>
          <w:instrText xml:space="preserve"> PAGEREF _Toc423365674 \h </w:instrText>
        </w:r>
        <w:r w:rsidR="00B151B3">
          <w:rPr>
            <w:noProof/>
            <w:webHidden/>
          </w:rPr>
        </w:r>
        <w:r w:rsidR="00B151B3">
          <w:rPr>
            <w:noProof/>
            <w:webHidden/>
          </w:rPr>
          <w:fldChar w:fldCharType="separate"/>
        </w:r>
        <w:r w:rsidR="00B151B3">
          <w:rPr>
            <w:noProof/>
            <w:webHidden/>
          </w:rPr>
          <w:t>82</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675" w:history="1">
        <w:r w:rsidR="00B151B3" w:rsidRPr="00BA4CA3">
          <w:rPr>
            <w:rStyle w:val="Hyperlink"/>
            <w:noProof/>
          </w:rPr>
          <w:t>2.2.14.2.15</w:t>
        </w:r>
        <w:r w:rsidR="00B151B3">
          <w:rPr>
            <w:rFonts w:asciiTheme="minorHAnsi" w:eastAsiaTheme="minorEastAsia" w:hAnsiTheme="minorHAnsi" w:cstheme="minorBidi"/>
            <w:noProof/>
            <w:sz w:val="22"/>
            <w:szCs w:val="22"/>
          </w:rPr>
          <w:tab/>
        </w:r>
        <w:r w:rsidR="00B151B3" w:rsidRPr="00BA4CA3">
          <w:rPr>
            <w:rStyle w:val="Hyperlink"/>
            <w:noProof/>
          </w:rPr>
          <w:t>SMB2_CREATE_APP_INSTANCE_VERSION</w:t>
        </w:r>
        <w:r w:rsidR="00B151B3">
          <w:rPr>
            <w:noProof/>
            <w:webHidden/>
          </w:rPr>
          <w:tab/>
        </w:r>
        <w:r w:rsidR="00B151B3">
          <w:rPr>
            <w:noProof/>
            <w:webHidden/>
          </w:rPr>
          <w:fldChar w:fldCharType="begin"/>
        </w:r>
        <w:r w:rsidR="00B151B3">
          <w:rPr>
            <w:noProof/>
            <w:webHidden/>
          </w:rPr>
          <w:instrText xml:space="preserve"> PAGEREF _Toc423365675 \h </w:instrText>
        </w:r>
        <w:r w:rsidR="00B151B3">
          <w:rPr>
            <w:noProof/>
            <w:webHidden/>
          </w:rPr>
        </w:r>
        <w:r w:rsidR="00B151B3">
          <w:rPr>
            <w:noProof/>
            <w:webHidden/>
          </w:rPr>
          <w:fldChar w:fldCharType="separate"/>
        </w:r>
        <w:r w:rsidR="00B151B3">
          <w:rPr>
            <w:noProof/>
            <w:webHidden/>
          </w:rPr>
          <w:t>82</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676" w:history="1">
        <w:r w:rsidR="00B151B3" w:rsidRPr="00BA4CA3">
          <w:rPr>
            <w:rStyle w:val="Hyperlink"/>
            <w:noProof/>
          </w:rPr>
          <w:t>2.2.15</w:t>
        </w:r>
        <w:r w:rsidR="00B151B3">
          <w:rPr>
            <w:rFonts w:asciiTheme="minorHAnsi" w:eastAsiaTheme="minorEastAsia" w:hAnsiTheme="minorHAnsi" w:cstheme="minorBidi"/>
            <w:noProof/>
            <w:sz w:val="22"/>
            <w:szCs w:val="22"/>
          </w:rPr>
          <w:tab/>
        </w:r>
        <w:r w:rsidR="00B151B3" w:rsidRPr="00BA4CA3">
          <w:rPr>
            <w:rStyle w:val="Hyperlink"/>
            <w:noProof/>
          </w:rPr>
          <w:t>SMB2 CLOSE Request</w:t>
        </w:r>
        <w:r w:rsidR="00B151B3">
          <w:rPr>
            <w:noProof/>
            <w:webHidden/>
          </w:rPr>
          <w:tab/>
        </w:r>
        <w:r w:rsidR="00B151B3">
          <w:rPr>
            <w:noProof/>
            <w:webHidden/>
          </w:rPr>
          <w:fldChar w:fldCharType="begin"/>
        </w:r>
        <w:r w:rsidR="00B151B3">
          <w:rPr>
            <w:noProof/>
            <w:webHidden/>
          </w:rPr>
          <w:instrText xml:space="preserve"> PAGEREF _Toc423365676 \h </w:instrText>
        </w:r>
        <w:r w:rsidR="00B151B3">
          <w:rPr>
            <w:noProof/>
            <w:webHidden/>
          </w:rPr>
        </w:r>
        <w:r w:rsidR="00B151B3">
          <w:rPr>
            <w:noProof/>
            <w:webHidden/>
          </w:rPr>
          <w:fldChar w:fldCharType="separate"/>
        </w:r>
        <w:r w:rsidR="00B151B3">
          <w:rPr>
            <w:noProof/>
            <w:webHidden/>
          </w:rPr>
          <w:t>82</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677" w:history="1">
        <w:r w:rsidR="00B151B3" w:rsidRPr="00BA4CA3">
          <w:rPr>
            <w:rStyle w:val="Hyperlink"/>
            <w:noProof/>
          </w:rPr>
          <w:t>2.2.16</w:t>
        </w:r>
        <w:r w:rsidR="00B151B3">
          <w:rPr>
            <w:rFonts w:asciiTheme="minorHAnsi" w:eastAsiaTheme="minorEastAsia" w:hAnsiTheme="minorHAnsi" w:cstheme="minorBidi"/>
            <w:noProof/>
            <w:sz w:val="22"/>
            <w:szCs w:val="22"/>
          </w:rPr>
          <w:tab/>
        </w:r>
        <w:r w:rsidR="00B151B3" w:rsidRPr="00BA4CA3">
          <w:rPr>
            <w:rStyle w:val="Hyperlink"/>
            <w:noProof/>
          </w:rPr>
          <w:t>SMB2 CLOSE Response</w:t>
        </w:r>
        <w:r w:rsidR="00B151B3">
          <w:rPr>
            <w:noProof/>
            <w:webHidden/>
          </w:rPr>
          <w:tab/>
        </w:r>
        <w:r w:rsidR="00B151B3">
          <w:rPr>
            <w:noProof/>
            <w:webHidden/>
          </w:rPr>
          <w:fldChar w:fldCharType="begin"/>
        </w:r>
        <w:r w:rsidR="00B151B3">
          <w:rPr>
            <w:noProof/>
            <w:webHidden/>
          </w:rPr>
          <w:instrText xml:space="preserve"> PAGEREF _Toc423365677 \h </w:instrText>
        </w:r>
        <w:r w:rsidR="00B151B3">
          <w:rPr>
            <w:noProof/>
            <w:webHidden/>
          </w:rPr>
        </w:r>
        <w:r w:rsidR="00B151B3">
          <w:rPr>
            <w:noProof/>
            <w:webHidden/>
          </w:rPr>
          <w:fldChar w:fldCharType="separate"/>
        </w:r>
        <w:r w:rsidR="00B151B3">
          <w:rPr>
            <w:noProof/>
            <w:webHidden/>
          </w:rPr>
          <w:t>83</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678" w:history="1">
        <w:r w:rsidR="00B151B3" w:rsidRPr="00BA4CA3">
          <w:rPr>
            <w:rStyle w:val="Hyperlink"/>
            <w:noProof/>
          </w:rPr>
          <w:t>2.2.17</w:t>
        </w:r>
        <w:r w:rsidR="00B151B3">
          <w:rPr>
            <w:rFonts w:asciiTheme="minorHAnsi" w:eastAsiaTheme="minorEastAsia" w:hAnsiTheme="minorHAnsi" w:cstheme="minorBidi"/>
            <w:noProof/>
            <w:sz w:val="22"/>
            <w:szCs w:val="22"/>
          </w:rPr>
          <w:tab/>
        </w:r>
        <w:r w:rsidR="00B151B3" w:rsidRPr="00BA4CA3">
          <w:rPr>
            <w:rStyle w:val="Hyperlink"/>
            <w:noProof/>
          </w:rPr>
          <w:t>SMB2 FLUSH Request</w:t>
        </w:r>
        <w:r w:rsidR="00B151B3">
          <w:rPr>
            <w:noProof/>
            <w:webHidden/>
          </w:rPr>
          <w:tab/>
        </w:r>
        <w:r w:rsidR="00B151B3">
          <w:rPr>
            <w:noProof/>
            <w:webHidden/>
          </w:rPr>
          <w:fldChar w:fldCharType="begin"/>
        </w:r>
        <w:r w:rsidR="00B151B3">
          <w:rPr>
            <w:noProof/>
            <w:webHidden/>
          </w:rPr>
          <w:instrText xml:space="preserve"> PAGEREF _Toc423365678 \h </w:instrText>
        </w:r>
        <w:r w:rsidR="00B151B3">
          <w:rPr>
            <w:noProof/>
            <w:webHidden/>
          </w:rPr>
        </w:r>
        <w:r w:rsidR="00B151B3">
          <w:rPr>
            <w:noProof/>
            <w:webHidden/>
          </w:rPr>
          <w:fldChar w:fldCharType="separate"/>
        </w:r>
        <w:r w:rsidR="00B151B3">
          <w:rPr>
            <w:noProof/>
            <w:webHidden/>
          </w:rPr>
          <w:t>84</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679" w:history="1">
        <w:r w:rsidR="00B151B3" w:rsidRPr="00BA4CA3">
          <w:rPr>
            <w:rStyle w:val="Hyperlink"/>
            <w:noProof/>
          </w:rPr>
          <w:t>2.2.18</w:t>
        </w:r>
        <w:r w:rsidR="00B151B3">
          <w:rPr>
            <w:rFonts w:asciiTheme="minorHAnsi" w:eastAsiaTheme="minorEastAsia" w:hAnsiTheme="minorHAnsi" w:cstheme="minorBidi"/>
            <w:noProof/>
            <w:sz w:val="22"/>
            <w:szCs w:val="22"/>
          </w:rPr>
          <w:tab/>
        </w:r>
        <w:r w:rsidR="00B151B3" w:rsidRPr="00BA4CA3">
          <w:rPr>
            <w:rStyle w:val="Hyperlink"/>
            <w:noProof/>
          </w:rPr>
          <w:t>SMB2 FLUSH Response</w:t>
        </w:r>
        <w:r w:rsidR="00B151B3">
          <w:rPr>
            <w:noProof/>
            <w:webHidden/>
          </w:rPr>
          <w:tab/>
        </w:r>
        <w:r w:rsidR="00B151B3">
          <w:rPr>
            <w:noProof/>
            <w:webHidden/>
          </w:rPr>
          <w:fldChar w:fldCharType="begin"/>
        </w:r>
        <w:r w:rsidR="00B151B3">
          <w:rPr>
            <w:noProof/>
            <w:webHidden/>
          </w:rPr>
          <w:instrText xml:space="preserve"> PAGEREF _Toc423365679 \h </w:instrText>
        </w:r>
        <w:r w:rsidR="00B151B3">
          <w:rPr>
            <w:noProof/>
            <w:webHidden/>
          </w:rPr>
        </w:r>
        <w:r w:rsidR="00B151B3">
          <w:rPr>
            <w:noProof/>
            <w:webHidden/>
          </w:rPr>
          <w:fldChar w:fldCharType="separate"/>
        </w:r>
        <w:r w:rsidR="00B151B3">
          <w:rPr>
            <w:noProof/>
            <w:webHidden/>
          </w:rPr>
          <w:t>85</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680" w:history="1">
        <w:r w:rsidR="00B151B3" w:rsidRPr="00BA4CA3">
          <w:rPr>
            <w:rStyle w:val="Hyperlink"/>
            <w:noProof/>
          </w:rPr>
          <w:t>2.2.19</w:t>
        </w:r>
        <w:r w:rsidR="00B151B3">
          <w:rPr>
            <w:rFonts w:asciiTheme="minorHAnsi" w:eastAsiaTheme="minorEastAsia" w:hAnsiTheme="minorHAnsi" w:cstheme="minorBidi"/>
            <w:noProof/>
            <w:sz w:val="22"/>
            <w:szCs w:val="22"/>
          </w:rPr>
          <w:tab/>
        </w:r>
        <w:r w:rsidR="00B151B3" w:rsidRPr="00BA4CA3">
          <w:rPr>
            <w:rStyle w:val="Hyperlink"/>
            <w:noProof/>
          </w:rPr>
          <w:t>SMB2 READ Request</w:t>
        </w:r>
        <w:r w:rsidR="00B151B3">
          <w:rPr>
            <w:noProof/>
            <w:webHidden/>
          </w:rPr>
          <w:tab/>
        </w:r>
        <w:r w:rsidR="00B151B3">
          <w:rPr>
            <w:noProof/>
            <w:webHidden/>
          </w:rPr>
          <w:fldChar w:fldCharType="begin"/>
        </w:r>
        <w:r w:rsidR="00B151B3">
          <w:rPr>
            <w:noProof/>
            <w:webHidden/>
          </w:rPr>
          <w:instrText xml:space="preserve"> PAGEREF _Toc423365680 \h </w:instrText>
        </w:r>
        <w:r w:rsidR="00B151B3">
          <w:rPr>
            <w:noProof/>
            <w:webHidden/>
          </w:rPr>
        </w:r>
        <w:r w:rsidR="00B151B3">
          <w:rPr>
            <w:noProof/>
            <w:webHidden/>
          </w:rPr>
          <w:fldChar w:fldCharType="separate"/>
        </w:r>
        <w:r w:rsidR="00B151B3">
          <w:rPr>
            <w:noProof/>
            <w:webHidden/>
          </w:rPr>
          <w:t>85</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681" w:history="1">
        <w:r w:rsidR="00B151B3" w:rsidRPr="00BA4CA3">
          <w:rPr>
            <w:rStyle w:val="Hyperlink"/>
            <w:noProof/>
          </w:rPr>
          <w:t>2.2.20</w:t>
        </w:r>
        <w:r w:rsidR="00B151B3">
          <w:rPr>
            <w:rFonts w:asciiTheme="minorHAnsi" w:eastAsiaTheme="minorEastAsia" w:hAnsiTheme="minorHAnsi" w:cstheme="minorBidi"/>
            <w:noProof/>
            <w:sz w:val="22"/>
            <w:szCs w:val="22"/>
          </w:rPr>
          <w:tab/>
        </w:r>
        <w:r w:rsidR="00B151B3" w:rsidRPr="00BA4CA3">
          <w:rPr>
            <w:rStyle w:val="Hyperlink"/>
            <w:noProof/>
          </w:rPr>
          <w:t>SMB2 READ Response</w:t>
        </w:r>
        <w:r w:rsidR="00B151B3">
          <w:rPr>
            <w:noProof/>
            <w:webHidden/>
          </w:rPr>
          <w:tab/>
        </w:r>
        <w:r w:rsidR="00B151B3">
          <w:rPr>
            <w:noProof/>
            <w:webHidden/>
          </w:rPr>
          <w:fldChar w:fldCharType="begin"/>
        </w:r>
        <w:r w:rsidR="00B151B3">
          <w:rPr>
            <w:noProof/>
            <w:webHidden/>
          </w:rPr>
          <w:instrText xml:space="preserve"> PAGEREF _Toc423365681 \h </w:instrText>
        </w:r>
        <w:r w:rsidR="00B151B3">
          <w:rPr>
            <w:noProof/>
            <w:webHidden/>
          </w:rPr>
        </w:r>
        <w:r w:rsidR="00B151B3">
          <w:rPr>
            <w:noProof/>
            <w:webHidden/>
          </w:rPr>
          <w:fldChar w:fldCharType="separate"/>
        </w:r>
        <w:r w:rsidR="00B151B3">
          <w:rPr>
            <w:noProof/>
            <w:webHidden/>
          </w:rPr>
          <w:t>87</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682" w:history="1">
        <w:r w:rsidR="00B151B3" w:rsidRPr="00BA4CA3">
          <w:rPr>
            <w:rStyle w:val="Hyperlink"/>
            <w:noProof/>
          </w:rPr>
          <w:t>2.2.21</w:t>
        </w:r>
        <w:r w:rsidR="00B151B3">
          <w:rPr>
            <w:rFonts w:asciiTheme="minorHAnsi" w:eastAsiaTheme="minorEastAsia" w:hAnsiTheme="minorHAnsi" w:cstheme="minorBidi"/>
            <w:noProof/>
            <w:sz w:val="22"/>
            <w:szCs w:val="22"/>
          </w:rPr>
          <w:tab/>
        </w:r>
        <w:r w:rsidR="00B151B3" w:rsidRPr="00BA4CA3">
          <w:rPr>
            <w:rStyle w:val="Hyperlink"/>
            <w:noProof/>
          </w:rPr>
          <w:t>SMB2 WRITE Request</w:t>
        </w:r>
        <w:r w:rsidR="00B151B3">
          <w:rPr>
            <w:noProof/>
            <w:webHidden/>
          </w:rPr>
          <w:tab/>
        </w:r>
        <w:r w:rsidR="00B151B3">
          <w:rPr>
            <w:noProof/>
            <w:webHidden/>
          </w:rPr>
          <w:fldChar w:fldCharType="begin"/>
        </w:r>
        <w:r w:rsidR="00B151B3">
          <w:rPr>
            <w:noProof/>
            <w:webHidden/>
          </w:rPr>
          <w:instrText xml:space="preserve"> PAGEREF _Toc423365682 \h </w:instrText>
        </w:r>
        <w:r w:rsidR="00B151B3">
          <w:rPr>
            <w:noProof/>
            <w:webHidden/>
          </w:rPr>
        </w:r>
        <w:r w:rsidR="00B151B3">
          <w:rPr>
            <w:noProof/>
            <w:webHidden/>
          </w:rPr>
          <w:fldChar w:fldCharType="separate"/>
        </w:r>
        <w:r w:rsidR="00B151B3">
          <w:rPr>
            <w:noProof/>
            <w:webHidden/>
          </w:rPr>
          <w:t>88</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683" w:history="1">
        <w:r w:rsidR="00B151B3" w:rsidRPr="00BA4CA3">
          <w:rPr>
            <w:rStyle w:val="Hyperlink"/>
            <w:noProof/>
          </w:rPr>
          <w:t>2.2.22</w:t>
        </w:r>
        <w:r w:rsidR="00B151B3">
          <w:rPr>
            <w:rFonts w:asciiTheme="minorHAnsi" w:eastAsiaTheme="minorEastAsia" w:hAnsiTheme="minorHAnsi" w:cstheme="minorBidi"/>
            <w:noProof/>
            <w:sz w:val="22"/>
            <w:szCs w:val="22"/>
          </w:rPr>
          <w:tab/>
        </w:r>
        <w:r w:rsidR="00B151B3" w:rsidRPr="00BA4CA3">
          <w:rPr>
            <w:rStyle w:val="Hyperlink"/>
            <w:noProof/>
          </w:rPr>
          <w:t>SMB2 WRITE Response</w:t>
        </w:r>
        <w:r w:rsidR="00B151B3">
          <w:rPr>
            <w:noProof/>
            <w:webHidden/>
          </w:rPr>
          <w:tab/>
        </w:r>
        <w:r w:rsidR="00B151B3">
          <w:rPr>
            <w:noProof/>
            <w:webHidden/>
          </w:rPr>
          <w:fldChar w:fldCharType="begin"/>
        </w:r>
        <w:r w:rsidR="00B151B3">
          <w:rPr>
            <w:noProof/>
            <w:webHidden/>
          </w:rPr>
          <w:instrText xml:space="preserve"> PAGEREF _Toc423365683 \h </w:instrText>
        </w:r>
        <w:r w:rsidR="00B151B3">
          <w:rPr>
            <w:noProof/>
            <w:webHidden/>
          </w:rPr>
        </w:r>
        <w:r w:rsidR="00B151B3">
          <w:rPr>
            <w:noProof/>
            <w:webHidden/>
          </w:rPr>
          <w:fldChar w:fldCharType="separate"/>
        </w:r>
        <w:r w:rsidR="00B151B3">
          <w:rPr>
            <w:noProof/>
            <w:webHidden/>
          </w:rPr>
          <w:t>90</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684" w:history="1">
        <w:r w:rsidR="00B151B3" w:rsidRPr="00BA4CA3">
          <w:rPr>
            <w:rStyle w:val="Hyperlink"/>
            <w:noProof/>
          </w:rPr>
          <w:t>2.2.23</w:t>
        </w:r>
        <w:r w:rsidR="00B151B3">
          <w:rPr>
            <w:rFonts w:asciiTheme="minorHAnsi" w:eastAsiaTheme="minorEastAsia" w:hAnsiTheme="minorHAnsi" w:cstheme="minorBidi"/>
            <w:noProof/>
            <w:sz w:val="22"/>
            <w:szCs w:val="22"/>
          </w:rPr>
          <w:tab/>
        </w:r>
        <w:r w:rsidR="00B151B3" w:rsidRPr="00BA4CA3">
          <w:rPr>
            <w:rStyle w:val="Hyperlink"/>
            <w:noProof/>
          </w:rPr>
          <w:t>SMB2 OPLOCK_BREAK Notification</w:t>
        </w:r>
        <w:r w:rsidR="00B151B3">
          <w:rPr>
            <w:noProof/>
            <w:webHidden/>
          </w:rPr>
          <w:tab/>
        </w:r>
        <w:r w:rsidR="00B151B3">
          <w:rPr>
            <w:noProof/>
            <w:webHidden/>
          </w:rPr>
          <w:fldChar w:fldCharType="begin"/>
        </w:r>
        <w:r w:rsidR="00B151B3">
          <w:rPr>
            <w:noProof/>
            <w:webHidden/>
          </w:rPr>
          <w:instrText xml:space="preserve"> PAGEREF _Toc423365684 \h </w:instrText>
        </w:r>
        <w:r w:rsidR="00B151B3">
          <w:rPr>
            <w:noProof/>
            <w:webHidden/>
          </w:rPr>
        </w:r>
        <w:r w:rsidR="00B151B3">
          <w:rPr>
            <w:noProof/>
            <w:webHidden/>
          </w:rPr>
          <w:fldChar w:fldCharType="separate"/>
        </w:r>
        <w:r w:rsidR="00B151B3">
          <w:rPr>
            <w:noProof/>
            <w:webHidden/>
          </w:rPr>
          <w:t>91</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685" w:history="1">
        <w:r w:rsidR="00B151B3" w:rsidRPr="00BA4CA3">
          <w:rPr>
            <w:rStyle w:val="Hyperlink"/>
            <w:noProof/>
          </w:rPr>
          <w:t>2.2.23.1</w:t>
        </w:r>
        <w:r w:rsidR="00B151B3">
          <w:rPr>
            <w:rFonts w:asciiTheme="minorHAnsi" w:eastAsiaTheme="minorEastAsia" w:hAnsiTheme="minorHAnsi" w:cstheme="minorBidi"/>
            <w:noProof/>
            <w:sz w:val="22"/>
            <w:szCs w:val="22"/>
          </w:rPr>
          <w:tab/>
        </w:r>
        <w:r w:rsidR="00B151B3" w:rsidRPr="00BA4CA3">
          <w:rPr>
            <w:rStyle w:val="Hyperlink"/>
            <w:noProof/>
          </w:rPr>
          <w:t>Oplock Break Notification</w:t>
        </w:r>
        <w:r w:rsidR="00B151B3">
          <w:rPr>
            <w:noProof/>
            <w:webHidden/>
          </w:rPr>
          <w:tab/>
        </w:r>
        <w:r w:rsidR="00B151B3">
          <w:rPr>
            <w:noProof/>
            <w:webHidden/>
          </w:rPr>
          <w:fldChar w:fldCharType="begin"/>
        </w:r>
        <w:r w:rsidR="00B151B3">
          <w:rPr>
            <w:noProof/>
            <w:webHidden/>
          </w:rPr>
          <w:instrText xml:space="preserve"> PAGEREF _Toc423365685 \h </w:instrText>
        </w:r>
        <w:r w:rsidR="00B151B3">
          <w:rPr>
            <w:noProof/>
            <w:webHidden/>
          </w:rPr>
        </w:r>
        <w:r w:rsidR="00B151B3">
          <w:rPr>
            <w:noProof/>
            <w:webHidden/>
          </w:rPr>
          <w:fldChar w:fldCharType="separate"/>
        </w:r>
        <w:r w:rsidR="00B151B3">
          <w:rPr>
            <w:noProof/>
            <w:webHidden/>
          </w:rPr>
          <w:t>91</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686" w:history="1">
        <w:r w:rsidR="00B151B3" w:rsidRPr="00BA4CA3">
          <w:rPr>
            <w:rStyle w:val="Hyperlink"/>
            <w:noProof/>
          </w:rPr>
          <w:t>2.2.23.2</w:t>
        </w:r>
        <w:r w:rsidR="00B151B3">
          <w:rPr>
            <w:rFonts w:asciiTheme="minorHAnsi" w:eastAsiaTheme="minorEastAsia" w:hAnsiTheme="minorHAnsi" w:cstheme="minorBidi"/>
            <w:noProof/>
            <w:sz w:val="22"/>
            <w:szCs w:val="22"/>
          </w:rPr>
          <w:tab/>
        </w:r>
        <w:r w:rsidR="00B151B3" w:rsidRPr="00BA4CA3">
          <w:rPr>
            <w:rStyle w:val="Hyperlink"/>
            <w:noProof/>
          </w:rPr>
          <w:t>Lease Break Notification</w:t>
        </w:r>
        <w:r w:rsidR="00B151B3">
          <w:rPr>
            <w:noProof/>
            <w:webHidden/>
          </w:rPr>
          <w:tab/>
        </w:r>
        <w:r w:rsidR="00B151B3">
          <w:rPr>
            <w:noProof/>
            <w:webHidden/>
          </w:rPr>
          <w:fldChar w:fldCharType="begin"/>
        </w:r>
        <w:r w:rsidR="00B151B3">
          <w:rPr>
            <w:noProof/>
            <w:webHidden/>
          </w:rPr>
          <w:instrText xml:space="preserve"> PAGEREF _Toc423365686 \h </w:instrText>
        </w:r>
        <w:r w:rsidR="00B151B3">
          <w:rPr>
            <w:noProof/>
            <w:webHidden/>
          </w:rPr>
        </w:r>
        <w:r w:rsidR="00B151B3">
          <w:rPr>
            <w:noProof/>
            <w:webHidden/>
          </w:rPr>
          <w:fldChar w:fldCharType="separate"/>
        </w:r>
        <w:r w:rsidR="00B151B3">
          <w:rPr>
            <w:noProof/>
            <w:webHidden/>
          </w:rPr>
          <w:t>92</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687" w:history="1">
        <w:r w:rsidR="00B151B3" w:rsidRPr="00BA4CA3">
          <w:rPr>
            <w:rStyle w:val="Hyperlink"/>
            <w:noProof/>
          </w:rPr>
          <w:t>2.2.24</w:t>
        </w:r>
        <w:r w:rsidR="00B151B3">
          <w:rPr>
            <w:rFonts w:asciiTheme="minorHAnsi" w:eastAsiaTheme="minorEastAsia" w:hAnsiTheme="minorHAnsi" w:cstheme="minorBidi"/>
            <w:noProof/>
            <w:sz w:val="22"/>
            <w:szCs w:val="22"/>
          </w:rPr>
          <w:tab/>
        </w:r>
        <w:r w:rsidR="00B151B3" w:rsidRPr="00BA4CA3">
          <w:rPr>
            <w:rStyle w:val="Hyperlink"/>
            <w:noProof/>
          </w:rPr>
          <w:t>SMB2 OPLOCK_BREAK Acknowledgment</w:t>
        </w:r>
        <w:r w:rsidR="00B151B3">
          <w:rPr>
            <w:noProof/>
            <w:webHidden/>
          </w:rPr>
          <w:tab/>
        </w:r>
        <w:r w:rsidR="00B151B3">
          <w:rPr>
            <w:noProof/>
            <w:webHidden/>
          </w:rPr>
          <w:fldChar w:fldCharType="begin"/>
        </w:r>
        <w:r w:rsidR="00B151B3">
          <w:rPr>
            <w:noProof/>
            <w:webHidden/>
          </w:rPr>
          <w:instrText xml:space="preserve"> PAGEREF _Toc423365687 \h </w:instrText>
        </w:r>
        <w:r w:rsidR="00B151B3">
          <w:rPr>
            <w:noProof/>
            <w:webHidden/>
          </w:rPr>
        </w:r>
        <w:r w:rsidR="00B151B3">
          <w:rPr>
            <w:noProof/>
            <w:webHidden/>
          </w:rPr>
          <w:fldChar w:fldCharType="separate"/>
        </w:r>
        <w:r w:rsidR="00B151B3">
          <w:rPr>
            <w:noProof/>
            <w:webHidden/>
          </w:rPr>
          <w:t>93</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688" w:history="1">
        <w:r w:rsidR="00B151B3" w:rsidRPr="00BA4CA3">
          <w:rPr>
            <w:rStyle w:val="Hyperlink"/>
            <w:noProof/>
          </w:rPr>
          <w:t>2.2.24.1</w:t>
        </w:r>
        <w:r w:rsidR="00B151B3">
          <w:rPr>
            <w:rFonts w:asciiTheme="minorHAnsi" w:eastAsiaTheme="minorEastAsia" w:hAnsiTheme="minorHAnsi" w:cstheme="minorBidi"/>
            <w:noProof/>
            <w:sz w:val="22"/>
            <w:szCs w:val="22"/>
          </w:rPr>
          <w:tab/>
        </w:r>
        <w:r w:rsidR="00B151B3" w:rsidRPr="00BA4CA3">
          <w:rPr>
            <w:rStyle w:val="Hyperlink"/>
            <w:noProof/>
          </w:rPr>
          <w:t>Oplock Break Acknowledgment</w:t>
        </w:r>
        <w:r w:rsidR="00B151B3">
          <w:rPr>
            <w:noProof/>
            <w:webHidden/>
          </w:rPr>
          <w:tab/>
        </w:r>
        <w:r w:rsidR="00B151B3">
          <w:rPr>
            <w:noProof/>
            <w:webHidden/>
          </w:rPr>
          <w:fldChar w:fldCharType="begin"/>
        </w:r>
        <w:r w:rsidR="00B151B3">
          <w:rPr>
            <w:noProof/>
            <w:webHidden/>
          </w:rPr>
          <w:instrText xml:space="preserve"> PAGEREF _Toc423365688 \h </w:instrText>
        </w:r>
        <w:r w:rsidR="00B151B3">
          <w:rPr>
            <w:noProof/>
            <w:webHidden/>
          </w:rPr>
        </w:r>
        <w:r w:rsidR="00B151B3">
          <w:rPr>
            <w:noProof/>
            <w:webHidden/>
          </w:rPr>
          <w:fldChar w:fldCharType="separate"/>
        </w:r>
        <w:r w:rsidR="00B151B3">
          <w:rPr>
            <w:noProof/>
            <w:webHidden/>
          </w:rPr>
          <w:t>93</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689" w:history="1">
        <w:r w:rsidR="00B151B3" w:rsidRPr="00BA4CA3">
          <w:rPr>
            <w:rStyle w:val="Hyperlink"/>
            <w:noProof/>
          </w:rPr>
          <w:t>2.2.24.2</w:t>
        </w:r>
        <w:r w:rsidR="00B151B3">
          <w:rPr>
            <w:rFonts w:asciiTheme="minorHAnsi" w:eastAsiaTheme="minorEastAsia" w:hAnsiTheme="minorHAnsi" w:cstheme="minorBidi"/>
            <w:noProof/>
            <w:sz w:val="22"/>
            <w:szCs w:val="22"/>
          </w:rPr>
          <w:tab/>
        </w:r>
        <w:r w:rsidR="00B151B3" w:rsidRPr="00BA4CA3">
          <w:rPr>
            <w:rStyle w:val="Hyperlink"/>
            <w:noProof/>
          </w:rPr>
          <w:t>Lease Break Acknowledgment</w:t>
        </w:r>
        <w:r w:rsidR="00B151B3">
          <w:rPr>
            <w:noProof/>
            <w:webHidden/>
          </w:rPr>
          <w:tab/>
        </w:r>
        <w:r w:rsidR="00B151B3">
          <w:rPr>
            <w:noProof/>
            <w:webHidden/>
          </w:rPr>
          <w:fldChar w:fldCharType="begin"/>
        </w:r>
        <w:r w:rsidR="00B151B3">
          <w:rPr>
            <w:noProof/>
            <w:webHidden/>
          </w:rPr>
          <w:instrText xml:space="preserve"> PAGEREF _Toc423365689 \h </w:instrText>
        </w:r>
        <w:r w:rsidR="00B151B3">
          <w:rPr>
            <w:noProof/>
            <w:webHidden/>
          </w:rPr>
        </w:r>
        <w:r w:rsidR="00B151B3">
          <w:rPr>
            <w:noProof/>
            <w:webHidden/>
          </w:rPr>
          <w:fldChar w:fldCharType="separate"/>
        </w:r>
        <w:r w:rsidR="00B151B3">
          <w:rPr>
            <w:noProof/>
            <w:webHidden/>
          </w:rPr>
          <w:t>94</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690" w:history="1">
        <w:r w:rsidR="00B151B3" w:rsidRPr="00BA4CA3">
          <w:rPr>
            <w:rStyle w:val="Hyperlink"/>
            <w:noProof/>
          </w:rPr>
          <w:t>2.2.25</w:t>
        </w:r>
        <w:r w:rsidR="00B151B3">
          <w:rPr>
            <w:rFonts w:asciiTheme="minorHAnsi" w:eastAsiaTheme="minorEastAsia" w:hAnsiTheme="minorHAnsi" w:cstheme="minorBidi"/>
            <w:noProof/>
            <w:sz w:val="22"/>
            <w:szCs w:val="22"/>
          </w:rPr>
          <w:tab/>
        </w:r>
        <w:r w:rsidR="00B151B3" w:rsidRPr="00BA4CA3">
          <w:rPr>
            <w:rStyle w:val="Hyperlink"/>
            <w:noProof/>
          </w:rPr>
          <w:t>SMB2 OPLOCK_BREAK Response</w:t>
        </w:r>
        <w:r w:rsidR="00B151B3">
          <w:rPr>
            <w:noProof/>
            <w:webHidden/>
          </w:rPr>
          <w:tab/>
        </w:r>
        <w:r w:rsidR="00B151B3">
          <w:rPr>
            <w:noProof/>
            <w:webHidden/>
          </w:rPr>
          <w:fldChar w:fldCharType="begin"/>
        </w:r>
        <w:r w:rsidR="00B151B3">
          <w:rPr>
            <w:noProof/>
            <w:webHidden/>
          </w:rPr>
          <w:instrText xml:space="preserve"> PAGEREF _Toc423365690 \h </w:instrText>
        </w:r>
        <w:r w:rsidR="00B151B3">
          <w:rPr>
            <w:noProof/>
            <w:webHidden/>
          </w:rPr>
        </w:r>
        <w:r w:rsidR="00B151B3">
          <w:rPr>
            <w:noProof/>
            <w:webHidden/>
          </w:rPr>
          <w:fldChar w:fldCharType="separate"/>
        </w:r>
        <w:r w:rsidR="00B151B3">
          <w:rPr>
            <w:noProof/>
            <w:webHidden/>
          </w:rPr>
          <w:t>95</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691" w:history="1">
        <w:r w:rsidR="00B151B3" w:rsidRPr="00BA4CA3">
          <w:rPr>
            <w:rStyle w:val="Hyperlink"/>
            <w:noProof/>
          </w:rPr>
          <w:t>2.2.25.1</w:t>
        </w:r>
        <w:r w:rsidR="00B151B3">
          <w:rPr>
            <w:rFonts w:asciiTheme="minorHAnsi" w:eastAsiaTheme="minorEastAsia" w:hAnsiTheme="minorHAnsi" w:cstheme="minorBidi"/>
            <w:noProof/>
            <w:sz w:val="22"/>
            <w:szCs w:val="22"/>
          </w:rPr>
          <w:tab/>
        </w:r>
        <w:r w:rsidR="00B151B3" w:rsidRPr="00BA4CA3">
          <w:rPr>
            <w:rStyle w:val="Hyperlink"/>
            <w:noProof/>
          </w:rPr>
          <w:t>Oplock Break Response</w:t>
        </w:r>
        <w:r w:rsidR="00B151B3">
          <w:rPr>
            <w:noProof/>
            <w:webHidden/>
          </w:rPr>
          <w:tab/>
        </w:r>
        <w:r w:rsidR="00B151B3">
          <w:rPr>
            <w:noProof/>
            <w:webHidden/>
          </w:rPr>
          <w:fldChar w:fldCharType="begin"/>
        </w:r>
        <w:r w:rsidR="00B151B3">
          <w:rPr>
            <w:noProof/>
            <w:webHidden/>
          </w:rPr>
          <w:instrText xml:space="preserve"> PAGEREF _Toc423365691 \h </w:instrText>
        </w:r>
        <w:r w:rsidR="00B151B3">
          <w:rPr>
            <w:noProof/>
            <w:webHidden/>
          </w:rPr>
        </w:r>
        <w:r w:rsidR="00B151B3">
          <w:rPr>
            <w:noProof/>
            <w:webHidden/>
          </w:rPr>
          <w:fldChar w:fldCharType="separate"/>
        </w:r>
        <w:r w:rsidR="00B151B3">
          <w:rPr>
            <w:noProof/>
            <w:webHidden/>
          </w:rPr>
          <w:t>95</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692" w:history="1">
        <w:r w:rsidR="00B151B3" w:rsidRPr="00BA4CA3">
          <w:rPr>
            <w:rStyle w:val="Hyperlink"/>
            <w:noProof/>
          </w:rPr>
          <w:t>2.2.25.2</w:t>
        </w:r>
        <w:r w:rsidR="00B151B3">
          <w:rPr>
            <w:rFonts w:asciiTheme="minorHAnsi" w:eastAsiaTheme="minorEastAsia" w:hAnsiTheme="minorHAnsi" w:cstheme="minorBidi"/>
            <w:noProof/>
            <w:sz w:val="22"/>
            <w:szCs w:val="22"/>
          </w:rPr>
          <w:tab/>
        </w:r>
        <w:r w:rsidR="00B151B3" w:rsidRPr="00BA4CA3">
          <w:rPr>
            <w:rStyle w:val="Hyperlink"/>
            <w:noProof/>
          </w:rPr>
          <w:t>Lease Break Response</w:t>
        </w:r>
        <w:r w:rsidR="00B151B3">
          <w:rPr>
            <w:noProof/>
            <w:webHidden/>
          </w:rPr>
          <w:tab/>
        </w:r>
        <w:r w:rsidR="00B151B3">
          <w:rPr>
            <w:noProof/>
            <w:webHidden/>
          </w:rPr>
          <w:fldChar w:fldCharType="begin"/>
        </w:r>
        <w:r w:rsidR="00B151B3">
          <w:rPr>
            <w:noProof/>
            <w:webHidden/>
          </w:rPr>
          <w:instrText xml:space="preserve"> PAGEREF _Toc423365692 \h </w:instrText>
        </w:r>
        <w:r w:rsidR="00B151B3">
          <w:rPr>
            <w:noProof/>
            <w:webHidden/>
          </w:rPr>
        </w:r>
        <w:r w:rsidR="00B151B3">
          <w:rPr>
            <w:noProof/>
            <w:webHidden/>
          </w:rPr>
          <w:fldChar w:fldCharType="separate"/>
        </w:r>
        <w:r w:rsidR="00B151B3">
          <w:rPr>
            <w:noProof/>
            <w:webHidden/>
          </w:rPr>
          <w:t>96</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693" w:history="1">
        <w:r w:rsidR="00B151B3" w:rsidRPr="00BA4CA3">
          <w:rPr>
            <w:rStyle w:val="Hyperlink"/>
            <w:noProof/>
          </w:rPr>
          <w:t>2.2.26</w:t>
        </w:r>
        <w:r w:rsidR="00B151B3">
          <w:rPr>
            <w:rFonts w:asciiTheme="minorHAnsi" w:eastAsiaTheme="minorEastAsia" w:hAnsiTheme="minorHAnsi" w:cstheme="minorBidi"/>
            <w:noProof/>
            <w:sz w:val="22"/>
            <w:szCs w:val="22"/>
          </w:rPr>
          <w:tab/>
        </w:r>
        <w:r w:rsidR="00B151B3" w:rsidRPr="00BA4CA3">
          <w:rPr>
            <w:rStyle w:val="Hyperlink"/>
            <w:noProof/>
          </w:rPr>
          <w:t>SMB2 LOCK Request</w:t>
        </w:r>
        <w:r w:rsidR="00B151B3">
          <w:rPr>
            <w:noProof/>
            <w:webHidden/>
          </w:rPr>
          <w:tab/>
        </w:r>
        <w:r w:rsidR="00B151B3">
          <w:rPr>
            <w:noProof/>
            <w:webHidden/>
          </w:rPr>
          <w:fldChar w:fldCharType="begin"/>
        </w:r>
        <w:r w:rsidR="00B151B3">
          <w:rPr>
            <w:noProof/>
            <w:webHidden/>
          </w:rPr>
          <w:instrText xml:space="preserve"> PAGEREF _Toc423365693 \h </w:instrText>
        </w:r>
        <w:r w:rsidR="00B151B3">
          <w:rPr>
            <w:noProof/>
            <w:webHidden/>
          </w:rPr>
        </w:r>
        <w:r w:rsidR="00B151B3">
          <w:rPr>
            <w:noProof/>
            <w:webHidden/>
          </w:rPr>
          <w:fldChar w:fldCharType="separate"/>
        </w:r>
        <w:r w:rsidR="00B151B3">
          <w:rPr>
            <w:noProof/>
            <w:webHidden/>
          </w:rPr>
          <w:t>97</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694" w:history="1">
        <w:r w:rsidR="00B151B3" w:rsidRPr="00BA4CA3">
          <w:rPr>
            <w:rStyle w:val="Hyperlink"/>
            <w:noProof/>
          </w:rPr>
          <w:t>2.2.26.1</w:t>
        </w:r>
        <w:r w:rsidR="00B151B3">
          <w:rPr>
            <w:rFonts w:asciiTheme="minorHAnsi" w:eastAsiaTheme="minorEastAsia" w:hAnsiTheme="minorHAnsi" w:cstheme="minorBidi"/>
            <w:noProof/>
            <w:sz w:val="22"/>
            <w:szCs w:val="22"/>
          </w:rPr>
          <w:tab/>
        </w:r>
        <w:r w:rsidR="00B151B3" w:rsidRPr="00BA4CA3">
          <w:rPr>
            <w:rStyle w:val="Hyperlink"/>
            <w:noProof/>
          </w:rPr>
          <w:t>SMB2_LOCK_ELEMENT Structure</w:t>
        </w:r>
        <w:r w:rsidR="00B151B3">
          <w:rPr>
            <w:noProof/>
            <w:webHidden/>
          </w:rPr>
          <w:tab/>
        </w:r>
        <w:r w:rsidR="00B151B3">
          <w:rPr>
            <w:noProof/>
            <w:webHidden/>
          </w:rPr>
          <w:fldChar w:fldCharType="begin"/>
        </w:r>
        <w:r w:rsidR="00B151B3">
          <w:rPr>
            <w:noProof/>
            <w:webHidden/>
          </w:rPr>
          <w:instrText xml:space="preserve"> PAGEREF _Toc423365694 \h </w:instrText>
        </w:r>
        <w:r w:rsidR="00B151B3">
          <w:rPr>
            <w:noProof/>
            <w:webHidden/>
          </w:rPr>
        </w:r>
        <w:r w:rsidR="00B151B3">
          <w:rPr>
            <w:noProof/>
            <w:webHidden/>
          </w:rPr>
          <w:fldChar w:fldCharType="separate"/>
        </w:r>
        <w:r w:rsidR="00B151B3">
          <w:rPr>
            <w:noProof/>
            <w:webHidden/>
          </w:rPr>
          <w:t>98</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695" w:history="1">
        <w:r w:rsidR="00B151B3" w:rsidRPr="00BA4CA3">
          <w:rPr>
            <w:rStyle w:val="Hyperlink"/>
            <w:noProof/>
          </w:rPr>
          <w:t>2.2.27</w:t>
        </w:r>
        <w:r w:rsidR="00B151B3">
          <w:rPr>
            <w:rFonts w:asciiTheme="minorHAnsi" w:eastAsiaTheme="minorEastAsia" w:hAnsiTheme="minorHAnsi" w:cstheme="minorBidi"/>
            <w:noProof/>
            <w:sz w:val="22"/>
            <w:szCs w:val="22"/>
          </w:rPr>
          <w:tab/>
        </w:r>
        <w:r w:rsidR="00B151B3" w:rsidRPr="00BA4CA3">
          <w:rPr>
            <w:rStyle w:val="Hyperlink"/>
            <w:noProof/>
          </w:rPr>
          <w:t>SMB2 LOCK Response</w:t>
        </w:r>
        <w:r w:rsidR="00B151B3">
          <w:rPr>
            <w:noProof/>
            <w:webHidden/>
          </w:rPr>
          <w:tab/>
        </w:r>
        <w:r w:rsidR="00B151B3">
          <w:rPr>
            <w:noProof/>
            <w:webHidden/>
          </w:rPr>
          <w:fldChar w:fldCharType="begin"/>
        </w:r>
        <w:r w:rsidR="00B151B3">
          <w:rPr>
            <w:noProof/>
            <w:webHidden/>
          </w:rPr>
          <w:instrText xml:space="preserve"> PAGEREF _Toc423365695 \h </w:instrText>
        </w:r>
        <w:r w:rsidR="00B151B3">
          <w:rPr>
            <w:noProof/>
            <w:webHidden/>
          </w:rPr>
        </w:r>
        <w:r w:rsidR="00B151B3">
          <w:rPr>
            <w:noProof/>
            <w:webHidden/>
          </w:rPr>
          <w:fldChar w:fldCharType="separate"/>
        </w:r>
        <w:r w:rsidR="00B151B3">
          <w:rPr>
            <w:noProof/>
            <w:webHidden/>
          </w:rPr>
          <w:t>99</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696" w:history="1">
        <w:r w:rsidR="00B151B3" w:rsidRPr="00BA4CA3">
          <w:rPr>
            <w:rStyle w:val="Hyperlink"/>
            <w:noProof/>
          </w:rPr>
          <w:t>2.2.28</w:t>
        </w:r>
        <w:r w:rsidR="00B151B3">
          <w:rPr>
            <w:rFonts w:asciiTheme="minorHAnsi" w:eastAsiaTheme="minorEastAsia" w:hAnsiTheme="minorHAnsi" w:cstheme="minorBidi"/>
            <w:noProof/>
            <w:sz w:val="22"/>
            <w:szCs w:val="22"/>
          </w:rPr>
          <w:tab/>
        </w:r>
        <w:r w:rsidR="00B151B3" w:rsidRPr="00BA4CA3">
          <w:rPr>
            <w:rStyle w:val="Hyperlink"/>
            <w:noProof/>
          </w:rPr>
          <w:t>SMB2 ECHO Request</w:t>
        </w:r>
        <w:r w:rsidR="00B151B3">
          <w:rPr>
            <w:noProof/>
            <w:webHidden/>
          </w:rPr>
          <w:tab/>
        </w:r>
        <w:r w:rsidR="00B151B3">
          <w:rPr>
            <w:noProof/>
            <w:webHidden/>
          </w:rPr>
          <w:fldChar w:fldCharType="begin"/>
        </w:r>
        <w:r w:rsidR="00B151B3">
          <w:rPr>
            <w:noProof/>
            <w:webHidden/>
          </w:rPr>
          <w:instrText xml:space="preserve"> PAGEREF _Toc423365696 \h </w:instrText>
        </w:r>
        <w:r w:rsidR="00B151B3">
          <w:rPr>
            <w:noProof/>
            <w:webHidden/>
          </w:rPr>
        </w:r>
        <w:r w:rsidR="00B151B3">
          <w:rPr>
            <w:noProof/>
            <w:webHidden/>
          </w:rPr>
          <w:fldChar w:fldCharType="separate"/>
        </w:r>
        <w:r w:rsidR="00B151B3">
          <w:rPr>
            <w:noProof/>
            <w:webHidden/>
          </w:rPr>
          <w:t>99</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697" w:history="1">
        <w:r w:rsidR="00B151B3" w:rsidRPr="00BA4CA3">
          <w:rPr>
            <w:rStyle w:val="Hyperlink"/>
            <w:noProof/>
          </w:rPr>
          <w:t>2.2.29</w:t>
        </w:r>
        <w:r w:rsidR="00B151B3">
          <w:rPr>
            <w:rFonts w:asciiTheme="minorHAnsi" w:eastAsiaTheme="minorEastAsia" w:hAnsiTheme="minorHAnsi" w:cstheme="minorBidi"/>
            <w:noProof/>
            <w:sz w:val="22"/>
            <w:szCs w:val="22"/>
          </w:rPr>
          <w:tab/>
        </w:r>
        <w:r w:rsidR="00B151B3" w:rsidRPr="00BA4CA3">
          <w:rPr>
            <w:rStyle w:val="Hyperlink"/>
            <w:noProof/>
          </w:rPr>
          <w:t>SMB2 ECHO Response</w:t>
        </w:r>
        <w:r w:rsidR="00B151B3">
          <w:rPr>
            <w:noProof/>
            <w:webHidden/>
          </w:rPr>
          <w:tab/>
        </w:r>
        <w:r w:rsidR="00B151B3">
          <w:rPr>
            <w:noProof/>
            <w:webHidden/>
          </w:rPr>
          <w:fldChar w:fldCharType="begin"/>
        </w:r>
        <w:r w:rsidR="00B151B3">
          <w:rPr>
            <w:noProof/>
            <w:webHidden/>
          </w:rPr>
          <w:instrText xml:space="preserve"> PAGEREF _Toc423365697 \h </w:instrText>
        </w:r>
        <w:r w:rsidR="00B151B3">
          <w:rPr>
            <w:noProof/>
            <w:webHidden/>
          </w:rPr>
        </w:r>
        <w:r w:rsidR="00B151B3">
          <w:rPr>
            <w:noProof/>
            <w:webHidden/>
          </w:rPr>
          <w:fldChar w:fldCharType="separate"/>
        </w:r>
        <w:r w:rsidR="00B151B3">
          <w:rPr>
            <w:noProof/>
            <w:webHidden/>
          </w:rPr>
          <w:t>100</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698" w:history="1">
        <w:r w:rsidR="00B151B3" w:rsidRPr="00BA4CA3">
          <w:rPr>
            <w:rStyle w:val="Hyperlink"/>
            <w:noProof/>
          </w:rPr>
          <w:t>2.2.30</w:t>
        </w:r>
        <w:r w:rsidR="00B151B3">
          <w:rPr>
            <w:rFonts w:asciiTheme="minorHAnsi" w:eastAsiaTheme="minorEastAsia" w:hAnsiTheme="minorHAnsi" w:cstheme="minorBidi"/>
            <w:noProof/>
            <w:sz w:val="22"/>
            <w:szCs w:val="22"/>
          </w:rPr>
          <w:tab/>
        </w:r>
        <w:r w:rsidR="00B151B3" w:rsidRPr="00BA4CA3">
          <w:rPr>
            <w:rStyle w:val="Hyperlink"/>
            <w:noProof/>
          </w:rPr>
          <w:t>SMB2 CANCEL Request</w:t>
        </w:r>
        <w:r w:rsidR="00B151B3">
          <w:rPr>
            <w:noProof/>
            <w:webHidden/>
          </w:rPr>
          <w:tab/>
        </w:r>
        <w:r w:rsidR="00B151B3">
          <w:rPr>
            <w:noProof/>
            <w:webHidden/>
          </w:rPr>
          <w:fldChar w:fldCharType="begin"/>
        </w:r>
        <w:r w:rsidR="00B151B3">
          <w:rPr>
            <w:noProof/>
            <w:webHidden/>
          </w:rPr>
          <w:instrText xml:space="preserve"> PAGEREF _Toc423365698 \h </w:instrText>
        </w:r>
        <w:r w:rsidR="00B151B3">
          <w:rPr>
            <w:noProof/>
            <w:webHidden/>
          </w:rPr>
        </w:r>
        <w:r w:rsidR="00B151B3">
          <w:rPr>
            <w:noProof/>
            <w:webHidden/>
          </w:rPr>
          <w:fldChar w:fldCharType="separate"/>
        </w:r>
        <w:r w:rsidR="00B151B3">
          <w:rPr>
            <w:noProof/>
            <w:webHidden/>
          </w:rPr>
          <w:t>100</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699" w:history="1">
        <w:r w:rsidR="00B151B3" w:rsidRPr="00BA4CA3">
          <w:rPr>
            <w:rStyle w:val="Hyperlink"/>
            <w:noProof/>
          </w:rPr>
          <w:t>2.2.31</w:t>
        </w:r>
        <w:r w:rsidR="00B151B3">
          <w:rPr>
            <w:rFonts w:asciiTheme="minorHAnsi" w:eastAsiaTheme="minorEastAsia" w:hAnsiTheme="minorHAnsi" w:cstheme="minorBidi"/>
            <w:noProof/>
            <w:sz w:val="22"/>
            <w:szCs w:val="22"/>
          </w:rPr>
          <w:tab/>
        </w:r>
        <w:r w:rsidR="00B151B3" w:rsidRPr="00BA4CA3">
          <w:rPr>
            <w:rStyle w:val="Hyperlink"/>
            <w:noProof/>
          </w:rPr>
          <w:t>SMB2 IOCTL Request</w:t>
        </w:r>
        <w:r w:rsidR="00B151B3">
          <w:rPr>
            <w:noProof/>
            <w:webHidden/>
          </w:rPr>
          <w:tab/>
        </w:r>
        <w:r w:rsidR="00B151B3">
          <w:rPr>
            <w:noProof/>
            <w:webHidden/>
          </w:rPr>
          <w:fldChar w:fldCharType="begin"/>
        </w:r>
        <w:r w:rsidR="00B151B3">
          <w:rPr>
            <w:noProof/>
            <w:webHidden/>
          </w:rPr>
          <w:instrText xml:space="preserve"> PAGEREF _Toc423365699 \h </w:instrText>
        </w:r>
        <w:r w:rsidR="00B151B3">
          <w:rPr>
            <w:noProof/>
            <w:webHidden/>
          </w:rPr>
        </w:r>
        <w:r w:rsidR="00B151B3">
          <w:rPr>
            <w:noProof/>
            <w:webHidden/>
          </w:rPr>
          <w:fldChar w:fldCharType="separate"/>
        </w:r>
        <w:r w:rsidR="00B151B3">
          <w:rPr>
            <w:noProof/>
            <w:webHidden/>
          </w:rPr>
          <w:t>100</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700" w:history="1">
        <w:r w:rsidR="00B151B3" w:rsidRPr="00BA4CA3">
          <w:rPr>
            <w:rStyle w:val="Hyperlink"/>
            <w:noProof/>
          </w:rPr>
          <w:t>2.2.31.1</w:t>
        </w:r>
        <w:r w:rsidR="00B151B3">
          <w:rPr>
            <w:rFonts w:asciiTheme="minorHAnsi" w:eastAsiaTheme="minorEastAsia" w:hAnsiTheme="minorHAnsi" w:cstheme="minorBidi"/>
            <w:noProof/>
            <w:sz w:val="22"/>
            <w:szCs w:val="22"/>
          </w:rPr>
          <w:tab/>
        </w:r>
        <w:r w:rsidR="00B151B3" w:rsidRPr="00BA4CA3">
          <w:rPr>
            <w:rStyle w:val="Hyperlink"/>
            <w:noProof/>
          </w:rPr>
          <w:t>SRV_COPYCHUNK_COPY</w:t>
        </w:r>
        <w:r w:rsidR="00B151B3">
          <w:rPr>
            <w:noProof/>
            <w:webHidden/>
          </w:rPr>
          <w:tab/>
        </w:r>
        <w:r w:rsidR="00B151B3">
          <w:rPr>
            <w:noProof/>
            <w:webHidden/>
          </w:rPr>
          <w:fldChar w:fldCharType="begin"/>
        </w:r>
        <w:r w:rsidR="00B151B3">
          <w:rPr>
            <w:noProof/>
            <w:webHidden/>
          </w:rPr>
          <w:instrText xml:space="preserve"> PAGEREF _Toc423365700 \h </w:instrText>
        </w:r>
        <w:r w:rsidR="00B151B3">
          <w:rPr>
            <w:noProof/>
            <w:webHidden/>
          </w:rPr>
        </w:r>
        <w:r w:rsidR="00B151B3">
          <w:rPr>
            <w:noProof/>
            <w:webHidden/>
          </w:rPr>
          <w:fldChar w:fldCharType="separate"/>
        </w:r>
        <w:r w:rsidR="00B151B3">
          <w:rPr>
            <w:noProof/>
            <w:webHidden/>
          </w:rPr>
          <w:t>103</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701" w:history="1">
        <w:r w:rsidR="00B151B3" w:rsidRPr="00BA4CA3">
          <w:rPr>
            <w:rStyle w:val="Hyperlink"/>
            <w:noProof/>
          </w:rPr>
          <w:t>2.2.31.1.1</w:t>
        </w:r>
        <w:r w:rsidR="00B151B3">
          <w:rPr>
            <w:rFonts w:asciiTheme="minorHAnsi" w:eastAsiaTheme="minorEastAsia" w:hAnsiTheme="minorHAnsi" w:cstheme="minorBidi"/>
            <w:noProof/>
            <w:sz w:val="22"/>
            <w:szCs w:val="22"/>
          </w:rPr>
          <w:tab/>
        </w:r>
        <w:r w:rsidR="00B151B3" w:rsidRPr="00BA4CA3">
          <w:rPr>
            <w:rStyle w:val="Hyperlink"/>
            <w:noProof/>
          </w:rPr>
          <w:t>SRV_COPYCHUNK</w:t>
        </w:r>
        <w:r w:rsidR="00B151B3">
          <w:rPr>
            <w:noProof/>
            <w:webHidden/>
          </w:rPr>
          <w:tab/>
        </w:r>
        <w:r w:rsidR="00B151B3">
          <w:rPr>
            <w:noProof/>
            <w:webHidden/>
          </w:rPr>
          <w:fldChar w:fldCharType="begin"/>
        </w:r>
        <w:r w:rsidR="00B151B3">
          <w:rPr>
            <w:noProof/>
            <w:webHidden/>
          </w:rPr>
          <w:instrText xml:space="preserve"> PAGEREF _Toc423365701 \h </w:instrText>
        </w:r>
        <w:r w:rsidR="00B151B3">
          <w:rPr>
            <w:noProof/>
            <w:webHidden/>
          </w:rPr>
        </w:r>
        <w:r w:rsidR="00B151B3">
          <w:rPr>
            <w:noProof/>
            <w:webHidden/>
          </w:rPr>
          <w:fldChar w:fldCharType="separate"/>
        </w:r>
        <w:r w:rsidR="00B151B3">
          <w:rPr>
            <w:noProof/>
            <w:webHidden/>
          </w:rPr>
          <w:t>104</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702" w:history="1">
        <w:r w:rsidR="00B151B3" w:rsidRPr="00BA4CA3">
          <w:rPr>
            <w:rStyle w:val="Hyperlink"/>
            <w:noProof/>
          </w:rPr>
          <w:t>2.2.31.2</w:t>
        </w:r>
        <w:r w:rsidR="00B151B3">
          <w:rPr>
            <w:rFonts w:asciiTheme="minorHAnsi" w:eastAsiaTheme="minorEastAsia" w:hAnsiTheme="minorHAnsi" w:cstheme="minorBidi"/>
            <w:noProof/>
            <w:sz w:val="22"/>
            <w:szCs w:val="22"/>
          </w:rPr>
          <w:tab/>
        </w:r>
        <w:r w:rsidR="00B151B3" w:rsidRPr="00BA4CA3">
          <w:rPr>
            <w:rStyle w:val="Hyperlink"/>
            <w:noProof/>
          </w:rPr>
          <w:t>SRV_READ_HASH Request</w:t>
        </w:r>
        <w:r w:rsidR="00B151B3">
          <w:rPr>
            <w:noProof/>
            <w:webHidden/>
          </w:rPr>
          <w:tab/>
        </w:r>
        <w:r w:rsidR="00B151B3">
          <w:rPr>
            <w:noProof/>
            <w:webHidden/>
          </w:rPr>
          <w:fldChar w:fldCharType="begin"/>
        </w:r>
        <w:r w:rsidR="00B151B3">
          <w:rPr>
            <w:noProof/>
            <w:webHidden/>
          </w:rPr>
          <w:instrText xml:space="preserve"> PAGEREF _Toc423365702 \h </w:instrText>
        </w:r>
        <w:r w:rsidR="00B151B3">
          <w:rPr>
            <w:noProof/>
            <w:webHidden/>
          </w:rPr>
        </w:r>
        <w:r w:rsidR="00B151B3">
          <w:rPr>
            <w:noProof/>
            <w:webHidden/>
          </w:rPr>
          <w:fldChar w:fldCharType="separate"/>
        </w:r>
        <w:r w:rsidR="00B151B3">
          <w:rPr>
            <w:noProof/>
            <w:webHidden/>
          </w:rPr>
          <w:t>104</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703" w:history="1">
        <w:r w:rsidR="00B151B3" w:rsidRPr="00BA4CA3">
          <w:rPr>
            <w:rStyle w:val="Hyperlink"/>
            <w:noProof/>
          </w:rPr>
          <w:t>2.2.31.3</w:t>
        </w:r>
        <w:r w:rsidR="00B151B3">
          <w:rPr>
            <w:rFonts w:asciiTheme="minorHAnsi" w:eastAsiaTheme="minorEastAsia" w:hAnsiTheme="minorHAnsi" w:cstheme="minorBidi"/>
            <w:noProof/>
            <w:sz w:val="22"/>
            <w:szCs w:val="22"/>
          </w:rPr>
          <w:tab/>
        </w:r>
        <w:r w:rsidR="00B151B3" w:rsidRPr="00BA4CA3">
          <w:rPr>
            <w:rStyle w:val="Hyperlink"/>
            <w:noProof/>
          </w:rPr>
          <w:t>NETWORK_RESILIENCY_REQUEST Request</w:t>
        </w:r>
        <w:r w:rsidR="00B151B3">
          <w:rPr>
            <w:noProof/>
            <w:webHidden/>
          </w:rPr>
          <w:tab/>
        </w:r>
        <w:r w:rsidR="00B151B3">
          <w:rPr>
            <w:noProof/>
            <w:webHidden/>
          </w:rPr>
          <w:fldChar w:fldCharType="begin"/>
        </w:r>
        <w:r w:rsidR="00B151B3">
          <w:rPr>
            <w:noProof/>
            <w:webHidden/>
          </w:rPr>
          <w:instrText xml:space="preserve"> PAGEREF _Toc423365703 \h </w:instrText>
        </w:r>
        <w:r w:rsidR="00B151B3">
          <w:rPr>
            <w:noProof/>
            <w:webHidden/>
          </w:rPr>
        </w:r>
        <w:r w:rsidR="00B151B3">
          <w:rPr>
            <w:noProof/>
            <w:webHidden/>
          </w:rPr>
          <w:fldChar w:fldCharType="separate"/>
        </w:r>
        <w:r w:rsidR="00B151B3">
          <w:rPr>
            <w:noProof/>
            <w:webHidden/>
          </w:rPr>
          <w:t>105</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704" w:history="1">
        <w:r w:rsidR="00B151B3" w:rsidRPr="00BA4CA3">
          <w:rPr>
            <w:rStyle w:val="Hyperlink"/>
            <w:noProof/>
          </w:rPr>
          <w:t>2.2.31.4</w:t>
        </w:r>
        <w:r w:rsidR="00B151B3">
          <w:rPr>
            <w:rFonts w:asciiTheme="minorHAnsi" w:eastAsiaTheme="minorEastAsia" w:hAnsiTheme="minorHAnsi" w:cstheme="minorBidi"/>
            <w:noProof/>
            <w:sz w:val="22"/>
            <w:szCs w:val="22"/>
          </w:rPr>
          <w:tab/>
        </w:r>
        <w:r w:rsidR="00B151B3" w:rsidRPr="00BA4CA3">
          <w:rPr>
            <w:rStyle w:val="Hyperlink"/>
            <w:noProof/>
          </w:rPr>
          <w:t>VALIDATE_NEGOTIATE_INFO Request</w:t>
        </w:r>
        <w:r w:rsidR="00B151B3">
          <w:rPr>
            <w:noProof/>
            <w:webHidden/>
          </w:rPr>
          <w:tab/>
        </w:r>
        <w:r w:rsidR="00B151B3">
          <w:rPr>
            <w:noProof/>
            <w:webHidden/>
          </w:rPr>
          <w:fldChar w:fldCharType="begin"/>
        </w:r>
        <w:r w:rsidR="00B151B3">
          <w:rPr>
            <w:noProof/>
            <w:webHidden/>
          </w:rPr>
          <w:instrText xml:space="preserve"> PAGEREF _Toc423365704 \h </w:instrText>
        </w:r>
        <w:r w:rsidR="00B151B3">
          <w:rPr>
            <w:noProof/>
            <w:webHidden/>
          </w:rPr>
        </w:r>
        <w:r w:rsidR="00B151B3">
          <w:rPr>
            <w:noProof/>
            <w:webHidden/>
          </w:rPr>
          <w:fldChar w:fldCharType="separate"/>
        </w:r>
        <w:r w:rsidR="00B151B3">
          <w:rPr>
            <w:noProof/>
            <w:webHidden/>
          </w:rPr>
          <w:t>106</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705" w:history="1">
        <w:r w:rsidR="00B151B3" w:rsidRPr="00BA4CA3">
          <w:rPr>
            <w:rStyle w:val="Hyperlink"/>
            <w:noProof/>
          </w:rPr>
          <w:t>2.2.32</w:t>
        </w:r>
        <w:r w:rsidR="00B151B3">
          <w:rPr>
            <w:rFonts w:asciiTheme="minorHAnsi" w:eastAsiaTheme="minorEastAsia" w:hAnsiTheme="minorHAnsi" w:cstheme="minorBidi"/>
            <w:noProof/>
            <w:sz w:val="22"/>
            <w:szCs w:val="22"/>
          </w:rPr>
          <w:tab/>
        </w:r>
        <w:r w:rsidR="00B151B3" w:rsidRPr="00BA4CA3">
          <w:rPr>
            <w:rStyle w:val="Hyperlink"/>
            <w:noProof/>
          </w:rPr>
          <w:t>SMB2 IOCTL Response</w:t>
        </w:r>
        <w:r w:rsidR="00B151B3">
          <w:rPr>
            <w:noProof/>
            <w:webHidden/>
          </w:rPr>
          <w:tab/>
        </w:r>
        <w:r w:rsidR="00B151B3">
          <w:rPr>
            <w:noProof/>
            <w:webHidden/>
          </w:rPr>
          <w:fldChar w:fldCharType="begin"/>
        </w:r>
        <w:r w:rsidR="00B151B3">
          <w:rPr>
            <w:noProof/>
            <w:webHidden/>
          </w:rPr>
          <w:instrText xml:space="preserve"> PAGEREF _Toc423365705 \h </w:instrText>
        </w:r>
        <w:r w:rsidR="00B151B3">
          <w:rPr>
            <w:noProof/>
            <w:webHidden/>
          </w:rPr>
        </w:r>
        <w:r w:rsidR="00B151B3">
          <w:rPr>
            <w:noProof/>
            <w:webHidden/>
          </w:rPr>
          <w:fldChar w:fldCharType="separate"/>
        </w:r>
        <w:r w:rsidR="00B151B3">
          <w:rPr>
            <w:noProof/>
            <w:webHidden/>
          </w:rPr>
          <w:t>106</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706" w:history="1">
        <w:r w:rsidR="00B151B3" w:rsidRPr="00BA4CA3">
          <w:rPr>
            <w:rStyle w:val="Hyperlink"/>
            <w:noProof/>
          </w:rPr>
          <w:t>2.2.32.1</w:t>
        </w:r>
        <w:r w:rsidR="00B151B3">
          <w:rPr>
            <w:rFonts w:asciiTheme="minorHAnsi" w:eastAsiaTheme="minorEastAsia" w:hAnsiTheme="minorHAnsi" w:cstheme="minorBidi"/>
            <w:noProof/>
            <w:sz w:val="22"/>
            <w:szCs w:val="22"/>
          </w:rPr>
          <w:tab/>
        </w:r>
        <w:r w:rsidR="00B151B3" w:rsidRPr="00BA4CA3">
          <w:rPr>
            <w:rStyle w:val="Hyperlink"/>
            <w:noProof/>
          </w:rPr>
          <w:t>SRV_COPYCHUNK_RESPONSE</w:t>
        </w:r>
        <w:r w:rsidR="00B151B3">
          <w:rPr>
            <w:noProof/>
            <w:webHidden/>
          </w:rPr>
          <w:tab/>
        </w:r>
        <w:r w:rsidR="00B151B3">
          <w:rPr>
            <w:noProof/>
            <w:webHidden/>
          </w:rPr>
          <w:fldChar w:fldCharType="begin"/>
        </w:r>
        <w:r w:rsidR="00B151B3">
          <w:rPr>
            <w:noProof/>
            <w:webHidden/>
          </w:rPr>
          <w:instrText xml:space="preserve"> PAGEREF _Toc423365706 \h </w:instrText>
        </w:r>
        <w:r w:rsidR="00B151B3">
          <w:rPr>
            <w:noProof/>
            <w:webHidden/>
          </w:rPr>
        </w:r>
        <w:r w:rsidR="00B151B3">
          <w:rPr>
            <w:noProof/>
            <w:webHidden/>
          </w:rPr>
          <w:fldChar w:fldCharType="separate"/>
        </w:r>
        <w:r w:rsidR="00B151B3">
          <w:rPr>
            <w:noProof/>
            <w:webHidden/>
          </w:rPr>
          <w:t>108</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707" w:history="1">
        <w:r w:rsidR="00B151B3" w:rsidRPr="00BA4CA3">
          <w:rPr>
            <w:rStyle w:val="Hyperlink"/>
            <w:noProof/>
          </w:rPr>
          <w:t>2.2.32.2</w:t>
        </w:r>
        <w:r w:rsidR="00B151B3">
          <w:rPr>
            <w:rFonts w:asciiTheme="minorHAnsi" w:eastAsiaTheme="minorEastAsia" w:hAnsiTheme="minorHAnsi" w:cstheme="minorBidi"/>
            <w:noProof/>
            <w:sz w:val="22"/>
            <w:szCs w:val="22"/>
          </w:rPr>
          <w:tab/>
        </w:r>
        <w:r w:rsidR="00B151B3" w:rsidRPr="00BA4CA3">
          <w:rPr>
            <w:rStyle w:val="Hyperlink"/>
            <w:noProof/>
          </w:rPr>
          <w:t>SRV_SNAPSHOT_ARRAY</w:t>
        </w:r>
        <w:r w:rsidR="00B151B3">
          <w:rPr>
            <w:noProof/>
            <w:webHidden/>
          </w:rPr>
          <w:tab/>
        </w:r>
        <w:r w:rsidR="00B151B3">
          <w:rPr>
            <w:noProof/>
            <w:webHidden/>
          </w:rPr>
          <w:fldChar w:fldCharType="begin"/>
        </w:r>
        <w:r w:rsidR="00B151B3">
          <w:rPr>
            <w:noProof/>
            <w:webHidden/>
          </w:rPr>
          <w:instrText xml:space="preserve"> PAGEREF _Toc423365707 \h </w:instrText>
        </w:r>
        <w:r w:rsidR="00B151B3">
          <w:rPr>
            <w:noProof/>
            <w:webHidden/>
          </w:rPr>
        </w:r>
        <w:r w:rsidR="00B151B3">
          <w:rPr>
            <w:noProof/>
            <w:webHidden/>
          </w:rPr>
          <w:fldChar w:fldCharType="separate"/>
        </w:r>
        <w:r w:rsidR="00B151B3">
          <w:rPr>
            <w:noProof/>
            <w:webHidden/>
          </w:rPr>
          <w:t>109</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708" w:history="1">
        <w:r w:rsidR="00B151B3" w:rsidRPr="00BA4CA3">
          <w:rPr>
            <w:rStyle w:val="Hyperlink"/>
            <w:noProof/>
          </w:rPr>
          <w:t>2.2.32.3</w:t>
        </w:r>
        <w:r w:rsidR="00B151B3">
          <w:rPr>
            <w:rFonts w:asciiTheme="minorHAnsi" w:eastAsiaTheme="minorEastAsia" w:hAnsiTheme="minorHAnsi" w:cstheme="minorBidi"/>
            <w:noProof/>
            <w:sz w:val="22"/>
            <w:szCs w:val="22"/>
          </w:rPr>
          <w:tab/>
        </w:r>
        <w:r w:rsidR="00B151B3" w:rsidRPr="00BA4CA3">
          <w:rPr>
            <w:rStyle w:val="Hyperlink"/>
            <w:noProof/>
          </w:rPr>
          <w:t>SRV_REQUEST_RESUME_KEY Response</w:t>
        </w:r>
        <w:r w:rsidR="00B151B3">
          <w:rPr>
            <w:noProof/>
            <w:webHidden/>
          </w:rPr>
          <w:tab/>
        </w:r>
        <w:r w:rsidR="00B151B3">
          <w:rPr>
            <w:noProof/>
            <w:webHidden/>
          </w:rPr>
          <w:fldChar w:fldCharType="begin"/>
        </w:r>
        <w:r w:rsidR="00B151B3">
          <w:rPr>
            <w:noProof/>
            <w:webHidden/>
          </w:rPr>
          <w:instrText xml:space="preserve"> PAGEREF _Toc423365708 \h </w:instrText>
        </w:r>
        <w:r w:rsidR="00B151B3">
          <w:rPr>
            <w:noProof/>
            <w:webHidden/>
          </w:rPr>
        </w:r>
        <w:r w:rsidR="00B151B3">
          <w:rPr>
            <w:noProof/>
            <w:webHidden/>
          </w:rPr>
          <w:fldChar w:fldCharType="separate"/>
        </w:r>
        <w:r w:rsidR="00B151B3">
          <w:rPr>
            <w:noProof/>
            <w:webHidden/>
          </w:rPr>
          <w:t>109</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709" w:history="1">
        <w:r w:rsidR="00B151B3" w:rsidRPr="00BA4CA3">
          <w:rPr>
            <w:rStyle w:val="Hyperlink"/>
            <w:noProof/>
          </w:rPr>
          <w:t>2.2.32.4</w:t>
        </w:r>
        <w:r w:rsidR="00B151B3">
          <w:rPr>
            <w:rFonts w:asciiTheme="minorHAnsi" w:eastAsiaTheme="minorEastAsia" w:hAnsiTheme="minorHAnsi" w:cstheme="minorBidi"/>
            <w:noProof/>
            <w:sz w:val="22"/>
            <w:szCs w:val="22"/>
          </w:rPr>
          <w:tab/>
        </w:r>
        <w:r w:rsidR="00B151B3" w:rsidRPr="00BA4CA3">
          <w:rPr>
            <w:rStyle w:val="Hyperlink"/>
            <w:noProof/>
          </w:rPr>
          <w:t>SRV_READ_HASH Response</w:t>
        </w:r>
        <w:r w:rsidR="00B151B3">
          <w:rPr>
            <w:noProof/>
            <w:webHidden/>
          </w:rPr>
          <w:tab/>
        </w:r>
        <w:r w:rsidR="00B151B3">
          <w:rPr>
            <w:noProof/>
            <w:webHidden/>
          </w:rPr>
          <w:fldChar w:fldCharType="begin"/>
        </w:r>
        <w:r w:rsidR="00B151B3">
          <w:rPr>
            <w:noProof/>
            <w:webHidden/>
          </w:rPr>
          <w:instrText xml:space="preserve"> PAGEREF _Toc423365709 \h </w:instrText>
        </w:r>
        <w:r w:rsidR="00B151B3">
          <w:rPr>
            <w:noProof/>
            <w:webHidden/>
          </w:rPr>
        </w:r>
        <w:r w:rsidR="00B151B3">
          <w:rPr>
            <w:noProof/>
            <w:webHidden/>
          </w:rPr>
          <w:fldChar w:fldCharType="separate"/>
        </w:r>
        <w:r w:rsidR="00B151B3">
          <w:rPr>
            <w:noProof/>
            <w:webHidden/>
          </w:rPr>
          <w:t>110</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710" w:history="1">
        <w:r w:rsidR="00B151B3" w:rsidRPr="00BA4CA3">
          <w:rPr>
            <w:rStyle w:val="Hyperlink"/>
            <w:noProof/>
          </w:rPr>
          <w:t>2.2.32.4.1</w:t>
        </w:r>
        <w:r w:rsidR="00B151B3">
          <w:rPr>
            <w:rFonts w:asciiTheme="minorHAnsi" w:eastAsiaTheme="minorEastAsia" w:hAnsiTheme="minorHAnsi" w:cstheme="minorBidi"/>
            <w:noProof/>
            <w:sz w:val="22"/>
            <w:szCs w:val="22"/>
          </w:rPr>
          <w:tab/>
        </w:r>
        <w:r w:rsidR="00B151B3" w:rsidRPr="00BA4CA3">
          <w:rPr>
            <w:rStyle w:val="Hyperlink"/>
            <w:noProof/>
          </w:rPr>
          <w:t>HASH_HEADER</w:t>
        </w:r>
        <w:r w:rsidR="00B151B3">
          <w:rPr>
            <w:noProof/>
            <w:webHidden/>
          </w:rPr>
          <w:tab/>
        </w:r>
        <w:r w:rsidR="00B151B3">
          <w:rPr>
            <w:noProof/>
            <w:webHidden/>
          </w:rPr>
          <w:fldChar w:fldCharType="begin"/>
        </w:r>
        <w:r w:rsidR="00B151B3">
          <w:rPr>
            <w:noProof/>
            <w:webHidden/>
          </w:rPr>
          <w:instrText xml:space="preserve"> PAGEREF _Toc423365710 \h </w:instrText>
        </w:r>
        <w:r w:rsidR="00B151B3">
          <w:rPr>
            <w:noProof/>
            <w:webHidden/>
          </w:rPr>
        </w:r>
        <w:r w:rsidR="00B151B3">
          <w:rPr>
            <w:noProof/>
            <w:webHidden/>
          </w:rPr>
          <w:fldChar w:fldCharType="separate"/>
        </w:r>
        <w:r w:rsidR="00B151B3">
          <w:rPr>
            <w:noProof/>
            <w:webHidden/>
          </w:rPr>
          <w:t>110</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711" w:history="1">
        <w:r w:rsidR="00B151B3" w:rsidRPr="00BA4CA3">
          <w:rPr>
            <w:rStyle w:val="Hyperlink"/>
            <w:noProof/>
          </w:rPr>
          <w:t>2.2.32.4.2</w:t>
        </w:r>
        <w:r w:rsidR="00B151B3">
          <w:rPr>
            <w:rFonts w:asciiTheme="minorHAnsi" w:eastAsiaTheme="minorEastAsia" w:hAnsiTheme="minorHAnsi" w:cstheme="minorBidi"/>
            <w:noProof/>
            <w:sz w:val="22"/>
            <w:szCs w:val="22"/>
          </w:rPr>
          <w:tab/>
        </w:r>
        <w:r w:rsidR="00B151B3" w:rsidRPr="00BA4CA3">
          <w:rPr>
            <w:rStyle w:val="Hyperlink"/>
            <w:noProof/>
          </w:rPr>
          <w:t>SRV_HASH_RETRIEVE_HASH_BASED</w:t>
        </w:r>
        <w:r w:rsidR="00B151B3">
          <w:rPr>
            <w:noProof/>
            <w:webHidden/>
          </w:rPr>
          <w:tab/>
        </w:r>
        <w:r w:rsidR="00B151B3">
          <w:rPr>
            <w:noProof/>
            <w:webHidden/>
          </w:rPr>
          <w:fldChar w:fldCharType="begin"/>
        </w:r>
        <w:r w:rsidR="00B151B3">
          <w:rPr>
            <w:noProof/>
            <w:webHidden/>
          </w:rPr>
          <w:instrText xml:space="preserve"> PAGEREF _Toc423365711 \h </w:instrText>
        </w:r>
        <w:r w:rsidR="00B151B3">
          <w:rPr>
            <w:noProof/>
            <w:webHidden/>
          </w:rPr>
        </w:r>
        <w:r w:rsidR="00B151B3">
          <w:rPr>
            <w:noProof/>
            <w:webHidden/>
          </w:rPr>
          <w:fldChar w:fldCharType="separate"/>
        </w:r>
        <w:r w:rsidR="00B151B3">
          <w:rPr>
            <w:noProof/>
            <w:webHidden/>
          </w:rPr>
          <w:t>111</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712" w:history="1">
        <w:r w:rsidR="00B151B3" w:rsidRPr="00BA4CA3">
          <w:rPr>
            <w:rStyle w:val="Hyperlink"/>
            <w:noProof/>
          </w:rPr>
          <w:t>2.2.32.4.3</w:t>
        </w:r>
        <w:r w:rsidR="00B151B3">
          <w:rPr>
            <w:rFonts w:asciiTheme="minorHAnsi" w:eastAsiaTheme="minorEastAsia" w:hAnsiTheme="minorHAnsi" w:cstheme="minorBidi"/>
            <w:noProof/>
            <w:sz w:val="22"/>
            <w:szCs w:val="22"/>
          </w:rPr>
          <w:tab/>
        </w:r>
        <w:r w:rsidR="00B151B3" w:rsidRPr="00BA4CA3">
          <w:rPr>
            <w:rStyle w:val="Hyperlink"/>
            <w:noProof/>
          </w:rPr>
          <w:t>SRV_HASH_RETRIEVE_FILE_BASED</w:t>
        </w:r>
        <w:r w:rsidR="00B151B3">
          <w:rPr>
            <w:noProof/>
            <w:webHidden/>
          </w:rPr>
          <w:tab/>
        </w:r>
        <w:r w:rsidR="00B151B3">
          <w:rPr>
            <w:noProof/>
            <w:webHidden/>
          </w:rPr>
          <w:fldChar w:fldCharType="begin"/>
        </w:r>
        <w:r w:rsidR="00B151B3">
          <w:rPr>
            <w:noProof/>
            <w:webHidden/>
          </w:rPr>
          <w:instrText xml:space="preserve"> PAGEREF _Toc423365712 \h </w:instrText>
        </w:r>
        <w:r w:rsidR="00B151B3">
          <w:rPr>
            <w:noProof/>
            <w:webHidden/>
          </w:rPr>
        </w:r>
        <w:r w:rsidR="00B151B3">
          <w:rPr>
            <w:noProof/>
            <w:webHidden/>
          </w:rPr>
          <w:fldChar w:fldCharType="separate"/>
        </w:r>
        <w:r w:rsidR="00B151B3">
          <w:rPr>
            <w:noProof/>
            <w:webHidden/>
          </w:rPr>
          <w:t>112</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713" w:history="1">
        <w:r w:rsidR="00B151B3" w:rsidRPr="00BA4CA3">
          <w:rPr>
            <w:rStyle w:val="Hyperlink"/>
            <w:noProof/>
          </w:rPr>
          <w:t>2.2.32.5</w:t>
        </w:r>
        <w:r w:rsidR="00B151B3">
          <w:rPr>
            <w:rFonts w:asciiTheme="minorHAnsi" w:eastAsiaTheme="minorEastAsia" w:hAnsiTheme="minorHAnsi" w:cstheme="minorBidi"/>
            <w:noProof/>
            <w:sz w:val="22"/>
            <w:szCs w:val="22"/>
          </w:rPr>
          <w:tab/>
        </w:r>
        <w:r w:rsidR="00B151B3" w:rsidRPr="00BA4CA3">
          <w:rPr>
            <w:rStyle w:val="Hyperlink"/>
            <w:noProof/>
          </w:rPr>
          <w:t>NETWORK_INTERFACE_INFO Response</w:t>
        </w:r>
        <w:r w:rsidR="00B151B3">
          <w:rPr>
            <w:noProof/>
            <w:webHidden/>
          </w:rPr>
          <w:tab/>
        </w:r>
        <w:r w:rsidR="00B151B3">
          <w:rPr>
            <w:noProof/>
            <w:webHidden/>
          </w:rPr>
          <w:fldChar w:fldCharType="begin"/>
        </w:r>
        <w:r w:rsidR="00B151B3">
          <w:rPr>
            <w:noProof/>
            <w:webHidden/>
          </w:rPr>
          <w:instrText xml:space="preserve"> PAGEREF _Toc423365713 \h </w:instrText>
        </w:r>
        <w:r w:rsidR="00B151B3">
          <w:rPr>
            <w:noProof/>
            <w:webHidden/>
          </w:rPr>
        </w:r>
        <w:r w:rsidR="00B151B3">
          <w:rPr>
            <w:noProof/>
            <w:webHidden/>
          </w:rPr>
          <w:fldChar w:fldCharType="separate"/>
        </w:r>
        <w:r w:rsidR="00B151B3">
          <w:rPr>
            <w:noProof/>
            <w:webHidden/>
          </w:rPr>
          <w:t>113</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714" w:history="1">
        <w:r w:rsidR="00B151B3" w:rsidRPr="00BA4CA3">
          <w:rPr>
            <w:rStyle w:val="Hyperlink"/>
            <w:noProof/>
          </w:rPr>
          <w:t>2.2.32.5.1</w:t>
        </w:r>
        <w:r w:rsidR="00B151B3">
          <w:rPr>
            <w:rFonts w:asciiTheme="minorHAnsi" w:eastAsiaTheme="minorEastAsia" w:hAnsiTheme="minorHAnsi" w:cstheme="minorBidi"/>
            <w:noProof/>
            <w:sz w:val="22"/>
            <w:szCs w:val="22"/>
          </w:rPr>
          <w:tab/>
        </w:r>
        <w:r w:rsidR="00B151B3" w:rsidRPr="00BA4CA3">
          <w:rPr>
            <w:rStyle w:val="Hyperlink"/>
            <w:noProof/>
          </w:rPr>
          <w:t>SOCKADDR_STORAGE</w:t>
        </w:r>
        <w:r w:rsidR="00B151B3">
          <w:rPr>
            <w:noProof/>
            <w:webHidden/>
          </w:rPr>
          <w:tab/>
        </w:r>
        <w:r w:rsidR="00B151B3">
          <w:rPr>
            <w:noProof/>
            <w:webHidden/>
          </w:rPr>
          <w:fldChar w:fldCharType="begin"/>
        </w:r>
        <w:r w:rsidR="00B151B3">
          <w:rPr>
            <w:noProof/>
            <w:webHidden/>
          </w:rPr>
          <w:instrText xml:space="preserve"> PAGEREF _Toc423365714 \h </w:instrText>
        </w:r>
        <w:r w:rsidR="00B151B3">
          <w:rPr>
            <w:noProof/>
            <w:webHidden/>
          </w:rPr>
        </w:r>
        <w:r w:rsidR="00B151B3">
          <w:rPr>
            <w:noProof/>
            <w:webHidden/>
          </w:rPr>
          <w:fldChar w:fldCharType="separate"/>
        </w:r>
        <w:r w:rsidR="00B151B3">
          <w:rPr>
            <w:noProof/>
            <w:webHidden/>
          </w:rPr>
          <w:t>114</w:t>
        </w:r>
        <w:r w:rsidR="00B151B3">
          <w:rPr>
            <w:noProof/>
            <w:webHidden/>
          </w:rPr>
          <w:fldChar w:fldCharType="end"/>
        </w:r>
      </w:hyperlink>
    </w:p>
    <w:p w:rsidR="00B151B3" w:rsidRDefault="00397E8F">
      <w:pPr>
        <w:pStyle w:val="TOC6"/>
        <w:rPr>
          <w:rFonts w:asciiTheme="minorHAnsi" w:eastAsiaTheme="minorEastAsia" w:hAnsiTheme="minorHAnsi" w:cstheme="minorBidi"/>
          <w:noProof/>
          <w:sz w:val="22"/>
          <w:szCs w:val="22"/>
        </w:rPr>
      </w:pPr>
      <w:hyperlink w:anchor="_Toc423365715" w:history="1">
        <w:r w:rsidR="00B151B3" w:rsidRPr="00BA4CA3">
          <w:rPr>
            <w:rStyle w:val="Hyperlink"/>
            <w:noProof/>
          </w:rPr>
          <w:t>2.2.32.5.1.1</w:t>
        </w:r>
        <w:r w:rsidR="00B151B3">
          <w:rPr>
            <w:rFonts w:asciiTheme="minorHAnsi" w:eastAsiaTheme="minorEastAsia" w:hAnsiTheme="minorHAnsi" w:cstheme="minorBidi"/>
            <w:noProof/>
            <w:sz w:val="22"/>
            <w:szCs w:val="22"/>
          </w:rPr>
          <w:tab/>
        </w:r>
        <w:r w:rsidR="00B151B3" w:rsidRPr="00BA4CA3">
          <w:rPr>
            <w:rStyle w:val="Hyperlink"/>
            <w:noProof/>
          </w:rPr>
          <w:t>SOCKADDR_IN</w:t>
        </w:r>
        <w:r w:rsidR="00B151B3">
          <w:rPr>
            <w:noProof/>
            <w:webHidden/>
          </w:rPr>
          <w:tab/>
        </w:r>
        <w:r w:rsidR="00B151B3">
          <w:rPr>
            <w:noProof/>
            <w:webHidden/>
          </w:rPr>
          <w:fldChar w:fldCharType="begin"/>
        </w:r>
        <w:r w:rsidR="00B151B3">
          <w:rPr>
            <w:noProof/>
            <w:webHidden/>
          </w:rPr>
          <w:instrText xml:space="preserve"> PAGEREF _Toc423365715 \h </w:instrText>
        </w:r>
        <w:r w:rsidR="00B151B3">
          <w:rPr>
            <w:noProof/>
            <w:webHidden/>
          </w:rPr>
        </w:r>
        <w:r w:rsidR="00B151B3">
          <w:rPr>
            <w:noProof/>
            <w:webHidden/>
          </w:rPr>
          <w:fldChar w:fldCharType="separate"/>
        </w:r>
        <w:r w:rsidR="00B151B3">
          <w:rPr>
            <w:noProof/>
            <w:webHidden/>
          </w:rPr>
          <w:t>114</w:t>
        </w:r>
        <w:r w:rsidR="00B151B3">
          <w:rPr>
            <w:noProof/>
            <w:webHidden/>
          </w:rPr>
          <w:fldChar w:fldCharType="end"/>
        </w:r>
      </w:hyperlink>
    </w:p>
    <w:p w:rsidR="00B151B3" w:rsidRDefault="00397E8F">
      <w:pPr>
        <w:pStyle w:val="TOC6"/>
        <w:rPr>
          <w:rFonts w:asciiTheme="minorHAnsi" w:eastAsiaTheme="minorEastAsia" w:hAnsiTheme="minorHAnsi" w:cstheme="minorBidi"/>
          <w:noProof/>
          <w:sz w:val="22"/>
          <w:szCs w:val="22"/>
        </w:rPr>
      </w:pPr>
      <w:hyperlink w:anchor="_Toc423365716" w:history="1">
        <w:r w:rsidR="00B151B3" w:rsidRPr="00BA4CA3">
          <w:rPr>
            <w:rStyle w:val="Hyperlink"/>
            <w:noProof/>
          </w:rPr>
          <w:t>2.2.32.5.1.2</w:t>
        </w:r>
        <w:r w:rsidR="00B151B3">
          <w:rPr>
            <w:rFonts w:asciiTheme="minorHAnsi" w:eastAsiaTheme="minorEastAsia" w:hAnsiTheme="minorHAnsi" w:cstheme="minorBidi"/>
            <w:noProof/>
            <w:sz w:val="22"/>
            <w:szCs w:val="22"/>
          </w:rPr>
          <w:tab/>
        </w:r>
        <w:r w:rsidR="00B151B3" w:rsidRPr="00BA4CA3">
          <w:rPr>
            <w:rStyle w:val="Hyperlink"/>
            <w:noProof/>
          </w:rPr>
          <w:t>SOCKADDR_IN6</w:t>
        </w:r>
        <w:r w:rsidR="00B151B3">
          <w:rPr>
            <w:noProof/>
            <w:webHidden/>
          </w:rPr>
          <w:tab/>
        </w:r>
        <w:r w:rsidR="00B151B3">
          <w:rPr>
            <w:noProof/>
            <w:webHidden/>
          </w:rPr>
          <w:fldChar w:fldCharType="begin"/>
        </w:r>
        <w:r w:rsidR="00B151B3">
          <w:rPr>
            <w:noProof/>
            <w:webHidden/>
          </w:rPr>
          <w:instrText xml:space="preserve"> PAGEREF _Toc423365716 \h </w:instrText>
        </w:r>
        <w:r w:rsidR="00B151B3">
          <w:rPr>
            <w:noProof/>
            <w:webHidden/>
          </w:rPr>
        </w:r>
        <w:r w:rsidR="00B151B3">
          <w:rPr>
            <w:noProof/>
            <w:webHidden/>
          </w:rPr>
          <w:fldChar w:fldCharType="separate"/>
        </w:r>
        <w:r w:rsidR="00B151B3">
          <w:rPr>
            <w:noProof/>
            <w:webHidden/>
          </w:rPr>
          <w:t>115</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717" w:history="1">
        <w:r w:rsidR="00B151B3" w:rsidRPr="00BA4CA3">
          <w:rPr>
            <w:rStyle w:val="Hyperlink"/>
            <w:noProof/>
          </w:rPr>
          <w:t>2.2.32.6</w:t>
        </w:r>
        <w:r w:rsidR="00B151B3">
          <w:rPr>
            <w:rFonts w:asciiTheme="minorHAnsi" w:eastAsiaTheme="minorEastAsia" w:hAnsiTheme="minorHAnsi" w:cstheme="minorBidi"/>
            <w:noProof/>
            <w:sz w:val="22"/>
            <w:szCs w:val="22"/>
          </w:rPr>
          <w:tab/>
        </w:r>
        <w:r w:rsidR="00B151B3" w:rsidRPr="00BA4CA3">
          <w:rPr>
            <w:rStyle w:val="Hyperlink"/>
            <w:noProof/>
          </w:rPr>
          <w:t>VALIDATE_NEGOTIATE_INFO Response</w:t>
        </w:r>
        <w:r w:rsidR="00B151B3">
          <w:rPr>
            <w:noProof/>
            <w:webHidden/>
          </w:rPr>
          <w:tab/>
        </w:r>
        <w:r w:rsidR="00B151B3">
          <w:rPr>
            <w:noProof/>
            <w:webHidden/>
          </w:rPr>
          <w:fldChar w:fldCharType="begin"/>
        </w:r>
        <w:r w:rsidR="00B151B3">
          <w:rPr>
            <w:noProof/>
            <w:webHidden/>
          </w:rPr>
          <w:instrText xml:space="preserve"> PAGEREF _Toc423365717 \h </w:instrText>
        </w:r>
        <w:r w:rsidR="00B151B3">
          <w:rPr>
            <w:noProof/>
            <w:webHidden/>
          </w:rPr>
        </w:r>
        <w:r w:rsidR="00B151B3">
          <w:rPr>
            <w:noProof/>
            <w:webHidden/>
          </w:rPr>
          <w:fldChar w:fldCharType="separate"/>
        </w:r>
        <w:r w:rsidR="00B151B3">
          <w:rPr>
            <w:noProof/>
            <w:webHidden/>
          </w:rPr>
          <w:t>115</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718" w:history="1">
        <w:r w:rsidR="00B151B3" w:rsidRPr="00BA4CA3">
          <w:rPr>
            <w:rStyle w:val="Hyperlink"/>
            <w:noProof/>
          </w:rPr>
          <w:t>2.2.33</w:t>
        </w:r>
        <w:r w:rsidR="00B151B3">
          <w:rPr>
            <w:rFonts w:asciiTheme="minorHAnsi" w:eastAsiaTheme="minorEastAsia" w:hAnsiTheme="minorHAnsi" w:cstheme="minorBidi"/>
            <w:noProof/>
            <w:sz w:val="22"/>
            <w:szCs w:val="22"/>
          </w:rPr>
          <w:tab/>
        </w:r>
        <w:r w:rsidR="00B151B3" w:rsidRPr="00BA4CA3">
          <w:rPr>
            <w:rStyle w:val="Hyperlink"/>
            <w:noProof/>
          </w:rPr>
          <w:t>SMB2 QUERY_DIRECTORY Request</w:t>
        </w:r>
        <w:r w:rsidR="00B151B3">
          <w:rPr>
            <w:noProof/>
            <w:webHidden/>
          </w:rPr>
          <w:tab/>
        </w:r>
        <w:r w:rsidR="00B151B3">
          <w:rPr>
            <w:noProof/>
            <w:webHidden/>
          </w:rPr>
          <w:fldChar w:fldCharType="begin"/>
        </w:r>
        <w:r w:rsidR="00B151B3">
          <w:rPr>
            <w:noProof/>
            <w:webHidden/>
          </w:rPr>
          <w:instrText xml:space="preserve"> PAGEREF _Toc423365718 \h </w:instrText>
        </w:r>
        <w:r w:rsidR="00B151B3">
          <w:rPr>
            <w:noProof/>
            <w:webHidden/>
          </w:rPr>
        </w:r>
        <w:r w:rsidR="00B151B3">
          <w:rPr>
            <w:noProof/>
            <w:webHidden/>
          </w:rPr>
          <w:fldChar w:fldCharType="separate"/>
        </w:r>
        <w:r w:rsidR="00B151B3">
          <w:rPr>
            <w:noProof/>
            <w:webHidden/>
          </w:rPr>
          <w:t>116</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719" w:history="1">
        <w:r w:rsidR="00B151B3" w:rsidRPr="00BA4CA3">
          <w:rPr>
            <w:rStyle w:val="Hyperlink"/>
            <w:noProof/>
          </w:rPr>
          <w:t>2.2.34</w:t>
        </w:r>
        <w:r w:rsidR="00B151B3">
          <w:rPr>
            <w:rFonts w:asciiTheme="minorHAnsi" w:eastAsiaTheme="minorEastAsia" w:hAnsiTheme="minorHAnsi" w:cstheme="minorBidi"/>
            <w:noProof/>
            <w:sz w:val="22"/>
            <w:szCs w:val="22"/>
          </w:rPr>
          <w:tab/>
        </w:r>
        <w:r w:rsidR="00B151B3" w:rsidRPr="00BA4CA3">
          <w:rPr>
            <w:rStyle w:val="Hyperlink"/>
            <w:noProof/>
          </w:rPr>
          <w:t>SMB2 QUERY_DIRECTORY Response</w:t>
        </w:r>
        <w:r w:rsidR="00B151B3">
          <w:rPr>
            <w:noProof/>
            <w:webHidden/>
          </w:rPr>
          <w:tab/>
        </w:r>
        <w:r w:rsidR="00B151B3">
          <w:rPr>
            <w:noProof/>
            <w:webHidden/>
          </w:rPr>
          <w:fldChar w:fldCharType="begin"/>
        </w:r>
        <w:r w:rsidR="00B151B3">
          <w:rPr>
            <w:noProof/>
            <w:webHidden/>
          </w:rPr>
          <w:instrText xml:space="preserve"> PAGEREF _Toc423365719 \h </w:instrText>
        </w:r>
        <w:r w:rsidR="00B151B3">
          <w:rPr>
            <w:noProof/>
            <w:webHidden/>
          </w:rPr>
        </w:r>
        <w:r w:rsidR="00B151B3">
          <w:rPr>
            <w:noProof/>
            <w:webHidden/>
          </w:rPr>
          <w:fldChar w:fldCharType="separate"/>
        </w:r>
        <w:r w:rsidR="00B151B3">
          <w:rPr>
            <w:noProof/>
            <w:webHidden/>
          </w:rPr>
          <w:t>118</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720" w:history="1">
        <w:r w:rsidR="00B151B3" w:rsidRPr="00BA4CA3">
          <w:rPr>
            <w:rStyle w:val="Hyperlink"/>
            <w:noProof/>
          </w:rPr>
          <w:t>2.2.35</w:t>
        </w:r>
        <w:r w:rsidR="00B151B3">
          <w:rPr>
            <w:rFonts w:asciiTheme="minorHAnsi" w:eastAsiaTheme="minorEastAsia" w:hAnsiTheme="minorHAnsi" w:cstheme="minorBidi"/>
            <w:noProof/>
            <w:sz w:val="22"/>
            <w:szCs w:val="22"/>
          </w:rPr>
          <w:tab/>
        </w:r>
        <w:r w:rsidR="00B151B3" w:rsidRPr="00BA4CA3">
          <w:rPr>
            <w:rStyle w:val="Hyperlink"/>
            <w:noProof/>
          </w:rPr>
          <w:t>SMB2 CHANGE_NOTIFY Request</w:t>
        </w:r>
        <w:r w:rsidR="00B151B3">
          <w:rPr>
            <w:noProof/>
            <w:webHidden/>
          </w:rPr>
          <w:tab/>
        </w:r>
        <w:r w:rsidR="00B151B3">
          <w:rPr>
            <w:noProof/>
            <w:webHidden/>
          </w:rPr>
          <w:fldChar w:fldCharType="begin"/>
        </w:r>
        <w:r w:rsidR="00B151B3">
          <w:rPr>
            <w:noProof/>
            <w:webHidden/>
          </w:rPr>
          <w:instrText xml:space="preserve"> PAGEREF _Toc423365720 \h </w:instrText>
        </w:r>
        <w:r w:rsidR="00B151B3">
          <w:rPr>
            <w:noProof/>
            <w:webHidden/>
          </w:rPr>
        </w:r>
        <w:r w:rsidR="00B151B3">
          <w:rPr>
            <w:noProof/>
            <w:webHidden/>
          </w:rPr>
          <w:fldChar w:fldCharType="separate"/>
        </w:r>
        <w:r w:rsidR="00B151B3">
          <w:rPr>
            <w:noProof/>
            <w:webHidden/>
          </w:rPr>
          <w:t>118</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721" w:history="1">
        <w:r w:rsidR="00B151B3" w:rsidRPr="00BA4CA3">
          <w:rPr>
            <w:rStyle w:val="Hyperlink"/>
            <w:noProof/>
          </w:rPr>
          <w:t>2.2.36</w:t>
        </w:r>
        <w:r w:rsidR="00B151B3">
          <w:rPr>
            <w:rFonts w:asciiTheme="minorHAnsi" w:eastAsiaTheme="minorEastAsia" w:hAnsiTheme="minorHAnsi" w:cstheme="minorBidi"/>
            <w:noProof/>
            <w:sz w:val="22"/>
            <w:szCs w:val="22"/>
          </w:rPr>
          <w:tab/>
        </w:r>
        <w:r w:rsidR="00B151B3" w:rsidRPr="00BA4CA3">
          <w:rPr>
            <w:rStyle w:val="Hyperlink"/>
            <w:noProof/>
          </w:rPr>
          <w:t>SMB2 CHANGE_NOTIFY Response</w:t>
        </w:r>
        <w:r w:rsidR="00B151B3">
          <w:rPr>
            <w:noProof/>
            <w:webHidden/>
          </w:rPr>
          <w:tab/>
        </w:r>
        <w:r w:rsidR="00B151B3">
          <w:rPr>
            <w:noProof/>
            <w:webHidden/>
          </w:rPr>
          <w:fldChar w:fldCharType="begin"/>
        </w:r>
        <w:r w:rsidR="00B151B3">
          <w:rPr>
            <w:noProof/>
            <w:webHidden/>
          </w:rPr>
          <w:instrText xml:space="preserve"> PAGEREF _Toc423365721 \h </w:instrText>
        </w:r>
        <w:r w:rsidR="00B151B3">
          <w:rPr>
            <w:noProof/>
            <w:webHidden/>
          </w:rPr>
        </w:r>
        <w:r w:rsidR="00B151B3">
          <w:rPr>
            <w:noProof/>
            <w:webHidden/>
          </w:rPr>
          <w:fldChar w:fldCharType="separate"/>
        </w:r>
        <w:r w:rsidR="00B151B3">
          <w:rPr>
            <w:noProof/>
            <w:webHidden/>
          </w:rPr>
          <w:t>120</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722" w:history="1">
        <w:r w:rsidR="00B151B3" w:rsidRPr="00BA4CA3">
          <w:rPr>
            <w:rStyle w:val="Hyperlink"/>
            <w:noProof/>
          </w:rPr>
          <w:t>2.2.37</w:t>
        </w:r>
        <w:r w:rsidR="00B151B3">
          <w:rPr>
            <w:rFonts w:asciiTheme="minorHAnsi" w:eastAsiaTheme="minorEastAsia" w:hAnsiTheme="minorHAnsi" w:cstheme="minorBidi"/>
            <w:noProof/>
            <w:sz w:val="22"/>
            <w:szCs w:val="22"/>
          </w:rPr>
          <w:tab/>
        </w:r>
        <w:r w:rsidR="00B151B3" w:rsidRPr="00BA4CA3">
          <w:rPr>
            <w:rStyle w:val="Hyperlink"/>
            <w:noProof/>
          </w:rPr>
          <w:t>SMB2 QUERY_INFO Request</w:t>
        </w:r>
        <w:r w:rsidR="00B151B3">
          <w:rPr>
            <w:noProof/>
            <w:webHidden/>
          </w:rPr>
          <w:tab/>
        </w:r>
        <w:r w:rsidR="00B151B3">
          <w:rPr>
            <w:noProof/>
            <w:webHidden/>
          </w:rPr>
          <w:fldChar w:fldCharType="begin"/>
        </w:r>
        <w:r w:rsidR="00B151B3">
          <w:rPr>
            <w:noProof/>
            <w:webHidden/>
          </w:rPr>
          <w:instrText xml:space="preserve"> PAGEREF _Toc423365722 \h </w:instrText>
        </w:r>
        <w:r w:rsidR="00B151B3">
          <w:rPr>
            <w:noProof/>
            <w:webHidden/>
          </w:rPr>
        </w:r>
        <w:r w:rsidR="00B151B3">
          <w:rPr>
            <w:noProof/>
            <w:webHidden/>
          </w:rPr>
          <w:fldChar w:fldCharType="separate"/>
        </w:r>
        <w:r w:rsidR="00B151B3">
          <w:rPr>
            <w:noProof/>
            <w:webHidden/>
          </w:rPr>
          <w:t>120</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723" w:history="1">
        <w:r w:rsidR="00B151B3" w:rsidRPr="00BA4CA3">
          <w:rPr>
            <w:rStyle w:val="Hyperlink"/>
            <w:noProof/>
          </w:rPr>
          <w:t>2.2.37.1</w:t>
        </w:r>
        <w:r w:rsidR="00B151B3">
          <w:rPr>
            <w:rFonts w:asciiTheme="minorHAnsi" w:eastAsiaTheme="minorEastAsia" w:hAnsiTheme="minorHAnsi" w:cstheme="minorBidi"/>
            <w:noProof/>
            <w:sz w:val="22"/>
            <w:szCs w:val="22"/>
          </w:rPr>
          <w:tab/>
        </w:r>
        <w:r w:rsidR="00B151B3" w:rsidRPr="00BA4CA3">
          <w:rPr>
            <w:rStyle w:val="Hyperlink"/>
            <w:noProof/>
          </w:rPr>
          <w:t>SMB2_QUERY_QUOTA_INFO</w:t>
        </w:r>
        <w:r w:rsidR="00B151B3">
          <w:rPr>
            <w:noProof/>
            <w:webHidden/>
          </w:rPr>
          <w:tab/>
        </w:r>
        <w:r w:rsidR="00B151B3">
          <w:rPr>
            <w:noProof/>
            <w:webHidden/>
          </w:rPr>
          <w:fldChar w:fldCharType="begin"/>
        </w:r>
        <w:r w:rsidR="00B151B3">
          <w:rPr>
            <w:noProof/>
            <w:webHidden/>
          </w:rPr>
          <w:instrText xml:space="preserve"> PAGEREF _Toc423365723 \h </w:instrText>
        </w:r>
        <w:r w:rsidR="00B151B3">
          <w:rPr>
            <w:noProof/>
            <w:webHidden/>
          </w:rPr>
        </w:r>
        <w:r w:rsidR="00B151B3">
          <w:rPr>
            <w:noProof/>
            <w:webHidden/>
          </w:rPr>
          <w:fldChar w:fldCharType="separate"/>
        </w:r>
        <w:r w:rsidR="00B151B3">
          <w:rPr>
            <w:noProof/>
            <w:webHidden/>
          </w:rPr>
          <w:t>124</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724" w:history="1">
        <w:r w:rsidR="00B151B3" w:rsidRPr="00BA4CA3">
          <w:rPr>
            <w:rStyle w:val="Hyperlink"/>
            <w:noProof/>
          </w:rPr>
          <w:t>2.2.38</w:t>
        </w:r>
        <w:r w:rsidR="00B151B3">
          <w:rPr>
            <w:rFonts w:asciiTheme="minorHAnsi" w:eastAsiaTheme="minorEastAsia" w:hAnsiTheme="minorHAnsi" w:cstheme="minorBidi"/>
            <w:noProof/>
            <w:sz w:val="22"/>
            <w:szCs w:val="22"/>
          </w:rPr>
          <w:tab/>
        </w:r>
        <w:r w:rsidR="00B151B3" w:rsidRPr="00BA4CA3">
          <w:rPr>
            <w:rStyle w:val="Hyperlink"/>
            <w:noProof/>
          </w:rPr>
          <w:t>SMB2 QUERY_INFO Response</w:t>
        </w:r>
        <w:r w:rsidR="00B151B3">
          <w:rPr>
            <w:noProof/>
            <w:webHidden/>
          </w:rPr>
          <w:tab/>
        </w:r>
        <w:r w:rsidR="00B151B3">
          <w:rPr>
            <w:noProof/>
            <w:webHidden/>
          </w:rPr>
          <w:fldChar w:fldCharType="begin"/>
        </w:r>
        <w:r w:rsidR="00B151B3">
          <w:rPr>
            <w:noProof/>
            <w:webHidden/>
          </w:rPr>
          <w:instrText xml:space="preserve"> PAGEREF _Toc423365724 \h </w:instrText>
        </w:r>
        <w:r w:rsidR="00B151B3">
          <w:rPr>
            <w:noProof/>
            <w:webHidden/>
          </w:rPr>
        </w:r>
        <w:r w:rsidR="00B151B3">
          <w:rPr>
            <w:noProof/>
            <w:webHidden/>
          </w:rPr>
          <w:fldChar w:fldCharType="separate"/>
        </w:r>
        <w:r w:rsidR="00B151B3">
          <w:rPr>
            <w:noProof/>
            <w:webHidden/>
          </w:rPr>
          <w:t>125</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725" w:history="1">
        <w:r w:rsidR="00B151B3" w:rsidRPr="00BA4CA3">
          <w:rPr>
            <w:rStyle w:val="Hyperlink"/>
            <w:noProof/>
          </w:rPr>
          <w:t>2.2.39</w:t>
        </w:r>
        <w:r w:rsidR="00B151B3">
          <w:rPr>
            <w:rFonts w:asciiTheme="minorHAnsi" w:eastAsiaTheme="minorEastAsia" w:hAnsiTheme="minorHAnsi" w:cstheme="minorBidi"/>
            <w:noProof/>
            <w:sz w:val="22"/>
            <w:szCs w:val="22"/>
          </w:rPr>
          <w:tab/>
        </w:r>
        <w:r w:rsidR="00B151B3" w:rsidRPr="00BA4CA3">
          <w:rPr>
            <w:rStyle w:val="Hyperlink"/>
            <w:noProof/>
          </w:rPr>
          <w:t>SMB2 SET_INFO Request</w:t>
        </w:r>
        <w:r w:rsidR="00B151B3">
          <w:rPr>
            <w:noProof/>
            <w:webHidden/>
          </w:rPr>
          <w:tab/>
        </w:r>
        <w:r w:rsidR="00B151B3">
          <w:rPr>
            <w:noProof/>
            <w:webHidden/>
          </w:rPr>
          <w:fldChar w:fldCharType="begin"/>
        </w:r>
        <w:r w:rsidR="00B151B3">
          <w:rPr>
            <w:noProof/>
            <w:webHidden/>
          </w:rPr>
          <w:instrText xml:space="preserve"> PAGEREF _Toc423365725 \h </w:instrText>
        </w:r>
        <w:r w:rsidR="00B151B3">
          <w:rPr>
            <w:noProof/>
            <w:webHidden/>
          </w:rPr>
        </w:r>
        <w:r w:rsidR="00B151B3">
          <w:rPr>
            <w:noProof/>
            <w:webHidden/>
          </w:rPr>
          <w:fldChar w:fldCharType="separate"/>
        </w:r>
        <w:r w:rsidR="00B151B3">
          <w:rPr>
            <w:noProof/>
            <w:webHidden/>
          </w:rPr>
          <w:t>126</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726" w:history="1">
        <w:r w:rsidR="00B151B3" w:rsidRPr="00BA4CA3">
          <w:rPr>
            <w:rStyle w:val="Hyperlink"/>
            <w:noProof/>
          </w:rPr>
          <w:t>2.2.40</w:t>
        </w:r>
        <w:r w:rsidR="00B151B3">
          <w:rPr>
            <w:rFonts w:asciiTheme="minorHAnsi" w:eastAsiaTheme="minorEastAsia" w:hAnsiTheme="minorHAnsi" w:cstheme="minorBidi"/>
            <w:noProof/>
            <w:sz w:val="22"/>
            <w:szCs w:val="22"/>
          </w:rPr>
          <w:tab/>
        </w:r>
        <w:r w:rsidR="00B151B3" w:rsidRPr="00BA4CA3">
          <w:rPr>
            <w:rStyle w:val="Hyperlink"/>
            <w:noProof/>
          </w:rPr>
          <w:t>SMB2 SET_INFO Response</w:t>
        </w:r>
        <w:r w:rsidR="00B151B3">
          <w:rPr>
            <w:noProof/>
            <w:webHidden/>
          </w:rPr>
          <w:tab/>
        </w:r>
        <w:r w:rsidR="00B151B3">
          <w:rPr>
            <w:noProof/>
            <w:webHidden/>
          </w:rPr>
          <w:fldChar w:fldCharType="begin"/>
        </w:r>
        <w:r w:rsidR="00B151B3">
          <w:rPr>
            <w:noProof/>
            <w:webHidden/>
          </w:rPr>
          <w:instrText xml:space="preserve"> PAGEREF _Toc423365726 \h </w:instrText>
        </w:r>
        <w:r w:rsidR="00B151B3">
          <w:rPr>
            <w:noProof/>
            <w:webHidden/>
          </w:rPr>
        </w:r>
        <w:r w:rsidR="00B151B3">
          <w:rPr>
            <w:noProof/>
            <w:webHidden/>
          </w:rPr>
          <w:fldChar w:fldCharType="separate"/>
        </w:r>
        <w:r w:rsidR="00B151B3">
          <w:rPr>
            <w:noProof/>
            <w:webHidden/>
          </w:rPr>
          <w:t>129</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727" w:history="1">
        <w:r w:rsidR="00B151B3" w:rsidRPr="00BA4CA3">
          <w:rPr>
            <w:rStyle w:val="Hyperlink"/>
            <w:noProof/>
          </w:rPr>
          <w:t>2.2.41</w:t>
        </w:r>
        <w:r w:rsidR="00B151B3">
          <w:rPr>
            <w:rFonts w:asciiTheme="minorHAnsi" w:eastAsiaTheme="minorEastAsia" w:hAnsiTheme="minorHAnsi" w:cstheme="minorBidi"/>
            <w:noProof/>
            <w:sz w:val="22"/>
            <w:szCs w:val="22"/>
          </w:rPr>
          <w:tab/>
        </w:r>
        <w:r w:rsidR="00B151B3" w:rsidRPr="00BA4CA3">
          <w:rPr>
            <w:rStyle w:val="Hyperlink"/>
            <w:noProof/>
          </w:rPr>
          <w:t>SMB2 TRANSFORM_HEADER</w:t>
        </w:r>
        <w:r w:rsidR="00B151B3">
          <w:rPr>
            <w:noProof/>
            <w:webHidden/>
          </w:rPr>
          <w:tab/>
        </w:r>
        <w:r w:rsidR="00B151B3">
          <w:rPr>
            <w:noProof/>
            <w:webHidden/>
          </w:rPr>
          <w:fldChar w:fldCharType="begin"/>
        </w:r>
        <w:r w:rsidR="00B151B3">
          <w:rPr>
            <w:noProof/>
            <w:webHidden/>
          </w:rPr>
          <w:instrText xml:space="preserve"> PAGEREF _Toc423365727 \h </w:instrText>
        </w:r>
        <w:r w:rsidR="00B151B3">
          <w:rPr>
            <w:noProof/>
            <w:webHidden/>
          </w:rPr>
        </w:r>
        <w:r w:rsidR="00B151B3">
          <w:rPr>
            <w:noProof/>
            <w:webHidden/>
          </w:rPr>
          <w:fldChar w:fldCharType="separate"/>
        </w:r>
        <w:r w:rsidR="00B151B3">
          <w:rPr>
            <w:noProof/>
            <w:webHidden/>
          </w:rPr>
          <w:t>129</w:t>
        </w:r>
        <w:r w:rsidR="00B151B3">
          <w:rPr>
            <w:noProof/>
            <w:webHidden/>
          </w:rPr>
          <w:fldChar w:fldCharType="end"/>
        </w:r>
      </w:hyperlink>
    </w:p>
    <w:p w:rsidR="00B151B3" w:rsidRDefault="00397E8F">
      <w:pPr>
        <w:pStyle w:val="TOC1"/>
        <w:rPr>
          <w:rFonts w:asciiTheme="minorHAnsi" w:eastAsiaTheme="minorEastAsia" w:hAnsiTheme="minorHAnsi" w:cstheme="minorBidi"/>
          <w:b w:val="0"/>
          <w:bCs w:val="0"/>
          <w:noProof/>
          <w:sz w:val="22"/>
          <w:szCs w:val="22"/>
        </w:rPr>
      </w:pPr>
      <w:hyperlink w:anchor="_Toc423365728" w:history="1">
        <w:r w:rsidR="00B151B3" w:rsidRPr="00BA4CA3">
          <w:rPr>
            <w:rStyle w:val="Hyperlink"/>
            <w:noProof/>
          </w:rPr>
          <w:t>3</w:t>
        </w:r>
        <w:r w:rsidR="00B151B3">
          <w:rPr>
            <w:rFonts w:asciiTheme="minorHAnsi" w:eastAsiaTheme="minorEastAsia" w:hAnsiTheme="minorHAnsi" w:cstheme="minorBidi"/>
            <w:b w:val="0"/>
            <w:bCs w:val="0"/>
            <w:noProof/>
            <w:sz w:val="22"/>
            <w:szCs w:val="22"/>
          </w:rPr>
          <w:tab/>
        </w:r>
        <w:r w:rsidR="00B151B3" w:rsidRPr="00BA4CA3">
          <w:rPr>
            <w:rStyle w:val="Hyperlink"/>
            <w:noProof/>
          </w:rPr>
          <w:t>Protocol Details</w:t>
        </w:r>
        <w:r w:rsidR="00B151B3">
          <w:rPr>
            <w:noProof/>
            <w:webHidden/>
          </w:rPr>
          <w:tab/>
        </w:r>
        <w:r w:rsidR="00B151B3">
          <w:rPr>
            <w:noProof/>
            <w:webHidden/>
          </w:rPr>
          <w:fldChar w:fldCharType="begin"/>
        </w:r>
        <w:r w:rsidR="00B151B3">
          <w:rPr>
            <w:noProof/>
            <w:webHidden/>
          </w:rPr>
          <w:instrText xml:space="preserve"> PAGEREF _Toc423365728 \h </w:instrText>
        </w:r>
        <w:r w:rsidR="00B151B3">
          <w:rPr>
            <w:noProof/>
            <w:webHidden/>
          </w:rPr>
        </w:r>
        <w:r w:rsidR="00B151B3">
          <w:rPr>
            <w:noProof/>
            <w:webHidden/>
          </w:rPr>
          <w:fldChar w:fldCharType="separate"/>
        </w:r>
        <w:r w:rsidR="00B151B3">
          <w:rPr>
            <w:noProof/>
            <w:webHidden/>
          </w:rPr>
          <w:t>132</w:t>
        </w:r>
        <w:r w:rsidR="00B151B3">
          <w:rPr>
            <w:noProof/>
            <w:webHidden/>
          </w:rPr>
          <w:fldChar w:fldCharType="end"/>
        </w:r>
      </w:hyperlink>
    </w:p>
    <w:p w:rsidR="00B151B3" w:rsidRDefault="00397E8F">
      <w:pPr>
        <w:pStyle w:val="TOC2"/>
        <w:rPr>
          <w:rFonts w:asciiTheme="minorHAnsi" w:eastAsiaTheme="minorEastAsia" w:hAnsiTheme="minorHAnsi" w:cstheme="minorBidi"/>
          <w:noProof/>
          <w:sz w:val="22"/>
          <w:szCs w:val="22"/>
        </w:rPr>
      </w:pPr>
      <w:hyperlink w:anchor="_Toc423365729" w:history="1">
        <w:r w:rsidR="00B151B3" w:rsidRPr="00BA4CA3">
          <w:rPr>
            <w:rStyle w:val="Hyperlink"/>
            <w:noProof/>
          </w:rPr>
          <w:t>3.1</w:t>
        </w:r>
        <w:r w:rsidR="00B151B3">
          <w:rPr>
            <w:rFonts w:asciiTheme="minorHAnsi" w:eastAsiaTheme="minorEastAsia" w:hAnsiTheme="minorHAnsi" w:cstheme="minorBidi"/>
            <w:noProof/>
            <w:sz w:val="22"/>
            <w:szCs w:val="22"/>
          </w:rPr>
          <w:tab/>
        </w:r>
        <w:r w:rsidR="00B151B3" w:rsidRPr="00BA4CA3">
          <w:rPr>
            <w:rStyle w:val="Hyperlink"/>
            <w:noProof/>
          </w:rPr>
          <w:t>Common Details</w:t>
        </w:r>
        <w:r w:rsidR="00B151B3">
          <w:rPr>
            <w:noProof/>
            <w:webHidden/>
          </w:rPr>
          <w:tab/>
        </w:r>
        <w:r w:rsidR="00B151B3">
          <w:rPr>
            <w:noProof/>
            <w:webHidden/>
          </w:rPr>
          <w:fldChar w:fldCharType="begin"/>
        </w:r>
        <w:r w:rsidR="00B151B3">
          <w:rPr>
            <w:noProof/>
            <w:webHidden/>
          </w:rPr>
          <w:instrText xml:space="preserve"> PAGEREF _Toc423365729 \h </w:instrText>
        </w:r>
        <w:r w:rsidR="00B151B3">
          <w:rPr>
            <w:noProof/>
            <w:webHidden/>
          </w:rPr>
        </w:r>
        <w:r w:rsidR="00B151B3">
          <w:rPr>
            <w:noProof/>
            <w:webHidden/>
          </w:rPr>
          <w:fldChar w:fldCharType="separate"/>
        </w:r>
        <w:r w:rsidR="00B151B3">
          <w:rPr>
            <w:noProof/>
            <w:webHidden/>
          </w:rPr>
          <w:t>132</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730" w:history="1">
        <w:r w:rsidR="00B151B3" w:rsidRPr="00BA4CA3">
          <w:rPr>
            <w:rStyle w:val="Hyperlink"/>
            <w:noProof/>
          </w:rPr>
          <w:t>3.1.1</w:t>
        </w:r>
        <w:r w:rsidR="00B151B3">
          <w:rPr>
            <w:rFonts w:asciiTheme="minorHAnsi" w:eastAsiaTheme="minorEastAsia" w:hAnsiTheme="minorHAnsi" w:cstheme="minorBidi"/>
            <w:noProof/>
            <w:sz w:val="22"/>
            <w:szCs w:val="22"/>
          </w:rPr>
          <w:tab/>
        </w:r>
        <w:r w:rsidR="00B151B3" w:rsidRPr="00BA4CA3">
          <w:rPr>
            <w:rStyle w:val="Hyperlink"/>
            <w:noProof/>
          </w:rPr>
          <w:t>Abstract Data Model</w:t>
        </w:r>
        <w:r w:rsidR="00B151B3">
          <w:rPr>
            <w:noProof/>
            <w:webHidden/>
          </w:rPr>
          <w:tab/>
        </w:r>
        <w:r w:rsidR="00B151B3">
          <w:rPr>
            <w:noProof/>
            <w:webHidden/>
          </w:rPr>
          <w:fldChar w:fldCharType="begin"/>
        </w:r>
        <w:r w:rsidR="00B151B3">
          <w:rPr>
            <w:noProof/>
            <w:webHidden/>
          </w:rPr>
          <w:instrText xml:space="preserve"> PAGEREF _Toc423365730 \h </w:instrText>
        </w:r>
        <w:r w:rsidR="00B151B3">
          <w:rPr>
            <w:noProof/>
            <w:webHidden/>
          </w:rPr>
        </w:r>
        <w:r w:rsidR="00B151B3">
          <w:rPr>
            <w:noProof/>
            <w:webHidden/>
          </w:rPr>
          <w:fldChar w:fldCharType="separate"/>
        </w:r>
        <w:r w:rsidR="00B151B3">
          <w:rPr>
            <w:noProof/>
            <w:webHidden/>
          </w:rPr>
          <w:t>132</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731" w:history="1">
        <w:r w:rsidR="00B151B3" w:rsidRPr="00BA4CA3">
          <w:rPr>
            <w:rStyle w:val="Hyperlink"/>
            <w:noProof/>
          </w:rPr>
          <w:t>3.1.1.1</w:t>
        </w:r>
        <w:r w:rsidR="00B151B3">
          <w:rPr>
            <w:rFonts w:asciiTheme="minorHAnsi" w:eastAsiaTheme="minorEastAsia" w:hAnsiTheme="minorHAnsi" w:cstheme="minorBidi"/>
            <w:noProof/>
            <w:sz w:val="22"/>
            <w:szCs w:val="22"/>
          </w:rPr>
          <w:tab/>
        </w:r>
        <w:r w:rsidR="00B151B3" w:rsidRPr="00BA4CA3">
          <w:rPr>
            <w:rStyle w:val="Hyperlink"/>
            <w:noProof/>
          </w:rPr>
          <w:t>Global</w:t>
        </w:r>
        <w:r w:rsidR="00B151B3">
          <w:rPr>
            <w:noProof/>
            <w:webHidden/>
          </w:rPr>
          <w:tab/>
        </w:r>
        <w:r w:rsidR="00B151B3">
          <w:rPr>
            <w:noProof/>
            <w:webHidden/>
          </w:rPr>
          <w:fldChar w:fldCharType="begin"/>
        </w:r>
        <w:r w:rsidR="00B151B3">
          <w:rPr>
            <w:noProof/>
            <w:webHidden/>
          </w:rPr>
          <w:instrText xml:space="preserve"> PAGEREF _Toc423365731 \h </w:instrText>
        </w:r>
        <w:r w:rsidR="00B151B3">
          <w:rPr>
            <w:noProof/>
            <w:webHidden/>
          </w:rPr>
        </w:r>
        <w:r w:rsidR="00B151B3">
          <w:rPr>
            <w:noProof/>
            <w:webHidden/>
          </w:rPr>
          <w:fldChar w:fldCharType="separate"/>
        </w:r>
        <w:r w:rsidR="00B151B3">
          <w:rPr>
            <w:noProof/>
            <w:webHidden/>
          </w:rPr>
          <w:t>132</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732" w:history="1">
        <w:r w:rsidR="00B151B3" w:rsidRPr="00BA4CA3">
          <w:rPr>
            <w:rStyle w:val="Hyperlink"/>
            <w:noProof/>
          </w:rPr>
          <w:t>3.1.2</w:t>
        </w:r>
        <w:r w:rsidR="00B151B3">
          <w:rPr>
            <w:rFonts w:asciiTheme="minorHAnsi" w:eastAsiaTheme="minorEastAsia" w:hAnsiTheme="minorHAnsi" w:cstheme="minorBidi"/>
            <w:noProof/>
            <w:sz w:val="22"/>
            <w:szCs w:val="22"/>
          </w:rPr>
          <w:tab/>
        </w:r>
        <w:r w:rsidR="00B151B3" w:rsidRPr="00BA4CA3">
          <w:rPr>
            <w:rStyle w:val="Hyperlink"/>
            <w:noProof/>
          </w:rPr>
          <w:t>Timers</w:t>
        </w:r>
        <w:r w:rsidR="00B151B3">
          <w:rPr>
            <w:noProof/>
            <w:webHidden/>
          </w:rPr>
          <w:tab/>
        </w:r>
        <w:r w:rsidR="00B151B3">
          <w:rPr>
            <w:noProof/>
            <w:webHidden/>
          </w:rPr>
          <w:fldChar w:fldCharType="begin"/>
        </w:r>
        <w:r w:rsidR="00B151B3">
          <w:rPr>
            <w:noProof/>
            <w:webHidden/>
          </w:rPr>
          <w:instrText xml:space="preserve"> PAGEREF _Toc423365732 \h </w:instrText>
        </w:r>
        <w:r w:rsidR="00B151B3">
          <w:rPr>
            <w:noProof/>
            <w:webHidden/>
          </w:rPr>
        </w:r>
        <w:r w:rsidR="00B151B3">
          <w:rPr>
            <w:noProof/>
            <w:webHidden/>
          </w:rPr>
          <w:fldChar w:fldCharType="separate"/>
        </w:r>
        <w:r w:rsidR="00B151B3">
          <w:rPr>
            <w:noProof/>
            <w:webHidden/>
          </w:rPr>
          <w:t>132</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733" w:history="1">
        <w:r w:rsidR="00B151B3" w:rsidRPr="00BA4CA3">
          <w:rPr>
            <w:rStyle w:val="Hyperlink"/>
            <w:noProof/>
          </w:rPr>
          <w:t>3.1.3</w:t>
        </w:r>
        <w:r w:rsidR="00B151B3">
          <w:rPr>
            <w:rFonts w:asciiTheme="minorHAnsi" w:eastAsiaTheme="minorEastAsia" w:hAnsiTheme="minorHAnsi" w:cstheme="minorBidi"/>
            <w:noProof/>
            <w:sz w:val="22"/>
            <w:szCs w:val="22"/>
          </w:rPr>
          <w:tab/>
        </w:r>
        <w:r w:rsidR="00B151B3" w:rsidRPr="00BA4CA3">
          <w:rPr>
            <w:rStyle w:val="Hyperlink"/>
            <w:noProof/>
          </w:rPr>
          <w:t>Initialization</w:t>
        </w:r>
        <w:r w:rsidR="00B151B3">
          <w:rPr>
            <w:noProof/>
            <w:webHidden/>
          </w:rPr>
          <w:tab/>
        </w:r>
        <w:r w:rsidR="00B151B3">
          <w:rPr>
            <w:noProof/>
            <w:webHidden/>
          </w:rPr>
          <w:fldChar w:fldCharType="begin"/>
        </w:r>
        <w:r w:rsidR="00B151B3">
          <w:rPr>
            <w:noProof/>
            <w:webHidden/>
          </w:rPr>
          <w:instrText xml:space="preserve"> PAGEREF _Toc423365733 \h </w:instrText>
        </w:r>
        <w:r w:rsidR="00B151B3">
          <w:rPr>
            <w:noProof/>
            <w:webHidden/>
          </w:rPr>
        </w:r>
        <w:r w:rsidR="00B151B3">
          <w:rPr>
            <w:noProof/>
            <w:webHidden/>
          </w:rPr>
          <w:fldChar w:fldCharType="separate"/>
        </w:r>
        <w:r w:rsidR="00B151B3">
          <w:rPr>
            <w:noProof/>
            <w:webHidden/>
          </w:rPr>
          <w:t>132</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734" w:history="1">
        <w:r w:rsidR="00B151B3" w:rsidRPr="00BA4CA3">
          <w:rPr>
            <w:rStyle w:val="Hyperlink"/>
            <w:noProof/>
          </w:rPr>
          <w:t>3.1.4</w:t>
        </w:r>
        <w:r w:rsidR="00B151B3">
          <w:rPr>
            <w:rFonts w:asciiTheme="minorHAnsi" w:eastAsiaTheme="minorEastAsia" w:hAnsiTheme="minorHAnsi" w:cstheme="minorBidi"/>
            <w:noProof/>
            <w:sz w:val="22"/>
            <w:szCs w:val="22"/>
          </w:rPr>
          <w:tab/>
        </w:r>
        <w:r w:rsidR="00B151B3" w:rsidRPr="00BA4CA3">
          <w:rPr>
            <w:rStyle w:val="Hyperlink"/>
            <w:noProof/>
          </w:rPr>
          <w:t>Higher-Layer Triggered Events</w:t>
        </w:r>
        <w:r w:rsidR="00B151B3">
          <w:rPr>
            <w:noProof/>
            <w:webHidden/>
          </w:rPr>
          <w:tab/>
        </w:r>
        <w:r w:rsidR="00B151B3">
          <w:rPr>
            <w:noProof/>
            <w:webHidden/>
          </w:rPr>
          <w:fldChar w:fldCharType="begin"/>
        </w:r>
        <w:r w:rsidR="00B151B3">
          <w:rPr>
            <w:noProof/>
            <w:webHidden/>
          </w:rPr>
          <w:instrText xml:space="preserve"> PAGEREF _Toc423365734 \h </w:instrText>
        </w:r>
        <w:r w:rsidR="00B151B3">
          <w:rPr>
            <w:noProof/>
            <w:webHidden/>
          </w:rPr>
        </w:r>
        <w:r w:rsidR="00B151B3">
          <w:rPr>
            <w:noProof/>
            <w:webHidden/>
          </w:rPr>
          <w:fldChar w:fldCharType="separate"/>
        </w:r>
        <w:r w:rsidR="00B151B3">
          <w:rPr>
            <w:noProof/>
            <w:webHidden/>
          </w:rPr>
          <w:t>132</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735" w:history="1">
        <w:r w:rsidR="00B151B3" w:rsidRPr="00BA4CA3">
          <w:rPr>
            <w:rStyle w:val="Hyperlink"/>
            <w:noProof/>
          </w:rPr>
          <w:t>3.1.4.1</w:t>
        </w:r>
        <w:r w:rsidR="00B151B3">
          <w:rPr>
            <w:rFonts w:asciiTheme="minorHAnsi" w:eastAsiaTheme="minorEastAsia" w:hAnsiTheme="minorHAnsi" w:cstheme="minorBidi"/>
            <w:noProof/>
            <w:sz w:val="22"/>
            <w:szCs w:val="22"/>
          </w:rPr>
          <w:tab/>
        </w:r>
        <w:r w:rsidR="00B151B3" w:rsidRPr="00BA4CA3">
          <w:rPr>
            <w:rStyle w:val="Hyperlink"/>
            <w:noProof/>
          </w:rPr>
          <w:t>Signing An Outgoing Message</w:t>
        </w:r>
        <w:r w:rsidR="00B151B3">
          <w:rPr>
            <w:noProof/>
            <w:webHidden/>
          </w:rPr>
          <w:tab/>
        </w:r>
        <w:r w:rsidR="00B151B3">
          <w:rPr>
            <w:noProof/>
            <w:webHidden/>
          </w:rPr>
          <w:fldChar w:fldCharType="begin"/>
        </w:r>
        <w:r w:rsidR="00B151B3">
          <w:rPr>
            <w:noProof/>
            <w:webHidden/>
          </w:rPr>
          <w:instrText xml:space="preserve"> PAGEREF _Toc423365735 \h </w:instrText>
        </w:r>
        <w:r w:rsidR="00B151B3">
          <w:rPr>
            <w:noProof/>
            <w:webHidden/>
          </w:rPr>
        </w:r>
        <w:r w:rsidR="00B151B3">
          <w:rPr>
            <w:noProof/>
            <w:webHidden/>
          </w:rPr>
          <w:fldChar w:fldCharType="separate"/>
        </w:r>
        <w:r w:rsidR="00B151B3">
          <w:rPr>
            <w:noProof/>
            <w:webHidden/>
          </w:rPr>
          <w:t>132</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736" w:history="1">
        <w:r w:rsidR="00B151B3" w:rsidRPr="00BA4CA3">
          <w:rPr>
            <w:rStyle w:val="Hyperlink"/>
            <w:noProof/>
          </w:rPr>
          <w:t>3.1.4.2</w:t>
        </w:r>
        <w:r w:rsidR="00B151B3">
          <w:rPr>
            <w:rFonts w:asciiTheme="minorHAnsi" w:eastAsiaTheme="minorEastAsia" w:hAnsiTheme="minorHAnsi" w:cstheme="minorBidi"/>
            <w:noProof/>
            <w:sz w:val="22"/>
            <w:szCs w:val="22"/>
          </w:rPr>
          <w:tab/>
        </w:r>
        <w:r w:rsidR="00B151B3" w:rsidRPr="00BA4CA3">
          <w:rPr>
            <w:rStyle w:val="Hyperlink"/>
            <w:noProof/>
          </w:rPr>
          <w:t>Generating Cryptographic Keys</w:t>
        </w:r>
        <w:r w:rsidR="00B151B3">
          <w:rPr>
            <w:noProof/>
            <w:webHidden/>
          </w:rPr>
          <w:tab/>
        </w:r>
        <w:r w:rsidR="00B151B3">
          <w:rPr>
            <w:noProof/>
            <w:webHidden/>
          </w:rPr>
          <w:fldChar w:fldCharType="begin"/>
        </w:r>
        <w:r w:rsidR="00B151B3">
          <w:rPr>
            <w:noProof/>
            <w:webHidden/>
          </w:rPr>
          <w:instrText xml:space="preserve"> PAGEREF _Toc423365736 \h </w:instrText>
        </w:r>
        <w:r w:rsidR="00B151B3">
          <w:rPr>
            <w:noProof/>
            <w:webHidden/>
          </w:rPr>
        </w:r>
        <w:r w:rsidR="00B151B3">
          <w:rPr>
            <w:noProof/>
            <w:webHidden/>
          </w:rPr>
          <w:fldChar w:fldCharType="separate"/>
        </w:r>
        <w:r w:rsidR="00B151B3">
          <w:rPr>
            <w:noProof/>
            <w:webHidden/>
          </w:rPr>
          <w:t>133</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737" w:history="1">
        <w:r w:rsidR="00B151B3" w:rsidRPr="00BA4CA3">
          <w:rPr>
            <w:rStyle w:val="Hyperlink"/>
            <w:noProof/>
          </w:rPr>
          <w:t>3.1.4.3</w:t>
        </w:r>
        <w:r w:rsidR="00B151B3">
          <w:rPr>
            <w:rFonts w:asciiTheme="minorHAnsi" w:eastAsiaTheme="minorEastAsia" w:hAnsiTheme="minorHAnsi" w:cstheme="minorBidi"/>
            <w:noProof/>
            <w:sz w:val="22"/>
            <w:szCs w:val="22"/>
          </w:rPr>
          <w:tab/>
        </w:r>
        <w:r w:rsidR="00B151B3" w:rsidRPr="00BA4CA3">
          <w:rPr>
            <w:rStyle w:val="Hyperlink"/>
            <w:noProof/>
          </w:rPr>
          <w:t>Encrypting the Message</w:t>
        </w:r>
        <w:r w:rsidR="00B151B3">
          <w:rPr>
            <w:noProof/>
            <w:webHidden/>
          </w:rPr>
          <w:tab/>
        </w:r>
        <w:r w:rsidR="00B151B3">
          <w:rPr>
            <w:noProof/>
            <w:webHidden/>
          </w:rPr>
          <w:fldChar w:fldCharType="begin"/>
        </w:r>
        <w:r w:rsidR="00B151B3">
          <w:rPr>
            <w:noProof/>
            <w:webHidden/>
          </w:rPr>
          <w:instrText xml:space="preserve"> PAGEREF _Toc423365737 \h </w:instrText>
        </w:r>
        <w:r w:rsidR="00B151B3">
          <w:rPr>
            <w:noProof/>
            <w:webHidden/>
          </w:rPr>
        </w:r>
        <w:r w:rsidR="00B151B3">
          <w:rPr>
            <w:noProof/>
            <w:webHidden/>
          </w:rPr>
          <w:fldChar w:fldCharType="separate"/>
        </w:r>
        <w:r w:rsidR="00B151B3">
          <w:rPr>
            <w:noProof/>
            <w:webHidden/>
          </w:rPr>
          <w:t>133</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738" w:history="1">
        <w:r w:rsidR="00B151B3" w:rsidRPr="00BA4CA3">
          <w:rPr>
            <w:rStyle w:val="Hyperlink"/>
            <w:noProof/>
          </w:rPr>
          <w:t>3.1.5</w:t>
        </w:r>
        <w:r w:rsidR="00B151B3">
          <w:rPr>
            <w:rFonts w:asciiTheme="minorHAnsi" w:eastAsiaTheme="minorEastAsia" w:hAnsiTheme="minorHAnsi" w:cstheme="minorBidi"/>
            <w:noProof/>
            <w:sz w:val="22"/>
            <w:szCs w:val="22"/>
          </w:rPr>
          <w:tab/>
        </w:r>
        <w:r w:rsidR="00B151B3" w:rsidRPr="00BA4CA3">
          <w:rPr>
            <w:rStyle w:val="Hyperlink"/>
            <w:noProof/>
          </w:rPr>
          <w:t>Processing Events and Sequencing Rules</w:t>
        </w:r>
        <w:r w:rsidR="00B151B3">
          <w:rPr>
            <w:noProof/>
            <w:webHidden/>
          </w:rPr>
          <w:tab/>
        </w:r>
        <w:r w:rsidR="00B151B3">
          <w:rPr>
            <w:noProof/>
            <w:webHidden/>
          </w:rPr>
          <w:fldChar w:fldCharType="begin"/>
        </w:r>
        <w:r w:rsidR="00B151B3">
          <w:rPr>
            <w:noProof/>
            <w:webHidden/>
          </w:rPr>
          <w:instrText xml:space="preserve"> PAGEREF _Toc423365738 \h </w:instrText>
        </w:r>
        <w:r w:rsidR="00B151B3">
          <w:rPr>
            <w:noProof/>
            <w:webHidden/>
          </w:rPr>
        </w:r>
        <w:r w:rsidR="00B151B3">
          <w:rPr>
            <w:noProof/>
            <w:webHidden/>
          </w:rPr>
          <w:fldChar w:fldCharType="separate"/>
        </w:r>
        <w:r w:rsidR="00B151B3">
          <w:rPr>
            <w:noProof/>
            <w:webHidden/>
          </w:rPr>
          <w:t>134</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739" w:history="1">
        <w:r w:rsidR="00B151B3" w:rsidRPr="00BA4CA3">
          <w:rPr>
            <w:rStyle w:val="Hyperlink"/>
            <w:noProof/>
          </w:rPr>
          <w:t>3.1.5.1</w:t>
        </w:r>
        <w:r w:rsidR="00B151B3">
          <w:rPr>
            <w:rFonts w:asciiTheme="minorHAnsi" w:eastAsiaTheme="minorEastAsia" w:hAnsiTheme="minorHAnsi" w:cstheme="minorBidi"/>
            <w:noProof/>
            <w:sz w:val="22"/>
            <w:szCs w:val="22"/>
          </w:rPr>
          <w:tab/>
        </w:r>
        <w:r w:rsidR="00B151B3" w:rsidRPr="00BA4CA3">
          <w:rPr>
            <w:rStyle w:val="Hyperlink"/>
            <w:noProof/>
          </w:rPr>
          <w:t>Verifying an Incoming Message</w:t>
        </w:r>
        <w:r w:rsidR="00B151B3">
          <w:rPr>
            <w:noProof/>
            <w:webHidden/>
          </w:rPr>
          <w:tab/>
        </w:r>
        <w:r w:rsidR="00B151B3">
          <w:rPr>
            <w:noProof/>
            <w:webHidden/>
          </w:rPr>
          <w:fldChar w:fldCharType="begin"/>
        </w:r>
        <w:r w:rsidR="00B151B3">
          <w:rPr>
            <w:noProof/>
            <w:webHidden/>
          </w:rPr>
          <w:instrText xml:space="preserve"> PAGEREF _Toc423365739 \h </w:instrText>
        </w:r>
        <w:r w:rsidR="00B151B3">
          <w:rPr>
            <w:noProof/>
            <w:webHidden/>
          </w:rPr>
        </w:r>
        <w:r w:rsidR="00B151B3">
          <w:rPr>
            <w:noProof/>
            <w:webHidden/>
          </w:rPr>
          <w:fldChar w:fldCharType="separate"/>
        </w:r>
        <w:r w:rsidR="00B151B3">
          <w:rPr>
            <w:noProof/>
            <w:webHidden/>
          </w:rPr>
          <w:t>134</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740" w:history="1">
        <w:r w:rsidR="00B151B3" w:rsidRPr="00BA4CA3">
          <w:rPr>
            <w:rStyle w:val="Hyperlink"/>
            <w:noProof/>
          </w:rPr>
          <w:t>3.1.5.2</w:t>
        </w:r>
        <w:r w:rsidR="00B151B3">
          <w:rPr>
            <w:rFonts w:asciiTheme="minorHAnsi" w:eastAsiaTheme="minorEastAsia" w:hAnsiTheme="minorHAnsi" w:cstheme="minorBidi"/>
            <w:noProof/>
            <w:sz w:val="22"/>
            <w:szCs w:val="22"/>
          </w:rPr>
          <w:tab/>
        </w:r>
        <w:r w:rsidR="00B151B3" w:rsidRPr="00BA4CA3">
          <w:rPr>
            <w:rStyle w:val="Hyperlink"/>
            <w:noProof/>
          </w:rPr>
          <w:t>Calculating the CreditCharge</w:t>
        </w:r>
        <w:r w:rsidR="00B151B3">
          <w:rPr>
            <w:noProof/>
            <w:webHidden/>
          </w:rPr>
          <w:tab/>
        </w:r>
        <w:r w:rsidR="00B151B3">
          <w:rPr>
            <w:noProof/>
            <w:webHidden/>
          </w:rPr>
          <w:fldChar w:fldCharType="begin"/>
        </w:r>
        <w:r w:rsidR="00B151B3">
          <w:rPr>
            <w:noProof/>
            <w:webHidden/>
          </w:rPr>
          <w:instrText xml:space="preserve"> PAGEREF _Toc423365740 \h </w:instrText>
        </w:r>
        <w:r w:rsidR="00B151B3">
          <w:rPr>
            <w:noProof/>
            <w:webHidden/>
          </w:rPr>
        </w:r>
        <w:r w:rsidR="00B151B3">
          <w:rPr>
            <w:noProof/>
            <w:webHidden/>
          </w:rPr>
          <w:fldChar w:fldCharType="separate"/>
        </w:r>
        <w:r w:rsidR="00B151B3">
          <w:rPr>
            <w:noProof/>
            <w:webHidden/>
          </w:rPr>
          <w:t>134</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741" w:history="1">
        <w:r w:rsidR="00B151B3" w:rsidRPr="00BA4CA3">
          <w:rPr>
            <w:rStyle w:val="Hyperlink"/>
            <w:noProof/>
          </w:rPr>
          <w:t>3.1.6</w:t>
        </w:r>
        <w:r w:rsidR="00B151B3">
          <w:rPr>
            <w:rFonts w:asciiTheme="minorHAnsi" w:eastAsiaTheme="minorEastAsia" w:hAnsiTheme="minorHAnsi" w:cstheme="minorBidi"/>
            <w:noProof/>
            <w:sz w:val="22"/>
            <w:szCs w:val="22"/>
          </w:rPr>
          <w:tab/>
        </w:r>
        <w:r w:rsidR="00B151B3" w:rsidRPr="00BA4CA3">
          <w:rPr>
            <w:rStyle w:val="Hyperlink"/>
            <w:noProof/>
          </w:rPr>
          <w:t>Timer Events</w:t>
        </w:r>
        <w:r w:rsidR="00B151B3">
          <w:rPr>
            <w:noProof/>
            <w:webHidden/>
          </w:rPr>
          <w:tab/>
        </w:r>
        <w:r w:rsidR="00B151B3">
          <w:rPr>
            <w:noProof/>
            <w:webHidden/>
          </w:rPr>
          <w:fldChar w:fldCharType="begin"/>
        </w:r>
        <w:r w:rsidR="00B151B3">
          <w:rPr>
            <w:noProof/>
            <w:webHidden/>
          </w:rPr>
          <w:instrText xml:space="preserve"> PAGEREF _Toc423365741 \h </w:instrText>
        </w:r>
        <w:r w:rsidR="00B151B3">
          <w:rPr>
            <w:noProof/>
            <w:webHidden/>
          </w:rPr>
        </w:r>
        <w:r w:rsidR="00B151B3">
          <w:rPr>
            <w:noProof/>
            <w:webHidden/>
          </w:rPr>
          <w:fldChar w:fldCharType="separate"/>
        </w:r>
        <w:r w:rsidR="00B151B3">
          <w:rPr>
            <w:noProof/>
            <w:webHidden/>
          </w:rPr>
          <w:t>134</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742" w:history="1">
        <w:r w:rsidR="00B151B3" w:rsidRPr="00BA4CA3">
          <w:rPr>
            <w:rStyle w:val="Hyperlink"/>
            <w:noProof/>
          </w:rPr>
          <w:t>3.1.7</w:t>
        </w:r>
        <w:r w:rsidR="00B151B3">
          <w:rPr>
            <w:rFonts w:asciiTheme="minorHAnsi" w:eastAsiaTheme="minorEastAsia" w:hAnsiTheme="minorHAnsi" w:cstheme="minorBidi"/>
            <w:noProof/>
            <w:sz w:val="22"/>
            <w:szCs w:val="22"/>
          </w:rPr>
          <w:tab/>
        </w:r>
        <w:r w:rsidR="00B151B3" w:rsidRPr="00BA4CA3">
          <w:rPr>
            <w:rStyle w:val="Hyperlink"/>
            <w:noProof/>
          </w:rPr>
          <w:t>Other Local Events</w:t>
        </w:r>
        <w:r w:rsidR="00B151B3">
          <w:rPr>
            <w:noProof/>
            <w:webHidden/>
          </w:rPr>
          <w:tab/>
        </w:r>
        <w:r w:rsidR="00B151B3">
          <w:rPr>
            <w:noProof/>
            <w:webHidden/>
          </w:rPr>
          <w:fldChar w:fldCharType="begin"/>
        </w:r>
        <w:r w:rsidR="00B151B3">
          <w:rPr>
            <w:noProof/>
            <w:webHidden/>
          </w:rPr>
          <w:instrText xml:space="preserve"> PAGEREF _Toc423365742 \h </w:instrText>
        </w:r>
        <w:r w:rsidR="00B151B3">
          <w:rPr>
            <w:noProof/>
            <w:webHidden/>
          </w:rPr>
        </w:r>
        <w:r w:rsidR="00B151B3">
          <w:rPr>
            <w:noProof/>
            <w:webHidden/>
          </w:rPr>
          <w:fldChar w:fldCharType="separate"/>
        </w:r>
        <w:r w:rsidR="00B151B3">
          <w:rPr>
            <w:noProof/>
            <w:webHidden/>
          </w:rPr>
          <w:t>134</w:t>
        </w:r>
        <w:r w:rsidR="00B151B3">
          <w:rPr>
            <w:noProof/>
            <w:webHidden/>
          </w:rPr>
          <w:fldChar w:fldCharType="end"/>
        </w:r>
      </w:hyperlink>
    </w:p>
    <w:p w:rsidR="00B151B3" w:rsidRDefault="00397E8F">
      <w:pPr>
        <w:pStyle w:val="TOC2"/>
        <w:rPr>
          <w:rFonts w:asciiTheme="minorHAnsi" w:eastAsiaTheme="minorEastAsia" w:hAnsiTheme="minorHAnsi" w:cstheme="minorBidi"/>
          <w:noProof/>
          <w:sz w:val="22"/>
          <w:szCs w:val="22"/>
        </w:rPr>
      </w:pPr>
      <w:hyperlink w:anchor="_Toc423365743" w:history="1">
        <w:r w:rsidR="00B151B3" w:rsidRPr="00BA4CA3">
          <w:rPr>
            <w:rStyle w:val="Hyperlink"/>
            <w:noProof/>
          </w:rPr>
          <w:t>3.2</w:t>
        </w:r>
        <w:r w:rsidR="00B151B3">
          <w:rPr>
            <w:rFonts w:asciiTheme="minorHAnsi" w:eastAsiaTheme="minorEastAsia" w:hAnsiTheme="minorHAnsi" w:cstheme="minorBidi"/>
            <w:noProof/>
            <w:sz w:val="22"/>
            <w:szCs w:val="22"/>
          </w:rPr>
          <w:tab/>
        </w:r>
        <w:r w:rsidR="00B151B3" w:rsidRPr="00BA4CA3">
          <w:rPr>
            <w:rStyle w:val="Hyperlink"/>
            <w:noProof/>
          </w:rPr>
          <w:t>Client Details</w:t>
        </w:r>
        <w:r w:rsidR="00B151B3">
          <w:rPr>
            <w:noProof/>
            <w:webHidden/>
          </w:rPr>
          <w:tab/>
        </w:r>
        <w:r w:rsidR="00B151B3">
          <w:rPr>
            <w:noProof/>
            <w:webHidden/>
          </w:rPr>
          <w:fldChar w:fldCharType="begin"/>
        </w:r>
        <w:r w:rsidR="00B151B3">
          <w:rPr>
            <w:noProof/>
            <w:webHidden/>
          </w:rPr>
          <w:instrText xml:space="preserve"> PAGEREF _Toc423365743 \h </w:instrText>
        </w:r>
        <w:r w:rsidR="00B151B3">
          <w:rPr>
            <w:noProof/>
            <w:webHidden/>
          </w:rPr>
        </w:r>
        <w:r w:rsidR="00B151B3">
          <w:rPr>
            <w:noProof/>
            <w:webHidden/>
          </w:rPr>
          <w:fldChar w:fldCharType="separate"/>
        </w:r>
        <w:r w:rsidR="00B151B3">
          <w:rPr>
            <w:noProof/>
            <w:webHidden/>
          </w:rPr>
          <w:t>134</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744" w:history="1">
        <w:r w:rsidR="00B151B3" w:rsidRPr="00BA4CA3">
          <w:rPr>
            <w:rStyle w:val="Hyperlink"/>
            <w:noProof/>
          </w:rPr>
          <w:t>3.2.1</w:t>
        </w:r>
        <w:r w:rsidR="00B151B3">
          <w:rPr>
            <w:rFonts w:asciiTheme="minorHAnsi" w:eastAsiaTheme="minorEastAsia" w:hAnsiTheme="minorHAnsi" w:cstheme="minorBidi"/>
            <w:noProof/>
            <w:sz w:val="22"/>
            <w:szCs w:val="22"/>
          </w:rPr>
          <w:tab/>
        </w:r>
        <w:r w:rsidR="00B151B3" w:rsidRPr="00BA4CA3">
          <w:rPr>
            <w:rStyle w:val="Hyperlink"/>
            <w:noProof/>
          </w:rPr>
          <w:t>Abstract Data Model</w:t>
        </w:r>
        <w:r w:rsidR="00B151B3">
          <w:rPr>
            <w:noProof/>
            <w:webHidden/>
          </w:rPr>
          <w:tab/>
        </w:r>
        <w:r w:rsidR="00B151B3">
          <w:rPr>
            <w:noProof/>
            <w:webHidden/>
          </w:rPr>
          <w:fldChar w:fldCharType="begin"/>
        </w:r>
        <w:r w:rsidR="00B151B3">
          <w:rPr>
            <w:noProof/>
            <w:webHidden/>
          </w:rPr>
          <w:instrText xml:space="preserve"> PAGEREF _Toc423365744 \h </w:instrText>
        </w:r>
        <w:r w:rsidR="00B151B3">
          <w:rPr>
            <w:noProof/>
            <w:webHidden/>
          </w:rPr>
        </w:r>
        <w:r w:rsidR="00B151B3">
          <w:rPr>
            <w:noProof/>
            <w:webHidden/>
          </w:rPr>
          <w:fldChar w:fldCharType="separate"/>
        </w:r>
        <w:r w:rsidR="00B151B3">
          <w:rPr>
            <w:noProof/>
            <w:webHidden/>
          </w:rPr>
          <w:t>134</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745" w:history="1">
        <w:r w:rsidR="00B151B3" w:rsidRPr="00BA4CA3">
          <w:rPr>
            <w:rStyle w:val="Hyperlink"/>
            <w:noProof/>
          </w:rPr>
          <w:t>3.2.1.1</w:t>
        </w:r>
        <w:r w:rsidR="00B151B3">
          <w:rPr>
            <w:rFonts w:asciiTheme="minorHAnsi" w:eastAsiaTheme="minorEastAsia" w:hAnsiTheme="minorHAnsi" w:cstheme="minorBidi"/>
            <w:noProof/>
            <w:sz w:val="22"/>
            <w:szCs w:val="22"/>
          </w:rPr>
          <w:tab/>
        </w:r>
        <w:r w:rsidR="00B151B3" w:rsidRPr="00BA4CA3">
          <w:rPr>
            <w:rStyle w:val="Hyperlink"/>
            <w:noProof/>
          </w:rPr>
          <w:t>Global</w:t>
        </w:r>
        <w:r w:rsidR="00B151B3">
          <w:rPr>
            <w:noProof/>
            <w:webHidden/>
          </w:rPr>
          <w:tab/>
        </w:r>
        <w:r w:rsidR="00B151B3">
          <w:rPr>
            <w:noProof/>
            <w:webHidden/>
          </w:rPr>
          <w:fldChar w:fldCharType="begin"/>
        </w:r>
        <w:r w:rsidR="00B151B3">
          <w:rPr>
            <w:noProof/>
            <w:webHidden/>
          </w:rPr>
          <w:instrText xml:space="preserve"> PAGEREF _Toc423365745 \h </w:instrText>
        </w:r>
        <w:r w:rsidR="00B151B3">
          <w:rPr>
            <w:noProof/>
            <w:webHidden/>
          </w:rPr>
        </w:r>
        <w:r w:rsidR="00B151B3">
          <w:rPr>
            <w:noProof/>
            <w:webHidden/>
          </w:rPr>
          <w:fldChar w:fldCharType="separate"/>
        </w:r>
        <w:r w:rsidR="00B151B3">
          <w:rPr>
            <w:noProof/>
            <w:webHidden/>
          </w:rPr>
          <w:t>135</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746" w:history="1">
        <w:r w:rsidR="00B151B3" w:rsidRPr="00BA4CA3">
          <w:rPr>
            <w:rStyle w:val="Hyperlink"/>
            <w:noProof/>
          </w:rPr>
          <w:t>3.2.1.2</w:t>
        </w:r>
        <w:r w:rsidR="00B151B3">
          <w:rPr>
            <w:rFonts w:asciiTheme="minorHAnsi" w:eastAsiaTheme="minorEastAsia" w:hAnsiTheme="minorHAnsi" w:cstheme="minorBidi"/>
            <w:noProof/>
            <w:sz w:val="22"/>
            <w:szCs w:val="22"/>
          </w:rPr>
          <w:tab/>
        </w:r>
        <w:r w:rsidR="00B151B3" w:rsidRPr="00BA4CA3">
          <w:rPr>
            <w:rStyle w:val="Hyperlink"/>
            <w:noProof/>
          </w:rPr>
          <w:t>Per SMB2 Transport Connection</w:t>
        </w:r>
        <w:r w:rsidR="00B151B3">
          <w:rPr>
            <w:noProof/>
            <w:webHidden/>
          </w:rPr>
          <w:tab/>
        </w:r>
        <w:r w:rsidR="00B151B3">
          <w:rPr>
            <w:noProof/>
            <w:webHidden/>
          </w:rPr>
          <w:fldChar w:fldCharType="begin"/>
        </w:r>
        <w:r w:rsidR="00B151B3">
          <w:rPr>
            <w:noProof/>
            <w:webHidden/>
          </w:rPr>
          <w:instrText xml:space="preserve"> PAGEREF _Toc423365746 \h </w:instrText>
        </w:r>
        <w:r w:rsidR="00B151B3">
          <w:rPr>
            <w:noProof/>
            <w:webHidden/>
          </w:rPr>
        </w:r>
        <w:r w:rsidR="00B151B3">
          <w:rPr>
            <w:noProof/>
            <w:webHidden/>
          </w:rPr>
          <w:fldChar w:fldCharType="separate"/>
        </w:r>
        <w:r w:rsidR="00B151B3">
          <w:rPr>
            <w:noProof/>
            <w:webHidden/>
          </w:rPr>
          <w:t>135</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747" w:history="1">
        <w:r w:rsidR="00B151B3" w:rsidRPr="00BA4CA3">
          <w:rPr>
            <w:rStyle w:val="Hyperlink"/>
            <w:noProof/>
          </w:rPr>
          <w:t>3.2.1.3</w:t>
        </w:r>
        <w:r w:rsidR="00B151B3">
          <w:rPr>
            <w:rFonts w:asciiTheme="minorHAnsi" w:eastAsiaTheme="minorEastAsia" w:hAnsiTheme="minorHAnsi" w:cstheme="minorBidi"/>
            <w:noProof/>
            <w:sz w:val="22"/>
            <w:szCs w:val="22"/>
          </w:rPr>
          <w:tab/>
        </w:r>
        <w:r w:rsidR="00B151B3" w:rsidRPr="00BA4CA3">
          <w:rPr>
            <w:rStyle w:val="Hyperlink"/>
            <w:noProof/>
          </w:rPr>
          <w:t>Per Session</w:t>
        </w:r>
        <w:r w:rsidR="00B151B3">
          <w:rPr>
            <w:noProof/>
            <w:webHidden/>
          </w:rPr>
          <w:tab/>
        </w:r>
        <w:r w:rsidR="00B151B3">
          <w:rPr>
            <w:noProof/>
            <w:webHidden/>
          </w:rPr>
          <w:fldChar w:fldCharType="begin"/>
        </w:r>
        <w:r w:rsidR="00B151B3">
          <w:rPr>
            <w:noProof/>
            <w:webHidden/>
          </w:rPr>
          <w:instrText xml:space="preserve"> PAGEREF _Toc423365747 \h </w:instrText>
        </w:r>
        <w:r w:rsidR="00B151B3">
          <w:rPr>
            <w:noProof/>
            <w:webHidden/>
          </w:rPr>
        </w:r>
        <w:r w:rsidR="00B151B3">
          <w:rPr>
            <w:noProof/>
            <w:webHidden/>
          </w:rPr>
          <w:fldChar w:fldCharType="separate"/>
        </w:r>
        <w:r w:rsidR="00B151B3">
          <w:rPr>
            <w:noProof/>
            <w:webHidden/>
          </w:rPr>
          <w:t>137</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748" w:history="1">
        <w:r w:rsidR="00B151B3" w:rsidRPr="00BA4CA3">
          <w:rPr>
            <w:rStyle w:val="Hyperlink"/>
            <w:noProof/>
          </w:rPr>
          <w:t>3.2.1.4</w:t>
        </w:r>
        <w:r w:rsidR="00B151B3">
          <w:rPr>
            <w:rFonts w:asciiTheme="minorHAnsi" w:eastAsiaTheme="minorEastAsia" w:hAnsiTheme="minorHAnsi" w:cstheme="minorBidi"/>
            <w:noProof/>
            <w:sz w:val="22"/>
            <w:szCs w:val="22"/>
          </w:rPr>
          <w:tab/>
        </w:r>
        <w:r w:rsidR="00B151B3" w:rsidRPr="00BA4CA3">
          <w:rPr>
            <w:rStyle w:val="Hyperlink"/>
            <w:noProof/>
          </w:rPr>
          <w:t>Per Tree Connect</w:t>
        </w:r>
        <w:r w:rsidR="00B151B3">
          <w:rPr>
            <w:noProof/>
            <w:webHidden/>
          </w:rPr>
          <w:tab/>
        </w:r>
        <w:r w:rsidR="00B151B3">
          <w:rPr>
            <w:noProof/>
            <w:webHidden/>
          </w:rPr>
          <w:fldChar w:fldCharType="begin"/>
        </w:r>
        <w:r w:rsidR="00B151B3">
          <w:rPr>
            <w:noProof/>
            <w:webHidden/>
          </w:rPr>
          <w:instrText xml:space="preserve"> PAGEREF _Toc423365748 \h </w:instrText>
        </w:r>
        <w:r w:rsidR="00B151B3">
          <w:rPr>
            <w:noProof/>
            <w:webHidden/>
          </w:rPr>
        </w:r>
        <w:r w:rsidR="00B151B3">
          <w:rPr>
            <w:noProof/>
            <w:webHidden/>
          </w:rPr>
          <w:fldChar w:fldCharType="separate"/>
        </w:r>
        <w:r w:rsidR="00B151B3">
          <w:rPr>
            <w:noProof/>
            <w:webHidden/>
          </w:rPr>
          <w:t>137</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749" w:history="1">
        <w:r w:rsidR="00B151B3" w:rsidRPr="00BA4CA3">
          <w:rPr>
            <w:rStyle w:val="Hyperlink"/>
            <w:noProof/>
          </w:rPr>
          <w:t>3.2.1.5</w:t>
        </w:r>
        <w:r w:rsidR="00B151B3">
          <w:rPr>
            <w:rFonts w:asciiTheme="minorHAnsi" w:eastAsiaTheme="minorEastAsia" w:hAnsiTheme="minorHAnsi" w:cstheme="minorBidi"/>
            <w:noProof/>
            <w:sz w:val="22"/>
            <w:szCs w:val="22"/>
          </w:rPr>
          <w:tab/>
        </w:r>
        <w:r w:rsidR="00B151B3" w:rsidRPr="00BA4CA3">
          <w:rPr>
            <w:rStyle w:val="Hyperlink"/>
            <w:noProof/>
          </w:rPr>
          <w:t>Per Open File</w:t>
        </w:r>
        <w:r w:rsidR="00B151B3">
          <w:rPr>
            <w:noProof/>
            <w:webHidden/>
          </w:rPr>
          <w:tab/>
        </w:r>
        <w:r w:rsidR="00B151B3">
          <w:rPr>
            <w:noProof/>
            <w:webHidden/>
          </w:rPr>
          <w:fldChar w:fldCharType="begin"/>
        </w:r>
        <w:r w:rsidR="00B151B3">
          <w:rPr>
            <w:noProof/>
            <w:webHidden/>
          </w:rPr>
          <w:instrText xml:space="preserve"> PAGEREF _Toc423365749 \h </w:instrText>
        </w:r>
        <w:r w:rsidR="00B151B3">
          <w:rPr>
            <w:noProof/>
            <w:webHidden/>
          </w:rPr>
        </w:r>
        <w:r w:rsidR="00B151B3">
          <w:rPr>
            <w:noProof/>
            <w:webHidden/>
          </w:rPr>
          <w:fldChar w:fldCharType="separate"/>
        </w:r>
        <w:r w:rsidR="00B151B3">
          <w:rPr>
            <w:noProof/>
            <w:webHidden/>
          </w:rPr>
          <w:t>138</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750" w:history="1">
        <w:r w:rsidR="00B151B3" w:rsidRPr="00BA4CA3">
          <w:rPr>
            <w:rStyle w:val="Hyperlink"/>
            <w:noProof/>
          </w:rPr>
          <w:t>3.2.1.6</w:t>
        </w:r>
        <w:r w:rsidR="00B151B3">
          <w:rPr>
            <w:rFonts w:asciiTheme="minorHAnsi" w:eastAsiaTheme="minorEastAsia" w:hAnsiTheme="minorHAnsi" w:cstheme="minorBidi"/>
            <w:noProof/>
            <w:sz w:val="22"/>
            <w:szCs w:val="22"/>
          </w:rPr>
          <w:tab/>
        </w:r>
        <w:r w:rsidR="00B151B3" w:rsidRPr="00BA4CA3">
          <w:rPr>
            <w:rStyle w:val="Hyperlink"/>
            <w:noProof/>
          </w:rPr>
          <w:t>Per Application Open of a File</w:t>
        </w:r>
        <w:r w:rsidR="00B151B3">
          <w:rPr>
            <w:noProof/>
            <w:webHidden/>
          </w:rPr>
          <w:tab/>
        </w:r>
        <w:r w:rsidR="00B151B3">
          <w:rPr>
            <w:noProof/>
            <w:webHidden/>
          </w:rPr>
          <w:fldChar w:fldCharType="begin"/>
        </w:r>
        <w:r w:rsidR="00B151B3">
          <w:rPr>
            <w:noProof/>
            <w:webHidden/>
          </w:rPr>
          <w:instrText xml:space="preserve"> PAGEREF _Toc423365750 \h </w:instrText>
        </w:r>
        <w:r w:rsidR="00B151B3">
          <w:rPr>
            <w:noProof/>
            <w:webHidden/>
          </w:rPr>
        </w:r>
        <w:r w:rsidR="00B151B3">
          <w:rPr>
            <w:noProof/>
            <w:webHidden/>
          </w:rPr>
          <w:fldChar w:fldCharType="separate"/>
        </w:r>
        <w:r w:rsidR="00B151B3">
          <w:rPr>
            <w:noProof/>
            <w:webHidden/>
          </w:rPr>
          <w:t>138</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751" w:history="1">
        <w:r w:rsidR="00B151B3" w:rsidRPr="00BA4CA3">
          <w:rPr>
            <w:rStyle w:val="Hyperlink"/>
            <w:noProof/>
          </w:rPr>
          <w:t>3.2.1.7</w:t>
        </w:r>
        <w:r w:rsidR="00B151B3">
          <w:rPr>
            <w:rFonts w:asciiTheme="minorHAnsi" w:eastAsiaTheme="minorEastAsia" w:hAnsiTheme="minorHAnsi" w:cstheme="minorBidi"/>
            <w:noProof/>
            <w:sz w:val="22"/>
            <w:szCs w:val="22"/>
          </w:rPr>
          <w:tab/>
        </w:r>
        <w:r w:rsidR="00B151B3" w:rsidRPr="00BA4CA3">
          <w:rPr>
            <w:rStyle w:val="Hyperlink"/>
            <w:noProof/>
          </w:rPr>
          <w:t>Per Pending Request</w:t>
        </w:r>
        <w:r w:rsidR="00B151B3">
          <w:rPr>
            <w:noProof/>
            <w:webHidden/>
          </w:rPr>
          <w:tab/>
        </w:r>
        <w:r w:rsidR="00B151B3">
          <w:rPr>
            <w:noProof/>
            <w:webHidden/>
          </w:rPr>
          <w:fldChar w:fldCharType="begin"/>
        </w:r>
        <w:r w:rsidR="00B151B3">
          <w:rPr>
            <w:noProof/>
            <w:webHidden/>
          </w:rPr>
          <w:instrText xml:space="preserve"> PAGEREF _Toc423365751 \h </w:instrText>
        </w:r>
        <w:r w:rsidR="00B151B3">
          <w:rPr>
            <w:noProof/>
            <w:webHidden/>
          </w:rPr>
        </w:r>
        <w:r w:rsidR="00B151B3">
          <w:rPr>
            <w:noProof/>
            <w:webHidden/>
          </w:rPr>
          <w:fldChar w:fldCharType="separate"/>
        </w:r>
        <w:r w:rsidR="00B151B3">
          <w:rPr>
            <w:noProof/>
            <w:webHidden/>
          </w:rPr>
          <w:t>139</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752" w:history="1">
        <w:r w:rsidR="00B151B3" w:rsidRPr="00BA4CA3">
          <w:rPr>
            <w:rStyle w:val="Hyperlink"/>
            <w:noProof/>
          </w:rPr>
          <w:t>3.2.1.8</w:t>
        </w:r>
        <w:r w:rsidR="00B151B3">
          <w:rPr>
            <w:rFonts w:asciiTheme="minorHAnsi" w:eastAsiaTheme="minorEastAsia" w:hAnsiTheme="minorHAnsi" w:cstheme="minorBidi"/>
            <w:noProof/>
            <w:sz w:val="22"/>
            <w:szCs w:val="22"/>
          </w:rPr>
          <w:tab/>
        </w:r>
        <w:r w:rsidR="00B151B3" w:rsidRPr="00BA4CA3">
          <w:rPr>
            <w:rStyle w:val="Hyperlink"/>
            <w:noProof/>
          </w:rPr>
          <w:t>Per Channel</w:t>
        </w:r>
        <w:r w:rsidR="00B151B3">
          <w:rPr>
            <w:noProof/>
            <w:webHidden/>
          </w:rPr>
          <w:tab/>
        </w:r>
        <w:r w:rsidR="00B151B3">
          <w:rPr>
            <w:noProof/>
            <w:webHidden/>
          </w:rPr>
          <w:fldChar w:fldCharType="begin"/>
        </w:r>
        <w:r w:rsidR="00B151B3">
          <w:rPr>
            <w:noProof/>
            <w:webHidden/>
          </w:rPr>
          <w:instrText xml:space="preserve"> PAGEREF _Toc423365752 \h </w:instrText>
        </w:r>
        <w:r w:rsidR="00B151B3">
          <w:rPr>
            <w:noProof/>
            <w:webHidden/>
          </w:rPr>
        </w:r>
        <w:r w:rsidR="00B151B3">
          <w:rPr>
            <w:noProof/>
            <w:webHidden/>
          </w:rPr>
          <w:fldChar w:fldCharType="separate"/>
        </w:r>
        <w:r w:rsidR="00B151B3">
          <w:rPr>
            <w:noProof/>
            <w:webHidden/>
          </w:rPr>
          <w:t>140</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753" w:history="1">
        <w:r w:rsidR="00B151B3" w:rsidRPr="00BA4CA3">
          <w:rPr>
            <w:rStyle w:val="Hyperlink"/>
            <w:noProof/>
          </w:rPr>
          <w:t>3.2.1.9</w:t>
        </w:r>
        <w:r w:rsidR="00B151B3">
          <w:rPr>
            <w:rFonts w:asciiTheme="minorHAnsi" w:eastAsiaTheme="minorEastAsia" w:hAnsiTheme="minorHAnsi" w:cstheme="minorBidi"/>
            <w:noProof/>
            <w:sz w:val="22"/>
            <w:szCs w:val="22"/>
          </w:rPr>
          <w:tab/>
        </w:r>
        <w:r w:rsidR="00B151B3" w:rsidRPr="00BA4CA3">
          <w:rPr>
            <w:rStyle w:val="Hyperlink"/>
            <w:noProof/>
          </w:rPr>
          <w:t>Per Server</w:t>
        </w:r>
        <w:r w:rsidR="00B151B3">
          <w:rPr>
            <w:noProof/>
            <w:webHidden/>
          </w:rPr>
          <w:tab/>
        </w:r>
        <w:r w:rsidR="00B151B3">
          <w:rPr>
            <w:noProof/>
            <w:webHidden/>
          </w:rPr>
          <w:fldChar w:fldCharType="begin"/>
        </w:r>
        <w:r w:rsidR="00B151B3">
          <w:rPr>
            <w:noProof/>
            <w:webHidden/>
          </w:rPr>
          <w:instrText xml:space="preserve"> PAGEREF _Toc423365753 \h </w:instrText>
        </w:r>
        <w:r w:rsidR="00B151B3">
          <w:rPr>
            <w:noProof/>
            <w:webHidden/>
          </w:rPr>
        </w:r>
        <w:r w:rsidR="00B151B3">
          <w:rPr>
            <w:noProof/>
            <w:webHidden/>
          </w:rPr>
          <w:fldChar w:fldCharType="separate"/>
        </w:r>
        <w:r w:rsidR="00B151B3">
          <w:rPr>
            <w:noProof/>
            <w:webHidden/>
          </w:rPr>
          <w:t>140</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754" w:history="1">
        <w:r w:rsidR="00B151B3" w:rsidRPr="00BA4CA3">
          <w:rPr>
            <w:rStyle w:val="Hyperlink"/>
            <w:noProof/>
          </w:rPr>
          <w:t>3.2.2</w:t>
        </w:r>
        <w:r w:rsidR="00B151B3">
          <w:rPr>
            <w:rFonts w:asciiTheme="minorHAnsi" w:eastAsiaTheme="minorEastAsia" w:hAnsiTheme="minorHAnsi" w:cstheme="minorBidi"/>
            <w:noProof/>
            <w:sz w:val="22"/>
            <w:szCs w:val="22"/>
          </w:rPr>
          <w:tab/>
        </w:r>
        <w:r w:rsidR="00B151B3" w:rsidRPr="00BA4CA3">
          <w:rPr>
            <w:rStyle w:val="Hyperlink"/>
            <w:noProof/>
          </w:rPr>
          <w:t>Timers</w:t>
        </w:r>
        <w:r w:rsidR="00B151B3">
          <w:rPr>
            <w:noProof/>
            <w:webHidden/>
          </w:rPr>
          <w:tab/>
        </w:r>
        <w:r w:rsidR="00B151B3">
          <w:rPr>
            <w:noProof/>
            <w:webHidden/>
          </w:rPr>
          <w:fldChar w:fldCharType="begin"/>
        </w:r>
        <w:r w:rsidR="00B151B3">
          <w:rPr>
            <w:noProof/>
            <w:webHidden/>
          </w:rPr>
          <w:instrText xml:space="preserve"> PAGEREF _Toc423365754 \h </w:instrText>
        </w:r>
        <w:r w:rsidR="00B151B3">
          <w:rPr>
            <w:noProof/>
            <w:webHidden/>
          </w:rPr>
        </w:r>
        <w:r w:rsidR="00B151B3">
          <w:rPr>
            <w:noProof/>
            <w:webHidden/>
          </w:rPr>
          <w:fldChar w:fldCharType="separate"/>
        </w:r>
        <w:r w:rsidR="00B151B3">
          <w:rPr>
            <w:noProof/>
            <w:webHidden/>
          </w:rPr>
          <w:t>140</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755" w:history="1">
        <w:r w:rsidR="00B151B3" w:rsidRPr="00BA4CA3">
          <w:rPr>
            <w:rStyle w:val="Hyperlink"/>
            <w:noProof/>
          </w:rPr>
          <w:t>3.2.2.1</w:t>
        </w:r>
        <w:r w:rsidR="00B151B3">
          <w:rPr>
            <w:rFonts w:asciiTheme="minorHAnsi" w:eastAsiaTheme="minorEastAsia" w:hAnsiTheme="minorHAnsi" w:cstheme="minorBidi"/>
            <w:noProof/>
            <w:sz w:val="22"/>
            <w:szCs w:val="22"/>
          </w:rPr>
          <w:tab/>
        </w:r>
        <w:r w:rsidR="00B151B3" w:rsidRPr="00BA4CA3">
          <w:rPr>
            <w:rStyle w:val="Hyperlink"/>
            <w:noProof/>
          </w:rPr>
          <w:t>Request Expiration Timer</w:t>
        </w:r>
        <w:r w:rsidR="00B151B3">
          <w:rPr>
            <w:noProof/>
            <w:webHidden/>
          </w:rPr>
          <w:tab/>
        </w:r>
        <w:r w:rsidR="00B151B3">
          <w:rPr>
            <w:noProof/>
            <w:webHidden/>
          </w:rPr>
          <w:fldChar w:fldCharType="begin"/>
        </w:r>
        <w:r w:rsidR="00B151B3">
          <w:rPr>
            <w:noProof/>
            <w:webHidden/>
          </w:rPr>
          <w:instrText xml:space="preserve"> PAGEREF _Toc423365755 \h </w:instrText>
        </w:r>
        <w:r w:rsidR="00B151B3">
          <w:rPr>
            <w:noProof/>
            <w:webHidden/>
          </w:rPr>
        </w:r>
        <w:r w:rsidR="00B151B3">
          <w:rPr>
            <w:noProof/>
            <w:webHidden/>
          </w:rPr>
          <w:fldChar w:fldCharType="separate"/>
        </w:r>
        <w:r w:rsidR="00B151B3">
          <w:rPr>
            <w:noProof/>
            <w:webHidden/>
          </w:rPr>
          <w:t>140</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756" w:history="1">
        <w:r w:rsidR="00B151B3" w:rsidRPr="00BA4CA3">
          <w:rPr>
            <w:rStyle w:val="Hyperlink"/>
            <w:noProof/>
          </w:rPr>
          <w:t>3.2.2.2</w:t>
        </w:r>
        <w:r w:rsidR="00B151B3">
          <w:rPr>
            <w:rFonts w:asciiTheme="minorHAnsi" w:eastAsiaTheme="minorEastAsia" w:hAnsiTheme="minorHAnsi" w:cstheme="minorBidi"/>
            <w:noProof/>
            <w:sz w:val="22"/>
            <w:szCs w:val="22"/>
          </w:rPr>
          <w:tab/>
        </w:r>
        <w:r w:rsidR="00B151B3" w:rsidRPr="00BA4CA3">
          <w:rPr>
            <w:rStyle w:val="Hyperlink"/>
            <w:noProof/>
          </w:rPr>
          <w:t>Idle Connection Timer</w:t>
        </w:r>
        <w:r w:rsidR="00B151B3">
          <w:rPr>
            <w:noProof/>
            <w:webHidden/>
          </w:rPr>
          <w:tab/>
        </w:r>
        <w:r w:rsidR="00B151B3">
          <w:rPr>
            <w:noProof/>
            <w:webHidden/>
          </w:rPr>
          <w:fldChar w:fldCharType="begin"/>
        </w:r>
        <w:r w:rsidR="00B151B3">
          <w:rPr>
            <w:noProof/>
            <w:webHidden/>
          </w:rPr>
          <w:instrText xml:space="preserve"> PAGEREF _Toc423365756 \h </w:instrText>
        </w:r>
        <w:r w:rsidR="00B151B3">
          <w:rPr>
            <w:noProof/>
            <w:webHidden/>
          </w:rPr>
        </w:r>
        <w:r w:rsidR="00B151B3">
          <w:rPr>
            <w:noProof/>
            <w:webHidden/>
          </w:rPr>
          <w:fldChar w:fldCharType="separate"/>
        </w:r>
        <w:r w:rsidR="00B151B3">
          <w:rPr>
            <w:noProof/>
            <w:webHidden/>
          </w:rPr>
          <w:t>140</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757" w:history="1">
        <w:r w:rsidR="00B151B3" w:rsidRPr="00BA4CA3">
          <w:rPr>
            <w:rStyle w:val="Hyperlink"/>
            <w:noProof/>
          </w:rPr>
          <w:t>3.2.2.3</w:t>
        </w:r>
        <w:r w:rsidR="00B151B3">
          <w:rPr>
            <w:rFonts w:asciiTheme="minorHAnsi" w:eastAsiaTheme="minorEastAsia" w:hAnsiTheme="minorHAnsi" w:cstheme="minorBidi"/>
            <w:noProof/>
            <w:sz w:val="22"/>
            <w:szCs w:val="22"/>
          </w:rPr>
          <w:tab/>
        </w:r>
        <w:r w:rsidR="00B151B3" w:rsidRPr="00BA4CA3">
          <w:rPr>
            <w:rStyle w:val="Hyperlink"/>
            <w:noProof/>
          </w:rPr>
          <w:t>Network Interface Information Timer</w:t>
        </w:r>
        <w:r w:rsidR="00B151B3">
          <w:rPr>
            <w:noProof/>
            <w:webHidden/>
          </w:rPr>
          <w:tab/>
        </w:r>
        <w:r w:rsidR="00B151B3">
          <w:rPr>
            <w:noProof/>
            <w:webHidden/>
          </w:rPr>
          <w:fldChar w:fldCharType="begin"/>
        </w:r>
        <w:r w:rsidR="00B151B3">
          <w:rPr>
            <w:noProof/>
            <w:webHidden/>
          </w:rPr>
          <w:instrText xml:space="preserve"> PAGEREF _Toc423365757 \h </w:instrText>
        </w:r>
        <w:r w:rsidR="00B151B3">
          <w:rPr>
            <w:noProof/>
            <w:webHidden/>
          </w:rPr>
        </w:r>
        <w:r w:rsidR="00B151B3">
          <w:rPr>
            <w:noProof/>
            <w:webHidden/>
          </w:rPr>
          <w:fldChar w:fldCharType="separate"/>
        </w:r>
        <w:r w:rsidR="00B151B3">
          <w:rPr>
            <w:noProof/>
            <w:webHidden/>
          </w:rPr>
          <w:t>140</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758" w:history="1">
        <w:r w:rsidR="00B151B3" w:rsidRPr="00BA4CA3">
          <w:rPr>
            <w:rStyle w:val="Hyperlink"/>
            <w:noProof/>
          </w:rPr>
          <w:t>3.2.3</w:t>
        </w:r>
        <w:r w:rsidR="00B151B3">
          <w:rPr>
            <w:rFonts w:asciiTheme="minorHAnsi" w:eastAsiaTheme="minorEastAsia" w:hAnsiTheme="minorHAnsi" w:cstheme="minorBidi"/>
            <w:noProof/>
            <w:sz w:val="22"/>
            <w:szCs w:val="22"/>
          </w:rPr>
          <w:tab/>
        </w:r>
        <w:r w:rsidR="00B151B3" w:rsidRPr="00BA4CA3">
          <w:rPr>
            <w:rStyle w:val="Hyperlink"/>
            <w:noProof/>
          </w:rPr>
          <w:t>Initialization</w:t>
        </w:r>
        <w:r w:rsidR="00B151B3">
          <w:rPr>
            <w:noProof/>
            <w:webHidden/>
          </w:rPr>
          <w:tab/>
        </w:r>
        <w:r w:rsidR="00B151B3">
          <w:rPr>
            <w:noProof/>
            <w:webHidden/>
          </w:rPr>
          <w:fldChar w:fldCharType="begin"/>
        </w:r>
        <w:r w:rsidR="00B151B3">
          <w:rPr>
            <w:noProof/>
            <w:webHidden/>
          </w:rPr>
          <w:instrText xml:space="preserve"> PAGEREF _Toc423365758 \h </w:instrText>
        </w:r>
        <w:r w:rsidR="00B151B3">
          <w:rPr>
            <w:noProof/>
            <w:webHidden/>
          </w:rPr>
        </w:r>
        <w:r w:rsidR="00B151B3">
          <w:rPr>
            <w:noProof/>
            <w:webHidden/>
          </w:rPr>
          <w:fldChar w:fldCharType="separate"/>
        </w:r>
        <w:r w:rsidR="00B151B3">
          <w:rPr>
            <w:noProof/>
            <w:webHidden/>
          </w:rPr>
          <w:t>140</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759" w:history="1">
        <w:r w:rsidR="00B151B3" w:rsidRPr="00BA4CA3">
          <w:rPr>
            <w:rStyle w:val="Hyperlink"/>
            <w:noProof/>
          </w:rPr>
          <w:t>3.2.4</w:t>
        </w:r>
        <w:r w:rsidR="00B151B3">
          <w:rPr>
            <w:rFonts w:asciiTheme="minorHAnsi" w:eastAsiaTheme="minorEastAsia" w:hAnsiTheme="minorHAnsi" w:cstheme="minorBidi"/>
            <w:noProof/>
            <w:sz w:val="22"/>
            <w:szCs w:val="22"/>
          </w:rPr>
          <w:tab/>
        </w:r>
        <w:r w:rsidR="00B151B3" w:rsidRPr="00BA4CA3">
          <w:rPr>
            <w:rStyle w:val="Hyperlink"/>
            <w:noProof/>
          </w:rPr>
          <w:t>Higher-Layer Triggered Events</w:t>
        </w:r>
        <w:r w:rsidR="00B151B3">
          <w:rPr>
            <w:noProof/>
            <w:webHidden/>
          </w:rPr>
          <w:tab/>
        </w:r>
        <w:r w:rsidR="00B151B3">
          <w:rPr>
            <w:noProof/>
            <w:webHidden/>
          </w:rPr>
          <w:fldChar w:fldCharType="begin"/>
        </w:r>
        <w:r w:rsidR="00B151B3">
          <w:rPr>
            <w:noProof/>
            <w:webHidden/>
          </w:rPr>
          <w:instrText xml:space="preserve"> PAGEREF _Toc423365759 \h </w:instrText>
        </w:r>
        <w:r w:rsidR="00B151B3">
          <w:rPr>
            <w:noProof/>
            <w:webHidden/>
          </w:rPr>
        </w:r>
        <w:r w:rsidR="00B151B3">
          <w:rPr>
            <w:noProof/>
            <w:webHidden/>
          </w:rPr>
          <w:fldChar w:fldCharType="separate"/>
        </w:r>
        <w:r w:rsidR="00B151B3">
          <w:rPr>
            <w:noProof/>
            <w:webHidden/>
          </w:rPr>
          <w:t>141</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760" w:history="1">
        <w:r w:rsidR="00B151B3" w:rsidRPr="00BA4CA3">
          <w:rPr>
            <w:rStyle w:val="Hyperlink"/>
            <w:noProof/>
          </w:rPr>
          <w:t>3.2.4.1</w:t>
        </w:r>
        <w:r w:rsidR="00B151B3">
          <w:rPr>
            <w:rFonts w:asciiTheme="minorHAnsi" w:eastAsiaTheme="minorEastAsia" w:hAnsiTheme="minorHAnsi" w:cstheme="minorBidi"/>
            <w:noProof/>
            <w:sz w:val="22"/>
            <w:szCs w:val="22"/>
          </w:rPr>
          <w:tab/>
        </w:r>
        <w:r w:rsidR="00B151B3" w:rsidRPr="00BA4CA3">
          <w:rPr>
            <w:rStyle w:val="Hyperlink"/>
            <w:noProof/>
          </w:rPr>
          <w:t>Sending Any Outgoing Message</w:t>
        </w:r>
        <w:r w:rsidR="00B151B3">
          <w:rPr>
            <w:noProof/>
            <w:webHidden/>
          </w:rPr>
          <w:tab/>
        </w:r>
        <w:r w:rsidR="00B151B3">
          <w:rPr>
            <w:noProof/>
            <w:webHidden/>
          </w:rPr>
          <w:fldChar w:fldCharType="begin"/>
        </w:r>
        <w:r w:rsidR="00B151B3">
          <w:rPr>
            <w:noProof/>
            <w:webHidden/>
          </w:rPr>
          <w:instrText xml:space="preserve"> PAGEREF _Toc423365760 \h </w:instrText>
        </w:r>
        <w:r w:rsidR="00B151B3">
          <w:rPr>
            <w:noProof/>
            <w:webHidden/>
          </w:rPr>
        </w:r>
        <w:r w:rsidR="00B151B3">
          <w:rPr>
            <w:noProof/>
            <w:webHidden/>
          </w:rPr>
          <w:fldChar w:fldCharType="separate"/>
        </w:r>
        <w:r w:rsidR="00B151B3">
          <w:rPr>
            <w:noProof/>
            <w:webHidden/>
          </w:rPr>
          <w:t>141</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761" w:history="1">
        <w:r w:rsidR="00B151B3" w:rsidRPr="00BA4CA3">
          <w:rPr>
            <w:rStyle w:val="Hyperlink"/>
            <w:noProof/>
          </w:rPr>
          <w:t>3.2.4.1.1</w:t>
        </w:r>
        <w:r w:rsidR="00B151B3">
          <w:rPr>
            <w:rFonts w:asciiTheme="minorHAnsi" w:eastAsiaTheme="minorEastAsia" w:hAnsiTheme="minorHAnsi" w:cstheme="minorBidi"/>
            <w:noProof/>
            <w:sz w:val="22"/>
            <w:szCs w:val="22"/>
          </w:rPr>
          <w:tab/>
        </w:r>
        <w:r w:rsidR="00B151B3" w:rsidRPr="00BA4CA3">
          <w:rPr>
            <w:rStyle w:val="Hyperlink"/>
            <w:noProof/>
          </w:rPr>
          <w:t>Signing the Message</w:t>
        </w:r>
        <w:r w:rsidR="00B151B3">
          <w:rPr>
            <w:noProof/>
            <w:webHidden/>
          </w:rPr>
          <w:tab/>
        </w:r>
        <w:r w:rsidR="00B151B3">
          <w:rPr>
            <w:noProof/>
            <w:webHidden/>
          </w:rPr>
          <w:fldChar w:fldCharType="begin"/>
        </w:r>
        <w:r w:rsidR="00B151B3">
          <w:rPr>
            <w:noProof/>
            <w:webHidden/>
          </w:rPr>
          <w:instrText xml:space="preserve"> PAGEREF _Toc423365761 \h </w:instrText>
        </w:r>
        <w:r w:rsidR="00B151B3">
          <w:rPr>
            <w:noProof/>
            <w:webHidden/>
          </w:rPr>
        </w:r>
        <w:r w:rsidR="00B151B3">
          <w:rPr>
            <w:noProof/>
            <w:webHidden/>
          </w:rPr>
          <w:fldChar w:fldCharType="separate"/>
        </w:r>
        <w:r w:rsidR="00B151B3">
          <w:rPr>
            <w:noProof/>
            <w:webHidden/>
          </w:rPr>
          <w:t>141</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762" w:history="1">
        <w:r w:rsidR="00B151B3" w:rsidRPr="00BA4CA3">
          <w:rPr>
            <w:rStyle w:val="Hyperlink"/>
            <w:noProof/>
          </w:rPr>
          <w:t>3.2.4.1.2</w:t>
        </w:r>
        <w:r w:rsidR="00B151B3">
          <w:rPr>
            <w:rFonts w:asciiTheme="minorHAnsi" w:eastAsiaTheme="minorEastAsia" w:hAnsiTheme="minorHAnsi" w:cstheme="minorBidi"/>
            <w:noProof/>
            <w:sz w:val="22"/>
            <w:szCs w:val="22"/>
          </w:rPr>
          <w:tab/>
        </w:r>
        <w:r w:rsidR="00B151B3" w:rsidRPr="00BA4CA3">
          <w:rPr>
            <w:rStyle w:val="Hyperlink"/>
            <w:noProof/>
          </w:rPr>
          <w:t>Requesting Credits from the Server</w:t>
        </w:r>
        <w:r w:rsidR="00B151B3">
          <w:rPr>
            <w:noProof/>
            <w:webHidden/>
          </w:rPr>
          <w:tab/>
        </w:r>
        <w:r w:rsidR="00B151B3">
          <w:rPr>
            <w:noProof/>
            <w:webHidden/>
          </w:rPr>
          <w:fldChar w:fldCharType="begin"/>
        </w:r>
        <w:r w:rsidR="00B151B3">
          <w:rPr>
            <w:noProof/>
            <w:webHidden/>
          </w:rPr>
          <w:instrText xml:space="preserve"> PAGEREF _Toc423365762 \h </w:instrText>
        </w:r>
        <w:r w:rsidR="00B151B3">
          <w:rPr>
            <w:noProof/>
            <w:webHidden/>
          </w:rPr>
        </w:r>
        <w:r w:rsidR="00B151B3">
          <w:rPr>
            <w:noProof/>
            <w:webHidden/>
          </w:rPr>
          <w:fldChar w:fldCharType="separate"/>
        </w:r>
        <w:r w:rsidR="00B151B3">
          <w:rPr>
            <w:noProof/>
            <w:webHidden/>
          </w:rPr>
          <w:t>142</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763" w:history="1">
        <w:r w:rsidR="00B151B3" w:rsidRPr="00BA4CA3">
          <w:rPr>
            <w:rStyle w:val="Hyperlink"/>
            <w:noProof/>
          </w:rPr>
          <w:t>3.2.4.1.3</w:t>
        </w:r>
        <w:r w:rsidR="00B151B3">
          <w:rPr>
            <w:rFonts w:asciiTheme="minorHAnsi" w:eastAsiaTheme="minorEastAsia" w:hAnsiTheme="minorHAnsi" w:cstheme="minorBidi"/>
            <w:noProof/>
            <w:sz w:val="22"/>
            <w:szCs w:val="22"/>
          </w:rPr>
          <w:tab/>
        </w:r>
        <w:r w:rsidR="00B151B3" w:rsidRPr="00BA4CA3">
          <w:rPr>
            <w:rStyle w:val="Hyperlink"/>
            <w:noProof/>
          </w:rPr>
          <w:t>Associating the Message with a MessageId</w:t>
        </w:r>
        <w:r w:rsidR="00B151B3">
          <w:rPr>
            <w:noProof/>
            <w:webHidden/>
          </w:rPr>
          <w:tab/>
        </w:r>
        <w:r w:rsidR="00B151B3">
          <w:rPr>
            <w:noProof/>
            <w:webHidden/>
          </w:rPr>
          <w:fldChar w:fldCharType="begin"/>
        </w:r>
        <w:r w:rsidR="00B151B3">
          <w:rPr>
            <w:noProof/>
            <w:webHidden/>
          </w:rPr>
          <w:instrText xml:space="preserve"> PAGEREF _Toc423365763 \h </w:instrText>
        </w:r>
        <w:r w:rsidR="00B151B3">
          <w:rPr>
            <w:noProof/>
            <w:webHidden/>
          </w:rPr>
        </w:r>
        <w:r w:rsidR="00B151B3">
          <w:rPr>
            <w:noProof/>
            <w:webHidden/>
          </w:rPr>
          <w:fldChar w:fldCharType="separate"/>
        </w:r>
        <w:r w:rsidR="00B151B3">
          <w:rPr>
            <w:noProof/>
            <w:webHidden/>
          </w:rPr>
          <w:t>142</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764" w:history="1">
        <w:r w:rsidR="00B151B3" w:rsidRPr="00BA4CA3">
          <w:rPr>
            <w:rStyle w:val="Hyperlink"/>
            <w:noProof/>
          </w:rPr>
          <w:t>3.2.4.1.4</w:t>
        </w:r>
        <w:r w:rsidR="00B151B3">
          <w:rPr>
            <w:rFonts w:asciiTheme="minorHAnsi" w:eastAsiaTheme="minorEastAsia" w:hAnsiTheme="minorHAnsi" w:cstheme="minorBidi"/>
            <w:noProof/>
            <w:sz w:val="22"/>
            <w:szCs w:val="22"/>
          </w:rPr>
          <w:tab/>
        </w:r>
        <w:r w:rsidR="00B151B3" w:rsidRPr="00BA4CA3">
          <w:rPr>
            <w:rStyle w:val="Hyperlink"/>
            <w:noProof/>
          </w:rPr>
          <w:t>Sending Compounded Requests</w:t>
        </w:r>
        <w:r w:rsidR="00B151B3">
          <w:rPr>
            <w:noProof/>
            <w:webHidden/>
          </w:rPr>
          <w:tab/>
        </w:r>
        <w:r w:rsidR="00B151B3">
          <w:rPr>
            <w:noProof/>
            <w:webHidden/>
          </w:rPr>
          <w:fldChar w:fldCharType="begin"/>
        </w:r>
        <w:r w:rsidR="00B151B3">
          <w:rPr>
            <w:noProof/>
            <w:webHidden/>
          </w:rPr>
          <w:instrText xml:space="preserve"> PAGEREF _Toc423365764 \h </w:instrText>
        </w:r>
        <w:r w:rsidR="00B151B3">
          <w:rPr>
            <w:noProof/>
            <w:webHidden/>
          </w:rPr>
        </w:r>
        <w:r w:rsidR="00B151B3">
          <w:rPr>
            <w:noProof/>
            <w:webHidden/>
          </w:rPr>
          <w:fldChar w:fldCharType="separate"/>
        </w:r>
        <w:r w:rsidR="00B151B3">
          <w:rPr>
            <w:noProof/>
            <w:webHidden/>
          </w:rPr>
          <w:t>142</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765" w:history="1">
        <w:r w:rsidR="00B151B3" w:rsidRPr="00BA4CA3">
          <w:rPr>
            <w:rStyle w:val="Hyperlink"/>
            <w:noProof/>
          </w:rPr>
          <w:t>3.2.4.1.5</w:t>
        </w:r>
        <w:r w:rsidR="00B151B3">
          <w:rPr>
            <w:rFonts w:asciiTheme="minorHAnsi" w:eastAsiaTheme="minorEastAsia" w:hAnsiTheme="minorHAnsi" w:cstheme="minorBidi"/>
            <w:noProof/>
            <w:sz w:val="22"/>
            <w:szCs w:val="22"/>
          </w:rPr>
          <w:tab/>
        </w:r>
        <w:r w:rsidR="00B151B3" w:rsidRPr="00BA4CA3">
          <w:rPr>
            <w:rStyle w:val="Hyperlink"/>
            <w:noProof/>
          </w:rPr>
          <w:t>Sending Multi-Credit Requests</w:t>
        </w:r>
        <w:r w:rsidR="00B151B3">
          <w:rPr>
            <w:noProof/>
            <w:webHidden/>
          </w:rPr>
          <w:tab/>
        </w:r>
        <w:r w:rsidR="00B151B3">
          <w:rPr>
            <w:noProof/>
            <w:webHidden/>
          </w:rPr>
          <w:fldChar w:fldCharType="begin"/>
        </w:r>
        <w:r w:rsidR="00B151B3">
          <w:rPr>
            <w:noProof/>
            <w:webHidden/>
          </w:rPr>
          <w:instrText xml:space="preserve"> PAGEREF _Toc423365765 \h </w:instrText>
        </w:r>
        <w:r w:rsidR="00B151B3">
          <w:rPr>
            <w:noProof/>
            <w:webHidden/>
          </w:rPr>
        </w:r>
        <w:r w:rsidR="00B151B3">
          <w:rPr>
            <w:noProof/>
            <w:webHidden/>
          </w:rPr>
          <w:fldChar w:fldCharType="separate"/>
        </w:r>
        <w:r w:rsidR="00B151B3">
          <w:rPr>
            <w:noProof/>
            <w:webHidden/>
          </w:rPr>
          <w:t>143</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766" w:history="1">
        <w:r w:rsidR="00B151B3" w:rsidRPr="00BA4CA3">
          <w:rPr>
            <w:rStyle w:val="Hyperlink"/>
            <w:noProof/>
          </w:rPr>
          <w:t>3.2.4.1.6</w:t>
        </w:r>
        <w:r w:rsidR="00B151B3">
          <w:rPr>
            <w:rFonts w:asciiTheme="minorHAnsi" w:eastAsiaTheme="minorEastAsia" w:hAnsiTheme="minorHAnsi" w:cstheme="minorBidi"/>
            <w:noProof/>
            <w:sz w:val="22"/>
            <w:szCs w:val="22"/>
          </w:rPr>
          <w:tab/>
        </w:r>
        <w:r w:rsidR="00B151B3" w:rsidRPr="00BA4CA3">
          <w:rPr>
            <w:rStyle w:val="Hyperlink"/>
            <w:noProof/>
          </w:rPr>
          <w:t>Algorithm for Handling Available Message Sequence Numbers by the Client</w:t>
        </w:r>
        <w:r w:rsidR="00B151B3">
          <w:rPr>
            <w:noProof/>
            <w:webHidden/>
          </w:rPr>
          <w:tab/>
        </w:r>
        <w:r w:rsidR="00B151B3">
          <w:rPr>
            <w:noProof/>
            <w:webHidden/>
          </w:rPr>
          <w:fldChar w:fldCharType="begin"/>
        </w:r>
        <w:r w:rsidR="00B151B3">
          <w:rPr>
            <w:noProof/>
            <w:webHidden/>
          </w:rPr>
          <w:instrText xml:space="preserve"> PAGEREF _Toc423365766 \h </w:instrText>
        </w:r>
        <w:r w:rsidR="00B151B3">
          <w:rPr>
            <w:noProof/>
            <w:webHidden/>
          </w:rPr>
        </w:r>
        <w:r w:rsidR="00B151B3">
          <w:rPr>
            <w:noProof/>
            <w:webHidden/>
          </w:rPr>
          <w:fldChar w:fldCharType="separate"/>
        </w:r>
        <w:r w:rsidR="00B151B3">
          <w:rPr>
            <w:noProof/>
            <w:webHidden/>
          </w:rPr>
          <w:t>144</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767" w:history="1">
        <w:r w:rsidR="00B151B3" w:rsidRPr="00BA4CA3">
          <w:rPr>
            <w:rStyle w:val="Hyperlink"/>
            <w:noProof/>
          </w:rPr>
          <w:t>3.2.4.1.7</w:t>
        </w:r>
        <w:r w:rsidR="00B151B3">
          <w:rPr>
            <w:rFonts w:asciiTheme="minorHAnsi" w:eastAsiaTheme="minorEastAsia" w:hAnsiTheme="minorHAnsi" w:cstheme="minorBidi"/>
            <w:noProof/>
            <w:sz w:val="22"/>
            <w:szCs w:val="22"/>
          </w:rPr>
          <w:tab/>
        </w:r>
        <w:r w:rsidR="00B151B3" w:rsidRPr="00BA4CA3">
          <w:rPr>
            <w:rStyle w:val="Hyperlink"/>
            <w:noProof/>
          </w:rPr>
          <w:t>Selecting a Channel</w:t>
        </w:r>
        <w:r w:rsidR="00B151B3">
          <w:rPr>
            <w:noProof/>
            <w:webHidden/>
          </w:rPr>
          <w:tab/>
        </w:r>
        <w:r w:rsidR="00B151B3">
          <w:rPr>
            <w:noProof/>
            <w:webHidden/>
          </w:rPr>
          <w:fldChar w:fldCharType="begin"/>
        </w:r>
        <w:r w:rsidR="00B151B3">
          <w:rPr>
            <w:noProof/>
            <w:webHidden/>
          </w:rPr>
          <w:instrText xml:space="preserve"> PAGEREF _Toc423365767 \h </w:instrText>
        </w:r>
        <w:r w:rsidR="00B151B3">
          <w:rPr>
            <w:noProof/>
            <w:webHidden/>
          </w:rPr>
        </w:r>
        <w:r w:rsidR="00B151B3">
          <w:rPr>
            <w:noProof/>
            <w:webHidden/>
          </w:rPr>
          <w:fldChar w:fldCharType="separate"/>
        </w:r>
        <w:r w:rsidR="00B151B3">
          <w:rPr>
            <w:noProof/>
            <w:webHidden/>
          </w:rPr>
          <w:t>144</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768" w:history="1">
        <w:r w:rsidR="00B151B3" w:rsidRPr="00BA4CA3">
          <w:rPr>
            <w:rStyle w:val="Hyperlink"/>
            <w:noProof/>
          </w:rPr>
          <w:t>3.2.4.1.8</w:t>
        </w:r>
        <w:r w:rsidR="00B151B3">
          <w:rPr>
            <w:rFonts w:asciiTheme="minorHAnsi" w:eastAsiaTheme="minorEastAsia" w:hAnsiTheme="minorHAnsi" w:cstheme="minorBidi"/>
            <w:noProof/>
            <w:sz w:val="22"/>
            <w:szCs w:val="22"/>
          </w:rPr>
          <w:tab/>
        </w:r>
        <w:r w:rsidR="00B151B3" w:rsidRPr="00BA4CA3">
          <w:rPr>
            <w:rStyle w:val="Hyperlink"/>
            <w:noProof/>
          </w:rPr>
          <w:t>Encrypting the Message</w:t>
        </w:r>
        <w:r w:rsidR="00B151B3">
          <w:rPr>
            <w:noProof/>
            <w:webHidden/>
          </w:rPr>
          <w:tab/>
        </w:r>
        <w:r w:rsidR="00B151B3">
          <w:rPr>
            <w:noProof/>
            <w:webHidden/>
          </w:rPr>
          <w:fldChar w:fldCharType="begin"/>
        </w:r>
        <w:r w:rsidR="00B151B3">
          <w:rPr>
            <w:noProof/>
            <w:webHidden/>
          </w:rPr>
          <w:instrText xml:space="preserve"> PAGEREF _Toc423365768 \h </w:instrText>
        </w:r>
        <w:r w:rsidR="00B151B3">
          <w:rPr>
            <w:noProof/>
            <w:webHidden/>
          </w:rPr>
        </w:r>
        <w:r w:rsidR="00B151B3">
          <w:rPr>
            <w:noProof/>
            <w:webHidden/>
          </w:rPr>
          <w:fldChar w:fldCharType="separate"/>
        </w:r>
        <w:r w:rsidR="00B151B3">
          <w:rPr>
            <w:noProof/>
            <w:webHidden/>
          </w:rPr>
          <w:t>144</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769" w:history="1">
        <w:r w:rsidR="00B151B3" w:rsidRPr="00BA4CA3">
          <w:rPr>
            <w:rStyle w:val="Hyperlink"/>
            <w:noProof/>
          </w:rPr>
          <w:t>3.2.4.2</w:t>
        </w:r>
        <w:r w:rsidR="00B151B3">
          <w:rPr>
            <w:rFonts w:asciiTheme="minorHAnsi" w:eastAsiaTheme="minorEastAsia" w:hAnsiTheme="minorHAnsi" w:cstheme="minorBidi"/>
            <w:noProof/>
            <w:sz w:val="22"/>
            <w:szCs w:val="22"/>
          </w:rPr>
          <w:tab/>
        </w:r>
        <w:r w:rsidR="00B151B3" w:rsidRPr="00BA4CA3">
          <w:rPr>
            <w:rStyle w:val="Hyperlink"/>
            <w:noProof/>
          </w:rPr>
          <w:t>Application Requests a Connection to a Share</w:t>
        </w:r>
        <w:r w:rsidR="00B151B3">
          <w:rPr>
            <w:noProof/>
            <w:webHidden/>
          </w:rPr>
          <w:tab/>
        </w:r>
        <w:r w:rsidR="00B151B3">
          <w:rPr>
            <w:noProof/>
            <w:webHidden/>
          </w:rPr>
          <w:fldChar w:fldCharType="begin"/>
        </w:r>
        <w:r w:rsidR="00B151B3">
          <w:rPr>
            <w:noProof/>
            <w:webHidden/>
          </w:rPr>
          <w:instrText xml:space="preserve"> PAGEREF _Toc423365769 \h </w:instrText>
        </w:r>
        <w:r w:rsidR="00B151B3">
          <w:rPr>
            <w:noProof/>
            <w:webHidden/>
          </w:rPr>
        </w:r>
        <w:r w:rsidR="00B151B3">
          <w:rPr>
            <w:noProof/>
            <w:webHidden/>
          </w:rPr>
          <w:fldChar w:fldCharType="separate"/>
        </w:r>
        <w:r w:rsidR="00B151B3">
          <w:rPr>
            <w:noProof/>
            <w:webHidden/>
          </w:rPr>
          <w:t>144</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770" w:history="1">
        <w:r w:rsidR="00B151B3" w:rsidRPr="00BA4CA3">
          <w:rPr>
            <w:rStyle w:val="Hyperlink"/>
            <w:noProof/>
          </w:rPr>
          <w:t>3.2.4.2.1</w:t>
        </w:r>
        <w:r w:rsidR="00B151B3">
          <w:rPr>
            <w:rFonts w:asciiTheme="minorHAnsi" w:eastAsiaTheme="minorEastAsia" w:hAnsiTheme="minorHAnsi" w:cstheme="minorBidi"/>
            <w:noProof/>
            <w:sz w:val="22"/>
            <w:szCs w:val="22"/>
          </w:rPr>
          <w:tab/>
        </w:r>
        <w:r w:rsidR="00B151B3" w:rsidRPr="00BA4CA3">
          <w:rPr>
            <w:rStyle w:val="Hyperlink"/>
            <w:noProof/>
          </w:rPr>
          <w:t>Connecting to the Target Server</w:t>
        </w:r>
        <w:r w:rsidR="00B151B3">
          <w:rPr>
            <w:noProof/>
            <w:webHidden/>
          </w:rPr>
          <w:tab/>
        </w:r>
        <w:r w:rsidR="00B151B3">
          <w:rPr>
            <w:noProof/>
            <w:webHidden/>
          </w:rPr>
          <w:fldChar w:fldCharType="begin"/>
        </w:r>
        <w:r w:rsidR="00B151B3">
          <w:rPr>
            <w:noProof/>
            <w:webHidden/>
          </w:rPr>
          <w:instrText xml:space="preserve"> PAGEREF _Toc423365770 \h </w:instrText>
        </w:r>
        <w:r w:rsidR="00B151B3">
          <w:rPr>
            <w:noProof/>
            <w:webHidden/>
          </w:rPr>
        </w:r>
        <w:r w:rsidR="00B151B3">
          <w:rPr>
            <w:noProof/>
            <w:webHidden/>
          </w:rPr>
          <w:fldChar w:fldCharType="separate"/>
        </w:r>
        <w:r w:rsidR="00B151B3">
          <w:rPr>
            <w:noProof/>
            <w:webHidden/>
          </w:rPr>
          <w:t>146</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771" w:history="1">
        <w:r w:rsidR="00B151B3" w:rsidRPr="00BA4CA3">
          <w:rPr>
            <w:rStyle w:val="Hyperlink"/>
            <w:noProof/>
          </w:rPr>
          <w:t>3.2.4.2.2</w:t>
        </w:r>
        <w:r w:rsidR="00B151B3">
          <w:rPr>
            <w:rFonts w:asciiTheme="minorHAnsi" w:eastAsiaTheme="minorEastAsia" w:hAnsiTheme="minorHAnsi" w:cstheme="minorBidi"/>
            <w:noProof/>
            <w:sz w:val="22"/>
            <w:szCs w:val="22"/>
          </w:rPr>
          <w:tab/>
        </w:r>
        <w:r w:rsidR="00B151B3" w:rsidRPr="00BA4CA3">
          <w:rPr>
            <w:rStyle w:val="Hyperlink"/>
            <w:noProof/>
          </w:rPr>
          <w:t>Negotiating the Protocol</w:t>
        </w:r>
        <w:r w:rsidR="00B151B3">
          <w:rPr>
            <w:noProof/>
            <w:webHidden/>
          </w:rPr>
          <w:tab/>
        </w:r>
        <w:r w:rsidR="00B151B3">
          <w:rPr>
            <w:noProof/>
            <w:webHidden/>
          </w:rPr>
          <w:fldChar w:fldCharType="begin"/>
        </w:r>
        <w:r w:rsidR="00B151B3">
          <w:rPr>
            <w:noProof/>
            <w:webHidden/>
          </w:rPr>
          <w:instrText xml:space="preserve"> PAGEREF _Toc423365771 \h </w:instrText>
        </w:r>
        <w:r w:rsidR="00B151B3">
          <w:rPr>
            <w:noProof/>
            <w:webHidden/>
          </w:rPr>
        </w:r>
        <w:r w:rsidR="00B151B3">
          <w:rPr>
            <w:noProof/>
            <w:webHidden/>
          </w:rPr>
          <w:fldChar w:fldCharType="separate"/>
        </w:r>
        <w:r w:rsidR="00B151B3">
          <w:rPr>
            <w:noProof/>
            <w:webHidden/>
          </w:rPr>
          <w:t>147</w:t>
        </w:r>
        <w:r w:rsidR="00B151B3">
          <w:rPr>
            <w:noProof/>
            <w:webHidden/>
          </w:rPr>
          <w:fldChar w:fldCharType="end"/>
        </w:r>
      </w:hyperlink>
    </w:p>
    <w:p w:rsidR="00B151B3" w:rsidRDefault="00397E8F">
      <w:pPr>
        <w:pStyle w:val="TOC6"/>
        <w:rPr>
          <w:rFonts w:asciiTheme="minorHAnsi" w:eastAsiaTheme="minorEastAsia" w:hAnsiTheme="minorHAnsi" w:cstheme="minorBidi"/>
          <w:noProof/>
          <w:sz w:val="22"/>
          <w:szCs w:val="22"/>
        </w:rPr>
      </w:pPr>
      <w:hyperlink w:anchor="_Toc423365772" w:history="1">
        <w:r w:rsidR="00B151B3" w:rsidRPr="00BA4CA3">
          <w:rPr>
            <w:rStyle w:val="Hyperlink"/>
            <w:noProof/>
          </w:rPr>
          <w:t>3.2.4.2.2.1</w:t>
        </w:r>
        <w:r w:rsidR="00B151B3">
          <w:rPr>
            <w:rFonts w:asciiTheme="minorHAnsi" w:eastAsiaTheme="minorEastAsia" w:hAnsiTheme="minorHAnsi" w:cstheme="minorBidi"/>
            <w:noProof/>
            <w:sz w:val="22"/>
            <w:szCs w:val="22"/>
          </w:rPr>
          <w:tab/>
        </w:r>
        <w:r w:rsidR="00B151B3" w:rsidRPr="00BA4CA3">
          <w:rPr>
            <w:rStyle w:val="Hyperlink"/>
            <w:noProof/>
          </w:rPr>
          <w:t>Multi-Protocol Negotiate</w:t>
        </w:r>
        <w:r w:rsidR="00B151B3">
          <w:rPr>
            <w:noProof/>
            <w:webHidden/>
          </w:rPr>
          <w:tab/>
        </w:r>
        <w:r w:rsidR="00B151B3">
          <w:rPr>
            <w:noProof/>
            <w:webHidden/>
          </w:rPr>
          <w:fldChar w:fldCharType="begin"/>
        </w:r>
        <w:r w:rsidR="00B151B3">
          <w:rPr>
            <w:noProof/>
            <w:webHidden/>
          </w:rPr>
          <w:instrText xml:space="preserve"> PAGEREF _Toc423365772 \h </w:instrText>
        </w:r>
        <w:r w:rsidR="00B151B3">
          <w:rPr>
            <w:noProof/>
            <w:webHidden/>
          </w:rPr>
        </w:r>
        <w:r w:rsidR="00B151B3">
          <w:rPr>
            <w:noProof/>
            <w:webHidden/>
          </w:rPr>
          <w:fldChar w:fldCharType="separate"/>
        </w:r>
        <w:r w:rsidR="00B151B3">
          <w:rPr>
            <w:noProof/>
            <w:webHidden/>
          </w:rPr>
          <w:t>147</w:t>
        </w:r>
        <w:r w:rsidR="00B151B3">
          <w:rPr>
            <w:noProof/>
            <w:webHidden/>
          </w:rPr>
          <w:fldChar w:fldCharType="end"/>
        </w:r>
      </w:hyperlink>
    </w:p>
    <w:p w:rsidR="00B151B3" w:rsidRDefault="00397E8F">
      <w:pPr>
        <w:pStyle w:val="TOC6"/>
        <w:rPr>
          <w:rFonts w:asciiTheme="minorHAnsi" w:eastAsiaTheme="minorEastAsia" w:hAnsiTheme="minorHAnsi" w:cstheme="minorBidi"/>
          <w:noProof/>
          <w:sz w:val="22"/>
          <w:szCs w:val="22"/>
        </w:rPr>
      </w:pPr>
      <w:hyperlink w:anchor="_Toc423365773" w:history="1">
        <w:r w:rsidR="00B151B3" w:rsidRPr="00BA4CA3">
          <w:rPr>
            <w:rStyle w:val="Hyperlink"/>
            <w:noProof/>
          </w:rPr>
          <w:t>3.2.4.2.2.2</w:t>
        </w:r>
        <w:r w:rsidR="00B151B3">
          <w:rPr>
            <w:rFonts w:asciiTheme="minorHAnsi" w:eastAsiaTheme="minorEastAsia" w:hAnsiTheme="minorHAnsi" w:cstheme="minorBidi"/>
            <w:noProof/>
            <w:sz w:val="22"/>
            <w:szCs w:val="22"/>
          </w:rPr>
          <w:tab/>
        </w:r>
        <w:r w:rsidR="00B151B3" w:rsidRPr="00BA4CA3">
          <w:rPr>
            <w:rStyle w:val="Hyperlink"/>
            <w:noProof/>
          </w:rPr>
          <w:t>SMB2-Only Negotiate</w:t>
        </w:r>
        <w:r w:rsidR="00B151B3">
          <w:rPr>
            <w:noProof/>
            <w:webHidden/>
          </w:rPr>
          <w:tab/>
        </w:r>
        <w:r w:rsidR="00B151B3">
          <w:rPr>
            <w:noProof/>
            <w:webHidden/>
          </w:rPr>
          <w:fldChar w:fldCharType="begin"/>
        </w:r>
        <w:r w:rsidR="00B151B3">
          <w:rPr>
            <w:noProof/>
            <w:webHidden/>
          </w:rPr>
          <w:instrText xml:space="preserve"> PAGEREF _Toc423365773 \h </w:instrText>
        </w:r>
        <w:r w:rsidR="00B151B3">
          <w:rPr>
            <w:noProof/>
            <w:webHidden/>
          </w:rPr>
        </w:r>
        <w:r w:rsidR="00B151B3">
          <w:rPr>
            <w:noProof/>
            <w:webHidden/>
          </w:rPr>
          <w:fldChar w:fldCharType="separate"/>
        </w:r>
        <w:r w:rsidR="00B151B3">
          <w:rPr>
            <w:noProof/>
            <w:webHidden/>
          </w:rPr>
          <w:t>148</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774" w:history="1">
        <w:r w:rsidR="00B151B3" w:rsidRPr="00BA4CA3">
          <w:rPr>
            <w:rStyle w:val="Hyperlink"/>
            <w:noProof/>
          </w:rPr>
          <w:t>3.2.4.2.3</w:t>
        </w:r>
        <w:r w:rsidR="00B151B3">
          <w:rPr>
            <w:rFonts w:asciiTheme="minorHAnsi" w:eastAsiaTheme="minorEastAsia" w:hAnsiTheme="minorHAnsi" w:cstheme="minorBidi"/>
            <w:noProof/>
            <w:sz w:val="22"/>
            <w:szCs w:val="22"/>
          </w:rPr>
          <w:tab/>
        </w:r>
        <w:r w:rsidR="00B151B3" w:rsidRPr="00BA4CA3">
          <w:rPr>
            <w:rStyle w:val="Hyperlink"/>
            <w:noProof/>
          </w:rPr>
          <w:t>Authenticating the User</w:t>
        </w:r>
        <w:r w:rsidR="00B151B3">
          <w:rPr>
            <w:noProof/>
            <w:webHidden/>
          </w:rPr>
          <w:tab/>
        </w:r>
        <w:r w:rsidR="00B151B3">
          <w:rPr>
            <w:noProof/>
            <w:webHidden/>
          </w:rPr>
          <w:fldChar w:fldCharType="begin"/>
        </w:r>
        <w:r w:rsidR="00B151B3">
          <w:rPr>
            <w:noProof/>
            <w:webHidden/>
          </w:rPr>
          <w:instrText xml:space="preserve"> PAGEREF _Toc423365774 \h </w:instrText>
        </w:r>
        <w:r w:rsidR="00B151B3">
          <w:rPr>
            <w:noProof/>
            <w:webHidden/>
          </w:rPr>
        </w:r>
        <w:r w:rsidR="00B151B3">
          <w:rPr>
            <w:noProof/>
            <w:webHidden/>
          </w:rPr>
          <w:fldChar w:fldCharType="separate"/>
        </w:r>
        <w:r w:rsidR="00B151B3">
          <w:rPr>
            <w:noProof/>
            <w:webHidden/>
          </w:rPr>
          <w:t>149</w:t>
        </w:r>
        <w:r w:rsidR="00B151B3">
          <w:rPr>
            <w:noProof/>
            <w:webHidden/>
          </w:rPr>
          <w:fldChar w:fldCharType="end"/>
        </w:r>
      </w:hyperlink>
    </w:p>
    <w:p w:rsidR="00B151B3" w:rsidRDefault="00397E8F">
      <w:pPr>
        <w:pStyle w:val="TOC6"/>
        <w:rPr>
          <w:rFonts w:asciiTheme="minorHAnsi" w:eastAsiaTheme="minorEastAsia" w:hAnsiTheme="minorHAnsi" w:cstheme="minorBidi"/>
          <w:noProof/>
          <w:sz w:val="22"/>
          <w:szCs w:val="22"/>
        </w:rPr>
      </w:pPr>
      <w:hyperlink w:anchor="_Toc423365775" w:history="1">
        <w:r w:rsidR="00B151B3" w:rsidRPr="00BA4CA3">
          <w:rPr>
            <w:rStyle w:val="Hyperlink"/>
            <w:noProof/>
          </w:rPr>
          <w:t>3.2.4.2.3.1</w:t>
        </w:r>
        <w:r w:rsidR="00B151B3">
          <w:rPr>
            <w:rFonts w:asciiTheme="minorHAnsi" w:eastAsiaTheme="minorEastAsia" w:hAnsiTheme="minorHAnsi" w:cstheme="minorBidi"/>
            <w:noProof/>
            <w:sz w:val="22"/>
            <w:szCs w:val="22"/>
          </w:rPr>
          <w:tab/>
        </w:r>
        <w:r w:rsidR="00B151B3" w:rsidRPr="00BA4CA3">
          <w:rPr>
            <w:rStyle w:val="Hyperlink"/>
            <w:noProof/>
          </w:rPr>
          <w:t>Application Requests Reauthenticating a User</w:t>
        </w:r>
        <w:r w:rsidR="00B151B3">
          <w:rPr>
            <w:noProof/>
            <w:webHidden/>
          </w:rPr>
          <w:tab/>
        </w:r>
        <w:r w:rsidR="00B151B3">
          <w:rPr>
            <w:noProof/>
            <w:webHidden/>
          </w:rPr>
          <w:fldChar w:fldCharType="begin"/>
        </w:r>
        <w:r w:rsidR="00B151B3">
          <w:rPr>
            <w:noProof/>
            <w:webHidden/>
          </w:rPr>
          <w:instrText xml:space="preserve"> PAGEREF _Toc423365775 \h </w:instrText>
        </w:r>
        <w:r w:rsidR="00B151B3">
          <w:rPr>
            <w:noProof/>
            <w:webHidden/>
          </w:rPr>
        </w:r>
        <w:r w:rsidR="00B151B3">
          <w:rPr>
            <w:noProof/>
            <w:webHidden/>
          </w:rPr>
          <w:fldChar w:fldCharType="separate"/>
        </w:r>
        <w:r w:rsidR="00B151B3">
          <w:rPr>
            <w:noProof/>
            <w:webHidden/>
          </w:rPr>
          <w:t>150</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776" w:history="1">
        <w:r w:rsidR="00B151B3" w:rsidRPr="00BA4CA3">
          <w:rPr>
            <w:rStyle w:val="Hyperlink"/>
            <w:noProof/>
          </w:rPr>
          <w:t>3.2.4.2.4</w:t>
        </w:r>
        <w:r w:rsidR="00B151B3">
          <w:rPr>
            <w:rFonts w:asciiTheme="minorHAnsi" w:eastAsiaTheme="minorEastAsia" w:hAnsiTheme="minorHAnsi" w:cstheme="minorBidi"/>
            <w:noProof/>
            <w:sz w:val="22"/>
            <w:szCs w:val="22"/>
          </w:rPr>
          <w:tab/>
        </w:r>
        <w:r w:rsidR="00B151B3" w:rsidRPr="00BA4CA3">
          <w:rPr>
            <w:rStyle w:val="Hyperlink"/>
            <w:noProof/>
          </w:rPr>
          <w:t>Connecting to the Share</w:t>
        </w:r>
        <w:r w:rsidR="00B151B3">
          <w:rPr>
            <w:noProof/>
            <w:webHidden/>
          </w:rPr>
          <w:tab/>
        </w:r>
        <w:r w:rsidR="00B151B3">
          <w:rPr>
            <w:noProof/>
            <w:webHidden/>
          </w:rPr>
          <w:fldChar w:fldCharType="begin"/>
        </w:r>
        <w:r w:rsidR="00B151B3">
          <w:rPr>
            <w:noProof/>
            <w:webHidden/>
          </w:rPr>
          <w:instrText xml:space="preserve"> PAGEREF _Toc423365776 \h </w:instrText>
        </w:r>
        <w:r w:rsidR="00B151B3">
          <w:rPr>
            <w:noProof/>
            <w:webHidden/>
          </w:rPr>
        </w:r>
        <w:r w:rsidR="00B151B3">
          <w:rPr>
            <w:noProof/>
            <w:webHidden/>
          </w:rPr>
          <w:fldChar w:fldCharType="separate"/>
        </w:r>
        <w:r w:rsidR="00B151B3">
          <w:rPr>
            <w:noProof/>
            <w:webHidden/>
          </w:rPr>
          <w:t>151</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777" w:history="1">
        <w:r w:rsidR="00B151B3" w:rsidRPr="00BA4CA3">
          <w:rPr>
            <w:rStyle w:val="Hyperlink"/>
            <w:noProof/>
          </w:rPr>
          <w:t>3.2.4.3</w:t>
        </w:r>
        <w:r w:rsidR="00B151B3">
          <w:rPr>
            <w:rFonts w:asciiTheme="minorHAnsi" w:eastAsiaTheme="minorEastAsia" w:hAnsiTheme="minorHAnsi" w:cstheme="minorBidi"/>
            <w:noProof/>
            <w:sz w:val="22"/>
            <w:szCs w:val="22"/>
          </w:rPr>
          <w:tab/>
        </w:r>
        <w:r w:rsidR="00B151B3" w:rsidRPr="00BA4CA3">
          <w:rPr>
            <w:rStyle w:val="Hyperlink"/>
            <w:noProof/>
          </w:rPr>
          <w:t>Application Requests Opening a File</w:t>
        </w:r>
        <w:r w:rsidR="00B151B3">
          <w:rPr>
            <w:noProof/>
            <w:webHidden/>
          </w:rPr>
          <w:tab/>
        </w:r>
        <w:r w:rsidR="00B151B3">
          <w:rPr>
            <w:noProof/>
            <w:webHidden/>
          </w:rPr>
          <w:fldChar w:fldCharType="begin"/>
        </w:r>
        <w:r w:rsidR="00B151B3">
          <w:rPr>
            <w:noProof/>
            <w:webHidden/>
          </w:rPr>
          <w:instrText xml:space="preserve"> PAGEREF _Toc423365777 \h </w:instrText>
        </w:r>
        <w:r w:rsidR="00B151B3">
          <w:rPr>
            <w:noProof/>
            <w:webHidden/>
          </w:rPr>
        </w:r>
        <w:r w:rsidR="00B151B3">
          <w:rPr>
            <w:noProof/>
            <w:webHidden/>
          </w:rPr>
          <w:fldChar w:fldCharType="separate"/>
        </w:r>
        <w:r w:rsidR="00B151B3">
          <w:rPr>
            <w:noProof/>
            <w:webHidden/>
          </w:rPr>
          <w:t>152</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778" w:history="1">
        <w:r w:rsidR="00B151B3" w:rsidRPr="00BA4CA3">
          <w:rPr>
            <w:rStyle w:val="Hyperlink"/>
            <w:noProof/>
          </w:rPr>
          <w:t>3.2.4.3.1</w:t>
        </w:r>
        <w:r w:rsidR="00B151B3">
          <w:rPr>
            <w:rFonts w:asciiTheme="minorHAnsi" w:eastAsiaTheme="minorEastAsia" w:hAnsiTheme="minorHAnsi" w:cstheme="minorBidi"/>
            <w:noProof/>
            <w:sz w:val="22"/>
            <w:szCs w:val="22"/>
          </w:rPr>
          <w:tab/>
        </w:r>
        <w:r w:rsidR="00B151B3" w:rsidRPr="00BA4CA3">
          <w:rPr>
            <w:rStyle w:val="Hyperlink"/>
            <w:noProof/>
          </w:rPr>
          <w:t>Application Requests Opening a Named Pipe</w:t>
        </w:r>
        <w:r w:rsidR="00B151B3">
          <w:rPr>
            <w:noProof/>
            <w:webHidden/>
          </w:rPr>
          <w:tab/>
        </w:r>
        <w:r w:rsidR="00B151B3">
          <w:rPr>
            <w:noProof/>
            <w:webHidden/>
          </w:rPr>
          <w:fldChar w:fldCharType="begin"/>
        </w:r>
        <w:r w:rsidR="00B151B3">
          <w:rPr>
            <w:noProof/>
            <w:webHidden/>
          </w:rPr>
          <w:instrText xml:space="preserve"> PAGEREF _Toc423365778 \h </w:instrText>
        </w:r>
        <w:r w:rsidR="00B151B3">
          <w:rPr>
            <w:noProof/>
            <w:webHidden/>
          </w:rPr>
        </w:r>
        <w:r w:rsidR="00B151B3">
          <w:rPr>
            <w:noProof/>
            <w:webHidden/>
          </w:rPr>
          <w:fldChar w:fldCharType="separate"/>
        </w:r>
        <w:r w:rsidR="00B151B3">
          <w:rPr>
            <w:noProof/>
            <w:webHidden/>
          </w:rPr>
          <w:t>154</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779" w:history="1">
        <w:r w:rsidR="00B151B3" w:rsidRPr="00BA4CA3">
          <w:rPr>
            <w:rStyle w:val="Hyperlink"/>
            <w:noProof/>
          </w:rPr>
          <w:t>3.2.4.3.2</w:t>
        </w:r>
        <w:r w:rsidR="00B151B3">
          <w:rPr>
            <w:rFonts w:asciiTheme="minorHAnsi" w:eastAsiaTheme="minorEastAsia" w:hAnsiTheme="minorHAnsi" w:cstheme="minorBidi"/>
            <w:noProof/>
            <w:sz w:val="22"/>
            <w:szCs w:val="22"/>
          </w:rPr>
          <w:tab/>
        </w:r>
        <w:r w:rsidR="00B151B3" w:rsidRPr="00BA4CA3">
          <w:rPr>
            <w:rStyle w:val="Hyperlink"/>
            <w:noProof/>
          </w:rPr>
          <w:t>Application Requests Sending a File to Print</w:t>
        </w:r>
        <w:r w:rsidR="00B151B3">
          <w:rPr>
            <w:noProof/>
            <w:webHidden/>
          </w:rPr>
          <w:tab/>
        </w:r>
        <w:r w:rsidR="00B151B3">
          <w:rPr>
            <w:noProof/>
            <w:webHidden/>
          </w:rPr>
          <w:fldChar w:fldCharType="begin"/>
        </w:r>
        <w:r w:rsidR="00B151B3">
          <w:rPr>
            <w:noProof/>
            <w:webHidden/>
          </w:rPr>
          <w:instrText xml:space="preserve"> PAGEREF _Toc423365779 \h </w:instrText>
        </w:r>
        <w:r w:rsidR="00B151B3">
          <w:rPr>
            <w:noProof/>
            <w:webHidden/>
          </w:rPr>
        </w:r>
        <w:r w:rsidR="00B151B3">
          <w:rPr>
            <w:noProof/>
            <w:webHidden/>
          </w:rPr>
          <w:fldChar w:fldCharType="separate"/>
        </w:r>
        <w:r w:rsidR="00B151B3">
          <w:rPr>
            <w:noProof/>
            <w:webHidden/>
          </w:rPr>
          <w:t>154</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780" w:history="1">
        <w:r w:rsidR="00B151B3" w:rsidRPr="00BA4CA3">
          <w:rPr>
            <w:rStyle w:val="Hyperlink"/>
            <w:noProof/>
          </w:rPr>
          <w:t>3.2.4.3.3</w:t>
        </w:r>
        <w:r w:rsidR="00B151B3">
          <w:rPr>
            <w:rFonts w:asciiTheme="minorHAnsi" w:eastAsiaTheme="minorEastAsia" w:hAnsiTheme="minorHAnsi" w:cstheme="minorBidi"/>
            <w:noProof/>
            <w:sz w:val="22"/>
            <w:szCs w:val="22"/>
          </w:rPr>
          <w:tab/>
        </w:r>
        <w:r w:rsidR="00B151B3" w:rsidRPr="00BA4CA3">
          <w:rPr>
            <w:rStyle w:val="Hyperlink"/>
            <w:noProof/>
          </w:rPr>
          <w:t>Application Requests Creating a File with Extended Attributes</w:t>
        </w:r>
        <w:r w:rsidR="00B151B3">
          <w:rPr>
            <w:noProof/>
            <w:webHidden/>
          </w:rPr>
          <w:tab/>
        </w:r>
        <w:r w:rsidR="00B151B3">
          <w:rPr>
            <w:noProof/>
            <w:webHidden/>
          </w:rPr>
          <w:fldChar w:fldCharType="begin"/>
        </w:r>
        <w:r w:rsidR="00B151B3">
          <w:rPr>
            <w:noProof/>
            <w:webHidden/>
          </w:rPr>
          <w:instrText xml:space="preserve"> PAGEREF _Toc423365780 \h </w:instrText>
        </w:r>
        <w:r w:rsidR="00B151B3">
          <w:rPr>
            <w:noProof/>
            <w:webHidden/>
          </w:rPr>
        </w:r>
        <w:r w:rsidR="00B151B3">
          <w:rPr>
            <w:noProof/>
            <w:webHidden/>
          </w:rPr>
          <w:fldChar w:fldCharType="separate"/>
        </w:r>
        <w:r w:rsidR="00B151B3">
          <w:rPr>
            <w:noProof/>
            <w:webHidden/>
          </w:rPr>
          <w:t>154</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781" w:history="1">
        <w:r w:rsidR="00B151B3" w:rsidRPr="00BA4CA3">
          <w:rPr>
            <w:rStyle w:val="Hyperlink"/>
            <w:noProof/>
          </w:rPr>
          <w:t>3.2.4.3.4</w:t>
        </w:r>
        <w:r w:rsidR="00B151B3">
          <w:rPr>
            <w:rFonts w:asciiTheme="minorHAnsi" w:eastAsiaTheme="minorEastAsia" w:hAnsiTheme="minorHAnsi" w:cstheme="minorBidi"/>
            <w:noProof/>
            <w:sz w:val="22"/>
            <w:szCs w:val="22"/>
          </w:rPr>
          <w:tab/>
        </w:r>
        <w:r w:rsidR="00B151B3" w:rsidRPr="00BA4CA3">
          <w:rPr>
            <w:rStyle w:val="Hyperlink"/>
            <w:noProof/>
          </w:rPr>
          <w:t>Application Requests Creating a File with a Security Descriptor</w:t>
        </w:r>
        <w:r w:rsidR="00B151B3">
          <w:rPr>
            <w:noProof/>
            <w:webHidden/>
          </w:rPr>
          <w:tab/>
        </w:r>
        <w:r w:rsidR="00B151B3">
          <w:rPr>
            <w:noProof/>
            <w:webHidden/>
          </w:rPr>
          <w:fldChar w:fldCharType="begin"/>
        </w:r>
        <w:r w:rsidR="00B151B3">
          <w:rPr>
            <w:noProof/>
            <w:webHidden/>
          </w:rPr>
          <w:instrText xml:space="preserve"> PAGEREF _Toc423365781 \h </w:instrText>
        </w:r>
        <w:r w:rsidR="00B151B3">
          <w:rPr>
            <w:noProof/>
            <w:webHidden/>
          </w:rPr>
        </w:r>
        <w:r w:rsidR="00B151B3">
          <w:rPr>
            <w:noProof/>
            <w:webHidden/>
          </w:rPr>
          <w:fldChar w:fldCharType="separate"/>
        </w:r>
        <w:r w:rsidR="00B151B3">
          <w:rPr>
            <w:noProof/>
            <w:webHidden/>
          </w:rPr>
          <w:t>154</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782" w:history="1">
        <w:r w:rsidR="00B151B3" w:rsidRPr="00BA4CA3">
          <w:rPr>
            <w:rStyle w:val="Hyperlink"/>
            <w:noProof/>
          </w:rPr>
          <w:t>3.2.4.3.5</w:t>
        </w:r>
        <w:r w:rsidR="00B151B3">
          <w:rPr>
            <w:rFonts w:asciiTheme="minorHAnsi" w:eastAsiaTheme="minorEastAsia" w:hAnsiTheme="minorHAnsi" w:cstheme="minorBidi"/>
            <w:noProof/>
            <w:sz w:val="22"/>
            <w:szCs w:val="22"/>
          </w:rPr>
          <w:tab/>
        </w:r>
        <w:r w:rsidR="00B151B3" w:rsidRPr="00BA4CA3">
          <w:rPr>
            <w:rStyle w:val="Hyperlink"/>
            <w:noProof/>
          </w:rPr>
          <w:t>Application Requests Creating a File Opened for Durable Operation</w:t>
        </w:r>
        <w:r w:rsidR="00B151B3">
          <w:rPr>
            <w:noProof/>
            <w:webHidden/>
          </w:rPr>
          <w:tab/>
        </w:r>
        <w:r w:rsidR="00B151B3">
          <w:rPr>
            <w:noProof/>
            <w:webHidden/>
          </w:rPr>
          <w:fldChar w:fldCharType="begin"/>
        </w:r>
        <w:r w:rsidR="00B151B3">
          <w:rPr>
            <w:noProof/>
            <w:webHidden/>
          </w:rPr>
          <w:instrText xml:space="preserve"> PAGEREF _Toc423365782 \h </w:instrText>
        </w:r>
        <w:r w:rsidR="00B151B3">
          <w:rPr>
            <w:noProof/>
            <w:webHidden/>
          </w:rPr>
        </w:r>
        <w:r w:rsidR="00B151B3">
          <w:rPr>
            <w:noProof/>
            <w:webHidden/>
          </w:rPr>
          <w:fldChar w:fldCharType="separate"/>
        </w:r>
        <w:r w:rsidR="00B151B3">
          <w:rPr>
            <w:noProof/>
            <w:webHidden/>
          </w:rPr>
          <w:t>154</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783" w:history="1">
        <w:r w:rsidR="00B151B3" w:rsidRPr="00BA4CA3">
          <w:rPr>
            <w:rStyle w:val="Hyperlink"/>
            <w:noProof/>
          </w:rPr>
          <w:t>3.2.4.3.6</w:t>
        </w:r>
        <w:r w:rsidR="00B151B3">
          <w:rPr>
            <w:rFonts w:asciiTheme="minorHAnsi" w:eastAsiaTheme="minorEastAsia" w:hAnsiTheme="minorHAnsi" w:cstheme="minorBidi"/>
            <w:noProof/>
            <w:sz w:val="22"/>
            <w:szCs w:val="22"/>
          </w:rPr>
          <w:tab/>
        </w:r>
        <w:r w:rsidR="00B151B3" w:rsidRPr="00BA4CA3">
          <w:rPr>
            <w:rStyle w:val="Hyperlink"/>
            <w:noProof/>
          </w:rPr>
          <w:t>Application Requests Opening a Previous Version of a File</w:t>
        </w:r>
        <w:r w:rsidR="00B151B3">
          <w:rPr>
            <w:noProof/>
            <w:webHidden/>
          </w:rPr>
          <w:tab/>
        </w:r>
        <w:r w:rsidR="00B151B3">
          <w:rPr>
            <w:noProof/>
            <w:webHidden/>
          </w:rPr>
          <w:fldChar w:fldCharType="begin"/>
        </w:r>
        <w:r w:rsidR="00B151B3">
          <w:rPr>
            <w:noProof/>
            <w:webHidden/>
          </w:rPr>
          <w:instrText xml:space="preserve"> PAGEREF _Toc423365783 \h </w:instrText>
        </w:r>
        <w:r w:rsidR="00B151B3">
          <w:rPr>
            <w:noProof/>
            <w:webHidden/>
          </w:rPr>
        </w:r>
        <w:r w:rsidR="00B151B3">
          <w:rPr>
            <w:noProof/>
            <w:webHidden/>
          </w:rPr>
          <w:fldChar w:fldCharType="separate"/>
        </w:r>
        <w:r w:rsidR="00B151B3">
          <w:rPr>
            <w:noProof/>
            <w:webHidden/>
          </w:rPr>
          <w:t>155</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784" w:history="1">
        <w:r w:rsidR="00B151B3" w:rsidRPr="00BA4CA3">
          <w:rPr>
            <w:rStyle w:val="Hyperlink"/>
            <w:noProof/>
          </w:rPr>
          <w:t>3.2.4.3.7</w:t>
        </w:r>
        <w:r w:rsidR="00B151B3">
          <w:rPr>
            <w:rFonts w:asciiTheme="minorHAnsi" w:eastAsiaTheme="minorEastAsia" w:hAnsiTheme="minorHAnsi" w:cstheme="minorBidi"/>
            <w:noProof/>
            <w:sz w:val="22"/>
            <w:szCs w:val="22"/>
          </w:rPr>
          <w:tab/>
        </w:r>
        <w:r w:rsidR="00B151B3" w:rsidRPr="00BA4CA3">
          <w:rPr>
            <w:rStyle w:val="Hyperlink"/>
            <w:noProof/>
          </w:rPr>
          <w:t>Application Requests Creating a File with a Specific Allocation Size</w:t>
        </w:r>
        <w:r w:rsidR="00B151B3">
          <w:rPr>
            <w:noProof/>
            <w:webHidden/>
          </w:rPr>
          <w:tab/>
        </w:r>
        <w:r w:rsidR="00B151B3">
          <w:rPr>
            <w:noProof/>
            <w:webHidden/>
          </w:rPr>
          <w:fldChar w:fldCharType="begin"/>
        </w:r>
        <w:r w:rsidR="00B151B3">
          <w:rPr>
            <w:noProof/>
            <w:webHidden/>
          </w:rPr>
          <w:instrText xml:space="preserve"> PAGEREF _Toc423365784 \h </w:instrText>
        </w:r>
        <w:r w:rsidR="00B151B3">
          <w:rPr>
            <w:noProof/>
            <w:webHidden/>
          </w:rPr>
        </w:r>
        <w:r w:rsidR="00B151B3">
          <w:rPr>
            <w:noProof/>
            <w:webHidden/>
          </w:rPr>
          <w:fldChar w:fldCharType="separate"/>
        </w:r>
        <w:r w:rsidR="00B151B3">
          <w:rPr>
            <w:noProof/>
            <w:webHidden/>
          </w:rPr>
          <w:t>155</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785" w:history="1">
        <w:r w:rsidR="00B151B3" w:rsidRPr="00BA4CA3">
          <w:rPr>
            <w:rStyle w:val="Hyperlink"/>
            <w:noProof/>
          </w:rPr>
          <w:t>3.2.4.3.8</w:t>
        </w:r>
        <w:r w:rsidR="00B151B3">
          <w:rPr>
            <w:rFonts w:asciiTheme="minorHAnsi" w:eastAsiaTheme="minorEastAsia" w:hAnsiTheme="minorHAnsi" w:cstheme="minorBidi"/>
            <w:noProof/>
            <w:sz w:val="22"/>
            <w:szCs w:val="22"/>
          </w:rPr>
          <w:tab/>
        </w:r>
        <w:r w:rsidR="00B151B3" w:rsidRPr="00BA4CA3">
          <w:rPr>
            <w:rStyle w:val="Hyperlink"/>
            <w:noProof/>
          </w:rPr>
          <w:t>Requesting a Lease on a File or a Directory</w:t>
        </w:r>
        <w:r w:rsidR="00B151B3">
          <w:rPr>
            <w:noProof/>
            <w:webHidden/>
          </w:rPr>
          <w:tab/>
        </w:r>
        <w:r w:rsidR="00B151B3">
          <w:rPr>
            <w:noProof/>
            <w:webHidden/>
          </w:rPr>
          <w:fldChar w:fldCharType="begin"/>
        </w:r>
        <w:r w:rsidR="00B151B3">
          <w:rPr>
            <w:noProof/>
            <w:webHidden/>
          </w:rPr>
          <w:instrText xml:space="preserve"> PAGEREF _Toc423365785 \h </w:instrText>
        </w:r>
        <w:r w:rsidR="00B151B3">
          <w:rPr>
            <w:noProof/>
            <w:webHidden/>
          </w:rPr>
        </w:r>
        <w:r w:rsidR="00B151B3">
          <w:rPr>
            <w:noProof/>
            <w:webHidden/>
          </w:rPr>
          <w:fldChar w:fldCharType="separate"/>
        </w:r>
        <w:r w:rsidR="00B151B3">
          <w:rPr>
            <w:noProof/>
            <w:webHidden/>
          </w:rPr>
          <w:t>155</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786" w:history="1">
        <w:r w:rsidR="00B151B3" w:rsidRPr="00BA4CA3">
          <w:rPr>
            <w:rStyle w:val="Hyperlink"/>
            <w:noProof/>
          </w:rPr>
          <w:t>3.2.4.3.9</w:t>
        </w:r>
        <w:r w:rsidR="00B151B3">
          <w:rPr>
            <w:rFonts w:asciiTheme="minorHAnsi" w:eastAsiaTheme="minorEastAsia" w:hAnsiTheme="minorHAnsi" w:cstheme="minorBidi"/>
            <w:noProof/>
            <w:sz w:val="22"/>
            <w:szCs w:val="22"/>
          </w:rPr>
          <w:tab/>
        </w:r>
        <w:r w:rsidR="00B151B3" w:rsidRPr="00BA4CA3">
          <w:rPr>
            <w:rStyle w:val="Hyperlink"/>
            <w:noProof/>
          </w:rPr>
          <w:t>Application Requests Maximal Access Information of a File</w:t>
        </w:r>
        <w:r w:rsidR="00B151B3">
          <w:rPr>
            <w:noProof/>
            <w:webHidden/>
          </w:rPr>
          <w:tab/>
        </w:r>
        <w:r w:rsidR="00B151B3">
          <w:rPr>
            <w:noProof/>
            <w:webHidden/>
          </w:rPr>
          <w:fldChar w:fldCharType="begin"/>
        </w:r>
        <w:r w:rsidR="00B151B3">
          <w:rPr>
            <w:noProof/>
            <w:webHidden/>
          </w:rPr>
          <w:instrText xml:space="preserve"> PAGEREF _Toc423365786 \h </w:instrText>
        </w:r>
        <w:r w:rsidR="00B151B3">
          <w:rPr>
            <w:noProof/>
            <w:webHidden/>
          </w:rPr>
        </w:r>
        <w:r w:rsidR="00B151B3">
          <w:rPr>
            <w:noProof/>
            <w:webHidden/>
          </w:rPr>
          <w:fldChar w:fldCharType="separate"/>
        </w:r>
        <w:r w:rsidR="00B151B3">
          <w:rPr>
            <w:noProof/>
            <w:webHidden/>
          </w:rPr>
          <w:t>156</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787" w:history="1">
        <w:r w:rsidR="00B151B3" w:rsidRPr="00BA4CA3">
          <w:rPr>
            <w:rStyle w:val="Hyperlink"/>
            <w:noProof/>
          </w:rPr>
          <w:t>3.2.4.3.10</w:t>
        </w:r>
        <w:r w:rsidR="00B151B3">
          <w:rPr>
            <w:rFonts w:asciiTheme="minorHAnsi" w:eastAsiaTheme="minorEastAsia" w:hAnsiTheme="minorHAnsi" w:cstheme="minorBidi"/>
            <w:noProof/>
            <w:sz w:val="22"/>
            <w:szCs w:val="22"/>
          </w:rPr>
          <w:tab/>
        </w:r>
        <w:r w:rsidR="00B151B3" w:rsidRPr="00BA4CA3">
          <w:rPr>
            <w:rStyle w:val="Hyperlink"/>
            <w:noProof/>
          </w:rPr>
          <w:t>Application Requests Identifier of a File</w:t>
        </w:r>
        <w:r w:rsidR="00B151B3">
          <w:rPr>
            <w:noProof/>
            <w:webHidden/>
          </w:rPr>
          <w:tab/>
        </w:r>
        <w:r w:rsidR="00B151B3">
          <w:rPr>
            <w:noProof/>
            <w:webHidden/>
          </w:rPr>
          <w:fldChar w:fldCharType="begin"/>
        </w:r>
        <w:r w:rsidR="00B151B3">
          <w:rPr>
            <w:noProof/>
            <w:webHidden/>
          </w:rPr>
          <w:instrText xml:space="preserve"> PAGEREF _Toc423365787 \h </w:instrText>
        </w:r>
        <w:r w:rsidR="00B151B3">
          <w:rPr>
            <w:noProof/>
            <w:webHidden/>
          </w:rPr>
        </w:r>
        <w:r w:rsidR="00B151B3">
          <w:rPr>
            <w:noProof/>
            <w:webHidden/>
          </w:rPr>
          <w:fldChar w:fldCharType="separate"/>
        </w:r>
        <w:r w:rsidR="00B151B3">
          <w:rPr>
            <w:noProof/>
            <w:webHidden/>
          </w:rPr>
          <w:t>156</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788" w:history="1">
        <w:r w:rsidR="00B151B3" w:rsidRPr="00BA4CA3">
          <w:rPr>
            <w:rStyle w:val="Hyperlink"/>
            <w:noProof/>
          </w:rPr>
          <w:t>3.2.4.3.11</w:t>
        </w:r>
        <w:r w:rsidR="00B151B3">
          <w:rPr>
            <w:rFonts w:asciiTheme="minorHAnsi" w:eastAsiaTheme="minorEastAsia" w:hAnsiTheme="minorHAnsi" w:cstheme="minorBidi"/>
            <w:noProof/>
            <w:sz w:val="22"/>
            <w:szCs w:val="22"/>
          </w:rPr>
          <w:tab/>
        </w:r>
        <w:r w:rsidR="00B151B3" w:rsidRPr="00BA4CA3">
          <w:rPr>
            <w:rStyle w:val="Hyperlink"/>
            <w:noProof/>
          </w:rPr>
          <w:t>Application Supplies its Identifier</w:t>
        </w:r>
        <w:r w:rsidR="00B151B3">
          <w:rPr>
            <w:noProof/>
            <w:webHidden/>
          </w:rPr>
          <w:tab/>
        </w:r>
        <w:r w:rsidR="00B151B3">
          <w:rPr>
            <w:noProof/>
            <w:webHidden/>
          </w:rPr>
          <w:fldChar w:fldCharType="begin"/>
        </w:r>
        <w:r w:rsidR="00B151B3">
          <w:rPr>
            <w:noProof/>
            <w:webHidden/>
          </w:rPr>
          <w:instrText xml:space="preserve"> PAGEREF _Toc423365788 \h </w:instrText>
        </w:r>
        <w:r w:rsidR="00B151B3">
          <w:rPr>
            <w:noProof/>
            <w:webHidden/>
          </w:rPr>
        </w:r>
        <w:r w:rsidR="00B151B3">
          <w:rPr>
            <w:noProof/>
            <w:webHidden/>
          </w:rPr>
          <w:fldChar w:fldCharType="separate"/>
        </w:r>
        <w:r w:rsidR="00B151B3">
          <w:rPr>
            <w:noProof/>
            <w:webHidden/>
          </w:rPr>
          <w:t>156</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789" w:history="1">
        <w:r w:rsidR="00B151B3" w:rsidRPr="00BA4CA3">
          <w:rPr>
            <w:rStyle w:val="Hyperlink"/>
            <w:noProof/>
          </w:rPr>
          <w:t>3.2.4.3.12</w:t>
        </w:r>
        <w:r w:rsidR="00B151B3">
          <w:rPr>
            <w:rFonts w:asciiTheme="minorHAnsi" w:eastAsiaTheme="minorEastAsia" w:hAnsiTheme="minorHAnsi" w:cstheme="minorBidi"/>
            <w:noProof/>
            <w:sz w:val="22"/>
            <w:szCs w:val="22"/>
          </w:rPr>
          <w:tab/>
        </w:r>
        <w:r w:rsidR="00B151B3" w:rsidRPr="00BA4CA3">
          <w:rPr>
            <w:rStyle w:val="Hyperlink"/>
            <w:noProof/>
          </w:rPr>
          <w:t>Application Provides an Application-Specific Create Context Structure to Open a Remote File</w:t>
        </w:r>
        <w:r w:rsidR="00B151B3">
          <w:rPr>
            <w:noProof/>
            <w:webHidden/>
          </w:rPr>
          <w:tab/>
        </w:r>
        <w:r w:rsidR="00B151B3">
          <w:rPr>
            <w:noProof/>
            <w:webHidden/>
          </w:rPr>
          <w:fldChar w:fldCharType="begin"/>
        </w:r>
        <w:r w:rsidR="00B151B3">
          <w:rPr>
            <w:noProof/>
            <w:webHidden/>
          </w:rPr>
          <w:instrText xml:space="preserve"> PAGEREF _Toc423365789 \h </w:instrText>
        </w:r>
        <w:r w:rsidR="00B151B3">
          <w:rPr>
            <w:noProof/>
            <w:webHidden/>
          </w:rPr>
        </w:r>
        <w:r w:rsidR="00B151B3">
          <w:rPr>
            <w:noProof/>
            <w:webHidden/>
          </w:rPr>
          <w:fldChar w:fldCharType="separate"/>
        </w:r>
        <w:r w:rsidR="00B151B3">
          <w:rPr>
            <w:noProof/>
            <w:webHidden/>
          </w:rPr>
          <w:t>156</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790" w:history="1">
        <w:r w:rsidR="00B151B3" w:rsidRPr="00BA4CA3">
          <w:rPr>
            <w:rStyle w:val="Hyperlink"/>
            <w:noProof/>
          </w:rPr>
          <w:t>3.2.4.3.13</w:t>
        </w:r>
        <w:r w:rsidR="00B151B3">
          <w:rPr>
            <w:rFonts w:asciiTheme="minorHAnsi" w:eastAsiaTheme="minorEastAsia" w:hAnsiTheme="minorHAnsi" w:cstheme="minorBidi"/>
            <w:noProof/>
            <w:sz w:val="22"/>
            <w:szCs w:val="22"/>
          </w:rPr>
          <w:tab/>
        </w:r>
        <w:r w:rsidR="00B151B3" w:rsidRPr="00BA4CA3">
          <w:rPr>
            <w:rStyle w:val="Hyperlink"/>
            <w:noProof/>
          </w:rPr>
          <w:t>Application Supplies a Version for its Identifier</w:t>
        </w:r>
        <w:r w:rsidR="00B151B3">
          <w:rPr>
            <w:noProof/>
            <w:webHidden/>
          </w:rPr>
          <w:tab/>
        </w:r>
        <w:r w:rsidR="00B151B3">
          <w:rPr>
            <w:noProof/>
            <w:webHidden/>
          </w:rPr>
          <w:fldChar w:fldCharType="begin"/>
        </w:r>
        <w:r w:rsidR="00B151B3">
          <w:rPr>
            <w:noProof/>
            <w:webHidden/>
          </w:rPr>
          <w:instrText xml:space="preserve"> PAGEREF _Toc423365790 \h </w:instrText>
        </w:r>
        <w:r w:rsidR="00B151B3">
          <w:rPr>
            <w:noProof/>
            <w:webHidden/>
          </w:rPr>
        </w:r>
        <w:r w:rsidR="00B151B3">
          <w:rPr>
            <w:noProof/>
            <w:webHidden/>
          </w:rPr>
          <w:fldChar w:fldCharType="separate"/>
        </w:r>
        <w:r w:rsidR="00B151B3">
          <w:rPr>
            <w:noProof/>
            <w:webHidden/>
          </w:rPr>
          <w:t>156</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791" w:history="1">
        <w:r w:rsidR="00B151B3" w:rsidRPr="00BA4CA3">
          <w:rPr>
            <w:rStyle w:val="Hyperlink"/>
            <w:noProof/>
          </w:rPr>
          <w:t>3.2.4.4</w:t>
        </w:r>
        <w:r w:rsidR="00B151B3">
          <w:rPr>
            <w:rFonts w:asciiTheme="minorHAnsi" w:eastAsiaTheme="minorEastAsia" w:hAnsiTheme="minorHAnsi" w:cstheme="minorBidi"/>
            <w:noProof/>
            <w:sz w:val="22"/>
            <w:szCs w:val="22"/>
          </w:rPr>
          <w:tab/>
        </w:r>
        <w:r w:rsidR="00B151B3" w:rsidRPr="00BA4CA3">
          <w:rPr>
            <w:rStyle w:val="Hyperlink"/>
            <w:noProof/>
          </w:rPr>
          <w:t>Re-establishing a Durable Open</w:t>
        </w:r>
        <w:r w:rsidR="00B151B3">
          <w:rPr>
            <w:noProof/>
            <w:webHidden/>
          </w:rPr>
          <w:tab/>
        </w:r>
        <w:r w:rsidR="00B151B3">
          <w:rPr>
            <w:noProof/>
            <w:webHidden/>
          </w:rPr>
          <w:fldChar w:fldCharType="begin"/>
        </w:r>
        <w:r w:rsidR="00B151B3">
          <w:rPr>
            <w:noProof/>
            <w:webHidden/>
          </w:rPr>
          <w:instrText xml:space="preserve"> PAGEREF _Toc423365791 \h </w:instrText>
        </w:r>
        <w:r w:rsidR="00B151B3">
          <w:rPr>
            <w:noProof/>
            <w:webHidden/>
          </w:rPr>
        </w:r>
        <w:r w:rsidR="00B151B3">
          <w:rPr>
            <w:noProof/>
            <w:webHidden/>
          </w:rPr>
          <w:fldChar w:fldCharType="separate"/>
        </w:r>
        <w:r w:rsidR="00B151B3">
          <w:rPr>
            <w:noProof/>
            <w:webHidden/>
          </w:rPr>
          <w:t>156</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792" w:history="1">
        <w:r w:rsidR="00B151B3" w:rsidRPr="00BA4CA3">
          <w:rPr>
            <w:rStyle w:val="Hyperlink"/>
            <w:noProof/>
          </w:rPr>
          <w:t>3.2.4.5</w:t>
        </w:r>
        <w:r w:rsidR="00B151B3">
          <w:rPr>
            <w:rFonts w:asciiTheme="minorHAnsi" w:eastAsiaTheme="minorEastAsia" w:hAnsiTheme="minorHAnsi" w:cstheme="minorBidi"/>
            <w:noProof/>
            <w:sz w:val="22"/>
            <w:szCs w:val="22"/>
          </w:rPr>
          <w:tab/>
        </w:r>
        <w:r w:rsidR="00B151B3" w:rsidRPr="00BA4CA3">
          <w:rPr>
            <w:rStyle w:val="Hyperlink"/>
            <w:noProof/>
          </w:rPr>
          <w:t>Application Requests Closing a File or Named Pipe</w:t>
        </w:r>
        <w:r w:rsidR="00B151B3">
          <w:rPr>
            <w:noProof/>
            <w:webHidden/>
          </w:rPr>
          <w:tab/>
        </w:r>
        <w:r w:rsidR="00B151B3">
          <w:rPr>
            <w:noProof/>
            <w:webHidden/>
          </w:rPr>
          <w:fldChar w:fldCharType="begin"/>
        </w:r>
        <w:r w:rsidR="00B151B3">
          <w:rPr>
            <w:noProof/>
            <w:webHidden/>
          </w:rPr>
          <w:instrText xml:space="preserve"> PAGEREF _Toc423365792 \h </w:instrText>
        </w:r>
        <w:r w:rsidR="00B151B3">
          <w:rPr>
            <w:noProof/>
            <w:webHidden/>
          </w:rPr>
        </w:r>
        <w:r w:rsidR="00B151B3">
          <w:rPr>
            <w:noProof/>
            <w:webHidden/>
          </w:rPr>
          <w:fldChar w:fldCharType="separate"/>
        </w:r>
        <w:r w:rsidR="00B151B3">
          <w:rPr>
            <w:noProof/>
            <w:webHidden/>
          </w:rPr>
          <w:t>158</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793" w:history="1">
        <w:r w:rsidR="00B151B3" w:rsidRPr="00BA4CA3">
          <w:rPr>
            <w:rStyle w:val="Hyperlink"/>
            <w:noProof/>
          </w:rPr>
          <w:t>3.2.4.6</w:t>
        </w:r>
        <w:r w:rsidR="00B151B3">
          <w:rPr>
            <w:rFonts w:asciiTheme="minorHAnsi" w:eastAsiaTheme="minorEastAsia" w:hAnsiTheme="minorHAnsi" w:cstheme="minorBidi"/>
            <w:noProof/>
            <w:sz w:val="22"/>
            <w:szCs w:val="22"/>
          </w:rPr>
          <w:tab/>
        </w:r>
        <w:r w:rsidR="00B151B3" w:rsidRPr="00BA4CA3">
          <w:rPr>
            <w:rStyle w:val="Hyperlink"/>
            <w:noProof/>
          </w:rPr>
          <w:t>Application Requests Reading from a File or Named Pipe</w:t>
        </w:r>
        <w:r w:rsidR="00B151B3">
          <w:rPr>
            <w:noProof/>
            <w:webHidden/>
          </w:rPr>
          <w:tab/>
        </w:r>
        <w:r w:rsidR="00B151B3">
          <w:rPr>
            <w:noProof/>
            <w:webHidden/>
          </w:rPr>
          <w:fldChar w:fldCharType="begin"/>
        </w:r>
        <w:r w:rsidR="00B151B3">
          <w:rPr>
            <w:noProof/>
            <w:webHidden/>
          </w:rPr>
          <w:instrText xml:space="preserve"> PAGEREF _Toc423365793 \h </w:instrText>
        </w:r>
        <w:r w:rsidR="00B151B3">
          <w:rPr>
            <w:noProof/>
            <w:webHidden/>
          </w:rPr>
        </w:r>
        <w:r w:rsidR="00B151B3">
          <w:rPr>
            <w:noProof/>
            <w:webHidden/>
          </w:rPr>
          <w:fldChar w:fldCharType="separate"/>
        </w:r>
        <w:r w:rsidR="00B151B3">
          <w:rPr>
            <w:noProof/>
            <w:webHidden/>
          </w:rPr>
          <w:t>158</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794" w:history="1">
        <w:r w:rsidR="00B151B3" w:rsidRPr="00BA4CA3">
          <w:rPr>
            <w:rStyle w:val="Hyperlink"/>
            <w:noProof/>
          </w:rPr>
          <w:t>3.2.4.7</w:t>
        </w:r>
        <w:r w:rsidR="00B151B3">
          <w:rPr>
            <w:rFonts w:asciiTheme="minorHAnsi" w:eastAsiaTheme="minorEastAsia" w:hAnsiTheme="minorHAnsi" w:cstheme="minorBidi"/>
            <w:noProof/>
            <w:sz w:val="22"/>
            <w:szCs w:val="22"/>
          </w:rPr>
          <w:tab/>
        </w:r>
        <w:r w:rsidR="00B151B3" w:rsidRPr="00BA4CA3">
          <w:rPr>
            <w:rStyle w:val="Hyperlink"/>
            <w:noProof/>
          </w:rPr>
          <w:t>Application Requests Writing to a File or Named Pipe</w:t>
        </w:r>
        <w:r w:rsidR="00B151B3">
          <w:rPr>
            <w:noProof/>
            <w:webHidden/>
          </w:rPr>
          <w:tab/>
        </w:r>
        <w:r w:rsidR="00B151B3">
          <w:rPr>
            <w:noProof/>
            <w:webHidden/>
          </w:rPr>
          <w:fldChar w:fldCharType="begin"/>
        </w:r>
        <w:r w:rsidR="00B151B3">
          <w:rPr>
            <w:noProof/>
            <w:webHidden/>
          </w:rPr>
          <w:instrText xml:space="preserve"> PAGEREF _Toc423365794 \h </w:instrText>
        </w:r>
        <w:r w:rsidR="00B151B3">
          <w:rPr>
            <w:noProof/>
            <w:webHidden/>
          </w:rPr>
        </w:r>
        <w:r w:rsidR="00B151B3">
          <w:rPr>
            <w:noProof/>
            <w:webHidden/>
          </w:rPr>
          <w:fldChar w:fldCharType="separate"/>
        </w:r>
        <w:r w:rsidR="00B151B3">
          <w:rPr>
            <w:noProof/>
            <w:webHidden/>
          </w:rPr>
          <w:t>160</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795" w:history="1">
        <w:r w:rsidR="00B151B3" w:rsidRPr="00BA4CA3">
          <w:rPr>
            <w:rStyle w:val="Hyperlink"/>
            <w:noProof/>
          </w:rPr>
          <w:t>3.2.4.8</w:t>
        </w:r>
        <w:r w:rsidR="00B151B3">
          <w:rPr>
            <w:rFonts w:asciiTheme="minorHAnsi" w:eastAsiaTheme="minorEastAsia" w:hAnsiTheme="minorHAnsi" w:cstheme="minorBidi"/>
            <w:noProof/>
            <w:sz w:val="22"/>
            <w:szCs w:val="22"/>
          </w:rPr>
          <w:tab/>
        </w:r>
        <w:r w:rsidR="00B151B3" w:rsidRPr="00BA4CA3">
          <w:rPr>
            <w:rStyle w:val="Hyperlink"/>
            <w:noProof/>
          </w:rPr>
          <w:t>Application Requests Querying File Attributes</w:t>
        </w:r>
        <w:r w:rsidR="00B151B3">
          <w:rPr>
            <w:noProof/>
            <w:webHidden/>
          </w:rPr>
          <w:tab/>
        </w:r>
        <w:r w:rsidR="00B151B3">
          <w:rPr>
            <w:noProof/>
            <w:webHidden/>
          </w:rPr>
          <w:fldChar w:fldCharType="begin"/>
        </w:r>
        <w:r w:rsidR="00B151B3">
          <w:rPr>
            <w:noProof/>
            <w:webHidden/>
          </w:rPr>
          <w:instrText xml:space="preserve"> PAGEREF _Toc423365795 \h </w:instrText>
        </w:r>
        <w:r w:rsidR="00B151B3">
          <w:rPr>
            <w:noProof/>
            <w:webHidden/>
          </w:rPr>
        </w:r>
        <w:r w:rsidR="00B151B3">
          <w:rPr>
            <w:noProof/>
            <w:webHidden/>
          </w:rPr>
          <w:fldChar w:fldCharType="separate"/>
        </w:r>
        <w:r w:rsidR="00B151B3">
          <w:rPr>
            <w:noProof/>
            <w:webHidden/>
          </w:rPr>
          <w:t>161</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796" w:history="1">
        <w:r w:rsidR="00B151B3" w:rsidRPr="00BA4CA3">
          <w:rPr>
            <w:rStyle w:val="Hyperlink"/>
            <w:noProof/>
          </w:rPr>
          <w:t>3.2.4.9</w:t>
        </w:r>
        <w:r w:rsidR="00B151B3">
          <w:rPr>
            <w:rFonts w:asciiTheme="minorHAnsi" w:eastAsiaTheme="minorEastAsia" w:hAnsiTheme="minorHAnsi" w:cstheme="minorBidi"/>
            <w:noProof/>
            <w:sz w:val="22"/>
            <w:szCs w:val="22"/>
          </w:rPr>
          <w:tab/>
        </w:r>
        <w:r w:rsidR="00B151B3" w:rsidRPr="00BA4CA3">
          <w:rPr>
            <w:rStyle w:val="Hyperlink"/>
            <w:noProof/>
          </w:rPr>
          <w:t>Application Requests Applying File Attributes</w:t>
        </w:r>
        <w:r w:rsidR="00B151B3">
          <w:rPr>
            <w:noProof/>
            <w:webHidden/>
          </w:rPr>
          <w:tab/>
        </w:r>
        <w:r w:rsidR="00B151B3">
          <w:rPr>
            <w:noProof/>
            <w:webHidden/>
          </w:rPr>
          <w:fldChar w:fldCharType="begin"/>
        </w:r>
        <w:r w:rsidR="00B151B3">
          <w:rPr>
            <w:noProof/>
            <w:webHidden/>
          </w:rPr>
          <w:instrText xml:space="preserve"> PAGEREF _Toc423365796 \h </w:instrText>
        </w:r>
        <w:r w:rsidR="00B151B3">
          <w:rPr>
            <w:noProof/>
            <w:webHidden/>
          </w:rPr>
        </w:r>
        <w:r w:rsidR="00B151B3">
          <w:rPr>
            <w:noProof/>
            <w:webHidden/>
          </w:rPr>
          <w:fldChar w:fldCharType="separate"/>
        </w:r>
        <w:r w:rsidR="00B151B3">
          <w:rPr>
            <w:noProof/>
            <w:webHidden/>
          </w:rPr>
          <w:t>163</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797" w:history="1">
        <w:r w:rsidR="00B151B3" w:rsidRPr="00BA4CA3">
          <w:rPr>
            <w:rStyle w:val="Hyperlink"/>
            <w:noProof/>
          </w:rPr>
          <w:t>3.2.4.10</w:t>
        </w:r>
        <w:r w:rsidR="00B151B3">
          <w:rPr>
            <w:rFonts w:asciiTheme="minorHAnsi" w:eastAsiaTheme="minorEastAsia" w:hAnsiTheme="minorHAnsi" w:cstheme="minorBidi"/>
            <w:noProof/>
            <w:sz w:val="22"/>
            <w:szCs w:val="22"/>
          </w:rPr>
          <w:tab/>
        </w:r>
        <w:r w:rsidR="00B151B3" w:rsidRPr="00BA4CA3">
          <w:rPr>
            <w:rStyle w:val="Hyperlink"/>
            <w:noProof/>
          </w:rPr>
          <w:t>Application Requests Querying File System Attributes</w:t>
        </w:r>
        <w:r w:rsidR="00B151B3">
          <w:rPr>
            <w:noProof/>
            <w:webHidden/>
          </w:rPr>
          <w:tab/>
        </w:r>
        <w:r w:rsidR="00B151B3">
          <w:rPr>
            <w:noProof/>
            <w:webHidden/>
          </w:rPr>
          <w:fldChar w:fldCharType="begin"/>
        </w:r>
        <w:r w:rsidR="00B151B3">
          <w:rPr>
            <w:noProof/>
            <w:webHidden/>
          </w:rPr>
          <w:instrText xml:space="preserve"> PAGEREF _Toc423365797 \h </w:instrText>
        </w:r>
        <w:r w:rsidR="00B151B3">
          <w:rPr>
            <w:noProof/>
            <w:webHidden/>
          </w:rPr>
        </w:r>
        <w:r w:rsidR="00B151B3">
          <w:rPr>
            <w:noProof/>
            <w:webHidden/>
          </w:rPr>
          <w:fldChar w:fldCharType="separate"/>
        </w:r>
        <w:r w:rsidR="00B151B3">
          <w:rPr>
            <w:noProof/>
            <w:webHidden/>
          </w:rPr>
          <w:t>164</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798" w:history="1">
        <w:r w:rsidR="00B151B3" w:rsidRPr="00BA4CA3">
          <w:rPr>
            <w:rStyle w:val="Hyperlink"/>
            <w:noProof/>
          </w:rPr>
          <w:t>3.2.4.11</w:t>
        </w:r>
        <w:r w:rsidR="00B151B3">
          <w:rPr>
            <w:rFonts w:asciiTheme="minorHAnsi" w:eastAsiaTheme="minorEastAsia" w:hAnsiTheme="minorHAnsi" w:cstheme="minorBidi"/>
            <w:noProof/>
            <w:sz w:val="22"/>
            <w:szCs w:val="22"/>
          </w:rPr>
          <w:tab/>
        </w:r>
        <w:r w:rsidR="00B151B3" w:rsidRPr="00BA4CA3">
          <w:rPr>
            <w:rStyle w:val="Hyperlink"/>
            <w:noProof/>
          </w:rPr>
          <w:t>Application Requests Applying File System Attributes</w:t>
        </w:r>
        <w:r w:rsidR="00B151B3">
          <w:rPr>
            <w:noProof/>
            <w:webHidden/>
          </w:rPr>
          <w:tab/>
        </w:r>
        <w:r w:rsidR="00B151B3">
          <w:rPr>
            <w:noProof/>
            <w:webHidden/>
          </w:rPr>
          <w:fldChar w:fldCharType="begin"/>
        </w:r>
        <w:r w:rsidR="00B151B3">
          <w:rPr>
            <w:noProof/>
            <w:webHidden/>
          </w:rPr>
          <w:instrText xml:space="preserve"> PAGEREF _Toc423365798 \h </w:instrText>
        </w:r>
        <w:r w:rsidR="00B151B3">
          <w:rPr>
            <w:noProof/>
            <w:webHidden/>
          </w:rPr>
        </w:r>
        <w:r w:rsidR="00B151B3">
          <w:rPr>
            <w:noProof/>
            <w:webHidden/>
          </w:rPr>
          <w:fldChar w:fldCharType="separate"/>
        </w:r>
        <w:r w:rsidR="00B151B3">
          <w:rPr>
            <w:noProof/>
            <w:webHidden/>
          </w:rPr>
          <w:t>164</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799" w:history="1">
        <w:r w:rsidR="00B151B3" w:rsidRPr="00BA4CA3">
          <w:rPr>
            <w:rStyle w:val="Hyperlink"/>
            <w:noProof/>
          </w:rPr>
          <w:t>3.2.4.12</w:t>
        </w:r>
        <w:r w:rsidR="00B151B3">
          <w:rPr>
            <w:rFonts w:asciiTheme="minorHAnsi" w:eastAsiaTheme="minorEastAsia" w:hAnsiTheme="minorHAnsi" w:cstheme="minorBidi"/>
            <w:noProof/>
            <w:sz w:val="22"/>
            <w:szCs w:val="22"/>
          </w:rPr>
          <w:tab/>
        </w:r>
        <w:r w:rsidR="00B151B3" w:rsidRPr="00BA4CA3">
          <w:rPr>
            <w:rStyle w:val="Hyperlink"/>
            <w:noProof/>
          </w:rPr>
          <w:t>Application Requests Querying File Security</w:t>
        </w:r>
        <w:r w:rsidR="00B151B3">
          <w:rPr>
            <w:noProof/>
            <w:webHidden/>
          </w:rPr>
          <w:tab/>
        </w:r>
        <w:r w:rsidR="00B151B3">
          <w:rPr>
            <w:noProof/>
            <w:webHidden/>
          </w:rPr>
          <w:fldChar w:fldCharType="begin"/>
        </w:r>
        <w:r w:rsidR="00B151B3">
          <w:rPr>
            <w:noProof/>
            <w:webHidden/>
          </w:rPr>
          <w:instrText xml:space="preserve"> PAGEREF _Toc423365799 \h </w:instrText>
        </w:r>
        <w:r w:rsidR="00B151B3">
          <w:rPr>
            <w:noProof/>
            <w:webHidden/>
          </w:rPr>
        </w:r>
        <w:r w:rsidR="00B151B3">
          <w:rPr>
            <w:noProof/>
            <w:webHidden/>
          </w:rPr>
          <w:fldChar w:fldCharType="separate"/>
        </w:r>
        <w:r w:rsidR="00B151B3">
          <w:rPr>
            <w:noProof/>
            <w:webHidden/>
          </w:rPr>
          <w:t>165</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800" w:history="1">
        <w:r w:rsidR="00B151B3" w:rsidRPr="00BA4CA3">
          <w:rPr>
            <w:rStyle w:val="Hyperlink"/>
            <w:noProof/>
          </w:rPr>
          <w:t>3.2.4.13</w:t>
        </w:r>
        <w:r w:rsidR="00B151B3">
          <w:rPr>
            <w:rFonts w:asciiTheme="minorHAnsi" w:eastAsiaTheme="minorEastAsia" w:hAnsiTheme="minorHAnsi" w:cstheme="minorBidi"/>
            <w:noProof/>
            <w:sz w:val="22"/>
            <w:szCs w:val="22"/>
          </w:rPr>
          <w:tab/>
        </w:r>
        <w:r w:rsidR="00B151B3" w:rsidRPr="00BA4CA3">
          <w:rPr>
            <w:rStyle w:val="Hyperlink"/>
            <w:noProof/>
          </w:rPr>
          <w:t>Application Requests Applying File Security</w:t>
        </w:r>
        <w:r w:rsidR="00B151B3">
          <w:rPr>
            <w:noProof/>
            <w:webHidden/>
          </w:rPr>
          <w:tab/>
        </w:r>
        <w:r w:rsidR="00B151B3">
          <w:rPr>
            <w:noProof/>
            <w:webHidden/>
          </w:rPr>
          <w:fldChar w:fldCharType="begin"/>
        </w:r>
        <w:r w:rsidR="00B151B3">
          <w:rPr>
            <w:noProof/>
            <w:webHidden/>
          </w:rPr>
          <w:instrText xml:space="preserve"> PAGEREF _Toc423365800 \h </w:instrText>
        </w:r>
        <w:r w:rsidR="00B151B3">
          <w:rPr>
            <w:noProof/>
            <w:webHidden/>
          </w:rPr>
        </w:r>
        <w:r w:rsidR="00B151B3">
          <w:rPr>
            <w:noProof/>
            <w:webHidden/>
          </w:rPr>
          <w:fldChar w:fldCharType="separate"/>
        </w:r>
        <w:r w:rsidR="00B151B3">
          <w:rPr>
            <w:noProof/>
            <w:webHidden/>
          </w:rPr>
          <w:t>166</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801" w:history="1">
        <w:r w:rsidR="00B151B3" w:rsidRPr="00BA4CA3">
          <w:rPr>
            <w:rStyle w:val="Hyperlink"/>
            <w:noProof/>
          </w:rPr>
          <w:t>3.2.4.14</w:t>
        </w:r>
        <w:r w:rsidR="00B151B3">
          <w:rPr>
            <w:rFonts w:asciiTheme="minorHAnsi" w:eastAsiaTheme="minorEastAsia" w:hAnsiTheme="minorHAnsi" w:cstheme="minorBidi"/>
            <w:noProof/>
            <w:sz w:val="22"/>
            <w:szCs w:val="22"/>
          </w:rPr>
          <w:tab/>
        </w:r>
        <w:r w:rsidR="00B151B3" w:rsidRPr="00BA4CA3">
          <w:rPr>
            <w:rStyle w:val="Hyperlink"/>
            <w:noProof/>
          </w:rPr>
          <w:t>Application Requests Querying Quota Information</w:t>
        </w:r>
        <w:r w:rsidR="00B151B3">
          <w:rPr>
            <w:noProof/>
            <w:webHidden/>
          </w:rPr>
          <w:tab/>
        </w:r>
        <w:r w:rsidR="00B151B3">
          <w:rPr>
            <w:noProof/>
            <w:webHidden/>
          </w:rPr>
          <w:fldChar w:fldCharType="begin"/>
        </w:r>
        <w:r w:rsidR="00B151B3">
          <w:rPr>
            <w:noProof/>
            <w:webHidden/>
          </w:rPr>
          <w:instrText xml:space="preserve"> PAGEREF _Toc423365801 \h </w:instrText>
        </w:r>
        <w:r w:rsidR="00B151B3">
          <w:rPr>
            <w:noProof/>
            <w:webHidden/>
          </w:rPr>
        </w:r>
        <w:r w:rsidR="00B151B3">
          <w:rPr>
            <w:noProof/>
            <w:webHidden/>
          </w:rPr>
          <w:fldChar w:fldCharType="separate"/>
        </w:r>
        <w:r w:rsidR="00B151B3">
          <w:rPr>
            <w:noProof/>
            <w:webHidden/>
          </w:rPr>
          <w:t>167</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802" w:history="1">
        <w:r w:rsidR="00B151B3" w:rsidRPr="00BA4CA3">
          <w:rPr>
            <w:rStyle w:val="Hyperlink"/>
            <w:noProof/>
          </w:rPr>
          <w:t>3.2.4.15</w:t>
        </w:r>
        <w:r w:rsidR="00B151B3">
          <w:rPr>
            <w:rFonts w:asciiTheme="minorHAnsi" w:eastAsiaTheme="minorEastAsia" w:hAnsiTheme="minorHAnsi" w:cstheme="minorBidi"/>
            <w:noProof/>
            <w:sz w:val="22"/>
            <w:szCs w:val="22"/>
          </w:rPr>
          <w:tab/>
        </w:r>
        <w:r w:rsidR="00B151B3" w:rsidRPr="00BA4CA3">
          <w:rPr>
            <w:rStyle w:val="Hyperlink"/>
            <w:noProof/>
          </w:rPr>
          <w:t>Application Requests Applying Quota Information</w:t>
        </w:r>
        <w:r w:rsidR="00B151B3">
          <w:rPr>
            <w:noProof/>
            <w:webHidden/>
          </w:rPr>
          <w:tab/>
        </w:r>
        <w:r w:rsidR="00B151B3">
          <w:rPr>
            <w:noProof/>
            <w:webHidden/>
          </w:rPr>
          <w:fldChar w:fldCharType="begin"/>
        </w:r>
        <w:r w:rsidR="00B151B3">
          <w:rPr>
            <w:noProof/>
            <w:webHidden/>
          </w:rPr>
          <w:instrText xml:space="preserve"> PAGEREF _Toc423365802 \h </w:instrText>
        </w:r>
        <w:r w:rsidR="00B151B3">
          <w:rPr>
            <w:noProof/>
            <w:webHidden/>
          </w:rPr>
        </w:r>
        <w:r w:rsidR="00B151B3">
          <w:rPr>
            <w:noProof/>
            <w:webHidden/>
          </w:rPr>
          <w:fldChar w:fldCharType="separate"/>
        </w:r>
        <w:r w:rsidR="00B151B3">
          <w:rPr>
            <w:noProof/>
            <w:webHidden/>
          </w:rPr>
          <w:t>168</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803" w:history="1">
        <w:r w:rsidR="00B151B3" w:rsidRPr="00BA4CA3">
          <w:rPr>
            <w:rStyle w:val="Hyperlink"/>
            <w:noProof/>
          </w:rPr>
          <w:t>3.2.4.16</w:t>
        </w:r>
        <w:r w:rsidR="00B151B3">
          <w:rPr>
            <w:rFonts w:asciiTheme="minorHAnsi" w:eastAsiaTheme="minorEastAsia" w:hAnsiTheme="minorHAnsi" w:cstheme="minorBidi"/>
            <w:noProof/>
            <w:sz w:val="22"/>
            <w:szCs w:val="22"/>
          </w:rPr>
          <w:tab/>
        </w:r>
        <w:r w:rsidR="00B151B3" w:rsidRPr="00BA4CA3">
          <w:rPr>
            <w:rStyle w:val="Hyperlink"/>
            <w:noProof/>
          </w:rPr>
          <w:t>Application Requests Flushing Cached Data</w:t>
        </w:r>
        <w:r w:rsidR="00B151B3">
          <w:rPr>
            <w:noProof/>
            <w:webHidden/>
          </w:rPr>
          <w:tab/>
        </w:r>
        <w:r w:rsidR="00B151B3">
          <w:rPr>
            <w:noProof/>
            <w:webHidden/>
          </w:rPr>
          <w:fldChar w:fldCharType="begin"/>
        </w:r>
        <w:r w:rsidR="00B151B3">
          <w:rPr>
            <w:noProof/>
            <w:webHidden/>
          </w:rPr>
          <w:instrText xml:space="preserve"> PAGEREF _Toc423365803 \h </w:instrText>
        </w:r>
        <w:r w:rsidR="00B151B3">
          <w:rPr>
            <w:noProof/>
            <w:webHidden/>
          </w:rPr>
        </w:r>
        <w:r w:rsidR="00B151B3">
          <w:rPr>
            <w:noProof/>
            <w:webHidden/>
          </w:rPr>
          <w:fldChar w:fldCharType="separate"/>
        </w:r>
        <w:r w:rsidR="00B151B3">
          <w:rPr>
            <w:noProof/>
            <w:webHidden/>
          </w:rPr>
          <w:t>169</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804" w:history="1">
        <w:r w:rsidR="00B151B3" w:rsidRPr="00BA4CA3">
          <w:rPr>
            <w:rStyle w:val="Hyperlink"/>
            <w:noProof/>
          </w:rPr>
          <w:t>3.2.4.17</w:t>
        </w:r>
        <w:r w:rsidR="00B151B3">
          <w:rPr>
            <w:rFonts w:asciiTheme="minorHAnsi" w:eastAsiaTheme="minorEastAsia" w:hAnsiTheme="minorHAnsi" w:cstheme="minorBidi"/>
            <w:noProof/>
            <w:sz w:val="22"/>
            <w:szCs w:val="22"/>
          </w:rPr>
          <w:tab/>
        </w:r>
        <w:r w:rsidR="00B151B3" w:rsidRPr="00BA4CA3">
          <w:rPr>
            <w:rStyle w:val="Hyperlink"/>
            <w:noProof/>
          </w:rPr>
          <w:t>Application Requests Enumerating a Directory</w:t>
        </w:r>
        <w:r w:rsidR="00B151B3">
          <w:rPr>
            <w:noProof/>
            <w:webHidden/>
          </w:rPr>
          <w:tab/>
        </w:r>
        <w:r w:rsidR="00B151B3">
          <w:rPr>
            <w:noProof/>
            <w:webHidden/>
          </w:rPr>
          <w:fldChar w:fldCharType="begin"/>
        </w:r>
        <w:r w:rsidR="00B151B3">
          <w:rPr>
            <w:noProof/>
            <w:webHidden/>
          </w:rPr>
          <w:instrText xml:space="preserve"> PAGEREF _Toc423365804 \h </w:instrText>
        </w:r>
        <w:r w:rsidR="00B151B3">
          <w:rPr>
            <w:noProof/>
            <w:webHidden/>
          </w:rPr>
        </w:r>
        <w:r w:rsidR="00B151B3">
          <w:rPr>
            <w:noProof/>
            <w:webHidden/>
          </w:rPr>
          <w:fldChar w:fldCharType="separate"/>
        </w:r>
        <w:r w:rsidR="00B151B3">
          <w:rPr>
            <w:noProof/>
            <w:webHidden/>
          </w:rPr>
          <w:t>170</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805" w:history="1">
        <w:r w:rsidR="00B151B3" w:rsidRPr="00BA4CA3">
          <w:rPr>
            <w:rStyle w:val="Hyperlink"/>
            <w:noProof/>
          </w:rPr>
          <w:t>3.2.4.17.1</w:t>
        </w:r>
        <w:r w:rsidR="00B151B3">
          <w:rPr>
            <w:rFonts w:asciiTheme="minorHAnsi" w:eastAsiaTheme="minorEastAsia" w:hAnsiTheme="minorHAnsi" w:cstheme="minorBidi"/>
            <w:noProof/>
            <w:sz w:val="22"/>
            <w:szCs w:val="22"/>
          </w:rPr>
          <w:tab/>
        </w:r>
        <w:r w:rsidR="00B151B3" w:rsidRPr="00BA4CA3">
          <w:rPr>
            <w:rStyle w:val="Hyperlink"/>
            <w:noProof/>
          </w:rPr>
          <w:t>Application Requests Continuing a Directory Enumeration</w:t>
        </w:r>
        <w:r w:rsidR="00B151B3">
          <w:rPr>
            <w:noProof/>
            <w:webHidden/>
          </w:rPr>
          <w:tab/>
        </w:r>
        <w:r w:rsidR="00B151B3">
          <w:rPr>
            <w:noProof/>
            <w:webHidden/>
          </w:rPr>
          <w:fldChar w:fldCharType="begin"/>
        </w:r>
        <w:r w:rsidR="00B151B3">
          <w:rPr>
            <w:noProof/>
            <w:webHidden/>
          </w:rPr>
          <w:instrText xml:space="preserve"> PAGEREF _Toc423365805 \h </w:instrText>
        </w:r>
        <w:r w:rsidR="00B151B3">
          <w:rPr>
            <w:noProof/>
            <w:webHidden/>
          </w:rPr>
        </w:r>
        <w:r w:rsidR="00B151B3">
          <w:rPr>
            <w:noProof/>
            <w:webHidden/>
          </w:rPr>
          <w:fldChar w:fldCharType="separate"/>
        </w:r>
        <w:r w:rsidR="00B151B3">
          <w:rPr>
            <w:noProof/>
            <w:webHidden/>
          </w:rPr>
          <w:t>171</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806" w:history="1">
        <w:r w:rsidR="00B151B3" w:rsidRPr="00BA4CA3">
          <w:rPr>
            <w:rStyle w:val="Hyperlink"/>
            <w:noProof/>
          </w:rPr>
          <w:t>3.2.4.18</w:t>
        </w:r>
        <w:r w:rsidR="00B151B3">
          <w:rPr>
            <w:rFonts w:asciiTheme="minorHAnsi" w:eastAsiaTheme="minorEastAsia" w:hAnsiTheme="minorHAnsi" w:cstheme="minorBidi"/>
            <w:noProof/>
            <w:sz w:val="22"/>
            <w:szCs w:val="22"/>
          </w:rPr>
          <w:tab/>
        </w:r>
        <w:r w:rsidR="00B151B3" w:rsidRPr="00BA4CA3">
          <w:rPr>
            <w:rStyle w:val="Hyperlink"/>
            <w:noProof/>
          </w:rPr>
          <w:t>Application Requests Change Notifications for a Directory</w:t>
        </w:r>
        <w:r w:rsidR="00B151B3">
          <w:rPr>
            <w:noProof/>
            <w:webHidden/>
          </w:rPr>
          <w:tab/>
        </w:r>
        <w:r w:rsidR="00B151B3">
          <w:rPr>
            <w:noProof/>
            <w:webHidden/>
          </w:rPr>
          <w:fldChar w:fldCharType="begin"/>
        </w:r>
        <w:r w:rsidR="00B151B3">
          <w:rPr>
            <w:noProof/>
            <w:webHidden/>
          </w:rPr>
          <w:instrText xml:space="preserve"> PAGEREF _Toc423365806 \h </w:instrText>
        </w:r>
        <w:r w:rsidR="00B151B3">
          <w:rPr>
            <w:noProof/>
            <w:webHidden/>
          </w:rPr>
        </w:r>
        <w:r w:rsidR="00B151B3">
          <w:rPr>
            <w:noProof/>
            <w:webHidden/>
          </w:rPr>
          <w:fldChar w:fldCharType="separate"/>
        </w:r>
        <w:r w:rsidR="00B151B3">
          <w:rPr>
            <w:noProof/>
            <w:webHidden/>
          </w:rPr>
          <w:t>171</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807" w:history="1">
        <w:r w:rsidR="00B151B3" w:rsidRPr="00BA4CA3">
          <w:rPr>
            <w:rStyle w:val="Hyperlink"/>
            <w:noProof/>
          </w:rPr>
          <w:t>3.2.4.19</w:t>
        </w:r>
        <w:r w:rsidR="00B151B3">
          <w:rPr>
            <w:rFonts w:asciiTheme="minorHAnsi" w:eastAsiaTheme="minorEastAsia" w:hAnsiTheme="minorHAnsi" w:cstheme="minorBidi"/>
            <w:noProof/>
            <w:sz w:val="22"/>
            <w:szCs w:val="22"/>
          </w:rPr>
          <w:tab/>
        </w:r>
        <w:r w:rsidR="00B151B3" w:rsidRPr="00BA4CA3">
          <w:rPr>
            <w:rStyle w:val="Hyperlink"/>
            <w:noProof/>
          </w:rPr>
          <w:t>Application Requests Locking of an Array of Byte Ranges</w:t>
        </w:r>
        <w:r w:rsidR="00B151B3">
          <w:rPr>
            <w:noProof/>
            <w:webHidden/>
          </w:rPr>
          <w:tab/>
        </w:r>
        <w:r w:rsidR="00B151B3">
          <w:rPr>
            <w:noProof/>
            <w:webHidden/>
          </w:rPr>
          <w:fldChar w:fldCharType="begin"/>
        </w:r>
        <w:r w:rsidR="00B151B3">
          <w:rPr>
            <w:noProof/>
            <w:webHidden/>
          </w:rPr>
          <w:instrText xml:space="preserve"> PAGEREF _Toc423365807 \h </w:instrText>
        </w:r>
        <w:r w:rsidR="00B151B3">
          <w:rPr>
            <w:noProof/>
            <w:webHidden/>
          </w:rPr>
        </w:r>
        <w:r w:rsidR="00B151B3">
          <w:rPr>
            <w:noProof/>
            <w:webHidden/>
          </w:rPr>
          <w:fldChar w:fldCharType="separate"/>
        </w:r>
        <w:r w:rsidR="00B151B3">
          <w:rPr>
            <w:noProof/>
            <w:webHidden/>
          </w:rPr>
          <w:t>172</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808" w:history="1">
        <w:r w:rsidR="00B151B3" w:rsidRPr="00BA4CA3">
          <w:rPr>
            <w:rStyle w:val="Hyperlink"/>
            <w:noProof/>
          </w:rPr>
          <w:t>3.2.4.20</w:t>
        </w:r>
        <w:r w:rsidR="00B151B3">
          <w:rPr>
            <w:rFonts w:asciiTheme="minorHAnsi" w:eastAsiaTheme="minorEastAsia" w:hAnsiTheme="minorHAnsi" w:cstheme="minorBidi"/>
            <w:noProof/>
            <w:sz w:val="22"/>
            <w:szCs w:val="22"/>
          </w:rPr>
          <w:tab/>
        </w:r>
        <w:r w:rsidR="00B151B3" w:rsidRPr="00BA4CA3">
          <w:rPr>
            <w:rStyle w:val="Hyperlink"/>
            <w:noProof/>
          </w:rPr>
          <w:t>Application Requests an IO Control Code Operation</w:t>
        </w:r>
        <w:r w:rsidR="00B151B3">
          <w:rPr>
            <w:noProof/>
            <w:webHidden/>
          </w:rPr>
          <w:tab/>
        </w:r>
        <w:r w:rsidR="00B151B3">
          <w:rPr>
            <w:noProof/>
            <w:webHidden/>
          </w:rPr>
          <w:fldChar w:fldCharType="begin"/>
        </w:r>
        <w:r w:rsidR="00B151B3">
          <w:rPr>
            <w:noProof/>
            <w:webHidden/>
          </w:rPr>
          <w:instrText xml:space="preserve"> PAGEREF _Toc423365808 \h </w:instrText>
        </w:r>
        <w:r w:rsidR="00B151B3">
          <w:rPr>
            <w:noProof/>
            <w:webHidden/>
          </w:rPr>
        </w:r>
        <w:r w:rsidR="00B151B3">
          <w:rPr>
            <w:noProof/>
            <w:webHidden/>
          </w:rPr>
          <w:fldChar w:fldCharType="separate"/>
        </w:r>
        <w:r w:rsidR="00B151B3">
          <w:rPr>
            <w:noProof/>
            <w:webHidden/>
          </w:rPr>
          <w:t>174</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809" w:history="1">
        <w:r w:rsidR="00B151B3" w:rsidRPr="00BA4CA3">
          <w:rPr>
            <w:rStyle w:val="Hyperlink"/>
            <w:noProof/>
          </w:rPr>
          <w:t>3.2.4.20.1</w:t>
        </w:r>
        <w:r w:rsidR="00B151B3">
          <w:rPr>
            <w:rFonts w:asciiTheme="minorHAnsi" w:eastAsiaTheme="minorEastAsia" w:hAnsiTheme="minorHAnsi" w:cstheme="minorBidi"/>
            <w:noProof/>
            <w:sz w:val="22"/>
            <w:szCs w:val="22"/>
          </w:rPr>
          <w:tab/>
        </w:r>
        <w:r w:rsidR="00B151B3" w:rsidRPr="00BA4CA3">
          <w:rPr>
            <w:rStyle w:val="Hyperlink"/>
            <w:noProof/>
          </w:rPr>
          <w:t>Application Requests Enumeration of Previous Versions</w:t>
        </w:r>
        <w:r w:rsidR="00B151B3">
          <w:rPr>
            <w:noProof/>
            <w:webHidden/>
          </w:rPr>
          <w:tab/>
        </w:r>
        <w:r w:rsidR="00B151B3">
          <w:rPr>
            <w:noProof/>
            <w:webHidden/>
          </w:rPr>
          <w:fldChar w:fldCharType="begin"/>
        </w:r>
        <w:r w:rsidR="00B151B3">
          <w:rPr>
            <w:noProof/>
            <w:webHidden/>
          </w:rPr>
          <w:instrText xml:space="preserve"> PAGEREF _Toc423365809 \h </w:instrText>
        </w:r>
        <w:r w:rsidR="00B151B3">
          <w:rPr>
            <w:noProof/>
            <w:webHidden/>
          </w:rPr>
        </w:r>
        <w:r w:rsidR="00B151B3">
          <w:rPr>
            <w:noProof/>
            <w:webHidden/>
          </w:rPr>
          <w:fldChar w:fldCharType="separate"/>
        </w:r>
        <w:r w:rsidR="00B151B3">
          <w:rPr>
            <w:noProof/>
            <w:webHidden/>
          </w:rPr>
          <w:t>174</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810" w:history="1">
        <w:r w:rsidR="00B151B3" w:rsidRPr="00BA4CA3">
          <w:rPr>
            <w:rStyle w:val="Hyperlink"/>
            <w:noProof/>
          </w:rPr>
          <w:t>3.2.4.20.2</w:t>
        </w:r>
        <w:r w:rsidR="00B151B3">
          <w:rPr>
            <w:rFonts w:asciiTheme="minorHAnsi" w:eastAsiaTheme="minorEastAsia" w:hAnsiTheme="minorHAnsi" w:cstheme="minorBidi"/>
            <w:noProof/>
            <w:sz w:val="22"/>
            <w:szCs w:val="22"/>
          </w:rPr>
          <w:tab/>
        </w:r>
        <w:r w:rsidR="00B151B3" w:rsidRPr="00BA4CA3">
          <w:rPr>
            <w:rStyle w:val="Hyperlink"/>
            <w:noProof/>
          </w:rPr>
          <w:t>Application Requests a Server-Side Data Copy</w:t>
        </w:r>
        <w:r w:rsidR="00B151B3">
          <w:rPr>
            <w:noProof/>
            <w:webHidden/>
          </w:rPr>
          <w:tab/>
        </w:r>
        <w:r w:rsidR="00B151B3">
          <w:rPr>
            <w:noProof/>
            <w:webHidden/>
          </w:rPr>
          <w:fldChar w:fldCharType="begin"/>
        </w:r>
        <w:r w:rsidR="00B151B3">
          <w:rPr>
            <w:noProof/>
            <w:webHidden/>
          </w:rPr>
          <w:instrText xml:space="preserve"> PAGEREF _Toc423365810 \h </w:instrText>
        </w:r>
        <w:r w:rsidR="00B151B3">
          <w:rPr>
            <w:noProof/>
            <w:webHidden/>
          </w:rPr>
        </w:r>
        <w:r w:rsidR="00B151B3">
          <w:rPr>
            <w:noProof/>
            <w:webHidden/>
          </w:rPr>
          <w:fldChar w:fldCharType="separate"/>
        </w:r>
        <w:r w:rsidR="00B151B3">
          <w:rPr>
            <w:noProof/>
            <w:webHidden/>
          </w:rPr>
          <w:t>174</w:t>
        </w:r>
        <w:r w:rsidR="00B151B3">
          <w:rPr>
            <w:noProof/>
            <w:webHidden/>
          </w:rPr>
          <w:fldChar w:fldCharType="end"/>
        </w:r>
      </w:hyperlink>
    </w:p>
    <w:p w:rsidR="00B151B3" w:rsidRDefault="00397E8F">
      <w:pPr>
        <w:pStyle w:val="TOC6"/>
        <w:rPr>
          <w:rFonts w:asciiTheme="minorHAnsi" w:eastAsiaTheme="minorEastAsia" w:hAnsiTheme="minorHAnsi" w:cstheme="minorBidi"/>
          <w:noProof/>
          <w:sz w:val="22"/>
          <w:szCs w:val="22"/>
        </w:rPr>
      </w:pPr>
      <w:hyperlink w:anchor="_Toc423365811" w:history="1">
        <w:r w:rsidR="00B151B3" w:rsidRPr="00BA4CA3">
          <w:rPr>
            <w:rStyle w:val="Hyperlink"/>
            <w:noProof/>
          </w:rPr>
          <w:t>3.2.4.20.2.1</w:t>
        </w:r>
        <w:r w:rsidR="00B151B3">
          <w:rPr>
            <w:rFonts w:asciiTheme="minorHAnsi" w:eastAsiaTheme="minorEastAsia" w:hAnsiTheme="minorHAnsi" w:cstheme="minorBidi"/>
            <w:noProof/>
            <w:sz w:val="22"/>
            <w:szCs w:val="22"/>
          </w:rPr>
          <w:tab/>
        </w:r>
        <w:r w:rsidR="00B151B3" w:rsidRPr="00BA4CA3">
          <w:rPr>
            <w:rStyle w:val="Hyperlink"/>
            <w:noProof/>
          </w:rPr>
          <w:t>Application Requests a Source File Key</w:t>
        </w:r>
        <w:r w:rsidR="00B151B3">
          <w:rPr>
            <w:noProof/>
            <w:webHidden/>
          </w:rPr>
          <w:tab/>
        </w:r>
        <w:r w:rsidR="00B151B3">
          <w:rPr>
            <w:noProof/>
            <w:webHidden/>
          </w:rPr>
          <w:fldChar w:fldCharType="begin"/>
        </w:r>
        <w:r w:rsidR="00B151B3">
          <w:rPr>
            <w:noProof/>
            <w:webHidden/>
          </w:rPr>
          <w:instrText xml:space="preserve"> PAGEREF _Toc423365811 \h </w:instrText>
        </w:r>
        <w:r w:rsidR="00B151B3">
          <w:rPr>
            <w:noProof/>
            <w:webHidden/>
          </w:rPr>
        </w:r>
        <w:r w:rsidR="00B151B3">
          <w:rPr>
            <w:noProof/>
            <w:webHidden/>
          </w:rPr>
          <w:fldChar w:fldCharType="separate"/>
        </w:r>
        <w:r w:rsidR="00B151B3">
          <w:rPr>
            <w:noProof/>
            <w:webHidden/>
          </w:rPr>
          <w:t>175</w:t>
        </w:r>
        <w:r w:rsidR="00B151B3">
          <w:rPr>
            <w:noProof/>
            <w:webHidden/>
          </w:rPr>
          <w:fldChar w:fldCharType="end"/>
        </w:r>
      </w:hyperlink>
    </w:p>
    <w:p w:rsidR="00B151B3" w:rsidRDefault="00397E8F">
      <w:pPr>
        <w:pStyle w:val="TOC6"/>
        <w:rPr>
          <w:rFonts w:asciiTheme="minorHAnsi" w:eastAsiaTheme="minorEastAsia" w:hAnsiTheme="minorHAnsi" w:cstheme="minorBidi"/>
          <w:noProof/>
          <w:sz w:val="22"/>
          <w:szCs w:val="22"/>
        </w:rPr>
      </w:pPr>
      <w:hyperlink w:anchor="_Toc423365812" w:history="1">
        <w:r w:rsidR="00B151B3" w:rsidRPr="00BA4CA3">
          <w:rPr>
            <w:rStyle w:val="Hyperlink"/>
            <w:noProof/>
          </w:rPr>
          <w:t>3.2.4.20.2.2</w:t>
        </w:r>
        <w:r w:rsidR="00B151B3">
          <w:rPr>
            <w:rFonts w:asciiTheme="minorHAnsi" w:eastAsiaTheme="minorEastAsia" w:hAnsiTheme="minorHAnsi" w:cstheme="minorBidi"/>
            <w:noProof/>
            <w:sz w:val="22"/>
            <w:szCs w:val="22"/>
          </w:rPr>
          <w:tab/>
        </w:r>
        <w:r w:rsidR="00B151B3" w:rsidRPr="00BA4CA3">
          <w:rPr>
            <w:rStyle w:val="Hyperlink"/>
            <w:noProof/>
          </w:rPr>
          <w:t>Application Requests a Server Side Data Copy</w:t>
        </w:r>
        <w:r w:rsidR="00B151B3">
          <w:rPr>
            <w:noProof/>
            <w:webHidden/>
          </w:rPr>
          <w:tab/>
        </w:r>
        <w:r w:rsidR="00B151B3">
          <w:rPr>
            <w:noProof/>
            <w:webHidden/>
          </w:rPr>
          <w:fldChar w:fldCharType="begin"/>
        </w:r>
        <w:r w:rsidR="00B151B3">
          <w:rPr>
            <w:noProof/>
            <w:webHidden/>
          </w:rPr>
          <w:instrText xml:space="preserve"> PAGEREF _Toc423365812 \h </w:instrText>
        </w:r>
        <w:r w:rsidR="00B151B3">
          <w:rPr>
            <w:noProof/>
            <w:webHidden/>
          </w:rPr>
        </w:r>
        <w:r w:rsidR="00B151B3">
          <w:rPr>
            <w:noProof/>
            <w:webHidden/>
          </w:rPr>
          <w:fldChar w:fldCharType="separate"/>
        </w:r>
        <w:r w:rsidR="00B151B3">
          <w:rPr>
            <w:noProof/>
            <w:webHidden/>
          </w:rPr>
          <w:t>176</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813" w:history="1">
        <w:r w:rsidR="00B151B3" w:rsidRPr="00BA4CA3">
          <w:rPr>
            <w:rStyle w:val="Hyperlink"/>
            <w:noProof/>
          </w:rPr>
          <w:t>3.2.4.20.3</w:t>
        </w:r>
        <w:r w:rsidR="00B151B3">
          <w:rPr>
            <w:rFonts w:asciiTheme="minorHAnsi" w:eastAsiaTheme="minorEastAsia" w:hAnsiTheme="minorHAnsi" w:cstheme="minorBidi"/>
            <w:noProof/>
            <w:sz w:val="22"/>
            <w:szCs w:val="22"/>
          </w:rPr>
          <w:tab/>
        </w:r>
        <w:r w:rsidR="00B151B3" w:rsidRPr="00BA4CA3">
          <w:rPr>
            <w:rStyle w:val="Hyperlink"/>
            <w:noProof/>
          </w:rPr>
          <w:t>Application Requests DFS Referral Information</w:t>
        </w:r>
        <w:r w:rsidR="00B151B3">
          <w:rPr>
            <w:noProof/>
            <w:webHidden/>
          </w:rPr>
          <w:tab/>
        </w:r>
        <w:r w:rsidR="00B151B3">
          <w:rPr>
            <w:noProof/>
            <w:webHidden/>
          </w:rPr>
          <w:fldChar w:fldCharType="begin"/>
        </w:r>
        <w:r w:rsidR="00B151B3">
          <w:rPr>
            <w:noProof/>
            <w:webHidden/>
          </w:rPr>
          <w:instrText xml:space="preserve"> PAGEREF _Toc423365813 \h </w:instrText>
        </w:r>
        <w:r w:rsidR="00B151B3">
          <w:rPr>
            <w:noProof/>
            <w:webHidden/>
          </w:rPr>
        </w:r>
        <w:r w:rsidR="00B151B3">
          <w:rPr>
            <w:noProof/>
            <w:webHidden/>
          </w:rPr>
          <w:fldChar w:fldCharType="separate"/>
        </w:r>
        <w:r w:rsidR="00B151B3">
          <w:rPr>
            <w:noProof/>
            <w:webHidden/>
          </w:rPr>
          <w:t>177</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814" w:history="1">
        <w:r w:rsidR="00B151B3" w:rsidRPr="00BA4CA3">
          <w:rPr>
            <w:rStyle w:val="Hyperlink"/>
            <w:noProof/>
          </w:rPr>
          <w:t>3.2.4.20.4</w:t>
        </w:r>
        <w:r w:rsidR="00B151B3">
          <w:rPr>
            <w:rFonts w:asciiTheme="minorHAnsi" w:eastAsiaTheme="minorEastAsia" w:hAnsiTheme="minorHAnsi" w:cstheme="minorBidi"/>
            <w:noProof/>
            <w:sz w:val="22"/>
            <w:szCs w:val="22"/>
          </w:rPr>
          <w:tab/>
        </w:r>
        <w:r w:rsidR="00B151B3" w:rsidRPr="00BA4CA3">
          <w:rPr>
            <w:rStyle w:val="Hyperlink"/>
            <w:noProof/>
          </w:rPr>
          <w:t>Application Requests a Pipe Transaction</w:t>
        </w:r>
        <w:r w:rsidR="00B151B3">
          <w:rPr>
            <w:noProof/>
            <w:webHidden/>
          </w:rPr>
          <w:tab/>
        </w:r>
        <w:r w:rsidR="00B151B3">
          <w:rPr>
            <w:noProof/>
            <w:webHidden/>
          </w:rPr>
          <w:fldChar w:fldCharType="begin"/>
        </w:r>
        <w:r w:rsidR="00B151B3">
          <w:rPr>
            <w:noProof/>
            <w:webHidden/>
          </w:rPr>
          <w:instrText xml:space="preserve"> PAGEREF _Toc423365814 \h </w:instrText>
        </w:r>
        <w:r w:rsidR="00B151B3">
          <w:rPr>
            <w:noProof/>
            <w:webHidden/>
          </w:rPr>
        </w:r>
        <w:r w:rsidR="00B151B3">
          <w:rPr>
            <w:noProof/>
            <w:webHidden/>
          </w:rPr>
          <w:fldChar w:fldCharType="separate"/>
        </w:r>
        <w:r w:rsidR="00B151B3">
          <w:rPr>
            <w:noProof/>
            <w:webHidden/>
          </w:rPr>
          <w:t>178</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815" w:history="1">
        <w:r w:rsidR="00B151B3" w:rsidRPr="00BA4CA3">
          <w:rPr>
            <w:rStyle w:val="Hyperlink"/>
            <w:noProof/>
          </w:rPr>
          <w:t>3.2.4.20.5</w:t>
        </w:r>
        <w:r w:rsidR="00B151B3">
          <w:rPr>
            <w:rFonts w:asciiTheme="minorHAnsi" w:eastAsiaTheme="minorEastAsia" w:hAnsiTheme="minorHAnsi" w:cstheme="minorBidi"/>
            <w:noProof/>
            <w:sz w:val="22"/>
            <w:szCs w:val="22"/>
          </w:rPr>
          <w:tab/>
        </w:r>
        <w:r w:rsidR="00B151B3" w:rsidRPr="00BA4CA3">
          <w:rPr>
            <w:rStyle w:val="Hyperlink"/>
            <w:noProof/>
          </w:rPr>
          <w:t>Application Requests a Peek at Pipe Data</w:t>
        </w:r>
        <w:r w:rsidR="00B151B3">
          <w:rPr>
            <w:noProof/>
            <w:webHidden/>
          </w:rPr>
          <w:tab/>
        </w:r>
        <w:r w:rsidR="00B151B3">
          <w:rPr>
            <w:noProof/>
            <w:webHidden/>
          </w:rPr>
          <w:fldChar w:fldCharType="begin"/>
        </w:r>
        <w:r w:rsidR="00B151B3">
          <w:rPr>
            <w:noProof/>
            <w:webHidden/>
          </w:rPr>
          <w:instrText xml:space="preserve"> PAGEREF _Toc423365815 \h </w:instrText>
        </w:r>
        <w:r w:rsidR="00B151B3">
          <w:rPr>
            <w:noProof/>
            <w:webHidden/>
          </w:rPr>
        </w:r>
        <w:r w:rsidR="00B151B3">
          <w:rPr>
            <w:noProof/>
            <w:webHidden/>
          </w:rPr>
          <w:fldChar w:fldCharType="separate"/>
        </w:r>
        <w:r w:rsidR="00B151B3">
          <w:rPr>
            <w:noProof/>
            <w:webHidden/>
          </w:rPr>
          <w:t>179</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816" w:history="1">
        <w:r w:rsidR="00B151B3" w:rsidRPr="00BA4CA3">
          <w:rPr>
            <w:rStyle w:val="Hyperlink"/>
            <w:noProof/>
          </w:rPr>
          <w:t>3.2.4.20.6</w:t>
        </w:r>
        <w:r w:rsidR="00B151B3">
          <w:rPr>
            <w:rFonts w:asciiTheme="minorHAnsi" w:eastAsiaTheme="minorEastAsia" w:hAnsiTheme="minorHAnsi" w:cstheme="minorBidi"/>
            <w:noProof/>
            <w:sz w:val="22"/>
            <w:szCs w:val="22"/>
          </w:rPr>
          <w:tab/>
        </w:r>
        <w:r w:rsidR="00B151B3" w:rsidRPr="00BA4CA3">
          <w:rPr>
            <w:rStyle w:val="Hyperlink"/>
            <w:noProof/>
          </w:rPr>
          <w:t>Application Requests a Pass-Through Operation</w:t>
        </w:r>
        <w:r w:rsidR="00B151B3">
          <w:rPr>
            <w:noProof/>
            <w:webHidden/>
          </w:rPr>
          <w:tab/>
        </w:r>
        <w:r w:rsidR="00B151B3">
          <w:rPr>
            <w:noProof/>
            <w:webHidden/>
          </w:rPr>
          <w:fldChar w:fldCharType="begin"/>
        </w:r>
        <w:r w:rsidR="00B151B3">
          <w:rPr>
            <w:noProof/>
            <w:webHidden/>
          </w:rPr>
          <w:instrText xml:space="preserve"> PAGEREF _Toc423365816 \h </w:instrText>
        </w:r>
        <w:r w:rsidR="00B151B3">
          <w:rPr>
            <w:noProof/>
            <w:webHidden/>
          </w:rPr>
        </w:r>
        <w:r w:rsidR="00B151B3">
          <w:rPr>
            <w:noProof/>
            <w:webHidden/>
          </w:rPr>
          <w:fldChar w:fldCharType="separate"/>
        </w:r>
        <w:r w:rsidR="00B151B3">
          <w:rPr>
            <w:noProof/>
            <w:webHidden/>
          </w:rPr>
          <w:t>180</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817" w:history="1">
        <w:r w:rsidR="00B151B3" w:rsidRPr="00BA4CA3">
          <w:rPr>
            <w:rStyle w:val="Hyperlink"/>
            <w:noProof/>
          </w:rPr>
          <w:t>3.2.4.20.7</w:t>
        </w:r>
        <w:r w:rsidR="00B151B3">
          <w:rPr>
            <w:rFonts w:asciiTheme="minorHAnsi" w:eastAsiaTheme="minorEastAsia" w:hAnsiTheme="minorHAnsi" w:cstheme="minorBidi"/>
            <w:noProof/>
            <w:sz w:val="22"/>
            <w:szCs w:val="22"/>
          </w:rPr>
          <w:tab/>
        </w:r>
        <w:r w:rsidR="00B151B3" w:rsidRPr="00BA4CA3">
          <w:rPr>
            <w:rStyle w:val="Hyperlink"/>
            <w:noProof/>
          </w:rPr>
          <w:t>Application Requests Content Information for a File</w:t>
        </w:r>
        <w:r w:rsidR="00B151B3">
          <w:rPr>
            <w:noProof/>
            <w:webHidden/>
          </w:rPr>
          <w:tab/>
        </w:r>
        <w:r w:rsidR="00B151B3">
          <w:rPr>
            <w:noProof/>
            <w:webHidden/>
          </w:rPr>
          <w:fldChar w:fldCharType="begin"/>
        </w:r>
        <w:r w:rsidR="00B151B3">
          <w:rPr>
            <w:noProof/>
            <w:webHidden/>
          </w:rPr>
          <w:instrText xml:space="preserve"> PAGEREF _Toc423365817 \h </w:instrText>
        </w:r>
        <w:r w:rsidR="00B151B3">
          <w:rPr>
            <w:noProof/>
            <w:webHidden/>
          </w:rPr>
        </w:r>
        <w:r w:rsidR="00B151B3">
          <w:rPr>
            <w:noProof/>
            <w:webHidden/>
          </w:rPr>
          <w:fldChar w:fldCharType="separate"/>
        </w:r>
        <w:r w:rsidR="00B151B3">
          <w:rPr>
            <w:noProof/>
            <w:webHidden/>
          </w:rPr>
          <w:t>181</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818" w:history="1">
        <w:r w:rsidR="00B151B3" w:rsidRPr="00BA4CA3">
          <w:rPr>
            <w:rStyle w:val="Hyperlink"/>
            <w:noProof/>
          </w:rPr>
          <w:t>3.2.4.20.8</w:t>
        </w:r>
        <w:r w:rsidR="00B151B3">
          <w:rPr>
            <w:rFonts w:asciiTheme="minorHAnsi" w:eastAsiaTheme="minorEastAsia" w:hAnsiTheme="minorHAnsi" w:cstheme="minorBidi"/>
            <w:noProof/>
            <w:sz w:val="22"/>
            <w:szCs w:val="22"/>
          </w:rPr>
          <w:tab/>
        </w:r>
        <w:r w:rsidR="00B151B3" w:rsidRPr="00BA4CA3">
          <w:rPr>
            <w:rStyle w:val="Hyperlink"/>
            <w:noProof/>
          </w:rPr>
          <w:t>Application Requests Resiliency on an Open File</w:t>
        </w:r>
        <w:r w:rsidR="00B151B3">
          <w:rPr>
            <w:noProof/>
            <w:webHidden/>
          </w:rPr>
          <w:tab/>
        </w:r>
        <w:r w:rsidR="00B151B3">
          <w:rPr>
            <w:noProof/>
            <w:webHidden/>
          </w:rPr>
          <w:fldChar w:fldCharType="begin"/>
        </w:r>
        <w:r w:rsidR="00B151B3">
          <w:rPr>
            <w:noProof/>
            <w:webHidden/>
          </w:rPr>
          <w:instrText xml:space="preserve"> PAGEREF _Toc423365818 \h </w:instrText>
        </w:r>
        <w:r w:rsidR="00B151B3">
          <w:rPr>
            <w:noProof/>
            <w:webHidden/>
          </w:rPr>
        </w:r>
        <w:r w:rsidR="00B151B3">
          <w:rPr>
            <w:noProof/>
            <w:webHidden/>
          </w:rPr>
          <w:fldChar w:fldCharType="separate"/>
        </w:r>
        <w:r w:rsidR="00B151B3">
          <w:rPr>
            <w:noProof/>
            <w:webHidden/>
          </w:rPr>
          <w:t>182</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819" w:history="1">
        <w:r w:rsidR="00B151B3" w:rsidRPr="00BA4CA3">
          <w:rPr>
            <w:rStyle w:val="Hyperlink"/>
            <w:noProof/>
          </w:rPr>
          <w:t>3.2.4.20.9</w:t>
        </w:r>
        <w:r w:rsidR="00B151B3">
          <w:rPr>
            <w:rFonts w:asciiTheme="minorHAnsi" w:eastAsiaTheme="minorEastAsia" w:hAnsiTheme="minorHAnsi" w:cstheme="minorBidi"/>
            <w:noProof/>
            <w:sz w:val="22"/>
            <w:szCs w:val="22"/>
          </w:rPr>
          <w:tab/>
        </w:r>
        <w:r w:rsidR="00B151B3" w:rsidRPr="00BA4CA3">
          <w:rPr>
            <w:rStyle w:val="Hyperlink"/>
            <w:noProof/>
          </w:rPr>
          <w:t>Application Requests Waiting for a Connection to a Pipe</w:t>
        </w:r>
        <w:r w:rsidR="00B151B3">
          <w:rPr>
            <w:noProof/>
            <w:webHidden/>
          </w:rPr>
          <w:tab/>
        </w:r>
        <w:r w:rsidR="00B151B3">
          <w:rPr>
            <w:noProof/>
            <w:webHidden/>
          </w:rPr>
          <w:fldChar w:fldCharType="begin"/>
        </w:r>
        <w:r w:rsidR="00B151B3">
          <w:rPr>
            <w:noProof/>
            <w:webHidden/>
          </w:rPr>
          <w:instrText xml:space="preserve"> PAGEREF _Toc423365819 \h </w:instrText>
        </w:r>
        <w:r w:rsidR="00B151B3">
          <w:rPr>
            <w:noProof/>
            <w:webHidden/>
          </w:rPr>
        </w:r>
        <w:r w:rsidR="00B151B3">
          <w:rPr>
            <w:noProof/>
            <w:webHidden/>
          </w:rPr>
          <w:fldChar w:fldCharType="separate"/>
        </w:r>
        <w:r w:rsidR="00B151B3">
          <w:rPr>
            <w:noProof/>
            <w:webHidden/>
          </w:rPr>
          <w:t>184</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820" w:history="1">
        <w:r w:rsidR="00B151B3" w:rsidRPr="00BA4CA3">
          <w:rPr>
            <w:rStyle w:val="Hyperlink"/>
            <w:noProof/>
          </w:rPr>
          <w:t>3.2.4.20.10</w:t>
        </w:r>
        <w:r w:rsidR="00B151B3">
          <w:rPr>
            <w:rFonts w:asciiTheme="minorHAnsi" w:eastAsiaTheme="minorEastAsia" w:hAnsiTheme="minorHAnsi" w:cstheme="minorBidi"/>
            <w:noProof/>
            <w:sz w:val="22"/>
            <w:szCs w:val="22"/>
          </w:rPr>
          <w:tab/>
        </w:r>
        <w:r w:rsidR="00B151B3" w:rsidRPr="00BA4CA3">
          <w:rPr>
            <w:rStyle w:val="Hyperlink"/>
            <w:noProof/>
          </w:rPr>
          <w:t>Application Requests Querying Server's Network Interfaces</w:t>
        </w:r>
        <w:r w:rsidR="00B151B3">
          <w:rPr>
            <w:noProof/>
            <w:webHidden/>
          </w:rPr>
          <w:tab/>
        </w:r>
        <w:r w:rsidR="00B151B3">
          <w:rPr>
            <w:noProof/>
            <w:webHidden/>
          </w:rPr>
          <w:fldChar w:fldCharType="begin"/>
        </w:r>
        <w:r w:rsidR="00B151B3">
          <w:rPr>
            <w:noProof/>
            <w:webHidden/>
          </w:rPr>
          <w:instrText xml:space="preserve"> PAGEREF _Toc423365820 \h </w:instrText>
        </w:r>
        <w:r w:rsidR="00B151B3">
          <w:rPr>
            <w:noProof/>
            <w:webHidden/>
          </w:rPr>
        </w:r>
        <w:r w:rsidR="00B151B3">
          <w:rPr>
            <w:noProof/>
            <w:webHidden/>
          </w:rPr>
          <w:fldChar w:fldCharType="separate"/>
        </w:r>
        <w:r w:rsidR="00B151B3">
          <w:rPr>
            <w:noProof/>
            <w:webHidden/>
          </w:rPr>
          <w:t>184</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821" w:history="1">
        <w:r w:rsidR="00B151B3" w:rsidRPr="00BA4CA3">
          <w:rPr>
            <w:rStyle w:val="Hyperlink"/>
            <w:noProof/>
          </w:rPr>
          <w:t>3.2.4.20.11</w:t>
        </w:r>
        <w:r w:rsidR="00B151B3">
          <w:rPr>
            <w:rFonts w:asciiTheme="minorHAnsi" w:eastAsiaTheme="minorEastAsia" w:hAnsiTheme="minorHAnsi" w:cstheme="minorBidi"/>
            <w:noProof/>
            <w:sz w:val="22"/>
            <w:szCs w:val="22"/>
          </w:rPr>
          <w:tab/>
        </w:r>
        <w:r w:rsidR="00B151B3" w:rsidRPr="00BA4CA3">
          <w:rPr>
            <w:rStyle w:val="Hyperlink"/>
            <w:noProof/>
          </w:rPr>
          <w:t>Application Requests Remote Shared Virtual Disk File Control Operation</w:t>
        </w:r>
        <w:r w:rsidR="00B151B3">
          <w:rPr>
            <w:noProof/>
            <w:webHidden/>
          </w:rPr>
          <w:tab/>
        </w:r>
        <w:r w:rsidR="00B151B3">
          <w:rPr>
            <w:noProof/>
            <w:webHidden/>
          </w:rPr>
          <w:fldChar w:fldCharType="begin"/>
        </w:r>
        <w:r w:rsidR="00B151B3">
          <w:rPr>
            <w:noProof/>
            <w:webHidden/>
          </w:rPr>
          <w:instrText xml:space="preserve"> PAGEREF _Toc423365821 \h </w:instrText>
        </w:r>
        <w:r w:rsidR="00B151B3">
          <w:rPr>
            <w:noProof/>
            <w:webHidden/>
          </w:rPr>
        </w:r>
        <w:r w:rsidR="00B151B3">
          <w:rPr>
            <w:noProof/>
            <w:webHidden/>
          </w:rPr>
          <w:fldChar w:fldCharType="separate"/>
        </w:r>
        <w:r w:rsidR="00B151B3">
          <w:rPr>
            <w:noProof/>
            <w:webHidden/>
          </w:rPr>
          <w:t>185</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822" w:history="1">
        <w:r w:rsidR="00B151B3" w:rsidRPr="00BA4CA3">
          <w:rPr>
            <w:rStyle w:val="Hyperlink"/>
            <w:noProof/>
          </w:rPr>
          <w:t>3.2.4.20.12</w:t>
        </w:r>
        <w:r w:rsidR="00B151B3">
          <w:rPr>
            <w:rFonts w:asciiTheme="minorHAnsi" w:eastAsiaTheme="minorEastAsia" w:hAnsiTheme="minorHAnsi" w:cstheme="minorBidi"/>
            <w:noProof/>
            <w:sz w:val="22"/>
            <w:szCs w:val="22"/>
          </w:rPr>
          <w:tab/>
        </w:r>
        <w:r w:rsidR="00B151B3" w:rsidRPr="00BA4CA3">
          <w:rPr>
            <w:rStyle w:val="Hyperlink"/>
            <w:noProof/>
          </w:rPr>
          <w:t>Application Requests Extent Duplication</w:t>
        </w:r>
        <w:r w:rsidR="00B151B3">
          <w:rPr>
            <w:noProof/>
            <w:webHidden/>
          </w:rPr>
          <w:tab/>
        </w:r>
        <w:r w:rsidR="00B151B3">
          <w:rPr>
            <w:noProof/>
            <w:webHidden/>
          </w:rPr>
          <w:fldChar w:fldCharType="begin"/>
        </w:r>
        <w:r w:rsidR="00B151B3">
          <w:rPr>
            <w:noProof/>
            <w:webHidden/>
          </w:rPr>
          <w:instrText xml:space="preserve"> PAGEREF _Toc423365822 \h </w:instrText>
        </w:r>
        <w:r w:rsidR="00B151B3">
          <w:rPr>
            <w:noProof/>
            <w:webHidden/>
          </w:rPr>
        </w:r>
        <w:r w:rsidR="00B151B3">
          <w:rPr>
            <w:noProof/>
            <w:webHidden/>
          </w:rPr>
          <w:fldChar w:fldCharType="separate"/>
        </w:r>
        <w:r w:rsidR="00B151B3">
          <w:rPr>
            <w:noProof/>
            <w:webHidden/>
          </w:rPr>
          <w:t>186</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823" w:history="1">
        <w:r w:rsidR="00B151B3" w:rsidRPr="00BA4CA3">
          <w:rPr>
            <w:rStyle w:val="Hyperlink"/>
            <w:noProof/>
          </w:rPr>
          <w:t>3.2.4.21</w:t>
        </w:r>
        <w:r w:rsidR="00B151B3">
          <w:rPr>
            <w:rFonts w:asciiTheme="minorHAnsi" w:eastAsiaTheme="minorEastAsia" w:hAnsiTheme="minorHAnsi" w:cstheme="minorBidi"/>
            <w:noProof/>
            <w:sz w:val="22"/>
            <w:szCs w:val="22"/>
          </w:rPr>
          <w:tab/>
        </w:r>
        <w:r w:rsidR="00B151B3" w:rsidRPr="00BA4CA3">
          <w:rPr>
            <w:rStyle w:val="Hyperlink"/>
            <w:noProof/>
          </w:rPr>
          <w:t>Application Requests Unlocking of an Array of Byte Ranges</w:t>
        </w:r>
        <w:r w:rsidR="00B151B3">
          <w:rPr>
            <w:noProof/>
            <w:webHidden/>
          </w:rPr>
          <w:tab/>
        </w:r>
        <w:r w:rsidR="00B151B3">
          <w:rPr>
            <w:noProof/>
            <w:webHidden/>
          </w:rPr>
          <w:fldChar w:fldCharType="begin"/>
        </w:r>
        <w:r w:rsidR="00B151B3">
          <w:rPr>
            <w:noProof/>
            <w:webHidden/>
          </w:rPr>
          <w:instrText xml:space="preserve"> PAGEREF _Toc423365823 \h </w:instrText>
        </w:r>
        <w:r w:rsidR="00B151B3">
          <w:rPr>
            <w:noProof/>
            <w:webHidden/>
          </w:rPr>
        </w:r>
        <w:r w:rsidR="00B151B3">
          <w:rPr>
            <w:noProof/>
            <w:webHidden/>
          </w:rPr>
          <w:fldChar w:fldCharType="separate"/>
        </w:r>
        <w:r w:rsidR="00B151B3">
          <w:rPr>
            <w:noProof/>
            <w:webHidden/>
          </w:rPr>
          <w:t>187</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824" w:history="1">
        <w:r w:rsidR="00B151B3" w:rsidRPr="00BA4CA3">
          <w:rPr>
            <w:rStyle w:val="Hyperlink"/>
            <w:noProof/>
          </w:rPr>
          <w:t>3.2.4.22</w:t>
        </w:r>
        <w:r w:rsidR="00B151B3">
          <w:rPr>
            <w:rFonts w:asciiTheme="minorHAnsi" w:eastAsiaTheme="minorEastAsia" w:hAnsiTheme="minorHAnsi" w:cstheme="minorBidi"/>
            <w:noProof/>
            <w:sz w:val="22"/>
            <w:szCs w:val="22"/>
          </w:rPr>
          <w:tab/>
        </w:r>
        <w:r w:rsidR="00B151B3" w:rsidRPr="00BA4CA3">
          <w:rPr>
            <w:rStyle w:val="Hyperlink"/>
            <w:noProof/>
          </w:rPr>
          <w:t>Application Requests Closing a Share Connection</w:t>
        </w:r>
        <w:r w:rsidR="00B151B3">
          <w:rPr>
            <w:noProof/>
            <w:webHidden/>
          </w:rPr>
          <w:tab/>
        </w:r>
        <w:r w:rsidR="00B151B3">
          <w:rPr>
            <w:noProof/>
            <w:webHidden/>
          </w:rPr>
          <w:fldChar w:fldCharType="begin"/>
        </w:r>
        <w:r w:rsidR="00B151B3">
          <w:rPr>
            <w:noProof/>
            <w:webHidden/>
          </w:rPr>
          <w:instrText xml:space="preserve"> PAGEREF _Toc423365824 \h </w:instrText>
        </w:r>
        <w:r w:rsidR="00B151B3">
          <w:rPr>
            <w:noProof/>
            <w:webHidden/>
          </w:rPr>
        </w:r>
        <w:r w:rsidR="00B151B3">
          <w:rPr>
            <w:noProof/>
            <w:webHidden/>
          </w:rPr>
          <w:fldChar w:fldCharType="separate"/>
        </w:r>
        <w:r w:rsidR="00B151B3">
          <w:rPr>
            <w:noProof/>
            <w:webHidden/>
          </w:rPr>
          <w:t>188</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825" w:history="1">
        <w:r w:rsidR="00B151B3" w:rsidRPr="00BA4CA3">
          <w:rPr>
            <w:rStyle w:val="Hyperlink"/>
            <w:noProof/>
          </w:rPr>
          <w:t>3.2.4.23</w:t>
        </w:r>
        <w:r w:rsidR="00B151B3">
          <w:rPr>
            <w:rFonts w:asciiTheme="minorHAnsi" w:eastAsiaTheme="minorEastAsia" w:hAnsiTheme="minorHAnsi" w:cstheme="minorBidi"/>
            <w:noProof/>
            <w:sz w:val="22"/>
            <w:szCs w:val="22"/>
          </w:rPr>
          <w:tab/>
        </w:r>
        <w:r w:rsidR="00B151B3" w:rsidRPr="00BA4CA3">
          <w:rPr>
            <w:rStyle w:val="Hyperlink"/>
            <w:noProof/>
          </w:rPr>
          <w:t>Application Requests Terminating an Authenticated Context</w:t>
        </w:r>
        <w:r w:rsidR="00B151B3">
          <w:rPr>
            <w:noProof/>
            <w:webHidden/>
          </w:rPr>
          <w:tab/>
        </w:r>
        <w:r w:rsidR="00B151B3">
          <w:rPr>
            <w:noProof/>
            <w:webHidden/>
          </w:rPr>
          <w:fldChar w:fldCharType="begin"/>
        </w:r>
        <w:r w:rsidR="00B151B3">
          <w:rPr>
            <w:noProof/>
            <w:webHidden/>
          </w:rPr>
          <w:instrText xml:space="preserve"> PAGEREF _Toc423365825 \h </w:instrText>
        </w:r>
        <w:r w:rsidR="00B151B3">
          <w:rPr>
            <w:noProof/>
            <w:webHidden/>
          </w:rPr>
        </w:r>
        <w:r w:rsidR="00B151B3">
          <w:rPr>
            <w:noProof/>
            <w:webHidden/>
          </w:rPr>
          <w:fldChar w:fldCharType="separate"/>
        </w:r>
        <w:r w:rsidR="00B151B3">
          <w:rPr>
            <w:noProof/>
            <w:webHidden/>
          </w:rPr>
          <w:t>189</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826" w:history="1">
        <w:r w:rsidR="00B151B3" w:rsidRPr="00BA4CA3">
          <w:rPr>
            <w:rStyle w:val="Hyperlink"/>
            <w:noProof/>
          </w:rPr>
          <w:t>3.2.4.24</w:t>
        </w:r>
        <w:r w:rsidR="00B151B3">
          <w:rPr>
            <w:rFonts w:asciiTheme="minorHAnsi" w:eastAsiaTheme="minorEastAsia" w:hAnsiTheme="minorHAnsi" w:cstheme="minorBidi"/>
            <w:noProof/>
            <w:sz w:val="22"/>
            <w:szCs w:val="22"/>
          </w:rPr>
          <w:tab/>
        </w:r>
        <w:r w:rsidR="00B151B3" w:rsidRPr="00BA4CA3">
          <w:rPr>
            <w:rStyle w:val="Hyperlink"/>
            <w:noProof/>
          </w:rPr>
          <w:t>Application Requests Canceling an Operation</w:t>
        </w:r>
        <w:r w:rsidR="00B151B3">
          <w:rPr>
            <w:noProof/>
            <w:webHidden/>
          </w:rPr>
          <w:tab/>
        </w:r>
        <w:r w:rsidR="00B151B3">
          <w:rPr>
            <w:noProof/>
            <w:webHidden/>
          </w:rPr>
          <w:fldChar w:fldCharType="begin"/>
        </w:r>
        <w:r w:rsidR="00B151B3">
          <w:rPr>
            <w:noProof/>
            <w:webHidden/>
          </w:rPr>
          <w:instrText xml:space="preserve"> PAGEREF _Toc423365826 \h </w:instrText>
        </w:r>
        <w:r w:rsidR="00B151B3">
          <w:rPr>
            <w:noProof/>
            <w:webHidden/>
          </w:rPr>
        </w:r>
        <w:r w:rsidR="00B151B3">
          <w:rPr>
            <w:noProof/>
            <w:webHidden/>
          </w:rPr>
          <w:fldChar w:fldCharType="separate"/>
        </w:r>
        <w:r w:rsidR="00B151B3">
          <w:rPr>
            <w:noProof/>
            <w:webHidden/>
          </w:rPr>
          <w:t>189</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827" w:history="1">
        <w:r w:rsidR="00B151B3" w:rsidRPr="00BA4CA3">
          <w:rPr>
            <w:rStyle w:val="Hyperlink"/>
            <w:noProof/>
          </w:rPr>
          <w:t>3.2.4.25</w:t>
        </w:r>
        <w:r w:rsidR="00B151B3">
          <w:rPr>
            <w:rFonts w:asciiTheme="minorHAnsi" w:eastAsiaTheme="minorEastAsia" w:hAnsiTheme="minorHAnsi" w:cstheme="minorBidi"/>
            <w:noProof/>
            <w:sz w:val="22"/>
            <w:szCs w:val="22"/>
          </w:rPr>
          <w:tab/>
        </w:r>
        <w:r w:rsidR="00B151B3" w:rsidRPr="00BA4CA3">
          <w:rPr>
            <w:rStyle w:val="Hyperlink"/>
            <w:noProof/>
          </w:rPr>
          <w:t>Application Requests the Session Key for an Authenticated Context</w:t>
        </w:r>
        <w:r w:rsidR="00B151B3">
          <w:rPr>
            <w:noProof/>
            <w:webHidden/>
          </w:rPr>
          <w:tab/>
        </w:r>
        <w:r w:rsidR="00B151B3">
          <w:rPr>
            <w:noProof/>
            <w:webHidden/>
          </w:rPr>
          <w:fldChar w:fldCharType="begin"/>
        </w:r>
        <w:r w:rsidR="00B151B3">
          <w:rPr>
            <w:noProof/>
            <w:webHidden/>
          </w:rPr>
          <w:instrText xml:space="preserve"> PAGEREF _Toc423365827 \h </w:instrText>
        </w:r>
        <w:r w:rsidR="00B151B3">
          <w:rPr>
            <w:noProof/>
            <w:webHidden/>
          </w:rPr>
        </w:r>
        <w:r w:rsidR="00B151B3">
          <w:rPr>
            <w:noProof/>
            <w:webHidden/>
          </w:rPr>
          <w:fldChar w:fldCharType="separate"/>
        </w:r>
        <w:r w:rsidR="00B151B3">
          <w:rPr>
            <w:noProof/>
            <w:webHidden/>
          </w:rPr>
          <w:t>189</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828" w:history="1">
        <w:r w:rsidR="00B151B3" w:rsidRPr="00BA4CA3">
          <w:rPr>
            <w:rStyle w:val="Hyperlink"/>
            <w:noProof/>
          </w:rPr>
          <w:t>3.2.4.26</w:t>
        </w:r>
        <w:r w:rsidR="00B151B3">
          <w:rPr>
            <w:rFonts w:asciiTheme="minorHAnsi" w:eastAsiaTheme="minorEastAsia" w:hAnsiTheme="minorHAnsi" w:cstheme="minorBidi"/>
            <w:noProof/>
            <w:sz w:val="22"/>
            <w:szCs w:val="22"/>
          </w:rPr>
          <w:tab/>
        </w:r>
        <w:r w:rsidR="00B151B3" w:rsidRPr="00BA4CA3">
          <w:rPr>
            <w:rStyle w:val="Hyperlink"/>
            <w:noProof/>
          </w:rPr>
          <w:t>Application Requests Number of Opens on a Tree Connect</w:t>
        </w:r>
        <w:r w:rsidR="00B151B3">
          <w:rPr>
            <w:noProof/>
            <w:webHidden/>
          </w:rPr>
          <w:tab/>
        </w:r>
        <w:r w:rsidR="00B151B3">
          <w:rPr>
            <w:noProof/>
            <w:webHidden/>
          </w:rPr>
          <w:fldChar w:fldCharType="begin"/>
        </w:r>
        <w:r w:rsidR="00B151B3">
          <w:rPr>
            <w:noProof/>
            <w:webHidden/>
          </w:rPr>
          <w:instrText xml:space="preserve"> PAGEREF _Toc423365828 \h </w:instrText>
        </w:r>
        <w:r w:rsidR="00B151B3">
          <w:rPr>
            <w:noProof/>
            <w:webHidden/>
          </w:rPr>
        </w:r>
        <w:r w:rsidR="00B151B3">
          <w:rPr>
            <w:noProof/>
            <w:webHidden/>
          </w:rPr>
          <w:fldChar w:fldCharType="separate"/>
        </w:r>
        <w:r w:rsidR="00B151B3">
          <w:rPr>
            <w:noProof/>
            <w:webHidden/>
          </w:rPr>
          <w:t>190</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829" w:history="1">
        <w:r w:rsidR="00B151B3" w:rsidRPr="00BA4CA3">
          <w:rPr>
            <w:rStyle w:val="Hyperlink"/>
            <w:noProof/>
          </w:rPr>
          <w:t>3.2.4.27</w:t>
        </w:r>
        <w:r w:rsidR="00B151B3">
          <w:rPr>
            <w:rFonts w:asciiTheme="minorHAnsi" w:eastAsiaTheme="minorEastAsia" w:hAnsiTheme="minorHAnsi" w:cstheme="minorBidi"/>
            <w:noProof/>
            <w:sz w:val="22"/>
            <w:szCs w:val="22"/>
          </w:rPr>
          <w:tab/>
        </w:r>
        <w:r w:rsidR="00B151B3" w:rsidRPr="00BA4CA3">
          <w:rPr>
            <w:rStyle w:val="Hyperlink"/>
            <w:noProof/>
          </w:rPr>
          <w:t>Application Notifies Offline Status of a Server</w:t>
        </w:r>
        <w:r w:rsidR="00B151B3">
          <w:rPr>
            <w:noProof/>
            <w:webHidden/>
          </w:rPr>
          <w:tab/>
        </w:r>
        <w:r w:rsidR="00B151B3">
          <w:rPr>
            <w:noProof/>
            <w:webHidden/>
          </w:rPr>
          <w:fldChar w:fldCharType="begin"/>
        </w:r>
        <w:r w:rsidR="00B151B3">
          <w:rPr>
            <w:noProof/>
            <w:webHidden/>
          </w:rPr>
          <w:instrText xml:space="preserve"> PAGEREF _Toc423365829 \h </w:instrText>
        </w:r>
        <w:r w:rsidR="00B151B3">
          <w:rPr>
            <w:noProof/>
            <w:webHidden/>
          </w:rPr>
        </w:r>
        <w:r w:rsidR="00B151B3">
          <w:rPr>
            <w:noProof/>
            <w:webHidden/>
          </w:rPr>
          <w:fldChar w:fldCharType="separate"/>
        </w:r>
        <w:r w:rsidR="00B151B3">
          <w:rPr>
            <w:noProof/>
            <w:webHidden/>
          </w:rPr>
          <w:t>190</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830" w:history="1">
        <w:r w:rsidR="00B151B3" w:rsidRPr="00BA4CA3">
          <w:rPr>
            <w:rStyle w:val="Hyperlink"/>
            <w:noProof/>
          </w:rPr>
          <w:t>3.2.4.28</w:t>
        </w:r>
        <w:r w:rsidR="00B151B3">
          <w:rPr>
            <w:rFonts w:asciiTheme="minorHAnsi" w:eastAsiaTheme="minorEastAsia" w:hAnsiTheme="minorHAnsi" w:cstheme="minorBidi"/>
            <w:noProof/>
            <w:sz w:val="22"/>
            <w:szCs w:val="22"/>
          </w:rPr>
          <w:tab/>
        </w:r>
        <w:r w:rsidR="00B151B3" w:rsidRPr="00BA4CA3">
          <w:rPr>
            <w:rStyle w:val="Hyperlink"/>
            <w:noProof/>
          </w:rPr>
          <w:t>Application Notifies Online Status of a Server</w:t>
        </w:r>
        <w:r w:rsidR="00B151B3">
          <w:rPr>
            <w:noProof/>
            <w:webHidden/>
          </w:rPr>
          <w:tab/>
        </w:r>
        <w:r w:rsidR="00B151B3">
          <w:rPr>
            <w:noProof/>
            <w:webHidden/>
          </w:rPr>
          <w:fldChar w:fldCharType="begin"/>
        </w:r>
        <w:r w:rsidR="00B151B3">
          <w:rPr>
            <w:noProof/>
            <w:webHidden/>
          </w:rPr>
          <w:instrText xml:space="preserve"> PAGEREF _Toc423365830 \h </w:instrText>
        </w:r>
        <w:r w:rsidR="00B151B3">
          <w:rPr>
            <w:noProof/>
            <w:webHidden/>
          </w:rPr>
        </w:r>
        <w:r w:rsidR="00B151B3">
          <w:rPr>
            <w:noProof/>
            <w:webHidden/>
          </w:rPr>
          <w:fldChar w:fldCharType="separate"/>
        </w:r>
        <w:r w:rsidR="00B151B3">
          <w:rPr>
            <w:noProof/>
            <w:webHidden/>
          </w:rPr>
          <w:t>190</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831" w:history="1">
        <w:r w:rsidR="00B151B3" w:rsidRPr="00BA4CA3">
          <w:rPr>
            <w:rStyle w:val="Hyperlink"/>
            <w:noProof/>
          </w:rPr>
          <w:t>3.2.4.29</w:t>
        </w:r>
        <w:r w:rsidR="00B151B3">
          <w:rPr>
            <w:rFonts w:asciiTheme="minorHAnsi" w:eastAsiaTheme="minorEastAsia" w:hAnsiTheme="minorHAnsi" w:cstheme="minorBidi"/>
            <w:noProof/>
            <w:sz w:val="22"/>
            <w:szCs w:val="22"/>
          </w:rPr>
          <w:tab/>
        </w:r>
        <w:r w:rsidR="00B151B3" w:rsidRPr="00BA4CA3">
          <w:rPr>
            <w:rStyle w:val="Hyperlink"/>
            <w:noProof/>
          </w:rPr>
          <w:t>Application Requests Moving to a Server Instance</w:t>
        </w:r>
        <w:r w:rsidR="00B151B3">
          <w:rPr>
            <w:noProof/>
            <w:webHidden/>
          </w:rPr>
          <w:tab/>
        </w:r>
        <w:r w:rsidR="00B151B3">
          <w:rPr>
            <w:noProof/>
            <w:webHidden/>
          </w:rPr>
          <w:fldChar w:fldCharType="begin"/>
        </w:r>
        <w:r w:rsidR="00B151B3">
          <w:rPr>
            <w:noProof/>
            <w:webHidden/>
          </w:rPr>
          <w:instrText xml:space="preserve"> PAGEREF _Toc423365831 \h </w:instrText>
        </w:r>
        <w:r w:rsidR="00B151B3">
          <w:rPr>
            <w:noProof/>
            <w:webHidden/>
          </w:rPr>
        </w:r>
        <w:r w:rsidR="00B151B3">
          <w:rPr>
            <w:noProof/>
            <w:webHidden/>
          </w:rPr>
          <w:fldChar w:fldCharType="separate"/>
        </w:r>
        <w:r w:rsidR="00B151B3">
          <w:rPr>
            <w:noProof/>
            <w:webHidden/>
          </w:rPr>
          <w:t>190</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832" w:history="1">
        <w:r w:rsidR="00B151B3" w:rsidRPr="00BA4CA3">
          <w:rPr>
            <w:rStyle w:val="Hyperlink"/>
            <w:noProof/>
          </w:rPr>
          <w:t>3.2.5</w:t>
        </w:r>
        <w:r w:rsidR="00B151B3">
          <w:rPr>
            <w:rFonts w:asciiTheme="minorHAnsi" w:eastAsiaTheme="minorEastAsia" w:hAnsiTheme="minorHAnsi" w:cstheme="minorBidi"/>
            <w:noProof/>
            <w:sz w:val="22"/>
            <w:szCs w:val="22"/>
          </w:rPr>
          <w:tab/>
        </w:r>
        <w:r w:rsidR="00B151B3" w:rsidRPr="00BA4CA3">
          <w:rPr>
            <w:rStyle w:val="Hyperlink"/>
            <w:noProof/>
          </w:rPr>
          <w:t>Processing Events and Sequencing Rules</w:t>
        </w:r>
        <w:r w:rsidR="00B151B3">
          <w:rPr>
            <w:noProof/>
            <w:webHidden/>
          </w:rPr>
          <w:tab/>
        </w:r>
        <w:r w:rsidR="00B151B3">
          <w:rPr>
            <w:noProof/>
            <w:webHidden/>
          </w:rPr>
          <w:fldChar w:fldCharType="begin"/>
        </w:r>
        <w:r w:rsidR="00B151B3">
          <w:rPr>
            <w:noProof/>
            <w:webHidden/>
          </w:rPr>
          <w:instrText xml:space="preserve"> PAGEREF _Toc423365832 \h </w:instrText>
        </w:r>
        <w:r w:rsidR="00B151B3">
          <w:rPr>
            <w:noProof/>
            <w:webHidden/>
          </w:rPr>
        </w:r>
        <w:r w:rsidR="00B151B3">
          <w:rPr>
            <w:noProof/>
            <w:webHidden/>
          </w:rPr>
          <w:fldChar w:fldCharType="separate"/>
        </w:r>
        <w:r w:rsidR="00B151B3">
          <w:rPr>
            <w:noProof/>
            <w:webHidden/>
          </w:rPr>
          <w:t>191</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833" w:history="1">
        <w:r w:rsidR="00B151B3" w:rsidRPr="00BA4CA3">
          <w:rPr>
            <w:rStyle w:val="Hyperlink"/>
            <w:noProof/>
          </w:rPr>
          <w:t>3.2.5.1</w:t>
        </w:r>
        <w:r w:rsidR="00B151B3">
          <w:rPr>
            <w:rFonts w:asciiTheme="minorHAnsi" w:eastAsiaTheme="minorEastAsia" w:hAnsiTheme="minorHAnsi" w:cstheme="minorBidi"/>
            <w:noProof/>
            <w:sz w:val="22"/>
            <w:szCs w:val="22"/>
          </w:rPr>
          <w:tab/>
        </w:r>
        <w:r w:rsidR="00B151B3" w:rsidRPr="00BA4CA3">
          <w:rPr>
            <w:rStyle w:val="Hyperlink"/>
            <w:noProof/>
          </w:rPr>
          <w:t>Receiving Any Message</w:t>
        </w:r>
        <w:r w:rsidR="00B151B3">
          <w:rPr>
            <w:noProof/>
            <w:webHidden/>
          </w:rPr>
          <w:tab/>
        </w:r>
        <w:r w:rsidR="00B151B3">
          <w:rPr>
            <w:noProof/>
            <w:webHidden/>
          </w:rPr>
          <w:fldChar w:fldCharType="begin"/>
        </w:r>
        <w:r w:rsidR="00B151B3">
          <w:rPr>
            <w:noProof/>
            <w:webHidden/>
          </w:rPr>
          <w:instrText xml:space="preserve"> PAGEREF _Toc423365833 \h </w:instrText>
        </w:r>
        <w:r w:rsidR="00B151B3">
          <w:rPr>
            <w:noProof/>
            <w:webHidden/>
          </w:rPr>
        </w:r>
        <w:r w:rsidR="00B151B3">
          <w:rPr>
            <w:noProof/>
            <w:webHidden/>
          </w:rPr>
          <w:fldChar w:fldCharType="separate"/>
        </w:r>
        <w:r w:rsidR="00B151B3">
          <w:rPr>
            <w:noProof/>
            <w:webHidden/>
          </w:rPr>
          <w:t>191</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834" w:history="1">
        <w:r w:rsidR="00B151B3" w:rsidRPr="00BA4CA3">
          <w:rPr>
            <w:rStyle w:val="Hyperlink"/>
            <w:noProof/>
          </w:rPr>
          <w:t>3.2.5.1.1</w:t>
        </w:r>
        <w:r w:rsidR="00B151B3">
          <w:rPr>
            <w:rFonts w:asciiTheme="minorHAnsi" w:eastAsiaTheme="minorEastAsia" w:hAnsiTheme="minorHAnsi" w:cstheme="minorBidi"/>
            <w:noProof/>
            <w:sz w:val="22"/>
            <w:szCs w:val="22"/>
          </w:rPr>
          <w:tab/>
        </w:r>
        <w:r w:rsidR="00B151B3" w:rsidRPr="00BA4CA3">
          <w:rPr>
            <w:rStyle w:val="Hyperlink"/>
            <w:noProof/>
          </w:rPr>
          <w:t>Decrypting the Message</w:t>
        </w:r>
        <w:r w:rsidR="00B151B3">
          <w:rPr>
            <w:noProof/>
            <w:webHidden/>
          </w:rPr>
          <w:tab/>
        </w:r>
        <w:r w:rsidR="00B151B3">
          <w:rPr>
            <w:noProof/>
            <w:webHidden/>
          </w:rPr>
          <w:fldChar w:fldCharType="begin"/>
        </w:r>
        <w:r w:rsidR="00B151B3">
          <w:rPr>
            <w:noProof/>
            <w:webHidden/>
          </w:rPr>
          <w:instrText xml:space="preserve"> PAGEREF _Toc423365834 \h </w:instrText>
        </w:r>
        <w:r w:rsidR="00B151B3">
          <w:rPr>
            <w:noProof/>
            <w:webHidden/>
          </w:rPr>
        </w:r>
        <w:r w:rsidR="00B151B3">
          <w:rPr>
            <w:noProof/>
            <w:webHidden/>
          </w:rPr>
          <w:fldChar w:fldCharType="separate"/>
        </w:r>
        <w:r w:rsidR="00B151B3">
          <w:rPr>
            <w:noProof/>
            <w:webHidden/>
          </w:rPr>
          <w:t>191</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835" w:history="1">
        <w:r w:rsidR="00B151B3" w:rsidRPr="00BA4CA3">
          <w:rPr>
            <w:rStyle w:val="Hyperlink"/>
            <w:noProof/>
          </w:rPr>
          <w:t>3.2.5.1.2</w:t>
        </w:r>
        <w:r w:rsidR="00B151B3">
          <w:rPr>
            <w:rFonts w:asciiTheme="minorHAnsi" w:eastAsiaTheme="minorEastAsia" w:hAnsiTheme="minorHAnsi" w:cstheme="minorBidi"/>
            <w:noProof/>
            <w:sz w:val="22"/>
            <w:szCs w:val="22"/>
          </w:rPr>
          <w:tab/>
        </w:r>
        <w:r w:rsidR="00B151B3" w:rsidRPr="00BA4CA3">
          <w:rPr>
            <w:rStyle w:val="Hyperlink"/>
            <w:noProof/>
          </w:rPr>
          <w:t>Finding the Application Request for This Response</w:t>
        </w:r>
        <w:r w:rsidR="00B151B3">
          <w:rPr>
            <w:noProof/>
            <w:webHidden/>
          </w:rPr>
          <w:tab/>
        </w:r>
        <w:r w:rsidR="00B151B3">
          <w:rPr>
            <w:noProof/>
            <w:webHidden/>
          </w:rPr>
          <w:fldChar w:fldCharType="begin"/>
        </w:r>
        <w:r w:rsidR="00B151B3">
          <w:rPr>
            <w:noProof/>
            <w:webHidden/>
          </w:rPr>
          <w:instrText xml:space="preserve"> PAGEREF _Toc423365835 \h </w:instrText>
        </w:r>
        <w:r w:rsidR="00B151B3">
          <w:rPr>
            <w:noProof/>
            <w:webHidden/>
          </w:rPr>
        </w:r>
        <w:r w:rsidR="00B151B3">
          <w:rPr>
            <w:noProof/>
            <w:webHidden/>
          </w:rPr>
          <w:fldChar w:fldCharType="separate"/>
        </w:r>
        <w:r w:rsidR="00B151B3">
          <w:rPr>
            <w:noProof/>
            <w:webHidden/>
          </w:rPr>
          <w:t>191</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836" w:history="1">
        <w:r w:rsidR="00B151B3" w:rsidRPr="00BA4CA3">
          <w:rPr>
            <w:rStyle w:val="Hyperlink"/>
            <w:noProof/>
          </w:rPr>
          <w:t>3.2.5.1.3</w:t>
        </w:r>
        <w:r w:rsidR="00B151B3">
          <w:rPr>
            <w:rFonts w:asciiTheme="minorHAnsi" w:eastAsiaTheme="minorEastAsia" w:hAnsiTheme="minorHAnsi" w:cstheme="minorBidi"/>
            <w:noProof/>
            <w:sz w:val="22"/>
            <w:szCs w:val="22"/>
          </w:rPr>
          <w:tab/>
        </w:r>
        <w:r w:rsidR="00B151B3" w:rsidRPr="00BA4CA3">
          <w:rPr>
            <w:rStyle w:val="Hyperlink"/>
            <w:noProof/>
          </w:rPr>
          <w:t>Verifying the Signature</w:t>
        </w:r>
        <w:r w:rsidR="00B151B3">
          <w:rPr>
            <w:noProof/>
            <w:webHidden/>
          </w:rPr>
          <w:tab/>
        </w:r>
        <w:r w:rsidR="00B151B3">
          <w:rPr>
            <w:noProof/>
            <w:webHidden/>
          </w:rPr>
          <w:fldChar w:fldCharType="begin"/>
        </w:r>
        <w:r w:rsidR="00B151B3">
          <w:rPr>
            <w:noProof/>
            <w:webHidden/>
          </w:rPr>
          <w:instrText xml:space="preserve"> PAGEREF _Toc423365836 \h </w:instrText>
        </w:r>
        <w:r w:rsidR="00B151B3">
          <w:rPr>
            <w:noProof/>
            <w:webHidden/>
          </w:rPr>
        </w:r>
        <w:r w:rsidR="00B151B3">
          <w:rPr>
            <w:noProof/>
            <w:webHidden/>
          </w:rPr>
          <w:fldChar w:fldCharType="separate"/>
        </w:r>
        <w:r w:rsidR="00B151B3">
          <w:rPr>
            <w:noProof/>
            <w:webHidden/>
          </w:rPr>
          <w:t>192</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837" w:history="1">
        <w:r w:rsidR="00B151B3" w:rsidRPr="00BA4CA3">
          <w:rPr>
            <w:rStyle w:val="Hyperlink"/>
            <w:noProof/>
          </w:rPr>
          <w:t>3.2.5.1.4</w:t>
        </w:r>
        <w:r w:rsidR="00B151B3">
          <w:rPr>
            <w:rFonts w:asciiTheme="minorHAnsi" w:eastAsiaTheme="minorEastAsia" w:hAnsiTheme="minorHAnsi" w:cstheme="minorBidi"/>
            <w:noProof/>
            <w:sz w:val="22"/>
            <w:szCs w:val="22"/>
          </w:rPr>
          <w:tab/>
        </w:r>
        <w:r w:rsidR="00B151B3" w:rsidRPr="00BA4CA3">
          <w:rPr>
            <w:rStyle w:val="Hyperlink"/>
            <w:noProof/>
          </w:rPr>
          <w:t>Granting Message Credits</w:t>
        </w:r>
        <w:r w:rsidR="00B151B3">
          <w:rPr>
            <w:noProof/>
            <w:webHidden/>
          </w:rPr>
          <w:tab/>
        </w:r>
        <w:r w:rsidR="00B151B3">
          <w:rPr>
            <w:noProof/>
            <w:webHidden/>
          </w:rPr>
          <w:fldChar w:fldCharType="begin"/>
        </w:r>
        <w:r w:rsidR="00B151B3">
          <w:rPr>
            <w:noProof/>
            <w:webHidden/>
          </w:rPr>
          <w:instrText xml:space="preserve"> PAGEREF _Toc423365837 \h </w:instrText>
        </w:r>
        <w:r w:rsidR="00B151B3">
          <w:rPr>
            <w:noProof/>
            <w:webHidden/>
          </w:rPr>
        </w:r>
        <w:r w:rsidR="00B151B3">
          <w:rPr>
            <w:noProof/>
            <w:webHidden/>
          </w:rPr>
          <w:fldChar w:fldCharType="separate"/>
        </w:r>
        <w:r w:rsidR="00B151B3">
          <w:rPr>
            <w:noProof/>
            <w:webHidden/>
          </w:rPr>
          <w:t>192</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838" w:history="1">
        <w:r w:rsidR="00B151B3" w:rsidRPr="00BA4CA3">
          <w:rPr>
            <w:rStyle w:val="Hyperlink"/>
            <w:noProof/>
          </w:rPr>
          <w:t>3.2.5.1.5</w:t>
        </w:r>
        <w:r w:rsidR="00B151B3">
          <w:rPr>
            <w:rFonts w:asciiTheme="minorHAnsi" w:eastAsiaTheme="minorEastAsia" w:hAnsiTheme="minorHAnsi" w:cstheme="minorBidi"/>
            <w:noProof/>
            <w:sz w:val="22"/>
            <w:szCs w:val="22"/>
          </w:rPr>
          <w:tab/>
        </w:r>
        <w:r w:rsidR="00B151B3" w:rsidRPr="00BA4CA3">
          <w:rPr>
            <w:rStyle w:val="Hyperlink"/>
            <w:noProof/>
          </w:rPr>
          <w:t>Handling Asynchronous Responses</w:t>
        </w:r>
        <w:r w:rsidR="00B151B3">
          <w:rPr>
            <w:noProof/>
            <w:webHidden/>
          </w:rPr>
          <w:tab/>
        </w:r>
        <w:r w:rsidR="00B151B3">
          <w:rPr>
            <w:noProof/>
            <w:webHidden/>
          </w:rPr>
          <w:fldChar w:fldCharType="begin"/>
        </w:r>
        <w:r w:rsidR="00B151B3">
          <w:rPr>
            <w:noProof/>
            <w:webHidden/>
          </w:rPr>
          <w:instrText xml:space="preserve"> PAGEREF _Toc423365838 \h </w:instrText>
        </w:r>
        <w:r w:rsidR="00B151B3">
          <w:rPr>
            <w:noProof/>
            <w:webHidden/>
          </w:rPr>
        </w:r>
        <w:r w:rsidR="00B151B3">
          <w:rPr>
            <w:noProof/>
            <w:webHidden/>
          </w:rPr>
          <w:fldChar w:fldCharType="separate"/>
        </w:r>
        <w:r w:rsidR="00B151B3">
          <w:rPr>
            <w:noProof/>
            <w:webHidden/>
          </w:rPr>
          <w:t>192</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839" w:history="1">
        <w:r w:rsidR="00B151B3" w:rsidRPr="00BA4CA3">
          <w:rPr>
            <w:rStyle w:val="Hyperlink"/>
            <w:noProof/>
          </w:rPr>
          <w:t>3.2.5.1.6</w:t>
        </w:r>
        <w:r w:rsidR="00B151B3">
          <w:rPr>
            <w:rFonts w:asciiTheme="minorHAnsi" w:eastAsiaTheme="minorEastAsia" w:hAnsiTheme="minorHAnsi" w:cstheme="minorBidi"/>
            <w:noProof/>
            <w:sz w:val="22"/>
            <w:szCs w:val="22"/>
          </w:rPr>
          <w:tab/>
        </w:r>
        <w:r w:rsidR="00B151B3" w:rsidRPr="00BA4CA3">
          <w:rPr>
            <w:rStyle w:val="Hyperlink"/>
            <w:noProof/>
          </w:rPr>
          <w:t>Handling Session Expiration</w:t>
        </w:r>
        <w:r w:rsidR="00B151B3">
          <w:rPr>
            <w:noProof/>
            <w:webHidden/>
          </w:rPr>
          <w:tab/>
        </w:r>
        <w:r w:rsidR="00B151B3">
          <w:rPr>
            <w:noProof/>
            <w:webHidden/>
          </w:rPr>
          <w:fldChar w:fldCharType="begin"/>
        </w:r>
        <w:r w:rsidR="00B151B3">
          <w:rPr>
            <w:noProof/>
            <w:webHidden/>
          </w:rPr>
          <w:instrText xml:space="preserve"> PAGEREF _Toc423365839 \h </w:instrText>
        </w:r>
        <w:r w:rsidR="00B151B3">
          <w:rPr>
            <w:noProof/>
            <w:webHidden/>
          </w:rPr>
        </w:r>
        <w:r w:rsidR="00B151B3">
          <w:rPr>
            <w:noProof/>
            <w:webHidden/>
          </w:rPr>
          <w:fldChar w:fldCharType="separate"/>
        </w:r>
        <w:r w:rsidR="00B151B3">
          <w:rPr>
            <w:noProof/>
            <w:webHidden/>
          </w:rPr>
          <w:t>193</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840" w:history="1">
        <w:r w:rsidR="00B151B3" w:rsidRPr="00BA4CA3">
          <w:rPr>
            <w:rStyle w:val="Hyperlink"/>
            <w:noProof/>
          </w:rPr>
          <w:t>3.2.5.1.7</w:t>
        </w:r>
        <w:r w:rsidR="00B151B3">
          <w:rPr>
            <w:rFonts w:asciiTheme="minorHAnsi" w:eastAsiaTheme="minorEastAsia" w:hAnsiTheme="minorHAnsi" w:cstheme="minorBidi"/>
            <w:noProof/>
            <w:sz w:val="22"/>
            <w:szCs w:val="22"/>
          </w:rPr>
          <w:tab/>
        </w:r>
        <w:r w:rsidR="00B151B3" w:rsidRPr="00BA4CA3">
          <w:rPr>
            <w:rStyle w:val="Hyperlink"/>
            <w:noProof/>
          </w:rPr>
          <w:t>Handling Incorrectly Formatted Responses</w:t>
        </w:r>
        <w:r w:rsidR="00B151B3">
          <w:rPr>
            <w:noProof/>
            <w:webHidden/>
          </w:rPr>
          <w:tab/>
        </w:r>
        <w:r w:rsidR="00B151B3">
          <w:rPr>
            <w:noProof/>
            <w:webHidden/>
          </w:rPr>
          <w:fldChar w:fldCharType="begin"/>
        </w:r>
        <w:r w:rsidR="00B151B3">
          <w:rPr>
            <w:noProof/>
            <w:webHidden/>
          </w:rPr>
          <w:instrText xml:space="preserve"> PAGEREF _Toc423365840 \h </w:instrText>
        </w:r>
        <w:r w:rsidR="00B151B3">
          <w:rPr>
            <w:noProof/>
            <w:webHidden/>
          </w:rPr>
        </w:r>
        <w:r w:rsidR="00B151B3">
          <w:rPr>
            <w:noProof/>
            <w:webHidden/>
          </w:rPr>
          <w:fldChar w:fldCharType="separate"/>
        </w:r>
        <w:r w:rsidR="00B151B3">
          <w:rPr>
            <w:noProof/>
            <w:webHidden/>
          </w:rPr>
          <w:t>193</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841" w:history="1">
        <w:r w:rsidR="00B151B3" w:rsidRPr="00BA4CA3">
          <w:rPr>
            <w:rStyle w:val="Hyperlink"/>
            <w:noProof/>
          </w:rPr>
          <w:t>3.2.5.1.8</w:t>
        </w:r>
        <w:r w:rsidR="00B151B3">
          <w:rPr>
            <w:rFonts w:asciiTheme="minorHAnsi" w:eastAsiaTheme="minorEastAsia" w:hAnsiTheme="minorHAnsi" w:cstheme="minorBidi"/>
            <w:noProof/>
            <w:sz w:val="22"/>
            <w:szCs w:val="22"/>
          </w:rPr>
          <w:tab/>
        </w:r>
        <w:r w:rsidR="00B151B3" w:rsidRPr="00BA4CA3">
          <w:rPr>
            <w:rStyle w:val="Hyperlink"/>
            <w:noProof/>
          </w:rPr>
          <w:t>Processing the Response</w:t>
        </w:r>
        <w:r w:rsidR="00B151B3">
          <w:rPr>
            <w:noProof/>
            <w:webHidden/>
          </w:rPr>
          <w:tab/>
        </w:r>
        <w:r w:rsidR="00B151B3">
          <w:rPr>
            <w:noProof/>
            <w:webHidden/>
          </w:rPr>
          <w:fldChar w:fldCharType="begin"/>
        </w:r>
        <w:r w:rsidR="00B151B3">
          <w:rPr>
            <w:noProof/>
            <w:webHidden/>
          </w:rPr>
          <w:instrText xml:space="preserve"> PAGEREF _Toc423365841 \h </w:instrText>
        </w:r>
        <w:r w:rsidR="00B151B3">
          <w:rPr>
            <w:noProof/>
            <w:webHidden/>
          </w:rPr>
        </w:r>
        <w:r w:rsidR="00B151B3">
          <w:rPr>
            <w:noProof/>
            <w:webHidden/>
          </w:rPr>
          <w:fldChar w:fldCharType="separate"/>
        </w:r>
        <w:r w:rsidR="00B151B3">
          <w:rPr>
            <w:noProof/>
            <w:webHidden/>
          </w:rPr>
          <w:t>193</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842" w:history="1">
        <w:r w:rsidR="00B151B3" w:rsidRPr="00BA4CA3">
          <w:rPr>
            <w:rStyle w:val="Hyperlink"/>
            <w:noProof/>
          </w:rPr>
          <w:t>3.2.5.1.9</w:t>
        </w:r>
        <w:r w:rsidR="00B151B3">
          <w:rPr>
            <w:rFonts w:asciiTheme="minorHAnsi" w:eastAsiaTheme="minorEastAsia" w:hAnsiTheme="minorHAnsi" w:cstheme="minorBidi"/>
            <w:noProof/>
            <w:sz w:val="22"/>
            <w:szCs w:val="22"/>
          </w:rPr>
          <w:tab/>
        </w:r>
        <w:r w:rsidR="00B151B3" w:rsidRPr="00BA4CA3">
          <w:rPr>
            <w:rStyle w:val="Hyperlink"/>
            <w:noProof/>
          </w:rPr>
          <w:t>Handling Compounded Responses</w:t>
        </w:r>
        <w:r w:rsidR="00B151B3">
          <w:rPr>
            <w:noProof/>
            <w:webHidden/>
          </w:rPr>
          <w:tab/>
        </w:r>
        <w:r w:rsidR="00B151B3">
          <w:rPr>
            <w:noProof/>
            <w:webHidden/>
          </w:rPr>
          <w:fldChar w:fldCharType="begin"/>
        </w:r>
        <w:r w:rsidR="00B151B3">
          <w:rPr>
            <w:noProof/>
            <w:webHidden/>
          </w:rPr>
          <w:instrText xml:space="preserve"> PAGEREF _Toc423365842 \h </w:instrText>
        </w:r>
        <w:r w:rsidR="00B151B3">
          <w:rPr>
            <w:noProof/>
            <w:webHidden/>
          </w:rPr>
        </w:r>
        <w:r w:rsidR="00B151B3">
          <w:rPr>
            <w:noProof/>
            <w:webHidden/>
          </w:rPr>
          <w:fldChar w:fldCharType="separate"/>
        </w:r>
        <w:r w:rsidR="00B151B3">
          <w:rPr>
            <w:noProof/>
            <w:webHidden/>
          </w:rPr>
          <w:t>193</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843" w:history="1">
        <w:r w:rsidR="00B151B3" w:rsidRPr="00BA4CA3">
          <w:rPr>
            <w:rStyle w:val="Hyperlink"/>
            <w:noProof/>
          </w:rPr>
          <w:t>3.2.5.2</w:t>
        </w:r>
        <w:r w:rsidR="00B151B3">
          <w:rPr>
            <w:rFonts w:asciiTheme="minorHAnsi" w:eastAsiaTheme="minorEastAsia" w:hAnsiTheme="minorHAnsi" w:cstheme="minorBidi"/>
            <w:noProof/>
            <w:sz w:val="22"/>
            <w:szCs w:val="22"/>
          </w:rPr>
          <w:tab/>
        </w:r>
        <w:r w:rsidR="00B151B3" w:rsidRPr="00BA4CA3">
          <w:rPr>
            <w:rStyle w:val="Hyperlink"/>
            <w:noProof/>
          </w:rPr>
          <w:t>Receiving an SMB2 NEGOTIATE Response</w:t>
        </w:r>
        <w:r w:rsidR="00B151B3">
          <w:rPr>
            <w:noProof/>
            <w:webHidden/>
          </w:rPr>
          <w:tab/>
        </w:r>
        <w:r w:rsidR="00B151B3">
          <w:rPr>
            <w:noProof/>
            <w:webHidden/>
          </w:rPr>
          <w:fldChar w:fldCharType="begin"/>
        </w:r>
        <w:r w:rsidR="00B151B3">
          <w:rPr>
            <w:noProof/>
            <w:webHidden/>
          </w:rPr>
          <w:instrText xml:space="preserve"> PAGEREF _Toc423365843 \h </w:instrText>
        </w:r>
        <w:r w:rsidR="00B151B3">
          <w:rPr>
            <w:noProof/>
            <w:webHidden/>
          </w:rPr>
        </w:r>
        <w:r w:rsidR="00B151B3">
          <w:rPr>
            <w:noProof/>
            <w:webHidden/>
          </w:rPr>
          <w:fldChar w:fldCharType="separate"/>
        </w:r>
        <w:r w:rsidR="00B151B3">
          <w:rPr>
            <w:noProof/>
            <w:webHidden/>
          </w:rPr>
          <w:t>193</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844" w:history="1">
        <w:r w:rsidR="00B151B3" w:rsidRPr="00BA4CA3">
          <w:rPr>
            <w:rStyle w:val="Hyperlink"/>
            <w:noProof/>
          </w:rPr>
          <w:t>3.2.5.3</w:t>
        </w:r>
        <w:r w:rsidR="00B151B3">
          <w:rPr>
            <w:rFonts w:asciiTheme="minorHAnsi" w:eastAsiaTheme="minorEastAsia" w:hAnsiTheme="minorHAnsi" w:cstheme="minorBidi"/>
            <w:noProof/>
            <w:sz w:val="22"/>
            <w:szCs w:val="22"/>
          </w:rPr>
          <w:tab/>
        </w:r>
        <w:r w:rsidR="00B151B3" w:rsidRPr="00BA4CA3">
          <w:rPr>
            <w:rStyle w:val="Hyperlink"/>
            <w:noProof/>
          </w:rPr>
          <w:t>Receiving an SMB2 SESSION_SETUP Response</w:t>
        </w:r>
        <w:r w:rsidR="00B151B3">
          <w:rPr>
            <w:noProof/>
            <w:webHidden/>
          </w:rPr>
          <w:tab/>
        </w:r>
        <w:r w:rsidR="00B151B3">
          <w:rPr>
            <w:noProof/>
            <w:webHidden/>
          </w:rPr>
          <w:fldChar w:fldCharType="begin"/>
        </w:r>
        <w:r w:rsidR="00B151B3">
          <w:rPr>
            <w:noProof/>
            <w:webHidden/>
          </w:rPr>
          <w:instrText xml:space="preserve"> PAGEREF _Toc423365844 \h </w:instrText>
        </w:r>
        <w:r w:rsidR="00B151B3">
          <w:rPr>
            <w:noProof/>
            <w:webHidden/>
          </w:rPr>
        </w:r>
        <w:r w:rsidR="00B151B3">
          <w:rPr>
            <w:noProof/>
            <w:webHidden/>
          </w:rPr>
          <w:fldChar w:fldCharType="separate"/>
        </w:r>
        <w:r w:rsidR="00B151B3">
          <w:rPr>
            <w:noProof/>
            <w:webHidden/>
          </w:rPr>
          <w:t>196</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845" w:history="1">
        <w:r w:rsidR="00B151B3" w:rsidRPr="00BA4CA3">
          <w:rPr>
            <w:rStyle w:val="Hyperlink"/>
            <w:noProof/>
          </w:rPr>
          <w:t>3.2.5.3.1</w:t>
        </w:r>
        <w:r w:rsidR="00B151B3">
          <w:rPr>
            <w:rFonts w:asciiTheme="minorHAnsi" w:eastAsiaTheme="minorEastAsia" w:hAnsiTheme="minorHAnsi" w:cstheme="minorBidi"/>
            <w:noProof/>
            <w:sz w:val="22"/>
            <w:szCs w:val="22"/>
          </w:rPr>
          <w:tab/>
        </w:r>
        <w:r w:rsidR="00B151B3" w:rsidRPr="00BA4CA3">
          <w:rPr>
            <w:rStyle w:val="Hyperlink"/>
            <w:noProof/>
          </w:rPr>
          <w:t>Handling a New Authentication</w:t>
        </w:r>
        <w:r w:rsidR="00B151B3">
          <w:rPr>
            <w:noProof/>
            <w:webHidden/>
          </w:rPr>
          <w:tab/>
        </w:r>
        <w:r w:rsidR="00B151B3">
          <w:rPr>
            <w:noProof/>
            <w:webHidden/>
          </w:rPr>
          <w:fldChar w:fldCharType="begin"/>
        </w:r>
        <w:r w:rsidR="00B151B3">
          <w:rPr>
            <w:noProof/>
            <w:webHidden/>
          </w:rPr>
          <w:instrText xml:space="preserve"> PAGEREF _Toc423365845 \h </w:instrText>
        </w:r>
        <w:r w:rsidR="00B151B3">
          <w:rPr>
            <w:noProof/>
            <w:webHidden/>
          </w:rPr>
        </w:r>
        <w:r w:rsidR="00B151B3">
          <w:rPr>
            <w:noProof/>
            <w:webHidden/>
          </w:rPr>
          <w:fldChar w:fldCharType="separate"/>
        </w:r>
        <w:r w:rsidR="00B151B3">
          <w:rPr>
            <w:noProof/>
            <w:webHidden/>
          </w:rPr>
          <w:t>196</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846" w:history="1">
        <w:r w:rsidR="00B151B3" w:rsidRPr="00BA4CA3">
          <w:rPr>
            <w:rStyle w:val="Hyperlink"/>
            <w:noProof/>
          </w:rPr>
          <w:t>3.2.5.3.2</w:t>
        </w:r>
        <w:r w:rsidR="00B151B3">
          <w:rPr>
            <w:rFonts w:asciiTheme="minorHAnsi" w:eastAsiaTheme="minorEastAsia" w:hAnsiTheme="minorHAnsi" w:cstheme="minorBidi"/>
            <w:noProof/>
            <w:sz w:val="22"/>
            <w:szCs w:val="22"/>
          </w:rPr>
          <w:tab/>
        </w:r>
        <w:r w:rsidR="00B151B3" w:rsidRPr="00BA4CA3">
          <w:rPr>
            <w:rStyle w:val="Hyperlink"/>
            <w:noProof/>
          </w:rPr>
          <w:t>Handling a Reauthentication</w:t>
        </w:r>
        <w:r w:rsidR="00B151B3">
          <w:rPr>
            <w:noProof/>
            <w:webHidden/>
          </w:rPr>
          <w:tab/>
        </w:r>
        <w:r w:rsidR="00B151B3">
          <w:rPr>
            <w:noProof/>
            <w:webHidden/>
          </w:rPr>
          <w:fldChar w:fldCharType="begin"/>
        </w:r>
        <w:r w:rsidR="00B151B3">
          <w:rPr>
            <w:noProof/>
            <w:webHidden/>
          </w:rPr>
          <w:instrText xml:space="preserve"> PAGEREF _Toc423365846 \h </w:instrText>
        </w:r>
        <w:r w:rsidR="00B151B3">
          <w:rPr>
            <w:noProof/>
            <w:webHidden/>
          </w:rPr>
        </w:r>
        <w:r w:rsidR="00B151B3">
          <w:rPr>
            <w:noProof/>
            <w:webHidden/>
          </w:rPr>
          <w:fldChar w:fldCharType="separate"/>
        </w:r>
        <w:r w:rsidR="00B151B3">
          <w:rPr>
            <w:noProof/>
            <w:webHidden/>
          </w:rPr>
          <w:t>200</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847" w:history="1">
        <w:r w:rsidR="00B151B3" w:rsidRPr="00BA4CA3">
          <w:rPr>
            <w:rStyle w:val="Hyperlink"/>
            <w:noProof/>
          </w:rPr>
          <w:t>3.2.5.3.3</w:t>
        </w:r>
        <w:r w:rsidR="00B151B3">
          <w:rPr>
            <w:rFonts w:asciiTheme="minorHAnsi" w:eastAsiaTheme="minorEastAsia" w:hAnsiTheme="minorHAnsi" w:cstheme="minorBidi"/>
            <w:noProof/>
            <w:sz w:val="22"/>
            <w:szCs w:val="22"/>
          </w:rPr>
          <w:tab/>
        </w:r>
        <w:r w:rsidR="00B151B3" w:rsidRPr="00BA4CA3">
          <w:rPr>
            <w:rStyle w:val="Hyperlink"/>
            <w:noProof/>
          </w:rPr>
          <w:t>Handling Session Binding</w:t>
        </w:r>
        <w:r w:rsidR="00B151B3">
          <w:rPr>
            <w:noProof/>
            <w:webHidden/>
          </w:rPr>
          <w:tab/>
        </w:r>
        <w:r w:rsidR="00B151B3">
          <w:rPr>
            <w:noProof/>
            <w:webHidden/>
          </w:rPr>
          <w:fldChar w:fldCharType="begin"/>
        </w:r>
        <w:r w:rsidR="00B151B3">
          <w:rPr>
            <w:noProof/>
            <w:webHidden/>
          </w:rPr>
          <w:instrText xml:space="preserve"> PAGEREF _Toc423365847 \h </w:instrText>
        </w:r>
        <w:r w:rsidR="00B151B3">
          <w:rPr>
            <w:noProof/>
            <w:webHidden/>
          </w:rPr>
        </w:r>
        <w:r w:rsidR="00B151B3">
          <w:rPr>
            <w:noProof/>
            <w:webHidden/>
          </w:rPr>
          <w:fldChar w:fldCharType="separate"/>
        </w:r>
        <w:r w:rsidR="00B151B3">
          <w:rPr>
            <w:noProof/>
            <w:webHidden/>
          </w:rPr>
          <w:t>201</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848" w:history="1">
        <w:r w:rsidR="00B151B3" w:rsidRPr="00BA4CA3">
          <w:rPr>
            <w:rStyle w:val="Hyperlink"/>
            <w:noProof/>
          </w:rPr>
          <w:t>3.2.5.4</w:t>
        </w:r>
        <w:r w:rsidR="00B151B3">
          <w:rPr>
            <w:rFonts w:asciiTheme="minorHAnsi" w:eastAsiaTheme="minorEastAsia" w:hAnsiTheme="minorHAnsi" w:cstheme="minorBidi"/>
            <w:noProof/>
            <w:sz w:val="22"/>
            <w:szCs w:val="22"/>
          </w:rPr>
          <w:tab/>
        </w:r>
        <w:r w:rsidR="00B151B3" w:rsidRPr="00BA4CA3">
          <w:rPr>
            <w:rStyle w:val="Hyperlink"/>
            <w:noProof/>
          </w:rPr>
          <w:t>Receiving an SMB2 LOGOFF Response</w:t>
        </w:r>
        <w:r w:rsidR="00B151B3">
          <w:rPr>
            <w:noProof/>
            <w:webHidden/>
          </w:rPr>
          <w:tab/>
        </w:r>
        <w:r w:rsidR="00B151B3">
          <w:rPr>
            <w:noProof/>
            <w:webHidden/>
          </w:rPr>
          <w:fldChar w:fldCharType="begin"/>
        </w:r>
        <w:r w:rsidR="00B151B3">
          <w:rPr>
            <w:noProof/>
            <w:webHidden/>
          </w:rPr>
          <w:instrText xml:space="preserve"> PAGEREF _Toc423365848 \h </w:instrText>
        </w:r>
        <w:r w:rsidR="00B151B3">
          <w:rPr>
            <w:noProof/>
            <w:webHidden/>
          </w:rPr>
        </w:r>
        <w:r w:rsidR="00B151B3">
          <w:rPr>
            <w:noProof/>
            <w:webHidden/>
          </w:rPr>
          <w:fldChar w:fldCharType="separate"/>
        </w:r>
        <w:r w:rsidR="00B151B3">
          <w:rPr>
            <w:noProof/>
            <w:webHidden/>
          </w:rPr>
          <w:t>202</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849" w:history="1">
        <w:r w:rsidR="00B151B3" w:rsidRPr="00BA4CA3">
          <w:rPr>
            <w:rStyle w:val="Hyperlink"/>
            <w:noProof/>
          </w:rPr>
          <w:t>3.2.5.5</w:t>
        </w:r>
        <w:r w:rsidR="00B151B3">
          <w:rPr>
            <w:rFonts w:asciiTheme="minorHAnsi" w:eastAsiaTheme="minorEastAsia" w:hAnsiTheme="minorHAnsi" w:cstheme="minorBidi"/>
            <w:noProof/>
            <w:sz w:val="22"/>
            <w:szCs w:val="22"/>
          </w:rPr>
          <w:tab/>
        </w:r>
        <w:r w:rsidR="00B151B3" w:rsidRPr="00BA4CA3">
          <w:rPr>
            <w:rStyle w:val="Hyperlink"/>
            <w:noProof/>
          </w:rPr>
          <w:t>Receiving an SMB2 TREE_CONNECT Response</w:t>
        </w:r>
        <w:r w:rsidR="00B151B3">
          <w:rPr>
            <w:noProof/>
            <w:webHidden/>
          </w:rPr>
          <w:tab/>
        </w:r>
        <w:r w:rsidR="00B151B3">
          <w:rPr>
            <w:noProof/>
            <w:webHidden/>
          </w:rPr>
          <w:fldChar w:fldCharType="begin"/>
        </w:r>
        <w:r w:rsidR="00B151B3">
          <w:rPr>
            <w:noProof/>
            <w:webHidden/>
          </w:rPr>
          <w:instrText xml:space="preserve"> PAGEREF _Toc423365849 \h </w:instrText>
        </w:r>
        <w:r w:rsidR="00B151B3">
          <w:rPr>
            <w:noProof/>
            <w:webHidden/>
          </w:rPr>
        </w:r>
        <w:r w:rsidR="00B151B3">
          <w:rPr>
            <w:noProof/>
            <w:webHidden/>
          </w:rPr>
          <w:fldChar w:fldCharType="separate"/>
        </w:r>
        <w:r w:rsidR="00B151B3">
          <w:rPr>
            <w:noProof/>
            <w:webHidden/>
          </w:rPr>
          <w:t>203</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850" w:history="1">
        <w:r w:rsidR="00B151B3" w:rsidRPr="00BA4CA3">
          <w:rPr>
            <w:rStyle w:val="Hyperlink"/>
            <w:noProof/>
          </w:rPr>
          <w:t>3.2.5.6</w:t>
        </w:r>
        <w:r w:rsidR="00B151B3">
          <w:rPr>
            <w:rFonts w:asciiTheme="minorHAnsi" w:eastAsiaTheme="minorEastAsia" w:hAnsiTheme="minorHAnsi" w:cstheme="minorBidi"/>
            <w:noProof/>
            <w:sz w:val="22"/>
            <w:szCs w:val="22"/>
          </w:rPr>
          <w:tab/>
        </w:r>
        <w:r w:rsidR="00B151B3" w:rsidRPr="00BA4CA3">
          <w:rPr>
            <w:rStyle w:val="Hyperlink"/>
            <w:noProof/>
          </w:rPr>
          <w:t>Receiving an SMB2 TREE_DISCONNECT Response</w:t>
        </w:r>
        <w:r w:rsidR="00B151B3">
          <w:rPr>
            <w:noProof/>
            <w:webHidden/>
          </w:rPr>
          <w:tab/>
        </w:r>
        <w:r w:rsidR="00B151B3">
          <w:rPr>
            <w:noProof/>
            <w:webHidden/>
          </w:rPr>
          <w:fldChar w:fldCharType="begin"/>
        </w:r>
        <w:r w:rsidR="00B151B3">
          <w:rPr>
            <w:noProof/>
            <w:webHidden/>
          </w:rPr>
          <w:instrText xml:space="preserve"> PAGEREF _Toc423365850 \h </w:instrText>
        </w:r>
        <w:r w:rsidR="00B151B3">
          <w:rPr>
            <w:noProof/>
            <w:webHidden/>
          </w:rPr>
        </w:r>
        <w:r w:rsidR="00B151B3">
          <w:rPr>
            <w:noProof/>
            <w:webHidden/>
          </w:rPr>
          <w:fldChar w:fldCharType="separate"/>
        </w:r>
        <w:r w:rsidR="00B151B3">
          <w:rPr>
            <w:noProof/>
            <w:webHidden/>
          </w:rPr>
          <w:t>206</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851" w:history="1">
        <w:r w:rsidR="00B151B3" w:rsidRPr="00BA4CA3">
          <w:rPr>
            <w:rStyle w:val="Hyperlink"/>
            <w:noProof/>
          </w:rPr>
          <w:t>3.2.5.7</w:t>
        </w:r>
        <w:r w:rsidR="00B151B3">
          <w:rPr>
            <w:rFonts w:asciiTheme="minorHAnsi" w:eastAsiaTheme="minorEastAsia" w:hAnsiTheme="minorHAnsi" w:cstheme="minorBidi"/>
            <w:noProof/>
            <w:sz w:val="22"/>
            <w:szCs w:val="22"/>
          </w:rPr>
          <w:tab/>
        </w:r>
        <w:r w:rsidR="00B151B3" w:rsidRPr="00BA4CA3">
          <w:rPr>
            <w:rStyle w:val="Hyperlink"/>
            <w:noProof/>
          </w:rPr>
          <w:t>Receiving an SMB2 CREATE Response for a New Create Operation</w:t>
        </w:r>
        <w:r w:rsidR="00B151B3">
          <w:rPr>
            <w:noProof/>
            <w:webHidden/>
          </w:rPr>
          <w:tab/>
        </w:r>
        <w:r w:rsidR="00B151B3">
          <w:rPr>
            <w:noProof/>
            <w:webHidden/>
          </w:rPr>
          <w:fldChar w:fldCharType="begin"/>
        </w:r>
        <w:r w:rsidR="00B151B3">
          <w:rPr>
            <w:noProof/>
            <w:webHidden/>
          </w:rPr>
          <w:instrText xml:space="preserve"> PAGEREF _Toc423365851 \h </w:instrText>
        </w:r>
        <w:r w:rsidR="00B151B3">
          <w:rPr>
            <w:noProof/>
            <w:webHidden/>
          </w:rPr>
        </w:r>
        <w:r w:rsidR="00B151B3">
          <w:rPr>
            <w:noProof/>
            <w:webHidden/>
          </w:rPr>
          <w:fldChar w:fldCharType="separate"/>
        </w:r>
        <w:r w:rsidR="00B151B3">
          <w:rPr>
            <w:noProof/>
            <w:webHidden/>
          </w:rPr>
          <w:t>206</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852" w:history="1">
        <w:r w:rsidR="00B151B3" w:rsidRPr="00BA4CA3">
          <w:rPr>
            <w:rStyle w:val="Hyperlink"/>
            <w:noProof/>
          </w:rPr>
          <w:t>3.2.5.7.1</w:t>
        </w:r>
        <w:r w:rsidR="00B151B3">
          <w:rPr>
            <w:rFonts w:asciiTheme="minorHAnsi" w:eastAsiaTheme="minorEastAsia" w:hAnsiTheme="minorHAnsi" w:cstheme="minorBidi"/>
            <w:noProof/>
            <w:sz w:val="22"/>
            <w:szCs w:val="22"/>
          </w:rPr>
          <w:tab/>
        </w:r>
        <w:r w:rsidR="00B151B3" w:rsidRPr="00BA4CA3">
          <w:rPr>
            <w:rStyle w:val="Hyperlink"/>
            <w:noProof/>
          </w:rPr>
          <w:t>SMB2_CREATE_DURABLE_HANDLE_RESPONSE Create Context</w:t>
        </w:r>
        <w:r w:rsidR="00B151B3">
          <w:rPr>
            <w:noProof/>
            <w:webHidden/>
          </w:rPr>
          <w:tab/>
        </w:r>
        <w:r w:rsidR="00B151B3">
          <w:rPr>
            <w:noProof/>
            <w:webHidden/>
          </w:rPr>
          <w:fldChar w:fldCharType="begin"/>
        </w:r>
        <w:r w:rsidR="00B151B3">
          <w:rPr>
            <w:noProof/>
            <w:webHidden/>
          </w:rPr>
          <w:instrText xml:space="preserve"> PAGEREF _Toc423365852 \h </w:instrText>
        </w:r>
        <w:r w:rsidR="00B151B3">
          <w:rPr>
            <w:noProof/>
            <w:webHidden/>
          </w:rPr>
        </w:r>
        <w:r w:rsidR="00B151B3">
          <w:rPr>
            <w:noProof/>
            <w:webHidden/>
          </w:rPr>
          <w:fldChar w:fldCharType="separate"/>
        </w:r>
        <w:r w:rsidR="00B151B3">
          <w:rPr>
            <w:noProof/>
            <w:webHidden/>
          </w:rPr>
          <w:t>207</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853" w:history="1">
        <w:r w:rsidR="00B151B3" w:rsidRPr="00BA4CA3">
          <w:rPr>
            <w:rStyle w:val="Hyperlink"/>
            <w:noProof/>
          </w:rPr>
          <w:t>3.2.5.7.2</w:t>
        </w:r>
        <w:r w:rsidR="00B151B3">
          <w:rPr>
            <w:rFonts w:asciiTheme="minorHAnsi" w:eastAsiaTheme="minorEastAsia" w:hAnsiTheme="minorHAnsi" w:cstheme="minorBidi"/>
            <w:noProof/>
            <w:sz w:val="22"/>
            <w:szCs w:val="22"/>
          </w:rPr>
          <w:tab/>
        </w:r>
        <w:r w:rsidR="00B151B3" w:rsidRPr="00BA4CA3">
          <w:rPr>
            <w:rStyle w:val="Hyperlink"/>
            <w:noProof/>
          </w:rPr>
          <w:t>SMB2_CREATE_QUERY_MAXIMAL_ACCESS_RESPONSE Create Context</w:t>
        </w:r>
        <w:r w:rsidR="00B151B3">
          <w:rPr>
            <w:noProof/>
            <w:webHidden/>
          </w:rPr>
          <w:tab/>
        </w:r>
        <w:r w:rsidR="00B151B3">
          <w:rPr>
            <w:noProof/>
            <w:webHidden/>
          </w:rPr>
          <w:fldChar w:fldCharType="begin"/>
        </w:r>
        <w:r w:rsidR="00B151B3">
          <w:rPr>
            <w:noProof/>
            <w:webHidden/>
          </w:rPr>
          <w:instrText xml:space="preserve"> PAGEREF _Toc423365853 \h </w:instrText>
        </w:r>
        <w:r w:rsidR="00B151B3">
          <w:rPr>
            <w:noProof/>
            <w:webHidden/>
          </w:rPr>
        </w:r>
        <w:r w:rsidR="00B151B3">
          <w:rPr>
            <w:noProof/>
            <w:webHidden/>
          </w:rPr>
          <w:fldChar w:fldCharType="separate"/>
        </w:r>
        <w:r w:rsidR="00B151B3">
          <w:rPr>
            <w:noProof/>
            <w:webHidden/>
          </w:rPr>
          <w:t>207</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854" w:history="1">
        <w:r w:rsidR="00B151B3" w:rsidRPr="00BA4CA3">
          <w:rPr>
            <w:rStyle w:val="Hyperlink"/>
            <w:noProof/>
          </w:rPr>
          <w:t>3.2.5.7.3</w:t>
        </w:r>
        <w:r w:rsidR="00B151B3">
          <w:rPr>
            <w:rFonts w:asciiTheme="minorHAnsi" w:eastAsiaTheme="minorEastAsia" w:hAnsiTheme="minorHAnsi" w:cstheme="minorBidi"/>
            <w:noProof/>
            <w:sz w:val="22"/>
            <w:szCs w:val="22"/>
          </w:rPr>
          <w:tab/>
        </w:r>
        <w:r w:rsidR="00B151B3" w:rsidRPr="00BA4CA3">
          <w:rPr>
            <w:rStyle w:val="Hyperlink"/>
            <w:noProof/>
          </w:rPr>
          <w:t>SMB2_CREATE_QUERY_ON_DISK_ID Create Context</w:t>
        </w:r>
        <w:r w:rsidR="00B151B3">
          <w:rPr>
            <w:noProof/>
            <w:webHidden/>
          </w:rPr>
          <w:tab/>
        </w:r>
        <w:r w:rsidR="00B151B3">
          <w:rPr>
            <w:noProof/>
            <w:webHidden/>
          </w:rPr>
          <w:fldChar w:fldCharType="begin"/>
        </w:r>
        <w:r w:rsidR="00B151B3">
          <w:rPr>
            <w:noProof/>
            <w:webHidden/>
          </w:rPr>
          <w:instrText xml:space="preserve"> PAGEREF _Toc423365854 \h </w:instrText>
        </w:r>
        <w:r w:rsidR="00B151B3">
          <w:rPr>
            <w:noProof/>
            <w:webHidden/>
          </w:rPr>
        </w:r>
        <w:r w:rsidR="00B151B3">
          <w:rPr>
            <w:noProof/>
            <w:webHidden/>
          </w:rPr>
          <w:fldChar w:fldCharType="separate"/>
        </w:r>
        <w:r w:rsidR="00B151B3">
          <w:rPr>
            <w:noProof/>
            <w:webHidden/>
          </w:rPr>
          <w:t>207</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855" w:history="1">
        <w:r w:rsidR="00B151B3" w:rsidRPr="00BA4CA3">
          <w:rPr>
            <w:rStyle w:val="Hyperlink"/>
            <w:noProof/>
          </w:rPr>
          <w:t>3.2.5.7.4</w:t>
        </w:r>
        <w:r w:rsidR="00B151B3">
          <w:rPr>
            <w:rFonts w:asciiTheme="minorHAnsi" w:eastAsiaTheme="minorEastAsia" w:hAnsiTheme="minorHAnsi" w:cstheme="minorBidi"/>
            <w:noProof/>
            <w:sz w:val="22"/>
            <w:szCs w:val="22"/>
          </w:rPr>
          <w:tab/>
        </w:r>
        <w:r w:rsidR="00B151B3" w:rsidRPr="00BA4CA3">
          <w:rPr>
            <w:rStyle w:val="Hyperlink"/>
            <w:noProof/>
          </w:rPr>
          <w:t>SMB2_CREATE_RESPONSE_LEASE Create Context</w:t>
        </w:r>
        <w:r w:rsidR="00B151B3">
          <w:rPr>
            <w:noProof/>
            <w:webHidden/>
          </w:rPr>
          <w:tab/>
        </w:r>
        <w:r w:rsidR="00B151B3">
          <w:rPr>
            <w:noProof/>
            <w:webHidden/>
          </w:rPr>
          <w:fldChar w:fldCharType="begin"/>
        </w:r>
        <w:r w:rsidR="00B151B3">
          <w:rPr>
            <w:noProof/>
            <w:webHidden/>
          </w:rPr>
          <w:instrText xml:space="preserve"> PAGEREF _Toc423365855 \h </w:instrText>
        </w:r>
        <w:r w:rsidR="00B151B3">
          <w:rPr>
            <w:noProof/>
            <w:webHidden/>
          </w:rPr>
        </w:r>
        <w:r w:rsidR="00B151B3">
          <w:rPr>
            <w:noProof/>
            <w:webHidden/>
          </w:rPr>
          <w:fldChar w:fldCharType="separate"/>
        </w:r>
        <w:r w:rsidR="00B151B3">
          <w:rPr>
            <w:noProof/>
            <w:webHidden/>
          </w:rPr>
          <w:t>207</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856" w:history="1">
        <w:r w:rsidR="00B151B3" w:rsidRPr="00BA4CA3">
          <w:rPr>
            <w:rStyle w:val="Hyperlink"/>
            <w:noProof/>
          </w:rPr>
          <w:t>3.2.5.7.5</w:t>
        </w:r>
        <w:r w:rsidR="00B151B3">
          <w:rPr>
            <w:rFonts w:asciiTheme="minorHAnsi" w:eastAsiaTheme="minorEastAsia" w:hAnsiTheme="minorHAnsi" w:cstheme="minorBidi"/>
            <w:noProof/>
            <w:sz w:val="22"/>
            <w:szCs w:val="22"/>
          </w:rPr>
          <w:tab/>
        </w:r>
        <w:r w:rsidR="00B151B3" w:rsidRPr="00BA4CA3">
          <w:rPr>
            <w:rStyle w:val="Hyperlink"/>
            <w:noProof/>
          </w:rPr>
          <w:t>SMB2_CREATE_RESPONSE_LEASE_V2 Create Context</w:t>
        </w:r>
        <w:r w:rsidR="00B151B3">
          <w:rPr>
            <w:noProof/>
            <w:webHidden/>
          </w:rPr>
          <w:tab/>
        </w:r>
        <w:r w:rsidR="00B151B3">
          <w:rPr>
            <w:noProof/>
            <w:webHidden/>
          </w:rPr>
          <w:fldChar w:fldCharType="begin"/>
        </w:r>
        <w:r w:rsidR="00B151B3">
          <w:rPr>
            <w:noProof/>
            <w:webHidden/>
          </w:rPr>
          <w:instrText xml:space="preserve"> PAGEREF _Toc423365856 \h </w:instrText>
        </w:r>
        <w:r w:rsidR="00B151B3">
          <w:rPr>
            <w:noProof/>
            <w:webHidden/>
          </w:rPr>
        </w:r>
        <w:r w:rsidR="00B151B3">
          <w:rPr>
            <w:noProof/>
            <w:webHidden/>
          </w:rPr>
          <w:fldChar w:fldCharType="separate"/>
        </w:r>
        <w:r w:rsidR="00B151B3">
          <w:rPr>
            <w:noProof/>
            <w:webHidden/>
          </w:rPr>
          <w:t>208</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857" w:history="1">
        <w:r w:rsidR="00B151B3" w:rsidRPr="00BA4CA3">
          <w:rPr>
            <w:rStyle w:val="Hyperlink"/>
            <w:noProof/>
          </w:rPr>
          <w:t>3.2.5.7.6</w:t>
        </w:r>
        <w:r w:rsidR="00B151B3">
          <w:rPr>
            <w:rFonts w:asciiTheme="minorHAnsi" w:eastAsiaTheme="minorEastAsia" w:hAnsiTheme="minorHAnsi" w:cstheme="minorBidi"/>
            <w:noProof/>
            <w:sz w:val="22"/>
            <w:szCs w:val="22"/>
          </w:rPr>
          <w:tab/>
        </w:r>
        <w:r w:rsidR="00B151B3" w:rsidRPr="00BA4CA3">
          <w:rPr>
            <w:rStyle w:val="Hyperlink"/>
            <w:noProof/>
          </w:rPr>
          <w:t>SMB2_CREATE_DURABLE_HANDLE_RESPONSE_V2 Create Context</w:t>
        </w:r>
        <w:r w:rsidR="00B151B3">
          <w:rPr>
            <w:noProof/>
            <w:webHidden/>
          </w:rPr>
          <w:tab/>
        </w:r>
        <w:r w:rsidR="00B151B3">
          <w:rPr>
            <w:noProof/>
            <w:webHidden/>
          </w:rPr>
          <w:fldChar w:fldCharType="begin"/>
        </w:r>
        <w:r w:rsidR="00B151B3">
          <w:rPr>
            <w:noProof/>
            <w:webHidden/>
          </w:rPr>
          <w:instrText xml:space="preserve"> PAGEREF _Toc423365857 \h </w:instrText>
        </w:r>
        <w:r w:rsidR="00B151B3">
          <w:rPr>
            <w:noProof/>
            <w:webHidden/>
          </w:rPr>
        </w:r>
        <w:r w:rsidR="00B151B3">
          <w:rPr>
            <w:noProof/>
            <w:webHidden/>
          </w:rPr>
          <w:fldChar w:fldCharType="separate"/>
        </w:r>
        <w:r w:rsidR="00B151B3">
          <w:rPr>
            <w:noProof/>
            <w:webHidden/>
          </w:rPr>
          <w:t>208</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858" w:history="1">
        <w:r w:rsidR="00B151B3" w:rsidRPr="00BA4CA3">
          <w:rPr>
            <w:rStyle w:val="Hyperlink"/>
            <w:noProof/>
          </w:rPr>
          <w:t>3.2.5.8</w:t>
        </w:r>
        <w:r w:rsidR="00B151B3">
          <w:rPr>
            <w:rFonts w:asciiTheme="minorHAnsi" w:eastAsiaTheme="minorEastAsia" w:hAnsiTheme="minorHAnsi" w:cstheme="minorBidi"/>
            <w:noProof/>
            <w:sz w:val="22"/>
            <w:szCs w:val="22"/>
          </w:rPr>
          <w:tab/>
        </w:r>
        <w:r w:rsidR="00B151B3" w:rsidRPr="00BA4CA3">
          <w:rPr>
            <w:rStyle w:val="Hyperlink"/>
            <w:noProof/>
          </w:rPr>
          <w:t>Receiving an SMB2 CREATE Response for an Open Reestablishment</w:t>
        </w:r>
        <w:r w:rsidR="00B151B3">
          <w:rPr>
            <w:noProof/>
            <w:webHidden/>
          </w:rPr>
          <w:tab/>
        </w:r>
        <w:r w:rsidR="00B151B3">
          <w:rPr>
            <w:noProof/>
            <w:webHidden/>
          </w:rPr>
          <w:fldChar w:fldCharType="begin"/>
        </w:r>
        <w:r w:rsidR="00B151B3">
          <w:rPr>
            <w:noProof/>
            <w:webHidden/>
          </w:rPr>
          <w:instrText xml:space="preserve"> PAGEREF _Toc423365858 \h </w:instrText>
        </w:r>
        <w:r w:rsidR="00B151B3">
          <w:rPr>
            <w:noProof/>
            <w:webHidden/>
          </w:rPr>
        </w:r>
        <w:r w:rsidR="00B151B3">
          <w:rPr>
            <w:noProof/>
            <w:webHidden/>
          </w:rPr>
          <w:fldChar w:fldCharType="separate"/>
        </w:r>
        <w:r w:rsidR="00B151B3">
          <w:rPr>
            <w:noProof/>
            <w:webHidden/>
          </w:rPr>
          <w:t>209</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859" w:history="1">
        <w:r w:rsidR="00B151B3" w:rsidRPr="00BA4CA3">
          <w:rPr>
            <w:rStyle w:val="Hyperlink"/>
            <w:noProof/>
          </w:rPr>
          <w:t>3.2.5.9</w:t>
        </w:r>
        <w:r w:rsidR="00B151B3">
          <w:rPr>
            <w:rFonts w:asciiTheme="minorHAnsi" w:eastAsiaTheme="minorEastAsia" w:hAnsiTheme="minorHAnsi" w:cstheme="minorBidi"/>
            <w:noProof/>
            <w:sz w:val="22"/>
            <w:szCs w:val="22"/>
          </w:rPr>
          <w:tab/>
        </w:r>
        <w:r w:rsidR="00B151B3" w:rsidRPr="00BA4CA3">
          <w:rPr>
            <w:rStyle w:val="Hyperlink"/>
            <w:noProof/>
          </w:rPr>
          <w:t>Receiving an SMB2 CLOSE Response</w:t>
        </w:r>
        <w:r w:rsidR="00B151B3">
          <w:rPr>
            <w:noProof/>
            <w:webHidden/>
          </w:rPr>
          <w:tab/>
        </w:r>
        <w:r w:rsidR="00B151B3">
          <w:rPr>
            <w:noProof/>
            <w:webHidden/>
          </w:rPr>
          <w:fldChar w:fldCharType="begin"/>
        </w:r>
        <w:r w:rsidR="00B151B3">
          <w:rPr>
            <w:noProof/>
            <w:webHidden/>
          </w:rPr>
          <w:instrText xml:space="preserve"> PAGEREF _Toc423365859 \h </w:instrText>
        </w:r>
        <w:r w:rsidR="00B151B3">
          <w:rPr>
            <w:noProof/>
            <w:webHidden/>
          </w:rPr>
        </w:r>
        <w:r w:rsidR="00B151B3">
          <w:rPr>
            <w:noProof/>
            <w:webHidden/>
          </w:rPr>
          <w:fldChar w:fldCharType="separate"/>
        </w:r>
        <w:r w:rsidR="00B151B3">
          <w:rPr>
            <w:noProof/>
            <w:webHidden/>
          </w:rPr>
          <w:t>210</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860" w:history="1">
        <w:r w:rsidR="00B151B3" w:rsidRPr="00BA4CA3">
          <w:rPr>
            <w:rStyle w:val="Hyperlink"/>
            <w:noProof/>
          </w:rPr>
          <w:t>3.2.5.10</w:t>
        </w:r>
        <w:r w:rsidR="00B151B3">
          <w:rPr>
            <w:rFonts w:asciiTheme="minorHAnsi" w:eastAsiaTheme="minorEastAsia" w:hAnsiTheme="minorHAnsi" w:cstheme="minorBidi"/>
            <w:noProof/>
            <w:sz w:val="22"/>
            <w:szCs w:val="22"/>
          </w:rPr>
          <w:tab/>
        </w:r>
        <w:r w:rsidR="00B151B3" w:rsidRPr="00BA4CA3">
          <w:rPr>
            <w:rStyle w:val="Hyperlink"/>
            <w:noProof/>
          </w:rPr>
          <w:t>Receiving an SMB2 FLUSH Response</w:t>
        </w:r>
        <w:r w:rsidR="00B151B3">
          <w:rPr>
            <w:noProof/>
            <w:webHidden/>
          </w:rPr>
          <w:tab/>
        </w:r>
        <w:r w:rsidR="00B151B3">
          <w:rPr>
            <w:noProof/>
            <w:webHidden/>
          </w:rPr>
          <w:fldChar w:fldCharType="begin"/>
        </w:r>
        <w:r w:rsidR="00B151B3">
          <w:rPr>
            <w:noProof/>
            <w:webHidden/>
          </w:rPr>
          <w:instrText xml:space="preserve"> PAGEREF _Toc423365860 \h </w:instrText>
        </w:r>
        <w:r w:rsidR="00B151B3">
          <w:rPr>
            <w:noProof/>
            <w:webHidden/>
          </w:rPr>
        </w:r>
        <w:r w:rsidR="00B151B3">
          <w:rPr>
            <w:noProof/>
            <w:webHidden/>
          </w:rPr>
          <w:fldChar w:fldCharType="separate"/>
        </w:r>
        <w:r w:rsidR="00B151B3">
          <w:rPr>
            <w:noProof/>
            <w:webHidden/>
          </w:rPr>
          <w:t>210</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861" w:history="1">
        <w:r w:rsidR="00B151B3" w:rsidRPr="00BA4CA3">
          <w:rPr>
            <w:rStyle w:val="Hyperlink"/>
            <w:noProof/>
          </w:rPr>
          <w:t>3.2.5.11</w:t>
        </w:r>
        <w:r w:rsidR="00B151B3">
          <w:rPr>
            <w:rFonts w:asciiTheme="minorHAnsi" w:eastAsiaTheme="minorEastAsia" w:hAnsiTheme="minorHAnsi" w:cstheme="minorBidi"/>
            <w:noProof/>
            <w:sz w:val="22"/>
            <w:szCs w:val="22"/>
          </w:rPr>
          <w:tab/>
        </w:r>
        <w:r w:rsidR="00B151B3" w:rsidRPr="00BA4CA3">
          <w:rPr>
            <w:rStyle w:val="Hyperlink"/>
            <w:noProof/>
          </w:rPr>
          <w:t>Receiving an SMB2 READ Response</w:t>
        </w:r>
        <w:r w:rsidR="00B151B3">
          <w:rPr>
            <w:noProof/>
            <w:webHidden/>
          </w:rPr>
          <w:tab/>
        </w:r>
        <w:r w:rsidR="00B151B3">
          <w:rPr>
            <w:noProof/>
            <w:webHidden/>
          </w:rPr>
          <w:fldChar w:fldCharType="begin"/>
        </w:r>
        <w:r w:rsidR="00B151B3">
          <w:rPr>
            <w:noProof/>
            <w:webHidden/>
          </w:rPr>
          <w:instrText xml:space="preserve"> PAGEREF _Toc423365861 \h </w:instrText>
        </w:r>
        <w:r w:rsidR="00B151B3">
          <w:rPr>
            <w:noProof/>
            <w:webHidden/>
          </w:rPr>
        </w:r>
        <w:r w:rsidR="00B151B3">
          <w:rPr>
            <w:noProof/>
            <w:webHidden/>
          </w:rPr>
          <w:fldChar w:fldCharType="separate"/>
        </w:r>
        <w:r w:rsidR="00B151B3">
          <w:rPr>
            <w:noProof/>
            <w:webHidden/>
          </w:rPr>
          <w:t>210</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862" w:history="1">
        <w:r w:rsidR="00B151B3" w:rsidRPr="00BA4CA3">
          <w:rPr>
            <w:rStyle w:val="Hyperlink"/>
            <w:noProof/>
          </w:rPr>
          <w:t>3.2.5.12</w:t>
        </w:r>
        <w:r w:rsidR="00B151B3">
          <w:rPr>
            <w:rFonts w:asciiTheme="minorHAnsi" w:eastAsiaTheme="minorEastAsia" w:hAnsiTheme="minorHAnsi" w:cstheme="minorBidi"/>
            <w:noProof/>
            <w:sz w:val="22"/>
            <w:szCs w:val="22"/>
          </w:rPr>
          <w:tab/>
        </w:r>
        <w:r w:rsidR="00B151B3" w:rsidRPr="00BA4CA3">
          <w:rPr>
            <w:rStyle w:val="Hyperlink"/>
            <w:noProof/>
          </w:rPr>
          <w:t>Receiving an SMB2 WRITE Response</w:t>
        </w:r>
        <w:r w:rsidR="00B151B3">
          <w:rPr>
            <w:noProof/>
            <w:webHidden/>
          </w:rPr>
          <w:tab/>
        </w:r>
        <w:r w:rsidR="00B151B3">
          <w:rPr>
            <w:noProof/>
            <w:webHidden/>
          </w:rPr>
          <w:fldChar w:fldCharType="begin"/>
        </w:r>
        <w:r w:rsidR="00B151B3">
          <w:rPr>
            <w:noProof/>
            <w:webHidden/>
          </w:rPr>
          <w:instrText xml:space="preserve"> PAGEREF _Toc423365862 \h </w:instrText>
        </w:r>
        <w:r w:rsidR="00B151B3">
          <w:rPr>
            <w:noProof/>
            <w:webHidden/>
          </w:rPr>
        </w:r>
        <w:r w:rsidR="00B151B3">
          <w:rPr>
            <w:noProof/>
            <w:webHidden/>
          </w:rPr>
          <w:fldChar w:fldCharType="separate"/>
        </w:r>
        <w:r w:rsidR="00B151B3">
          <w:rPr>
            <w:noProof/>
            <w:webHidden/>
          </w:rPr>
          <w:t>211</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863" w:history="1">
        <w:r w:rsidR="00B151B3" w:rsidRPr="00BA4CA3">
          <w:rPr>
            <w:rStyle w:val="Hyperlink"/>
            <w:noProof/>
          </w:rPr>
          <w:t>3.2.5.13</w:t>
        </w:r>
        <w:r w:rsidR="00B151B3">
          <w:rPr>
            <w:rFonts w:asciiTheme="minorHAnsi" w:eastAsiaTheme="minorEastAsia" w:hAnsiTheme="minorHAnsi" w:cstheme="minorBidi"/>
            <w:noProof/>
            <w:sz w:val="22"/>
            <w:szCs w:val="22"/>
          </w:rPr>
          <w:tab/>
        </w:r>
        <w:r w:rsidR="00B151B3" w:rsidRPr="00BA4CA3">
          <w:rPr>
            <w:rStyle w:val="Hyperlink"/>
            <w:noProof/>
          </w:rPr>
          <w:t>Receiving an SMB2 LOCK Response</w:t>
        </w:r>
        <w:r w:rsidR="00B151B3">
          <w:rPr>
            <w:noProof/>
            <w:webHidden/>
          </w:rPr>
          <w:tab/>
        </w:r>
        <w:r w:rsidR="00B151B3">
          <w:rPr>
            <w:noProof/>
            <w:webHidden/>
          </w:rPr>
          <w:fldChar w:fldCharType="begin"/>
        </w:r>
        <w:r w:rsidR="00B151B3">
          <w:rPr>
            <w:noProof/>
            <w:webHidden/>
          </w:rPr>
          <w:instrText xml:space="preserve"> PAGEREF _Toc423365863 \h </w:instrText>
        </w:r>
        <w:r w:rsidR="00B151B3">
          <w:rPr>
            <w:noProof/>
            <w:webHidden/>
          </w:rPr>
        </w:r>
        <w:r w:rsidR="00B151B3">
          <w:rPr>
            <w:noProof/>
            <w:webHidden/>
          </w:rPr>
          <w:fldChar w:fldCharType="separate"/>
        </w:r>
        <w:r w:rsidR="00B151B3">
          <w:rPr>
            <w:noProof/>
            <w:webHidden/>
          </w:rPr>
          <w:t>211</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864" w:history="1">
        <w:r w:rsidR="00B151B3" w:rsidRPr="00BA4CA3">
          <w:rPr>
            <w:rStyle w:val="Hyperlink"/>
            <w:noProof/>
          </w:rPr>
          <w:t>3.2.5.14</w:t>
        </w:r>
        <w:r w:rsidR="00B151B3">
          <w:rPr>
            <w:rFonts w:asciiTheme="minorHAnsi" w:eastAsiaTheme="minorEastAsia" w:hAnsiTheme="minorHAnsi" w:cstheme="minorBidi"/>
            <w:noProof/>
            <w:sz w:val="22"/>
            <w:szCs w:val="22"/>
          </w:rPr>
          <w:tab/>
        </w:r>
        <w:r w:rsidR="00B151B3" w:rsidRPr="00BA4CA3">
          <w:rPr>
            <w:rStyle w:val="Hyperlink"/>
            <w:noProof/>
          </w:rPr>
          <w:t>Receiving an SMB2 IOCTL Response</w:t>
        </w:r>
        <w:r w:rsidR="00B151B3">
          <w:rPr>
            <w:noProof/>
            <w:webHidden/>
          </w:rPr>
          <w:tab/>
        </w:r>
        <w:r w:rsidR="00B151B3">
          <w:rPr>
            <w:noProof/>
            <w:webHidden/>
          </w:rPr>
          <w:fldChar w:fldCharType="begin"/>
        </w:r>
        <w:r w:rsidR="00B151B3">
          <w:rPr>
            <w:noProof/>
            <w:webHidden/>
          </w:rPr>
          <w:instrText xml:space="preserve"> PAGEREF _Toc423365864 \h </w:instrText>
        </w:r>
        <w:r w:rsidR="00B151B3">
          <w:rPr>
            <w:noProof/>
            <w:webHidden/>
          </w:rPr>
        </w:r>
        <w:r w:rsidR="00B151B3">
          <w:rPr>
            <w:noProof/>
            <w:webHidden/>
          </w:rPr>
          <w:fldChar w:fldCharType="separate"/>
        </w:r>
        <w:r w:rsidR="00B151B3">
          <w:rPr>
            <w:noProof/>
            <w:webHidden/>
          </w:rPr>
          <w:t>211</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865" w:history="1">
        <w:r w:rsidR="00B151B3" w:rsidRPr="00BA4CA3">
          <w:rPr>
            <w:rStyle w:val="Hyperlink"/>
            <w:noProof/>
          </w:rPr>
          <w:t>3.2.5.14.1</w:t>
        </w:r>
        <w:r w:rsidR="00B151B3">
          <w:rPr>
            <w:rFonts w:asciiTheme="minorHAnsi" w:eastAsiaTheme="minorEastAsia" w:hAnsiTheme="minorHAnsi" w:cstheme="minorBidi"/>
            <w:noProof/>
            <w:sz w:val="22"/>
            <w:szCs w:val="22"/>
          </w:rPr>
          <w:tab/>
        </w:r>
        <w:r w:rsidR="00B151B3" w:rsidRPr="00BA4CA3">
          <w:rPr>
            <w:rStyle w:val="Hyperlink"/>
            <w:noProof/>
          </w:rPr>
          <w:t>Handling an Enumeration of Previous Versions Response</w:t>
        </w:r>
        <w:r w:rsidR="00B151B3">
          <w:rPr>
            <w:noProof/>
            <w:webHidden/>
          </w:rPr>
          <w:tab/>
        </w:r>
        <w:r w:rsidR="00B151B3">
          <w:rPr>
            <w:noProof/>
            <w:webHidden/>
          </w:rPr>
          <w:fldChar w:fldCharType="begin"/>
        </w:r>
        <w:r w:rsidR="00B151B3">
          <w:rPr>
            <w:noProof/>
            <w:webHidden/>
          </w:rPr>
          <w:instrText xml:space="preserve"> PAGEREF _Toc423365865 \h </w:instrText>
        </w:r>
        <w:r w:rsidR="00B151B3">
          <w:rPr>
            <w:noProof/>
            <w:webHidden/>
          </w:rPr>
        </w:r>
        <w:r w:rsidR="00B151B3">
          <w:rPr>
            <w:noProof/>
            <w:webHidden/>
          </w:rPr>
          <w:fldChar w:fldCharType="separate"/>
        </w:r>
        <w:r w:rsidR="00B151B3">
          <w:rPr>
            <w:noProof/>
            <w:webHidden/>
          </w:rPr>
          <w:t>211</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866" w:history="1">
        <w:r w:rsidR="00B151B3" w:rsidRPr="00BA4CA3">
          <w:rPr>
            <w:rStyle w:val="Hyperlink"/>
            <w:noProof/>
          </w:rPr>
          <w:t>3.2.5.14.2</w:t>
        </w:r>
        <w:r w:rsidR="00B151B3">
          <w:rPr>
            <w:rFonts w:asciiTheme="minorHAnsi" w:eastAsiaTheme="minorEastAsia" w:hAnsiTheme="minorHAnsi" w:cstheme="minorBidi"/>
            <w:noProof/>
            <w:sz w:val="22"/>
            <w:szCs w:val="22"/>
          </w:rPr>
          <w:tab/>
        </w:r>
        <w:r w:rsidR="00B151B3" w:rsidRPr="00BA4CA3">
          <w:rPr>
            <w:rStyle w:val="Hyperlink"/>
            <w:noProof/>
          </w:rPr>
          <w:t>Handling a Server-Side Data Copy Source File Key Response</w:t>
        </w:r>
        <w:r w:rsidR="00B151B3">
          <w:rPr>
            <w:noProof/>
            <w:webHidden/>
          </w:rPr>
          <w:tab/>
        </w:r>
        <w:r w:rsidR="00B151B3">
          <w:rPr>
            <w:noProof/>
            <w:webHidden/>
          </w:rPr>
          <w:fldChar w:fldCharType="begin"/>
        </w:r>
        <w:r w:rsidR="00B151B3">
          <w:rPr>
            <w:noProof/>
            <w:webHidden/>
          </w:rPr>
          <w:instrText xml:space="preserve"> PAGEREF _Toc423365866 \h </w:instrText>
        </w:r>
        <w:r w:rsidR="00B151B3">
          <w:rPr>
            <w:noProof/>
            <w:webHidden/>
          </w:rPr>
        </w:r>
        <w:r w:rsidR="00B151B3">
          <w:rPr>
            <w:noProof/>
            <w:webHidden/>
          </w:rPr>
          <w:fldChar w:fldCharType="separate"/>
        </w:r>
        <w:r w:rsidR="00B151B3">
          <w:rPr>
            <w:noProof/>
            <w:webHidden/>
          </w:rPr>
          <w:t>211</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867" w:history="1">
        <w:r w:rsidR="00B151B3" w:rsidRPr="00BA4CA3">
          <w:rPr>
            <w:rStyle w:val="Hyperlink"/>
            <w:noProof/>
          </w:rPr>
          <w:t>3.2.5.14.3</w:t>
        </w:r>
        <w:r w:rsidR="00B151B3">
          <w:rPr>
            <w:rFonts w:asciiTheme="minorHAnsi" w:eastAsiaTheme="minorEastAsia" w:hAnsiTheme="minorHAnsi" w:cstheme="minorBidi"/>
            <w:noProof/>
            <w:sz w:val="22"/>
            <w:szCs w:val="22"/>
          </w:rPr>
          <w:tab/>
        </w:r>
        <w:r w:rsidR="00B151B3" w:rsidRPr="00BA4CA3">
          <w:rPr>
            <w:rStyle w:val="Hyperlink"/>
            <w:noProof/>
          </w:rPr>
          <w:t>Handling a Server-Side Data Copy Response</w:t>
        </w:r>
        <w:r w:rsidR="00B151B3">
          <w:rPr>
            <w:noProof/>
            <w:webHidden/>
          </w:rPr>
          <w:tab/>
        </w:r>
        <w:r w:rsidR="00B151B3">
          <w:rPr>
            <w:noProof/>
            <w:webHidden/>
          </w:rPr>
          <w:fldChar w:fldCharType="begin"/>
        </w:r>
        <w:r w:rsidR="00B151B3">
          <w:rPr>
            <w:noProof/>
            <w:webHidden/>
          </w:rPr>
          <w:instrText xml:space="preserve"> PAGEREF _Toc423365867 \h </w:instrText>
        </w:r>
        <w:r w:rsidR="00B151B3">
          <w:rPr>
            <w:noProof/>
            <w:webHidden/>
          </w:rPr>
        </w:r>
        <w:r w:rsidR="00B151B3">
          <w:rPr>
            <w:noProof/>
            <w:webHidden/>
          </w:rPr>
          <w:fldChar w:fldCharType="separate"/>
        </w:r>
        <w:r w:rsidR="00B151B3">
          <w:rPr>
            <w:noProof/>
            <w:webHidden/>
          </w:rPr>
          <w:t>212</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868" w:history="1">
        <w:r w:rsidR="00B151B3" w:rsidRPr="00BA4CA3">
          <w:rPr>
            <w:rStyle w:val="Hyperlink"/>
            <w:noProof/>
          </w:rPr>
          <w:t>3.2.5.14.4</w:t>
        </w:r>
        <w:r w:rsidR="00B151B3">
          <w:rPr>
            <w:rFonts w:asciiTheme="minorHAnsi" w:eastAsiaTheme="minorEastAsia" w:hAnsiTheme="minorHAnsi" w:cstheme="minorBidi"/>
            <w:noProof/>
            <w:sz w:val="22"/>
            <w:szCs w:val="22"/>
          </w:rPr>
          <w:tab/>
        </w:r>
        <w:r w:rsidR="00B151B3" w:rsidRPr="00BA4CA3">
          <w:rPr>
            <w:rStyle w:val="Hyperlink"/>
            <w:noProof/>
          </w:rPr>
          <w:t>Handling a DFS Referral Information Response</w:t>
        </w:r>
        <w:r w:rsidR="00B151B3">
          <w:rPr>
            <w:noProof/>
            <w:webHidden/>
          </w:rPr>
          <w:tab/>
        </w:r>
        <w:r w:rsidR="00B151B3">
          <w:rPr>
            <w:noProof/>
            <w:webHidden/>
          </w:rPr>
          <w:fldChar w:fldCharType="begin"/>
        </w:r>
        <w:r w:rsidR="00B151B3">
          <w:rPr>
            <w:noProof/>
            <w:webHidden/>
          </w:rPr>
          <w:instrText xml:space="preserve"> PAGEREF _Toc423365868 \h </w:instrText>
        </w:r>
        <w:r w:rsidR="00B151B3">
          <w:rPr>
            <w:noProof/>
            <w:webHidden/>
          </w:rPr>
        </w:r>
        <w:r w:rsidR="00B151B3">
          <w:rPr>
            <w:noProof/>
            <w:webHidden/>
          </w:rPr>
          <w:fldChar w:fldCharType="separate"/>
        </w:r>
        <w:r w:rsidR="00B151B3">
          <w:rPr>
            <w:noProof/>
            <w:webHidden/>
          </w:rPr>
          <w:t>212</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869" w:history="1">
        <w:r w:rsidR="00B151B3" w:rsidRPr="00BA4CA3">
          <w:rPr>
            <w:rStyle w:val="Hyperlink"/>
            <w:noProof/>
          </w:rPr>
          <w:t>3.2.5.14.5</w:t>
        </w:r>
        <w:r w:rsidR="00B151B3">
          <w:rPr>
            <w:rFonts w:asciiTheme="minorHAnsi" w:eastAsiaTheme="minorEastAsia" w:hAnsiTheme="minorHAnsi" w:cstheme="minorBidi"/>
            <w:noProof/>
            <w:sz w:val="22"/>
            <w:szCs w:val="22"/>
          </w:rPr>
          <w:tab/>
        </w:r>
        <w:r w:rsidR="00B151B3" w:rsidRPr="00BA4CA3">
          <w:rPr>
            <w:rStyle w:val="Hyperlink"/>
            <w:noProof/>
          </w:rPr>
          <w:t>Handling a Pipe Transaction Response</w:t>
        </w:r>
        <w:r w:rsidR="00B151B3">
          <w:rPr>
            <w:noProof/>
            <w:webHidden/>
          </w:rPr>
          <w:tab/>
        </w:r>
        <w:r w:rsidR="00B151B3">
          <w:rPr>
            <w:noProof/>
            <w:webHidden/>
          </w:rPr>
          <w:fldChar w:fldCharType="begin"/>
        </w:r>
        <w:r w:rsidR="00B151B3">
          <w:rPr>
            <w:noProof/>
            <w:webHidden/>
          </w:rPr>
          <w:instrText xml:space="preserve"> PAGEREF _Toc423365869 \h </w:instrText>
        </w:r>
        <w:r w:rsidR="00B151B3">
          <w:rPr>
            <w:noProof/>
            <w:webHidden/>
          </w:rPr>
        </w:r>
        <w:r w:rsidR="00B151B3">
          <w:rPr>
            <w:noProof/>
            <w:webHidden/>
          </w:rPr>
          <w:fldChar w:fldCharType="separate"/>
        </w:r>
        <w:r w:rsidR="00B151B3">
          <w:rPr>
            <w:noProof/>
            <w:webHidden/>
          </w:rPr>
          <w:t>212</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870" w:history="1">
        <w:r w:rsidR="00B151B3" w:rsidRPr="00BA4CA3">
          <w:rPr>
            <w:rStyle w:val="Hyperlink"/>
            <w:noProof/>
          </w:rPr>
          <w:t>3.2.5.14.6</w:t>
        </w:r>
        <w:r w:rsidR="00B151B3">
          <w:rPr>
            <w:rFonts w:asciiTheme="minorHAnsi" w:eastAsiaTheme="minorEastAsia" w:hAnsiTheme="minorHAnsi" w:cstheme="minorBidi"/>
            <w:noProof/>
            <w:sz w:val="22"/>
            <w:szCs w:val="22"/>
          </w:rPr>
          <w:tab/>
        </w:r>
        <w:r w:rsidR="00B151B3" w:rsidRPr="00BA4CA3">
          <w:rPr>
            <w:rStyle w:val="Hyperlink"/>
            <w:noProof/>
          </w:rPr>
          <w:t>Handling a Peek at Pipe Data Response</w:t>
        </w:r>
        <w:r w:rsidR="00B151B3">
          <w:rPr>
            <w:noProof/>
            <w:webHidden/>
          </w:rPr>
          <w:tab/>
        </w:r>
        <w:r w:rsidR="00B151B3">
          <w:rPr>
            <w:noProof/>
            <w:webHidden/>
          </w:rPr>
          <w:fldChar w:fldCharType="begin"/>
        </w:r>
        <w:r w:rsidR="00B151B3">
          <w:rPr>
            <w:noProof/>
            <w:webHidden/>
          </w:rPr>
          <w:instrText xml:space="preserve"> PAGEREF _Toc423365870 \h </w:instrText>
        </w:r>
        <w:r w:rsidR="00B151B3">
          <w:rPr>
            <w:noProof/>
            <w:webHidden/>
          </w:rPr>
        </w:r>
        <w:r w:rsidR="00B151B3">
          <w:rPr>
            <w:noProof/>
            <w:webHidden/>
          </w:rPr>
          <w:fldChar w:fldCharType="separate"/>
        </w:r>
        <w:r w:rsidR="00B151B3">
          <w:rPr>
            <w:noProof/>
            <w:webHidden/>
          </w:rPr>
          <w:t>212</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871" w:history="1">
        <w:r w:rsidR="00B151B3" w:rsidRPr="00BA4CA3">
          <w:rPr>
            <w:rStyle w:val="Hyperlink"/>
            <w:noProof/>
          </w:rPr>
          <w:t>3.2.5.14.7</w:t>
        </w:r>
        <w:r w:rsidR="00B151B3">
          <w:rPr>
            <w:rFonts w:asciiTheme="minorHAnsi" w:eastAsiaTheme="minorEastAsia" w:hAnsiTheme="minorHAnsi" w:cstheme="minorBidi"/>
            <w:noProof/>
            <w:sz w:val="22"/>
            <w:szCs w:val="22"/>
          </w:rPr>
          <w:tab/>
        </w:r>
        <w:r w:rsidR="00B151B3" w:rsidRPr="00BA4CA3">
          <w:rPr>
            <w:rStyle w:val="Hyperlink"/>
            <w:noProof/>
          </w:rPr>
          <w:t>Handling a Content Information Retrieval Response</w:t>
        </w:r>
        <w:r w:rsidR="00B151B3">
          <w:rPr>
            <w:noProof/>
            <w:webHidden/>
          </w:rPr>
          <w:tab/>
        </w:r>
        <w:r w:rsidR="00B151B3">
          <w:rPr>
            <w:noProof/>
            <w:webHidden/>
          </w:rPr>
          <w:fldChar w:fldCharType="begin"/>
        </w:r>
        <w:r w:rsidR="00B151B3">
          <w:rPr>
            <w:noProof/>
            <w:webHidden/>
          </w:rPr>
          <w:instrText xml:space="preserve"> PAGEREF _Toc423365871 \h </w:instrText>
        </w:r>
        <w:r w:rsidR="00B151B3">
          <w:rPr>
            <w:noProof/>
            <w:webHidden/>
          </w:rPr>
        </w:r>
        <w:r w:rsidR="00B151B3">
          <w:rPr>
            <w:noProof/>
            <w:webHidden/>
          </w:rPr>
          <w:fldChar w:fldCharType="separate"/>
        </w:r>
        <w:r w:rsidR="00B151B3">
          <w:rPr>
            <w:noProof/>
            <w:webHidden/>
          </w:rPr>
          <w:t>212</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872" w:history="1">
        <w:r w:rsidR="00B151B3" w:rsidRPr="00BA4CA3">
          <w:rPr>
            <w:rStyle w:val="Hyperlink"/>
            <w:noProof/>
          </w:rPr>
          <w:t>3.2.5.14.8</w:t>
        </w:r>
        <w:r w:rsidR="00B151B3">
          <w:rPr>
            <w:rFonts w:asciiTheme="minorHAnsi" w:eastAsiaTheme="minorEastAsia" w:hAnsiTheme="minorHAnsi" w:cstheme="minorBidi"/>
            <w:noProof/>
            <w:sz w:val="22"/>
            <w:szCs w:val="22"/>
          </w:rPr>
          <w:tab/>
        </w:r>
        <w:r w:rsidR="00B151B3" w:rsidRPr="00BA4CA3">
          <w:rPr>
            <w:rStyle w:val="Hyperlink"/>
            <w:noProof/>
          </w:rPr>
          <w:t>Handling a Pass-Through Operation Response</w:t>
        </w:r>
        <w:r w:rsidR="00B151B3">
          <w:rPr>
            <w:noProof/>
            <w:webHidden/>
          </w:rPr>
          <w:tab/>
        </w:r>
        <w:r w:rsidR="00B151B3">
          <w:rPr>
            <w:noProof/>
            <w:webHidden/>
          </w:rPr>
          <w:fldChar w:fldCharType="begin"/>
        </w:r>
        <w:r w:rsidR="00B151B3">
          <w:rPr>
            <w:noProof/>
            <w:webHidden/>
          </w:rPr>
          <w:instrText xml:space="preserve"> PAGEREF _Toc423365872 \h </w:instrText>
        </w:r>
        <w:r w:rsidR="00B151B3">
          <w:rPr>
            <w:noProof/>
            <w:webHidden/>
          </w:rPr>
        </w:r>
        <w:r w:rsidR="00B151B3">
          <w:rPr>
            <w:noProof/>
            <w:webHidden/>
          </w:rPr>
          <w:fldChar w:fldCharType="separate"/>
        </w:r>
        <w:r w:rsidR="00B151B3">
          <w:rPr>
            <w:noProof/>
            <w:webHidden/>
          </w:rPr>
          <w:t>213</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873" w:history="1">
        <w:r w:rsidR="00B151B3" w:rsidRPr="00BA4CA3">
          <w:rPr>
            <w:rStyle w:val="Hyperlink"/>
            <w:noProof/>
          </w:rPr>
          <w:t>3.2.5.14.9</w:t>
        </w:r>
        <w:r w:rsidR="00B151B3">
          <w:rPr>
            <w:rFonts w:asciiTheme="minorHAnsi" w:eastAsiaTheme="minorEastAsia" w:hAnsiTheme="minorHAnsi" w:cstheme="minorBidi"/>
            <w:noProof/>
            <w:sz w:val="22"/>
            <w:szCs w:val="22"/>
          </w:rPr>
          <w:tab/>
        </w:r>
        <w:r w:rsidR="00B151B3" w:rsidRPr="00BA4CA3">
          <w:rPr>
            <w:rStyle w:val="Hyperlink"/>
            <w:noProof/>
          </w:rPr>
          <w:t>Handling a Resiliency Response</w:t>
        </w:r>
        <w:r w:rsidR="00B151B3">
          <w:rPr>
            <w:noProof/>
            <w:webHidden/>
          </w:rPr>
          <w:tab/>
        </w:r>
        <w:r w:rsidR="00B151B3">
          <w:rPr>
            <w:noProof/>
            <w:webHidden/>
          </w:rPr>
          <w:fldChar w:fldCharType="begin"/>
        </w:r>
        <w:r w:rsidR="00B151B3">
          <w:rPr>
            <w:noProof/>
            <w:webHidden/>
          </w:rPr>
          <w:instrText xml:space="preserve"> PAGEREF _Toc423365873 \h </w:instrText>
        </w:r>
        <w:r w:rsidR="00B151B3">
          <w:rPr>
            <w:noProof/>
            <w:webHidden/>
          </w:rPr>
        </w:r>
        <w:r w:rsidR="00B151B3">
          <w:rPr>
            <w:noProof/>
            <w:webHidden/>
          </w:rPr>
          <w:fldChar w:fldCharType="separate"/>
        </w:r>
        <w:r w:rsidR="00B151B3">
          <w:rPr>
            <w:noProof/>
            <w:webHidden/>
          </w:rPr>
          <w:t>213</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874" w:history="1">
        <w:r w:rsidR="00B151B3" w:rsidRPr="00BA4CA3">
          <w:rPr>
            <w:rStyle w:val="Hyperlink"/>
            <w:noProof/>
          </w:rPr>
          <w:t>3.2.5.14.10</w:t>
        </w:r>
        <w:r w:rsidR="00B151B3">
          <w:rPr>
            <w:rFonts w:asciiTheme="minorHAnsi" w:eastAsiaTheme="minorEastAsia" w:hAnsiTheme="minorHAnsi" w:cstheme="minorBidi"/>
            <w:noProof/>
            <w:sz w:val="22"/>
            <w:szCs w:val="22"/>
          </w:rPr>
          <w:tab/>
        </w:r>
        <w:r w:rsidR="00B151B3" w:rsidRPr="00BA4CA3">
          <w:rPr>
            <w:rStyle w:val="Hyperlink"/>
            <w:noProof/>
          </w:rPr>
          <w:t>Handling a Pipe Wait Response</w:t>
        </w:r>
        <w:r w:rsidR="00B151B3">
          <w:rPr>
            <w:noProof/>
            <w:webHidden/>
          </w:rPr>
          <w:tab/>
        </w:r>
        <w:r w:rsidR="00B151B3">
          <w:rPr>
            <w:noProof/>
            <w:webHidden/>
          </w:rPr>
          <w:fldChar w:fldCharType="begin"/>
        </w:r>
        <w:r w:rsidR="00B151B3">
          <w:rPr>
            <w:noProof/>
            <w:webHidden/>
          </w:rPr>
          <w:instrText xml:space="preserve"> PAGEREF _Toc423365874 \h </w:instrText>
        </w:r>
        <w:r w:rsidR="00B151B3">
          <w:rPr>
            <w:noProof/>
            <w:webHidden/>
          </w:rPr>
        </w:r>
        <w:r w:rsidR="00B151B3">
          <w:rPr>
            <w:noProof/>
            <w:webHidden/>
          </w:rPr>
          <w:fldChar w:fldCharType="separate"/>
        </w:r>
        <w:r w:rsidR="00B151B3">
          <w:rPr>
            <w:noProof/>
            <w:webHidden/>
          </w:rPr>
          <w:t>213</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875" w:history="1">
        <w:r w:rsidR="00B151B3" w:rsidRPr="00BA4CA3">
          <w:rPr>
            <w:rStyle w:val="Hyperlink"/>
            <w:noProof/>
          </w:rPr>
          <w:t>3.2.5.14.11</w:t>
        </w:r>
        <w:r w:rsidR="00B151B3">
          <w:rPr>
            <w:rFonts w:asciiTheme="minorHAnsi" w:eastAsiaTheme="minorEastAsia" w:hAnsiTheme="minorHAnsi" w:cstheme="minorBidi"/>
            <w:noProof/>
            <w:sz w:val="22"/>
            <w:szCs w:val="22"/>
          </w:rPr>
          <w:tab/>
        </w:r>
        <w:r w:rsidR="00B151B3" w:rsidRPr="00BA4CA3">
          <w:rPr>
            <w:rStyle w:val="Hyperlink"/>
            <w:noProof/>
          </w:rPr>
          <w:t>Handling a Network Interfaces Response</w:t>
        </w:r>
        <w:r w:rsidR="00B151B3">
          <w:rPr>
            <w:noProof/>
            <w:webHidden/>
          </w:rPr>
          <w:tab/>
        </w:r>
        <w:r w:rsidR="00B151B3">
          <w:rPr>
            <w:noProof/>
            <w:webHidden/>
          </w:rPr>
          <w:fldChar w:fldCharType="begin"/>
        </w:r>
        <w:r w:rsidR="00B151B3">
          <w:rPr>
            <w:noProof/>
            <w:webHidden/>
          </w:rPr>
          <w:instrText xml:space="preserve"> PAGEREF _Toc423365875 \h </w:instrText>
        </w:r>
        <w:r w:rsidR="00B151B3">
          <w:rPr>
            <w:noProof/>
            <w:webHidden/>
          </w:rPr>
        </w:r>
        <w:r w:rsidR="00B151B3">
          <w:rPr>
            <w:noProof/>
            <w:webHidden/>
          </w:rPr>
          <w:fldChar w:fldCharType="separate"/>
        </w:r>
        <w:r w:rsidR="00B151B3">
          <w:rPr>
            <w:noProof/>
            <w:webHidden/>
          </w:rPr>
          <w:t>213</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876" w:history="1">
        <w:r w:rsidR="00B151B3" w:rsidRPr="00BA4CA3">
          <w:rPr>
            <w:rStyle w:val="Hyperlink"/>
            <w:noProof/>
          </w:rPr>
          <w:t>3.2.5.14.12</w:t>
        </w:r>
        <w:r w:rsidR="00B151B3">
          <w:rPr>
            <w:rFonts w:asciiTheme="minorHAnsi" w:eastAsiaTheme="minorEastAsia" w:hAnsiTheme="minorHAnsi" w:cstheme="minorBidi"/>
            <w:noProof/>
            <w:sz w:val="22"/>
            <w:szCs w:val="22"/>
          </w:rPr>
          <w:tab/>
        </w:r>
        <w:r w:rsidR="00B151B3" w:rsidRPr="00BA4CA3">
          <w:rPr>
            <w:rStyle w:val="Hyperlink"/>
            <w:noProof/>
          </w:rPr>
          <w:t>Handling a Validate Negotiate Info Response</w:t>
        </w:r>
        <w:r w:rsidR="00B151B3">
          <w:rPr>
            <w:noProof/>
            <w:webHidden/>
          </w:rPr>
          <w:tab/>
        </w:r>
        <w:r w:rsidR="00B151B3">
          <w:rPr>
            <w:noProof/>
            <w:webHidden/>
          </w:rPr>
          <w:fldChar w:fldCharType="begin"/>
        </w:r>
        <w:r w:rsidR="00B151B3">
          <w:rPr>
            <w:noProof/>
            <w:webHidden/>
          </w:rPr>
          <w:instrText xml:space="preserve"> PAGEREF _Toc423365876 \h </w:instrText>
        </w:r>
        <w:r w:rsidR="00B151B3">
          <w:rPr>
            <w:noProof/>
            <w:webHidden/>
          </w:rPr>
        </w:r>
        <w:r w:rsidR="00B151B3">
          <w:rPr>
            <w:noProof/>
            <w:webHidden/>
          </w:rPr>
          <w:fldChar w:fldCharType="separate"/>
        </w:r>
        <w:r w:rsidR="00B151B3">
          <w:rPr>
            <w:noProof/>
            <w:webHidden/>
          </w:rPr>
          <w:t>213</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877" w:history="1">
        <w:r w:rsidR="00B151B3" w:rsidRPr="00BA4CA3">
          <w:rPr>
            <w:rStyle w:val="Hyperlink"/>
            <w:noProof/>
          </w:rPr>
          <w:t>3.2.5.14.13</w:t>
        </w:r>
        <w:r w:rsidR="00B151B3">
          <w:rPr>
            <w:rFonts w:asciiTheme="minorHAnsi" w:eastAsiaTheme="minorEastAsia" w:hAnsiTheme="minorHAnsi" w:cstheme="minorBidi"/>
            <w:noProof/>
            <w:sz w:val="22"/>
            <w:szCs w:val="22"/>
          </w:rPr>
          <w:tab/>
        </w:r>
        <w:r w:rsidR="00B151B3" w:rsidRPr="00BA4CA3">
          <w:rPr>
            <w:rStyle w:val="Hyperlink"/>
            <w:noProof/>
          </w:rPr>
          <w:t>Handling a Shared Virtual Disk File Control Response</w:t>
        </w:r>
        <w:r w:rsidR="00B151B3">
          <w:rPr>
            <w:noProof/>
            <w:webHidden/>
          </w:rPr>
          <w:tab/>
        </w:r>
        <w:r w:rsidR="00B151B3">
          <w:rPr>
            <w:noProof/>
            <w:webHidden/>
          </w:rPr>
          <w:fldChar w:fldCharType="begin"/>
        </w:r>
        <w:r w:rsidR="00B151B3">
          <w:rPr>
            <w:noProof/>
            <w:webHidden/>
          </w:rPr>
          <w:instrText xml:space="preserve"> PAGEREF _Toc423365877 \h </w:instrText>
        </w:r>
        <w:r w:rsidR="00B151B3">
          <w:rPr>
            <w:noProof/>
            <w:webHidden/>
          </w:rPr>
        </w:r>
        <w:r w:rsidR="00B151B3">
          <w:rPr>
            <w:noProof/>
            <w:webHidden/>
          </w:rPr>
          <w:fldChar w:fldCharType="separate"/>
        </w:r>
        <w:r w:rsidR="00B151B3">
          <w:rPr>
            <w:noProof/>
            <w:webHidden/>
          </w:rPr>
          <w:t>214</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878" w:history="1">
        <w:r w:rsidR="00B151B3" w:rsidRPr="00BA4CA3">
          <w:rPr>
            <w:rStyle w:val="Hyperlink"/>
            <w:noProof/>
          </w:rPr>
          <w:t>3.2.5.15</w:t>
        </w:r>
        <w:r w:rsidR="00B151B3">
          <w:rPr>
            <w:rFonts w:asciiTheme="minorHAnsi" w:eastAsiaTheme="minorEastAsia" w:hAnsiTheme="minorHAnsi" w:cstheme="minorBidi"/>
            <w:noProof/>
            <w:sz w:val="22"/>
            <w:szCs w:val="22"/>
          </w:rPr>
          <w:tab/>
        </w:r>
        <w:r w:rsidR="00B151B3" w:rsidRPr="00BA4CA3">
          <w:rPr>
            <w:rStyle w:val="Hyperlink"/>
            <w:noProof/>
          </w:rPr>
          <w:t>Receiving an SMB2 QUERY_DIRECTORY Response</w:t>
        </w:r>
        <w:r w:rsidR="00B151B3">
          <w:rPr>
            <w:noProof/>
            <w:webHidden/>
          </w:rPr>
          <w:tab/>
        </w:r>
        <w:r w:rsidR="00B151B3">
          <w:rPr>
            <w:noProof/>
            <w:webHidden/>
          </w:rPr>
          <w:fldChar w:fldCharType="begin"/>
        </w:r>
        <w:r w:rsidR="00B151B3">
          <w:rPr>
            <w:noProof/>
            <w:webHidden/>
          </w:rPr>
          <w:instrText xml:space="preserve"> PAGEREF _Toc423365878 \h </w:instrText>
        </w:r>
        <w:r w:rsidR="00B151B3">
          <w:rPr>
            <w:noProof/>
            <w:webHidden/>
          </w:rPr>
        </w:r>
        <w:r w:rsidR="00B151B3">
          <w:rPr>
            <w:noProof/>
            <w:webHidden/>
          </w:rPr>
          <w:fldChar w:fldCharType="separate"/>
        </w:r>
        <w:r w:rsidR="00B151B3">
          <w:rPr>
            <w:noProof/>
            <w:webHidden/>
          </w:rPr>
          <w:t>214</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879" w:history="1">
        <w:r w:rsidR="00B151B3" w:rsidRPr="00BA4CA3">
          <w:rPr>
            <w:rStyle w:val="Hyperlink"/>
            <w:noProof/>
          </w:rPr>
          <w:t>3.2.5.16</w:t>
        </w:r>
        <w:r w:rsidR="00B151B3">
          <w:rPr>
            <w:rFonts w:asciiTheme="minorHAnsi" w:eastAsiaTheme="minorEastAsia" w:hAnsiTheme="minorHAnsi" w:cstheme="minorBidi"/>
            <w:noProof/>
            <w:sz w:val="22"/>
            <w:szCs w:val="22"/>
          </w:rPr>
          <w:tab/>
        </w:r>
        <w:r w:rsidR="00B151B3" w:rsidRPr="00BA4CA3">
          <w:rPr>
            <w:rStyle w:val="Hyperlink"/>
            <w:noProof/>
          </w:rPr>
          <w:t>Receiving an SMB2 CHANGE_NOTIFY Response</w:t>
        </w:r>
        <w:r w:rsidR="00B151B3">
          <w:rPr>
            <w:noProof/>
            <w:webHidden/>
          </w:rPr>
          <w:tab/>
        </w:r>
        <w:r w:rsidR="00B151B3">
          <w:rPr>
            <w:noProof/>
            <w:webHidden/>
          </w:rPr>
          <w:fldChar w:fldCharType="begin"/>
        </w:r>
        <w:r w:rsidR="00B151B3">
          <w:rPr>
            <w:noProof/>
            <w:webHidden/>
          </w:rPr>
          <w:instrText xml:space="preserve"> PAGEREF _Toc423365879 \h </w:instrText>
        </w:r>
        <w:r w:rsidR="00B151B3">
          <w:rPr>
            <w:noProof/>
            <w:webHidden/>
          </w:rPr>
        </w:r>
        <w:r w:rsidR="00B151B3">
          <w:rPr>
            <w:noProof/>
            <w:webHidden/>
          </w:rPr>
          <w:fldChar w:fldCharType="separate"/>
        </w:r>
        <w:r w:rsidR="00B151B3">
          <w:rPr>
            <w:noProof/>
            <w:webHidden/>
          </w:rPr>
          <w:t>214</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880" w:history="1">
        <w:r w:rsidR="00B151B3" w:rsidRPr="00BA4CA3">
          <w:rPr>
            <w:rStyle w:val="Hyperlink"/>
            <w:noProof/>
          </w:rPr>
          <w:t>3.2.5.17</w:t>
        </w:r>
        <w:r w:rsidR="00B151B3">
          <w:rPr>
            <w:rFonts w:asciiTheme="minorHAnsi" w:eastAsiaTheme="minorEastAsia" w:hAnsiTheme="minorHAnsi" w:cstheme="minorBidi"/>
            <w:noProof/>
            <w:sz w:val="22"/>
            <w:szCs w:val="22"/>
          </w:rPr>
          <w:tab/>
        </w:r>
        <w:r w:rsidR="00B151B3" w:rsidRPr="00BA4CA3">
          <w:rPr>
            <w:rStyle w:val="Hyperlink"/>
            <w:noProof/>
          </w:rPr>
          <w:t>Receiving an SMB2 QUERY_INFO Response</w:t>
        </w:r>
        <w:r w:rsidR="00B151B3">
          <w:rPr>
            <w:noProof/>
            <w:webHidden/>
          </w:rPr>
          <w:tab/>
        </w:r>
        <w:r w:rsidR="00B151B3">
          <w:rPr>
            <w:noProof/>
            <w:webHidden/>
          </w:rPr>
          <w:fldChar w:fldCharType="begin"/>
        </w:r>
        <w:r w:rsidR="00B151B3">
          <w:rPr>
            <w:noProof/>
            <w:webHidden/>
          </w:rPr>
          <w:instrText xml:space="preserve"> PAGEREF _Toc423365880 \h </w:instrText>
        </w:r>
        <w:r w:rsidR="00B151B3">
          <w:rPr>
            <w:noProof/>
            <w:webHidden/>
          </w:rPr>
        </w:r>
        <w:r w:rsidR="00B151B3">
          <w:rPr>
            <w:noProof/>
            <w:webHidden/>
          </w:rPr>
          <w:fldChar w:fldCharType="separate"/>
        </w:r>
        <w:r w:rsidR="00B151B3">
          <w:rPr>
            <w:noProof/>
            <w:webHidden/>
          </w:rPr>
          <w:t>214</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881" w:history="1">
        <w:r w:rsidR="00B151B3" w:rsidRPr="00BA4CA3">
          <w:rPr>
            <w:rStyle w:val="Hyperlink"/>
            <w:noProof/>
          </w:rPr>
          <w:t>3.2.5.18</w:t>
        </w:r>
        <w:r w:rsidR="00B151B3">
          <w:rPr>
            <w:rFonts w:asciiTheme="minorHAnsi" w:eastAsiaTheme="minorEastAsia" w:hAnsiTheme="minorHAnsi" w:cstheme="minorBidi"/>
            <w:noProof/>
            <w:sz w:val="22"/>
            <w:szCs w:val="22"/>
          </w:rPr>
          <w:tab/>
        </w:r>
        <w:r w:rsidR="00B151B3" w:rsidRPr="00BA4CA3">
          <w:rPr>
            <w:rStyle w:val="Hyperlink"/>
            <w:noProof/>
          </w:rPr>
          <w:t>Receiving an SMB2 SET_INFO Response</w:t>
        </w:r>
        <w:r w:rsidR="00B151B3">
          <w:rPr>
            <w:noProof/>
            <w:webHidden/>
          </w:rPr>
          <w:tab/>
        </w:r>
        <w:r w:rsidR="00B151B3">
          <w:rPr>
            <w:noProof/>
            <w:webHidden/>
          </w:rPr>
          <w:fldChar w:fldCharType="begin"/>
        </w:r>
        <w:r w:rsidR="00B151B3">
          <w:rPr>
            <w:noProof/>
            <w:webHidden/>
          </w:rPr>
          <w:instrText xml:space="preserve"> PAGEREF _Toc423365881 \h </w:instrText>
        </w:r>
        <w:r w:rsidR="00B151B3">
          <w:rPr>
            <w:noProof/>
            <w:webHidden/>
          </w:rPr>
        </w:r>
        <w:r w:rsidR="00B151B3">
          <w:rPr>
            <w:noProof/>
            <w:webHidden/>
          </w:rPr>
          <w:fldChar w:fldCharType="separate"/>
        </w:r>
        <w:r w:rsidR="00B151B3">
          <w:rPr>
            <w:noProof/>
            <w:webHidden/>
          </w:rPr>
          <w:t>215</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882" w:history="1">
        <w:r w:rsidR="00B151B3" w:rsidRPr="00BA4CA3">
          <w:rPr>
            <w:rStyle w:val="Hyperlink"/>
            <w:noProof/>
          </w:rPr>
          <w:t>3.2.5.19</w:t>
        </w:r>
        <w:r w:rsidR="00B151B3">
          <w:rPr>
            <w:rFonts w:asciiTheme="minorHAnsi" w:eastAsiaTheme="minorEastAsia" w:hAnsiTheme="minorHAnsi" w:cstheme="minorBidi"/>
            <w:noProof/>
            <w:sz w:val="22"/>
            <w:szCs w:val="22"/>
          </w:rPr>
          <w:tab/>
        </w:r>
        <w:r w:rsidR="00B151B3" w:rsidRPr="00BA4CA3">
          <w:rPr>
            <w:rStyle w:val="Hyperlink"/>
            <w:noProof/>
          </w:rPr>
          <w:t>Receiving an SMB2 OPLOCK_BREAK Notification</w:t>
        </w:r>
        <w:r w:rsidR="00B151B3">
          <w:rPr>
            <w:noProof/>
            <w:webHidden/>
          </w:rPr>
          <w:tab/>
        </w:r>
        <w:r w:rsidR="00B151B3">
          <w:rPr>
            <w:noProof/>
            <w:webHidden/>
          </w:rPr>
          <w:fldChar w:fldCharType="begin"/>
        </w:r>
        <w:r w:rsidR="00B151B3">
          <w:rPr>
            <w:noProof/>
            <w:webHidden/>
          </w:rPr>
          <w:instrText xml:space="preserve"> PAGEREF _Toc423365882 \h </w:instrText>
        </w:r>
        <w:r w:rsidR="00B151B3">
          <w:rPr>
            <w:noProof/>
            <w:webHidden/>
          </w:rPr>
        </w:r>
        <w:r w:rsidR="00B151B3">
          <w:rPr>
            <w:noProof/>
            <w:webHidden/>
          </w:rPr>
          <w:fldChar w:fldCharType="separate"/>
        </w:r>
        <w:r w:rsidR="00B151B3">
          <w:rPr>
            <w:noProof/>
            <w:webHidden/>
          </w:rPr>
          <w:t>215</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883" w:history="1">
        <w:r w:rsidR="00B151B3" w:rsidRPr="00BA4CA3">
          <w:rPr>
            <w:rStyle w:val="Hyperlink"/>
            <w:noProof/>
          </w:rPr>
          <w:t>3.2.5.19.1</w:t>
        </w:r>
        <w:r w:rsidR="00B151B3">
          <w:rPr>
            <w:rFonts w:asciiTheme="minorHAnsi" w:eastAsiaTheme="minorEastAsia" w:hAnsiTheme="minorHAnsi" w:cstheme="minorBidi"/>
            <w:noProof/>
            <w:sz w:val="22"/>
            <w:szCs w:val="22"/>
          </w:rPr>
          <w:tab/>
        </w:r>
        <w:r w:rsidR="00B151B3" w:rsidRPr="00BA4CA3">
          <w:rPr>
            <w:rStyle w:val="Hyperlink"/>
            <w:noProof/>
          </w:rPr>
          <w:t>Receiving an Oplock Break Notification</w:t>
        </w:r>
        <w:r w:rsidR="00B151B3">
          <w:rPr>
            <w:noProof/>
            <w:webHidden/>
          </w:rPr>
          <w:tab/>
        </w:r>
        <w:r w:rsidR="00B151B3">
          <w:rPr>
            <w:noProof/>
            <w:webHidden/>
          </w:rPr>
          <w:fldChar w:fldCharType="begin"/>
        </w:r>
        <w:r w:rsidR="00B151B3">
          <w:rPr>
            <w:noProof/>
            <w:webHidden/>
          </w:rPr>
          <w:instrText xml:space="preserve"> PAGEREF _Toc423365883 \h </w:instrText>
        </w:r>
        <w:r w:rsidR="00B151B3">
          <w:rPr>
            <w:noProof/>
            <w:webHidden/>
          </w:rPr>
        </w:r>
        <w:r w:rsidR="00B151B3">
          <w:rPr>
            <w:noProof/>
            <w:webHidden/>
          </w:rPr>
          <w:fldChar w:fldCharType="separate"/>
        </w:r>
        <w:r w:rsidR="00B151B3">
          <w:rPr>
            <w:noProof/>
            <w:webHidden/>
          </w:rPr>
          <w:t>215</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884" w:history="1">
        <w:r w:rsidR="00B151B3" w:rsidRPr="00BA4CA3">
          <w:rPr>
            <w:rStyle w:val="Hyperlink"/>
            <w:noProof/>
          </w:rPr>
          <w:t>3.2.5.19.2</w:t>
        </w:r>
        <w:r w:rsidR="00B151B3">
          <w:rPr>
            <w:rFonts w:asciiTheme="minorHAnsi" w:eastAsiaTheme="minorEastAsia" w:hAnsiTheme="minorHAnsi" w:cstheme="minorBidi"/>
            <w:noProof/>
            <w:sz w:val="22"/>
            <w:szCs w:val="22"/>
          </w:rPr>
          <w:tab/>
        </w:r>
        <w:r w:rsidR="00B151B3" w:rsidRPr="00BA4CA3">
          <w:rPr>
            <w:rStyle w:val="Hyperlink"/>
            <w:noProof/>
          </w:rPr>
          <w:t>Receiving a Lease Break Notification</w:t>
        </w:r>
        <w:r w:rsidR="00B151B3">
          <w:rPr>
            <w:noProof/>
            <w:webHidden/>
          </w:rPr>
          <w:tab/>
        </w:r>
        <w:r w:rsidR="00B151B3">
          <w:rPr>
            <w:noProof/>
            <w:webHidden/>
          </w:rPr>
          <w:fldChar w:fldCharType="begin"/>
        </w:r>
        <w:r w:rsidR="00B151B3">
          <w:rPr>
            <w:noProof/>
            <w:webHidden/>
          </w:rPr>
          <w:instrText xml:space="preserve"> PAGEREF _Toc423365884 \h </w:instrText>
        </w:r>
        <w:r w:rsidR="00B151B3">
          <w:rPr>
            <w:noProof/>
            <w:webHidden/>
          </w:rPr>
        </w:r>
        <w:r w:rsidR="00B151B3">
          <w:rPr>
            <w:noProof/>
            <w:webHidden/>
          </w:rPr>
          <w:fldChar w:fldCharType="separate"/>
        </w:r>
        <w:r w:rsidR="00B151B3">
          <w:rPr>
            <w:noProof/>
            <w:webHidden/>
          </w:rPr>
          <w:t>216</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885" w:history="1">
        <w:r w:rsidR="00B151B3" w:rsidRPr="00BA4CA3">
          <w:rPr>
            <w:rStyle w:val="Hyperlink"/>
            <w:noProof/>
          </w:rPr>
          <w:t>3.2.5.19.3</w:t>
        </w:r>
        <w:r w:rsidR="00B151B3">
          <w:rPr>
            <w:rFonts w:asciiTheme="minorHAnsi" w:eastAsiaTheme="minorEastAsia" w:hAnsiTheme="minorHAnsi" w:cstheme="minorBidi"/>
            <w:noProof/>
            <w:sz w:val="22"/>
            <w:szCs w:val="22"/>
          </w:rPr>
          <w:tab/>
        </w:r>
        <w:r w:rsidR="00B151B3" w:rsidRPr="00BA4CA3">
          <w:rPr>
            <w:rStyle w:val="Hyperlink"/>
            <w:noProof/>
          </w:rPr>
          <w:t>Receiving an Oplock Break Acknowledgment Response</w:t>
        </w:r>
        <w:r w:rsidR="00B151B3">
          <w:rPr>
            <w:noProof/>
            <w:webHidden/>
          </w:rPr>
          <w:tab/>
        </w:r>
        <w:r w:rsidR="00B151B3">
          <w:rPr>
            <w:noProof/>
            <w:webHidden/>
          </w:rPr>
          <w:fldChar w:fldCharType="begin"/>
        </w:r>
        <w:r w:rsidR="00B151B3">
          <w:rPr>
            <w:noProof/>
            <w:webHidden/>
          </w:rPr>
          <w:instrText xml:space="preserve"> PAGEREF _Toc423365885 \h </w:instrText>
        </w:r>
        <w:r w:rsidR="00B151B3">
          <w:rPr>
            <w:noProof/>
            <w:webHidden/>
          </w:rPr>
        </w:r>
        <w:r w:rsidR="00B151B3">
          <w:rPr>
            <w:noProof/>
            <w:webHidden/>
          </w:rPr>
          <w:fldChar w:fldCharType="separate"/>
        </w:r>
        <w:r w:rsidR="00B151B3">
          <w:rPr>
            <w:noProof/>
            <w:webHidden/>
          </w:rPr>
          <w:t>217</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886" w:history="1">
        <w:r w:rsidR="00B151B3" w:rsidRPr="00BA4CA3">
          <w:rPr>
            <w:rStyle w:val="Hyperlink"/>
            <w:noProof/>
          </w:rPr>
          <w:t>3.2.5.19.4</w:t>
        </w:r>
        <w:r w:rsidR="00B151B3">
          <w:rPr>
            <w:rFonts w:asciiTheme="minorHAnsi" w:eastAsiaTheme="minorEastAsia" w:hAnsiTheme="minorHAnsi" w:cstheme="minorBidi"/>
            <w:noProof/>
            <w:sz w:val="22"/>
            <w:szCs w:val="22"/>
          </w:rPr>
          <w:tab/>
        </w:r>
        <w:r w:rsidR="00B151B3" w:rsidRPr="00BA4CA3">
          <w:rPr>
            <w:rStyle w:val="Hyperlink"/>
            <w:noProof/>
          </w:rPr>
          <w:t>Receiving a Lease Break Acknowledgment Response</w:t>
        </w:r>
        <w:r w:rsidR="00B151B3">
          <w:rPr>
            <w:noProof/>
            <w:webHidden/>
          </w:rPr>
          <w:tab/>
        </w:r>
        <w:r w:rsidR="00B151B3">
          <w:rPr>
            <w:noProof/>
            <w:webHidden/>
          </w:rPr>
          <w:fldChar w:fldCharType="begin"/>
        </w:r>
        <w:r w:rsidR="00B151B3">
          <w:rPr>
            <w:noProof/>
            <w:webHidden/>
          </w:rPr>
          <w:instrText xml:space="preserve"> PAGEREF _Toc423365886 \h </w:instrText>
        </w:r>
        <w:r w:rsidR="00B151B3">
          <w:rPr>
            <w:noProof/>
            <w:webHidden/>
          </w:rPr>
        </w:r>
        <w:r w:rsidR="00B151B3">
          <w:rPr>
            <w:noProof/>
            <w:webHidden/>
          </w:rPr>
          <w:fldChar w:fldCharType="separate"/>
        </w:r>
        <w:r w:rsidR="00B151B3">
          <w:rPr>
            <w:noProof/>
            <w:webHidden/>
          </w:rPr>
          <w:t>217</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887" w:history="1">
        <w:r w:rsidR="00B151B3" w:rsidRPr="00BA4CA3">
          <w:rPr>
            <w:rStyle w:val="Hyperlink"/>
            <w:noProof/>
          </w:rPr>
          <w:t>3.2.6</w:t>
        </w:r>
        <w:r w:rsidR="00B151B3">
          <w:rPr>
            <w:rFonts w:asciiTheme="minorHAnsi" w:eastAsiaTheme="minorEastAsia" w:hAnsiTheme="minorHAnsi" w:cstheme="minorBidi"/>
            <w:noProof/>
            <w:sz w:val="22"/>
            <w:szCs w:val="22"/>
          </w:rPr>
          <w:tab/>
        </w:r>
        <w:r w:rsidR="00B151B3" w:rsidRPr="00BA4CA3">
          <w:rPr>
            <w:rStyle w:val="Hyperlink"/>
            <w:noProof/>
          </w:rPr>
          <w:t>Timer Events</w:t>
        </w:r>
        <w:r w:rsidR="00B151B3">
          <w:rPr>
            <w:noProof/>
            <w:webHidden/>
          </w:rPr>
          <w:tab/>
        </w:r>
        <w:r w:rsidR="00B151B3">
          <w:rPr>
            <w:noProof/>
            <w:webHidden/>
          </w:rPr>
          <w:fldChar w:fldCharType="begin"/>
        </w:r>
        <w:r w:rsidR="00B151B3">
          <w:rPr>
            <w:noProof/>
            <w:webHidden/>
          </w:rPr>
          <w:instrText xml:space="preserve"> PAGEREF _Toc423365887 \h </w:instrText>
        </w:r>
        <w:r w:rsidR="00B151B3">
          <w:rPr>
            <w:noProof/>
            <w:webHidden/>
          </w:rPr>
        </w:r>
        <w:r w:rsidR="00B151B3">
          <w:rPr>
            <w:noProof/>
            <w:webHidden/>
          </w:rPr>
          <w:fldChar w:fldCharType="separate"/>
        </w:r>
        <w:r w:rsidR="00B151B3">
          <w:rPr>
            <w:noProof/>
            <w:webHidden/>
          </w:rPr>
          <w:t>217</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888" w:history="1">
        <w:r w:rsidR="00B151B3" w:rsidRPr="00BA4CA3">
          <w:rPr>
            <w:rStyle w:val="Hyperlink"/>
            <w:noProof/>
          </w:rPr>
          <w:t>3.2.6.1</w:t>
        </w:r>
        <w:r w:rsidR="00B151B3">
          <w:rPr>
            <w:rFonts w:asciiTheme="minorHAnsi" w:eastAsiaTheme="minorEastAsia" w:hAnsiTheme="minorHAnsi" w:cstheme="minorBidi"/>
            <w:noProof/>
            <w:sz w:val="22"/>
            <w:szCs w:val="22"/>
          </w:rPr>
          <w:tab/>
        </w:r>
        <w:r w:rsidR="00B151B3" w:rsidRPr="00BA4CA3">
          <w:rPr>
            <w:rStyle w:val="Hyperlink"/>
            <w:noProof/>
          </w:rPr>
          <w:t>Request Expiration Timer Event</w:t>
        </w:r>
        <w:r w:rsidR="00B151B3">
          <w:rPr>
            <w:noProof/>
            <w:webHidden/>
          </w:rPr>
          <w:tab/>
        </w:r>
        <w:r w:rsidR="00B151B3">
          <w:rPr>
            <w:noProof/>
            <w:webHidden/>
          </w:rPr>
          <w:fldChar w:fldCharType="begin"/>
        </w:r>
        <w:r w:rsidR="00B151B3">
          <w:rPr>
            <w:noProof/>
            <w:webHidden/>
          </w:rPr>
          <w:instrText xml:space="preserve"> PAGEREF _Toc423365888 \h </w:instrText>
        </w:r>
        <w:r w:rsidR="00B151B3">
          <w:rPr>
            <w:noProof/>
            <w:webHidden/>
          </w:rPr>
        </w:r>
        <w:r w:rsidR="00B151B3">
          <w:rPr>
            <w:noProof/>
            <w:webHidden/>
          </w:rPr>
          <w:fldChar w:fldCharType="separate"/>
        </w:r>
        <w:r w:rsidR="00B151B3">
          <w:rPr>
            <w:noProof/>
            <w:webHidden/>
          </w:rPr>
          <w:t>217</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889" w:history="1">
        <w:r w:rsidR="00B151B3" w:rsidRPr="00BA4CA3">
          <w:rPr>
            <w:rStyle w:val="Hyperlink"/>
            <w:noProof/>
          </w:rPr>
          <w:t>3.2.6.2</w:t>
        </w:r>
        <w:r w:rsidR="00B151B3">
          <w:rPr>
            <w:rFonts w:asciiTheme="minorHAnsi" w:eastAsiaTheme="minorEastAsia" w:hAnsiTheme="minorHAnsi" w:cstheme="minorBidi"/>
            <w:noProof/>
            <w:sz w:val="22"/>
            <w:szCs w:val="22"/>
          </w:rPr>
          <w:tab/>
        </w:r>
        <w:r w:rsidR="00B151B3" w:rsidRPr="00BA4CA3">
          <w:rPr>
            <w:rStyle w:val="Hyperlink"/>
            <w:noProof/>
          </w:rPr>
          <w:t>Idle Connection Timer Event</w:t>
        </w:r>
        <w:r w:rsidR="00B151B3">
          <w:rPr>
            <w:noProof/>
            <w:webHidden/>
          </w:rPr>
          <w:tab/>
        </w:r>
        <w:r w:rsidR="00B151B3">
          <w:rPr>
            <w:noProof/>
            <w:webHidden/>
          </w:rPr>
          <w:fldChar w:fldCharType="begin"/>
        </w:r>
        <w:r w:rsidR="00B151B3">
          <w:rPr>
            <w:noProof/>
            <w:webHidden/>
          </w:rPr>
          <w:instrText xml:space="preserve"> PAGEREF _Toc423365889 \h </w:instrText>
        </w:r>
        <w:r w:rsidR="00B151B3">
          <w:rPr>
            <w:noProof/>
            <w:webHidden/>
          </w:rPr>
        </w:r>
        <w:r w:rsidR="00B151B3">
          <w:rPr>
            <w:noProof/>
            <w:webHidden/>
          </w:rPr>
          <w:fldChar w:fldCharType="separate"/>
        </w:r>
        <w:r w:rsidR="00B151B3">
          <w:rPr>
            <w:noProof/>
            <w:webHidden/>
          </w:rPr>
          <w:t>217</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890" w:history="1">
        <w:r w:rsidR="00B151B3" w:rsidRPr="00BA4CA3">
          <w:rPr>
            <w:rStyle w:val="Hyperlink"/>
            <w:noProof/>
          </w:rPr>
          <w:t>3.2.6.3</w:t>
        </w:r>
        <w:r w:rsidR="00B151B3">
          <w:rPr>
            <w:rFonts w:asciiTheme="minorHAnsi" w:eastAsiaTheme="minorEastAsia" w:hAnsiTheme="minorHAnsi" w:cstheme="minorBidi"/>
            <w:noProof/>
            <w:sz w:val="22"/>
            <w:szCs w:val="22"/>
          </w:rPr>
          <w:tab/>
        </w:r>
        <w:r w:rsidR="00B151B3" w:rsidRPr="00BA4CA3">
          <w:rPr>
            <w:rStyle w:val="Hyperlink"/>
            <w:noProof/>
          </w:rPr>
          <w:t>Network Interface Information Timer Event</w:t>
        </w:r>
        <w:r w:rsidR="00B151B3">
          <w:rPr>
            <w:noProof/>
            <w:webHidden/>
          </w:rPr>
          <w:tab/>
        </w:r>
        <w:r w:rsidR="00B151B3">
          <w:rPr>
            <w:noProof/>
            <w:webHidden/>
          </w:rPr>
          <w:fldChar w:fldCharType="begin"/>
        </w:r>
        <w:r w:rsidR="00B151B3">
          <w:rPr>
            <w:noProof/>
            <w:webHidden/>
          </w:rPr>
          <w:instrText xml:space="preserve"> PAGEREF _Toc423365890 \h </w:instrText>
        </w:r>
        <w:r w:rsidR="00B151B3">
          <w:rPr>
            <w:noProof/>
            <w:webHidden/>
          </w:rPr>
        </w:r>
        <w:r w:rsidR="00B151B3">
          <w:rPr>
            <w:noProof/>
            <w:webHidden/>
          </w:rPr>
          <w:fldChar w:fldCharType="separate"/>
        </w:r>
        <w:r w:rsidR="00B151B3">
          <w:rPr>
            <w:noProof/>
            <w:webHidden/>
          </w:rPr>
          <w:t>218</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891" w:history="1">
        <w:r w:rsidR="00B151B3" w:rsidRPr="00BA4CA3">
          <w:rPr>
            <w:rStyle w:val="Hyperlink"/>
            <w:noProof/>
          </w:rPr>
          <w:t>3.2.7</w:t>
        </w:r>
        <w:r w:rsidR="00B151B3">
          <w:rPr>
            <w:rFonts w:asciiTheme="minorHAnsi" w:eastAsiaTheme="minorEastAsia" w:hAnsiTheme="minorHAnsi" w:cstheme="minorBidi"/>
            <w:noProof/>
            <w:sz w:val="22"/>
            <w:szCs w:val="22"/>
          </w:rPr>
          <w:tab/>
        </w:r>
        <w:r w:rsidR="00B151B3" w:rsidRPr="00BA4CA3">
          <w:rPr>
            <w:rStyle w:val="Hyperlink"/>
            <w:noProof/>
          </w:rPr>
          <w:t>Other Local Events</w:t>
        </w:r>
        <w:r w:rsidR="00B151B3">
          <w:rPr>
            <w:noProof/>
            <w:webHidden/>
          </w:rPr>
          <w:tab/>
        </w:r>
        <w:r w:rsidR="00B151B3">
          <w:rPr>
            <w:noProof/>
            <w:webHidden/>
          </w:rPr>
          <w:fldChar w:fldCharType="begin"/>
        </w:r>
        <w:r w:rsidR="00B151B3">
          <w:rPr>
            <w:noProof/>
            <w:webHidden/>
          </w:rPr>
          <w:instrText xml:space="preserve"> PAGEREF _Toc423365891 \h </w:instrText>
        </w:r>
        <w:r w:rsidR="00B151B3">
          <w:rPr>
            <w:noProof/>
            <w:webHidden/>
          </w:rPr>
        </w:r>
        <w:r w:rsidR="00B151B3">
          <w:rPr>
            <w:noProof/>
            <w:webHidden/>
          </w:rPr>
          <w:fldChar w:fldCharType="separate"/>
        </w:r>
        <w:r w:rsidR="00B151B3">
          <w:rPr>
            <w:noProof/>
            <w:webHidden/>
          </w:rPr>
          <w:t>218</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892" w:history="1">
        <w:r w:rsidR="00B151B3" w:rsidRPr="00BA4CA3">
          <w:rPr>
            <w:rStyle w:val="Hyperlink"/>
            <w:noProof/>
          </w:rPr>
          <w:t>3.2.7.1</w:t>
        </w:r>
        <w:r w:rsidR="00B151B3">
          <w:rPr>
            <w:rFonts w:asciiTheme="minorHAnsi" w:eastAsiaTheme="minorEastAsia" w:hAnsiTheme="minorHAnsi" w:cstheme="minorBidi"/>
            <w:noProof/>
            <w:sz w:val="22"/>
            <w:szCs w:val="22"/>
          </w:rPr>
          <w:tab/>
        </w:r>
        <w:r w:rsidR="00B151B3" w:rsidRPr="00BA4CA3">
          <w:rPr>
            <w:rStyle w:val="Hyperlink"/>
            <w:noProof/>
          </w:rPr>
          <w:t>Handling a Network Disconnect</w:t>
        </w:r>
        <w:r w:rsidR="00B151B3">
          <w:rPr>
            <w:noProof/>
            <w:webHidden/>
          </w:rPr>
          <w:tab/>
        </w:r>
        <w:r w:rsidR="00B151B3">
          <w:rPr>
            <w:noProof/>
            <w:webHidden/>
          </w:rPr>
          <w:fldChar w:fldCharType="begin"/>
        </w:r>
        <w:r w:rsidR="00B151B3">
          <w:rPr>
            <w:noProof/>
            <w:webHidden/>
          </w:rPr>
          <w:instrText xml:space="preserve"> PAGEREF _Toc423365892 \h </w:instrText>
        </w:r>
        <w:r w:rsidR="00B151B3">
          <w:rPr>
            <w:noProof/>
            <w:webHidden/>
          </w:rPr>
        </w:r>
        <w:r w:rsidR="00B151B3">
          <w:rPr>
            <w:noProof/>
            <w:webHidden/>
          </w:rPr>
          <w:fldChar w:fldCharType="separate"/>
        </w:r>
        <w:r w:rsidR="00B151B3">
          <w:rPr>
            <w:noProof/>
            <w:webHidden/>
          </w:rPr>
          <w:t>218</w:t>
        </w:r>
        <w:r w:rsidR="00B151B3">
          <w:rPr>
            <w:noProof/>
            <w:webHidden/>
          </w:rPr>
          <w:fldChar w:fldCharType="end"/>
        </w:r>
      </w:hyperlink>
    </w:p>
    <w:p w:rsidR="00B151B3" w:rsidRDefault="00397E8F">
      <w:pPr>
        <w:pStyle w:val="TOC2"/>
        <w:rPr>
          <w:rFonts w:asciiTheme="minorHAnsi" w:eastAsiaTheme="minorEastAsia" w:hAnsiTheme="minorHAnsi" w:cstheme="minorBidi"/>
          <w:noProof/>
          <w:sz w:val="22"/>
          <w:szCs w:val="22"/>
        </w:rPr>
      </w:pPr>
      <w:hyperlink w:anchor="_Toc423365893" w:history="1">
        <w:r w:rsidR="00B151B3" w:rsidRPr="00BA4CA3">
          <w:rPr>
            <w:rStyle w:val="Hyperlink"/>
            <w:noProof/>
          </w:rPr>
          <w:t>3.3</w:t>
        </w:r>
        <w:r w:rsidR="00B151B3">
          <w:rPr>
            <w:rFonts w:asciiTheme="minorHAnsi" w:eastAsiaTheme="minorEastAsia" w:hAnsiTheme="minorHAnsi" w:cstheme="minorBidi"/>
            <w:noProof/>
            <w:sz w:val="22"/>
            <w:szCs w:val="22"/>
          </w:rPr>
          <w:tab/>
        </w:r>
        <w:r w:rsidR="00B151B3" w:rsidRPr="00BA4CA3">
          <w:rPr>
            <w:rStyle w:val="Hyperlink"/>
            <w:noProof/>
          </w:rPr>
          <w:t>Server Details</w:t>
        </w:r>
        <w:r w:rsidR="00B151B3">
          <w:rPr>
            <w:noProof/>
            <w:webHidden/>
          </w:rPr>
          <w:tab/>
        </w:r>
        <w:r w:rsidR="00B151B3">
          <w:rPr>
            <w:noProof/>
            <w:webHidden/>
          </w:rPr>
          <w:fldChar w:fldCharType="begin"/>
        </w:r>
        <w:r w:rsidR="00B151B3">
          <w:rPr>
            <w:noProof/>
            <w:webHidden/>
          </w:rPr>
          <w:instrText xml:space="preserve"> PAGEREF _Toc423365893 \h </w:instrText>
        </w:r>
        <w:r w:rsidR="00B151B3">
          <w:rPr>
            <w:noProof/>
            <w:webHidden/>
          </w:rPr>
        </w:r>
        <w:r w:rsidR="00B151B3">
          <w:rPr>
            <w:noProof/>
            <w:webHidden/>
          </w:rPr>
          <w:fldChar w:fldCharType="separate"/>
        </w:r>
        <w:r w:rsidR="00B151B3">
          <w:rPr>
            <w:noProof/>
            <w:webHidden/>
          </w:rPr>
          <w:t>219</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894" w:history="1">
        <w:r w:rsidR="00B151B3" w:rsidRPr="00BA4CA3">
          <w:rPr>
            <w:rStyle w:val="Hyperlink"/>
            <w:noProof/>
          </w:rPr>
          <w:t>3.3.1</w:t>
        </w:r>
        <w:r w:rsidR="00B151B3">
          <w:rPr>
            <w:rFonts w:asciiTheme="minorHAnsi" w:eastAsiaTheme="minorEastAsia" w:hAnsiTheme="minorHAnsi" w:cstheme="minorBidi"/>
            <w:noProof/>
            <w:sz w:val="22"/>
            <w:szCs w:val="22"/>
          </w:rPr>
          <w:tab/>
        </w:r>
        <w:r w:rsidR="00B151B3" w:rsidRPr="00BA4CA3">
          <w:rPr>
            <w:rStyle w:val="Hyperlink"/>
            <w:noProof/>
          </w:rPr>
          <w:t>Abstract Data Model</w:t>
        </w:r>
        <w:r w:rsidR="00B151B3">
          <w:rPr>
            <w:noProof/>
            <w:webHidden/>
          </w:rPr>
          <w:tab/>
        </w:r>
        <w:r w:rsidR="00B151B3">
          <w:rPr>
            <w:noProof/>
            <w:webHidden/>
          </w:rPr>
          <w:fldChar w:fldCharType="begin"/>
        </w:r>
        <w:r w:rsidR="00B151B3">
          <w:rPr>
            <w:noProof/>
            <w:webHidden/>
          </w:rPr>
          <w:instrText xml:space="preserve"> PAGEREF _Toc423365894 \h </w:instrText>
        </w:r>
        <w:r w:rsidR="00B151B3">
          <w:rPr>
            <w:noProof/>
            <w:webHidden/>
          </w:rPr>
        </w:r>
        <w:r w:rsidR="00B151B3">
          <w:rPr>
            <w:noProof/>
            <w:webHidden/>
          </w:rPr>
          <w:fldChar w:fldCharType="separate"/>
        </w:r>
        <w:r w:rsidR="00B151B3">
          <w:rPr>
            <w:noProof/>
            <w:webHidden/>
          </w:rPr>
          <w:t>219</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895" w:history="1">
        <w:r w:rsidR="00B151B3" w:rsidRPr="00BA4CA3">
          <w:rPr>
            <w:rStyle w:val="Hyperlink"/>
            <w:noProof/>
          </w:rPr>
          <w:t>3.3.1.1</w:t>
        </w:r>
        <w:r w:rsidR="00B151B3">
          <w:rPr>
            <w:rFonts w:asciiTheme="minorHAnsi" w:eastAsiaTheme="minorEastAsia" w:hAnsiTheme="minorHAnsi" w:cstheme="minorBidi"/>
            <w:noProof/>
            <w:sz w:val="22"/>
            <w:szCs w:val="22"/>
          </w:rPr>
          <w:tab/>
        </w:r>
        <w:r w:rsidR="00B151B3" w:rsidRPr="00BA4CA3">
          <w:rPr>
            <w:rStyle w:val="Hyperlink"/>
            <w:noProof/>
          </w:rPr>
          <w:t>Algorithm for Handling Available Message Sequence Numbers by the Server</w:t>
        </w:r>
        <w:r w:rsidR="00B151B3">
          <w:rPr>
            <w:noProof/>
            <w:webHidden/>
          </w:rPr>
          <w:tab/>
        </w:r>
        <w:r w:rsidR="00B151B3">
          <w:rPr>
            <w:noProof/>
            <w:webHidden/>
          </w:rPr>
          <w:fldChar w:fldCharType="begin"/>
        </w:r>
        <w:r w:rsidR="00B151B3">
          <w:rPr>
            <w:noProof/>
            <w:webHidden/>
          </w:rPr>
          <w:instrText xml:space="preserve"> PAGEREF _Toc423365895 \h </w:instrText>
        </w:r>
        <w:r w:rsidR="00B151B3">
          <w:rPr>
            <w:noProof/>
            <w:webHidden/>
          </w:rPr>
        </w:r>
        <w:r w:rsidR="00B151B3">
          <w:rPr>
            <w:noProof/>
            <w:webHidden/>
          </w:rPr>
          <w:fldChar w:fldCharType="separate"/>
        </w:r>
        <w:r w:rsidR="00B151B3">
          <w:rPr>
            <w:noProof/>
            <w:webHidden/>
          </w:rPr>
          <w:t>219</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896" w:history="1">
        <w:r w:rsidR="00B151B3" w:rsidRPr="00BA4CA3">
          <w:rPr>
            <w:rStyle w:val="Hyperlink"/>
            <w:noProof/>
          </w:rPr>
          <w:t>3.3.1.2</w:t>
        </w:r>
        <w:r w:rsidR="00B151B3">
          <w:rPr>
            <w:rFonts w:asciiTheme="minorHAnsi" w:eastAsiaTheme="minorEastAsia" w:hAnsiTheme="minorHAnsi" w:cstheme="minorBidi"/>
            <w:noProof/>
            <w:sz w:val="22"/>
            <w:szCs w:val="22"/>
          </w:rPr>
          <w:tab/>
        </w:r>
        <w:r w:rsidR="00B151B3" w:rsidRPr="00BA4CA3">
          <w:rPr>
            <w:rStyle w:val="Hyperlink"/>
            <w:noProof/>
          </w:rPr>
          <w:t>Algorithm for the Granting of Credits</w:t>
        </w:r>
        <w:r w:rsidR="00B151B3">
          <w:rPr>
            <w:noProof/>
            <w:webHidden/>
          </w:rPr>
          <w:tab/>
        </w:r>
        <w:r w:rsidR="00B151B3">
          <w:rPr>
            <w:noProof/>
            <w:webHidden/>
          </w:rPr>
          <w:fldChar w:fldCharType="begin"/>
        </w:r>
        <w:r w:rsidR="00B151B3">
          <w:rPr>
            <w:noProof/>
            <w:webHidden/>
          </w:rPr>
          <w:instrText xml:space="preserve"> PAGEREF _Toc423365896 \h </w:instrText>
        </w:r>
        <w:r w:rsidR="00B151B3">
          <w:rPr>
            <w:noProof/>
            <w:webHidden/>
          </w:rPr>
        </w:r>
        <w:r w:rsidR="00B151B3">
          <w:rPr>
            <w:noProof/>
            <w:webHidden/>
          </w:rPr>
          <w:fldChar w:fldCharType="separate"/>
        </w:r>
        <w:r w:rsidR="00B151B3">
          <w:rPr>
            <w:noProof/>
            <w:webHidden/>
          </w:rPr>
          <w:t>220</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897" w:history="1">
        <w:r w:rsidR="00B151B3" w:rsidRPr="00BA4CA3">
          <w:rPr>
            <w:rStyle w:val="Hyperlink"/>
            <w:noProof/>
          </w:rPr>
          <w:t>3.3.1.3</w:t>
        </w:r>
        <w:r w:rsidR="00B151B3">
          <w:rPr>
            <w:rFonts w:asciiTheme="minorHAnsi" w:eastAsiaTheme="minorEastAsia" w:hAnsiTheme="minorHAnsi" w:cstheme="minorBidi"/>
            <w:noProof/>
            <w:sz w:val="22"/>
            <w:szCs w:val="22"/>
          </w:rPr>
          <w:tab/>
        </w:r>
        <w:r w:rsidR="00B151B3" w:rsidRPr="00BA4CA3">
          <w:rPr>
            <w:rStyle w:val="Hyperlink"/>
            <w:noProof/>
          </w:rPr>
          <w:t>Algorithm for Change Notifications in an Object Store</w:t>
        </w:r>
        <w:r w:rsidR="00B151B3">
          <w:rPr>
            <w:noProof/>
            <w:webHidden/>
          </w:rPr>
          <w:tab/>
        </w:r>
        <w:r w:rsidR="00B151B3">
          <w:rPr>
            <w:noProof/>
            <w:webHidden/>
          </w:rPr>
          <w:fldChar w:fldCharType="begin"/>
        </w:r>
        <w:r w:rsidR="00B151B3">
          <w:rPr>
            <w:noProof/>
            <w:webHidden/>
          </w:rPr>
          <w:instrText xml:space="preserve"> PAGEREF _Toc423365897 \h </w:instrText>
        </w:r>
        <w:r w:rsidR="00B151B3">
          <w:rPr>
            <w:noProof/>
            <w:webHidden/>
          </w:rPr>
        </w:r>
        <w:r w:rsidR="00B151B3">
          <w:rPr>
            <w:noProof/>
            <w:webHidden/>
          </w:rPr>
          <w:fldChar w:fldCharType="separate"/>
        </w:r>
        <w:r w:rsidR="00B151B3">
          <w:rPr>
            <w:noProof/>
            <w:webHidden/>
          </w:rPr>
          <w:t>220</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898" w:history="1">
        <w:r w:rsidR="00B151B3" w:rsidRPr="00BA4CA3">
          <w:rPr>
            <w:rStyle w:val="Hyperlink"/>
            <w:noProof/>
          </w:rPr>
          <w:t>3.3.1.4</w:t>
        </w:r>
        <w:r w:rsidR="00B151B3">
          <w:rPr>
            <w:rFonts w:asciiTheme="minorHAnsi" w:eastAsiaTheme="minorEastAsia" w:hAnsiTheme="minorHAnsi" w:cstheme="minorBidi"/>
            <w:noProof/>
            <w:sz w:val="22"/>
            <w:szCs w:val="22"/>
          </w:rPr>
          <w:tab/>
        </w:r>
        <w:r w:rsidR="00B151B3" w:rsidRPr="00BA4CA3">
          <w:rPr>
            <w:rStyle w:val="Hyperlink"/>
            <w:noProof/>
          </w:rPr>
          <w:t>Algorithm for Leasing in an Object Store</w:t>
        </w:r>
        <w:r w:rsidR="00B151B3">
          <w:rPr>
            <w:noProof/>
            <w:webHidden/>
          </w:rPr>
          <w:tab/>
        </w:r>
        <w:r w:rsidR="00B151B3">
          <w:rPr>
            <w:noProof/>
            <w:webHidden/>
          </w:rPr>
          <w:fldChar w:fldCharType="begin"/>
        </w:r>
        <w:r w:rsidR="00B151B3">
          <w:rPr>
            <w:noProof/>
            <w:webHidden/>
          </w:rPr>
          <w:instrText xml:space="preserve"> PAGEREF _Toc423365898 \h </w:instrText>
        </w:r>
        <w:r w:rsidR="00B151B3">
          <w:rPr>
            <w:noProof/>
            <w:webHidden/>
          </w:rPr>
        </w:r>
        <w:r w:rsidR="00B151B3">
          <w:rPr>
            <w:noProof/>
            <w:webHidden/>
          </w:rPr>
          <w:fldChar w:fldCharType="separate"/>
        </w:r>
        <w:r w:rsidR="00B151B3">
          <w:rPr>
            <w:noProof/>
            <w:webHidden/>
          </w:rPr>
          <w:t>221</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899" w:history="1">
        <w:r w:rsidR="00B151B3" w:rsidRPr="00BA4CA3">
          <w:rPr>
            <w:rStyle w:val="Hyperlink"/>
            <w:noProof/>
          </w:rPr>
          <w:t>3.3.1.5</w:t>
        </w:r>
        <w:r w:rsidR="00B151B3">
          <w:rPr>
            <w:rFonts w:asciiTheme="minorHAnsi" w:eastAsiaTheme="minorEastAsia" w:hAnsiTheme="minorHAnsi" w:cstheme="minorBidi"/>
            <w:noProof/>
            <w:sz w:val="22"/>
            <w:szCs w:val="22"/>
          </w:rPr>
          <w:tab/>
        </w:r>
        <w:r w:rsidR="00B151B3" w:rsidRPr="00BA4CA3">
          <w:rPr>
            <w:rStyle w:val="Hyperlink"/>
            <w:noProof/>
          </w:rPr>
          <w:t>Global</w:t>
        </w:r>
        <w:r w:rsidR="00B151B3">
          <w:rPr>
            <w:noProof/>
            <w:webHidden/>
          </w:rPr>
          <w:tab/>
        </w:r>
        <w:r w:rsidR="00B151B3">
          <w:rPr>
            <w:noProof/>
            <w:webHidden/>
          </w:rPr>
          <w:fldChar w:fldCharType="begin"/>
        </w:r>
        <w:r w:rsidR="00B151B3">
          <w:rPr>
            <w:noProof/>
            <w:webHidden/>
          </w:rPr>
          <w:instrText xml:space="preserve"> PAGEREF _Toc423365899 \h </w:instrText>
        </w:r>
        <w:r w:rsidR="00B151B3">
          <w:rPr>
            <w:noProof/>
            <w:webHidden/>
          </w:rPr>
        </w:r>
        <w:r w:rsidR="00B151B3">
          <w:rPr>
            <w:noProof/>
            <w:webHidden/>
          </w:rPr>
          <w:fldChar w:fldCharType="separate"/>
        </w:r>
        <w:r w:rsidR="00B151B3">
          <w:rPr>
            <w:noProof/>
            <w:webHidden/>
          </w:rPr>
          <w:t>222</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900" w:history="1">
        <w:r w:rsidR="00B151B3" w:rsidRPr="00BA4CA3">
          <w:rPr>
            <w:rStyle w:val="Hyperlink"/>
            <w:noProof/>
          </w:rPr>
          <w:t>3.3.1.6</w:t>
        </w:r>
        <w:r w:rsidR="00B151B3">
          <w:rPr>
            <w:rFonts w:asciiTheme="minorHAnsi" w:eastAsiaTheme="minorEastAsia" w:hAnsiTheme="minorHAnsi" w:cstheme="minorBidi"/>
            <w:noProof/>
            <w:sz w:val="22"/>
            <w:szCs w:val="22"/>
          </w:rPr>
          <w:tab/>
        </w:r>
        <w:r w:rsidR="00B151B3" w:rsidRPr="00BA4CA3">
          <w:rPr>
            <w:rStyle w:val="Hyperlink"/>
            <w:noProof/>
          </w:rPr>
          <w:t>Per Share</w:t>
        </w:r>
        <w:r w:rsidR="00B151B3">
          <w:rPr>
            <w:noProof/>
            <w:webHidden/>
          </w:rPr>
          <w:tab/>
        </w:r>
        <w:r w:rsidR="00B151B3">
          <w:rPr>
            <w:noProof/>
            <w:webHidden/>
          </w:rPr>
          <w:fldChar w:fldCharType="begin"/>
        </w:r>
        <w:r w:rsidR="00B151B3">
          <w:rPr>
            <w:noProof/>
            <w:webHidden/>
          </w:rPr>
          <w:instrText xml:space="preserve"> PAGEREF _Toc423365900 \h </w:instrText>
        </w:r>
        <w:r w:rsidR="00B151B3">
          <w:rPr>
            <w:noProof/>
            <w:webHidden/>
          </w:rPr>
        </w:r>
        <w:r w:rsidR="00B151B3">
          <w:rPr>
            <w:noProof/>
            <w:webHidden/>
          </w:rPr>
          <w:fldChar w:fldCharType="separate"/>
        </w:r>
        <w:r w:rsidR="00B151B3">
          <w:rPr>
            <w:noProof/>
            <w:webHidden/>
          </w:rPr>
          <w:t>224</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901" w:history="1">
        <w:r w:rsidR="00B151B3" w:rsidRPr="00BA4CA3">
          <w:rPr>
            <w:rStyle w:val="Hyperlink"/>
            <w:noProof/>
          </w:rPr>
          <w:t>3.3.1.7</w:t>
        </w:r>
        <w:r w:rsidR="00B151B3">
          <w:rPr>
            <w:rFonts w:asciiTheme="minorHAnsi" w:eastAsiaTheme="minorEastAsia" w:hAnsiTheme="minorHAnsi" w:cstheme="minorBidi"/>
            <w:noProof/>
            <w:sz w:val="22"/>
            <w:szCs w:val="22"/>
          </w:rPr>
          <w:tab/>
        </w:r>
        <w:r w:rsidR="00B151B3" w:rsidRPr="00BA4CA3">
          <w:rPr>
            <w:rStyle w:val="Hyperlink"/>
            <w:noProof/>
          </w:rPr>
          <w:t>Per Transport Connection</w:t>
        </w:r>
        <w:r w:rsidR="00B151B3">
          <w:rPr>
            <w:noProof/>
            <w:webHidden/>
          </w:rPr>
          <w:tab/>
        </w:r>
        <w:r w:rsidR="00B151B3">
          <w:rPr>
            <w:noProof/>
            <w:webHidden/>
          </w:rPr>
          <w:fldChar w:fldCharType="begin"/>
        </w:r>
        <w:r w:rsidR="00B151B3">
          <w:rPr>
            <w:noProof/>
            <w:webHidden/>
          </w:rPr>
          <w:instrText xml:space="preserve"> PAGEREF _Toc423365901 \h </w:instrText>
        </w:r>
        <w:r w:rsidR="00B151B3">
          <w:rPr>
            <w:noProof/>
            <w:webHidden/>
          </w:rPr>
        </w:r>
        <w:r w:rsidR="00B151B3">
          <w:rPr>
            <w:noProof/>
            <w:webHidden/>
          </w:rPr>
          <w:fldChar w:fldCharType="separate"/>
        </w:r>
        <w:r w:rsidR="00B151B3">
          <w:rPr>
            <w:noProof/>
            <w:webHidden/>
          </w:rPr>
          <w:t>225</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902" w:history="1">
        <w:r w:rsidR="00B151B3" w:rsidRPr="00BA4CA3">
          <w:rPr>
            <w:rStyle w:val="Hyperlink"/>
            <w:noProof/>
          </w:rPr>
          <w:t>3.3.1.8</w:t>
        </w:r>
        <w:r w:rsidR="00B151B3">
          <w:rPr>
            <w:rFonts w:asciiTheme="minorHAnsi" w:eastAsiaTheme="minorEastAsia" w:hAnsiTheme="minorHAnsi" w:cstheme="minorBidi"/>
            <w:noProof/>
            <w:sz w:val="22"/>
            <w:szCs w:val="22"/>
          </w:rPr>
          <w:tab/>
        </w:r>
        <w:r w:rsidR="00B151B3" w:rsidRPr="00BA4CA3">
          <w:rPr>
            <w:rStyle w:val="Hyperlink"/>
            <w:noProof/>
          </w:rPr>
          <w:t>Per Session</w:t>
        </w:r>
        <w:r w:rsidR="00B151B3">
          <w:rPr>
            <w:noProof/>
            <w:webHidden/>
          </w:rPr>
          <w:tab/>
        </w:r>
        <w:r w:rsidR="00B151B3">
          <w:rPr>
            <w:noProof/>
            <w:webHidden/>
          </w:rPr>
          <w:fldChar w:fldCharType="begin"/>
        </w:r>
        <w:r w:rsidR="00B151B3">
          <w:rPr>
            <w:noProof/>
            <w:webHidden/>
          </w:rPr>
          <w:instrText xml:space="preserve"> PAGEREF _Toc423365902 \h </w:instrText>
        </w:r>
        <w:r w:rsidR="00B151B3">
          <w:rPr>
            <w:noProof/>
            <w:webHidden/>
          </w:rPr>
        </w:r>
        <w:r w:rsidR="00B151B3">
          <w:rPr>
            <w:noProof/>
            <w:webHidden/>
          </w:rPr>
          <w:fldChar w:fldCharType="separate"/>
        </w:r>
        <w:r w:rsidR="00B151B3">
          <w:rPr>
            <w:noProof/>
            <w:webHidden/>
          </w:rPr>
          <w:t>226</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903" w:history="1">
        <w:r w:rsidR="00B151B3" w:rsidRPr="00BA4CA3">
          <w:rPr>
            <w:rStyle w:val="Hyperlink"/>
            <w:noProof/>
          </w:rPr>
          <w:t>3.3.1.9</w:t>
        </w:r>
        <w:r w:rsidR="00B151B3">
          <w:rPr>
            <w:rFonts w:asciiTheme="minorHAnsi" w:eastAsiaTheme="minorEastAsia" w:hAnsiTheme="minorHAnsi" w:cstheme="minorBidi"/>
            <w:noProof/>
            <w:sz w:val="22"/>
            <w:szCs w:val="22"/>
          </w:rPr>
          <w:tab/>
        </w:r>
        <w:r w:rsidR="00B151B3" w:rsidRPr="00BA4CA3">
          <w:rPr>
            <w:rStyle w:val="Hyperlink"/>
            <w:noProof/>
          </w:rPr>
          <w:t>Per Tree Connect</w:t>
        </w:r>
        <w:r w:rsidR="00B151B3">
          <w:rPr>
            <w:noProof/>
            <w:webHidden/>
          </w:rPr>
          <w:tab/>
        </w:r>
        <w:r w:rsidR="00B151B3">
          <w:rPr>
            <w:noProof/>
            <w:webHidden/>
          </w:rPr>
          <w:fldChar w:fldCharType="begin"/>
        </w:r>
        <w:r w:rsidR="00B151B3">
          <w:rPr>
            <w:noProof/>
            <w:webHidden/>
          </w:rPr>
          <w:instrText xml:space="preserve"> PAGEREF _Toc423365903 \h </w:instrText>
        </w:r>
        <w:r w:rsidR="00B151B3">
          <w:rPr>
            <w:noProof/>
            <w:webHidden/>
          </w:rPr>
        </w:r>
        <w:r w:rsidR="00B151B3">
          <w:rPr>
            <w:noProof/>
            <w:webHidden/>
          </w:rPr>
          <w:fldChar w:fldCharType="separate"/>
        </w:r>
        <w:r w:rsidR="00B151B3">
          <w:rPr>
            <w:noProof/>
            <w:webHidden/>
          </w:rPr>
          <w:t>228</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904" w:history="1">
        <w:r w:rsidR="00B151B3" w:rsidRPr="00BA4CA3">
          <w:rPr>
            <w:rStyle w:val="Hyperlink"/>
            <w:noProof/>
          </w:rPr>
          <w:t>3.3.1.10</w:t>
        </w:r>
        <w:r w:rsidR="00B151B3">
          <w:rPr>
            <w:rFonts w:asciiTheme="minorHAnsi" w:eastAsiaTheme="minorEastAsia" w:hAnsiTheme="minorHAnsi" w:cstheme="minorBidi"/>
            <w:noProof/>
            <w:sz w:val="22"/>
            <w:szCs w:val="22"/>
          </w:rPr>
          <w:tab/>
        </w:r>
        <w:r w:rsidR="00B151B3" w:rsidRPr="00BA4CA3">
          <w:rPr>
            <w:rStyle w:val="Hyperlink"/>
            <w:noProof/>
          </w:rPr>
          <w:t>Per Open</w:t>
        </w:r>
        <w:r w:rsidR="00B151B3">
          <w:rPr>
            <w:noProof/>
            <w:webHidden/>
          </w:rPr>
          <w:tab/>
        </w:r>
        <w:r w:rsidR="00B151B3">
          <w:rPr>
            <w:noProof/>
            <w:webHidden/>
          </w:rPr>
          <w:fldChar w:fldCharType="begin"/>
        </w:r>
        <w:r w:rsidR="00B151B3">
          <w:rPr>
            <w:noProof/>
            <w:webHidden/>
          </w:rPr>
          <w:instrText xml:space="preserve"> PAGEREF _Toc423365904 \h </w:instrText>
        </w:r>
        <w:r w:rsidR="00B151B3">
          <w:rPr>
            <w:noProof/>
            <w:webHidden/>
          </w:rPr>
        </w:r>
        <w:r w:rsidR="00B151B3">
          <w:rPr>
            <w:noProof/>
            <w:webHidden/>
          </w:rPr>
          <w:fldChar w:fldCharType="separate"/>
        </w:r>
        <w:r w:rsidR="00B151B3">
          <w:rPr>
            <w:noProof/>
            <w:webHidden/>
          </w:rPr>
          <w:t>228</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905" w:history="1">
        <w:r w:rsidR="00B151B3" w:rsidRPr="00BA4CA3">
          <w:rPr>
            <w:rStyle w:val="Hyperlink"/>
            <w:noProof/>
          </w:rPr>
          <w:t>3.3.1.11</w:t>
        </w:r>
        <w:r w:rsidR="00B151B3">
          <w:rPr>
            <w:rFonts w:asciiTheme="minorHAnsi" w:eastAsiaTheme="minorEastAsia" w:hAnsiTheme="minorHAnsi" w:cstheme="minorBidi"/>
            <w:noProof/>
            <w:sz w:val="22"/>
            <w:szCs w:val="22"/>
          </w:rPr>
          <w:tab/>
        </w:r>
        <w:r w:rsidR="00B151B3" w:rsidRPr="00BA4CA3">
          <w:rPr>
            <w:rStyle w:val="Hyperlink"/>
            <w:noProof/>
          </w:rPr>
          <w:t>Per Lease Table</w:t>
        </w:r>
        <w:r w:rsidR="00B151B3">
          <w:rPr>
            <w:noProof/>
            <w:webHidden/>
          </w:rPr>
          <w:tab/>
        </w:r>
        <w:r w:rsidR="00B151B3">
          <w:rPr>
            <w:noProof/>
            <w:webHidden/>
          </w:rPr>
          <w:fldChar w:fldCharType="begin"/>
        </w:r>
        <w:r w:rsidR="00B151B3">
          <w:rPr>
            <w:noProof/>
            <w:webHidden/>
          </w:rPr>
          <w:instrText xml:space="preserve"> PAGEREF _Toc423365905 \h </w:instrText>
        </w:r>
        <w:r w:rsidR="00B151B3">
          <w:rPr>
            <w:noProof/>
            <w:webHidden/>
          </w:rPr>
        </w:r>
        <w:r w:rsidR="00B151B3">
          <w:rPr>
            <w:noProof/>
            <w:webHidden/>
          </w:rPr>
          <w:fldChar w:fldCharType="separate"/>
        </w:r>
        <w:r w:rsidR="00B151B3">
          <w:rPr>
            <w:noProof/>
            <w:webHidden/>
          </w:rPr>
          <w:t>230</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906" w:history="1">
        <w:r w:rsidR="00B151B3" w:rsidRPr="00BA4CA3">
          <w:rPr>
            <w:rStyle w:val="Hyperlink"/>
            <w:noProof/>
          </w:rPr>
          <w:t>3.3.1.12</w:t>
        </w:r>
        <w:r w:rsidR="00B151B3">
          <w:rPr>
            <w:rFonts w:asciiTheme="minorHAnsi" w:eastAsiaTheme="minorEastAsia" w:hAnsiTheme="minorHAnsi" w:cstheme="minorBidi"/>
            <w:noProof/>
            <w:sz w:val="22"/>
            <w:szCs w:val="22"/>
          </w:rPr>
          <w:tab/>
        </w:r>
        <w:r w:rsidR="00B151B3" w:rsidRPr="00BA4CA3">
          <w:rPr>
            <w:rStyle w:val="Hyperlink"/>
            <w:noProof/>
          </w:rPr>
          <w:t>Per Lease</w:t>
        </w:r>
        <w:r w:rsidR="00B151B3">
          <w:rPr>
            <w:noProof/>
            <w:webHidden/>
          </w:rPr>
          <w:tab/>
        </w:r>
        <w:r w:rsidR="00B151B3">
          <w:rPr>
            <w:noProof/>
            <w:webHidden/>
          </w:rPr>
          <w:fldChar w:fldCharType="begin"/>
        </w:r>
        <w:r w:rsidR="00B151B3">
          <w:rPr>
            <w:noProof/>
            <w:webHidden/>
          </w:rPr>
          <w:instrText xml:space="preserve"> PAGEREF _Toc423365906 \h </w:instrText>
        </w:r>
        <w:r w:rsidR="00B151B3">
          <w:rPr>
            <w:noProof/>
            <w:webHidden/>
          </w:rPr>
        </w:r>
        <w:r w:rsidR="00B151B3">
          <w:rPr>
            <w:noProof/>
            <w:webHidden/>
          </w:rPr>
          <w:fldChar w:fldCharType="separate"/>
        </w:r>
        <w:r w:rsidR="00B151B3">
          <w:rPr>
            <w:noProof/>
            <w:webHidden/>
          </w:rPr>
          <w:t>231</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907" w:history="1">
        <w:r w:rsidR="00B151B3" w:rsidRPr="00BA4CA3">
          <w:rPr>
            <w:rStyle w:val="Hyperlink"/>
            <w:noProof/>
          </w:rPr>
          <w:t>3.3.1.13</w:t>
        </w:r>
        <w:r w:rsidR="00B151B3">
          <w:rPr>
            <w:rFonts w:asciiTheme="minorHAnsi" w:eastAsiaTheme="minorEastAsia" w:hAnsiTheme="minorHAnsi" w:cstheme="minorBidi"/>
            <w:noProof/>
            <w:sz w:val="22"/>
            <w:szCs w:val="22"/>
          </w:rPr>
          <w:tab/>
        </w:r>
        <w:r w:rsidR="00B151B3" w:rsidRPr="00BA4CA3">
          <w:rPr>
            <w:rStyle w:val="Hyperlink"/>
            <w:noProof/>
          </w:rPr>
          <w:t>Per Request</w:t>
        </w:r>
        <w:r w:rsidR="00B151B3">
          <w:rPr>
            <w:noProof/>
            <w:webHidden/>
          </w:rPr>
          <w:tab/>
        </w:r>
        <w:r w:rsidR="00B151B3">
          <w:rPr>
            <w:noProof/>
            <w:webHidden/>
          </w:rPr>
          <w:fldChar w:fldCharType="begin"/>
        </w:r>
        <w:r w:rsidR="00B151B3">
          <w:rPr>
            <w:noProof/>
            <w:webHidden/>
          </w:rPr>
          <w:instrText xml:space="preserve"> PAGEREF _Toc423365907 \h </w:instrText>
        </w:r>
        <w:r w:rsidR="00B151B3">
          <w:rPr>
            <w:noProof/>
            <w:webHidden/>
          </w:rPr>
        </w:r>
        <w:r w:rsidR="00B151B3">
          <w:rPr>
            <w:noProof/>
            <w:webHidden/>
          </w:rPr>
          <w:fldChar w:fldCharType="separate"/>
        </w:r>
        <w:r w:rsidR="00B151B3">
          <w:rPr>
            <w:noProof/>
            <w:webHidden/>
          </w:rPr>
          <w:t>231</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908" w:history="1">
        <w:r w:rsidR="00B151B3" w:rsidRPr="00BA4CA3">
          <w:rPr>
            <w:rStyle w:val="Hyperlink"/>
            <w:noProof/>
          </w:rPr>
          <w:t>3.3.1.14</w:t>
        </w:r>
        <w:r w:rsidR="00B151B3">
          <w:rPr>
            <w:rFonts w:asciiTheme="minorHAnsi" w:eastAsiaTheme="minorEastAsia" w:hAnsiTheme="minorHAnsi" w:cstheme="minorBidi"/>
            <w:noProof/>
            <w:sz w:val="22"/>
            <w:szCs w:val="22"/>
          </w:rPr>
          <w:tab/>
        </w:r>
        <w:r w:rsidR="00B151B3" w:rsidRPr="00BA4CA3">
          <w:rPr>
            <w:rStyle w:val="Hyperlink"/>
            <w:noProof/>
          </w:rPr>
          <w:t>Per Channel</w:t>
        </w:r>
        <w:r w:rsidR="00B151B3">
          <w:rPr>
            <w:noProof/>
            <w:webHidden/>
          </w:rPr>
          <w:tab/>
        </w:r>
        <w:r w:rsidR="00B151B3">
          <w:rPr>
            <w:noProof/>
            <w:webHidden/>
          </w:rPr>
          <w:fldChar w:fldCharType="begin"/>
        </w:r>
        <w:r w:rsidR="00B151B3">
          <w:rPr>
            <w:noProof/>
            <w:webHidden/>
          </w:rPr>
          <w:instrText xml:space="preserve"> PAGEREF _Toc423365908 \h </w:instrText>
        </w:r>
        <w:r w:rsidR="00B151B3">
          <w:rPr>
            <w:noProof/>
            <w:webHidden/>
          </w:rPr>
        </w:r>
        <w:r w:rsidR="00B151B3">
          <w:rPr>
            <w:noProof/>
            <w:webHidden/>
          </w:rPr>
          <w:fldChar w:fldCharType="separate"/>
        </w:r>
        <w:r w:rsidR="00B151B3">
          <w:rPr>
            <w:noProof/>
            <w:webHidden/>
          </w:rPr>
          <w:t>232</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909" w:history="1">
        <w:r w:rsidR="00B151B3" w:rsidRPr="00BA4CA3">
          <w:rPr>
            <w:rStyle w:val="Hyperlink"/>
            <w:noProof/>
          </w:rPr>
          <w:t>3.3.1.15</w:t>
        </w:r>
        <w:r w:rsidR="00B151B3">
          <w:rPr>
            <w:rFonts w:asciiTheme="minorHAnsi" w:eastAsiaTheme="minorEastAsia" w:hAnsiTheme="minorHAnsi" w:cstheme="minorBidi"/>
            <w:noProof/>
            <w:sz w:val="22"/>
            <w:szCs w:val="22"/>
          </w:rPr>
          <w:tab/>
        </w:r>
        <w:r w:rsidR="00B151B3" w:rsidRPr="00BA4CA3">
          <w:rPr>
            <w:rStyle w:val="Hyperlink"/>
            <w:noProof/>
          </w:rPr>
          <w:t>Per PreauthSession</w:t>
        </w:r>
        <w:r w:rsidR="00B151B3">
          <w:rPr>
            <w:noProof/>
            <w:webHidden/>
          </w:rPr>
          <w:tab/>
        </w:r>
        <w:r w:rsidR="00B151B3">
          <w:rPr>
            <w:noProof/>
            <w:webHidden/>
          </w:rPr>
          <w:fldChar w:fldCharType="begin"/>
        </w:r>
        <w:r w:rsidR="00B151B3">
          <w:rPr>
            <w:noProof/>
            <w:webHidden/>
          </w:rPr>
          <w:instrText xml:space="preserve"> PAGEREF _Toc423365909 \h </w:instrText>
        </w:r>
        <w:r w:rsidR="00B151B3">
          <w:rPr>
            <w:noProof/>
            <w:webHidden/>
          </w:rPr>
        </w:r>
        <w:r w:rsidR="00B151B3">
          <w:rPr>
            <w:noProof/>
            <w:webHidden/>
          </w:rPr>
          <w:fldChar w:fldCharType="separate"/>
        </w:r>
        <w:r w:rsidR="00B151B3">
          <w:rPr>
            <w:noProof/>
            <w:webHidden/>
          </w:rPr>
          <w:t>232</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910" w:history="1">
        <w:r w:rsidR="00B151B3" w:rsidRPr="00BA4CA3">
          <w:rPr>
            <w:rStyle w:val="Hyperlink"/>
            <w:noProof/>
          </w:rPr>
          <w:t>3.3.2</w:t>
        </w:r>
        <w:r w:rsidR="00B151B3">
          <w:rPr>
            <w:rFonts w:asciiTheme="minorHAnsi" w:eastAsiaTheme="minorEastAsia" w:hAnsiTheme="minorHAnsi" w:cstheme="minorBidi"/>
            <w:noProof/>
            <w:sz w:val="22"/>
            <w:szCs w:val="22"/>
          </w:rPr>
          <w:tab/>
        </w:r>
        <w:r w:rsidR="00B151B3" w:rsidRPr="00BA4CA3">
          <w:rPr>
            <w:rStyle w:val="Hyperlink"/>
            <w:noProof/>
          </w:rPr>
          <w:t>Timers</w:t>
        </w:r>
        <w:r w:rsidR="00B151B3">
          <w:rPr>
            <w:noProof/>
            <w:webHidden/>
          </w:rPr>
          <w:tab/>
        </w:r>
        <w:r w:rsidR="00B151B3">
          <w:rPr>
            <w:noProof/>
            <w:webHidden/>
          </w:rPr>
          <w:fldChar w:fldCharType="begin"/>
        </w:r>
        <w:r w:rsidR="00B151B3">
          <w:rPr>
            <w:noProof/>
            <w:webHidden/>
          </w:rPr>
          <w:instrText xml:space="preserve"> PAGEREF _Toc423365910 \h </w:instrText>
        </w:r>
        <w:r w:rsidR="00B151B3">
          <w:rPr>
            <w:noProof/>
            <w:webHidden/>
          </w:rPr>
        </w:r>
        <w:r w:rsidR="00B151B3">
          <w:rPr>
            <w:noProof/>
            <w:webHidden/>
          </w:rPr>
          <w:fldChar w:fldCharType="separate"/>
        </w:r>
        <w:r w:rsidR="00B151B3">
          <w:rPr>
            <w:noProof/>
            <w:webHidden/>
          </w:rPr>
          <w:t>232</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911" w:history="1">
        <w:r w:rsidR="00B151B3" w:rsidRPr="00BA4CA3">
          <w:rPr>
            <w:rStyle w:val="Hyperlink"/>
            <w:noProof/>
          </w:rPr>
          <w:t>3.3.2.1</w:t>
        </w:r>
        <w:r w:rsidR="00B151B3">
          <w:rPr>
            <w:rFonts w:asciiTheme="minorHAnsi" w:eastAsiaTheme="minorEastAsia" w:hAnsiTheme="minorHAnsi" w:cstheme="minorBidi"/>
            <w:noProof/>
            <w:sz w:val="22"/>
            <w:szCs w:val="22"/>
          </w:rPr>
          <w:tab/>
        </w:r>
        <w:r w:rsidR="00B151B3" w:rsidRPr="00BA4CA3">
          <w:rPr>
            <w:rStyle w:val="Hyperlink"/>
            <w:noProof/>
          </w:rPr>
          <w:t>Oplock Break Acknowledgment Timer</w:t>
        </w:r>
        <w:r w:rsidR="00B151B3">
          <w:rPr>
            <w:noProof/>
            <w:webHidden/>
          </w:rPr>
          <w:tab/>
        </w:r>
        <w:r w:rsidR="00B151B3">
          <w:rPr>
            <w:noProof/>
            <w:webHidden/>
          </w:rPr>
          <w:fldChar w:fldCharType="begin"/>
        </w:r>
        <w:r w:rsidR="00B151B3">
          <w:rPr>
            <w:noProof/>
            <w:webHidden/>
          </w:rPr>
          <w:instrText xml:space="preserve"> PAGEREF _Toc423365911 \h </w:instrText>
        </w:r>
        <w:r w:rsidR="00B151B3">
          <w:rPr>
            <w:noProof/>
            <w:webHidden/>
          </w:rPr>
        </w:r>
        <w:r w:rsidR="00B151B3">
          <w:rPr>
            <w:noProof/>
            <w:webHidden/>
          </w:rPr>
          <w:fldChar w:fldCharType="separate"/>
        </w:r>
        <w:r w:rsidR="00B151B3">
          <w:rPr>
            <w:noProof/>
            <w:webHidden/>
          </w:rPr>
          <w:t>232</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912" w:history="1">
        <w:r w:rsidR="00B151B3" w:rsidRPr="00BA4CA3">
          <w:rPr>
            <w:rStyle w:val="Hyperlink"/>
            <w:noProof/>
          </w:rPr>
          <w:t>3.3.2.2</w:t>
        </w:r>
        <w:r w:rsidR="00B151B3">
          <w:rPr>
            <w:rFonts w:asciiTheme="minorHAnsi" w:eastAsiaTheme="minorEastAsia" w:hAnsiTheme="minorHAnsi" w:cstheme="minorBidi"/>
            <w:noProof/>
            <w:sz w:val="22"/>
            <w:szCs w:val="22"/>
          </w:rPr>
          <w:tab/>
        </w:r>
        <w:r w:rsidR="00B151B3" w:rsidRPr="00BA4CA3">
          <w:rPr>
            <w:rStyle w:val="Hyperlink"/>
            <w:noProof/>
          </w:rPr>
          <w:t>Durable Open Scavenger Timer</w:t>
        </w:r>
        <w:r w:rsidR="00B151B3">
          <w:rPr>
            <w:noProof/>
            <w:webHidden/>
          </w:rPr>
          <w:tab/>
        </w:r>
        <w:r w:rsidR="00B151B3">
          <w:rPr>
            <w:noProof/>
            <w:webHidden/>
          </w:rPr>
          <w:fldChar w:fldCharType="begin"/>
        </w:r>
        <w:r w:rsidR="00B151B3">
          <w:rPr>
            <w:noProof/>
            <w:webHidden/>
          </w:rPr>
          <w:instrText xml:space="preserve"> PAGEREF _Toc423365912 \h </w:instrText>
        </w:r>
        <w:r w:rsidR="00B151B3">
          <w:rPr>
            <w:noProof/>
            <w:webHidden/>
          </w:rPr>
        </w:r>
        <w:r w:rsidR="00B151B3">
          <w:rPr>
            <w:noProof/>
            <w:webHidden/>
          </w:rPr>
          <w:fldChar w:fldCharType="separate"/>
        </w:r>
        <w:r w:rsidR="00B151B3">
          <w:rPr>
            <w:noProof/>
            <w:webHidden/>
          </w:rPr>
          <w:t>233</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913" w:history="1">
        <w:r w:rsidR="00B151B3" w:rsidRPr="00BA4CA3">
          <w:rPr>
            <w:rStyle w:val="Hyperlink"/>
            <w:noProof/>
          </w:rPr>
          <w:t>3.3.2.3</w:t>
        </w:r>
        <w:r w:rsidR="00B151B3">
          <w:rPr>
            <w:rFonts w:asciiTheme="minorHAnsi" w:eastAsiaTheme="minorEastAsia" w:hAnsiTheme="minorHAnsi" w:cstheme="minorBidi"/>
            <w:noProof/>
            <w:sz w:val="22"/>
            <w:szCs w:val="22"/>
          </w:rPr>
          <w:tab/>
        </w:r>
        <w:r w:rsidR="00B151B3" w:rsidRPr="00BA4CA3">
          <w:rPr>
            <w:rStyle w:val="Hyperlink"/>
            <w:noProof/>
          </w:rPr>
          <w:t>Session Expiration Timer</w:t>
        </w:r>
        <w:r w:rsidR="00B151B3">
          <w:rPr>
            <w:noProof/>
            <w:webHidden/>
          </w:rPr>
          <w:tab/>
        </w:r>
        <w:r w:rsidR="00B151B3">
          <w:rPr>
            <w:noProof/>
            <w:webHidden/>
          </w:rPr>
          <w:fldChar w:fldCharType="begin"/>
        </w:r>
        <w:r w:rsidR="00B151B3">
          <w:rPr>
            <w:noProof/>
            <w:webHidden/>
          </w:rPr>
          <w:instrText xml:space="preserve"> PAGEREF _Toc423365913 \h </w:instrText>
        </w:r>
        <w:r w:rsidR="00B151B3">
          <w:rPr>
            <w:noProof/>
            <w:webHidden/>
          </w:rPr>
        </w:r>
        <w:r w:rsidR="00B151B3">
          <w:rPr>
            <w:noProof/>
            <w:webHidden/>
          </w:rPr>
          <w:fldChar w:fldCharType="separate"/>
        </w:r>
        <w:r w:rsidR="00B151B3">
          <w:rPr>
            <w:noProof/>
            <w:webHidden/>
          </w:rPr>
          <w:t>233</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914" w:history="1">
        <w:r w:rsidR="00B151B3" w:rsidRPr="00BA4CA3">
          <w:rPr>
            <w:rStyle w:val="Hyperlink"/>
            <w:noProof/>
          </w:rPr>
          <w:t>3.3.2.4</w:t>
        </w:r>
        <w:r w:rsidR="00B151B3">
          <w:rPr>
            <w:rFonts w:asciiTheme="minorHAnsi" w:eastAsiaTheme="minorEastAsia" w:hAnsiTheme="minorHAnsi" w:cstheme="minorBidi"/>
            <w:noProof/>
            <w:sz w:val="22"/>
            <w:szCs w:val="22"/>
          </w:rPr>
          <w:tab/>
        </w:r>
        <w:r w:rsidR="00B151B3" w:rsidRPr="00BA4CA3">
          <w:rPr>
            <w:rStyle w:val="Hyperlink"/>
            <w:noProof/>
          </w:rPr>
          <w:t>Resilient Open Scavenger Timer</w:t>
        </w:r>
        <w:r w:rsidR="00B151B3">
          <w:rPr>
            <w:noProof/>
            <w:webHidden/>
          </w:rPr>
          <w:tab/>
        </w:r>
        <w:r w:rsidR="00B151B3">
          <w:rPr>
            <w:noProof/>
            <w:webHidden/>
          </w:rPr>
          <w:fldChar w:fldCharType="begin"/>
        </w:r>
        <w:r w:rsidR="00B151B3">
          <w:rPr>
            <w:noProof/>
            <w:webHidden/>
          </w:rPr>
          <w:instrText xml:space="preserve"> PAGEREF _Toc423365914 \h </w:instrText>
        </w:r>
        <w:r w:rsidR="00B151B3">
          <w:rPr>
            <w:noProof/>
            <w:webHidden/>
          </w:rPr>
        </w:r>
        <w:r w:rsidR="00B151B3">
          <w:rPr>
            <w:noProof/>
            <w:webHidden/>
          </w:rPr>
          <w:fldChar w:fldCharType="separate"/>
        </w:r>
        <w:r w:rsidR="00B151B3">
          <w:rPr>
            <w:noProof/>
            <w:webHidden/>
          </w:rPr>
          <w:t>233</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915" w:history="1">
        <w:r w:rsidR="00B151B3" w:rsidRPr="00BA4CA3">
          <w:rPr>
            <w:rStyle w:val="Hyperlink"/>
            <w:noProof/>
          </w:rPr>
          <w:t>3.3.3</w:t>
        </w:r>
        <w:r w:rsidR="00B151B3">
          <w:rPr>
            <w:rFonts w:asciiTheme="minorHAnsi" w:eastAsiaTheme="minorEastAsia" w:hAnsiTheme="minorHAnsi" w:cstheme="minorBidi"/>
            <w:noProof/>
            <w:sz w:val="22"/>
            <w:szCs w:val="22"/>
          </w:rPr>
          <w:tab/>
        </w:r>
        <w:r w:rsidR="00B151B3" w:rsidRPr="00BA4CA3">
          <w:rPr>
            <w:rStyle w:val="Hyperlink"/>
            <w:noProof/>
          </w:rPr>
          <w:t>Initialization</w:t>
        </w:r>
        <w:r w:rsidR="00B151B3">
          <w:rPr>
            <w:noProof/>
            <w:webHidden/>
          </w:rPr>
          <w:tab/>
        </w:r>
        <w:r w:rsidR="00B151B3">
          <w:rPr>
            <w:noProof/>
            <w:webHidden/>
          </w:rPr>
          <w:fldChar w:fldCharType="begin"/>
        </w:r>
        <w:r w:rsidR="00B151B3">
          <w:rPr>
            <w:noProof/>
            <w:webHidden/>
          </w:rPr>
          <w:instrText xml:space="preserve"> PAGEREF _Toc423365915 \h </w:instrText>
        </w:r>
        <w:r w:rsidR="00B151B3">
          <w:rPr>
            <w:noProof/>
            <w:webHidden/>
          </w:rPr>
        </w:r>
        <w:r w:rsidR="00B151B3">
          <w:rPr>
            <w:noProof/>
            <w:webHidden/>
          </w:rPr>
          <w:fldChar w:fldCharType="separate"/>
        </w:r>
        <w:r w:rsidR="00B151B3">
          <w:rPr>
            <w:noProof/>
            <w:webHidden/>
          </w:rPr>
          <w:t>233</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916" w:history="1">
        <w:r w:rsidR="00B151B3" w:rsidRPr="00BA4CA3">
          <w:rPr>
            <w:rStyle w:val="Hyperlink"/>
            <w:noProof/>
          </w:rPr>
          <w:t>3.3.4</w:t>
        </w:r>
        <w:r w:rsidR="00B151B3">
          <w:rPr>
            <w:rFonts w:asciiTheme="minorHAnsi" w:eastAsiaTheme="minorEastAsia" w:hAnsiTheme="minorHAnsi" w:cstheme="minorBidi"/>
            <w:noProof/>
            <w:sz w:val="22"/>
            <w:szCs w:val="22"/>
          </w:rPr>
          <w:tab/>
        </w:r>
        <w:r w:rsidR="00B151B3" w:rsidRPr="00BA4CA3">
          <w:rPr>
            <w:rStyle w:val="Hyperlink"/>
            <w:noProof/>
          </w:rPr>
          <w:t>Higher-Layer Triggered Events</w:t>
        </w:r>
        <w:r w:rsidR="00B151B3">
          <w:rPr>
            <w:noProof/>
            <w:webHidden/>
          </w:rPr>
          <w:tab/>
        </w:r>
        <w:r w:rsidR="00B151B3">
          <w:rPr>
            <w:noProof/>
            <w:webHidden/>
          </w:rPr>
          <w:fldChar w:fldCharType="begin"/>
        </w:r>
        <w:r w:rsidR="00B151B3">
          <w:rPr>
            <w:noProof/>
            <w:webHidden/>
          </w:rPr>
          <w:instrText xml:space="preserve"> PAGEREF _Toc423365916 \h </w:instrText>
        </w:r>
        <w:r w:rsidR="00B151B3">
          <w:rPr>
            <w:noProof/>
            <w:webHidden/>
          </w:rPr>
        </w:r>
        <w:r w:rsidR="00B151B3">
          <w:rPr>
            <w:noProof/>
            <w:webHidden/>
          </w:rPr>
          <w:fldChar w:fldCharType="separate"/>
        </w:r>
        <w:r w:rsidR="00B151B3">
          <w:rPr>
            <w:noProof/>
            <w:webHidden/>
          </w:rPr>
          <w:t>234</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917" w:history="1">
        <w:r w:rsidR="00B151B3" w:rsidRPr="00BA4CA3">
          <w:rPr>
            <w:rStyle w:val="Hyperlink"/>
            <w:noProof/>
          </w:rPr>
          <w:t>3.3.4.1</w:t>
        </w:r>
        <w:r w:rsidR="00B151B3">
          <w:rPr>
            <w:rFonts w:asciiTheme="minorHAnsi" w:eastAsiaTheme="minorEastAsia" w:hAnsiTheme="minorHAnsi" w:cstheme="minorBidi"/>
            <w:noProof/>
            <w:sz w:val="22"/>
            <w:szCs w:val="22"/>
          </w:rPr>
          <w:tab/>
        </w:r>
        <w:r w:rsidR="00B151B3" w:rsidRPr="00BA4CA3">
          <w:rPr>
            <w:rStyle w:val="Hyperlink"/>
            <w:noProof/>
          </w:rPr>
          <w:t>Sending Any Outgoing Message</w:t>
        </w:r>
        <w:r w:rsidR="00B151B3">
          <w:rPr>
            <w:noProof/>
            <w:webHidden/>
          </w:rPr>
          <w:tab/>
        </w:r>
        <w:r w:rsidR="00B151B3">
          <w:rPr>
            <w:noProof/>
            <w:webHidden/>
          </w:rPr>
          <w:fldChar w:fldCharType="begin"/>
        </w:r>
        <w:r w:rsidR="00B151B3">
          <w:rPr>
            <w:noProof/>
            <w:webHidden/>
          </w:rPr>
          <w:instrText xml:space="preserve"> PAGEREF _Toc423365917 \h </w:instrText>
        </w:r>
        <w:r w:rsidR="00B151B3">
          <w:rPr>
            <w:noProof/>
            <w:webHidden/>
          </w:rPr>
        </w:r>
        <w:r w:rsidR="00B151B3">
          <w:rPr>
            <w:noProof/>
            <w:webHidden/>
          </w:rPr>
          <w:fldChar w:fldCharType="separate"/>
        </w:r>
        <w:r w:rsidR="00B151B3">
          <w:rPr>
            <w:noProof/>
            <w:webHidden/>
          </w:rPr>
          <w:t>234</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918" w:history="1">
        <w:r w:rsidR="00B151B3" w:rsidRPr="00BA4CA3">
          <w:rPr>
            <w:rStyle w:val="Hyperlink"/>
            <w:noProof/>
          </w:rPr>
          <w:t>3.3.4.1.1</w:t>
        </w:r>
        <w:r w:rsidR="00B151B3">
          <w:rPr>
            <w:rFonts w:asciiTheme="minorHAnsi" w:eastAsiaTheme="minorEastAsia" w:hAnsiTheme="minorHAnsi" w:cstheme="minorBidi"/>
            <w:noProof/>
            <w:sz w:val="22"/>
            <w:szCs w:val="22"/>
          </w:rPr>
          <w:tab/>
        </w:r>
        <w:r w:rsidR="00B151B3" w:rsidRPr="00BA4CA3">
          <w:rPr>
            <w:rStyle w:val="Hyperlink"/>
            <w:noProof/>
          </w:rPr>
          <w:t>Signing the Message</w:t>
        </w:r>
        <w:r w:rsidR="00B151B3">
          <w:rPr>
            <w:noProof/>
            <w:webHidden/>
          </w:rPr>
          <w:tab/>
        </w:r>
        <w:r w:rsidR="00B151B3">
          <w:rPr>
            <w:noProof/>
            <w:webHidden/>
          </w:rPr>
          <w:fldChar w:fldCharType="begin"/>
        </w:r>
        <w:r w:rsidR="00B151B3">
          <w:rPr>
            <w:noProof/>
            <w:webHidden/>
          </w:rPr>
          <w:instrText xml:space="preserve"> PAGEREF _Toc423365918 \h </w:instrText>
        </w:r>
        <w:r w:rsidR="00B151B3">
          <w:rPr>
            <w:noProof/>
            <w:webHidden/>
          </w:rPr>
        </w:r>
        <w:r w:rsidR="00B151B3">
          <w:rPr>
            <w:noProof/>
            <w:webHidden/>
          </w:rPr>
          <w:fldChar w:fldCharType="separate"/>
        </w:r>
        <w:r w:rsidR="00B151B3">
          <w:rPr>
            <w:noProof/>
            <w:webHidden/>
          </w:rPr>
          <w:t>234</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919" w:history="1">
        <w:r w:rsidR="00B151B3" w:rsidRPr="00BA4CA3">
          <w:rPr>
            <w:rStyle w:val="Hyperlink"/>
            <w:noProof/>
          </w:rPr>
          <w:t>3.3.4.1.2</w:t>
        </w:r>
        <w:r w:rsidR="00B151B3">
          <w:rPr>
            <w:rFonts w:asciiTheme="minorHAnsi" w:eastAsiaTheme="minorEastAsia" w:hAnsiTheme="minorHAnsi" w:cstheme="minorBidi"/>
            <w:noProof/>
            <w:sz w:val="22"/>
            <w:szCs w:val="22"/>
          </w:rPr>
          <w:tab/>
        </w:r>
        <w:r w:rsidR="00B151B3" w:rsidRPr="00BA4CA3">
          <w:rPr>
            <w:rStyle w:val="Hyperlink"/>
            <w:noProof/>
          </w:rPr>
          <w:t>Granting Credits to the Client</w:t>
        </w:r>
        <w:r w:rsidR="00B151B3">
          <w:rPr>
            <w:noProof/>
            <w:webHidden/>
          </w:rPr>
          <w:tab/>
        </w:r>
        <w:r w:rsidR="00B151B3">
          <w:rPr>
            <w:noProof/>
            <w:webHidden/>
          </w:rPr>
          <w:fldChar w:fldCharType="begin"/>
        </w:r>
        <w:r w:rsidR="00B151B3">
          <w:rPr>
            <w:noProof/>
            <w:webHidden/>
          </w:rPr>
          <w:instrText xml:space="preserve"> PAGEREF _Toc423365919 \h </w:instrText>
        </w:r>
        <w:r w:rsidR="00B151B3">
          <w:rPr>
            <w:noProof/>
            <w:webHidden/>
          </w:rPr>
        </w:r>
        <w:r w:rsidR="00B151B3">
          <w:rPr>
            <w:noProof/>
            <w:webHidden/>
          </w:rPr>
          <w:fldChar w:fldCharType="separate"/>
        </w:r>
        <w:r w:rsidR="00B151B3">
          <w:rPr>
            <w:noProof/>
            <w:webHidden/>
          </w:rPr>
          <w:t>235</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920" w:history="1">
        <w:r w:rsidR="00B151B3" w:rsidRPr="00BA4CA3">
          <w:rPr>
            <w:rStyle w:val="Hyperlink"/>
            <w:noProof/>
          </w:rPr>
          <w:t>3.3.4.1.3</w:t>
        </w:r>
        <w:r w:rsidR="00B151B3">
          <w:rPr>
            <w:rFonts w:asciiTheme="minorHAnsi" w:eastAsiaTheme="minorEastAsia" w:hAnsiTheme="minorHAnsi" w:cstheme="minorBidi"/>
            <w:noProof/>
            <w:sz w:val="22"/>
            <w:szCs w:val="22"/>
          </w:rPr>
          <w:tab/>
        </w:r>
        <w:r w:rsidR="00B151B3" w:rsidRPr="00BA4CA3">
          <w:rPr>
            <w:rStyle w:val="Hyperlink"/>
            <w:noProof/>
          </w:rPr>
          <w:t>Sending Compounded Responses</w:t>
        </w:r>
        <w:r w:rsidR="00B151B3">
          <w:rPr>
            <w:noProof/>
            <w:webHidden/>
          </w:rPr>
          <w:tab/>
        </w:r>
        <w:r w:rsidR="00B151B3">
          <w:rPr>
            <w:noProof/>
            <w:webHidden/>
          </w:rPr>
          <w:fldChar w:fldCharType="begin"/>
        </w:r>
        <w:r w:rsidR="00B151B3">
          <w:rPr>
            <w:noProof/>
            <w:webHidden/>
          </w:rPr>
          <w:instrText xml:space="preserve"> PAGEREF _Toc423365920 \h </w:instrText>
        </w:r>
        <w:r w:rsidR="00B151B3">
          <w:rPr>
            <w:noProof/>
            <w:webHidden/>
          </w:rPr>
        </w:r>
        <w:r w:rsidR="00B151B3">
          <w:rPr>
            <w:noProof/>
            <w:webHidden/>
          </w:rPr>
          <w:fldChar w:fldCharType="separate"/>
        </w:r>
        <w:r w:rsidR="00B151B3">
          <w:rPr>
            <w:noProof/>
            <w:webHidden/>
          </w:rPr>
          <w:t>235</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921" w:history="1">
        <w:r w:rsidR="00B151B3" w:rsidRPr="00BA4CA3">
          <w:rPr>
            <w:rStyle w:val="Hyperlink"/>
            <w:noProof/>
          </w:rPr>
          <w:t>3.3.4.1.4</w:t>
        </w:r>
        <w:r w:rsidR="00B151B3">
          <w:rPr>
            <w:rFonts w:asciiTheme="minorHAnsi" w:eastAsiaTheme="minorEastAsia" w:hAnsiTheme="minorHAnsi" w:cstheme="minorBidi"/>
            <w:noProof/>
            <w:sz w:val="22"/>
            <w:szCs w:val="22"/>
          </w:rPr>
          <w:tab/>
        </w:r>
        <w:r w:rsidR="00B151B3" w:rsidRPr="00BA4CA3">
          <w:rPr>
            <w:rStyle w:val="Hyperlink"/>
            <w:noProof/>
          </w:rPr>
          <w:t>Encrypting the Message</w:t>
        </w:r>
        <w:r w:rsidR="00B151B3">
          <w:rPr>
            <w:noProof/>
            <w:webHidden/>
          </w:rPr>
          <w:tab/>
        </w:r>
        <w:r w:rsidR="00B151B3">
          <w:rPr>
            <w:noProof/>
            <w:webHidden/>
          </w:rPr>
          <w:fldChar w:fldCharType="begin"/>
        </w:r>
        <w:r w:rsidR="00B151B3">
          <w:rPr>
            <w:noProof/>
            <w:webHidden/>
          </w:rPr>
          <w:instrText xml:space="preserve"> PAGEREF _Toc423365921 \h </w:instrText>
        </w:r>
        <w:r w:rsidR="00B151B3">
          <w:rPr>
            <w:noProof/>
            <w:webHidden/>
          </w:rPr>
        </w:r>
        <w:r w:rsidR="00B151B3">
          <w:rPr>
            <w:noProof/>
            <w:webHidden/>
          </w:rPr>
          <w:fldChar w:fldCharType="separate"/>
        </w:r>
        <w:r w:rsidR="00B151B3">
          <w:rPr>
            <w:noProof/>
            <w:webHidden/>
          </w:rPr>
          <w:t>235</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922" w:history="1">
        <w:r w:rsidR="00B151B3" w:rsidRPr="00BA4CA3">
          <w:rPr>
            <w:rStyle w:val="Hyperlink"/>
            <w:noProof/>
          </w:rPr>
          <w:t>3.3.4.2</w:t>
        </w:r>
        <w:r w:rsidR="00B151B3">
          <w:rPr>
            <w:rFonts w:asciiTheme="minorHAnsi" w:eastAsiaTheme="minorEastAsia" w:hAnsiTheme="minorHAnsi" w:cstheme="minorBidi"/>
            <w:noProof/>
            <w:sz w:val="22"/>
            <w:szCs w:val="22"/>
          </w:rPr>
          <w:tab/>
        </w:r>
        <w:r w:rsidR="00B151B3" w:rsidRPr="00BA4CA3">
          <w:rPr>
            <w:rStyle w:val="Hyperlink"/>
            <w:noProof/>
          </w:rPr>
          <w:t>Sending an Interim Response for an Asynchronous Operation</w:t>
        </w:r>
        <w:r w:rsidR="00B151B3">
          <w:rPr>
            <w:noProof/>
            <w:webHidden/>
          </w:rPr>
          <w:tab/>
        </w:r>
        <w:r w:rsidR="00B151B3">
          <w:rPr>
            <w:noProof/>
            <w:webHidden/>
          </w:rPr>
          <w:fldChar w:fldCharType="begin"/>
        </w:r>
        <w:r w:rsidR="00B151B3">
          <w:rPr>
            <w:noProof/>
            <w:webHidden/>
          </w:rPr>
          <w:instrText xml:space="preserve"> PAGEREF _Toc423365922 \h </w:instrText>
        </w:r>
        <w:r w:rsidR="00B151B3">
          <w:rPr>
            <w:noProof/>
            <w:webHidden/>
          </w:rPr>
        </w:r>
        <w:r w:rsidR="00B151B3">
          <w:rPr>
            <w:noProof/>
            <w:webHidden/>
          </w:rPr>
          <w:fldChar w:fldCharType="separate"/>
        </w:r>
        <w:r w:rsidR="00B151B3">
          <w:rPr>
            <w:noProof/>
            <w:webHidden/>
          </w:rPr>
          <w:t>236</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923" w:history="1">
        <w:r w:rsidR="00B151B3" w:rsidRPr="00BA4CA3">
          <w:rPr>
            <w:rStyle w:val="Hyperlink"/>
            <w:noProof/>
          </w:rPr>
          <w:t>3.3.4.3</w:t>
        </w:r>
        <w:r w:rsidR="00B151B3">
          <w:rPr>
            <w:rFonts w:asciiTheme="minorHAnsi" w:eastAsiaTheme="minorEastAsia" w:hAnsiTheme="minorHAnsi" w:cstheme="minorBidi"/>
            <w:noProof/>
            <w:sz w:val="22"/>
            <w:szCs w:val="22"/>
          </w:rPr>
          <w:tab/>
        </w:r>
        <w:r w:rsidR="00B151B3" w:rsidRPr="00BA4CA3">
          <w:rPr>
            <w:rStyle w:val="Hyperlink"/>
            <w:noProof/>
          </w:rPr>
          <w:t>Sending a Success Response</w:t>
        </w:r>
        <w:r w:rsidR="00B151B3">
          <w:rPr>
            <w:noProof/>
            <w:webHidden/>
          </w:rPr>
          <w:tab/>
        </w:r>
        <w:r w:rsidR="00B151B3">
          <w:rPr>
            <w:noProof/>
            <w:webHidden/>
          </w:rPr>
          <w:fldChar w:fldCharType="begin"/>
        </w:r>
        <w:r w:rsidR="00B151B3">
          <w:rPr>
            <w:noProof/>
            <w:webHidden/>
          </w:rPr>
          <w:instrText xml:space="preserve"> PAGEREF _Toc423365923 \h </w:instrText>
        </w:r>
        <w:r w:rsidR="00B151B3">
          <w:rPr>
            <w:noProof/>
            <w:webHidden/>
          </w:rPr>
        </w:r>
        <w:r w:rsidR="00B151B3">
          <w:rPr>
            <w:noProof/>
            <w:webHidden/>
          </w:rPr>
          <w:fldChar w:fldCharType="separate"/>
        </w:r>
        <w:r w:rsidR="00B151B3">
          <w:rPr>
            <w:noProof/>
            <w:webHidden/>
          </w:rPr>
          <w:t>237</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924" w:history="1">
        <w:r w:rsidR="00B151B3" w:rsidRPr="00BA4CA3">
          <w:rPr>
            <w:rStyle w:val="Hyperlink"/>
            <w:noProof/>
          </w:rPr>
          <w:t>3.3.4.4</w:t>
        </w:r>
        <w:r w:rsidR="00B151B3">
          <w:rPr>
            <w:rFonts w:asciiTheme="minorHAnsi" w:eastAsiaTheme="minorEastAsia" w:hAnsiTheme="minorHAnsi" w:cstheme="minorBidi"/>
            <w:noProof/>
            <w:sz w:val="22"/>
            <w:szCs w:val="22"/>
          </w:rPr>
          <w:tab/>
        </w:r>
        <w:r w:rsidR="00B151B3" w:rsidRPr="00BA4CA3">
          <w:rPr>
            <w:rStyle w:val="Hyperlink"/>
            <w:noProof/>
          </w:rPr>
          <w:t>Sending an Error Response</w:t>
        </w:r>
        <w:r w:rsidR="00B151B3">
          <w:rPr>
            <w:noProof/>
            <w:webHidden/>
          </w:rPr>
          <w:tab/>
        </w:r>
        <w:r w:rsidR="00B151B3">
          <w:rPr>
            <w:noProof/>
            <w:webHidden/>
          </w:rPr>
          <w:fldChar w:fldCharType="begin"/>
        </w:r>
        <w:r w:rsidR="00B151B3">
          <w:rPr>
            <w:noProof/>
            <w:webHidden/>
          </w:rPr>
          <w:instrText xml:space="preserve"> PAGEREF _Toc423365924 \h </w:instrText>
        </w:r>
        <w:r w:rsidR="00B151B3">
          <w:rPr>
            <w:noProof/>
            <w:webHidden/>
          </w:rPr>
        </w:r>
        <w:r w:rsidR="00B151B3">
          <w:rPr>
            <w:noProof/>
            <w:webHidden/>
          </w:rPr>
          <w:fldChar w:fldCharType="separate"/>
        </w:r>
        <w:r w:rsidR="00B151B3">
          <w:rPr>
            <w:noProof/>
            <w:webHidden/>
          </w:rPr>
          <w:t>237</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925" w:history="1">
        <w:r w:rsidR="00B151B3" w:rsidRPr="00BA4CA3">
          <w:rPr>
            <w:rStyle w:val="Hyperlink"/>
            <w:noProof/>
          </w:rPr>
          <w:t>3.3.4.5</w:t>
        </w:r>
        <w:r w:rsidR="00B151B3">
          <w:rPr>
            <w:rFonts w:asciiTheme="minorHAnsi" w:eastAsiaTheme="minorEastAsia" w:hAnsiTheme="minorHAnsi" w:cstheme="minorBidi"/>
            <w:noProof/>
            <w:sz w:val="22"/>
            <w:szCs w:val="22"/>
          </w:rPr>
          <w:tab/>
        </w:r>
        <w:r w:rsidR="00B151B3" w:rsidRPr="00BA4CA3">
          <w:rPr>
            <w:rStyle w:val="Hyperlink"/>
            <w:noProof/>
          </w:rPr>
          <w:t>Server Application Requests Session Key of the Client</w:t>
        </w:r>
        <w:r w:rsidR="00B151B3">
          <w:rPr>
            <w:noProof/>
            <w:webHidden/>
          </w:rPr>
          <w:tab/>
        </w:r>
        <w:r w:rsidR="00B151B3">
          <w:rPr>
            <w:noProof/>
            <w:webHidden/>
          </w:rPr>
          <w:fldChar w:fldCharType="begin"/>
        </w:r>
        <w:r w:rsidR="00B151B3">
          <w:rPr>
            <w:noProof/>
            <w:webHidden/>
          </w:rPr>
          <w:instrText xml:space="preserve"> PAGEREF _Toc423365925 \h </w:instrText>
        </w:r>
        <w:r w:rsidR="00B151B3">
          <w:rPr>
            <w:noProof/>
            <w:webHidden/>
          </w:rPr>
        </w:r>
        <w:r w:rsidR="00B151B3">
          <w:rPr>
            <w:noProof/>
            <w:webHidden/>
          </w:rPr>
          <w:fldChar w:fldCharType="separate"/>
        </w:r>
        <w:r w:rsidR="00B151B3">
          <w:rPr>
            <w:noProof/>
            <w:webHidden/>
          </w:rPr>
          <w:t>238</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926" w:history="1">
        <w:r w:rsidR="00B151B3" w:rsidRPr="00BA4CA3">
          <w:rPr>
            <w:rStyle w:val="Hyperlink"/>
            <w:noProof/>
          </w:rPr>
          <w:t>3.3.4.6</w:t>
        </w:r>
        <w:r w:rsidR="00B151B3">
          <w:rPr>
            <w:rFonts w:asciiTheme="minorHAnsi" w:eastAsiaTheme="minorEastAsia" w:hAnsiTheme="minorHAnsi" w:cstheme="minorBidi"/>
            <w:noProof/>
            <w:sz w:val="22"/>
            <w:szCs w:val="22"/>
          </w:rPr>
          <w:tab/>
        </w:r>
        <w:r w:rsidR="00B151B3" w:rsidRPr="00BA4CA3">
          <w:rPr>
            <w:rStyle w:val="Hyperlink"/>
            <w:noProof/>
          </w:rPr>
          <w:t>Object Store Indicates an Oplock Break</w:t>
        </w:r>
        <w:r w:rsidR="00B151B3">
          <w:rPr>
            <w:noProof/>
            <w:webHidden/>
          </w:rPr>
          <w:tab/>
        </w:r>
        <w:r w:rsidR="00B151B3">
          <w:rPr>
            <w:noProof/>
            <w:webHidden/>
          </w:rPr>
          <w:fldChar w:fldCharType="begin"/>
        </w:r>
        <w:r w:rsidR="00B151B3">
          <w:rPr>
            <w:noProof/>
            <w:webHidden/>
          </w:rPr>
          <w:instrText xml:space="preserve"> PAGEREF _Toc423365926 \h </w:instrText>
        </w:r>
        <w:r w:rsidR="00B151B3">
          <w:rPr>
            <w:noProof/>
            <w:webHidden/>
          </w:rPr>
        </w:r>
        <w:r w:rsidR="00B151B3">
          <w:rPr>
            <w:noProof/>
            <w:webHidden/>
          </w:rPr>
          <w:fldChar w:fldCharType="separate"/>
        </w:r>
        <w:r w:rsidR="00B151B3">
          <w:rPr>
            <w:noProof/>
            <w:webHidden/>
          </w:rPr>
          <w:t>239</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927" w:history="1">
        <w:r w:rsidR="00B151B3" w:rsidRPr="00BA4CA3">
          <w:rPr>
            <w:rStyle w:val="Hyperlink"/>
            <w:noProof/>
          </w:rPr>
          <w:t>3.3.4.7</w:t>
        </w:r>
        <w:r w:rsidR="00B151B3">
          <w:rPr>
            <w:rFonts w:asciiTheme="minorHAnsi" w:eastAsiaTheme="minorEastAsia" w:hAnsiTheme="minorHAnsi" w:cstheme="minorBidi"/>
            <w:noProof/>
            <w:sz w:val="22"/>
            <w:szCs w:val="22"/>
          </w:rPr>
          <w:tab/>
        </w:r>
        <w:r w:rsidR="00B151B3" w:rsidRPr="00BA4CA3">
          <w:rPr>
            <w:rStyle w:val="Hyperlink"/>
            <w:noProof/>
          </w:rPr>
          <w:t>Object Store Indicates a Lease Break</w:t>
        </w:r>
        <w:r w:rsidR="00B151B3">
          <w:rPr>
            <w:noProof/>
            <w:webHidden/>
          </w:rPr>
          <w:tab/>
        </w:r>
        <w:r w:rsidR="00B151B3">
          <w:rPr>
            <w:noProof/>
            <w:webHidden/>
          </w:rPr>
          <w:fldChar w:fldCharType="begin"/>
        </w:r>
        <w:r w:rsidR="00B151B3">
          <w:rPr>
            <w:noProof/>
            <w:webHidden/>
          </w:rPr>
          <w:instrText xml:space="preserve"> PAGEREF _Toc423365927 \h </w:instrText>
        </w:r>
        <w:r w:rsidR="00B151B3">
          <w:rPr>
            <w:noProof/>
            <w:webHidden/>
          </w:rPr>
        </w:r>
        <w:r w:rsidR="00B151B3">
          <w:rPr>
            <w:noProof/>
            <w:webHidden/>
          </w:rPr>
          <w:fldChar w:fldCharType="separate"/>
        </w:r>
        <w:r w:rsidR="00B151B3">
          <w:rPr>
            <w:noProof/>
            <w:webHidden/>
          </w:rPr>
          <w:t>239</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928" w:history="1">
        <w:r w:rsidR="00B151B3" w:rsidRPr="00BA4CA3">
          <w:rPr>
            <w:rStyle w:val="Hyperlink"/>
            <w:noProof/>
          </w:rPr>
          <w:t>3.3.4.8</w:t>
        </w:r>
        <w:r w:rsidR="00B151B3">
          <w:rPr>
            <w:rFonts w:asciiTheme="minorHAnsi" w:eastAsiaTheme="minorEastAsia" w:hAnsiTheme="minorHAnsi" w:cstheme="minorBidi"/>
            <w:noProof/>
            <w:sz w:val="22"/>
            <w:szCs w:val="22"/>
          </w:rPr>
          <w:tab/>
        </w:r>
        <w:r w:rsidR="00B151B3" w:rsidRPr="00BA4CA3">
          <w:rPr>
            <w:rStyle w:val="Hyperlink"/>
            <w:noProof/>
          </w:rPr>
          <w:t>DFS Server Notifies SMB2 Server That DFS Is Active</w:t>
        </w:r>
        <w:r w:rsidR="00B151B3">
          <w:rPr>
            <w:noProof/>
            <w:webHidden/>
          </w:rPr>
          <w:tab/>
        </w:r>
        <w:r w:rsidR="00B151B3">
          <w:rPr>
            <w:noProof/>
            <w:webHidden/>
          </w:rPr>
          <w:fldChar w:fldCharType="begin"/>
        </w:r>
        <w:r w:rsidR="00B151B3">
          <w:rPr>
            <w:noProof/>
            <w:webHidden/>
          </w:rPr>
          <w:instrText xml:space="preserve"> PAGEREF _Toc423365928 \h </w:instrText>
        </w:r>
        <w:r w:rsidR="00B151B3">
          <w:rPr>
            <w:noProof/>
            <w:webHidden/>
          </w:rPr>
        </w:r>
        <w:r w:rsidR="00B151B3">
          <w:rPr>
            <w:noProof/>
            <w:webHidden/>
          </w:rPr>
          <w:fldChar w:fldCharType="separate"/>
        </w:r>
        <w:r w:rsidR="00B151B3">
          <w:rPr>
            <w:noProof/>
            <w:webHidden/>
          </w:rPr>
          <w:t>240</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929" w:history="1">
        <w:r w:rsidR="00B151B3" w:rsidRPr="00BA4CA3">
          <w:rPr>
            <w:rStyle w:val="Hyperlink"/>
            <w:noProof/>
          </w:rPr>
          <w:t>3.3.4.9</w:t>
        </w:r>
        <w:r w:rsidR="00B151B3">
          <w:rPr>
            <w:rFonts w:asciiTheme="minorHAnsi" w:eastAsiaTheme="minorEastAsia" w:hAnsiTheme="minorHAnsi" w:cstheme="minorBidi"/>
            <w:noProof/>
            <w:sz w:val="22"/>
            <w:szCs w:val="22"/>
          </w:rPr>
          <w:tab/>
        </w:r>
        <w:r w:rsidR="00B151B3" w:rsidRPr="00BA4CA3">
          <w:rPr>
            <w:rStyle w:val="Hyperlink"/>
            <w:noProof/>
          </w:rPr>
          <w:t>DFS Server Notifies SMB2 Server That a Share Is a DFS Share</w:t>
        </w:r>
        <w:r w:rsidR="00B151B3">
          <w:rPr>
            <w:noProof/>
            <w:webHidden/>
          </w:rPr>
          <w:tab/>
        </w:r>
        <w:r w:rsidR="00B151B3">
          <w:rPr>
            <w:noProof/>
            <w:webHidden/>
          </w:rPr>
          <w:fldChar w:fldCharType="begin"/>
        </w:r>
        <w:r w:rsidR="00B151B3">
          <w:rPr>
            <w:noProof/>
            <w:webHidden/>
          </w:rPr>
          <w:instrText xml:space="preserve"> PAGEREF _Toc423365929 \h </w:instrText>
        </w:r>
        <w:r w:rsidR="00B151B3">
          <w:rPr>
            <w:noProof/>
            <w:webHidden/>
          </w:rPr>
        </w:r>
        <w:r w:rsidR="00B151B3">
          <w:rPr>
            <w:noProof/>
            <w:webHidden/>
          </w:rPr>
          <w:fldChar w:fldCharType="separate"/>
        </w:r>
        <w:r w:rsidR="00B151B3">
          <w:rPr>
            <w:noProof/>
            <w:webHidden/>
          </w:rPr>
          <w:t>240</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930" w:history="1">
        <w:r w:rsidR="00B151B3" w:rsidRPr="00BA4CA3">
          <w:rPr>
            <w:rStyle w:val="Hyperlink"/>
            <w:noProof/>
          </w:rPr>
          <w:t>3.3.4.10</w:t>
        </w:r>
        <w:r w:rsidR="00B151B3">
          <w:rPr>
            <w:rFonts w:asciiTheme="minorHAnsi" w:eastAsiaTheme="minorEastAsia" w:hAnsiTheme="minorHAnsi" w:cstheme="minorBidi"/>
            <w:noProof/>
            <w:sz w:val="22"/>
            <w:szCs w:val="22"/>
          </w:rPr>
          <w:tab/>
        </w:r>
        <w:r w:rsidR="00B151B3" w:rsidRPr="00BA4CA3">
          <w:rPr>
            <w:rStyle w:val="Hyperlink"/>
            <w:noProof/>
          </w:rPr>
          <w:t>DFS Server Notifies SMB2 Server That a Share Is Not a DFS Share</w:t>
        </w:r>
        <w:r w:rsidR="00B151B3">
          <w:rPr>
            <w:noProof/>
            <w:webHidden/>
          </w:rPr>
          <w:tab/>
        </w:r>
        <w:r w:rsidR="00B151B3">
          <w:rPr>
            <w:noProof/>
            <w:webHidden/>
          </w:rPr>
          <w:fldChar w:fldCharType="begin"/>
        </w:r>
        <w:r w:rsidR="00B151B3">
          <w:rPr>
            <w:noProof/>
            <w:webHidden/>
          </w:rPr>
          <w:instrText xml:space="preserve"> PAGEREF _Toc423365930 \h </w:instrText>
        </w:r>
        <w:r w:rsidR="00B151B3">
          <w:rPr>
            <w:noProof/>
            <w:webHidden/>
          </w:rPr>
        </w:r>
        <w:r w:rsidR="00B151B3">
          <w:rPr>
            <w:noProof/>
            <w:webHidden/>
          </w:rPr>
          <w:fldChar w:fldCharType="separate"/>
        </w:r>
        <w:r w:rsidR="00B151B3">
          <w:rPr>
            <w:noProof/>
            <w:webHidden/>
          </w:rPr>
          <w:t>240</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931" w:history="1">
        <w:r w:rsidR="00B151B3" w:rsidRPr="00BA4CA3">
          <w:rPr>
            <w:rStyle w:val="Hyperlink"/>
            <w:noProof/>
          </w:rPr>
          <w:t>3.3.4.11</w:t>
        </w:r>
        <w:r w:rsidR="00B151B3">
          <w:rPr>
            <w:rFonts w:asciiTheme="minorHAnsi" w:eastAsiaTheme="minorEastAsia" w:hAnsiTheme="minorHAnsi" w:cstheme="minorBidi"/>
            <w:noProof/>
            <w:sz w:val="22"/>
            <w:szCs w:val="22"/>
          </w:rPr>
          <w:tab/>
        </w:r>
        <w:r w:rsidR="00B151B3" w:rsidRPr="00BA4CA3">
          <w:rPr>
            <w:rStyle w:val="Hyperlink"/>
            <w:noProof/>
          </w:rPr>
          <w:t>Server Application Requests Security Context of the Client</w:t>
        </w:r>
        <w:r w:rsidR="00B151B3">
          <w:rPr>
            <w:noProof/>
            <w:webHidden/>
          </w:rPr>
          <w:tab/>
        </w:r>
        <w:r w:rsidR="00B151B3">
          <w:rPr>
            <w:noProof/>
            <w:webHidden/>
          </w:rPr>
          <w:fldChar w:fldCharType="begin"/>
        </w:r>
        <w:r w:rsidR="00B151B3">
          <w:rPr>
            <w:noProof/>
            <w:webHidden/>
          </w:rPr>
          <w:instrText xml:space="preserve"> PAGEREF _Toc423365931 \h </w:instrText>
        </w:r>
        <w:r w:rsidR="00B151B3">
          <w:rPr>
            <w:noProof/>
            <w:webHidden/>
          </w:rPr>
        </w:r>
        <w:r w:rsidR="00B151B3">
          <w:rPr>
            <w:noProof/>
            <w:webHidden/>
          </w:rPr>
          <w:fldChar w:fldCharType="separate"/>
        </w:r>
        <w:r w:rsidR="00B151B3">
          <w:rPr>
            <w:noProof/>
            <w:webHidden/>
          </w:rPr>
          <w:t>240</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932" w:history="1">
        <w:r w:rsidR="00B151B3" w:rsidRPr="00BA4CA3">
          <w:rPr>
            <w:rStyle w:val="Hyperlink"/>
            <w:noProof/>
          </w:rPr>
          <w:t>3.3.4.12</w:t>
        </w:r>
        <w:r w:rsidR="00B151B3">
          <w:rPr>
            <w:rFonts w:asciiTheme="minorHAnsi" w:eastAsiaTheme="minorEastAsia" w:hAnsiTheme="minorHAnsi" w:cstheme="minorBidi"/>
            <w:noProof/>
            <w:sz w:val="22"/>
            <w:szCs w:val="22"/>
          </w:rPr>
          <w:tab/>
        </w:r>
        <w:r w:rsidR="00B151B3" w:rsidRPr="00BA4CA3">
          <w:rPr>
            <w:rStyle w:val="Hyperlink"/>
            <w:noProof/>
          </w:rPr>
          <w:t>Server Application Requests Closing a Session</w:t>
        </w:r>
        <w:r w:rsidR="00B151B3">
          <w:rPr>
            <w:noProof/>
            <w:webHidden/>
          </w:rPr>
          <w:tab/>
        </w:r>
        <w:r w:rsidR="00B151B3">
          <w:rPr>
            <w:noProof/>
            <w:webHidden/>
          </w:rPr>
          <w:fldChar w:fldCharType="begin"/>
        </w:r>
        <w:r w:rsidR="00B151B3">
          <w:rPr>
            <w:noProof/>
            <w:webHidden/>
          </w:rPr>
          <w:instrText xml:space="preserve"> PAGEREF _Toc423365932 \h </w:instrText>
        </w:r>
        <w:r w:rsidR="00B151B3">
          <w:rPr>
            <w:noProof/>
            <w:webHidden/>
          </w:rPr>
        </w:r>
        <w:r w:rsidR="00B151B3">
          <w:rPr>
            <w:noProof/>
            <w:webHidden/>
          </w:rPr>
          <w:fldChar w:fldCharType="separate"/>
        </w:r>
        <w:r w:rsidR="00B151B3">
          <w:rPr>
            <w:noProof/>
            <w:webHidden/>
          </w:rPr>
          <w:t>241</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933" w:history="1">
        <w:r w:rsidR="00B151B3" w:rsidRPr="00BA4CA3">
          <w:rPr>
            <w:rStyle w:val="Hyperlink"/>
            <w:noProof/>
          </w:rPr>
          <w:t>3.3.4.13</w:t>
        </w:r>
        <w:r w:rsidR="00B151B3">
          <w:rPr>
            <w:rFonts w:asciiTheme="minorHAnsi" w:eastAsiaTheme="minorEastAsia" w:hAnsiTheme="minorHAnsi" w:cstheme="minorBidi"/>
            <w:noProof/>
            <w:sz w:val="22"/>
            <w:szCs w:val="22"/>
          </w:rPr>
          <w:tab/>
        </w:r>
        <w:r w:rsidR="00B151B3" w:rsidRPr="00BA4CA3">
          <w:rPr>
            <w:rStyle w:val="Hyperlink"/>
            <w:noProof/>
          </w:rPr>
          <w:t>Server Application Registers a Share</w:t>
        </w:r>
        <w:r w:rsidR="00B151B3">
          <w:rPr>
            <w:noProof/>
            <w:webHidden/>
          </w:rPr>
          <w:tab/>
        </w:r>
        <w:r w:rsidR="00B151B3">
          <w:rPr>
            <w:noProof/>
            <w:webHidden/>
          </w:rPr>
          <w:fldChar w:fldCharType="begin"/>
        </w:r>
        <w:r w:rsidR="00B151B3">
          <w:rPr>
            <w:noProof/>
            <w:webHidden/>
          </w:rPr>
          <w:instrText xml:space="preserve"> PAGEREF _Toc423365933 \h </w:instrText>
        </w:r>
        <w:r w:rsidR="00B151B3">
          <w:rPr>
            <w:noProof/>
            <w:webHidden/>
          </w:rPr>
        </w:r>
        <w:r w:rsidR="00B151B3">
          <w:rPr>
            <w:noProof/>
            <w:webHidden/>
          </w:rPr>
          <w:fldChar w:fldCharType="separate"/>
        </w:r>
        <w:r w:rsidR="00B151B3">
          <w:rPr>
            <w:noProof/>
            <w:webHidden/>
          </w:rPr>
          <w:t>241</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934" w:history="1">
        <w:r w:rsidR="00B151B3" w:rsidRPr="00BA4CA3">
          <w:rPr>
            <w:rStyle w:val="Hyperlink"/>
            <w:noProof/>
          </w:rPr>
          <w:t>3.3.4.14</w:t>
        </w:r>
        <w:r w:rsidR="00B151B3">
          <w:rPr>
            <w:rFonts w:asciiTheme="minorHAnsi" w:eastAsiaTheme="minorEastAsia" w:hAnsiTheme="minorHAnsi" w:cstheme="minorBidi"/>
            <w:noProof/>
            <w:sz w:val="22"/>
            <w:szCs w:val="22"/>
          </w:rPr>
          <w:tab/>
        </w:r>
        <w:r w:rsidR="00B151B3" w:rsidRPr="00BA4CA3">
          <w:rPr>
            <w:rStyle w:val="Hyperlink"/>
            <w:noProof/>
          </w:rPr>
          <w:t>Server Application Updates a Share</w:t>
        </w:r>
        <w:r w:rsidR="00B151B3">
          <w:rPr>
            <w:noProof/>
            <w:webHidden/>
          </w:rPr>
          <w:tab/>
        </w:r>
        <w:r w:rsidR="00B151B3">
          <w:rPr>
            <w:noProof/>
            <w:webHidden/>
          </w:rPr>
          <w:fldChar w:fldCharType="begin"/>
        </w:r>
        <w:r w:rsidR="00B151B3">
          <w:rPr>
            <w:noProof/>
            <w:webHidden/>
          </w:rPr>
          <w:instrText xml:space="preserve"> PAGEREF _Toc423365934 \h </w:instrText>
        </w:r>
        <w:r w:rsidR="00B151B3">
          <w:rPr>
            <w:noProof/>
            <w:webHidden/>
          </w:rPr>
        </w:r>
        <w:r w:rsidR="00B151B3">
          <w:rPr>
            <w:noProof/>
            <w:webHidden/>
          </w:rPr>
          <w:fldChar w:fldCharType="separate"/>
        </w:r>
        <w:r w:rsidR="00B151B3">
          <w:rPr>
            <w:noProof/>
            <w:webHidden/>
          </w:rPr>
          <w:t>242</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935" w:history="1">
        <w:r w:rsidR="00B151B3" w:rsidRPr="00BA4CA3">
          <w:rPr>
            <w:rStyle w:val="Hyperlink"/>
            <w:noProof/>
          </w:rPr>
          <w:t>3.3.4.15</w:t>
        </w:r>
        <w:r w:rsidR="00B151B3">
          <w:rPr>
            <w:rFonts w:asciiTheme="minorHAnsi" w:eastAsiaTheme="minorEastAsia" w:hAnsiTheme="minorHAnsi" w:cstheme="minorBidi"/>
            <w:noProof/>
            <w:sz w:val="22"/>
            <w:szCs w:val="22"/>
          </w:rPr>
          <w:tab/>
        </w:r>
        <w:r w:rsidR="00B151B3" w:rsidRPr="00BA4CA3">
          <w:rPr>
            <w:rStyle w:val="Hyperlink"/>
            <w:noProof/>
          </w:rPr>
          <w:t>Server Application Deregisters a Share</w:t>
        </w:r>
        <w:r w:rsidR="00B151B3">
          <w:rPr>
            <w:noProof/>
            <w:webHidden/>
          </w:rPr>
          <w:tab/>
        </w:r>
        <w:r w:rsidR="00B151B3">
          <w:rPr>
            <w:noProof/>
            <w:webHidden/>
          </w:rPr>
          <w:fldChar w:fldCharType="begin"/>
        </w:r>
        <w:r w:rsidR="00B151B3">
          <w:rPr>
            <w:noProof/>
            <w:webHidden/>
          </w:rPr>
          <w:instrText xml:space="preserve"> PAGEREF _Toc423365935 \h </w:instrText>
        </w:r>
        <w:r w:rsidR="00B151B3">
          <w:rPr>
            <w:noProof/>
            <w:webHidden/>
          </w:rPr>
        </w:r>
        <w:r w:rsidR="00B151B3">
          <w:rPr>
            <w:noProof/>
            <w:webHidden/>
          </w:rPr>
          <w:fldChar w:fldCharType="separate"/>
        </w:r>
        <w:r w:rsidR="00B151B3">
          <w:rPr>
            <w:noProof/>
            <w:webHidden/>
          </w:rPr>
          <w:t>243</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936" w:history="1">
        <w:r w:rsidR="00B151B3" w:rsidRPr="00BA4CA3">
          <w:rPr>
            <w:rStyle w:val="Hyperlink"/>
            <w:noProof/>
          </w:rPr>
          <w:t>3.3.4.16</w:t>
        </w:r>
        <w:r w:rsidR="00B151B3">
          <w:rPr>
            <w:rFonts w:asciiTheme="minorHAnsi" w:eastAsiaTheme="minorEastAsia" w:hAnsiTheme="minorHAnsi" w:cstheme="minorBidi"/>
            <w:noProof/>
            <w:sz w:val="22"/>
            <w:szCs w:val="22"/>
          </w:rPr>
          <w:tab/>
        </w:r>
        <w:r w:rsidR="00B151B3" w:rsidRPr="00BA4CA3">
          <w:rPr>
            <w:rStyle w:val="Hyperlink"/>
            <w:noProof/>
          </w:rPr>
          <w:t>Server Application Requests Querying a Share</w:t>
        </w:r>
        <w:r w:rsidR="00B151B3">
          <w:rPr>
            <w:noProof/>
            <w:webHidden/>
          </w:rPr>
          <w:tab/>
        </w:r>
        <w:r w:rsidR="00B151B3">
          <w:rPr>
            <w:noProof/>
            <w:webHidden/>
          </w:rPr>
          <w:fldChar w:fldCharType="begin"/>
        </w:r>
        <w:r w:rsidR="00B151B3">
          <w:rPr>
            <w:noProof/>
            <w:webHidden/>
          </w:rPr>
          <w:instrText xml:space="preserve"> PAGEREF _Toc423365936 \h </w:instrText>
        </w:r>
        <w:r w:rsidR="00B151B3">
          <w:rPr>
            <w:noProof/>
            <w:webHidden/>
          </w:rPr>
        </w:r>
        <w:r w:rsidR="00B151B3">
          <w:rPr>
            <w:noProof/>
            <w:webHidden/>
          </w:rPr>
          <w:fldChar w:fldCharType="separate"/>
        </w:r>
        <w:r w:rsidR="00B151B3">
          <w:rPr>
            <w:noProof/>
            <w:webHidden/>
          </w:rPr>
          <w:t>243</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937" w:history="1">
        <w:r w:rsidR="00B151B3" w:rsidRPr="00BA4CA3">
          <w:rPr>
            <w:rStyle w:val="Hyperlink"/>
            <w:noProof/>
          </w:rPr>
          <w:t>3.3.4.17</w:t>
        </w:r>
        <w:r w:rsidR="00B151B3">
          <w:rPr>
            <w:rFonts w:asciiTheme="minorHAnsi" w:eastAsiaTheme="minorEastAsia" w:hAnsiTheme="minorHAnsi" w:cstheme="minorBidi"/>
            <w:noProof/>
            <w:sz w:val="22"/>
            <w:szCs w:val="22"/>
          </w:rPr>
          <w:tab/>
        </w:r>
        <w:r w:rsidR="00B151B3" w:rsidRPr="00BA4CA3">
          <w:rPr>
            <w:rStyle w:val="Hyperlink"/>
            <w:noProof/>
          </w:rPr>
          <w:t>Server Application Requests Closing an Open</w:t>
        </w:r>
        <w:r w:rsidR="00B151B3">
          <w:rPr>
            <w:noProof/>
            <w:webHidden/>
          </w:rPr>
          <w:tab/>
        </w:r>
        <w:r w:rsidR="00B151B3">
          <w:rPr>
            <w:noProof/>
            <w:webHidden/>
          </w:rPr>
          <w:fldChar w:fldCharType="begin"/>
        </w:r>
        <w:r w:rsidR="00B151B3">
          <w:rPr>
            <w:noProof/>
            <w:webHidden/>
          </w:rPr>
          <w:instrText xml:space="preserve"> PAGEREF _Toc423365937 \h </w:instrText>
        </w:r>
        <w:r w:rsidR="00B151B3">
          <w:rPr>
            <w:noProof/>
            <w:webHidden/>
          </w:rPr>
        </w:r>
        <w:r w:rsidR="00B151B3">
          <w:rPr>
            <w:noProof/>
            <w:webHidden/>
          </w:rPr>
          <w:fldChar w:fldCharType="separate"/>
        </w:r>
        <w:r w:rsidR="00B151B3">
          <w:rPr>
            <w:noProof/>
            <w:webHidden/>
          </w:rPr>
          <w:t>244</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938" w:history="1">
        <w:r w:rsidR="00B151B3" w:rsidRPr="00BA4CA3">
          <w:rPr>
            <w:rStyle w:val="Hyperlink"/>
            <w:noProof/>
          </w:rPr>
          <w:t>3.3.4.18</w:t>
        </w:r>
        <w:r w:rsidR="00B151B3">
          <w:rPr>
            <w:rFonts w:asciiTheme="minorHAnsi" w:eastAsiaTheme="minorEastAsia" w:hAnsiTheme="minorHAnsi" w:cstheme="minorBidi"/>
            <w:noProof/>
            <w:sz w:val="22"/>
            <w:szCs w:val="22"/>
          </w:rPr>
          <w:tab/>
        </w:r>
        <w:r w:rsidR="00B151B3" w:rsidRPr="00BA4CA3">
          <w:rPr>
            <w:rStyle w:val="Hyperlink"/>
            <w:noProof/>
          </w:rPr>
          <w:t>Server Application Queries a Session</w:t>
        </w:r>
        <w:r w:rsidR="00B151B3">
          <w:rPr>
            <w:noProof/>
            <w:webHidden/>
          </w:rPr>
          <w:tab/>
        </w:r>
        <w:r w:rsidR="00B151B3">
          <w:rPr>
            <w:noProof/>
            <w:webHidden/>
          </w:rPr>
          <w:fldChar w:fldCharType="begin"/>
        </w:r>
        <w:r w:rsidR="00B151B3">
          <w:rPr>
            <w:noProof/>
            <w:webHidden/>
          </w:rPr>
          <w:instrText xml:space="preserve"> PAGEREF _Toc423365938 \h </w:instrText>
        </w:r>
        <w:r w:rsidR="00B151B3">
          <w:rPr>
            <w:noProof/>
            <w:webHidden/>
          </w:rPr>
        </w:r>
        <w:r w:rsidR="00B151B3">
          <w:rPr>
            <w:noProof/>
            <w:webHidden/>
          </w:rPr>
          <w:fldChar w:fldCharType="separate"/>
        </w:r>
        <w:r w:rsidR="00B151B3">
          <w:rPr>
            <w:noProof/>
            <w:webHidden/>
          </w:rPr>
          <w:t>245</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939" w:history="1">
        <w:r w:rsidR="00B151B3" w:rsidRPr="00BA4CA3">
          <w:rPr>
            <w:rStyle w:val="Hyperlink"/>
            <w:noProof/>
          </w:rPr>
          <w:t>3.3.4.19</w:t>
        </w:r>
        <w:r w:rsidR="00B151B3">
          <w:rPr>
            <w:rFonts w:asciiTheme="minorHAnsi" w:eastAsiaTheme="minorEastAsia" w:hAnsiTheme="minorHAnsi" w:cstheme="minorBidi"/>
            <w:noProof/>
            <w:sz w:val="22"/>
            <w:szCs w:val="22"/>
          </w:rPr>
          <w:tab/>
        </w:r>
        <w:r w:rsidR="00B151B3" w:rsidRPr="00BA4CA3">
          <w:rPr>
            <w:rStyle w:val="Hyperlink"/>
            <w:noProof/>
          </w:rPr>
          <w:t>Server Application Queries a TreeConnect</w:t>
        </w:r>
        <w:r w:rsidR="00B151B3">
          <w:rPr>
            <w:noProof/>
            <w:webHidden/>
          </w:rPr>
          <w:tab/>
        </w:r>
        <w:r w:rsidR="00B151B3">
          <w:rPr>
            <w:noProof/>
            <w:webHidden/>
          </w:rPr>
          <w:fldChar w:fldCharType="begin"/>
        </w:r>
        <w:r w:rsidR="00B151B3">
          <w:rPr>
            <w:noProof/>
            <w:webHidden/>
          </w:rPr>
          <w:instrText xml:space="preserve"> PAGEREF _Toc423365939 \h </w:instrText>
        </w:r>
        <w:r w:rsidR="00B151B3">
          <w:rPr>
            <w:noProof/>
            <w:webHidden/>
          </w:rPr>
        </w:r>
        <w:r w:rsidR="00B151B3">
          <w:rPr>
            <w:noProof/>
            <w:webHidden/>
          </w:rPr>
          <w:fldChar w:fldCharType="separate"/>
        </w:r>
        <w:r w:rsidR="00B151B3">
          <w:rPr>
            <w:noProof/>
            <w:webHidden/>
          </w:rPr>
          <w:t>246</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940" w:history="1">
        <w:r w:rsidR="00B151B3" w:rsidRPr="00BA4CA3">
          <w:rPr>
            <w:rStyle w:val="Hyperlink"/>
            <w:noProof/>
          </w:rPr>
          <w:t>3.3.4.20</w:t>
        </w:r>
        <w:r w:rsidR="00B151B3">
          <w:rPr>
            <w:rFonts w:asciiTheme="minorHAnsi" w:eastAsiaTheme="minorEastAsia" w:hAnsiTheme="minorHAnsi" w:cstheme="minorBidi"/>
            <w:noProof/>
            <w:sz w:val="22"/>
            <w:szCs w:val="22"/>
          </w:rPr>
          <w:tab/>
        </w:r>
        <w:r w:rsidR="00B151B3" w:rsidRPr="00BA4CA3">
          <w:rPr>
            <w:rStyle w:val="Hyperlink"/>
            <w:noProof/>
          </w:rPr>
          <w:t>Server Application Queries an Open</w:t>
        </w:r>
        <w:r w:rsidR="00B151B3">
          <w:rPr>
            <w:noProof/>
            <w:webHidden/>
          </w:rPr>
          <w:tab/>
        </w:r>
        <w:r w:rsidR="00B151B3">
          <w:rPr>
            <w:noProof/>
            <w:webHidden/>
          </w:rPr>
          <w:fldChar w:fldCharType="begin"/>
        </w:r>
        <w:r w:rsidR="00B151B3">
          <w:rPr>
            <w:noProof/>
            <w:webHidden/>
          </w:rPr>
          <w:instrText xml:space="preserve"> PAGEREF _Toc423365940 \h </w:instrText>
        </w:r>
        <w:r w:rsidR="00B151B3">
          <w:rPr>
            <w:noProof/>
            <w:webHidden/>
          </w:rPr>
        </w:r>
        <w:r w:rsidR="00B151B3">
          <w:rPr>
            <w:noProof/>
            <w:webHidden/>
          </w:rPr>
          <w:fldChar w:fldCharType="separate"/>
        </w:r>
        <w:r w:rsidR="00B151B3">
          <w:rPr>
            <w:noProof/>
            <w:webHidden/>
          </w:rPr>
          <w:t>246</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941" w:history="1">
        <w:r w:rsidR="00B151B3" w:rsidRPr="00BA4CA3">
          <w:rPr>
            <w:rStyle w:val="Hyperlink"/>
            <w:noProof/>
          </w:rPr>
          <w:t>3.3.4.21</w:t>
        </w:r>
        <w:r w:rsidR="00B151B3">
          <w:rPr>
            <w:rFonts w:asciiTheme="minorHAnsi" w:eastAsiaTheme="minorEastAsia" w:hAnsiTheme="minorHAnsi" w:cstheme="minorBidi"/>
            <w:noProof/>
            <w:sz w:val="22"/>
            <w:szCs w:val="22"/>
          </w:rPr>
          <w:tab/>
        </w:r>
        <w:r w:rsidR="00B151B3" w:rsidRPr="00BA4CA3">
          <w:rPr>
            <w:rStyle w:val="Hyperlink"/>
            <w:noProof/>
          </w:rPr>
          <w:t>Server Application Requests Transport Binding Change</w:t>
        </w:r>
        <w:r w:rsidR="00B151B3">
          <w:rPr>
            <w:noProof/>
            <w:webHidden/>
          </w:rPr>
          <w:tab/>
        </w:r>
        <w:r w:rsidR="00B151B3">
          <w:rPr>
            <w:noProof/>
            <w:webHidden/>
          </w:rPr>
          <w:fldChar w:fldCharType="begin"/>
        </w:r>
        <w:r w:rsidR="00B151B3">
          <w:rPr>
            <w:noProof/>
            <w:webHidden/>
          </w:rPr>
          <w:instrText xml:space="preserve"> PAGEREF _Toc423365941 \h </w:instrText>
        </w:r>
        <w:r w:rsidR="00B151B3">
          <w:rPr>
            <w:noProof/>
            <w:webHidden/>
          </w:rPr>
        </w:r>
        <w:r w:rsidR="00B151B3">
          <w:rPr>
            <w:noProof/>
            <w:webHidden/>
          </w:rPr>
          <w:fldChar w:fldCharType="separate"/>
        </w:r>
        <w:r w:rsidR="00B151B3">
          <w:rPr>
            <w:noProof/>
            <w:webHidden/>
          </w:rPr>
          <w:t>246</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942" w:history="1">
        <w:r w:rsidR="00B151B3" w:rsidRPr="00BA4CA3">
          <w:rPr>
            <w:rStyle w:val="Hyperlink"/>
            <w:noProof/>
          </w:rPr>
          <w:t>3.3.4.22</w:t>
        </w:r>
        <w:r w:rsidR="00B151B3">
          <w:rPr>
            <w:rFonts w:asciiTheme="minorHAnsi" w:eastAsiaTheme="minorEastAsia" w:hAnsiTheme="minorHAnsi" w:cstheme="minorBidi"/>
            <w:noProof/>
            <w:sz w:val="22"/>
            <w:szCs w:val="22"/>
          </w:rPr>
          <w:tab/>
        </w:r>
        <w:r w:rsidR="00B151B3" w:rsidRPr="00BA4CA3">
          <w:rPr>
            <w:rStyle w:val="Hyperlink"/>
            <w:noProof/>
          </w:rPr>
          <w:t>Server Application Enables the SMB2 Server</w:t>
        </w:r>
        <w:r w:rsidR="00B151B3">
          <w:rPr>
            <w:noProof/>
            <w:webHidden/>
          </w:rPr>
          <w:tab/>
        </w:r>
        <w:r w:rsidR="00B151B3">
          <w:rPr>
            <w:noProof/>
            <w:webHidden/>
          </w:rPr>
          <w:fldChar w:fldCharType="begin"/>
        </w:r>
        <w:r w:rsidR="00B151B3">
          <w:rPr>
            <w:noProof/>
            <w:webHidden/>
          </w:rPr>
          <w:instrText xml:space="preserve"> PAGEREF _Toc423365942 \h </w:instrText>
        </w:r>
        <w:r w:rsidR="00B151B3">
          <w:rPr>
            <w:noProof/>
            <w:webHidden/>
          </w:rPr>
        </w:r>
        <w:r w:rsidR="00B151B3">
          <w:rPr>
            <w:noProof/>
            <w:webHidden/>
          </w:rPr>
          <w:fldChar w:fldCharType="separate"/>
        </w:r>
        <w:r w:rsidR="00B151B3">
          <w:rPr>
            <w:noProof/>
            <w:webHidden/>
          </w:rPr>
          <w:t>247</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943" w:history="1">
        <w:r w:rsidR="00B151B3" w:rsidRPr="00BA4CA3">
          <w:rPr>
            <w:rStyle w:val="Hyperlink"/>
            <w:noProof/>
          </w:rPr>
          <w:t>3.3.4.23</w:t>
        </w:r>
        <w:r w:rsidR="00B151B3">
          <w:rPr>
            <w:rFonts w:asciiTheme="minorHAnsi" w:eastAsiaTheme="minorEastAsia" w:hAnsiTheme="minorHAnsi" w:cstheme="minorBidi"/>
            <w:noProof/>
            <w:sz w:val="22"/>
            <w:szCs w:val="22"/>
          </w:rPr>
          <w:tab/>
        </w:r>
        <w:r w:rsidR="00B151B3" w:rsidRPr="00BA4CA3">
          <w:rPr>
            <w:rStyle w:val="Hyperlink"/>
            <w:noProof/>
          </w:rPr>
          <w:t>Server Application Disables the SMB2 Server</w:t>
        </w:r>
        <w:r w:rsidR="00B151B3">
          <w:rPr>
            <w:noProof/>
            <w:webHidden/>
          </w:rPr>
          <w:tab/>
        </w:r>
        <w:r w:rsidR="00B151B3">
          <w:rPr>
            <w:noProof/>
            <w:webHidden/>
          </w:rPr>
          <w:fldChar w:fldCharType="begin"/>
        </w:r>
        <w:r w:rsidR="00B151B3">
          <w:rPr>
            <w:noProof/>
            <w:webHidden/>
          </w:rPr>
          <w:instrText xml:space="preserve"> PAGEREF _Toc423365943 \h </w:instrText>
        </w:r>
        <w:r w:rsidR="00B151B3">
          <w:rPr>
            <w:noProof/>
            <w:webHidden/>
          </w:rPr>
        </w:r>
        <w:r w:rsidR="00B151B3">
          <w:rPr>
            <w:noProof/>
            <w:webHidden/>
          </w:rPr>
          <w:fldChar w:fldCharType="separate"/>
        </w:r>
        <w:r w:rsidR="00B151B3">
          <w:rPr>
            <w:noProof/>
            <w:webHidden/>
          </w:rPr>
          <w:t>247</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944" w:history="1">
        <w:r w:rsidR="00B151B3" w:rsidRPr="00BA4CA3">
          <w:rPr>
            <w:rStyle w:val="Hyperlink"/>
            <w:noProof/>
          </w:rPr>
          <w:t>3.3.4.24</w:t>
        </w:r>
        <w:r w:rsidR="00B151B3">
          <w:rPr>
            <w:rFonts w:asciiTheme="minorHAnsi" w:eastAsiaTheme="minorEastAsia" w:hAnsiTheme="minorHAnsi" w:cstheme="minorBidi"/>
            <w:noProof/>
            <w:sz w:val="22"/>
            <w:szCs w:val="22"/>
          </w:rPr>
          <w:tab/>
        </w:r>
        <w:r w:rsidR="00B151B3" w:rsidRPr="00BA4CA3">
          <w:rPr>
            <w:rStyle w:val="Hyperlink"/>
            <w:noProof/>
          </w:rPr>
          <w:t>Server Application Requests Server Statistics</w:t>
        </w:r>
        <w:r w:rsidR="00B151B3">
          <w:rPr>
            <w:noProof/>
            <w:webHidden/>
          </w:rPr>
          <w:tab/>
        </w:r>
        <w:r w:rsidR="00B151B3">
          <w:rPr>
            <w:noProof/>
            <w:webHidden/>
          </w:rPr>
          <w:fldChar w:fldCharType="begin"/>
        </w:r>
        <w:r w:rsidR="00B151B3">
          <w:rPr>
            <w:noProof/>
            <w:webHidden/>
          </w:rPr>
          <w:instrText xml:space="preserve"> PAGEREF _Toc423365944 \h </w:instrText>
        </w:r>
        <w:r w:rsidR="00B151B3">
          <w:rPr>
            <w:noProof/>
            <w:webHidden/>
          </w:rPr>
        </w:r>
        <w:r w:rsidR="00B151B3">
          <w:rPr>
            <w:noProof/>
            <w:webHidden/>
          </w:rPr>
          <w:fldChar w:fldCharType="separate"/>
        </w:r>
        <w:r w:rsidR="00B151B3">
          <w:rPr>
            <w:noProof/>
            <w:webHidden/>
          </w:rPr>
          <w:t>247</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945" w:history="1">
        <w:r w:rsidR="00B151B3" w:rsidRPr="00BA4CA3">
          <w:rPr>
            <w:rStyle w:val="Hyperlink"/>
            <w:noProof/>
          </w:rPr>
          <w:t>3.3.4.25</w:t>
        </w:r>
        <w:r w:rsidR="00B151B3">
          <w:rPr>
            <w:rFonts w:asciiTheme="minorHAnsi" w:eastAsiaTheme="minorEastAsia" w:hAnsiTheme="minorHAnsi" w:cstheme="minorBidi"/>
            <w:noProof/>
            <w:sz w:val="22"/>
            <w:szCs w:val="22"/>
          </w:rPr>
          <w:tab/>
        </w:r>
        <w:r w:rsidR="00B151B3" w:rsidRPr="00BA4CA3">
          <w:rPr>
            <w:rStyle w:val="Hyperlink"/>
            <w:noProof/>
          </w:rPr>
          <w:t>RSVD Server Notifies SMB2 Server That Shared Virtual Disks Are Supported</w:t>
        </w:r>
        <w:r w:rsidR="00B151B3">
          <w:rPr>
            <w:noProof/>
            <w:webHidden/>
          </w:rPr>
          <w:tab/>
        </w:r>
        <w:r w:rsidR="00B151B3">
          <w:rPr>
            <w:noProof/>
            <w:webHidden/>
          </w:rPr>
          <w:fldChar w:fldCharType="begin"/>
        </w:r>
        <w:r w:rsidR="00B151B3">
          <w:rPr>
            <w:noProof/>
            <w:webHidden/>
          </w:rPr>
          <w:instrText xml:space="preserve"> PAGEREF _Toc423365945 \h </w:instrText>
        </w:r>
        <w:r w:rsidR="00B151B3">
          <w:rPr>
            <w:noProof/>
            <w:webHidden/>
          </w:rPr>
        </w:r>
        <w:r w:rsidR="00B151B3">
          <w:rPr>
            <w:noProof/>
            <w:webHidden/>
          </w:rPr>
          <w:fldChar w:fldCharType="separate"/>
        </w:r>
        <w:r w:rsidR="00B151B3">
          <w:rPr>
            <w:noProof/>
            <w:webHidden/>
          </w:rPr>
          <w:t>248</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5946" w:history="1">
        <w:r w:rsidR="00B151B3" w:rsidRPr="00BA4CA3">
          <w:rPr>
            <w:rStyle w:val="Hyperlink"/>
            <w:noProof/>
          </w:rPr>
          <w:t>3.3.5</w:t>
        </w:r>
        <w:r w:rsidR="00B151B3">
          <w:rPr>
            <w:rFonts w:asciiTheme="minorHAnsi" w:eastAsiaTheme="minorEastAsia" w:hAnsiTheme="minorHAnsi" w:cstheme="minorBidi"/>
            <w:noProof/>
            <w:sz w:val="22"/>
            <w:szCs w:val="22"/>
          </w:rPr>
          <w:tab/>
        </w:r>
        <w:r w:rsidR="00B151B3" w:rsidRPr="00BA4CA3">
          <w:rPr>
            <w:rStyle w:val="Hyperlink"/>
            <w:noProof/>
          </w:rPr>
          <w:t>Processing Events and Sequencing Rules</w:t>
        </w:r>
        <w:r w:rsidR="00B151B3">
          <w:rPr>
            <w:noProof/>
            <w:webHidden/>
          </w:rPr>
          <w:tab/>
        </w:r>
        <w:r w:rsidR="00B151B3">
          <w:rPr>
            <w:noProof/>
            <w:webHidden/>
          </w:rPr>
          <w:fldChar w:fldCharType="begin"/>
        </w:r>
        <w:r w:rsidR="00B151B3">
          <w:rPr>
            <w:noProof/>
            <w:webHidden/>
          </w:rPr>
          <w:instrText xml:space="preserve"> PAGEREF _Toc423365946 \h </w:instrText>
        </w:r>
        <w:r w:rsidR="00B151B3">
          <w:rPr>
            <w:noProof/>
            <w:webHidden/>
          </w:rPr>
        </w:r>
        <w:r w:rsidR="00B151B3">
          <w:rPr>
            <w:noProof/>
            <w:webHidden/>
          </w:rPr>
          <w:fldChar w:fldCharType="separate"/>
        </w:r>
        <w:r w:rsidR="00B151B3">
          <w:rPr>
            <w:noProof/>
            <w:webHidden/>
          </w:rPr>
          <w:t>248</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947" w:history="1">
        <w:r w:rsidR="00B151B3" w:rsidRPr="00BA4CA3">
          <w:rPr>
            <w:rStyle w:val="Hyperlink"/>
            <w:noProof/>
          </w:rPr>
          <w:t>3.3.5.1</w:t>
        </w:r>
        <w:r w:rsidR="00B151B3">
          <w:rPr>
            <w:rFonts w:asciiTheme="minorHAnsi" w:eastAsiaTheme="minorEastAsia" w:hAnsiTheme="minorHAnsi" w:cstheme="minorBidi"/>
            <w:noProof/>
            <w:sz w:val="22"/>
            <w:szCs w:val="22"/>
          </w:rPr>
          <w:tab/>
        </w:r>
        <w:r w:rsidR="00B151B3" w:rsidRPr="00BA4CA3">
          <w:rPr>
            <w:rStyle w:val="Hyperlink"/>
            <w:noProof/>
          </w:rPr>
          <w:t>Accepting an Incoming Connection</w:t>
        </w:r>
        <w:r w:rsidR="00B151B3">
          <w:rPr>
            <w:noProof/>
            <w:webHidden/>
          </w:rPr>
          <w:tab/>
        </w:r>
        <w:r w:rsidR="00B151B3">
          <w:rPr>
            <w:noProof/>
            <w:webHidden/>
          </w:rPr>
          <w:fldChar w:fldCharType="begin"/>
        </w:r>
        <w:r w:rsidR="00B151B3">
          <w:rPr>
            <w:noProof/>
            <w:webHidden/>
          </w:rPr>
          <w:instrText xml:space="preserve"> PAGEREF _Toc423365947 \h </w:instrText>
        </w:r>
        <w:r w:rsidR="00B151B3">
          <w:rPr>
            <w:noProof/>
            <w:webHidden/>
          </w:rPr>
        </w:r>
        <w:r w:rsidR="00B151B3">
          <w:rPr>
            <w:noProof/>
            <w:webHidden/>
          </w:rPr>
          <w:fldChar w:fldCharType="separate"/>
        </w:r>
        <w:r w:rsidR="00B151B3">
          <w:rPr>
            <w:noProof/>
            <w:webHidden/>
          </w:rPr>
          <w:t>248</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948" w:history="1">
        <w:r w:rsidR="00B151B3" w:rsidRPr="00BA4CA3">
          <w:rPr>
            <w:rStyle w:val="Hyperlink"/>
            <w:noProof/>
          </w:rPr>
          <w:t>3.3.5.2</w:t>
        </w:r>
        <w:r w:rsidR="00B151B3">
          <w:rPr>
            <w:rFonts w:asciiTheme="minorHAnsi" w:eastAsiaTheme="minorEastAsia" w:hAnsiTheme="minorHAnsi" w:cstheme="minorBidi"/>
            <w:noProof/>
            <w:sz w:val="22"/>
            <w:szCs w:val="22"/>
          </w:rPr>
          <w:tab/>
        </w:r>
        <w:r w:rsidR="00B151B3" w:rsidRPr="00BA4CA3">
          <w:rPr>
            <w:rStyle w:val="Hyperlink"/>
            <w:noProof/>
          </w:rPr>
          <w:t>Receiving Any Message</w:t>
        </w:r>
        <w:r w:rsidR="00B151B3">
          <w:rPr>
            <w:noProof/>
            <w:webHidden/>
          </w:rPr>
          <w:tab/>
        </w:r>
        <w:r w:rsidR="00B151B3">
          <w:rPr>
            <w:noProof/>
            <w:webHidden/>
          </w:rPr>
          <w:fldChar w:fldCharType="begin"/>
        </w:r>
        <w:r w:rsidR="00B151B3">
          <w:rPr>
            <w:noProof/>
            <w:webHidden/>
          </w:rPr>
          <w:instrText xml:space="preserve"> PAGEREF _Toc423365948 \h </w:instrText>
        </w:r>
        <w:r w:rsidR="00B151B3">
          <w:rPr>
            <w:noProof/>
            <w:webHidden/>
          </w:rPr>
        </w:r>
        <w:r w:rsidR="00B151B3">
          <w:rPr>
            <w:noProof/>
            <w:webHidden/>
          </w:rPr>
          <w:fldChar w:fldCharType="separate"/>
        </w:r>
        <w:r w:rsidR="00B151B3">
          <w:rPr>
            <w:noProof/>
            <w:webHidden/>
          </w:rPr>
          <w:t>249</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949" w:history="1">
        <w:r w:rsidR="00B151B3" w:rsidRPr="00BA4CA3">
          <w:rPr>
            <w:rStyle w:val="Hyperlink"/>
            <w:noProof/>
          </w:rPr>
          <w:t>3.3.5.2.1</w:t>
        </w:r>
        <w:r w:rsidR="00B151B3">
          <w:rPr>
            <w:rFonts w:asciiTheme="minorHAnsi" w:eastAsiaTheme="minorEastAsia" w:hAnsiTheme="minorHAnsi" w:cstheme="minorBidi"/>
            <w:noProof/>
            <w:sz w:val="22"/>
            <w:szCs w:val="22"/>
          </w:rPr>
          <w:tab/>
        </w:r>
        <w:r w:rsidR="00B151B3" w:rsidRPr="00BA4CA3">
          <w:rPr>
            <w:rStyle w:val="Hyperlink"/>
            <w:noProof/>
          </w:rPr>
          <w:t>Decrypting the Message</w:t>
        </w:r>
        <w:r w:rsidR="00B151B3">
          <w:rPr>
            <w:noProof/>
            <w:webHidden/>
          </w:rPr>
          <w:tab/>
        </w:r>
        <w:r w:rsidR="00B151B3">
          <w:rPr>
            <w:noProof/>
            <w:webHidden/>
          </w:rPr>
          <w:fldChar w:fldCharType="begin"/>
        </w:r>
        <w:r w:rsidR="00B151B3">
          <w:rPr>
            <w:noProof/>
            <w:webHidden/>
          </w:rPr>
          <w:instrText xml:space="preserve"> PAGEREF _Toc423365949 \h </w:instrText>
        </w:r>
        <w:r w:rsidR="00B151B3">
          <w:rPr>
            <w:noProof/>
            <w:webHidden/>
          </w:rPr>
        </w:r>
        <w:r w:rsidR="00B151B3">
          <w:rPr>
            <w:noProof/>
            <w:webHidden/>
          </w:rPr>
          <w:fldChar w:fldCharType="separate"/>
        </w:r>
        <w:r w:rsidR="00B151B3">
          <w:rPr>
            <w:noProof/>
            <w:webHidden/>
          </w:rPr>
          <w:t>250</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950" w:history="1">
        <w:r w:rsidR="00B151B3" w:rsidRPr="00BA4CA3">
          <w:rPr>
            <w:rStyle w:val="Hyperlink"/>
            <w:noProof/>
          </w:rPr>
          <w:t>3.3.5.2.2</w:t>
        </w:r>
        <w:r w:rsidR="00B151B3">
          <w:rPr>
            <w:rFonts w:asciiTheme="minorHAnsi" w:eastAsiaTheme="minorEastAsia" w:hAnsiTheme="minorHAnsi" w:cstheme="minorBidi"/>
            <w:noProof/>
            <w:sz w:val="22"/>
            <w:szCs w:val="22"/>
          </w:rPr>
          <w:tab/>
        </w:r>
        <w:r w:rsidR="00B151B3" w:rsidRPr="00BA4CA3">
          <w:rPr>
            <w:rStyle w:val="Hyperlink"/>
            <w:noProof/>
          </w:rPr>
          <w:t>Verifying the Connection State</w:t>
        </w:r>
        <w:r w:rsidR="00B151B3">
          <w:rPr>
            <w:noProof/>
            <w:webHidden/>
          </w:rPr>
          <w:tab/>
        </w:r>
        <w:r w:rsidR="00B151B3">
          <w:rPr>
            <w:noProof/>
            <w:webHidden/>
          </w:rPr>
          <w:fldChar w:fldCharType="begin"/>
        </w:r>
        <w:r w:rsidR="00B151B3">
          <w:rPr>
            <w:noProof/>
            <w:webHidden/>
          </w:rPr>
          <w:instrText xml:space="preserve"> PAGEREF _Toc423365950 \h </w:instrText>
        </w:r>
        <w:r w:rsidR="00B151B3">
          <w:rPr>
            <w:noProof/>
            <w:webHidden/>
          </w:rPr>
        </w:r>
        <w:r w:rsidR="00B151B3">
          <w:rPr>
            <w:noProof/>
            <w:webHidden/>
          </w:rPr>
          <w:fldChar w:fldCharType="separate"/>
        </w:r>
        <w:r w:rsidR="00B151B3">
          <w:rPr>
            <w:noProof/>
            <w:webHidden/>
          </w:rPr>
          <w:t>250</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951" w:history="1">
        <w:r w:rsidR="00B151B3" w:rsidRPr="00BA4CA3">
          <w:rPr>
            <w:rStyle w:val="Hyperlink"/>
            <w:noProof/>
          </w:rPr>
          <w:t>3.3.5.2.3</w:t>
        </w:r>
        <w:r w:rsidR="00B151B3">
          <w:rPr>
            <w:rFonts w:asciiTheme="minorHAnsi" w:eastAsiaTheme="minorEastAsia" w:hAnsiTheme="minorHAnsi" w:cstheme="minorBidi"/>
            <w:noProof/>
            <w:sz w:val="22"/>
            <w:szCs w:val="22"/>
          </w:rPr>
          <w:tab/>
        </w:r>
        <w:r w:rsidR="00B151B3" w:rsidRPr="00BA4CA3">
          <w:rPr>
            <w:rStyle w:val="Hyperlink"/>
            <w:noProof/>
          </w:rPr>
          <w:t>Verifying the Sequence Number</w:t>
        </w:r>
        <w:r w:rsidR="00B151B3">
          <w:rPr>
            <w:noProof/>
            <w:webHidden/>
          </w:rPr>
          <w:tab/>
        </w:r>
        <w:r w:rsidR="00B151B3">
          <w:rPr>
            <w:noProof/>
            <w:webHidden/>
          </w:rPr>
          <w:fldChar w:fldCharType="begin"/>
        </w:r>
        <w:r w:rsidR="00B151B3">
          <w:rPr>
            <w:noProof/>
            <w:webHidden/>
          </w:rPr>
          <w:instrText xml:space="preserve"> PAGEREF _Toc423365951 \h </w:instrText>
        </w:r>
        <w:r w:rsidR="00B151B3">
          <w:rPr>
            <w:noProof/>
            <w:webHidden/>
          </w:rPr>
        </w:r>
        <w:r w:rsidR="00B151B3">
          <w:rPr>
            <w:noProof/>
            <w:webHidden/>
          </w:rPr>
          <w:fldChar w:fldCharType="separate"/>
        </w:r>
        <w:r w:rsidR="00B151B3">
          <w:rPr>
            <w:noProof/>
            <w:webHidden/>
          </w:rPr>
          <w:t>250</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952" w:history="1">
        <w:r w:rsidR="00B151B3" w:rsidRPr="00BA4CA3">
          <w:rPr>
            <w:rStyle w:val="Hyperlink"/>
            <w:noProof/>
          </w:rPr>
          <w:t>3.3.5.2.4</w:t>
        </w:r>
        <w:r w:rsidR="00B151B3">
          <w:rPr>
            <w:rFonts w:asciiTheme="minorHAnsi" w:eastAsiaTheme="minorEastAsia" w:hAnsiTheme="minorHAnsi" w:cstheme="minorBidi"/>
            <w:noProof/>
            <w:sz w:val="22"/>
            <w:szCs w:val="22"/>
          </w:rPr>
          <w:tab/>
        </w:r>
        <w:r w:rsidR="00B151B3" w:rsidRPr="00BA4CA3">
          <w:rPr>
            <w:rStyle w:val="Hyperlink"/>
            <w:noProof/>
          </w:rPr>
          <w:t>Verifying the Signature</w:t>
        </w:r>
        <w:r w:rsidR="00B151B3">
          <w:rPr>
            <w:noProof/>
            <w:webHidden/>
          </w:rPr>
          <w:tab/>
        </w:r>
        <w:r w:rsidR="00B151B3">
          <w:rPr>
            <w:noProof/>
            <w:webHidden/>
          </w:rPr>
          <w:fldChar w:fldCharType="begin"/>
        </w:r>
        <w:r w:rsidR="00B151B3">
          <w:rPr>
            <w:noProof/>
            <w:webHidden/>
          </w:rPr>
          <w:instrText xml:space="preserve"> PAGEREF _Toc423365952 \h </w:instrText>
        </w:r>
        <w:r w:rsidR="00B151B3">
          <w:rPr>
            <w:noProof/>
            <w:webHidden/>
          </w:rPr>
        </w:r>
        <w:r w:rsidR="00B151B3">
          <w:rPr>
            <w:noProof/>
            <w:webHidden/>
          </w:rPr>
          <w:fldChar w:fldCharType="separate"/>
        </w:r>
        <w:r w:rsidR="00B151B3">
          <w:rPr>
            <w:noProof/>
            <w:webHidden/>
          </w:rPr>
          <w:t>251</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953" w:history="1">
        <w:r w:rsidR="00B151B3" w:rsidRPr="00BA4CA3">
          <w:rPr>
            <w:rStyle w:val="Hyperlink"/>
            <w:noProof/>
          </w:rPr>
          <w:t>3.3.5.2.5</w:t>
        </w:r>
        <w:r w:rsidR="00B151B3">
          <w:rPr>
            <w:rFonts w:asciiTheme="minorHAnsi" w:eastAsiaTheme="minorEastAsia" w:hAnsiTheme="minorHAnsi" w:cstheme="minorBidi"/>
            <w:noProof/>
            <w:sz w:val="22"/>
            <w:szCs w:val="22"/>
          </w:rPr>
          <w:tab/>
        </w:r>
        <w:r w:rsidR="00B151B3" w:rsidRPr="00BA4CA3">
          <w:rPr>
            <w:rStyle w:val="Hyperlink"/>
            <w:noProof/>
          </w:rPr>
          <w:t>Verifying the Credit Charge and the Payload Size</w:t>
        </w:r>
        <w:r w:rsidR="00B151B3">
          <w:rPr>
            <w:noProof/>
            <w:webHidden/>
          </w:rPr>
          <w:tab/>
        </w:r>
        <w:r w:rsidR="00B151B3">
          <w:rPr>
            <w:noProof/>
            <w:webHidden/>
          </w:rPr>
          <w:fldChar w:fldCharType="begin"/>
        </w:r>
        <w:r w:rsidR="00B151B3">
          <w:rPr>
            <w:noProof/>
            <w:webHidden/>
          </w:rPr>
          <w:instrText xml:space="preserve"> PAGEREF _Toc423365953 \h </w:instrText>
        </w:r>
        <w:r w:rsidR="00B151B3">
          <w:rPr>
            <w:noProof/>
            <w:webHidden/>
          </w:rPr>
        </w:r>
        <w:r w:rsidR="00B151B3">
          <w:rPr>
            <w:noProof/>
            <w:webHidden/>
          </w:rPr>
          <w:fldChar w:fldCharType="separate"/>
        </w:r>
        <w:r w:rsidR="00B151B3">
          <w:rPr>
            <w:noProof/>
            <w:webHidden/>
          </w:rPr>
          <w:t>251</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954" w:history="1">
        <w:r w:rsidR="00B151B3" w:rsidRPr="00BA4CA3">
          <w:rPr>
            <w:rStyle w:val="Hyperlink"/>
            <w:noProof/>
          </w:rPr>
          <w:t>3.3.5.2.6</w:t>
        </w:r>
        <w:r w:rsidR="00B151B3">
          <w:rPr>
            <w:rFonts w:asciiTheme="minorHAnsi" w:eastAsiaTheme="minorEastAsia" w:hAnsiTheme="minorHAnsi" w:cstheme="minorBidi"/>
            <w:noProof/>
            <w:sz w:val="22"/>
            <w:szCs w:val="22"/>
          </w:rPr>
          <w:tab/>
        </w:r>
        <w:r w:rsidR="00B151B3" w:rsidRPr="00BA4CA3">
          <w:rPr>
            <w:rStyle w:val="Hyperlink"/>
            <w:noProof/>
          </w:rPr>
          <w:t>Handling Incorrectly Formatted Requests</w:t>
        </w:r>
        <w:r w:rsidR="00B151B3">
          <w:rPr>
            <w:noProof/>
            <w:webHidden/>
          </w:rPr>
          <w:tab/>
        </w:r>
        <w:r w:rsidR="00B151B3">
          <w:rPr>
            <w:noProof/>
            <w:webHidden/>
          </w:rPr>
          <w:fldChar w:fldCharType="begin"/>
        </w:r>
        <w:r w:rsidR="00B151B3">
          <w:rPr>
            <w:noProof/>
            <w:webHidden/>
          </w:rPr>
          <w:instrText xml:space="preserve"> PAGEREF _Toc423365954 \h </w:instrText>
        </w:r>
        <w:r w:rsidR="00B151B3">
          <w:rPr>
            <w:noProof/>
            <w:webHidden/>
          </w:rPr>
        </w:r>
        <w:r w:rsidR="00B151B3">
          <w:rPr>
            <w:noProof/>
            <w:webHidden/>
          </w:rPr>
          <w:fldChar w:fldCharType="separate"/>
        </w:r>
        <w:r w:rsidR="00B151B3">
          <w:rPr>
            <w:noProof/>
            <w:webHidden/>
          </w:rPr>
          <w:t>252</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955" w:history="1">
        <w:r w:rsidR="00B151B3" w:rsidRPr="00BA4CA3">
          <w:rPr>
            <w:rStyle w:val="Hyperlink"/>
            <w:noProof/>
          </w:rPr>
          <w:t>3.3.5.2.7</w:t>
        </w:r>
        <w:r w:rsidR="00B151B3">
          <w:rPr>
            <w:rFonts w:asciiTheme="minorHAnsi" w:eastAsiaTheme="minorEastAsia" w:hAnsiTheme="minorHAnsi" w:cstheme="minorBidi"/>
            <w:noProof/>
            <w:sz w:val="22"/>
            <w:szCs w:val="22"/>
          </w:rPr>
          <w:tab/>
        </w:r>
        <w:r w:rsidR="00B151B3" w:rsidRPr="00BA4CA3">
          <w:rPr>
            <w:rStyle w:val="Hyperlink"/>
            <w:noProof/>
          </w:rPr>
          <w:t>Handling Compounded Requests</w:t>
        </w:r>
        <w:r w:rsidR="00B151B3">
          <w:rPr>
            <w:noProof/>
            <w:webHidden/>
          </w:rPr>
          <w:tab/>
        </w:r>
        <w:r w:rsidR="00B151B3">
          <w:rPr>
            <w:noProof/>
            <w:webHidden/>
          </w:rPr>
          <w:fldChar w:fldCharType="begin"/>
        </w:r>
        <w:r w:rsidR="00B151B3">
          <w:rPr>
            <w:noProof/>
            <w:webHidden/>
          </w:rPr>
          <w:instrText xml:space="preserve"> PAGEREF _Toc423365955 \h </w:instrText>
        </w:r>
        <w:r w:rsidR="00B151B3">
          <w:rPr>
            <w:noProof/>
            <w:webHidden/>
          </w:rPr>
        </w:r>
        <w:r w:rsidR="00B151B3">
          <w:rPr>
            <w:noProof/>
            <w:webHidden/>
          </w:rPr>
          <w:fldChar w:fldCharType="separate"/>
        </w:r>
        <w:r w:rsidR="00B151B3">
          <w:rPr>
            <w:noProof/>
            <w:webHidden/>
          </w:rPr>
          <w:t>252</w:t>
        </w:r>
        <w:r w:rsidR="00B151B3">
          <w:rPr>
            <w:noProof/>
            <w:webHidden/>
          </w:rPr>
          <w:fldChar w:fldCharType="end"/>
        </w:r>
      </w:hyperlink>
    </w:p>
    <w:p w:rsidR="00B151B3" w:rsidRDefault="00397E8F">
      <w:pPr>
        <w:pStyle w:val="TOC6"/>
        <w:rPr>
          <w:rFonts w:asciiTheme="minorHAnsi" w:eastAsiaTheme="minorEastAsia" w:hAnsiTheme="minorHAnsi" w:cstheme="minorBidi"/>
          <w:noProof/>
          <w:sz w:val="22"/>
          <w:szCs w:val="22"/>
        </w:rPr>
      </w:pPr>
      <w:hyperlink w:anchor="_Toc423365956" w:history="1">
        <w:r w:rsidR="00B151B3" w:rsidRPr="00BA4CA3">
          <w:rPr>
            <w:rStyle w:val="Hyperlink"/>
            <w:noProof/>
          </w:rPr>
          <w:t>3.3.5.2.7.1</w:t>
        </w:r>
        <w:r w:rsidR="00B151B3">
          <w:rPr>
            <w:rFonts w:asciiTheme="minorHAnsi" w:eastAsiaTheme="minorEastAsia" w:hAnsiTheme="minorHAnsi" w:cstheme="minorBidi"/>
            <w:noProof/>
            <w:sz w:val="22"/>
            <w:szCs w:val="22"/>
          </w:rPr>
          <w:tab/>
        </w:r>
        <w:r w:rsidR="00B151B3" w:rsidRPr="00BA4CA3">
          <w:rPr>
            <w:rStyle w:val="Hyperlink"/>
            <w:noProof/>
          </w:rPr>
          <w:t>Handling Compounded Unrelated Requests</w:t>
        </w:r>
        <w:r w:rsidR="00B151B3">
          <w:rPr>
            <w:noProof/>
            <w:webHidden/>
          </w:rPr>
          <w:tab/>
        </w:r>
        <w:r w:rsidR="00B151B3">
          <w:rPr>
            <w:noProof/>
            <w:webHidden/>
          </w:rPr>
          <w:fldChar w:fldCharType="begin"/>
        </w:r>
        <w:r w:rsidR="00B151B3">
          <w:rPr>
            <w:noProof/>
            <w:webHidden/>
          </w:rPr>
          <w:instrText xml:space="preserve"> PAGEREF _Toc423365956 \h </w:instrText>
        </w:r>
        <w:r w:rsidR="00B151B3">
          <w:rPr>
            <w:noProof/>
            <w:webHidden/>
          </w:rPr>
        </w:r>
        <w:r w:rsidR="00B151B3">
          <w:rPr>
            <w:noProof/>
            <w:webHidden/>
          </w:rPr>
          <w:fldChar w:fldCharType="separate"/>
        </w:r>
        <w:r w:rsidR="00B151B3">
          <w:rPr>
            <w:noProof/>
            <w:webHidden/>
          </w:rPr>
          <w:t>252</w:t>
        </w:r>
        <w:r w:rsidR="00B151B3">
          <w:rPr>
            <w:noProof/>
            <w:webHidden/>
          </w:rPr>
          <w:fldChar w:fldCharType="end"/>
        </w:r>
      </w:hyperlink>
    </w:p>
    <w:p w:rsidR="00B151B3" w:rsidRDefault="00397E8F">
      <w:pPr>
        <w:pStyle w:val="TOC6"/>
        <w:rPr>
          <w:rFonts w:asciiTheme="minorHAnsi" w:eastAsiaTheme="minorEastAsia" w:hAnsiTheme="minorHAnsi" w:cstheme="minorBidi"/>
          <w:noProof/>
          <w:sz w:val="22"/>
          <w:szCs w:val="22"/>
        </w:rPr>
      </w:pPr>
      <w:hyperlink w:anchor="_Toc423365957" w:history="1">
        <w:r w:rsidR="00B151B3" w:rsidRPr="00BA4CA3">
          <w:rPr>
            <w:rStyle w:val="Hyperlink"/>
            <w:noProof/>
          </w:rPr>
          <w:t>3.3.5.2.7.2</w:t>
        </w:r>
        <w:r w:rsidR="00B151B3">
          <w:rPr>
            <w:rFonts w:asciiTheme="minorHAnsi" w:eastAsiaTheme="minorEastAsia" w:hAnsiTheme="minorHAnsi" w:cstheme="minorBidi"/>
            <w:noProof/>
            <w:sz w:val="22"/>
            <w:szCs w:val="22"/>
          </w:rPr>
          <w:tab/>
        </w:r>
        <w:r w:rsidR="00B151B3" w:rsidRPr="00BA4CA3">
          <w:rPr>
            <w:rStyle w:val="Hyperlink"/>
            <w:noProof/>
          </w:rPr>
          <w:t>Handling Compounded Related Requests</w:t>
        </w:r>
        <w:r w:rsidR="00B151B3">
          <w:rPr>
            <w:noProof/>
            <w:webHidden/>
          </w:rPr>
          <w:tab/>
        </w:r>
        <w:r w:rsidR="00B151B3">
          <w:rPr>
            <w:noProof/>
            <w:webHidden/>
          </w:rPr>
          <w:fldChar w:fldCharType="begin"/>
        </w:r>
        <w:r w:rsidR="00B151B3">
          <w:rPr>
            <w:noProof/>
            <w:webHidden/>
          </w:rPr>
          <w:instrText xml:space="preserve"> PAGEREF _Toc423365957 \h </w:instrText>
        </w:r>
        <w:r w:rsidR="00B151B3">
          <w:rPr>
            <w:noProof/>
            <w:webHidden/>
          </w:rPr>
        </w:r>
        <w:r w:rsidR="00B151B3">
          <w:rPr>
            <w:noProof/>
            <w:webHidden/>
          </w:rPr>
          <w:fldChar w:fldCharType="separate"/>
        </w:r>
        <w:r w:rsidR="00B151B3">
          <w:rPr>
            <w:noProof/>
            <w:webHidden/>
          </w:rPr>
          <w:t>252</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958" w:history="1">
        <w:r w:rsidR="00B151B3" w:rsidRPr="00BA4CA3">
          <w:rPr>
            <w:rStyle w:val="Hyperlink"/>
            <w:noProof/>
          </w:rPr>
          <w:t>3.3.5.2.8</w:t>
        </w:r>
        <w:r w:rsidR="00B151B3">
          <w:rPr>
            <w:rFonts w:asciiTheme="minorHAnsi" w:eastAsiaTheme="minorEastAsia" w:hAnsiTheme="minorHAnsi" w:cstheme="minorBidi"/>
            <w:noProof/>
            <w:sz w:val="22"/>
            <w:szCs w:val="22"/>
          </w:rPr>
          <w:tab/>
        </w:r>
        <w:r w:rsidR="00B151B3" w:rsidRPr="00BA4CA3">
          <w:rPr>
            <w:rStyle w:val="Hyperlink"/>
            <w:noProof/>
          </w:rPr>
          <w:t>Updating Idle Time</w:t>
        </w:r>
        <w:r w:rsidR="00B151B3">
          <w:rPr>
            <w:noProof/>
            <w:webHidden/>
          </w:rPr>
          <w:tab/>
        </w:r>
        <w:r w:rsidR="00B151B3">
          <w:rPr>
            <w:noProof/>
            <w:webHidden/>
          </w:rPr>
          <w:fldChar w:fldCharType="begin"/>
        </w:r>
        <w:r w:rsidR="00B151B3">
          <w:rPr>
            <w:noProof/>
            <w:webHidden/>
          </w:rPr>
          <w:instrText xml:space="preserve"> PAGEREF _Toc423365958 \h </w:instrText>
        </w:r>
        <w:r w:rsidR="00B151B3">
          <w:rPr>
            <w:noProof/>
            <w:webHidden/>
          </w:rPr>
        </w:r>
        <w:r w:rsidR="00B151B3">
          <w:rPr>
            <w:noProof/>
            <w:webHidden/>
          </w:rPr>
          <w:fldChar w:fldCharType="separate"/>
        </w:r>
        <w:r w:rsidR="00B151B3">
          <w:rPr>
            <w:noProof/>
            <w:webHidden/>
          </w:rPr>
          <w:t>253</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959" w:history="1">
        <w:r w:rsidR="00B151B3" w:rsidRPr="00BA4CA3">
          <w:rPr>
            <w:rStyle w:val="Hyperlink"/>
            <w:noProof/>
          </w:rPr>
          <w:t>3.3.5.2.9</w:t>
        </w:r>
        <w:r w:rsidR="00B151B3">
          <w:rPr>
            <w:rFonts w:asciiTheme="minorHAnsi" w:eastAsiaTheme="minorEastAsia" w:hAnsiTheme="minorHAnsi" w:cstheme="minorBidi"/>
            <w:noProof/>
            <w:sz w:val="22"/>
            <w:szCs w:val="22"/>
          </w:rPr>
          <w:tab/>
        </w:r>
        <w:r w:rsidR="00B151B3" w:rsidRPr="00BA4CA3">
          <w:rPr>
            <w:rStyle w:val="Hyperlink"/>
            <w:noProof/>
          </w:rPr>
          <w:t>Verifying the Session</w:t>
        </w:r>
        <w:r w:rsidR="00B151B3">
          <w:rPr>
            <w:noProof/>
            <w:webHidden/>
          </w:rPr>
          <w:tab/>
        </w:r>
        <w:r w:rsidR="00B151B3">
          <w:rPr>
            <w:noProof/>
            <w:webHidden/>
          </w:rPr>
          <w:fldChar w:fldCharType="begin"/>
        </w:r>
        <w:r w:rsidR="00B151B3">
          <w:rPr>
            <w:noProof/>
            <w:webHidden/>
          </w:rPr>
          <w:instrText xml:space="preserve"> PAGEREF _Toc423365959 \h </w:instrText>
        </w:r>
        <w:r w:rsidR="00B151B3">
          <w:rPr>
            <w:noProof/>
            <w:webHidden/>
          </w:rPr>
        </w:r>
        <w:r w:rsidR="00B151B3">
          <w:rPr>
            <w:noProof/>
            <w:webHidden/>
          </w:rPr>
          <w:fldChar w:fldCharType="separate"/>
        </w:r>
        <w:r w:rsidR="00B151B3">
          <w:rPr>
            <w:noProof/>
            <w:webHidden/>
          </w:rPr>
          <w:t>253</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960" w:history="1">
        <w:r w:rsidR="00B151B3" w:rsidRPr="00BA4CA3">
          <w:rPr>
            <w:rStyle w:val="Hyperlink"/>
            <w:noProof/>
          </w:rPr>
          <w:t>3.3.5.2.10</w:t>
        </w:r>
        <w:r w:rsidR="00B151B3">
          <w:rPr>
            <w:rFonts w:asciiTheme="minorHAnsi" w:eastAsiaTheme="minorEastAsia" w:hAnsiTheme="minorHAnsi" w:cstheme="minorBidi"/>
            <w:noProof/>
            <w:sz w:val="22"/>
            <w:szCs w:val="22"/>
          </w:rPr>
          <w:tab/>
        </w:r>
        <w:r w:rsidR="00B151B3" w:rsidRPr="00BA4CA3">
          <w:rPr>
            <w:rStyle w:val="Hyperlink"/>
            <w:noProof/>
          </w:rPr>
          <w:t>Verifying the Channel Sequence Number</w:t>
        </w:r>
        <w:r w:rsidR="00B151B3">
          <w:rPr>
            <w:noProof/>
            <w:webHidden/>
          </w:rPr>
          <w:tab/>
        </w:r>
        <w:r w:rsidR="00B151B3">
          <w:rPr>
            <w:noProof/>
            <w:webHidden/>
          </w:rPr>
          <w:fldChar w:fldCharType="begin"/>
        </w:r>
        <w:r w:rsidR="00B151B3">
          <w:rPr>
            <w:noProof/>
            <w:webHidden/>
          </w:rPr>
          <w:instrText xml:space="preserve"> PAGEREF _Toc423365960 \h </w:instrText>
        </w:r>
        <w:r w:rsidR="00B151B3">
          <w:rPr>
            <w:noProof/>
            <w:webHidden/>
          </w:rPr>
        </w:r>
        <w:r w:rsidR="00B151B3">
          <w:rPr>
            <w:noProof/>
            <w:webHidden/>
          </w:rPr>
          <w:fldChar w:fldCharType="separate"/>
        </w:r>
        <w:r w:rsidR="00B151B3">
          <w:rPr>
            <w:noProof/>
            <w:webHidden/>
          </w:rPr>
          <w:t>253</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961" w:history="1">
        <w:r w:rsidR="00B151B3" w:rsidRPr="00BA4CA3">
          <w:rPr>
            <w:rStyle w:val="Hyperlink"/>
            <w:noProof/>
          </w:rPr>
          <w:t>3.3.5.2.11</w:t>
        </w:r>
        <w:r w:rsidR="00B151B3">
          <w:rPr>
            <w:rFonts w:asciiTheme="minorHAnsi" w:eastAsiaTheme="minorEastAsia" w:hAnsiTheme="minorHAnsi" w:cstheme="minorBidi"/>
            <w:noProof/>
            <w:sz w:val="22"/>
            <w:szCs w:val="22"/>
          </w:rPr>
          <w:tab/>
        </w:r>
        <w:r w:rsidR="00B151B3" w:rsidRPr="00BA4CA3">
          <w:rPr>
            <w:rStyle w:val="Hyperlink"/>
            <w:noProof/>
          </w:rPr>
          <w:t>Verifying the Tree Connect</w:t>
        </w:r>
        <w:r w:rsidR="00B151B3">
          <w:rPr>
            <w:noProof/>
            <w:webHidden/>
          </w:rPr>
          <w:tab/>
        </w:r>
        <w:r w:rsidR="00B151B3">
          <w:rPr>
            <w:noProof/>
            <w:webHidden/>
          </w:rPr>
          <w:fldChar w:fldCharType="begin"/>
        </w:r>
        <w:r w:rsidR="00B151B3">
          <w:rPr>
            <w:noProof/>
            <w:webHidden/>
          </w:rPr>
          <w:instrText xml:space="preserve"> PAGEREF _Toc423365961 \h </w:instrText>
        </w:r>
        <w:r w:rsidR="00B151B3">
          <w:rPr>
            <w:noProof/>
            <w:webHidden/>
          </w:rPr>
        </w:r>
        <w:r w:rsidR="00B151B3">
          <w:rPr>
            <w:noProof/>
            <w:webHidden/>
          </w:rPr>
          <w:fldChar w:fldCharType="separate"/>
        </w:r>
        <w:r w:rsidR="00B151B3">
          <w:rPr>
            <w:noProof/>
            <w:webHidden/>
          </w:rPr>
          <w:t>254</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962" w:history="1">
        <w:r w:rsidR="00B151B3" w:rsidRPr="00BA4CA3">
          <w:rPr>
            <w:rStyle w:val="Hyperlink"/>
            <w:noProof/>
          </w:rPr>
          <w:t>3.3.5.3</w:t>
        </w:r>
        <w:r w:rsidR="00B151B3">
          <w:rPr>
            <w:rFonts w:asciiTheme="minorHAnsi" w:eastAsiaTheme="minorEastAsia" w:hAnsiTheme="minorHAnsi" w:cstheme="minorBidi"/>
            <w:noProof/>
            <w:sz w:val="22"/>
            <w:szCs w:val="22"/>
          </w:rPr>
          <w:tab/>
        </w:r>
        <w:r w:rsidR="00B151B3" w:rsidRPr="00BA4CA3">
          <w:rPr>
            <w:rStyle w:val="Hyperlink"/>
            <w:noProof/>
          </w:rPr>
          <w:t>Receiving an SMB_COM_NEGOTIATE</w:t>
        </w:r>
        <w:r w:rsidR="00B151B3">
          <w:rPr>
            <w:noProof/>
            <w:webHidden/>
          </w:rPr>
          <w:tab/>
        </w:r>
        <w:r w:rsidR="00B151B3">
          <w:rPr>
            <w:noProof/>
            <w:webHidden/>
          </w:rPr>
          <w:fldChar w:fldCharType="begin"/>
        </w:r>
        <w:r w:rsidR="00B151B3">
          <w:rPr>
            <w:noProof/>
            <w:webHidden/>
          </w:rPr>
          <w:instrText xml:space="preserve"> PAGEREF _Toc423365962 \h </w:instrText>
        </w:r>
        <w:r w:rsidR="00B151B3">
          <w:rPr>
            <w:noProof/>
            <w:webHidden/>
          </w:rPr>
        </w:r>
        <w:r w:rsidR="00B151B3">
          <w:rPr>
            <w:noProof/>
            <w:webHidden/>
          </w:rPr>
          <w:fldChar w:fldCharType="separate"/>
        </w:r>
        <w:r w:rsidR="00B151B3">
          <w:rPr>
            <w:noProof/>
            <w:webHidden/>
          </w:rPr>
          <w:t>254</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963" w:history="1">
        <w:r w:rsidR="00B151B3" w:rsidRPr="00BA4CA3">
          <w:rPr>
            <w:rStyle w:val="Hyperlink"/>
            <w:noProof/>
          </w:rPr>
          <w:t>3.3.5.3.1</w:t>
        </w:r>
        <w:r w:rsidR="00B151B3">
          <w:rPr>
            <w:rFonts w:asciiTheme="minorHAnsi" w:eastAsiaTheme="minorEastAsia" w:hAnsiTheme="minorHAnsi" w:cstheme="minorBidi"/>
            <w:noProof/>
            <w:sz w:val="22"/>
            <w:szCs w:val="22"/>
          </w:rPr>
          <w:tab/>
        </w:r>
        <w:r w:rsidR="00B151B3" w:rsidRPr="00BA4CA3">
          <w:rPr>
            <w:rStyle w:val="Hyperlink"/>
            <w:noProof/>
          </w:rPr>
          <w:t>SMB 2.1 or SMB 3.x Support</w:t>
        </w:r>
        <w:r w:rsidR="00B151B3">
          <w:rPr>
            <w:noProof/>
            <w:webHidden/>
          </w:rPr>
          <w:tab/>
        </w:r>
        <w:r w:rsidR="00B151B3">
          <w:rPr>
            <w:noProof/>
            <w:webHidden/>
          </w:rPr>
          <w:fldChar w:fldCharType="begin"/>
        </w:r>
        <w:r w:rsidR="00B151B3">
          <w:rPr>
            <w:noProof/>
            <w:webHidden/>
          </w:rPr>
          <w:instrText xml:space="preserve"> PAGEREF _Toc423365963 \h </w:instrText>
        </w:r>
        <w:r w:rsidR="00B151B3">
          <w:rPr>
            <w:noProof/>
            <w:webHidden/>
          </w:rPr>
        </w:r>
        <w:r w:rsidR="00B151B3">
          <w:rPr>
            <w:noProof/>
            <w:webHidden/>
          </w:rPr>
          <w:fldChar w:fldCharType="separate"/>
        </w:r>
        <w:r w:rsidR="00B151B3">
          <w:rPr>
            <w:noProof/>
            <w:webHidden/>
          </w:rPr>
          <w:t>255</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964" w:history="1">
        <w:r w:rsidR="00B151B3" w:rsidRPr="00BA4CA3">
          <w:rPr>
            <w:rStyle w:val="Hyperlink"/>
            <w:noProof/>
          </w:rPr>
          <w:t>3.3.5.3.2</w:t>
        </w:r>
        <w:r w:rsidR="00B151B3">
          <w:rPr>
            <w:rFonts w:asciiTheme="minorHAnsi" w:eastAsiaTheme="minorEastAsia" w:hAnsiTheme="minorHAnsi" w:cstheme="minorBidi"/>
            <w:noProof/>
            <w:sz w:val="22"/>
            <w:szCs w:val="22"/>
          </w:rPr>
          <w:tab/>
        </w:r>
        <w:r w:rsidR="00B151B3" w:rsidRPr="00BA4CA3">
          <w:rPr>
            <w:rStyle w:val="Hyperlink"/>
            <w:noProof/>
          </w:rPr>
          <w:t>SMB 2.0.2 Support</w:t>
        </w:r>
        <w:r w:rsidR="00B151B3">
          <w:rPr>
            <w:noProof/>
            <w:webHidden/>
          </w:rPr>
          <w:tab/>
        </w:r>
        <w:r w:rsidR="00B151B3">
          <w:rPr>
            <w:noProof/>
            <w:webHidden/>
          </w:rPr>
          <w:fldChar w:fldCharType="begin"/>
        </w:r>
        <w:r w:rsidR="00B151B3">
          <w:rPr>
            <w:noProof/>
            <w:webHidden/>
          </w:rPr>
          <w:instrText xml:space="preserve"> PAGEREF _Toc423365964 \h </w:instrText>
        </w:r>
        <w:r w:rsidR="00B151B3">
          <w:rPr>
            <w:noProof/>
            <w:webHidden/>
          </w:rPr>
        </w:r>
        <w:r w:rsidR="00B151B3">
          <w:rPr>
            <w:noProof/>
            <w:webHidden/>
          </w:rPr>
          <w:fldChar w:fldCharType="separate"/>
        </w:r>
        <w:r w:rsidR="00B151B3">
          <w:rPr>
            <w:noProof/>
            <w:webHidden/>
          </w:rPr>
          <w:t>256</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965" w:history="1">
        <w:r w:rsidR="00B151B3" w:rsidRPr="00BA4CA3">
          <w:rPr>
            <w:rStyle w:val="Hyperlink"/>
            <w:noProof/>
          </w:rPr>
          <w:t>3.3.5.4</w:t>
        </w:r>
        <w:r w:rsidR="00B151B3">
          <w:rPr>
            <w:rFonts w:asciiTheme="minorHAnsi" w:eastAsiaTheme="minorEastAsia" w:hAnsiTheme="minorHAnsi" w:cstheme="minorBidi"/>
            <w:noProof/>
            <w:sz w:val="22"/>
            <w:szCs w:val="22"/>
          </w:rPr>
          <w:tab/>
        </w:r>
        <w:r w:rsidR="00B151B3" w:rsidRPr="00BA4CA3">
          <w:rPr>
            <w:rStyle w:val="Hyperlink"/>
            <w:noProof/>
          </w:rPr>
          <w:t>Receiving an SMB2 NEGOTIATE Request</w:t>
        </w:r>
        <w:r w:rsidR="00B151B3">
          <w:rPr>
            <w:noProof/>
            <w:webHidden/>
          </w:rPr>
          <w:tab/>
        </w:r>
        <w:r w:rsidR="00B151B3">
          <w:rPr>
            <w:noProof/>
            <w:webHidden/>
          </w:rPr>
          <w:fldChar w:fldCharType="begin"/>
        </w:r>
        <w:r w:rsidR="00B151B3">
          <w:rPr>
            <w:noProof/>
            <w:webHidden/>
          </w:rPr>
          <w:instrText xml:space="preserve"> PAGEREF _Toc423365965 \h </w:instrText>
        </w:r>
        <w:r w:rsidR="00B151B3">
          <w:rPr>
            <w:noProof/>
            <w:webHidden/>
          </w:rPr>
        </w:r>
        <w:r w:rsidR="00B151B3">
          <w:rPr>
            <w:noProof/>
            <w:webHidden/>
          </w:rPr>
          <w:fldChar w:fldCharType="separate"/>
        </w:r>
        <w:r w:rsidR="00B151B3">
          <w:rPr>
            <w:noProof/>
            <w:webHidden/>
          </w:rPr>
          <w:t>257</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966" w:history="1">
        <w:r w:rsidR="00B151B3" w:rsidRPr="00BA4CA3">
          <w:rPr>
            <w:rStyle w:val="Hyperlink"/>
            <w:noProof/>
          </w:rPr>
          <w:t>3.3.5.5</w:t>
        </w:r>
        <w:r w:rsidR="00B151B3">
          <w:rPr>
            <w:rFonts w:asciiTheme="minorHAnsi" w:eastAsiaTheme="minorEastAsia" w:hAnsiTheme="minorHAnsi" w:cstheme="minorBidi"/>
            <w:noProof/>
            <w:sz w:val="22"/>
            <w:szCs w:val="22"/>
          </w:rPr>
          <w:tab/>
        </w:r>
        <w:r w:rsidR="00B151B3" w:rsidRPr="00BA4CA3">
          <w:rPr>
            <w:rStyle w:val="Hyperlink"/>
            <w:noProof/>
          </w:rPr>
          <w:t>Receiving an SMB2 SESSION_SETUP Request</w:t>
        </w:r>
        <w:r w:rsidR="00B151B3">
          <w:rPr>
            <w:noProof/>
            <w:webHidden/>
          </w:rPr>
          <w:tab/>
        </w:r>
        <w:r w:rsidR="00B151B3">
          <w:rPr>
            <w:noProof/>
            <w:webHidden/>
          </w:rPr>
          <w:fldChar w:fldCharType="begin"/>
        </w:r>
        <w:r w:rsidR="00B151B3">
          <w:rPr>
            <w:noProof/>
            <w:webHidden/>
          </w:rPr>
          <w:instrText xml:space="preserve"> PAGEREF _Toc423365966 \h </w:instrText>
        </w:r>
        <w:r w:rsidR="00B151B3">
          <w:rPr>
            <w:noProof/>
            <w:webHidden/>
          </w:rPr>
        </w:r>
        <w:r w:rsidR="00B151B3">
          <w:rPr>
            <w:noProof/>
            <w:webHidden/>
          </w:rPr>
          <w:fldChar w:fldCharType="separate"/>
        </w:r>
        <w:r w:rsidR="00B151B3">
          <w:rPr>
            <w:noProof/>
            <w:webHidden/>
          </w:rPr>
          <w:t>260</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967" w:history="1">
        <w:r w:rsidR="00B151B3" w:rsidRPr="00BA4CA3">
          <w:rPr>
            <w:rStyle w:val="Hyperlink"/>
            <w:noProof/>
          </w:rPr>
          <w:t>3.3.5.5.1</w:t>
        </w:r>
        <w:r w:rsidR="00B151B3">
          <w:rPr>
            <w:rFonts w:asciiTheme="minorHAnsi" w:eastAsiaTheme="minorEastAsia" w:hAnsiTheme="minorHAnsi" w:cstheme="minorBidi"/>
            <w:noProof/>
            <w:sz w:val="22"/>
            <w:szCs w:val="22"/>
          </w:rPr>
          <w:tab/>
        </w:r>
        <w:r w:rsidR="00B151B3" w:rsidRPr="00BA4CA3">
          <w:rPr>
            <w:rStyle w:val="Hyperlink"/>
            <w:noProof/>
          </w:rPr>
          <w:t>Authenticating a New Session</w:t>
        </w:r>
        <w:r w:rsidR="00B151B3">
          <w:rPr>
            <w:noProof/>
            <w:webHidden/>
          </w:rPr>
          <w:tab/>
        </w:r>
        <w:r w:rsidR="00B151B3">
          <w:rPr>
            <w:noProof/>
            <w:webHidden/>
          </w:rPr>
          <w:fldChar w:fldCharType="begin"/>
        </w:r>
        <w:r w:rsidR="00B151B3">
          <w:rPr>
            <w:noProof/>
            <w:webHidden/>
          </w:rPr>
          <w:instrText xml:space="preserve"> PAGEREF _Toc423365967 \h </w:instrText>
        </w:r>
        <w:r w:rsidR="00B151B3">
          <w:rPr>
            <w:noProof/>
            <w:webHidden/>
          </w:rPr>
        </w:r>
        <w:r w:rsidR="00B151B3">
          <w:rPr>
            <w:noProof/>
            <w:webHidden/>
          </w:rPr>
          <w:fldChar w:fldCharType="separate"/>
        </w:r>
        <w:r w:rsidR="00B151B3">
          <w:rPr>
            <w:noProof/>
            <w:webHidden/>
          </w:rPr>
          <w:t>262</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968" w:history="1">
        <w:r w:rsidR="00B151B3" w:rsidRPr="00BA4CA3">
          <w:rPr>
            <w:rStyle w:val="Hyperlink"/>
            <w:noProof/>
          </w:rPr>
          <w:t>3.3.5.5.2</w:t>
        </w:r>
        <w:r w:rsidR="00B151B3">
          <w:rPr>
            <w:rFonts w:asciiTheme="minorHAnsi" w:eastAsiaTheme="minorEastAsia" w:hAnsiTheme="minorHAnsi" w:cstheme="minorBidi"/>
            <w:noProof/>
            <w:sz w:val="22"/>
            <w:szCs w:val="22"/>
          </w:rPr>
          <w:tab/>
        </w:r>
        <w:r w:rsidR="00B151B3" w:rsidRPr="00BA4CA3">
          <w:rPr>
            <w:rStyle w:val="Hyperlink"/>
            <w:noProof/>
          </w:rPr>
          <w:t>Reauthenticating an Existing Session</w:t>
        </w:r>
        <w:r w:rsidR="00B151B3">
          <w:rPr>
            <w:noProof/>
            <w:webHidden/>
          </w:rPr>
          <w:tab/>
        </w:r>
        <w:r w:rsidR="00B151B3">
          <w:rPr>
            <w:noProof/>
            <w:webHidden/>
          </w:rPr>
          <w:fldChar w:fldCharType="begin"/>
        </w:r>
        <w:r w:rsidR="00B151B3">
          <w:rPr>
            <w:noProof/>
            <w:webHidden/>
          </w:rPr>
          <w:instrText xml:space="preserve"> PAGEREF _Toc423365968 \h </w:instrText>
        </w:r>
        <w:r w:rsidR="00B151B3">
          <w:rPr>
            <w:noProof/>
            <w:webHidden/>
          </w:rPr>
        </w:r>
        <w:r w:rsidR="00B151B3">
          <w:rPr>
            <w:noProof/>
            <w:webHidden/>
          </w:rPr>
          <w:fldChar w:fldCharType="separate"/>
        </w:r>
        <w:r w:rsidR="00B151B3">
          <w:rPr>
            <w:noProof/>
            <w:webHidden/>
          </w:rPr>
          <w:t>262</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969" w:history="1">
        <w:r w:rsidR="00B151B3" w:rsidRPr="00BA4CA3">
          <w:rPr>
            <w:rStyle w:val="Hyperlink"/>
            <w:noProof/>
          </w:rPr>
          <w:t>3.3.5.5.3</w:t>
        </w:r>
        <w:r w:rsidR="00B151B3">
          <w:rPr>
            <w:rFonts w:asciiTheme="minorHAnsi" w:eastAsiaTheme="minorEastAsia" w:hAnsiTheme="minorHAnsi" w:cstheme="minorBidi"/>
            <w:noProof/>
            <w:sz w:val="22"/>
            <w:szCs w:val="22"/>
          </w:rPr>
          <w:tab/>
        </w:r>
        <w:r w:rsidR="00B151B3" w:rsidRPr="00BA4CA3">
          <w:rPr>
            <w:rStyle w:val="Hyperlink"/>
            <w:noProof/>
          </w:rPr>
          <w:t>Handling GSS-API Authentication</w:t>
        </w:r>
        <w:r w:rsidR="00B151B3">
          <w:rPr>
            <w:noProof/>
            <w:webHidden/>
          </w:rPr>
          <w:tab/>
        </w:r>
        <w:r w:rsidR="00B151B3">
          <w:rPr>
            <w:noProof/>
            <w:webHidden/>
          </w:rPr>
          <w:fldChar w:fldCharType="begin"/>
        </w:r>
        <w:r w:rsidR="00B151B3">
          <w:rPr>
            <w:noProof/>
            <w:webHidden/>
          </w:rPr>
          <w:instrText xml:space="preserve"> PAGEREF _Toc423365969 \h </w:instrText>
        </w:r>
        <w:r w:rsidR="00B151B3">
          <w:rPr>
            <w:noProof/>
            <w:webHidden/>
          </w:rPr>
        </w:r>
        <w:r w:rsidR="00B151B3">
          <w:rPr>
            <w:noProof/>
            <w:webHidden/>
          </w:rPr>
          <w:fldChar w:fldCharType="separate"/>
        </w:r>
        <w:r w:rsidR="00B151B3">
          <w:rPr>
            <w:noProof/>
            <w:webHidden/>
          </w:rPr>
          <w:t>263</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970" w:history="1">
        <w:r w:rsidR="00B151B3" w:rsidRPr="00BA4CA3">
          <w:rPr>
            <w:rStyle w:val="Hyperlink"/>
            <w:noProof/>
          </w:rPr>
          <w:t>3.3.5.6</w:t>
        </w:r>
        <w:r w:rsidR="00B151B3">
          <w:rPr>
            <w:rFonts w:asciiTheme="minorHAnsi" w:eastAsiaTheme="minorEastAsia" w:hAnsiTheme="minorHAnsi" w:cstheme="minorBidi"/>
            <w:noProof/>
            <w:sz w:val="22"/>
            <w:szCs w:val="22"/>
          </w:rPr>
          <w:tab/>
        </w:r>
        <w:r w:rsidR="00B151B3" w:rsidRPr="00BA4CA3">
          <w:rPr>
            <w:rStyle w:val="Hyperlink"/>
            <w:noProof/>
          </w:rPr>
          <w:t>Receiving an SMB2 LOGOFF Request</w:t>
        </w:r>
        <w:r w:rsidR="00B151B3">
          <w:rPr>
            <w:noProof/>
            <w:webHidden/>
          </w:rPr>
          <w:tab/>
        </w:r>
        <w:r w:rsidR="00B151B3">
          <w:rPr>
            <w:noProof/>
            <w:webHidden/>
          </w:rPr>
          <w:fldChar w:fldCharType="begin"/>
        </w:r>
        <w:r w:rsidR="00B151B3">
          <w:rPr>
            <w:noProof/>
            <w:webHidden/>
          </w:rPr>
          <w:instrText xml:space="preserve"> PAGEREF _Toc423365970 \h </w:instrText>
        </w:r>
        <w:r w:rsidR="00B151B3">
          <w:rPr>
            <w:noProof/>
            <w:webHidden/>
          </w:rPr>
        </w:r>
        <w:r w:rsidR="00B151B3">
          <w:rPr>
            <w:noProof/>
            <w:webHidden/>
          </w:rPr>
          <w:fldChar w:fldCharType="separate"/>
        </w:r>
        <w:r w:rsidR="00B151B3">
          <w:rPr>
            <w:noProof/>
            <w:webHidden/>
          </w:rPr>
          <w:t>269</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971" w:history="1">
        <w:r w:rsidR="00B151B3" w:rsidRPr="00BA4CA3">
          <w:rPr>
            <w:rStyle w:val="Hyperlink"/>
            <w:noProof/>
          </w:rPr>
          <w:t>3.3.5.7</w:t>
        </w:r>
        <w:r w:rsidR="00B151B3">
          <w:rPr>
            <w:rFonts w:asciiTheme="minorHAnsi" w:eastAsiaTheme="minorEastAsia" w:hAnsiTheme="minorHAnsi" w:cstheme="minorBidi"/>
            <w:noProof/>
            <w:sz w:val="22"/>
            <w:szCs w:val="22"/>
          </w:rPr>
          <w:tab/>
        </w:r>
        <w:r w:rsidR="00B151B3" w:rsidRPr="00BA4CA3">
          <w:rPr>
            <w:rStyle w:val="Hyperlink"/>
            <w:noProof/>
          </w:rPr>
          <w:t>Receiving an SMB2 TREE_CONNECT Request</w:t>
        </w:r>
        <w:r w:rsidR="00B151B3">
          <w:rPr>
            <w:noProof/>
            <w:webHidden/>
          </w:rPr>
          <w:tab/>
        </w:r>
        <w:r w:rsidR="00B151B3">
          <w:rPr>
            <w:noProof/>
            <w:webHidden/>
          </w:rPr>
          <w:fldChar w:fldCharType="begin"/>
        </w:r>
        <w:r w:rsidR="00B151B3">
          <w:rPr>
            <w:noProof/>
            <w:webHidden/>
          </w:rPr>
          <w:instrText xml:space="preserve"> PAGEREF _Toc423365971 \h </w:instrText>
        </w:r>
        <w:r w:rsidR="00B151B3">
          <w:rPr>
            <w:noProof/>
            <w:webHidden/>
          </w:rPr>
        </w:r>
        <w:r w:rsidR="00B151B3">
          <w:rPr>
            <w:noProof/>
            <w:webHidden/>
          </w:rPr>
          <w:fldChar w:fldCharType="separate"/>
        </w:r>
        <w:r w:rsidR="00B151B3">
          <w:rPr>
            <w:noProof/>
            <w:webHidden/>
          </w:rPr>
          <w:t>270</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972" w:history="1">
        <w:r w:rsidR="00B151B3" w:rsidRPr="00BA4CA3">
          <w:rPr>
            <w:rStyle w:val="Hyperlink"/>
            <w:noProof/>
          </w:rPr>
          <w:t>3.3.5.8</w:t>
        </w:r>
        <w:r w:rsidR="00B151B3">
          <w:rPr>
            <w:rFonts w:asciiTheme="minorHAnsi" w:eastAsiaTheme="minorEastAsia" w:hAnsiTheme="minorHAnsi" w:cstheme="minorBidi"/>
            <w:noProof/>
            <w:sz w:val="22"/>
            <w:szCs w:val="22"/>
          </w:rPr>
          <w:tab/>
        </w:r>
        <w:r w:rsidR="00B151B3" w:rsidRPr="00BA4CA3">
          <w:rPr>
            <w:rStyle w:val="Hyperlink"/>
            <w:noProof/>
          </w:rPr>
          <w:t>Receiving an SMB2 TREE_DISCONNECT Request</w:t>
        </w:r>
        <w:r w:rsidR="00B151B3">
          <w:rPr>
            <w:noProof/>
            <w:webHidden/>
          </w:rPr>
          <w:tab/>
        </w:r>
        <w:r w:rsidR="00B151B3">
          <w:rPr>
            <w:noProof/>
            <w:webHidden/>
          </w:rPr>
          <w:fldChar w:fldCharType="begin"/>
        </w:r>
        <w:r w:rsidR="00B151B3">
          <w:rPr>
            <w:noProof/>
            <w:webHidden/>
          </w:rPr>
          <w:instrText xml:space="preserve"> PAGEREF _Toc423365972 \h </w:instrText>
        </w:r>
        <w:r w:rsidR="00B151B3">
          <w:rPr>
            <w:noProof/>
            <w:webHidden/>
          </w:rPr>
        </w:r>
        <w:r w:rsidR="00B151B3">
          <w:rPr>
            <w:noProof/>
            <w:webHidden/>
          </w:rPr>
          <w:fldChar w:fldCharType="separate"/>
        </w:r>
        <w:r w:rsidR="00B151B3">
          <w:rPr>
            <w:noProof/>
            <w:webHidden/>
          </w:rPr>
          <w:t>272</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973" w:history="1">
        <w:r w:rsidR="00B151B3" w:rsidRPr="00BA4CA3">
          <w:rPr>
            <w:rStyle w:val="Hyperlink"/>
            <w:noProof/>
          </w:rPr>
          <w:t>3.3.5.9</w:t>
        </w:r>
        <w:r w:rsidR="00B151B3">
          <w:rPr>
            <w:rFonts w:asciiTheme="minorHAnsi" w:eastAsiaTheme="minorEastAsia" w:hAnsiTheme="minorHAnsi" w:cstheme="minorBidi"/>
            <w:noProof/>
            <w:sz w:val="22"/>
            <w:szCs w:val="22"/>
          </w:rPr>
          <w:tab/>
        </w:r>
        <w:r w:rsidR="00B151B3" w:rsidRPr="00BA4CA3">
          <w:rPr>
            <w:rStyle w:val="Hyperlink"/>
            <w:noProof/>
          </w:rPr>
          <w:t>Receiving an SMB2 CREATE Request</w:t>
        </w:r>
        <w:r w:rsidR="00B151B3">
          <w:rPr>
            <w:noProof/>
            <w:webHidden/>
          </w:rPr>
          <w:tab/>
        </w:r>
        <w:r w:rsidR="00B151B3">
          <w:rPr>
            <w:noProof/>
            <w:webHidden/>
          </w:rPr>
          <w:fldChar w:fldCharType="begin"/>
        </w:r>
        <w:r w:rsidR="00B151B3">
          <w:rPr>
            <w:noProof/>
            <w:webHidden/>
          </w:rPr>
          <w:instrText xml:space="preserve"> PAGEREF _Toc423365973 \h </w:instrText>
        </w:r>
        <w:r w:rsidR="00B151B3">
          <w:rPr>
            <w:noProof/>
            <w:webHidden/>
          </w:rPr>
        </w:r>
        <w:r w:rsidR="00B151B3">
          <w:rPr>
            <w:noProof/>
            <w:webHidden/>
          </w:rPr>
          <w:fldChar w:fldCharType="separate"/>
        </w:r>
        <w:r w:rsidR="00B151B3">
          <w:rPr>
            <w:noProof/>
            <w:webHidden/>
          </w:rPr>
          <w:t>273</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974" w:history="1">
        <w:r w:rsidR="00B151B3" w:rsidRPr="00BA4CA3">
          <w:rPr>
            <w:rStyle w:val="Hyperlink"/>
            <w:noProof/>
          </w:rPr>
          <w:t>3.3.5.9.1</w:t>
        </w:r>
        <w:r w:rsidR="00B151B3">
          <w:rPr>
            <w:rFonts w:asciiTheme="minorHAnsi" w:eastAsiaTheme="minorEastAsia" w:hAnsiTheme="minorHAnsi" w:cstheme="minorBidi"/>
            <w:noProof/>
            <w:sz w:val="22"/>
            <w:szCs w:val="22"/>
          </w:rPr>
          <w:tab/>
        </w:r>
        <w:r w:rsidR="00B151B3" w:rsidRPr="00BA4CA3">
          <w:rPr>
            <w:rStyle w:val="Hyperlink"/>
            <w:noProof/>
          </w:rPr>
          <w:t>Handling the SMB2_CREATE_EA_BUFFER Create Context</w:t>
        </w:r>
        <w:r w:rsidR="00B151B3">
          <w:rPr>
            <w:noProof/>
            <w:webHidden/>
          </w:rPr>
          <w:tab/>
        </w:r>
        <w:r w:rsidR="00B151B3">
          <w:rPr>
            <w:noProof/>
            <w:webHidden/>
          </w:rPr>
          <w:fldChar w:fldCharType="begin"/>
        </w:r>
        <w:r w:rsidR="00B151B3">
          <w:rPr>
            <w:noProof/>
            <w:webHidden/>
          </w:rPr>
          <w:instrText xml:space="preserve"> PAGEREF _Toc423365974 \h </w:instrText>
        </w:r>
        <w:r w:rsidR="00B151B3">
          <w:rPr>
            <w:noProof/>
            <w:webHidden/>
          </w:rPr>
        </w:r>
        <w:r w:rsidR="00B151B3">
          <w:rPr>
            <w:noProof/>
            <w:webHidden/>
          </w:rPr>
          <w:fldChar w:fldCharType="separate"/>
        </w:r>
        <w:r w:rsidR="00B151B3">
          <w:rPr>
            <w:noProof/>
            <w:webHidden/>
          </w:rPr>
          <w:t>280</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975" w:history="1">
        <w:r w:rsidR="00B151B3" w:rsidRPr="00BA4CA3">
          <w:rPr>
            <w:rStyle w:val="Hyperlink"/>
            <w:noProof/>
          </w:rPr>
          <w:t>3.3.5.9.2</w:t>
        </w:r>
        <w:r w:rsidR="00B151B3">
          <w:rPr>
            <w:rFonts w:asciiTheme="minorHAnsi" w:eastAsiaTheme="minorEastAsia" w:hAnsiTheme="minorHAnsi" w:cstheme="minorBidi"/>
            <w:noProof/>
            <w:sz w:val="22"/>
            <w:szCs w:val="22"/>
          </w:rPr>
          <w:tab/>
        </w:r>
        <w:r w:rsidR="00B151B3" w:rsidRPr="00BA4CA3">
          <w:rPr>
            <w:rStyle w:val="Hyperlink"/>
            <w:noProof/>
          </w:rPr>
          <w:t>Handling the SMB2_CREATE_SD_BUFFER Create Context</w:t>
        </w:r>
        <w:r w:rsidR="00B151B3">
          <w:rPr>
            <w:noProof/>
            <w:webHidden/>
          </w:rPr>
          <w:tab/>
        </w:r>
        <w:r w:rsidR="00B151B3">
          <w:rPr>
            <w:noProof/>
            <w:webHidden/>
          </w:rPr>
          <w:fldChar w:fldCharType="begin"/>
        </w:r>
        <w:r w:rsidR="00B151B3">
          <w:rPr>
            <w:noProof/>
            <w:webHidden/>
          </w:rPr>
          <w:instrText xml:space="preserve"> PAGEREF _Toc423365975 \h </w:instrText>
        </w:r>
        <w:r w:rsidR="00B151B3">
          <w:rPr>
            <w:noProof/>
            <w:webHidden/>
          </w:rPr>
        </w:r>
        <w:r w:rsidR="00B151B3">
          <w:rPr>
            <w:noProof/>
            <w:webHidden/>
          </w:rPr>
          <w:fldChar w:fldCharType="separate"/>
        </w:r>
        <w:r w:rsidR="00B151B3">
          <w:rPr>
            <w:noProof/>
            <w:webHidden/>
          </w:rPr>
          <w:t>280</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976" w:history="1">
        <w:r w:rsidR="00B151B3" w:rsidRPr="00BA4CA3">
          <w:rPr>
            <w:rStyle w:val="Hyperlink"/>
            <w:noProof/>
          </w:rPr>
          <w:t>3.3.5.9.3</w:t>
        </w:r>
        <w:r w:rsidR="00B151B3">
          <w:rPr>
            <w:rFonts w:asciiTheme="minorHAnsi" w:eastAsiaTheme="minorEastAsia" w:hAnsiTheme="minorHAnsi" w:cstheme="minorBidi"/>
            <w:noProof/>
            <w:sz w:val="22"/>
            <w:szCs w:val="22"/>
          </w:rPr>
          <w:tab/>
        </w:r>
        <w:r w:rsidR="00B151B3" w:rsidRPr="00BA4CA3">
          <w:rPr>
            <w:rStyle w:val="Hyperlink"/>
            <w:noProof/>
          </w:rPr>
          <w:t>Handling the SMB2_CREATE_ALLOCATION_SIZE Create Context</w:t>
        </w:r>
        <w:r w:rsidR="00B151B3">
          <w:rPr>
            <w:noProof/>
            <w:webHidden/>
          </w:rPr>
          <w:tab/>
        </w:r>
        <w:r w:rsidR="00B151B3">
          <w:rPr>
            <w:noProof/>
            <w:webHidden/>
          </w:rPr>
          <w:fldChar w:fldCharType="begin"/>
        </w:r>
        <w:r w:rsidR="00B151B3">
          <w:rPr>
            <w:noProof/>
            <w:webHidden/>
          </w:rPr>
          <w:instrText xml:space="preserve"> PAGEREF _Toc423365976 \h </w:instrText>
        </w:r>
        <w:r w:rsidR="00B151B3">
          <w:rPr>
            <w:noProof/>
            <w:webHidden/>
          </w:rPr>
        </w:r>
        <w:r w:rsidR="00B151B3">
          <w:rPr>
            <w:noProof/>
            <w:webHidden/>
          </w:rPr>
          <w:fldChar w:fldCharType="separate"/>
        </w:r>
        <w:r w:rsidR="00B151B3">
          <w:rPr>
            <w:noProof/>
            <w:webHidden/>
          </w:rPr>
          <w:t>280</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977" w:history="1">
        <w:r w:rsidR="00B151B3" w:rsidRPr="00BA4CA3">
          <w:rPr>
            <w:rStyle w:val="Hyperlink"/>
            <w:noProof/>
          </w:rPr>
          <w:t>3.3.5.9.4</w:t>
        </w:r>
        <w:r w:rsidR="00B151B3">
          <w:rPr>
            <w:rFonts w:asciiTheme="minorHAnsi" w:eastAsiaTheme="minorEastAsia" w:hAnsiTheme="minorHAnsi" w:cstheme="minorBidi"/>
            <w:noProof/>
            <w:sz w:val="22"/>
            <w:szCs w:val="22"/>
          </w:rPr>
          <w:tab/>
        </w:r>
        <w:r w:rsidR="00B151B3" w:rsidRPr="00BA4CA3">
          <w:rPr>
            <w:rStyle w:val="Hyperlink"/>
            <w:noProof/>
          </w:rPr>
          <w:t>Handling the SMB2_CREATE_TIMEWARP_TOKEN Create Context</w:t>
        </w:r>
        <w:r w:rsidR="00B151B3">
          <w:rPr>
            <w:noProof/>
            <w:webHidden/>
          </w:rPr>
          <w:tab/>
        </w:r>
        <w:r w:rsidR="00B151B3">
          <w:rPr>
            <w:noProof/>
            <w:webHidden/>
          </w:rPr>
          <w:fldChar w:fldCharType="begin"/>
        </w:r>
        <w:r w:rsidR="00B151B3">
          <w:rPr>
            <w:noProof/>
            <w:webHidden/>
          </w:rPr>
          <w:instrText xml:space="preserve"> PAGEREF _Toc423365977 \h </w:instrText>
        </w:r>
        <w:r w:rsidR="00B151B3">
          <w:rPr>
            <w:noProof/>
            <w:webHidden/>
          </w:rPr>
        </w:r>
        <w:r w:rsidR="00B151B3">
          <w:rPr>
            <w:noProof/>
            <w:webHidden/>
          </w:rPr>
          <w:fldChar w:fldCharType="separate"/>
        </w:r>
        <w:r w:rsidR="00B151B3">
          <w:rPr>
            <w:noProof/>
            <w:webHidden/>
          </w:rPr>
          <w:t>280</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978" w:history="1">
        <w:r w:rsidR="00B151B3" w:rsidRPr="00BA4CA3">
          <w:rPr>
            <w:rStyle w:val="Hyperlink"/>
            <w:noProof/>
          </w:rPr>
          <w:t>3.3.5.9.5</w:t>
        </w:r>
        <w:r w:rsidR="00B151B3">
          <w:rPr>
            <w:rFonts w:asciiTheme="minorHAnsi" w:eastAsiaTheme="minorEastAsia" w:hAnsiTheme="minorHAnsi" w:cstheme="minorBidi"/>
            <w:noProof/>
            <w:sz w:val="22"/>
            <w:szCs w:val="22"/>
          </w:rPr>
          <w:tab/>
        </w:r>
        <w:r w:rsidR="00B151B3" w:rsidRPr="00BA4CA3">
          <w:rPr>
            <w:rStyle w:val="Hyperlink"/>
            <w:noProof/>
          </w:rPr>
          <w:t>Handling the SMB2_CREATE_QUERY_MAXIMAL_ACCESS_REQUEST Create Context</w:t>
        </w:r>
        <w:r w:rsidR="00B151B3">
          <w:rPr>
            <w:noProof/>
            <w:webHidden/>
          </w:rPr>
          <w:tab/>
        </w:r>
        <w:r w:rsidR="00B151B3">
          <w:rPr>
            <w:noProof/>
            <w:webHidden/>
          </w:rPr>
          <w:fldChar w:fldCharType="begin"/>
        </w:r>
        <w:r w:rsidR="00B151B3">
          <w:rPr>
            <w:noProof/>
            <w:webHidden/>
          </w:rPr>
          <w:instrText xml:space="preserve"> PAGEREF _Toc423365978 \h </w:instrText>
        </w:r>
        <w:r w:rsidR="00B151B3">
          <w:rPr>
            <w:noProof/>
            <w:webHidden/>
          </w:rPr>
        </w:r>
        <w:r w:rsidR="00B151B3">
          <w:rPr>
            <w:noProof/>
            <w:webHidden/>
          </w:rPr>
          <w:fldChar w:fldCharType="separate"/>
        </w:r>
        <w:r w:rsidR="00B151B3">
          <w:rPr>
            <w:noProof/>
            <w:webHidden/>
          </w:rPr>
          <w:t>281</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979" w:history="1">
        <w:r w:rsidR="00B151B3" w:rsidRPr="00BA4CA3">
          <w:rPr>
            <w:rStyle w:val="Hyperlink"/>
            <w:noProof/>
          </w:rPr>
          <w:t>3.3.5.9.6</w:t>
        </w:r>
        <w:r w:rsidR="00B151B3">
          <w:rPr>
            <w:rFonts w:asciiTheme="minorHAnsi" w:eastAsiaTheme="minorEastAsia" w:hAnsiTheme="minorHAnsi" w:cstheme="minorBidi"/>
            <w:noProof/>
            <w:sz w:val="22"/>
            <w:szCs w:val="22"/>
          </w:rPr>
          <w:tab/>
        </w:r>
        <w:r w:rsidR="00B151B3" w:rsidRPr="00BA4CA3">
          <w:rPr>
            <w:rStyle w:val="Hyperlink"/>
            <w:noProof/>
          </w:rPr>
          <w:t>Handling the SMB2_CREATE_DURABLE_HANDLE_REQUEST Create Context</w:t>
        </w:r>
        <w:r w:rsidR="00B151B3">
          <w:rPr>
            <w:noProof/>
            <w:webHidden/>
          </w:rPr>
          <w:tab/>
        </w:r>
        <w:r w:rsidR="00B151B3">
          <w:rPr>
            <w:noProof/>
            <w:webHidden/>
          </w:rPr>
          <w:fldChar w:fldCharType="begin"/>
        </w:r>
        <w:r w:rsidR="00B151B3">
          <w:rPr>
            <w:noProof/>
            <w:webHidden/>
          </w:rPr>
          <w:instrText xml:space="preserve"> PAGEREF _Toc423365979 \h </w:instrText>
        </w:r>
        <w:r w:rsidR="00B151B3">
          <w:rPr>
            <w:noProof/>
            <w:webHidden/>
          </w:rPr>
        </w:r>
        <w:r w:rsidR="00B151B3">
          <w:rPr>
            <w:noProof/>
            <w:webHidden/>
          </w:rPr>
          <w:fldChar w:fldCharType="separate"/>
        </w:r>
        <w:r w:rsidR="00B151B3">
          <w:rPr>
            <w:noProof/>
            <w:webHidden/>
          </w:rPr>
          <w:t>281</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980" w:history="1">
        <w:r w:rsidR="00B151B3" w:rsidRPr="00BA4CA3">
          <w:rPr>
            <w:rStyle w:val="Hyperlink"/>
            <w:noProof/>
          </w:rPr>
          <w:t>3.3.5.9.7</w:t>
        </w:r>
        <w:r w:rsidR="00B151B3">
          <w:rPr>
            <w:rFonts w:asciiTheme="minorHAnsi" w:eastAsiaTheme="minorEastAsia" w:hAnsiTheme="minorHAnsi" w:cstheme="minorBidi"/>
            <w:noProof/>
            <w:sz w:val="22"/>
            <w:szCs w:val="22"/>
          </w:rPr>
          <w:tab/>
        </w:r>
        <w:r w:rsidR="00B151B3" w:rsidRPr="00BA4CA3">
          <w:rPr>
            <w:rStyle w:val="Hyperlink"/>
            <w:noProof/>
          </w:rPr>
          <w:t>Handling the SMB2_CREATE_DURABLE_HANDLE_RECONNECT Create Context</w:t>
        </w:r>
        <w:r w:rsidR="00B151B3">
          <w:rPr>
            <w:noProof/>
            <w:webHidden/>
          </w:rPr>
          <w:tab/>
        </w:r>
        <w:r w:rsidR="00B151B3">
          <w:rPr>
            <w:noProof/>
            <w:webHidden/>
          </w:rPr>
          <w:fldChar w:fldCharType="begin"/>
        </w:r>
        <w:r w:rsidR="00B151B3">
          <w:rPr>
            <w:noProof/>
            <w:webHidden/>
          </w:rPr>
          <w:instrText xml:space="preserve"> PAGEREF _Toc423365980 \h </w:instrText>
        </w:r>
        <w:r w:rsidR="00B151B3">
          <w:rPr>
            <w:noProof/>
            <w:webHidden/>
          </w:rPr>
        </w:r>
        <w:r w:rsidR="00B151B3">
          <w:rPr>
            <w:noProof/>
            <w:webHidden/>
          </w:rPr>
          <w:fldChar w:fldCharType="separate"/>
        </w:r>
        <w:r w:rsidR="00B151B3">
          <w:rPr>
            <w:noProof/>
            <w:webHidden/>
          </w:rPr>
          <w:t>282</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981" w:history="1">
        <w:r w:rsidR="00B151B3" w:rsidRPr="00BA4CA3">
          <w:rPr>
            <w:rStyle w:val="Hyperlink"/>
            <w:noProof/>
          </w:rPr>
          <w:t>3.3.5.9.8</w:t>
        </w:r>
        <w:r w:rsidR="00B151B3">
          <w:rPr>
            <w:rFonts w:asciiTheme="minorHAnsi" w:eastAsiaTheme="minorEastAsia" w:hAnsiTheme="minorHAnsi" w:cstheme="minorBidi"/>
            <w:noProof/>
            <w:sz w:val="22"/>
            <w:szCs w:val="22"/>
          </w:rPr>
          <w:tab/>
        </w:r>
        <w:r w:rsidR="00B151B3" w:rsidRPr="00BA4CA3">
          <w:rPr>
            <w:rStyle w:val="Hyperlink"/>
            <w:noProof/>
          </w:rPr>
          <w:t>Handling the SMB2_CREATE_REQUEST_LEASE Create Context</w:t>
        </w:r>
        <w:r w:rsidR="00B151B3">
          <w:rPr>
            <w:noProof/>
            <w:webHidden/>
          </w:rPr>
          <w:tab/>
        </w:r>
        <w:r w:rsidR="00B151B3">
          <w:rPr>
            <w:noProof/>
            <w:webHidden/>
          </w:rPr>
          <w:fldChar w:fldCharType="begin"/>
        </w:r>
        <w:r w:rsidR="00B151B3">
          <w:rPr>
            <w:noProof/>
            <w:webHidden/>
          </w:rPr>
          <w:instrText xml:space="preserve"> PAGEREF _Toc423365981 \h </w:instrText>
        </w:r>
        <w:r w:rsidR="00B151B3">
          <w:rPr>
            <w:noProof/>
            <w:webHidden/>
          </w:rPr>
        </w:r>
        <w:r w:rsidR="00B151B3">
          <w:rPr>
            <w:noProof/>
            <w:webHidden/>
          </w:rPr>
          <w:fldChar w:fldCharType="separate"/>
        </w:r>
        <w:r w:rsidR="00B151B3">
          <w:rPr>
            <w:noProof/>
            <w:webHidden/>
          </w:rPr>
          <w:t>283</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982" w:history="1">
        <w:r w:rsidR="00B151B3" w:rsidRPr="00BA4CA3">
          <w:rPr>
            <w:rStyle w:val="Hyperlink"/>
            <w:noProof/>
          </w:rPr>
          <w:t>3.3.5.9.9</w:t>
        </w:r>
        <w:r w:rsidR="00B151B3">
          <w:rPr>
            <w:rFonts w:asciiTheme="minorHAnsi" w:eastAsiaTheme="minorEastAsia" w:hAnsiTheme="minorHAnsi" w:cstheme="minorBidi"/>
            <w:noProof/>
            <w:sz w:val="22"/>
            <w:szCs w:val="22"/>
          </w:rPr>
          <w:tab/>
        </w:r>
        <w:r w:rsidR="00B151B3" w:rsidRPr="00BA4CA3">
          <w:rPr>
            <w:rStyle w:val="Hyperlink"/>
            <w:noProof/>
          </w:rPr>
          <w:t>Handling the SMB2_CREATE_QUERY_ON_DISK_ID Create Context</w:t>
        </w:r>
        <w:r w:rsidR="00B151B3">
          <w:rPr>
            <w:noProof/>
            <w:webHidden/>
          </w:rPr>
          <w:tab/>
        </w:r>
        <w:r w:rsidR="00B151B3">
          <w:rPr>
            <w:noProof/>
            <w:webHidden/>
          </w:rPr>
          <w:fldChar w:fldCharType="begin"/>
        </w:r>
        <w:r w:rsidR="00B151B3">
          <w:rPr>
            <w:noProof/>
            <w:webHidden/>
          </w:rPr>
          <w:instrText xml:space="preserve"> PAGEREF _Toc423365982 \h </w:instrText>
        </w:r>
        <w:r w:rsidR="00B151B3">
          <w:rPr>
            <w:noProof/>
            <w:webHidden/>
          </w:rPr>
        </w:r>
        <w:r w:rsidR="00B151B3">
          <w:rPr>
            <w:noProof/>
            <w:webHidden/>
          </w:rPr>
          <w:fldChar w:fldCharType="separate"/>
        </w:r>
        <w:r w:rsidR="00B151B3">
          <w:rPr>
            <w:noProof/>
            <w:webHidden/>
          </w:rPr>
          <w:t>285</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983" w:history="1">
        <w:r w:rsidR="00B151B3" w:rsidRPr="00BA4CA3">
          <w:rPr>
            <w:rStyle w:val="Hyperlink"/>
            <w:noProof/>
          </w:rPr>
          <w:t>3.3.5.9.10</w:t>
        </w:r>
        <w:r w:rsidR="00B151B3">
          <w:rPr>
            <w:rFonts w:asciiTheme="minorHAnsi" w:eastAsiaTheme="minorEastAsia" w:hAnsiTheme="minorHAnsi" w:cstheme="minorBidi"/>
            <w:noProof/>
            <w:sz w:val="22"/>
            <w:szCs w:val="22"/>
          </w:rPr>
          <w:tab/>
        </w:r>
        <w:r w:rsidR="00B151B3" w:rsidRPr="00BA4CA3">
          <w:rPr>
            <w:rStyle w:val="Hyperlink"/>
            <w:noProof/>
          </w:rPr>
          <w:t>Handling the SMB2_CREATE_DURABLE_HANDLE_REQUEST_V2 Create Context</w:t>
        </w:r>
        <w:r w:rsidR="00B151B3">
          <w:rPr>
            <w:noProof/>
            <w:webHidden/>
          </w:rPr>
          <w:tab/>
        </w:r>
        <w:r w:rsidR="00B151B3">
          <w:rPr>
            <w:noProof/>
            <w:webHidden/>
          </w:rPr>
          <w:fldChar w:fldCharType="begin"/>
        </w:r>
        <w:r w:rsidR="00B151B3">
          <w:rPr>
            <w:noProof/>
            <w:webHidden/>
          </w:rPr>
          <w:instrText xml:space="preserve"> PAGEREF _Toc423365983 \h </w:instrText>
        </w:r>
        <w:r w:rsidR="00B151B3">
          <w:rPr>
            <w:noProof/>
            <w:webHidden/>
          </w:rPr>
        </w:r>
        <w:r w:rsidR="00B151B3">
          <w:rPr>
            <w:noProof/>
            <w:webHidden/>
          </w:rPr>
          <w:fldChar w:fldCharType="separate"/>
        </w:r>
        <w:r w:rsidR="00B151B3">
          <w:rPr>
            <w:noProof/>
            <w:webHidden/>
          </w:rPr>
          <w:t>285</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984" w:history="1">
        <w:r w:rsidR="00B151B3" w:rsidRPr="00BA4CA3">
          <w:rPr>
            <w:rStyle w:val="Hyperlink"/>
            <w:noProof/>
          </w:rPr>
          <w:t>3.3.5.9.11</w:t>
        </w:r>
        <w:r w:rsidR="00B151B3">
          <w:rPr>
            <w:rFonts w:asciiTheme="minorHAnsi" w:eastAsiaTheme="minorEastAsia" w:hAnsiTheme="minorHAnsi" w:cstheme="minorBidi"/>
            <w:noProof/>
            <w:sz w:val="22"/>
            <w:szCs w:val="22"/>
          </w:rPr>
          <w:tab/>
        </w:r>
        <w:r w:rsidR="00B151B3" w:rsidRPr="00BA4CA3">
          <w:rPr>
            <w:rStyle w:val="Hyperlink"/>
            <w:noProof/>
          </w:rPr>
          <w:t>Handling the SMB2_CREATE_REQUEST_LEASE_V2 Create Context</w:t>
        </w:r>
        <w:r w:rsidR="00B151B3">
          <w:rPr>
            <w:noProof/>
            <w:webHidden/>
          </w:rPr>
          <w:tab/>
        </w:r>
        <w:r w:rsidR="00B151B3">
          <w:rPr>
            <w:noProof/>
            <w:webHidden/>
          </w:rPr>
          <w:fldChar w:fldCharType="begin"/>
        </w:r>
        <w:r w:rsidR="00B151B3">
          <w:rPr>
            <w:noProof/>
            <w:webHidden/>
          </w:rPr>
          <w:instrText xml:space="preserve"> PAGEREF _Toc423365984 \h </w:instrText>
        </w:r>
        <w:r w:rsidR="00B151B3">
          <w:rPr>
            <w:noProof/>
            <w:webHidden/>
          </w:rPr>
        </w:r>
        <w:r w:rsidR="00B151B3">
          <w:rPr>
            <w:noProof/>
            <w:webHidden/>
          </w:rPr>
          <w:fldChar w:fldCharType="separate"/>
        </w:r>
        <w:r w:rsidR="00B151B3">
          <w:rPr>
            <w:noProof/>
            <w:webHidden/>
          </w:rPr>
          <w:t>287</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985" w:history="1">
        <w:r w:rsidR="00B151B3" w:rsidRPr="00BA4CA3">
          <w:rPr>
            <w:rStyle w:val="Hyperlink"/>
            <w:noProof/>
          </w:rPr>
          <w:t>3.3.5.9.12</w:t>
        </w:r>
        <w:r w:rsidR="00B151B3">
          <w:rPr>
            <w:rFonts w:asciiTheme="minorHAnsi" w:eastAsiaTheme="minorEastAsia" w:hAnsiTheme="minorHAnsi" w:cstheme="minorBidi"/>
            <w:noProof/>
            <w:sz w:val="22"/>
            <w:szCs w:val="22"/>
          </w:rPr>
          <w:tab/>
        </w:r>
        <w:r w:rsidR="00B151B3" w:rsidRPr="00BA4CA3">
          <w:rPr>
            <w:rStyle w:val="Hyperlink"/>
            <w:noProof/>
          </w:rPr>
          <w:t>Handling the SMB2_CREATE_DURABLE_HANDLE_RECONNECT_V2 Create Context</w:t>
        </w:r>
        <w:r w:rsidR="00B151B3">
          <w:rPr>
            <w:noProof/>
            <w:webHidden/>
          </w:rPr>
          <w:tab/>
        </w:r>
        <w:r w:rsidR="00B151B3">
          <w:rPr>
            <w:noProof/>
            <w:webHidden/>
          </w:rPr>
          <w:fldChar w:fldCharType="begin"/>
        </w:r>
        <w:r w:rsidR="00B151B3">
          <w:rPr>
            <w:noProof/>
            <w:webHidden/>
          </w:rPr>
          <w:instrText xml:space="preserve"> PAGEREF _Toc423365985 \h </w:instrText>
        </w:r>
        <w:r w:rsidR="00B151B3">
          <w:rPr>
            <w:noProof/>
            <w:webHidden/>
          </w:rPr>
        </w:r>
        <w:r w:rsidR="00B151B3">
          <w:rPr>
            <w:noProof/>
            <w:webHidden/>
          </w:rPr>
          <w:fldChar w:fldCharType="separate"/>
        </w:r>
        <w:r w:rsidR="00B151B3">
          <w:rPr>
            <w:noProof/>
            <w:webHidden/>
          </w:rPr>
          <w:t>289</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986" w:history="1">
        <w:r w:rsidR="00B151B3" w:rsidRPr="00BA4CA3">
          <w:rPr>
            <w:rStyle w:val="Hyperlink"/>
            <w:noProof/>
          </w:rPr>
          <w:t>3.3.5.9.13</w:t>
        </w:r>
        <w:r w:rsidR="00B151B3">
          <w:rPr>
            <w:rFonts w:asciiTheme="minorHAnsi" w:eastAsiaTheme="minorEastAsia" w:hAnsiTheme="minorHAnsi" w:cstheme="minorBidi"/>
            <w:noProof/>
            <w:sz w:val="22"/>
            <w:szCs w:val="22"/>
          </w:rPr>
          <w:tab/>
        </w:r>
        <w:r w:rsidR="00B151B3" w:rsidRPr="00BA4CA3">
          <w:rPr>
            <w:rStyle w:val="Hyperlink"/>
            <w:noProof/>
          </w:rPr>
          <w:t>Handling the SMB2_CREATE_APP_INSTANCE_ID and SMB2_CREATE_APP_INSTANCE_VERSION Create Contexts</w:t>
        </w:r>
        <w:r w:rsidR="00B151B3">
          <w:rPr>
            <w:noProof/>
            <w:webHidden/>
          </w:rPr>
          <w:tab/>
        </w:r>
        <w:r w:rsidR="00B151B3">
          <w:rPr>
            <w:noProof/>
            <w:webHidden/>
          </w:rPr>
          <w:fldChar w:fldCharType="begin"/>
        </w:r>
        <w:r w:rsidR="00B151B3">
          <w:rPr>
            <w:noProof/>
            <w:webHidden/>
          </w:rPr>
          <w:instrText xml:space="preserve"> PAGEREF _Toc423365986 \h </w:instrText>
        </w:r>
        <w:r w:rsidR="00B151B3">
          <w:rPr>
            <w:noProof/>
            <w:webHidden/>
          </w:rPr>
        </w:r>
        <w:r w:rsidR="00B151B3">
          <w:rPr>
            <w:noProof/>
            <w:webHidden/>
          </w:rPr>
          <w:fldChar w:fldCharType="separate"/>
        </w:r>
        <w:r w:rsidR="00B151B3">
          <w:rPr>
            <w:noProof/>
            <w:webHidden/>
          </w:rPr>
          <w:t>291</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987" w:history="1">
        <w:r w:rsidR="00B151B3" w:rsidRPr="00BA4CA3">
          <w:rPr>
            <w:rStyle w:val="Hyperlink"/>
            <w:noProof/>
          </w:rPr>
          <w:t>3.3.5.9.14</w:t>
        </w:r>
        <w:r w:rsidR="00B151B3">
          <w:rPr>
            <w:rFonts w:asciiTheme="minorHAnsi" w:eastAsiaTheme="minorEastAsia" w:hAnsiTheme="minorHAnsi" w:cstheme="minorBidi"/>
            <w:noProof/>
            <w:sz w:val="22"/>
            <w:szCs w:val="22"/>
          </w:rPr>
          <w:tab/>
        </w:r>
        <w:r w:rsidR="00B151B3" w:rsidRPr="00BA4CA3">
          <w:rPr>
            <w:rStyle w:val="Hyperlink"/>
            <w:noProof/>
          </w:rPr>
          <w:t>Handling the SVHDX_OPEN_DEVICE_CONTEXT Create Context</w:t>
        </w:r>
        <w:r w:rsidR="00B151B3">
          <w:rPr>
            <w:noProof/>
            <w:webHidden/>
          </w:rPr>
          <w:tab/>
        </w:r>
        <w:r w:rsidR="00B151B3">
          <w:rPr>
            <w:noProof/>
            <w:webHidden/>
          </w:rPr>
          <w:fldChar w:fldCharType="begin"/>
        </w:r>
        <w:r w:rsidR="00B151B3">
          <w:rPr>
            <w:noProof/>
            <w:webHidden/>
          </w:rPr>
          <w:instrText xml:space="preserve"> PAGEREF _Toc423365987 \h </w:instrText>
        </w:r>
        <w:r w:rsidR="00B151B3">
          <w:rPr>
            <w:noProof/>
            <w:webHidden/>
          </w:rPr>
        </w:r>
        <w:r w:rsidR="00B151B3">
          <w:rPr>
            <w:noProof/>
            <w:webHidden/>
          </w:rPr>
          <w:fldChar w:fldCharType="separate"/>
        </w:r>
        <w:r w:rsidR="00B151B3">
          <w:rPr>
            <w:noProof/>
            <w:webHidden/>
          </w:rPr>
          <w:t>291</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988" w:history="1">
        <w:r w:rsidR="00B151B3" w:rsidRPr="00BA4CA3">
          <w:rPr>
            <w:rStyle w:val="Hyperlink"/>
            <w:noProof/>
          </w:rPr>
          <w:t>3.3.5.10</w:t>
        </w:r>
        <w:r w:rsidR="00B151B3">
          <w:rPr>
            <w:rFonts w:asciiTheme="minorHAnsi" w:eastAsiaTheme="minorEastAsia" w:hAnsiTheme="minorHAnsi" w:cstheme="minorBidi"/>
            <w:noProof/>
            <w:sz w:val="22"/>
            <w:szCs w:val="22"/>
          </w:rPr>
          <w:tab/>
        </w:r>
        <w:r w:rsidR="00B151B3" w:rsidRPr="00BA4CA3">
          <w:rPr>
            <w:rStyle w:val="Hyperlink"/>
            <w:noProof/>
          </w:rPr>
          <w:t>Receiving an SMB2 CLOSE Request</w:t>
        </w:r>
        <w:r w:rsidR="00B151B3">
          <w:rPr>
            <w:noProof/>
            <w:webHidden/>
          </w:rPr>
          <w:tab/>
        </w:r>
        <w:r w:rsidR="00B151B3">
          <w:rPr>
            <w:noProof/>
            <w:webHidden/>
          </w:rPr>
          <w:fldChar w:fldCharType="begin"/>
        </w:r>
        <w:r w:rsidR="00B151B3">
          <w:rPr>
            <w:noProof/>
            <w:webHidden/>
          </w:rPr>
          <w:instrText xml:space="preserve"> PAGEREF _Toc423365988 \h </w:instrText>
        </w:r>
        <w:r w:rsidR="00B151B3">
          <w:rPr>
            <w:noProof/>
            <w:webHidden/>
          </w:rPr>
        </w:r>
        <w:r w:rsidR="00B151B3">
          <w:rPr>
            <w:noProof/>
            <w:webHidden/>
          </w:rPr>
          <w:fldChar w:fldCharType="separate"/>
        </w:r>
        <w:r w:rsidR="00B151B3">
          <w:rPr>
            <w:noProof/>
            <w:webHidden/>
          </w:rPr>
          <w:t>292</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989" w:history="1">
        <w:r w:rsidR="00B151B3" w:rsidRPr="00BA4CA3">
          <w:rPr>
            <w:rStyle w:val="Hyperlink"/>
            <w:noProof/>
          </w:rPr>
          <w:t>3.3.5.11</w:t>
        </w:r>
        <w:r w:rsidR="00B151B3">
          <w:rPr>
            <w:rFonts w:asciiTheme="minorHAnsi" w:eastAsiaTheme="minorEastAsia" w:hAnsiTheme="minorHAnsi" w:cstheme="minorBidi"/>
            <w:noProof/>
            <w:sz w:val="22"/>
            <w:szCs w:val="22"/>
          </w:rPr>
          <w:tab/>
        </w:r>
        <w:r w:rsidR="00B151B3" w:rsidRPr="00BA4CA3">
          <w:rPr>
            <w:rStyle w:val="Hyperlink"/>
            <w:noProof/>
          </w:rPr>
          <w:t>Receiving an SMB2 FLUSH Request</w:t>
        </w:r>
        <w:r w:rsidR="00B151B3">
          <w:rPr>
            <w:noProof/>
            <w:webHidden/>
          </w:rPr>
          <w:tab/>
        </w:r>
        <w:r w:rsidR="00B151B3">
          <w:rPr>
            <w:noProof/>
            <w:webHidden/>
          </w:rPr>
          <w:fldChar w:fldCharType="begin"/>
        </w:r>
        <w:r w:rsidR="00B151B3">
          <w:rPr>
            <w:noProof/>
            <w:webHidden/>
          </w:rPr>
          <w:instrText xml:space="preserve"> PAGEREF _Toc423365989 \h </w:instrText>
        </w:r>
        <w:r w:rsidR="00B151B3">
          <w:rPr>
            <w:noProof/>
            <w:webHidden/>
          </w:rPr>
        </w:r>
        <w:r w:rsidR="00B151B3">
          <w:rPr>
            <w:noProof/>
            <w:webHidden/>
          </w:rPr>
          <w:fldChar w:fldCharType="separate"/>
        </w:r>
        <w:r w:rsidR="00B151B3">
          <w:rPr>
            <w:noProof/>
            <w:webHidden/>
          </w:rPr>
          <w:t>293</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990" w:history="1">
        <w:r w:rsidR="00B151B3" w:rsidRPr="00BA4CA3">
          <w:rPr>
            <w:rStyle w:val="Hyperlink"/>
            <w:noProof/>
          </w:rPr>
          <w:t>3.3.5.12</w:t>
        </w:r>
        <w:r w:rsidR="00B151B3">
          <w:rPr>
            <w:rFonts w:asciiTheme="minorHAnsi" w:eastAsiaTheme="minorEastAsia" w:hAnsiTheme="minorHAnsi" w:cstheme="minorBidi"/>
            <w:noProof/>
            <w:sz w:val="22"/>
            <w:szCs w:val="22"/>
          </w:rPr>
          <w:tab/>
        </w:r>
        <w:r w:rsidR="00B151B3" w:rsidRPr="00BA4CA3">
          <w:rPr>
            <w:rStyle w:val="Hyperlink"/>
            <w:noProof/>
          </w:rPr>
          <w:t>Receiving an SMB2 READ Request</w:t>
        </w:r>
        <w:r w:rsidR="00B151B3">
          <w:rPr>
            <w:noProof/>
            <w:webHidden/>
          </w:rPr>
          <w:tab/>
        </w:r>
        <w:r w:rsidR="00B151B3">
          <w:rPr>
            <w:noProof/>
            <w:webHidden/>
          </w:rPr>
          <w:fldChar w:fldCharType="begin"/>
        </w:r>
        <w:r w:rsidR="00B151B3">
          <w:rPr>
            <w:noProof/>
            <w:webHidden/>
          </w:rPr>
          <w:instrText xml:space="preserve"> PAGEREF _Toc423365990 \h </w:instrText>
        </w:r>
        <w:r w:rsidR="00B151B3">
          <w:rPr>
            <w:noProof/>
            <w:webHidden/>
          </w:rPr>
        </w:r>
        <w:r w:rsidR="00B151B3">
          <w:rPr>
            <w:noProof/>
            <w:webHidden/>
          </w:rPr>
          <w:fldChar w:fldCharType="separate"/>
        </w:r>
        <w:r w:rsidR="00B151B3">
          <w:rPr>
            <w:noProof/>
            <w:webHidden/>
          </w:rPr>
          <w:t>294</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991" w:history="1">
        <w:r w:rsidR="00B151B3" w:rsidRPr="00BA4CA3">
          <w:rPr>
            <w:rStyle w:val="Hyperlink"/>
            <w:noProof/>
          </w:rPr>
          <w:t>3.3.5.13</w:t>
        </w:r>
        <w:r w:rsidR="00B151B3">
          <w:rPr>
            <w:rFonts w:asciiTheme="minorHAnsi" w:eastAsiaTheme="minorEastAsia" w:hAnsiTheme="minorHAnsi" w:cstheme="minorBidi"/>
            <w:noProof/>
            <w:sz w:val="22"/>
            <w:szCs w:val="22"/>
          </w:rPr>
          <w:tab/>
        </w:r>
        <w:r w:rsidR="00B151B3" w:rsidRPr="00BA4CA3">
          <w:rPr>
            <w:rStyle w:val="Hyperlink"/>
            <w:noProof/>
          </w:rPr>
          <w:t>Receiving an SMB2 WRITE Request</w:t>
        </w:r>
        <w:r w:rsidR="00B151B3">
          <w:rPr>
            <w:noProof/>
            <w:webHidden/>
          </w:rPr>
          <w:tab/>
        </w:r>
        <w:r w:rsidR="00B151B3">
          <w:rPr>
            <w:noProof/>
            <w:webHidden/>
          </w:rPr>
          <w:fldChar w:fldCharType="begin"/>
        </w:r>
        <w:r w:rsidR="00B151B3">
          <w:rPr>
            <w:noProof/>
            <w:webHidden/>
          </w:rPr>
          <w:instrText xml:space="preserve"> PAGEREF _Toc423365991 \h </w:instrText>
        </w:r>
        <w:r w:rsidR="00B151B3">
          <w:rPr>
            <w:noProof/>
            <w:webHidden/>
          </w:rPr>
        </w:r>
        <w:r w:rsidR="00B151B3">
          <w:rPr>
            <w:noProof/>
            <w:webHidden/>
          </w:rPr>
          <w:fldChar w:fldCharType="separate"/>
        </w:r>
        <w:r w:rsidR="00B151B3">
          <w:rPr>
            <w:noProof/>
            <w:webHidden/>
          </w:rPr>
          <w:t>296</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992" w:history="1">
        <w:r w:rsidR="00B151B3" w:rsidRPr="00BA4CA3">
          <w:rPr>
            <w:rStyle w:val="Hyperlink"/>
            <w:noProof/>
          </w:rPr>
          <w:t>3.3.5.14</w:t>
        </w:r>
        <w:r w:rsidR="00B151B3">
          <w:rPr>
            <w:rFonts w:asciiTheme="minorHAnsi" w:eastAsiaTheme="minorEastAsia" w:hAnsiTheme="minorHAnsi" w:cstheme="minorBidi"/>
            <w:noProof/>
            <w:sz w:val="22"/>
            <w:szCs w:val="22"/>
          </w:rPr>
          <w:tab/>
        </w:r>
        <w:r w:rsidR="00B151B3" w:rsidRPr="00BA4CA3">
          <w:rPr>
            <w:rStyle w:val="Hyperlink"/>
            <w:noProof/>
          </w:rPr>
          <w:t>Receiving an SMB2 LOCK Request</w:t>
        </w:r>
        <w:r w:rsidR="00B151B3">
          <w:rPr>
            <w:noProof/>
            <w:webHidden/>
          </w:rPr>
          <w:tab/>
        </w:r>
        <w:r w:rsidR="00B151B3">
          <w:rPr>
            <w:noProof/>
            <w:webHidden/>
          </w:rPr>
          <w:fldChar w:fldCharType="begin"/>
        </w:r>
        <w:r w:rsidR="00B151B3">
          <w:rPr>
            <w:noProof/>
            <w:webHidden/>
          </w:rPr>
          <w:instrText xml:space="preserve"> PAGEREF _Toc423365992 \h </w:instrText>
        </w:r>
        <w:r w:rsidR="00B151B3">
          <w:rPr>
            <w:noProof/>
            <w:webHidden/>
          </w:rPr>
        </w:r>
        <w:r w:rsidR="00B151B3">
          <w:rPr>
            <w:noProof/>
            <w:webHidden/>
          </w:rPr>
          <w:fldChar w:fldCharType="separate"/>
        </w:r>
        <w:r w:rsidR="00B151B3">
          <w:rPr>
            <w:noProof/>
            <w:webHidden/>
          </w:rPr>
          <w:t>299</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993" w:history="1">
        <w:r w:rsidR="00B151B3" w:rsidRPr="00BA4CA3">
          <w:rPr>
            <w:rStyle w:val="Hyperlink"/>
            <w:noProof/>
          </w:rPr>
          <w:t>3.3.5.14.1</w:t>
        </w:r>
        <w:r w:rsidR="00B151B3">
          <w:rPr>
            <w:rFonts w:asciiTheme="minorHAnsi" w:eastAsiaTheme="minorEastAsia" w:hAnsiTheme="minorHAnsi" w:cstheme="minorBidi"/>
            <w:noProof/>
            <w:sz w:val="22"/>
            <w:szCs w:val="22"/>
          </w:rPr>
          <w:tab/>
        </w:r>
        <w:r w:rsidR="00B151B3" w:rsidRPr="00BA4CA3">
          <w:rPr>
            <w:rStyle w:val="Hyperlink"/>
            <w:noProof/>
          </w:rPr>
          <w:t>Processing Unlocks</w:t>
        </w:r>
        <w:r w:rsidR="00B151B3">
          <w:rPr>
            <w:noProof/>
            <w:webHidden/>
          </w:rPr>
          <w:tab/>
        </w:r>
        <w:r w:rsidR="00B151B3">
          <w:rPr>
            <w:noProof/>
            <w:webHidden/>
          </w:rPr>
          <w:fldChar w:fldCharType="begin"/>
        </w:r>
        <w:r w:rsidR="00B151B3">
          <w:rPr>
            <w:noProof/>
            <w:webHidden/>
          </w:rPr>
          <w:instrText xml:space="preserve"> PAGEREF _Toc423365993 \h </w:instrText>
        </w:r>
        <w:r w:rsidR="00B151B3">
          <w:rPr>
            <w:noProof/>
            <w:webHidden/>
          </w:rPr>
        </w:r>
        <w:r w:rsidR="00B151B3">
          <w:rPr>
            <w:noProof/>
            <w:webHidden/>
          </w:rPr>
          <w:fldChar w:fldCharType="separate"/>
        </w:r>
        <w:r w:rsidR="00B151B3">
          <w:rPr>
            <w:noProof/>
            <w:webHidden/>
          </w:rPr>
          <w:t>300</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994" w:history="1">
        <w:r w:rsidR="00B151B3" w:rsidRPr="00BA4CA3">
          <w:rPr>
            <w:rStyle w:val="Hyperlink"/>
            <w:noProof/>
          </w:rPr>
          <w:t>3.3.5.14.2</w:t>
        </w:r>
        <w:r w:rsidR="00B151B3">
          <w:rPr>
            <w:rFonts w:asciiTheme="minorHAnsi" w:eastAsiaTheme="minorEastAsia" w:hAnsiTheme="minorHAnsi" w:cstheme="minorBidi"/>
            <w:noProof/>
            <w:sz w:val="22"/>
            <w:szCs w:val="22"/>
          </w:rPr>
          <w:tab/>
        </w:r>
        <w:r w:rsidR="00B151B3" w:rsidRPr="00BA4CA3">
          <w:rPr>
            <w:rStyle w:val="Hyperlink"/>
            <w:noProof/>
          </w:rPr>
          <w:t>Processing Locks</w:t>
        </w:r>
        <w:r w:rsidR="00B151B3">
          <w:rPr>
            <w:noProof/>
            <w:webHidden/>
          </w:rPr>
          <w:tab/>
        </w:r>
        <w:r w:rsidR="00B151B3">
          <w:rPr>
            <w:noProof/>
            <w:webHidden/>
          </w:rPr>
          <w:fldChar w:fldCharType="begin"/>
        </w:r>
        <w:r w:rsidR="00B151B3">
          <w:rPr>
            <w:noProof/>
            <w:webHidden/>
          </w:rPr>
          <w:instrText xml:space="preserve"> PAGEREF _Toc423365994 \h </w:instrText>
        </w:r>
        <w:r w:rsidR="00B151B3">
          <w:rPr>
            <w:noProof/>
            <w:webHidden/>
          </w:rPr>
        </w:r>
        <w:r w:rsidR="00B151B3">
          <w:rPr>
            <w:noProof/>
            <w:webHidden/>
          </w:rPr>
          <w:fldChar w:fldCharType="separate"/>
        </w:r>
        <w:r w:rsidR="00B151B3">
          <w:rPr>
            <w:noProof/>
            <w:webHidden/>
          </w:rPr>
          <w:t>300</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5995" w:history="1">
        <w:r w:rsidR="00B151B3" w:rsidRPr="00BA4CA3">
          <w:rPr>
            <w:rStyle w:val="Hyperlink"/>
            <w:noProof/>
          </w:rPr>
          <w:t>3.3.5.15</w:t>
        </w:r>
        <w:r w:rsidR="00B151B3">
          <w:rPr>
            <w:rFonts w:asciiTheme="minorHAnsi" w:eastAsiaTheme="minorEastAsia" w:hAnsiTheme="minorHAnsi" w:cstheme="minorBidi"/>
            <w:noProof/>
            <w:sz w:val="22"/>
            <w:szCs w:val="22"/>
          </w:rPr>
          <w:tab/>
        </w:r>
        <w:r w:rsidR="00B151B3" w:rsidRPr="00BA4CA3">
          <w:rPr>
            <w:rStyle w:val="Hyperlink"/>
            <w:noProof/>
          </w:rPr>
          <w:t>Receiving an SMB2 IOCTL Request</w:t>
        </w:r>
        <w:r w:rsidR="00B151B3">
          <w:rPr>
            <w:noProof/>
            <w:webHidden/>
          </w:rPr>
          <w:tab/>
        </w:r>
        <w:r w:rsidR="00B151B3">
          <w:rPr>
            <w:noProof/>
            <w:webHidden/>
          </w:rPr>
          <w:fldChar w:fldCharType="begin"/>
        </w:r>
        <w:r w:rsidR="00B151B3">
          <w:rPr>
            <w:noProof/>
            <w:webHidden/>
          </w:rPr>
          <w:instrText xml:space="preserve"> PAGEREF _Toc423365995 \h </w:instrText>
        </w:r>
        <w:r w:rsidR="00B151B3">
          <w:rPr>
            <w:noProof/>
            <w:webHidden/>
          </w:rPr>
        </w:r>
        <w:r w:rsidR="00B151B3">
          <w:rPr>
            <w:noProof/>
            <w:webHidden/>
          </w:rPr>
          <w:fldChar w:fldCharType="separate"/>
        </w:r>
        <w:r w:rsidR="00B151B3">
          <w:rPr>
            <w:noProof/>
            <w:webHidden/>
          </w:rPr>
          <w:t>301</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996" w:history="1">
        <w:r w:rsidR="00B151B3" w:rsidRPr="00BA4CA3">
          <w:rPr>
            <w:rStyle w:val="Hyperlink"/>
            <w:noProof/>
          </w:rPr>
          <w:t>3.3.5.15.1</w:t>
        </w:r>
        <w:r w:rsidR="00B151B3">
          <w:rPr>
            <w:rFonts w:asciiTheme="minorHAnsi" w:eastAsiaTheme="minorEastAsia" w:hAnsiTheme="minorHAnsi" w:cstheme="minorBidi"/>
            <w:noProof/>
            <w:sz w:val="22"/>
            <w:szCs w:val="22"/>
          </w:rPr>
          <w:tab/>
        </w:r>
        <w:r w:rsidR="00B151B3" w:rsidRPr="00BA4CA3">
          <w:rPr>
            <w:rStyle w:val="Hyperlink"/>
            <w:noProof/>
          </w:rPr>
          <w:t>Handling an Enumeration of Previous Versions Request</w:t>
        </w:r>
        <w:r w:rsidR="00B151B3">
          <w:rPr>
            <w:noProof/>
            <w:webHidden/>
          </w:rPr>
          <w:tab/>
        </w:r>
        <w:r w:rsidR="00B151B3">
          <w:rPr>
            <w:noProof/>
            <w:webHidden/>
          </w:rPr>
          <w:fldChar w:fldCharType="begin"/>
        </w:r>
        <w:r w:rsidR="00B151B3">
          <w:rPr>
            <w:noProof/>
            <w:webHidden/>
          </w:rPr>
          <w:instrText xml:space="preserve"> PAGEREF _Toc423365996 \h </w:instrText>
        </w:r>
        <w:r w:rsidR="00B151B3">
          <w:rPr>
            <w:noProof/>
            <w:webHidden/>
          </w:rPr>
        </w:r>
        <w:r w:rsidR="00B151B3">
          <w:rPr>
            <w:noProof/>
            <w:webHidden/>
          </w:rPr>
          <w:fldChar w:fldCharType="separate"/>
        </w:r>
        <w:r w:rsidR="00B151B3">
          <w:rPr>
            <w:noProof/>
            <w:webHidden/>
          </w:rPr>
          <w:t>303</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997" w:history="1">
        <w:r w:rsidR="00B151B3" w:rsidRPr="00BA4CA3">
          <w:rPr>
            <w:rStyle w:val="Hyperlink"/>
            <w:noProof/>
          </w:rPr>
          <w:t>3.3.5.15.2</w:t>
        </w:r>
        <w:r w:rsidR="00B151B3">
          <w:rPr>
            <w:rFonts w:asciiTheme="minorHAnsi" w:eastAsiaTheme="minorEastAsia" w:hAnsiTheme="minorHAnsi" w:cstheme="minorBidi"/>
            <w:noProof/>
            <w:sz w:val="22"/>
            <w:szCs w:val="22"/>
          </w:rPr>
          <w:tab/>
        </w:r>
        <w:r w:rsidR="00B151B3" w:rsidRPr="00BA4CA3">
          <w:rPr>
            <w:rStyle w:val="Hyperlink"/>
            <w:noProof/>
          </w:rPr>
          <w:t>Handling a DFS Referral Information Request</w:t>
        </w:r>
        <w:r w:rsidR="00B151B3">
          <w:rPr>
            <w:noProof/>
            <w:webHidden/>
          </w:rPr>
          <w:tab/>
        </w:r>
        <w:r w:rsidR="00B151B3">
          <w:rPr>
            <w:noProof/>
            <w:webHidden/>
          </w:rPr>
          <w:fldChar w:fldCharType="begin"/>
        </w:r>
        <w:r w:rsidR="00B151B3">
          <w:rPr>
            <w:noProof/>
            <w:webHidden/>
          </w:rPr>
          <w:instrText xml:space="preserve"> PAGEREF _Toc423365997 \h </w:instrText>
        </w:r>
        <w:r w:rsidR="00B151B3">
          <w:rPr>
            <w:noProof/>
            <w:webHidden/>
          </w:rPr>
        </w:r>
        <w:r w:rsidR="00B151B3">
          <w:rPr>
            <w:noProof/>
            <w:webHidden/>
          </w:rPr>
          <w:fldChar w:fldCharType="separate"/>
        </w:r>
        <w:r w:rsidR="00B151B3">
          <w:rPr>
            <w:noProof/>
            <w:webHidden/>
          </w:rPr>
          <w:t>304</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998" w:history="1">
        <w:r w:rsidR="00B151B3" w:rsidRPr="00BA4CA3">
          <w:rPr>
            <w:rStyle w:val="Hyperlink"/>
            <w:noProof/>
          </w:rPr>
          <w:t>3.3.5.15.3</w:t>
        </w:r>
        <w:r w:rsidR="00B151B3">
          <w:rPr>
            <w:rFonts w:asciiTheme="minorHAnsi" w:eastAsiaTheme="minorEastAsia" w:hAnsiTheme="minorHAnsi" w:cstheme="minorBidi"/>
            <w:noProof/>
            <w:sz w:val="22"/>
            <w:szCs w:val="22"/>
          </w:rPr>
          <w:tab/>
        </w:r>
        <w:r w:rsidR="00B151B3" w:rsidRPr="00BA4CA3">
          <w:rPr>
            <w:rStyle w:val="Hyperlink"/>
            <w:noProof/>
          </w:rPr>
          <w:t>Handling a Pipe Transaction Request</w:t>
        </w:r>
        <w:r w:rsidR="00B151B3">
          <w:rPr>
            <w:noProof/>
            <w:webHidden/>
          </w:rPr>
          <w:tab/>
        </w:r>
        <w:r w:rsidR="00B151B3">
          <w:rPr>
            <w:noProof/>
            <w:webHidden/>
          </w:rPr>
          <w:fldChar w:fldCharType="begin"/>
        </w:r>
        <w:r w:rsidR="00B151B3">
          <w:rPr>
            <w:noProof/>
            <w:webHidden/>
          </w:rPr>
          <w:instrText xml:space="preserve"> PAGEREF _Toc423365998 \h </w:instrText>
        </w:r>
        <w:r w:rsidR="00B151B3">
          <w:rPr>
            <w:noProof/>
            <w:webHidden/>
          </w:rPr>
        </w:r>
        <w:r w:rsidR="00B151B3">
          <w:rPr>
            <w:noProof/>
            <w:webHidden/>
          </w:rPr>
          <w:fldChar w:fldCharType="separate"/>
        </w:r>
        <w:r w:rsidR="00B151B3">
          <w:rPr>
            <w:noProof/>
            <w:webHidden/>
          </w:rPr>
          <w:t>305</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5999" w:history="1">
        <w:r w:rsidR="00B151B3" w:rsidRPr="00BA4CA3">
          <w:rPr>
            <w:rStyle w:val="Hyperlink"/>
            <w:noProof/>
          </w:rPr>
          <w:t>3.3.5.15.4</w:t>
        </w:r>
        <w:r w:rsidR="00B151B3">
          <w:rPr>
            <w:rFonts w:asciiTheme="minorHAnsi" w:eastAsiaTheme="minorEastAsia" w:hAnsiTheme="minorHAnsi" w:cstheme="minorBidi"/>
            <w:noProof/>
            <w:sz w:val="22"/>
            <w:szCs w:val="22"/>
          </w:rPr>
          <w:tab/>
        </w:r>
        <w:r w:rsidR="00B151B3" w:rsidRPr="00BA4CA3">
          <w:rPr>
            <w:rStyle w:val="Hyperlink"/>
            <w:noProof/>
          </w:rPr>
          <w:t>Handling a Peek at Pipe Data Request</w:t>
        </w:r>
        <w:r w:rsidR="00B151B3">
          <w:rPr>
            <w:noProof/>
            <w:webHidden/>
          </w:rPr>
          <w:tab/>
        </w:r>
        <w:r w:rsidR="00B151B3">
          <w:rPr>
            <w:noProof/>
            <w:webHidden/>
          </w:rPr>
          <w:fldChar w:fldCharType="begin"/>
        </w:r>
        <w:r w:rsidR="00B151B3">
          <w:rPr>
            <w:noProof/>
            <w:webHidden/>
          </w:rPr>
          <w:instrText xml:space="preserve"> PAGEREF _Toc423365999 \h </w:instrText>
        </w:r>
        <w:r w:rsidR="00B151B3">
          <w:rPr>
            <w:noProof/>
            <w:webHidden/>
          </w:rPr>
        </w:r>
        <w:r w:rsidR="00B151B3">
          <w:rPr>
            <w:noProof/>
            <w:webHidden/>
          </w:rPr>
          <w:fldChar w:fldCharType="separate"/>
        </w:r>
        <w:r w:rsidR="00B151B3">
          <w:rPr>
            <w:noProof/>
            <w:webHidden/>
          </w:rPr>
          <w:t>305</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6000" w:history="1">
        <w:r w:rsidR="00B151B3" w:rsidRPr="00BA4CA3">
          <w:rPr>
            <w:rStyle w:val="Hyperlink"/>
            <w:noProof/>
          </w:rPr>
          <w:t>3.3.5.15.5</w:t>
        </w:r>
        <w:r w:rsidR="00B151B3">
          <w:rPr>
            <w:rFonts w:asciiTheme="minorHAnsi" w:eastAsiaTheme="minorEastAsia" w:hAnsiTheme="minorHAnsi" w:cstheme="minorBidi"/>
            <w:noProof/>
            <w:sz w:val="22"/>
            <w:szCs w:val="22"/>
          </w:rPr>
          <w:tab/>
        </w:r>
        <w:r w:rsidR="00B151B3" w:rsidRPr="00BA4CA3">
          <w:rPr>
            <w:rStyle w:val="Hyperlink"/>
            <w:noProof/>
          </w:rPr>
          <w:t>Handling a Source File Key Request</w:t>
        </w:r>
        <w:r w:rsidR="00B151B3">
          <w:rPr>
            <w:noProof/>
            <w:webHidden/>
          </w:rPr>
          <w:tab/>
        </w:r>
        <w:r w:rsidR="00B151B3">
          <w:rPr>
            <w:noProof/>
            <w:webHidden/>
          </w:rPr>
          <w:fldChar w:fldCharType="begin"/>
        </w:r>
        <w:r w:rsidR="00B151B3">
          <w:rPr>
            <w:noProof/>
            <w:webHidden/>
          </w:rPr>
          <w:instrText xml:space="preserve"> PAGEREF _Toc423366000 \h </w:instrText>
        </w:r>
        <w:r w:rsidR="00B151B3">
          <w:rPr>
            <w:noProof/>
            <w:webHidden/>
          </w:rPr>
        </w:r>
        <w:r w:rsidR="00B151B3">
          <w:rPr>
            <w:noProof/>
            <w:webHidden/>
          </w:rPr>
          <w:fldChar w:fldCharType="separate"/>
        </w:r>
        <w:r w:rsidR="00B151B3">
          <w:rPr>
            <w:noProof/>
            <w:webHidden/>
          </w:rPr>
          <w:t>306</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6001" w:history="1">
        <w:r w:rsidR="00B151B3" w:rsidRPr="00BA4CA3">
          <w:rPr>
            <w:rStyle w:val="Hyperlink"/>
            <w:noProof/>
          </w:rPr>
          <w:t>3.3.5.15.6</w:t>
        </w:r>
        <w:r w:rsidR="00B151B3">
          <w:rPr>
            <w:rFonts w:asciiTheme="minorHAnsi" w:eastAsiaTheme="minorEastAsia" w:hAnsiTheme="minorHAnsi" w:cstheme="minorBidi"/>
            <w:noProof/>
            <w:sz w:val="22"/>
            <w:szCs w:val="22"/>
          </w:rPr>
          <w:tab/>
        </w:r>
        <w:r w:rsidR="00B151B3" w:rsidRPr="00BA4CA3">
          <w:rPr>
            <w:rStyle w:val="Hyperlink"/>
            <w:noProof/>
          </w:rPr>
          <w:t>Handling a Server-Side Data Copy Request</w:t>
        </w:r>
        <w:r w:rsidR="00B151B3">
          <w:rPr>
            <w:noProof/>
            <w:webHidden/>
          </w:rPr>
          <w:tab/>
        </w:r>
        <w:r w:rsidR="00B151B3">
          <w:rPr>
            <w:noProof/>
            <w:webHidden/>
          </w:rPr>
          <w:fldChar w:fldCharType="begin"/>
        </w:r>
        <w:r w:rsidR="00B151B3">
          <w:rPr>
            <w:noProof/>
            <w:webHidden/>
          </w:rPr>
          <w:instrText xml:space="preserve"> PAGEREF _Toc423366001 \h </w:instrText>
        </w:r>
        <w:r w:rsidR="00B151B3">
          <w:rPr>
            <w:noProof/>
            <w:webHidden/>
          </w:rPr>
        </w:r>
        <w:r w:rsidR="00B151B3">
          <w:rPr>
            <w:noProof/>
            <w:webHidden/>
          </w:rPr>
          <w:fldChar w:fldCharType="separate"/>
        </w:r>
        <w:r w:rsidR="00B151B3">
          <w:rPr>
            <w:noProof/>
            <w:webHidden/>
          </w:rPr>
          <w:t>307</w:t>
        </w:r>
        <w:r w:rsidR="00B151B3">
          <w:rPr>
            <w:noProof/>
            <w:webHidden/>
          </w:rPr>
          <w:fldChar w:fldCharType="end"/>
        </w:r>
      </w:hyperlink>
    </w:p>
    <w:p w:rsidR="00B151B3" w:rsidRDefault="00397E8F">
      <w:pPr>
        <w:pStyle w:val="TOC6"/>
        <w:rPr>
          <w:rFonts w:asciiTheme="minorHAnsi" w:eastAsiaTheme="minorEastAsia" w:hAnsiTheme="minorHAnsi" w:cstheme="minorBidi"/>
          <w:noProof/>
          <w:sz w:val="22"/>
          <w:szCs w:val="22"/>
        </w:rPr>
      </w:pPr>
      <w:hyperlink w:anchor="_Toc423366002" w:history="1">
        <w:r w:rsidR="00B151B3" w:rsidRPr="00BA4CA3">
          <w:rPr>
            <w:rStyle w:val="Hyperlink"/>
            <w:noProof/>
          </w:rPr>
          <w:t>3.3.5.15.6.1</w:t>
        </w:r>
        <w:r w:rsidR="00B151B3">
          <w:rPr>
            <w:rFonts w:asciiTheme="minorHAnsi" w:eastAsiaTheme="minorEastAsia" w:hAnsiTheme="minorHAnsi" w:cstheme="minorBidi"/>
            <w:noProof/>
            <w:sz w:val="22"/>
            <w:szCs w:val="22"/>
          </w:rPr>
          <w:tab/>
        </w:r>
        <w:r w:rsidR="00B151B3" w:rsidRPr="00BA4CA3">
          <w:rPr>
            <w:rStyle w:val="Hyperlink"/>
            <w:noProof/>
          </w:rPr>
          <w:t>Sending a Copy Failure Server-Side Copy Response</w:t>
        </w:r>
        <w:r w:rsidR="00B151B3">
          <w:rPr>
            <w:noProof/>
            <w:webHidden/>
          </w:rPr>
          <w:tab/>
        </w:r>
        <w:r w:rsidR="00B151B3">
          <w:rPr>
            <w:noProof/>
            <w:webHidden/>
          </w:rPr>
          <w:fldChar w:fldCharType="begin"/>
        </w:r>
        <w:r w:rsidR="00B151B3">
          <w:rPr>
            <w:noProof/>
            <w:webHidden/>
          </w:rPr>
          <w:instrText xml:space="preserve"> PAGEREF _Toc423366002 \h </w:instrText>
        </w:r>
        <w:r w:rsidR="00B151B3">
          <w:rPr>
            <w:noProof/>
            <w:webHidden/>
          </w:rPr>
        </w:r>
        <w:r w:rsidR="00B151B3">
          <w:rPr>
            <w:noProof/>
            <w:webHidden/>
          </w:rPr>
          <w:fldChar w:fldCharType="separate"/>
        </w:r>
        <w:r w:rsidR="00B151B3">
          <w:rPr>
            <w:noProof/>
            <w:webHidden/>
          </w:rPr>
          <w:t>308</w:t>
        </w:r>
        <w:r w:rsidR="00B151B3">
          <w:rPr>
            <w:noProof/>
            <w:webHidden/>
          </w:rPr>
          <w:fldChar w:fldCharType="end"/>
        </w:r>
      </w:hyperlink>
    </w:p>
    <w:p w:rsidR="00B151B3" w:rsidRDefault="00397E8F">
      <w:pPr>
        <w:pStyle w:val="TOC6"/>
        <w:rPr>
          <w:rFonts w:asciiTheme="minorHAnsi" w:eastAsiaTheme="minorEastAsia" w:hAnsiTheme="minorHAnsi" w:cstheme="minorBidi"/>
          <w:noProof/>
          <w:sz w:val="22"/>
          <w:szCs w:val="22"/>
        </w:rPr>
      </w:pPr>
      <w:hyperlink w:anchor="_Toc423366003" w:history="1">
        <w:r w:rsidR="00B151B3" w:rsidRPr="00BA4CA3">
          <w:rPr>
            <w:rStyle w:val="Hyperlink"/>
            <w:noProof/>
          </w:rPr>
          <w:t>3.3.5.15.6.2</w:t>
        </w:r>
        <w:r w:rsidR="00B151B3">
          <w:rPr>
            <w:rFonts w:asciiTheme="minorHAnsi" w:eastAsiaTheme="minorEastAsia" w:hAnsiTheme="minorHAnsi" w:cstheme="minorBidi"/>
            <w:noProof/>
            <w:sz w:val="22"/>
            <w:szCs w:val="22"/>
          </w:rPr>
          <w:tab/>
        </w:r>
        <w:r w:rsidR="00B151B3" w:rsidRPr="00BA4CA3">
          <w:rPr>
            <w:rStyle w:val="Hyperlink"/>
            <w:noProof/>
          </w:rPr>
          <w:t>Sending an Invalid Parameter Server-Side Copy Response</w:t>
        </w:r>
        <w:r w:rsidR="00B151B3">
          <w:rPr>
            <w:noProof/>
            <w:webHidden/>
          </w:rPr>
          <w:tab/>
        </w:r>
        <w:r w:rsidR="00B151B3">
          <w:rPr>
            <w:noProof/>
            <w:webHidden/>
          </w:rPr>
          <w:fldChar w:fldCharType="begin"/>
        </w:r>
        <w:r w:rsidR="00B151B3">
          <w:rPr>
            <w:noProof/>
            <w:webHidden/>
          </w:rPr>
          <w:instrText xml:space="preserve"> PAGEREF _Toc423366003 \h </w:instrText>
        </w:r>
        <w:r w:rsidR="00B151B3">
          <w:rPr>
            <w:noProof/>
            <w:webHidden/>
          </w:rPr>
        </w:r>
        <w:r w:rsidR="00B151B3">
          <w:rPr>
            <w:noProof/>
            <w:webHidden/>
          </w:rPr>
          <w:fldChar w:fldCharType="separate"/>
        </w:r>
        <w:r w:rsidR="00B151B3">
          <w:rPr>
            <w:noProof/>
            <w:webHidden/>
          </w:rPr>
          <w:t>308</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6004" w:history="1">
        <w:r w:rsidR="00B151B3" w:rsidRPr="00BA4CA3">
          <w:rPr>
            <w:rStyle w:val="Hyperlink"/>
            <w:noProof/>
          </w:rPr>
          <w:t>3.3.5.15.7</w:t>
        </w:r>
        <w:r w:rsidR="00B151B3">
          <w:rPr>
            <w:rFonts w:asciiTheme="minorHAnsi" w:eastAsiaTheme="minorEastAsia" w:hAnsiTheme="minorHAnsi" w:cstheme="minorBidi"/>
            <w:noProof/>
            <w:sz w:val="22"/>
            <w:szCs w:val="22"/>
          </w:rPr>
          <w:tab/>
        </w:r>
        <w:r w:rsidR="00B151B3" w:rsidRPr="00BA4CA3">
          <w:rPr>
            <w:rStyle w:val="Hyperlink"/>
            <w:noProof/>
          </w:rPr>
          <w:t>Handling a Content Information Retrieval Request</w:t>
        </w:r>
        <w:r w:rsidR="00B151B3">
          <w:rPr>
            <w:noProof/>
            <w:webHidden/>
          </w:rPr>
          <w:tab/>
        </w:r>
        <w:r w:rsidR="00B151B3">
          <w:rPr>
            <w:noProof/>
            <w:webHidden/>
          </w:rPr>
          <w:fldChar w:fldCharType="begin"/>
        </w:r>
        <w:r w:rsidR="00B151B3">
          <w:rPr>
            <w:noProof/>
            <w:webHidden/>
          </w:rPr>
          <w:instrText xml:space="preserve"> PAGEREF _Toc423366004 \h </w:instrText>
        </w:r>
        <w:r w:rsidR="00B151B3">
          <w:rPr>
            <w:noProof/>
            <w:webHidden/>
          </w:rPr>
        </w:r>
        <w:r w:rsidR="00B151B3">
          <w:rPr>
            <w:noProof/>
            <w:webHidden/>
          </w:rPr>
          <w:fldChar w:fldCharType="separate"/>
        </w:r>
        <w:r w:rsidR="00B151B3">
          <w:rPr>
            <w:noProof/>
            <w:webHidden/>
          </w:rPr>
          <w:t>309</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6005" w:history="1">
        <w:r w:rsidR="00B151B3" w:rsidRPr="00BA4CA3">
          <w:rPr>
            <w:rStyle w:val="Hyperlink"/>
            <w:noProof/>
          </w:rPr>
          <w:t>3.3.5.15.8</w:t>
        </w:r>
        <w:r w:rsidR="00B151B3">
          <w:rPr>
            <w:rFonts w:asciiTheme="minorHAnsi" w:eastAsiaTheme="minorEastAsia" w:hAnsiTheme="minorHAnsi" w:cstheme="minorBidi"/>
            <w:noProof/>
            <w:sz w:val="22"/>
            <w:szCs w:val="22"/>
          </w:rPr>
          <w:tab/>
        </w:r>
        <w:r w:rsidR="00B151B3" w:rsidRPr="00BA4CA3">
          <w:rPr>
            <w:rStyle w:val="Hyperlink"/>
            <w:noProof/>
          </w:rPr>
          <w:t>Handling a Pass-Through Operation Request</w:t>
        </w:r>
        <w:r w:rsidR="00B151B3">
          <w:rPr>
            <w:noProof/>
            <w:webHidden/>
          </w:rPr>
          <w:tab/>
        </w:r>
        <w:r w:rsidR="00B151B3">
          <w:rPr>
            <w:noProof/>
            <w:webHidden/>
          </w:rPr>
          <w:fldChar w:fldCharType="begin"/>
        </w:r>
        <w:r w:rsidR="00B151B3">
          <w:rPr>
            <w:noProof/>
            <w:webHidden/>
          </w:rPr>
          <w:instrText xml:space="preserve"> PAGEREF _Toc423366005 \h </w:instrText>
        </w:r>
        <w:r w:rsidR="00B151B3">
          <w:rPr>
            <w:noProof/>
            <w:webHidden/>
          </w:rPr>
        </w:r>
        <w:r w:rsidR="00B151B3">
          <w:rPr>
            <w:noProof/>
            <w:webHidden/>
          </w:rPr>
          <w:fldChar w:fldCharType="separate"/>
        </w:r>
        <w:r w:rsidR="00B151B3">
          <w:rPr>
            <w:noProof/>
            <w:webHidden/>
          </w:rPr>
          <w:t>311</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6006" w:history="1">
        <w:r w:rsidR="00B151B3" w:rsidRPr="00BA4CA3">
          <w:rPr>
            <w:rStyle w:val="Hyperlink"/>
            <w:noProof/>
          </w:rPr>
          <w:t>3.3.5.15.9</w:t>
        </w:r>
        <w:r w:rsidR="00B151B3">
          <w:rPr>
            <w:rFonts w:asciiTheme="minorHAnsi" w:eastAsiaTheme="minorEastAsia" w:hAnsiTheme="minorHAnsi" w:cstheme="minorBidi"/>
            <w:noProof/>
            <w:sz w:val="22"/>
            <w:szCs w:val="22"/>
          </w:rPr>
          <w:tab/>
        </w:r>
        <w:r w:rsidR="00B151B3" w:rsidRPr="00BA4CA3">
          <w:rPr>
            <w:rStyle w:val="Hyperlink"/>
            <w:noProof/>
          </w:rPr>
          <w:t>Handling a Resiliency Request</w:t>
        </w:r>
        <w:r w:rsidR="00B151B3">
          <w:rPr>
            <w:noProof/>
            <w:webHidden/>
          </w:rPr>
          <w:tab/>
        </w:r>
        <w:r w:rsidR="00B151B3">
          <w:rPr>
            <w:noProof/>
            <w:webHidden/>
          </w:rPr>
          <w:fldChar w:fldCharType="begin"/>
        </w:r>
        <w:r w:rsidR="00B151B3">
          <w:rPr>
            <w:noProof/>
            <w:webHidden/>
          </w:rPr>
          <w:instrText xml:space="preserve"> PAGEREF _Toc423366006 \h </w:instrText>
        </w:r>
        <w:r w:rsidR="00B151B3">
          <w:rPr>
            <w:noProof/>
            <w:webHidden/>
          </w:rPr>
        </w:r>
        <w:r w:rsidR="00B151B3">
          <w:rPr>
            <w:noProof/>
            <w:webHidden/>
          </w:rPr>
          <w:fldChar w:fldCharType="separate"/>
        </w:r>
        <w:r w:rsidR="00B151B3">
          <w:rPr>
            <w:noProof/>
            <w:webHidden/>
          </w:rPr>
          <w:t>312</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6007" w:history="1">
        <w:r w:rsidR="00B151B3" w:rsidRPr="00BA4CA3">
          <w:rPr>
            <w:rStyle w:val="Hyperlink"/>
            <w:noProof/>
          </w:rPr>
          <w:t>3.3.5.15.10</w:t>
        </w:r>
        <w:r w:rsidR="00B151B3">
          <w:rPr>
            <w:rFonts w:asciiTheme="minorHAnsi" w:eastAsiaTheme="minorEastAsia" w:hAnsiTheme="minorHAnsi" w:cstheme="minorBidi"/>
            <w:noProof/>
            <w:sz w:val="22"/>
            <w:szCs w:val="22"/>
          </w:rPr>
          <w:tab/>
        </w:r>
        <w:r w:rsidR="00B151B3" w:rsidRPr="00BA4CA3">
          <w:rPr>
            <w:rStyle w:val="Hyperlink"/>
            <w:noProof/>
          </w:rPr>
          <w:t>Handling a Pipe Wait Request</w:t>
        </w:r>
        <w:r w:rsidR="00B151B3">
          <w:rPr>
            <w:noProof/>
            <w:webHidden/>
          </w:rPr>
          <w:tab/>
        </w:r>
        <w:r w:rsidR="00B151B3">
          <w:rPr>
            <w:noProof/>
            <w:webHidden/>
          </w:rPr>
          <w:fldChar w:fldCharType="begin"/>
        </w:r>
        <w:r w:rsidR="00B151B3">
          <w:rPr>
            <w:noProof/>
            <w:webHidden/>
          </w:rPr>
          <w:instrText xml:space="preserve"> PAGEREF _Toc423366007 \h </w:instrText>
        </w:r>
        <w:r w:rsidR="00B151B3">
          <w:rPr>
            <w:noProof/>
            <w:webHidden/>
          </w:rPr>
        </w:r>
        <w:r w:rsidR="00B151B3">
          <w:rPr>
            <w:noProof/>
            <w:webHidden/>
          </w:rPr>
          <w:fldChar w:fldCharType="separate"/>
        </w:r>
        <w:r w:rsidR="00B151B3">
          <w:rPr>
            <w:noProof/>
            <w:webHidden/>
          </w:rPr>
          <w:t>313</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6008" w:history="1">
        <w:r w:rsidR="00B151B3" w:rsidRPr="00BA4CA3">
          <w:rPr>
            <w:rStyle w:val="Hyperlink"/>
            <w:noProof/>
          </w:rPr>
          <w:t>3.3.5.15.11</w:t>
        </w:r>
        <w:r w:rsidR="00B151B3">
          <w:rPr>
            <w:rFonts w:asciiTheme="minorHAnsi" w:eastAsiaTheme="minorEastAsia" w:hAnsiTheme="minorHAnsi" w:cstheme="minorBidi"/>
            <w:noProof/>
            <w:sz w:val="22"/>
            <w:szCs w:val="22"/>
          </w:rPr>
          <w:tab/>
        </w:r>
        <w:r w:rsidR="00B151B3" w:rsidRPr="00BA4CA3">
          <w:rPr>
            <w:rStyle w:val="Hyperlink"/>
            <w:noProof/>
          </w:rPr>
          <w:t>Handling a Query Network Interface Request</w:t>
        </w:r>
        <w:r w:rsidR="00B151B3">
          <w:rPr>
            <w:noProof/>
            <w:webHidden/>
          </w:rPr>
          <w:tab/>
        </w:r>
        <w:r w:rsidR="00B151B3">
          <w:rPr>
            <w:noProof/>
            <w:webHidden/>
          </w:rPr>
          <w:fldChar w:fldCharType="begin"/>
        </w:r>
        <w:r w:rsidR="00B151B3">
          <w:rPr>
            <w:noProof/>
            <w:webHidden/>
          </w:rPr>
          <w:instrText xml:space="preserve"> PAGEREF _Toc423366008 \h </w:instrText>
        </w:r>
        <w:r w:rsidR="00B151B3">
          <w:rPr>
            <w:noProof/>
            <w:webHidden/>
          </w:rPr>
        </w:r>
        <w:r w:rsidR="00B151B3">
          <w:rPr>
            <w:noProof/>
            <w:webHidden/>
          </w:rPr>
          <w:fldChar w:fldCharType="separate"/>
        </w:r>
        <w:r w:rsidR="00B151B3">
          <w:rPr>
            <w:noProof/>
            <w:webHidden/>
          </w:rPr>
          <w:t>314</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6009" w:history="1">
        <w:r w:rsidR="00B151B3" w:rsidRPr="00BA4CA3">
          <w:rPr>
            <w:rStyle w:val="Hyperlink"/>
            <w:noProof/>
          </w:rPr>
          <w:t>3.3.5.15.12</w:t>
        </w:r>
        <w:r w:rsidR="00B151B3">
          <w:rPr>
            <w:rFonts w:asciiTheme="minorHAnsi" w:eastAsiaTheme="minorEastAsia" w:hAnsiTheme="minorHAnsi" w:cstheme="minorBidi"/>
            <w:noProof/>
            <w:sz w:val="22"/>
            <w:szCs w:val="22"/>
          </w:rPr>
          <w:tab/>
        </w:r>
        <w:r w:rsidR="00B151B3" w:rsidRPr="00BA4CA3">
          <w:rPr>
            <w:rStyle w:val="Hyperlink"/>
            <w:noProof/>
          </w:rPr>
          <w:t>Handling a Validate Negotiate Info Request</w:t>
        </w:r>
        <w:r w:rsidR="00B151B3">
          <w:rPr>
            <w:noProof/>
            <w:webHidden/>
          </w:rPr>
          <w:tab/>
        </w:r>
        <w:r w:rsidR="00B151B3">
          <w:rPr>
            <w:noProof/>
            <w:webHidden/>
          </w:rPr>
          <w:fldChar w:fldCharType="begin"/>
        </w:r>
        <w:r w:rsidR="00B151B3">
          <w:rPr>
            <w:noProof/>
            <w:webHidden/>
          </w:rPr>
          <w:instrText xml:space="preserve"> PAGEREF _Toc423366009 \h </w:instrText>
        </w:r>
        <w:r w:rsidR="00B151B3">
          <w:rPr>
            <w:noProof/>
            <w:webHidden/>
          </w:rPr>
        </w:r>
        <w:r w:rsidR="00B151B3">
          <w:rPr>
            <w:noProof/>
            <w:webHidden/>
          </w:rPr>
          <w:fldChar w:fldCharType="separate"/>
        </w:r>
        <w:r w:rsidR="00B151B3">
          <w:rPr>
            <w:noProof/>
            <w:webHidden/>
          </w:rPr>
          <w:t>314</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6010" w:history="1">
        <w:r w:rsidR="00B151B3" w:rsidRPr="00BA4CA3">
          <w:rPr>
            <w:rStyle w:val="Hyperlink"/>
            <w:noProof/>
          </w:rPr>
          <w:t>3.3.5.15.13</w:t>
        </w:r>
        <w:r w:rsidR="00B151B3">
          <w:rPr>
            <w:rFonts w:asciiTheme="minorHAnsi" w:eastAsiaTheme="minorEastAsia" w:hAnsiTheme="minorHAnsi" w:cstheme="minorBidi"/>
            <w:noProof/>
            <w:sz w:val="22"/>
            <w:szCs w:val="22"/>
          </w:rPr>
          <w:tab/>
        </w:r>
        <w:r w:rsidR="00B151B3" w:rsidRPr="00BA4CA3">
          <w:rPr>
            <w:rStyle w:val="Hyperlink"/>
            <w:noProof/>
          </w:rPr>
          <w:t>Handling a Set Reparse Point Request</w:t>
        </w:r>
        <w:r w:rsidR="00B151B3">
          <w:rPr>
            <w:noProof/>
            <w:webHidden/>
          </w:rPr>
          <w:tab/>
        </w:r>
        <w:r w:rsidR="00B151B3">
          <w:rPr>
            <w:noProof/>
            <w:webHidden/>
          </w:rPr>
          <w:fldChar w:fldCharType="begin"/>
        </w:r>
        <w:r w:rsidR="00B151B3">
          <w:rPr>
            <w:noProof/>
            <w:webHidden/>
          </w:rPr>
          <w:instrText xml:space="preserve"> PAGEREF _Toc423366010 \h </w:instrText>
        </w:r>
        <w:r w:rsidR="00B151B3">
          <w:rPr>
            <w:noProof/>
            <w:webHidden/>
          </w:rPr>
        </w:r>
        <w:r w:rsidR="00B151B3">
          <w:rPr>
            <w:noProof/>
            <w:webHidden/>
          </w:rPr>
          <w:fldChar w:fldCharType="separate"/>
        </w:r>
        <w:r w:rsidR="00B151B3">
          <w:rPr>
            <w:noProof/>
            <w:webHidden/>
          </w:rPr>
          <w:t>315</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6011" w:history="1">
        <w:r w:rsidR="00B151B3" w:rsidRPr="00BA4CA3">
          <w:rPr>
            <w:rStyle w:val="Hyperlink"/>
            <w:noProof/>
          </w:rPr>
          <w:t>3.3.5.15.14</w:t>
        </w:r>
        <w:r w:rsidR="00B151B3">
          <w:rPr>
            <w:rFonts w:asciiTheme="minorHAnsi" w:eastAsiaTheme="minorEastAsia" w:hAnsiTheme="minorHAnsi" w:cstheme="minorBidi"/>
            <w:noProof/>
            <w:sz w:val="22"/>
            <w:szCs w:val="22"/>
          </w:rPr>
          <w:tab/>
        </w:r>
        <w:r w:rsidR="00B151B3" w:rsidRPr="00BA4CA3">
          <w:rPr>
            <w:rStyle w:val="Hyperlink"/>
            <w:noProof/>
          </w:rPr>
          <w:t>Handling a File Level Trim Request</w:t>
        </w:r>
        <w:r w:rsidR="00B151B3">
          <w:rPr>
            <w:noProof/>
            <w:webHidden/>
          </w:rPr>
          <w:tab/>
        </w:r>
        <w:r w:rsidR="00B151B3">
          <w:rPr>
            <w:noProof/>
            <w:webHidden/>
          </w:rPr>
          <w:fldChar w:fldCharType="begin"/>
        </w:r>
        <w:r w:rsidR="00B151B3">
          <w:rPr>
            <w:noProof/>
            <w:webHidden/>
          </w:rPr>
          <w:instrText xml:space="preserve"> PAGEREF _Toc423366011 \h </w:instrText>
        </w:r>
        <w:r w:rsidR="00B151B3">
          <w:rPr>
            <w:noProof/>
            <w:webHidden/>
          </w:rPr>
        </w:r>
        <w:r w:rsidR="00B151B3">
          <w:rPr>
            <w:noProof/>
            <w:webHidden/>
          </w:rPr>
          <w:fldChar w:fldCharType="separate"/>
        </w:r>
        <w:r w:rsidR="00B151B3">
          <w:rPr>
            <w:noProof/>
            <w:webHidden/>
          </w:rPr>
          <w:t>316</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6012" w:history="1">
        <w:r w:rsidR="00B151B3" w:rsidRPr="00BA4CA3">
          <w:rPr>
            <w:rStyle w:val="Hyperlink"/>
            <w:noProof/>
          </w:rPr>
          <w:t>3.3.5.15.15</w:t>
        </w:r>
        <w:r w:rsidR="00B151B3">
          <w:rPr>
            <w:rFonts w:asciiTheme="minorHAnsi" w:eastAsiaTheme="minorEastAsia" w:hAnsiTheme="minorHAnsi" w:cstheme="minorBidi"/>
            <w:noProof/>
            <w:sz w:val="22"/>
            <w:szCs w:val="22"/>
          </w:rPr>
          <w:tab/>
        </w:r>
        <w:r w:rsidR="00B151B3" w:rsidRPr="00BA4CA3">
          <w:rPr>
            <w:rStyle w:val="Hyperlink"/>
            <w:noProof/>
          </w:rPr>
          <w:t>Handling a Shared Virtual Disk Sync Tunnel Request</w:t>
        </w:r>
        <w:r w:rsidR="00B151B3">
          <w:rPr>
            <w:noProof/>
            <w:webHidden/>
          </w:rPr>
          <w:tab/>
        </w:r>
        <w:r w:rsidR="00B151B3">
          <w:rPr>
            <w:noProof/>
            <w:webHidden/>
          </w:rPr>
          <w:fldChar w:fldCharType="begin"/>
        </w:r>
        <w:r w:rsidR="00B151B3">
          <w:rPr>
            <w:noProof/>
            <w:webHidden/>
          </w:rPr>
          <w:instrText xml:space="preserve"> PAGEREF _Toc423366012 \h </w:instrText>
        </w:r>
        <w:r w:rsidR="00B151B3">
          <w:rPr>
            <w:noProof/>
            <w:webHidden/>
          </w:rPr>
        </w:r>
        <w:r w:rsidR="00B151B3">
          <w:rPr>
            <w:noProof/>
            <w:webHidden/>
          </w:rPr>
          <w:fldChar w:fldCharType="separate"/>
        </w:r>
        <w:r w:rsidR="00B151B3">
          <w:rPr>
            <w:noProof/>
            <w:webHidden/>
          </w:rPr>
          <w:t>316</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6013" w:history="1">
        <w:r w:rsidR="00B151B3" w:rsidRPr="00BA4CA3">
          <w:rPr>
            <w:rStyle w:val="Hyperlink"/>
            <w:noProof/>
          </w:rPr>
          <w:t>3.3.5.15.16</w:t>
        </w:r>
        <w:r w:rsidR="00B151B3">
          <w:rPr>
            <w:rFonts w:asciiTheme="minorHAnsi" w:eastAsiaTheme="minorEastAsia" w:hAnsiTheme="minorHAnsi" w:cstheme="minorBidi"/>
            <w:noProof/>
            <w:sz w:val="22"/>
            <w:szCs w:val="22"/>
          </w:rPr>
          <w:tab/>
        </w:r>
        <w:r w:rsidR="00B151B3" w:rsidRPr="00BA4CA3">
          <w:rPr>
            <w:rStyle w:val="Hyperlink"/>
            <w:noProof/>
          </w:rPr>
          <w:t>Handling a Query Shared Virtual Disk Support Request</w:t>
        </w:r>
        <w:r w:rsidR="00B151B3">
          <w:rPr>
            <w:noProof/>
            <w:webHidden/>
          </w:rPr>
          <w:tab/>
        </w:r>
        <w:r w:rsidR="00B151B3">
          <w:rPr>
            <w:noProof/>
            <w:webHidden/>
          </w:rPr>
          <w:fldChar w:fldCharType="begin"/>
        </w:r>
        <w:r w:rsidR="00B151B3">
          <w:rPr>
            <w:noProof/>
            <w:webHidden/>
          </w:rPr>
          <w:instrText xml:space="preserve"> PAGEREF _Toc423366013 \h </w:instrText>
        </w:r>
        <w:r w:rsidR="00B151B3">
          <w:rPr>
            <w:noProof/>
            <w:webHidden/>
          </w:rPr>
        </w:r>
        <w:r w:rsidR="00B151B3">
          <w:rPr>
            <w:noProof/>
            <w:webHidden/>
          </w:rPr>
          <w:fldChar w:fldCharType="separate"/>
        </w:r>
        <w:r w:rsidR="00B151B3">
          <w:rPr>
            <w:noProof/>
            <w:webHidden/>
          </w:rPr>
          <w:t>316</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6014" w:history="1">
        <w:r w:rsidR="00B151B3" w:rsidRPr="00BA4CA3">
          <w:rPr>
            <w:rStyle w:val="Hyperlink"/>
            <w:noProof/>
          </w:rPr>
          <w:t>3.3.5.15.17</w:t>
        </w:r>
        <w:r w:rsidR="00B151B3">
          <w:rPr>
            <w:rFonts w:asciiTheme="minorHAnsi" w:eastAsiaTheme="minorEastAsia" w:hAnsiTheme="minorHAnsi" w:cstheme="minorBidi"/>
            <w:noProof/>
            <w:sz w:val="22"/>
            <w:szCs w:val="22"/>
          </w:rPr>
          <w:tab/>
        </w:r>
        <w:r w:rsidR="00B151B3" w:rsidRPr="00BA4CA3">
          <w:rPr>
            <w:rStyle w:val="Hyperlink"/>
            <w:noProof/>
          </w:rPr>
          <w:t>Handling a Shared Virtual Disk Async Tunnel Request</w:t>
        </w:r>
        <w:r w:rsidR="00B151B3">
          <w:rPr>
            <w:noProof/>
            <w:webHidden/>
          </w:rPr>
          <w:tab/>
        </w:r>
        <w:r w:rsidR="00B151B3">
          <w:rPr>
            <w:noProof/>
            <w:webHidden/>
          </w:rPr>
          <w:fldChar w:fldCharType="begin"/>
        </w:r>
        <w:r w:rsidR="00B151B3">
          <w:rPr>
            <w:noProof/>
            <w:webHidden/>
          </w:rPr>
          <w:instrText xml:space="preserve"> PAGEREF _Toc423366014 \h </w:instrText>
        </w:r>
        <w:r w:rsidR="00B151B3">
          <w:rPr>
            <w:noProof/>
            <w:webHidden/>
          </w:rPr>
        </w:r>
        <w:r w:rsidR="00B151B3">
          <w:rPr>
            <w:noProof/>
            <w:webHidden/>
          </w:rPr>
          <w:fldChar w:fldCharType="separate"/>
        </w:r>
        <w:r w:rsidR="00B151B3">
          <w:rPr>
            <w:noProof/>
            <w:webHidden/>
          </w:rPr>
          <w:t>316</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6015" w:history="1">
        <w:r w:rsidR="00B151B3" w:rsidRPr="00BA4CA3">
          <w:rPr>
            <w:rStyle w:val="Hyperlink"/>
            <w:noProof/>
          </w:rPr>
          <w:t>3.3.5.15.18</w:t>
        </w:r>
        <w:r w:rsidR="00B151B3">
          <w:rPr>
            <w:rFonts w:asciiTheme="minorHAnsi" w:eastAsiaTheme="minorEastAsia" w:hAnsiTheme="minorHAnsi" w:cstheme="minorBidi"/>
            <w:noProof/>
            <w:sz w:val="22"/>
            <w:szCs w:val="22"/>
          </w:rPr>
          <w:tab/>
        </w:r>
        <w:r w:rsidR="00B151B3" w:rsidRPr="00BA4CA3">
          <w:rPr>
            <w:rStyle w:val="Hyperlink"/>
            <w:noProof/>
          </w:rPr>
          <w:t>Handling a Duplicate Extents To File Request</w:t>
        </w:r>
        <w:r w:rsidR="00B151B3">
          <w:rPr>
            <w:noProof/>
            <w:webHidden/>
          </w:rPr>
          <w:tab/>
        </w:r>
        <w:r w:rsidR="00B151B3">
          <w:rPr>
            <w:noProof/>
            <w:webHidden/>
          </w:rPr>
          <w:fldChar w:fldCharType="begin"/>
        </w:r>
        <w:r w:rsidR="00B151B3">
          <w:rPr>
            <w:noProof/>
            <w:webHidden/>
          </w:rPr>
          <w:instrText xml:space="preserve"> PAGEREF _Toc423366015 \h </w:instrText>
        </w:r>
        <w:r w:rsidR="00B151B3">
          <w:rPr>
            <w:noProof/>
            <w:webHidden/>
          </w:rPr>
        </w:r>
        <w:r w:rsidR="00B151B3">
          <w:rPr>
            <w:noProof/>
            <w:webHidden/>
          </w:rPr>
          <w:fldChar w:fldCharType="separate"/>
        </w:r>
        <w:r w:rsidR="00B151B3">
          <w:rPr>
            <w:noProof/>
            <w:webHidden/>
          </w:rPr>
          <w:t>317</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6016" w:history="1">
        <w:r w:rsidR="00B151B3" w:rsidRPr="00BA4CA3">
          <w:rPr>
            <w:rStyle w:val="Hyperlink"/>
            <w:noProof/>
          </w:rPr>
          <w:t>3.3.5.16</w:t>
        </w:r>
        <w:r w:rsidR="00B151B3">
          <w:rPr>
            <w:rFonts w:asciiTheme="minorHAnsi" w:eastAsiaTheme="minorEastAsia" w:hAnsiTheme="minorHAnsi" w:cstheme="minorBidi"/>
            <w:noProof/>
            <w:sz w:val="22"/>
            <w:szCs w:val="22"/>
          </w:rPr>
          <w:tab/>
        </w:r>
        <w:r w:rsidR="00B151B3" w:rsidRPr="00BA4CA3">
          <w:rPr>
            <w:rStyle w:val="Hyperlink"/>
            <w:noProof/>
          </w:rPr>
          <w:t>Receiving an SMB2 CANCEL Request</w:t>
        </w:r>
        <w:r w:rsidR="00B151B3">
          <w:rPr>
            <w:noProof/>
            <w:webHidden/>
          </w:rPr>
          <w:tab/>
        </w:r>
        <w:r w:rsidR="00B151B3">
          <w:rPr>
            <w:noProof/>
            <w:webHidden/>
          </w:rPr>
          <w:fldChar w:fldCharType="begin"/>
        </w:r>
        <w:r w:rsidR="00B151B3">
          <w:rPr>
            <w:noProof/>
            <w:webHidden/>
          </w:rPr>
          <w:instrText xml:space="preserve"> PAGEREF _Toc423366016 \h </w:instrText>
        </w:r>
        <w:r w:rsidR="00B151B3">
          <w:rPr>
            <w:noProof/>
            <w:webHidden/>
          </w:rPr>
        </w:r>
        <w:r w:rsidR="00B151B3">
          <w:rPr>
            <w:noProof/>
            <w:webHidden/>
          </w:rPr>
          <w:fldChar w:fldCharType="separate"/>
        </w:r>
        <w:r w:rsidR="00B151B3">
          <w:rPr>
            <w:noProof/>
            <w:webHidden/>
          </w:rPr>
          <w:t>317</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6017" w:history="1">
        <w:r w:rsidR="00B151B3" w:rsidRPr="00BA4CA3">
          <w:rPr>
            <w:rStyle w:val="Hyperlink"/>
            <w:noProof/>
          </w:rPr>
          <w:t>3.3.5.17</w:t>
        </w:r>
        <w:r w:rsidR="00B151B3">
          <w:rPr>
            <w:rFonts w:asciiTheme="minorHAnsi" w:eastAsiaTheme="minorEastAsia" w:hAnsiTheme="minorHAnsi" w:cstheme="minorBidi"/>
            <w:noProof/>
            <w:sz w:val="22"/>
            <w:szCs w:val="22"/>
          </w:rPr>
          <w:tab/>
        </w:r>
        <w:r w:rsidR="00B151B3" w:rsidRPr="00BA4CA3">
          <w:rPr>
            <w:rStyle w:val="Hyperlink"/>
            <w:noProof/>
          </w:rPr>
          <w:t>Receiving an SMB2 ECHO Request</w:t>
        </w:r>
        <w:r w:rsidR="00B151B3">
          <w:rPr>
            <w:noProof/>
            <w:webHidden/>
          </w:rPr>
          <w:tab/>
        </w:r>
        <w:r w:rsidR="00B151B3">
          <w:rPr>
            <w:noProof/>
            <w:webHidden/>
          </w:rPr>
          <w:fldChar w:fldCharType="begin"/>
        </w:r>
        <w:r w:rsidR="00B151B3">
          <w:rPr>
            <w:noProof/>
            <w:webHidden/>
          </w:rPr>
          <w:instrText xml:space="preserve"> PAGEREF _Toc423366017 \h </w:instrText>
        </w:r>
        <w:r w:rsidR="00B151B3">
          <w:rPr>
            <w:noProof/>
            <w:webHidden/>
          </w:rPr>
        </w:r>
        <w:r w:rsidR="00B151B3">
          <w:rPr>
            <w:noProof/>
            <w:webHidden/>
          </w:rPr>
          <w:fldChar w:fldCharType="separate"/>
        </w:r>
        <w:r w:rsidR="00B151B3">
          <w:rPr>
            <w:noProof/>
            <w:webHidden/>
          </w:rPr>
          <w:t>318</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6018" w:history="1">
        <w:r w:rsidR="00B151B3" w:rsidRPr="00BA4CA3">
          <w:rPr>
            <w:rStyle w:val="Hyperlink"/>
            <w:noProof/>
          </w:rPr>
          <w:t>3.3.5.18</w:t>
        </w:r>
        <w:r w:rsidR="00B151B3">
          <w:rPr>
            <w:rFonts w:asciiTheme="minorHAnsi" w:eastAsiaTheme="minorEastAsia" w:hAnsiTheme="minorHAnsi" w:cstheme="minorBidi"/>
            <w:noProof/>
            <w:sz w:val="22"/>
            <w:szCs w:val="22"/>
          </w:rPr>
          <w:tab/>
        </w:r>
        <w:r w:rsidR="00B151B3" w:rsidRPr="00BA4CA3">
          <w:rPr>
            <w:rStyle w:val="Hyperlink"/>
            <w:noProof/>
          </w:rPr>
          <w:t>Receiving an SMB2 QUERY_DIRECTORY Request</w:t>
        </w:r>
        <w:r w:rsidR="00B151B3">
          <w:rPr>
            <w:noProof/>
            <w:webHidden/>
          </w:rPr>
          <w:tab/>
        </w:r>
        <w:r w:rsidR="00B151B3">
          <w:rPr>
            <w:noProof/>
            <w:webHidden/>
          </w:rPr>
          <w:fldChar w:fldCharType="begin"/>
        </w:r>
        <w:r w:rsidR="00B151B3">
          <w:rPr>
            <w:noProof/>
            <w:webHidden/>
          </w:rPr>
          <w:instrText xml:space="preserve"> PAGEREF _Toc423366018 \h </w:instrText>
        </w:r>
        <w:r w:rsidR="00B151B3">
          <w:rPr>
            <w:noProof/>
            <w:webHidden/>
          </w:rPr>
        </w:r>
        <w:r w:rsidR="00B151B3">
          <w:rPr>
            <w:noProof/>
            <w:webHidden/>
          </w:rPr>
          <w:fldChar w:fldCharType="separate"/>
        </w:r>
        <w:r w:rsidR="00B151B3">
          <w:rPr>
            <w:noProof/>
            <w:webHidden/>
          </w:rPr>
          <w:t>318</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6019" w:history="1">
        <w:r w:rsidR="00B151B3" w:rsidRPr="00BA4CA3">
          <w:rPr>
            <w:rStyle w:val="Hyperlink"/>
            <w:noProof/>
          </w:rPr>
          <w:t>3.3.5.19</w:t>
        </w:r>
        <w:r w:rsidR="00B151B3">
          <w:rPr>
            <w:rFonts w:asciiTheme="minorHAnsi" w:eastAsiaTheme="minorEastAsia" w:hAnsiTheme="minorHAnsi" w:cstheme="minorBidi"/>
            <w:noProof/>
            <w:sz w:val="22"/>
            <w:szCs w:val="22"/>
          </w:rPr>
          <w:tab/>
        </w:r>
        <w:r w:rsidR="00B151B3" w:rsidRPr="00BA4CA3">
          <w:rPr>
            <w:rStyle w:val="Hyperlink"/>
            <w:noProof/>
          </w:rPr>
          <w:t>Receiving an SMB2 CHANGE_NOTIFY Request</w:t>
        </w:r>
        <w:r w:rsidR="00B151B3">
          <w:rPr>
            <w:noProof/>
            <w:webHidden/>
          </w:rPr>
          <w:tab/>
        </w:r>
        <w:r w:rsidR="00B151B3">
          <w:rPr>
            <w:noProof/>
            <w:webHidden/>
          </w:rPr>
          <w:fldChar w:fldCharType="begin"/>
        </w:r>
        <w:r w:rsidR="00B151B3">
          <w:rPr>
            <w:noProof/>
            <w:webHidden/>
          </w:rPr>
          <w:instrText xml:space="preserve"> PAGEREF _Toc423366019 \h </w:instrText>
        </w:r>
        <w:r w:rsidR="00B151B3">
          <w:rPr>
            <w:noProof/>
            <w:webHidden/>
          </w:rPr>
        </w:r>
        <w:r w:rsidR="00B151B3">
          <w:rPr>
            <w:noProof/>
            <w:webHidden/>
          </w:rPr>
          <w:fldChar w:fldCharType="separate"/>
        </w:r>
        <w:r w:rsidR="00B151B3">
          <w:rPr>
            <w:noProof/>
            <w:webHidden/>
          </w:rPr>
          <w:t>320</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6020" w:history="1">
        <w:r w:rsidR="00B151B3" w:rsidRPr="00BA4CA3">
          <w:rPr>
            <w:rStyle w:val="Hyperlink"/>
            <w:noProof/>
          </w:rPr>
          <w:t>3.3.5.20</w:t>
        </w:r>
        <w:r w:rsidR="00B151B3">
          <w:rPr>
            <w:rFonts w:asciiTheme="minorHAnsi" w:eastAsiaTheme="minorEastAsia" w:hAnsiTheme="minorHAnsi" w:cstheme="minorBidi"/>
            <w:noProof/>
            <w:sz w:val="22"/>
            <w:szCs w:val="22"/>
          </w:rPr>
          <w:tab/>
        </w:r>
        <w:r w:rsidR="00B151B3" w:rsidRPr="00BA4CA3">
          <w:rPr>
            <w:rStyle w:val="Hyperlink"/>
            <w:noProof/>
          </w:rPr>
          <w:t>Receiving an SMB2 QUERY_INFO Request</w:t>
        </w:r>
        <w:r w:rsidR="00B151B3">
          <w:rPr>
            <w:noProof/>
            <w:webHidden/>
          </w:rPr>
          <w:tab/>
        </w:r>
        <w:r w:rsidR="00B151B3">
          <w:rPr>
            <w:noProof/>
            <w:webHidden/>
          </w:rPr>
          <w:fldChar w:fldCharType="begin"/>
        </w:r>
        <w:r w:rsidR="00B151B3">
          <w:rPr>
            <w:noProof/>
            <w:webHidden/>
          </w:rPr>
          <w:instrText xml:space="preserve"> PAGEREF _Toc423366020 \h </w:instrText>
        </w:r>
        <w:r w:rsidR="00B151B3">
          <w:rPr>
            <w:noProof/>
            <w:webHidden/>
          </w:rPr>
        </w:r>
        <w:r w:rsidR="00B151B3">
          <w:rPr>
            <w:noProof/>
            <w:webHidden/>
          </w:rPr>
          <w:fldChar w:fldCharType="separate"/>
        </w:r>
        <w:r w:rsidR="00B151B3">
          <w:rPr>
            <w:noProof/>
            <w:webHidden/>
          </w:rPr>
          <w:t>322</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6021" w:history="1">
        <w:r w:rsidR="00B151B3" w:rsidRPr="00BA4CA3">
          <w:rPr>
            <w:rStyle w:val="Hyperlink"/>
            <w:noProof/>
          </w:rPr>
          <w:t>3.3.5.20.1</w:t>
        </w:r>
        <w:r w:rsidR="00B151B3">
          <w:rPr>
            <w:rFonts w:asciiTheme="minorHAnsi" w:eastAsiaTheme="minorEastAsia" w:hAnsiTheme="minorHAnsi" w:cstheme="minorBidi"/>
            <w:noProof/>
            <w:sz w:val="22"/>
            <w:szCs w:val="22"/>
          </w:rPr>
          <w:tab/>
        </w:r>
        <w:r w:rsidR="00B151B3" w:rsidRPr="00BA4CA3">
          <w:rPr>
            <w:rStyle w:val="Hyperlink"/>
            <w:noProof/>
          </w:rPr>
          <w:t>Handling SMB2_0_INFO_FILE</w:t>
        </w:r>
        <w:r w:rsidR="00B151B3">
          <w:rPr>
            <w:noProof/>
            <w:webHidden/>
          </w:rPr>
          <w:tab/>
        </w:r>
        <w:r w:rsidR="00B151B3">
          <w:rPr>
            <w:noProof/>
            <w:webHidden/>
          </w:rPr>
          <w:fldChar w:fldCharType="begin"/>
        </w:r>
        <w:r w:rsidR="00B151B3">
          <w:rPr>
            <w:noProof/>
            <w:webHidden/>
          </w:rPr>
          <w:instrText xml:space="preserve"> PAGEREF _Toc423366021 \h </w:instrText>
        </w:r>
        <w:r w:rsidR="00B151B3">
          <w:rPr>
            <w:noProof/>
            <w:webHidden/>
          </w:rPr>
        </w:r>
        <w:r w:rsidR="00B151B3">
          <w:rPr>
            <w:noProof/>
            <w:webHidden/>
          </w:rPr>
          <w:fldChar w:fldCharType="separate"/>
        </w:r>
        <w:r w:rsidR="00B151B3">
          <w:rPr>
            <w:noProof/>
            <w:webHidden/>
          </w:rPr>
          <w:t>323</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6022" w:history="1">
        <w:r w:rsidR="00B151B3" w:rsidRPr="00BA4CA3">
          <w:rPr>
            <w:rStyle w:val="Hyperlink"/>
            <w:noProof/>
          </w:rPr>
          <w:t>3.3.5.20.2</w:t>
        </w:r>
        <w:r w:rsidR="00B151B3">
          <w:rPr>
            <w:rFonts w:asciiTheme="minorHAnsi" w:eastAsiaTheme="minorEastAsia" w:hAnsiTheme="minorHAnsi" w:cstheme="minorBidi"/>
            <w:noProof/>
            <w:sz w:val="22"/>
            <w:szCs w:val="22"/>
          </w:rPr>
          <w:tab/>
        </w:r>
        <w:r w:rsidR="00B151B3" w:rsidRPr="00BA4CA3">
          <w:rPr>
            <w:rStyle w:val="Hyperlink"/>
            <w:noProof/>
          </w:rPr>
          <w:t>Handling SMB2_0_INFO_FILESYSTEM</w:t>
        </w:r>
        <w:r w:rsidR="00B151B3">
          <w:rPr>
            <w:noProof/>
            <w:webHidden/>
          </w:rPr>
          <w:tab/>
        </w:r>
        <w:r w:rsidR="00B151B3">
          <w:rPr>
            <w:noProof/>
            <w:webHidden/>
          </w:rPr>
          <w:fldChar w:fldCharType="begin"/>
        </w:r>
        <w:r w:rsidR="00B151B3">
          <w:rPr>
            <w:noProof/>
            <w:webHidden/>
          </w:rPr>
          <w:instrText xml:space="preserve"> PAGEREF _Toc423366022 \h </w:instrText>
        </w:r>
        <w:r w:rsidR="00B151B3">
          <w:rPr>
            <w:noProof/>
            <w:webHidden/>
          </w:rPr>
        </w:r>
        <w:r w:rsidR="00B151B3">
          <w:rPr>
            <w:noProof/>
            <w:webHidden/>
          </w:rPr>
          <w:fldChar w:fldCharType="separate"/>
        </w:r>
        <w:r w:rsidR="00B151B3">
          <w:rPr>
            <w:noProof/>
            <w:webHidden/>
          </w:rPr>
          <w:t>324</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6023" w:history="1">
        <w:r w:rsidR="00B151B3" w:rsidRPr="00BA4CA3">
          <w:rPr>
            <w:rStyle w:val="Hyperlink"/>
            <w:noProof/>
          </w:rPr>
          <w:t>3.3.5.20.3</w:t>
        </w:r>
        <w:r w:rsidR="00B151B3">
          <w:rPr>
            <w:rFonts w:asciiTheme="minorHAnsi" w:eastAsiaTheme="minorEastAsia" w:hAnsiTheme="minorHAnsi" w:cstheme="minorBidi"/>
            <w:noProof/>
            <w:sz w:val="22"/>
            <w:szCs w:val="22"/>
          </w:rPr>
          <w:tab/>
        </w:r>
        <w:r w:rsidR="00B151B3" w:rsidRPr="00BA4CA3">
          <w:rPr>
            <w:rStyle w:val="Hyperlink"/>
            <w:noProof/>
          </w:rPr>
          <w:t>Handling SMB2_0_INFO_SECURITY</w:t>
        </w:r>
        <w:r w:rsidR="00B151B3">
          <w:rPr>
            <w:noProof/>
            <w:webHidden/>
          </w:rPr>
          <w:tab/>
        </w:r>
        <w:r w:rsidR="00B151B3">
          <w:rPr>
            <w:noProof/>
            <w:webHidden/>
          </w:rPr>
          <w:fldChar w:fldCharType="begin"/>
        </w:r>
        <w:r w:rsidR="00B151B3">
          <w:rPr>
            <w:noProof/>
            <w:webHidden/>
          </w:rPr>
          <w:instrText xml:space="preserve"> PAGEREF _Toc423366023 \h </w:instrText>
        </w:r>
        <w:r w:rsidR="00B151B3">
          <w:rPr>
            <w:noProof/>
            <w:webHidden/>
          </w:rPr>
        </w:r>
        <w:r w:rsidR="00B151B3">
          <w:rPr>
            <w:noProof/>
            <w:webHidden/>
          </w:rPr>
          <w:fldChar w:fldCharType="separate"/>
        </w:r>
        <w:r w:rsidR="00B151B3">
          <w:rPr>
            <w:noProof/>
            <w:webHidden/>
          </w:rPr>
          <w:t>325</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6024" w:history="1">
        <w:r w:rsidR="00B151B3" w:rsidRPr="00BA4CA3">
          <w:rPr>
            <w:rStyle w:val="Hyperlink"/>
            <w:noProof/>
          </w:rPr>
          <w:t>3.3.5.20.4</w:t>
        </w:r>
        <w:r w:rsidR="00B151B3">
          <w:rPr>
            <w:rFonts w:asciiTheme="minorHAnsi" w:eastAsiaTheme="minorEastAsia" w:hAnsiTheme="minorHAnsi" w:cstheme="minorBidi"/>
            <w:noProof/>
            <w:sz w:val="22"/>
            <w:szCs w:val="22"/>
          </w:rPr>
          <w:tab/>
        </w:r>
        <w:r w:rsidR="00B151B3" w:rsidRPr="00BA4CA3">
          <w:rPr>
            <w:rStyle w:val="Hyperlink"/>
            <w:noProof/>
          </w:rPr>
          <w:t>Handling SMB2_0_INFO_QUOTA</w:t>
        </w:r>
        <w:r w:rsidR="00B151B3">
          <w:rPr>
            <w:noProof/>
            <w:webHidden/>
          </w:rPr>
          <w:tab/>
        </w:r>
        <w:r w:rsidR="00B151B3">
          <w:rPr>
            <w:noProof/>
            <w:webHidden/>
          </w:rPr>
          <w:fldChar w:fldCharType="begin"/>
        </w:r>
        <w:r w:rsidR="00B151B3">
          <w:rPr>
            <w:noProof/>
            <w:webHidden/>
          </w:rPr>
          <w:instrText xml:space="preserve"> PAGEREF _Toc423366024 \h </w:instrText>
        </w:r>
        <w:r w:rsidR="00B151B3">
          <w:rPr>
            <w:noProof/>
            <w:webHidden/>
          </w:rPr>
        </w:r>
        <w:r w:rsidR="00B151B3">
          <w:rPr>
            <w:noProof/>
            <w:webHidden/>
          </w:rPr>
          <w:fldChar w:fldCharType="separate"/>
        </w:r>
        <w:r w:rsidR="00B151B3">
          <w:rPr>
            <w:noProof/>
            <w:webHidden/>
          </w:rPr>
          <w:t>326</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6025" w:history="1">
        <w:r w:rsidR="00B151B3" w:rsidRPr="00BA4CA3">
          <w:rPr>
            <w:rStyle w:val="Hyperlink"/>
            <w:noProof/>
          </w:rPr>
          <w:t>3.3.5.21</w:t>
        </w:r>
        <w:r w:rsidR="00B151B3">
          <w:rPr>
            <w:rFonts w:asciiTheme="minorHAnsi" w:eastAsiaTheme="minorEastAsia" w:hAnsiTheme="minorHAnsi" w:cstheme="minorBidi"/>
            <w:noProof/>
            <w:sz w:val="22"/>
            <w:szCs w:val="22"/>
          </w:rPr>
          <w:tab/>
        </w:r>
        <w:r w:rsidR="00B151B3" w:rsidRPr="00BA4CA3">
          <w:rPr>
            <w:rStyle w:val="Hyperlink"/>
            <w:noProof/>
          </w:rPr>
          <w:t>Receiving an SMB2 SET_INFO Request</w:t>
        </w:r>
        <w:r w:rsidR="00B151B3">
          <w:rPr>
            <w:noProof/>
            <w:webHidden/>
          </w:rPr>
          <w:tab/>
        </w:r>
        <w:r w:rsidR="00B151B3">
          <w:rPr>
            <w:noProof/>
            <w:webHidden/>
          </w:rPr>
          <w:fldChar w:fldCharType="begin"/>
        </w:r>
        <w:r w:rsidR="00B151B3">
          <w:rPr>
            <w:noProof/>
            <w:webHidden/>
          </w:rPr>
          <w:instrText xml:space="preserve"> PAGEREF _Toc423366025 \h </w:instrText>
        </w:r>
        <w:r w:rsidR="00B151B3">
          <w:rPr>
            <w:noProof/>
            <w:webHidden/>
          </w:rPr>
        </w:r>
        <w:r w:rsidR="00B151B3">
          <w:rPr>
            <w:noProof/>
            <w:webHidden/>
          </w:rPr>
          <w:fldChar w:fldCharType="separate"/>
        </w:r>
        <w:r w:rsidR="00B151B3">
          <w:rPr>
            <w:noProof/>
            <w:webHidden/>
          </w:rPr>
          <w:t>327</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6026" w:history="1">
        <w:r w:rsidR="00B151B3" w:rsidRPr="00BA4CA3">
          <w:rPr>
            <w:rStyle w:val="Hyperlink"/>
            <w:noProof/>
          </w:rPr>
          <w:t>3.3.5.21.1</w:t>
        </w:r>
        <w:r w:rsidR="00B151B3">
          <w:rPr>
            <w:rFonts w:asciiTheme="minorHAnsi" w:eastAsiaTheme="minorEastAsia" w:hAnsiTheme="minorHAnsi" w:cstheme="minorBidi"/>
            <w:noProof/>
            <w:sz w:val="22"/>
            <w:szCs w:val="22"/>
          </w:rPr>
          <w:tab/>
        </w:r>
        <w:r w:rsidR="00B151B3" w:rsidRPr="00BA4CA3">
          <w:rPr>
            <w:rStyle w:val="Hyperlink"/>
            <w:noProof/>
          </w:rPr>
          <w:t>Handling SMB2_0_INFO_FILE</w:t>
        </w:r>
        <w:r w:rsidR="00B151B3">
          <w:rPr>
            <w:noProof/>
            <w:webHidden/>
          </w:rPr>
          <w:tab/>
        </w:r>
        <w:r w:rsidR="00B151B3">
          <w:rPr>
            <w:noProof/>
            <w:webHidden/>
          </w:rPr>
          <w:fldChar w:fldCharType="begin"/>
        </w:r>
        <w:r w:rsidR="00B151B3">
          <w:rPr>
            <w:noProof/>
            <w:webHidden/>
          </w:rPr>
          <w:instrText xml:space="preserve"> PAGEREF _Toc423366026 \h </w:instrText>
        </w:r>
        <w:r w:rsidR="00B151B3">
          <w:rPr>
            <w:noProof/>
            <w:webHidden/>
          </w:rPr>
        </w:r>
        <w:r w:rsidR="00B151B3">
          <w:rPr>
            <w:noProof/>
            <w:webHidden/>
          </w:rPr>
          <w:fldChar w:fldCharType="separate"/>
        </w:r>
        <w:r w:rsidR="00B151B3">
          <w:rPr>
            <w:noProof/>
            <w:webHidden/>
          </w:rPr>
          <w:t>328</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6027" w:history="1">
        <w:r w:rsidR="00B151B3" w:rsidRPr="00BA4CA3">
          <w:rPr>
            <w:rStyle w:val="Hyperlink"/>
            <w:noProof/>
          </w:rPr>
          <w:t>3.3.5.21.2</w:t>
        </w:r>
        <w:r w:rsidR="00B151B3">
          <w:rPr>
            <w:rFonts w:asciiTheme="minorHAnsi" w:eastAsiaTheme="minorEastAsia" w:hAnsiTheme="minorHAnsi" w:cstheme="minorBidi"/>
            <w:noProof/>
            <w:sz w:val="22"/>
            <w:szCs w:val="22"/>
          </w:rPr>
          <w:tab/>
        </w:r>
        <w:r w:rsidR="00B151B3" w:rsidRPr="00BA4CA3">
          <w:rPr>
            <w:rStyle w:val="Hyperlink"/>
            <w:noProof/>
          </w:rPr>
          <w:t>Handling SMB2_0_INFO_FILESYSTEM</w:t>
        </w:r>
        <w:r w:rsidR="00B151B3">
          <w:rPr>
            <w:noProof/>
            <w:webHidden/>
          </w:rPr>
          <w:tab/>
        </w:r>
        <w:r w:rsidR="00B151B3">
          <w:rPr>
            <w:noProof/>
            <w:webHidden/>
          </w:rPr>
          <w:fldChar w:fldCharType="begin"/>
        </w:r>
        <w:r w:rsidR="00B151B3">
          <w:rPr>
            <w:noProof/>
            <w:webHidden/>
          </w:rPr>
          <w:instrText xml:space="preserve"> PAGEREF _Toc423366027 \h </w:instrText>
        </w:r>
        <w:r w:rsidR="00B151B3">
          <w:rPr>
            <w:noProof/>
            <w:webHidden/>
          </w:rPr>
        </w:r>
        <w:r w:rsidR="00B151B3">
          <w:rPr>
            <w:noProof/>
            <w:webHidden/>
          </w:rPr>
          <w:fldChar w:fldCharType="separate"/>
        </w:r>
        <w:r w:rsidR="00B151B3">
          <w:rPr>
            <w:noProof/>
            <w:webHidden/>
          </w:rPr>
          <w:t>329</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6028" w:history="1">
        <w:r w:rsidR="00B151B3" w:rsidRPr="00BA4CA3">
          <w:rPr>
            <w:rStyle w:val="Hyperlink"/>
            <w:noProof/>
          </w:rPr>
          <w:t>3.3.5.21.3</w:t>
        </w:r>
        <w:r w:rsidR="00B151B3">
          <w:rPr>
            <w:rFonts w:asciiTheme="minorHAnsi" w:eastAsiaTheme="minorEastAsia" w:hAnsiTheme="minorHAnsi" w:cstheme="minorBidi"/>
            <w:noProof/>
            <w:sz w:val="22"/>
            <w:szCs w:val="22"/>
          </w:rPr>
          <w:tab/>
        </w:r>
        <w:r w:rsidR="00B151B3" w:rsidRPr="00BA4CA3">
          <w:rPr>
            <w:rStyle w:val="Hyperlink"/>
            <w:noProof/>
          </w:rPr>
          <w:t>Handling SMB2_0_INFO_SECURITY</w:t>
        </w:r>
        <w:r w:rsidR="00B151B3">
          <w:rPr>
            <w:noProof/>
            <w:webHidden/>
          </w:rPr>
          <w:tab/>
        </w:r>
        <w:r w:rsidR="00B151B3">
          <w:rPr>
            <w:noProof/>
            <w:webHidden/>
          </w:rPr>
          <w:fldChar w:fldCharType="begin"/>
        </w:r>
        <w:r w:rsidR="00B151B3">
          <w:rPr>
            <w:noProof/>
            <w:webHidden/>
          </w:rPr>
          <w:instrText xml:space="preserve"> PAGEREF _Toc423366028 \h </w:instrText>
        </w:r>
        <w:r w:rsidR="00B151B3">
          <w:rPr>
            <w:noProof/>
            <w:webHidden/>
          </w:rPr>
        </w:r>
        <w:r w:rsidR="00B151B3">
          <w:rPr>
            <w:noProof/>
            <w:webHidden/>
          </w:rPr>
          <w:fldChar w:fldCharType="separate"/>
        </w:r>
        <w:r w:rsidR="00B151B3">
          <w:rPr>
            <w:noProof/>
            <w:webHidden/>
          </w:rPr>
          <w:t>329</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6029" w:history="1">
        <w:r w:rsidR="00B151B3" w:rsidRPr="00BA4CA3">
          <w:rPr>
            <w:rStyle w:val="Hyperlink"/>
            <w:noProof/>
          </w:rPr>
          <w:t>3.3.5.21.4</w:t>
        </w:r>
        <w:r w:rsidR="00B151B3">
          <w:rPr>
            <w:rFonts w:asciiTheme="minorHAnsi" w:eastAsiaTheme="minorEastAsia" w:hAnsiTheme="minorHAnsi" w:cstheme="minorBidi"/>
            <w:noProof/>
            <w:sz w:val="22"/>
            <w:szCs w:val="22"/>
          </w:rPr>
          <w:tab/>
        </w:r>
        <w:r w:rsidR="00B151B3" w:rsidRPr="00BA4CA3">
          <w:rPr>
            <w:rStyle w:val="Hyperlink"/>
            <w:noProof/>
          </w:rPr>
          <w:t>Handling SMB2_0_INFO_QUOTA</w:t>
        </w:r>
        <w:r w:rsidR="00B151B3">
          <w:rPr>
            <w:noProof/>
            <w:webHidden/>
          </w:rPr>
          <w:tab/>
        </w:r>
        <w:r w:rsidR="00B151B3">
          <w:rPr>
            <w:noProof/>
            <w:webHidden/>
          </w:rPr>
          <w:fldChar w:fldCharType="begin"/>
        </w:r>
        <w:r w:rsidR="00B151B3">
          <w:rPr>
            <w:noProof/>
            <w:webHidden/>
          </w:rPr>
          <w:instrText xml:space="preserve"> PAGEREF _Toc423366029 \h </w:instrText>
        </w:r>
        <w:r w:rsidR="00B151B3">
          <w:rPr>
            <w:noProof/>
            <w:webHidden/>
          </w:rPr>
        </w:r>
        <w:r w:rsidR="00B151B3">
          <w:rPr>
            <w:noProof/>
            <w:webHidden/>
          </w:rPr>
          <w:fldChar w:fldCharType="separate"/>
        </w:r>
        <w:r w:rsidR="00B151B3">
          <w:rPr>
            <w:noProof/>
            <w:webHidden/>
          </w:rPr>
          <w:t>330</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6030" w:history="1">
        <w:r w:rsidR="00B151B3" w:rsidRPr="00BA4CA3">
          <w:rPr>
            <w:rStyle w:val="Hyperlink"/>
            <w:noProof/>
          </w:rPr>
          <w:t>3.3.5.22</w:t>
        </w:r>
        <w:r w:rsidR="00B151B3">
          <w:rPr>
            <w:rFonts w:asciiTheme="minorHAnsi" w:eastAsiaTheme="minorEastAsia" w:hAnsiTheme="minorHAnsi" w:cstheme="minorBidi"/>
            <w:noProof/>
            <w:sz w:val="22"/>
            <w:szCs w:val="22"/>
          </w:rPr>
          <w:tab/>
        </w:r>
        <w:r w:rsidR="00B151B3" w:rsidRPr="00BA4CA3">
          <w:rPr>
            <w:rStyle w:val="Hyperlink"/>
            <w:noProof/>
          </w:rPr>
          <w:t>Receiving an SMB2 OPLOCK_BREAK Acknowledgment</w:t>
        </w:r>
        <w:r w:rsidR="00B151B3">
          <w:rPr>
            <w:noProof/>
            <w:webHidden/>
          </w:rPr>
          <w:tab/>
        </w:r>
        <w:r w:rsidR="00B151B3">
          <w:rPr>
            <w:noProof/>
            <w:webHidden/>
          </w:rPr>
          <w:fldChar w:fldCharType="begin"/>
        </w:r>
        <w:r w:rsidR="00B151B3">
          <w:rPr>
            <w:noProof/>
            <w:webHidden/>
          </w:rPr>
          <w:instrText xml:space="preserve"> PAGEREF _Toc423366030 \h </w:instrText>
        </w:r>
        <w:r w:rsidR="00B151B3">
          <w:rPr>
            <w:noProof/>
            <w:webHidden/>
          </w:rPr>
        </w:r>
        <w:r w:rsidR="00B151B3">
          <w:rPr>
            <w:noProof/>
            <w:webHidden/>
          </w:rPr>
          <w:fldChar w:fldCharType="separate"/>
        </w:r>
        <w:r w:rsidR="00B151B3">
          <w:rPr>
            <w:noProof/>
            <w:webHidden/>
          </w:rPr>
          <w:t>330</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6031" w:history="1">
        <w:r w:rsidR="00B151B3" w:rsidRPr="00BA4CA3">
          <w:rPr>
            <w:rStyle w:val="Hyperlink"/>
            <w:noProof/>
          </w:rPr>
          <w:t>3.3.5.22.1</w:t>
        </w:r>
        <w:r w:rsidR="00B151B3">
          <w:rPr>
            <w:rFonts w:asciiTheme="minorHAnsi" w:eastAsiaTheme="minorEastAsia" w:hAnsiTheme="minorHAnsi" w:cstheme="minorBidi"/>
            <w:noProof/>
            <w:sz w:val="22"/>
            <w:szCs w:val="22"/>
          </w:rPr>
          <w:tab/>
        </w:r>
        <w:r w:rsidR="00B151B3" w:rsidRPr="00BA4CA3">
          <w:rPr>
            <w:rStyle w:val="Hyperlink"/>
            <w:noProof/>
          </w:rPr>
          <w:t>Processing an Oplock Acknowledgment</w:t>
        </w:r>
        <w:r w:rsidR="00B151B3">
          <w:rPr>
            <w:noProof/>
            <w:webHidden/>
          </w:rPr>
          <w:tab/>
        </w:r>
        <w:r w:rsidR="00B151B3">
          <w:rPr>
            <w:noProof/>
            <w:webHidden/>
          </w:rPr>
          <w:fldChar w:fldCharType="begin"/>
        </w:r>
        <w:r w:rsidR="00B151B3">
          <w:rPr>
            <w:noProof/>
            <w:webHidden/>
          </w:rPr>
          <w:instrText xml:space="preserve"> PAGEREF _Toc423366031 \h </w:instrText>
        </w:r>
        <w:r w:rsidR="00B151B3">
          <w:rPr>
            <w:noProof/>
            <w:webHidden/>
          </w:rPr>
        </w:r>
        <w:r w:rsidR="00B151B3">
          <w:rPr>
            <w:noProof/>
            <w:webHidden/>
          </w:rPr>
          <w:fldChar w:fldCharType="separate"/>
        </w:r>
        <w:r w:rsidR="00B151B3">
          <w:rPr>
            <w:noProof/>
            <w:webHidden/>
          </w:rPr>
          <w:t>330</w:t>
        </w:r>
        <w:r w:rsidR="00B151B3">
          <w:rPr>
            <w:noProof/>
            <w:webHidden/>
          </w:rPr>
          <w:fldChar w:fldCharType="end"/>
        </w:r>
      </w:hyperlink>
    </w:p>
    <w:p w:rsidR="00B151B3" w:rsidRDefault="00397E8F">
      <w:pPr>
        <w:pStyle w:val="TOC5"/>
        <w:rPr>
          <w:rFonts w:asciiTheme="minorHAnsi" w:eastAsiaTheme="minorEastAsia" w:hAnsiTheme="minorHAnsi" w:cstheme="minorBidi"/>
          <w:noProof/>
          <w:sz w:val="22"/>
          <w:szCs w:val="22"/>
        </w:rPr>
      </w:pPr>
      <w:hyperlink w:anchor="_Toc423366032" w:history="1">
        <w:r w:rsidR="00B151B3" w:rsidRPr="00BA4CA3">
          <w:rPr>
            <w:rStyle w:val="Hyperlink"/>
            <w:noProof/>
          </w:rPr>
          <w:t>3.3.5.22.2</w:t>
        </w:r>
        <w:r w:rsidR="00B151B3">
          <w:rPr>
            <w:rFonts w:asciiTheme="minorHAnsi" w:eastAsiaTheme="minorEastAsia" w:hAnsiTheme="minorHAnsi" w:cstheme="minorBidi"/>
            <w:noProof/>
            <w:sz w:val="22"/>
            <w:szCs w:val="22"/>
          </w:rPr>
          <w:tab/>
        </w:r>
        <w:r w:rsidR="00B151B3" w:rsidRPr="00BA4CA3">
          <w:rPr>
            <w:rStyle w:val="Hyperlink"/>
            <w:noProof/>
          </w:rPr>
          <w:t>Processing a Lease Acknowledgment</w:t>
        </w:r>
        <w:r w:rsidR="00B151B3">
          <w:rPr>
            <w:noProof/>
            <w:webHidden/>
          </w:rPr>
          <w:tab/>
        </w:r>
        <w:r w:rsidR="00B151B3">
          <w:rPr>
            <w:noProof/>
            <w:webHidden/>
          </w:rPr>
          <w:fldChar w:fldCharType="begin"/>
        </w:r>
        <w:r w:rsidR="00B151B3">
          <w:rPr>
            <w:noProof/>
            <w:webHidden/>
          </w:rPr>
          <w:instrText xml:space="preserve"> PAGEREF _Toc423366032 \h </w:instrText>
        </w:r>
        <w:r w:rsidR="00B151B3">
          <w:rPr>
            <w:noProof/>
            <w:webHidden/>
          </w:rPr>
        </w:r>
        <w:r w:rsidR="00B151B3">
          <w:rPr>
            <w:noProof/>
            <w:webHidden/>
          </w:rPr>
          <w:fldChar w:fldCharType="separate"/>
        </w:r>
        <w:r w:rsidR="00B151B3">
          <w:rPr>
            <w:noProof/>
            <w:webHidden/>
          </w:rPr>
          <w:t>332</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6033" w:history="1">
        <w:r w:rsidR="00B151B3" w:rsidRPr="00BA4CA3">
          <w:rPr>
            <w:rStyle w:val="Hyperlink"/>
            <w:noProof/>
          </w:rPr>
          <w:t>3.3.6</w:t>
        </w:r>
        <w:r w:rsidR="00B151B3">
          <w:rPr>
            <w:rFonts w:asciiTheme="minorHAnsi" w:eastAsiaTheme="minorEastAsia" w:hAnsiTheme="minorHAnsi" w:cstheme="minorBidi"/>
            <w:noProof/>
            <w:sz w:val="22"/>
            <w:szCs w:val="22"/>
          </w:rPr>
          <w:tab/>
        </w:r>
        <w:r w:rsidR="00B151B3" w:rsidRPr="00BA4CA3">
          <w:rPr>
            <w:rStyle w:val="Hyperlink"/>
            <w:noProof/>
          </w:rPr>
          <w:t>Timer Events</w:t>
        </w:r>
        <w:r w:rsidR="00B151B3">
          <w:rPr>
            <w:noProof/>
            <w:webHidden/>
          </w:rPr>
          <w:tab/>
        </w:r>
        <w:r w:rsidR="00B151B3">
          <w:rPr>
            <w:noProof/>
            <w:webHidden/>
          </w:rPr>
          <w:fldChar w:fldCharType="begin"/>
        </w:r>
        <w:r w:rsidR="00B151B3">
          <w:rPr>
            <w:noProof/>
            <w:webHidden/>
          </w:rPr>
          <w:instrText xml:space="preserve"> PAGEREF _Toc423366033 \h </w:instrText>
        </w:r>
        <w:r w:rsidR="00B151B3">
          <w:rPr>
            <w:noProof/>
            <w:webHidden/>
          </w:rPr>
        </w:r>
        <w:r w:rsidR="00B151B3">
          <w:rPr>
            <w:noProof/>
            <w:webHidden/>
          </w:rPr>
          <w:fldChar w:fldCharType="separate"/>
        </w:r>
        <w:r w:rsidR="00B151B3">
          <w:rPr>
            <w:noProof/>
            <w:webHidden/>
          </w:rPr>
          <w:t>333</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6034" w:history="1">
        <w:r w:rsidR="00B151B3" w:rsidRPr="00BA4CA3">
          <w:rPr>
            <w:rStyle w:val="Hyperlink"/>
            <w:noProof/>
          </w:rPr>
          <w:t>3.3.6.1</w:t>
        </w:r>
        <w:r w:rsidR="00B151B3">
          <w:rPr>
            <w:rFonts w:asciiTheme="minorHAnsi" w:eastAsiaTheme="minorEastAsia" w:hAnsiTheme="minorHAnsi" w:cstheme="minorBidi"/>
            <w:noProof/>
            <w:sz w:val="22"/>
            <w:szCs w:val="22"/>
          </w:rPr>
          <w:tab/>
        </w:r>
        <w:r w:rsidR="00B151B3" w:rsidRPr="00BA4CA3">
          <w:rPr>
            <w:rStyle w:val="Hyperlink"/>
            <w:noProof/>
          </w:rPr>
          <w:t>Oplock Break Acknowledgment Timer Event</w:t>
        </w:r>
        <w:r w:rsidR="00B151B3">
          <w:rPr>
            <w:noProof/>
            <w:webHidden/>
          </w:rPr>
          <w:tab/>
        </w:r>
        <w:r w:rsidR="00B151B3">
          <w:rPr>
            <w:noProof/>
            <w:webHidden/>
          </w:rPr>
          <w:fldChar w:fldCharType="begin"/>
        </w:r>
        <w:r w:rsidR="00B151B3">
          <w:rPr>
            <w:noProof/>
            <w:webHidden/>
          </w:rPr>
          <w:instrText xml:space="preserve"> PAGEREF _Toc423366034 \h </w:instrText>
        </w:r>
        <w:r w:rsidR="00B151B3">
          <w:rPr>
            <w:noProof/>
            <w:webHidden/>
          </w:rPr>
        </w:r>
        <w:r w:rsidR="00B151B3">
          <w:rPr>
            <w:noProof/>
            <w:webHidden/>
          </w:rPr>
          <w:fldChar w:fldCharType="separate"/>
        </w:r>
        <w:r w:rsidR="00B151B3">
          <w:rPr>
            <w:noProof/>
            <w:webHidden/>
          </w:rPr>
          <w:t>333</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6035" w:history="1">
        <w:r w:rsidR="00B151B3" w:rsidRPr="00BA4CA3">
          <w:rPr>
            <w:rStyle w:val="Hyperlink"/>
            <w:noProof/>
          </w:rPr>
          <w:t>3.3.6.2</w:t>
        </w:r>
        <w:r w:rsidR="00B151B3">
          <w:rPr>
            <w:rFonts w:asciiTheme="minorHAnsi" w:eastAsiaTheme="minorEastAsia" w:hAnsiTheme="minorHAnsi" w:cstheme="minorBidi"/>
            <w:noProof/>
            <w:sz w:val="22"/>
            <w:szCs w:val="22"/>
          </w:rPr>
          <w:tab/>
        </w:r>
        <w:r w:rsidR="00B151B3" w:rsidRPr="00BA4CA3">
          <w:rPr>
            <w:rStyle w:val="Hyperlink"/>
            <w:noProof/>
          </w:rPr>
          <w:t>Durable Open Scavenger Timer Event</w:t>
        </w:r>
        <w:r w:rsidR="00B151B3">
          <w:rPr>
            <w:noProof/>
            <w:webHidden/>
          </w:rPr>
          <w:tab/>
        </w:r>
        <w:r w:rsidR="00B151B3">
          <w:rPr>
            <w:noProof/>
            <w:webHidden/>
          </w:rPr>
          <w:fldChar w:fldCharType="begin"/>
        </w:r>
        <w:r w:rsidR="00B151B3">
          <w:rPr>
            <w:noProof/>
            <w:webHidden/>
          </w:rPr>
          <w:instrText xml:space="preserve"> PAGEREF _Toc423366035 \h </w:instrText>
        </w:r>
        <w:r w:rsidR="00B151B3">
          <w:rPr>
            <w:noProof/>
            <w:webHidden/>
          </w:rPr>
        </w:r>
        <w:r w:rsidR="00B151B3">
          <w:rPr>
            <w:noProof/>
            <w:webHidden/>
          </w:rPr>
          <w:fldChar w:fldCharType="separate"/>
        </w:r>
        <w:r w:rsidR="00B151B3">
          <w:rPr>
            <w:noProof/>
            <w:webHidden/>
          </w:rPr>
          <w:t>333</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6036" w:history="1">
        <w:r w:rsidR="00B151B3" w:rsidRPr="00BA4CA3">
          <w:rPr>
            <w:rStyle w:val="Hyperlink"/>
            <w:noProof/>
          </w:rPr>
          <w:t>3.3.6.3</w:t>
        </w:r>
        <w:r w:rsidR="00B151B3">
          <w:rPr>
            <w:rFonts w:asciiTheme="minorHAnsi" w:eastAsiaTheme="minorEastAsia" w:hAnsiTheme="minorHAnsi" w:cstheme="minorBidi"/>
            <w:noProof/>
            <w:sz w:val="22"/>
            <w:szCs w:val="22"/>
          </w:rPr>
          <w:tab/>
        </w:r>
        <w:r w:rsidR="00B151B3" w:rsidRPr="00BA4CA3">
          <w:rPr>
            <w:rStyle w:val="Hyperlink"/>
            <w:noProof/>
          </w:rPr>
          <w:t>Session Expiration Timer Event</w:t>
        </w:r>
        <w:r w:rsidR="00B151B3">
          <w:rPr>
            <w:noProof/>
            <w:webHidden/>
          </w:rPr>
          <w:tab/>
        </w:r>
        <w:r w:rsidR="00B151B3">
          <w:rPr>
            <w:noProof/>
            <w:webHidden/>
          </w:rPr>
          <w:fldChar w:fldCharType="begin"/>
        </w:r>
        <w:r w:rsidR="00B151B3">
          <w:rPr>
            <w:noProof/>
            <w:webHidden/>
          </w:rPr>
          <w:instrText xml:space="preserve"> PAGEREF _Toc423366036 \h </w:instrText>
        </w:r>
        <w:r w:rsidR="00B151B3">
          <w:rPr>
            <w:noProof/>
            <w:webHidden/>
          </w:rPr>
        </w:r>
        <w:r w:rsidR="00B151B3">
          <w:rPr>
            <w:noProof/>
            <w:webHidden/>
          </w:rPr>
          <w:fldChar w:fldCharType="separate"/>
        </w:r>
        <w:r w:rsidR="00B151B3">
          <w:rPr>
            <w:noProof/>
            <w:webHidden/>
          </w:rPr>
          <w:t>333</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6037" w:history="1">
        <w:r w:rsidR="00B151B3" w:rsidRPr="00BA4CA3">
          <w:rPr>
            <w:rStyle w:val="Hyperlink"/>
            <w:noProof/>
          </w:rPr>
          <w:t>3.3.6.4</w:t>
        </w:r>
        <w:r w:rsidR="00B151B3">
          <w:rPr>
            <w:rFonts w:asciiTheme="minorHAnsi" w:eastAsiaTheme="minorEastAsia" w:hAnsiTheme="minorHAnsi" w:cstheme="minorBidi"/>
            <w:noProof/>
            <w:sz w:val="22"/>
            <w:szCs w:val="22"/>
          </w:rPr>
          <w:tab/>
        </w:r>
        <w:r w:rsidR="00B151B3" w:rsidRPr="00BA4CA3">
          <w:rPr>
            <w:rStyle w:val="Hyperlink"/>
            <w:noProof/>
          </w:rPr>
          <w:t>Resilient Open Scavenger Timer Event</w:t>
        </w:r>
        <w:r w:rsidR="00B151B3">
          <w:rPr>
            <w:noProof/>
            <w:webHidden/>
          </w:rPr>
          <w:tab/>
        </w:r>
        <w:r w:rsidR="00B151B3">
          <w:rPr>
            <w:noProof/>
            <w:webHidden/>
          </w:rPr>
          <w:fldChar w:fldCharType="begin"/>
        </w:r>
        <w:r w:rsidR="00B151B3">
          <w:rPr>
            <w:noProof/>
            <w:webHidden/>
          </w:rPr>
          <w:instrText xml:space="preserve"> PAGEREF _Toc423366037 \h </w:instrText>
        </w:r>
        <w:r w:rsidR="00B151B3">
          <w:rPr>
            <w:noProof/>
            <w:webHidden/>
          </w:rPr>
        </w:r>
        <w:r w:rsidR="00B151B3">
          <w:rPr>
            <w:noProof/>
            <w:webHidden/>
          </w:rPr>
          <w:fldChar w:fldCharType="separate"/>
        </w:r>
        <w:r w:rsidR="00B151B3">
          <w:rPr>
            <w:noProof/>
            <w:webHidden/>
          </w:rPr>
          <w:t>334</w:t>
        </w:r>
        <w:r w:rsidR="00B151B3">
          <w:rPr>
            <w:noProof/>
            <w:webHidden/>
          </w:rPr>
          <w:fldChar w:fldCharType="end"/>
        </w:r>
      </w:hyperlink>
    </w:p>
    <w:p w:rsidR="00B151B3" w:rsidRDefault="00397E8F">
      <w:pPr>
        <w:pStyle w:val="TOC3"/>
        <w:rPr>
          <w:rFonts w:asciiTheme="minorHAnsi" w:eastAsiaTheme="minorEastAsia" w:hAnsiTheme="minorHAnsi" w:cstheme="minorBidi"/>
          <w:noProof/>
          <w:sz w:val="22"/>
          <w:szCs w:val="22"/>
        </w:rPr>
      </w:pPr>
      <w:hyperlink w:anchor="_Toc423366038" w:history="1">
        <w:r w:rsidR="00B151B3" w:rsidRPr="00BA4CA3">
          <w:rPr>
            <w:rStyle w:val="Hyperlink"/>
            <w:noProof/>
          </w:rPr>
          <w:t>3.3.7</w:t>
        </w:r>
        <w:r w:rsidR="00B151B3">
          <w:rPr>
            <w:rFonts w:asciiTheme="minorHAnsi" w:eastAsiaTheme="minorEastAsia" w:hAnsiTheme="minorHAnsi" w:cstheme="minorBidi"/>
            <w:noProof/>
            <w:sz w:val="22"/>
            <w:szCs w:val="22"/>
          </w:rPr>
          <w:tab/>
        </w:r>
        <w:r w:rsidR="00B151B3" w:rsidRPr="00BA4CA3">
          <w:rPr>
            <w:rStyle w:val="Hyperlink"/>
            <w:noProof/>
          </w:rPr>
          <w:t>Other Local Events</w:t>
        </w:r>
        <w:r w:rsidR="00B151B3">
          <w:rPr>
            <w:noProof/>
            <w:webHidden/>
          </w:rPr>
          <w:tab/>
        </w:r>
        <w:r w:rsidR="00B151B3">
          <w:rPr>
            <w:noProof/>
            <w:webHidden/>
          </w:rPr>
          <w:fldChar w:fldCharType="begin"/>
        </w:r>
        <w:r w:rsidR="00B151B3">
          <w:rPr>
            <w:noProof/>
            <w:webHidden/>
          </w:rPr>
          <w:instrText xml:space="preserve"> PAGEREF _Toc423366038 \h </w:instrText>
        </w:r>
        <w:r w:rsidR="00B151B3">
          <w:rPr>
            <w:noProof/>
            <w:webHidden/>
          </w:rPr>
        </w:r>
        <w:r w:rsidR="00B151B3">
          <w:rPr>
            <w:noProof/>
            <w:webHidden/>
          </w:rPr>
          <w:fldChar w:fldCharType="separate"/>
        </w:r>
        <w:r w:rsidR="00B151B3">
          <w:rPr>
            <w:noProof/>
            <w:webHidden/>
          </w:rPr>
          <w:t>334</w:t>
        </w:r>
        <w:r w:rsidR="00B151B3">
          <w:rPr>
            <w:noProof/>
            <w:webHidden/>
          </w:rPr>
          <w:fldChar w:fldCharType="end"/>
        </w:r>
      </w:hyperlink>
    </w:p>
    <w:p w:rsidR="00B151B3" w:rsidRDefault="00397E8F">
      <w:pPr>
        <w:pStyle w:val="TOC4"/>
        <w:rPr>
          <w:rFonts w:asciiTheme="minorHAnsi" w:eastAsiaTheme="minorEastAsia" w:hAnsiTheme="minorHAnsi" w:cstheme="minorBidi"/>
          <w:noProof/>
          <w:sz w:val="22"/>
          <w:szCs w:val="22"/>
        </w:rPr>
      </w:pPr>
      <w:hyperlink w:anchor="_Toc423366039" w:history="1">
        <w:r w:rsidR="00B151B3" w:rsidRPr="00BA4CA3">
          <w:rPr>
            <w:rStyle w:val="Hyperlink"/>
            <w:noProof/>
          </w:rPr>
          <w:t>3.3.7.1</w:t>
        </w:r>
        <w:r w:rsidR="00B151B3">
          <w:rPr>
            <w:rFonts w:asciiTheme="minorHAnsi" w:eastAsiaTheme="minorEastAsia" w:hAnsiTheme="minorHAnsi" w:cstheme="minorBidi"/>
            <w:noProof/>
            <w:sz w:val="22"/>
            <w:szCs w:val="22"/>
          </w:rPr>
          <w:tab/>
        </w:r>
        <w:r w:rsidR="00B151B3" w:rsidRPr="00BA4CA3">
          <w:rPr>
            <w:rStyle w:val="Hyperlink"/>
            <w:noProof/>
          </w:rPr>
          <w:t>Handling Loss of a Connection</w:t>
        </w:r>
        <w:r w:rsidR="00B151B3">
          <w:rPr>
            <w:noProof/>
            <w:webHidden/>
          </w:rPr>
          <w:tab/>
        </w:r>
        <w:r w:rsidR="00B151B3">
          <w:rPr>
            <w:noProof/>
            <w:webHidden/>
          </w:rPr>
          <w:fldChar w:fldCharType="begin"/>
        </w:r>
        <w:r w:rsidR="00B151B3">
          <w:rPr>
            <w:noProof/>
            <w:webHidden/>
          </w:rPr>
          <w:instrText xml:space="preserve"> PAGEREF _Toc423366039 \h </w:instrText>
        </w:r>
        <w:r w:rsidR="00B151B3">
          <w:rPr>
            <w:noProof/>
            <w:webHidden/>
          </w:rPr>
        </w:r>
        <w:r w:rsidR="00B151B3">
          <w:rPr>
            <w:noProof/>
            <w:webHidden/>
          </w:rPr>
          <w:fldChar w:fldCharType="separate"/>
        </w:r>
        <w:r w:rsidR="00B151B3">
          <w:rPr>
            <w:noProof/>
            <w:webHidden/>
          </w:rPr>
          <w:t>334</w:t>
        </w:r>
        <w:r w:rsidR="00B151B3">
          <w:rPr>
            <w:noProof/>
            <w:webHidden/>
          </w:rPr>
          <w:fldChar w:fldCharType="end"/>
        </w:r>
      </w:hyperlink>
    </w:p>
    <w:p w:rsidR="00B151B3" w:rsidRDefault="00397E8F">
      <w:pPr>
        <w:pStyle w:val="TOC1"/>
        <w:rPr>
          <w:rFonts w:asciiTheme="minorHAnsi" w:eastAsiaTheme="minorEastAsia" w:hAnsiTheme="minorHAnsi" w:cstheme="minorBidi"/>
          <w:b w:val="0"/>
          <w:bCs w:val="0"/>
          <w:noProof/>
          <w:sz w:val="22"/>
          <w:szCs w:val="22"/>
        </w:rPr>
      </w:pPr>
      <w:hyperlink w:anchor="_Toc423366040" w:history="1">
        <w:r w:rsidR="00B151B3" w:rsidRPr="00BA4CA3">
          <w:rPr>
            <w:rStyle w:val="Hyperlink"/>
            <w:noProof/>
          </w:rPr>
          <w:t>4</w:t>
        </w:r>
        <w:r w:rsidR="00B151B3">
          <w:rPr>
            <w:rFonts w:asciiTheme="minorHAnsi" w:eastAsiaTheme="minorEastAsia" w:hAnsiTheme="minorHAnsi" w:cstheme="minorBidi"/>
            <w:b w:val="0"/>
            <w:bCs w:val="0"/>
            <w:noProof/>
            <w:sz w:val="22"/>
            <w:szCs w:val="22"/>
          </w:rPr>
          <w:tab/>
        </w:r>
        <w:r w:rsidR="00B151B3" w:rsidRPr="00BA4CA3">
          <w:rPr>
            <w:rStyle w:val="Hyperlink"/>
            <w:noProof/>
          </w:rPr>
          <w:t>Protocol Examples</w:t>
        </w:r>
        <w:r w:rsidR="00B151B3">
          <w:rPr>
            <w:noProof/>
            <w:webHidden/>
          </w:rPr>
          <w:tab/>
        </w:r>
        <w:r w:rsidR="00B151B3">
          <w:rPr>
            <w:noProof/>
            <w:webHidden/>
          </w:rPr>
          <w:fldChar w:fldCharType="begin"/>
        </w:r>
        <w:r w:rsidR="00B151B3">
          <w:rPr>
            <w:noProof/>
            <w:webHidden/>
          </w:rPr>
          <w:instrText xml:space="preserve"> PAGEREF _Toc423366040 \h </w:instrText>
        </w:r>
        <w:r w:rsidR="00B151B3">
          <w:rPr>
            <w:noProof/>
            <w:webHidden/>
          </w:rPr>
        </w:r>
        <w:r w:rsidR="00B151B3">
          <w:rPr>
            <w:noProof/>
            <w:webHidden/>
          </w:rPr>
          <w:fldChar w:fldCharType="separate"/>
        </w:r>
        <w:r w:rsidR="00B151B3">
          <w:rPr>
            <w:noProof/>
            <w:webHidden/>
          </w:rPr>
          <w:t>336</w:t>
        </w:r>
        <w:r w:rsidR="00B151B3">
          <w:rPr>
            <w:noProof/>
            <w:webHidden/>
          </w:rPr>
          <w:fldChar w:fldCharType="end"/>
        </w:r>
      </w:hyperlink>
    </w:p>
    <w:p w:rsidR="00B151B3" w:rsidRDefault="00397E8F">
      <w:pPr>
        <w:pStyle w:val="TOC2"/>
        <w:rPr>
          <w:rFonts w:asciiTheme="minorHAnsi" w:eastAsiaTheme="minorEastAsia" w:hAnsiTheme="minorHAnsi" w:cstheme="minorBidi"/>
          <w:noProof/>
          <w:sz w:val="22"/>
          <w:szCs w:val="22"/>
        </w:rPr>
      </w:pPr>
      <w:hyperlink w:anchor="_Toc423366041" w:history="1">
        <w:r w:rsidR="00B151B3" w:rsidRPr="00BA4CA3">
          <w:rPr>
            <w:rStyle w:val="Hyperlink"/>
            <w:noProof/>
          </w:rPr>
          <w:t>4.1</w:t>
        </w:r>
        <w:r w:rsidR="00B151B3">
          <w:rPr>
            <w:rFonts w:asciiTheme="minorHAnsi" w:eastAsiaTheme="minorEastAsia" w:hAnsiTheme="minorHAnsi" w:cstheme="minorBidi"/>
            <w:noProof/>
            <w:sz w:val="22"/>
            <w:szCs w:val="22"/>
          </w:rPr>
          <w:tab/>
        </w:r>
        <w:r w:rsidR="00B151B3" w:rsidRPr="00BA4CA3">
          <w:rPr>
            <w:rStyle w:val="Hyperlink"/>
            <w:noProof/>
          </w:rPr>
          <w:t>Connecting to a Share by Using a Multi-Protocol Negotiate</w:t>
        </w:r>
        <w:r w:rsidR="00B151B3">
          <w:rPr>
            <w:noProof/>
            <w:webHidden/>
          </w:rPr>
          <w:tab/>
        </w:r>
        <w:r w:rsidR="00B151B3">
          <w:rPr>
            <w:noProof/>
            <w:webHidden/>
          </w:rPr>
          <w:fldChar w:fldCharType="begin"/>
        </w:r>
        <w:r w:rsidR="00B151B3">
          <w:rPr>
            <w:noProof/>
            <w:webHidden/>
          </w:rPr>
          <w:instrText xml:space="preserve"> PAGEREF _Toc423366041 \h </w:instrText>
        </w:r>
        <w:r w:rsidR="00B151B3">
          <w:rPr>
            <w:noProof/>
            <w:webHidden/>
          </w:rPr>
        </w:r>
        <w:r w:rsidR="00B151B3">
          <w:rPr>
            <w:noProof/>
            <w:webHidden/>
          </w:rPr>
          <w:fldChar w:fldCharType="separate"/>
        </w:r>
        <w:r w:rsidR="00B151B3">
          <w:rPr>
            <w:noProof/>
            <w:webHidden/>
          </w:rPr>
          <w:t>336</w:t>
        </w:r>
        <w:r w:rsidR="00B151B3">
          <w:rPr>
            <w:noProof/>
            <w:webHidden/>
          </w:rPr>
          <w:fldChar w:fldCharType="end"/>
        </w:r>
      </w:hyperlink>
    </w:p>
    <w:p w:rsidR="00B151B3" w:rsidRDefault="00397E8F">
      <w:pPr>
        <w:pStyle w:val="TOC2"/>
        <w:rPr>
          <w:rFonts w:asciiTheme="minorHAnsi" w:eastAsiaTheme="minorEastAsia" w:hAnsiTheme="minorHAnsi" w:cstheme="minorBidi"/>
          <w:noProof/>
          <w:sz w:val="22"/>
          <w:szCs w:val="22"/>
        </w:rPr>
      </w:pPr>
      <w:hyperlink w:anchor="_Toc423366042" w:history="1">
        <w:r w:rsidR="00B151B3" w:rsidRPr="00BA4CA3">
          <w:rPr>
            <w:rStyle w:val="Hyperlink"/>
            <w:noProof/>
          </w:rPr>
          <w:t>4.2</w:t>
        </w:r>
        <w:r w:rsidR="00B151B3">
          <w:rPr>
            <w:rFonts w:asciiTheme="minorHAnsi" w:eastAsiaTheme="minorEastAsia" w:hAnsiTheme="minorHAnsi" w:cstheme="minorBidi"/>
            <w:noProof/>
            <w:sz w:val="22"/>
            <w:szCs w:val="22"/>
          </w:rPr>
          <w:tab/>
        </w:r>
        <w:r w:rsidR="00B151B3" w:rsidRPr="00BA4CA3">
          <w:rPr>
            <w:rStyle w:val="Hyperlink"/>
            <w:noProof/>
          </w:rPr>
          <w:t>Negotiating SMB 2.1 dialect by using Multi-Protocol Negotiate</w:t>
        </w:r>
        <w:r w:rsidR="00B151B3">
          <w:rPr>
            <w:noProof/>
            <w:webHidden/>
          </w:rPr>
          <w:tab/>
        </w:r>
        <w:r w:rsidR="00B151B3">
          <w:rPr>
            <w:noProof/>
            <w:webHidden/>
          </w:rPr>
          <w:fldChar w:fldCharType="begin"/>
        </w:r>
        <w:r w:rsidR="00B151B3">
          <w:rPr>
            <w:noProof/>
            <w:webHidden/>
          </w:rPr>
          <w:instrText xml:space="preserve"> PAGEREF _Toc423366042 \h </w:instrText>
        </w:r>
        <w:r w:rsidR="00B151B3">
          <w:rPr>
            <w:noProof/>
            <w:webHidden/>
          </w:rPr>
        </w:r>
        <w:r w:rsidR="00B151B3">
          <w:rPr>
            <w:noProof/>
            <w:webHidden/>
          </w:rPr>
          <w:fldChar w:fldCharType="separate"/>
        </w:r>
        <w:r w:rsidR="00B151B3">
          <w:rPr>
            <w:noProof/>
            <w:webHidden/>
          </w:rPr>
          <w:t>341</w:t>
        </w:r>
        <w:r w:rsidR="00B151B3">
          <w:rPr>
            <w:noProof/>
            <w:webHidden/>
          </w:rPr>
          <w:fldChar w:fldCharType="end"/>
        </w:r>
      </w:hyperlink>
    </w:p>
    <w:p w:rsidR="00B151B3" w:rsidRDefault="00397E8F">
      <w:pPr>
        <w:pStyle w:val="TOC2"/>
        <w:rPr>
          <w:rFonts w:asciiTheme="minorHAnsi" w:eastAsiaTheme="minorEastAsia" w:hAnsiTheme="minorHAnsi" w:cstheme="minorBidi"/>
          <w:noProof/>
          <w:sz w:val="22"/>
          <w:szCs w:val="22"/>
        </w:rPr>
      </w:pPr>
      <w:hyperlink w:anchor="_Toc423366043" w:history="1">
        <w:r w:rsidR="00B151B3" w:rsidRPr="00BA4CA3">
          <w:rPr>
            <w:rStyle w:val="Hyperlink"/>
            <w:noProof/>
          </w:rPr>
          <w:t>4.3</w:t>
        </w:r>
        <w:r w:rsidR="00B151B3">
          <w:rPr>
            <w:rFonts w:asciiTheme="minorHAnsi" w:eastAsiaTheme="minorEastAsia" w:hAnsiTheme="minorHAnsi" w:cstheme="minorBidi"/>
            <w:noProof/>
            <w:sz w:val="22"/>
            <w:szCs w:val="22"/>
          </w:rPr>
          <w:tab/>
        </w:r>
        <w:r w:rsidR="00B151B3" w:rsidRPr="00BA4CA3">
          <w:rPr>
            <w:rStyle w:val="Hyperlink"/>
            <w:noProof/>
          </w:rPr>
          <w:t>Connecting to a Share by Using an SMB2 Negotiate</w:t>
        </w:r>
        <w:r w:rsidR="00B151B3">
          <w:rPr>
            <w:noProof/>
            <w:webHidden/>
          </w:rPr>
          <w:tab/>
        </w:r>
        <w:r w:rsidR="00B151B3">
          <w:rPr>
            <w:noProof/>
            <w:webHidden/>
          </w:rPr>
          <w:fldChar w:fldCharType="begin"/>
        </w:r>
        <w:r w:rsidR="00B151B3">
          <w:rPr>
            <w:noProof/>
            <w:webHidden/>
          </w:rPr>
          <w:instrText xml:space="preserve"> PAGEREF _Toc423366043 \h </w:instrText>
        </w:r>
        <w:r w:rsidR="00B151B3">
          <w:rPr>
            <w:noProof/>
            <w:webHidden/>
          </w:rPr>
        </w:r>
        <w:r w:rsidR="00B151B3">
          <w:rPr>
            <w:noProof/>
            <w:webHidden/>
          </w:rPr>
          <w:fldChar w:fldCharType="separate"/>
        </w:r>
        <w:r w:rsidR="00B151B3">
          <w:rPr>
            <w:noProof/>
            <w:webHidden/>
          </w:rPr>
          <w:t>346</w:t>
        </w:r>
        <w:r w:rsidR="00B151B3">
          <w:rPr>
            <w:noProof/>
            <w:webHidden/>
          </w:rPr>
          <w:fldChar w:fldCharType="end"/>
        </w:r>
      </w:hyperlink>
    </w:p>
    <w:p w:rsidR="00B151B3" w:rsidRDefault="00397E8F">
      <w:pPr>
        <w:pStyle w:val="TOC2"/>
        <w:rPr>
          <w:rFonts w:asciiTheme="minorHAnsi" w:eastAsiaTheme="minorEastAsia" w:hAnsiTheme="minorHAnsi" w:cstheme="minorBidi"/>
          <w:noProof/>
          <w:sz w:val="22"/>
          <w:szCs w:val="22"/>
        </w:rPr>
      </w:pPr>
      <w:hyperlink w:anchor="_Toc423366044" w:history="1">
        <w:r w:rsidR="00B151B3" w:rsidRPr="00BA4CA3">
          <w:rPr>
            <w:rStyle w:val="Hyperlink"/>
            <w:noProof/>
          </w:rPr>
          <w:t>4.4</w:t>
        </w:r>
        <w:r w:rsidR="00B151B3">
          <w:rPr>
            <w:rFonts w:asciiTheme="minorHAnsi" w:eastAsiaTheme="minorEastAsia" w:hAnsiTheme="minorHAnsi" w:cstheme="minorBidi"/>
            <w:noProof/>
            <w:sz w:val="22"/>
            <w:szCs w:val="22"/>
          </w:rPr>
          <w:tab/>
        </w:r>
        <w:r w:rsidR="00B151B3" w:rsidRPr="00BA4CA3">
          <w:rPr>
            <w:rStyle w:val="Hyperlink"/>
            <w:noProof/>
          </w:rPr>
          <w:t>Executing an Operation on a Named Pipe</w:t>
        </w:r>
        <w:r w:rsidR="00B151B3">
          <w:rPr>
            <w:noProof/>
            <w:webHidden/>
          </w:rPr>
          <w:tab/>
        </w:r>
        <w:r w:rsidR="00B151B3">
          <w:rPr>
            <w:noProof/>
            <w:webHidden/>
          </w:rPr>
          <w:fldChar w:fldCharType="begin"/>
        </w:r>
        <w:r w:rsidR="00B151B3">
          <w:rPr>
            <w:noProof/>
            <w:webHidden/>
          </w:rPr>
          <w:instrText xml:space="preserve"> PAGEREF _Toc423366044 \h </w:instrText>
        </w:r>
        <w:r w:rsidR="00B151B3">
          <w:rPr>
            <w:noProof/>
            <w:webHidden/>
          </w:rPr>
        </w:r>
        <w:r w:rsidR="00B151B3">
          <w:rPr>
            <w:noProof/>
            <w:webHidden/>
          </w:rPr>
          <w:fldChar w:fldCharType="separate"/>
        </w:r>
        <w:r w:rsidR="00B151B3">
          <w:rPr>
            <w:noProof/>
            <w:webHidden/>
          </w:rPr>
          <w:t>351</w:t>
        </w:r>
        <w:r w:rsidR="00B151B3">
          <w:rPr>
            <w:noProof/>
            <w:webHidden/>
          </w:rPr>
          <w:fldChar w:fldCharType="end"/>
        </w:r>
      </w:hyperlink>
    </w:p>
    <w:p w:rsidR="00B151B3" w:rsidRDefault="00397E8F">
      <w:pPr>
        <w:pStyle w:val="TOC2"/>
        <w:rPr>
          <w:rFonts w:asciiTheme="minorHAnsi" w:eastAsiaTheme="minorEastAsia" w:hAnsiTheme="minorHAnsi" w:cstheme="minorBidi"/>
          <w:noProof/>
          <w:sz w:val="22"/>
          <w:szCs w:val="22"/>
        </w:rPr>
      </w:pPr>
      <w:hyperlink w:anchor="_Toc423366045" w:history="1">
        <w:r w:rsidR="00B151B3" w:rsidRPr="00BA4CA3">
          <w:rPr>
            <w:rStyle w:val="Hyperlink"/>
            <w:noProof/>
          </w:rPr>
          <w:t>4.5</w:t>
        </w:r>
        <w:r w:rsidR="00B151B3">
          <w:rPr>
            <w:rFonts w:asciiTheme="minorHAnsi" w:eastAsiaTheme="minorEastAsia" w:hAnsiTheme="minorHAnsi" w:cstheme="minorBidi"/>
            <w:noProof/>
            <w:sz w:val="22"/>
            <w:szCs w:val="22"/>
          </w:rPr>
          <w:tab/>
        </w:r>
        <w:r w:rsidR="00B151B3" w:rsidRPr="00BA4CA3">
          <w:rPr>
            <w:rStyle w:val="Hyperlink"/>
            <w:noProof/>
          </w:rPr>
          <w:t>Reading from a Remote File</w:t>
        </w:r>
        <w:r w:rsidR="00B151B3">
          <w:rPr>
            <w:noProof/>
            <w:webHidden/>
          </w:rPr>
          <w:tab/>
        </w:r>
        <w:r w:rsidR="00B151B3">
          <w:rPr>
            <w:noProof/>
            <w:webHidden/>
          </w:rPr>
          <w:fldChar w:fldCharType="begin"/>
        </w:r>
        <w:r w:rsidR="00B151B3">
          <w:rPr>
            <w:noProof/>
            <w:webHidden/>
          </w:rPr>
          <w:instrText xml:space="preserve"> PAGEREF _Toc423366045 \h </w:instrText>
        </w:r>
        <w:r w:rsidR="00B151B3">
          <w:rPr>
            <w:noProof/>
            <w:webHidden/>
          </w:rPr>
        </w:r>
        <w:r w:rsidR="00B151B3">
          <w:rPr>
            <w:noProof/>
            <w:webHidden/>
          </w:rPr>
          <w:fldChar w:fldCharType="separate"/>
        </w:r>
        <w:r w:rsidR="00B151B3">
          <w:rPr>
            <w:noProof/>
            <w:webHidden/>
          </w:rPr>
          <w:t>359</w:t>
        </w:r>
        <w:r w:rsidR="00B151B3">
          <w:rPr>
            <w:noProof/>
            <w:webHidden/>
          </w:rPr>
          <w:fldChar w:fldCharType="end"/>
        </w:r>
      </w:hyperlink>
    </w:p>
    <w:p w:rsidR="00B151B3" w:rsidRDefault="00397E8F">
      <w:pPr>
        <w:pStyle w:val="TOC2"/>
        <w:rPr>
          <w:rFonts w:asciiTheme="minorHAnsi" w:eastAsiaTheme="minorEastAsia" w:hAnsiTheme="minorHAnsi" w:cstheme="minorBidi"/>
          <w:noProof/>
          <w:sz w:val="22"/>
          <w:szCs w:val="22"/>
        </w:rPr>
      </w:pPr>
      <w:hyperlink w:anchor="_Toc423366046" w:history="1">
        <w:r w:rsidR="00B151B3" w:rsidRPr="00BA4CA3">
          <w:rPr>
            <w:rStyle w:val="Hyperlink"/>
            <w:noProof/>
          </w:rPr>
          <w:t>4.6</w:t>
        </w:r>
        <w:r w:rsidR="00B151B3">
          <w:rPr>
            <w:rFonts w:asciiTheme="minorHAnsi" w:eastAsiaTheme="minorEastAsia" w:hAnsiTheme="minorHAnsi" w:cstheme="minorBidi"/>
            <w:noProof/>
            <w:sz w:val="22"/>
            <w:szCs w:val="22"/>
          </w:rPr>
          <w:tab/>
        </w:r>
        <w:r w:rsidR="00B151B3" w:rsidRPr="00BA4CA3">
          <w:rPr>
            <w:rStyle w:val="Hyperlink"/>
            <w:noProof/>
          </w:rPr>
          <w:t>Writing to a Remote File</w:t>
        </w:r>
        <w:r w:rsidR="00B151B3">
          <w:rPr>
            <w:noProof/>
            <w:webHidden/>
          </w:rPr>
          <w:tab/>
        </w:r>
        <w:r w:rsidR="00B151B3">
          <w:rPr>
            <w:noProof/>
            <w:webHidden/>
          </w:rPr>
          <w:fldChar w:fldCharType="begin"/>
        </w:r>
        <w:r w:rsidR="00B151B3">
          <w:rPr>
            <w:noProof/>
            <w:webHidden/>
          </w:rPr>
          <w:instrText xml:space="preserve"> PAGEREF _Toc423366046 \h </w:instrText>
        </w:r>
        <w:r w:rsidR="00B151B3">
          <w:rPr>
            <w:noProof/>
            <w:webHidden/>
          </w:rPr>
        </w:r>
        <w:r w:rsidR="00B151B3">
          <w:rPr>
            <w:noProof/>
            <w:webHidden/>
          </w:rPr>
          <w:fldChar w:fldCharType="separate"/>
        </w:r>
        <w:r w:rsidR="00B151B3">
          <w:rPr>
            <w:noProof/>
            <w:webHidden/>
          </w:rPr>
          <w:t>364</w:t>
        </w:r>
        <w:r w:rsidR="00B151B3">
          <w:rPr>
            <w:noProof/>
            <w:webHidden/>
          </w:rPr>
          <w:fldChar w:fldCharType="end"/>
        </w:r>
      </w:hyperlink>
    </w:p>
    <w:p w:rsidR="00B151B3" w:rsidRDefault="00397E8F">
      <w:pPr>
        <w:pStyle w:val="TOC2"/>
        <w:rPr>
          <w:rFonts w:asciiTheme="minorHAnsi" w:eastAsiaTheme="minorEastAsia" w:hAnsiTheme="minorHAnsi" w:cstheme="minorBidi"/>
          <w:noProof/>
          <w:sz w:val="22"/>
          <w:szCs w:val="22"/>
        </w:rPr>
      </w:pPr>
      <w:hyperlink w:anchor="_Toc423366047" w:history="1">
        <w:r w:rsidR="00B151B3" w:rsidRPr="00BA4CA3">
          <w:rPr>
            <w:rStyle w:val="Hyperlink"/>
            <w:noProof/>
          </w:rPr>
          <w:t>4.7</w:t>
        </w:r>
        <w:r w:rsidR="00B151B3">
          <w:rPr>
            <w:rFonts w:asciiTheme="minorHAnsi" w:eastAsiaTheme="minorEastAsia" w:hAnsiTheme="minorHAnsi" w:cstheme="minorBidi"/>
            <w:noProof/>
            <w:sz w:val="22"/>
            <w:szCs w:val="22"/>
          </w:rPr>
          <w:tab/>
        </w:r>
        <w:r w:rsidR="00B151B3" w:rsidRPr="00BA4CA3">
          <w:rPr>
            <w:rStyle w:val="Hyperlink"/>
            <w:noProof/>
          </w:rPr>
          <w:t>Disconnecting a Share and Logging Off</w:t>
        </w:r>
        <w:r w:rsidR="00B151B3">
          <w:rPr>
            <w:noProof/>
            <w:webHidden/>
          </w:rPr>
          <w:tab/>
        </w:r>
        <w:r w:rsidR="00B151B3">
          <w:rPr>
            <w:noProof/>
            <w:webHidden/>
          </w:rPr>
          <w:fldChar w:fldCharType="begin"/>
        </w:r>
        <w:r w:rsidR="00B151B3">
          <w:rPr>
            <w:noProof/>
            <w:webHidden/>
          </w:rPr>
          <w:instrText xml:space="preserve"> PAGEREF _Toc423366047 \h </w:instrText>
        </w:r>
        <w:r w:rsidR="00B151B3">
          <w:rPr>
            <w:noProof/>
            <w:webHidden/>
          </w:rPr>
        </w:r>
        <w:r w:rsidR="00B151B3">
          <w:rPr>
            <w:noProof/>
            <w:webHidden/>
          </w:rPr>
          <w:fldChar w:fldCharType="separate"/>
        </w:r>
        <w:r w:rsidR="00B151B3">
          <w:rPr>
            <w:noProof/>
            <w:webHidden/>
          </w:rPr>
          <w:t>373</w:t>
        </w:r>
        <w:r w:rsidR="00B151B3">
          <w:rPr>
            <w:noProof/>
            <w:webHidden/>
          </w:rPr>
          <w:fldChar w:fldCharType="end"/>
        </w:r>
      </w:hyperlink>
    </w:p>
    <w:p w:rsidR="00B151B3" w:rsidRDefault="00397E8F">
      <w:pPr>
        <w:pStyle w:val="TOC2"/>
        <w:rPr>
          <w:rFonts w:asciiTheme="minorHAnsi" w:eastAsiaTheme="minorEastAsia" w:hAnsiTheme="minorHAnsi" w:cstheme="minorBidi"/>
          <w:noProof/>
          <w:sz w:val="22"/>
          <w:szCs w:val="22"/>
        </w:rPr>
      </w:pPr>
      <w:hyperlink w:anchor="_Toc423366048" w:history="1">
        <w:r w:rsidR="00B151B3" w:rsidRPr="00BA4CA3">
          <w:rPr>
            <w:rStyle w:val="Hyperlink"/>
            <w:noProof/>
          </w:rPr>
          <w:t>4.8</w:t>
        </w:r>
        <w:r w:rsidR="00B151B3">
          <w:rPr>
            <w:rFonts w:asciiTheme="minorHAnsi" w:eastAsiaTheme="minorEastAsia" w:hAnsiTheme="minorHAnsi" w:cstheme="minorBidi"/>
            <w:noProof/>
            <w:sz w:val="22"/>
            <w:szCs w:val="22"/>
          </w:rPr>
          <w:tab/>
        </w:r>
        <w:r w:rsidR="00B151B3" w:rsidRPr="00BA4CA3">
          <w:rPr>
            <w:rStyle w:val="Hyperlink"/>
            <w:noProof/>
          </w:rPr>
          <w:t>Establish Alternate Channel</w:t>
        </w:r>
        <w:r w:rsidR="00B151B3">
          <w:rPr>
            <w:noProof/>
            <w:webHidden/>
          </w:rPr>
          <w:tab/>
        </w:r>
        <w:r w:rsidR="00B151B3">
          <w:rPr>
            <w:noProof/>
            <w:webHidden/>
          </w:rPr>
          <w:fldChar w:fldCharType="begin"/>
        </w:r>
        <w:r w:rsidR="00B151B3">
          <w:rPr>
            <w:noProof/>
            <w:webHidden/>
          </w:rPr>
          <w:instrText xml:space="preserve"> PAGEREF _Toc423366048 \h </w:instrText>
        </w:r>
        <w:r w:rsidR="00B151B3">
          <w:rPr>
            <w:noProof/>
            <w:webHidden/>
          </w:rPr>
        </w:r>
        <w:r w:rsidR="00B151B3">
          <w:rPr>
            <w:noProof/>
            <w:webHidden/>
          </w:rPr>
          <w:fldChar w:fldCharType="separate"/>
        </w:r>
        <w:r w:rsidR="00B151B3">
          <w:rPr>
            <w:noProof/>
            <w:webHidden/>
          </w:rPr>
          <w:t>375</w:t>
        </w:r>
        <w:r w:rsidR="00B151B3">
          <w:rPr>
            <w:noProof/>
            <w:webHidden/>
          </w:rPr>
          <w:fldChar w:fldCharType="end"/>
        </w:r>
      </w:hyperlink>
    </w:p>
    <w:p w:rsidR="00B151B3" w:rsidRDefault="00397E8F">
      <w:pPr>
        <w:pStyle w:val="TOC2"/>
        <w:rPr>
          <w:rFonts w:asciiTheme="minorHAnsi" w:eastAsiaTheme="minorEastAsia" w:hAnsiTheme="minorHAnsi" w:cstheme="minorBidi"/>
          <w:noProof/>
          <w:sz w:val="22"/>
          <w:szCs w:val="22"/>
        </w:rPr>
      </w:pPr>
      <w:hyperlink w:anchor="_Toc423366049" w:history="1">
        <w:r w:rsidR="00B151B3" w:rsidRPr="00BA4CA3">
          <w:rPr>
            <w:rStyle w:val="Hyperlink"/>
            <w:noProof/>
          </w:rPr>
          <w:t>4.9</w:t>
        </w:r>
        <w:r w:rsidR="00B151B3">
          <w:rPr>
            <w:rFonts w:asciiTheme="minorHAnsi" w:eastAsiaTheme="minorEastAsia" w:hAnsiTheme="minorHAnsi" w:cstheme="minorBidi"/>
            <w:noProof/>
            <w:sz w:val="22"/>
            <w:szCs w:val="22"/>
          </w:rPr>
          <w:tab/>
        </w:r>
        <w:r w:rsidR="00B151B3" w:rsidRPr="00BA4CA3">
          <w:rPr>
            <w:rStyle w:val="Hyperlink"/>
            <w:noProof/>
          </w:rPr>
          <w:t>Replay Create Request on an Alternate Channel</w:t>
        </w:r>
        <w:r w:rsidR="00B151B3">
          <w:rPr>
            <w:noProof/>
            <w:webHidden/>
          </w:rPr>
          <w:tab/>
        </w:r>
        <w:r w:rsidR="00B151B3">
          <w:rPr>
            <w:noProof/>
            <w:webHidden/>
          </w:rPr>
          <w:fldChar w:fldCharType="begin"/>
        </w:r>
        <w:r w:rsidR="00B151B3">
          <w:rPr>
            <w:noProof/>
            <w:webHidden/>
          </w:rPr>
          <w:instrText xml:space="preserve"> PAGEREF _Toc423366049 \h </w:instrText>
        </w:r>
        <w:r w:rsidR="00B151B3">
          <w:rPr>
            <w:noProof/>
            <w:webHidden/>
          </w:rPr>
        </w:r>
        <w:r w:rsidR="00B151B3">
          <w:rPr>
            <w:noProof/>
            <w:webHidden/>
          </w:rPr>
          <w:fldChar w:fldCharType="separate"/>
        </w:r>
        <w:r w:rsidR="00B151B3">
          <w:rPr>
            <w:noProof/>
            <w:webHidden/>
          </w:rPr>
          <w:t>384</w:t>
        </w:r>
        <w:r w:rsidR="00B151B3">
          <w:rPr>
            <w:noProof/>
            <w:webHidden/>
          </w:rPr>
          <w:fldChar w:fldCharType="end"/>
        </w:r>
      </w:hyperlink>
    </w:p>
    <w:p w:rsidR="00B151B3" w:rsidRDefault="00397E8F">
      <w:pPr>
        <w:pStyle w:val="TOC1"/>
        <w:rPr>
          <w:rFonts w:asciiTheme="minorHAnsi" w:eastAsiaTheme="minorEastAsia" w:hAnsiTheme="minorHAnsi" w:cstheme="minorBidi"/>
          <w:b w:val="0"/>
          <w:bCs w:val="0"/>
          <w:noProof/>
          <w:sz w:val="22"/>
          <w:szCs w:val="22"/>
        </w:rPr>
      </w:pPr>
      <w:hyperlink w:anchor="_Toc423366050" w:history="1">
        <w:r w:rsidR="00B151B3" w:rsidRPr="00BA4CA3">
          <w:rPr>
            <w:rStyle w:val="Hyperlink"/>
            <w:noProof/>
          </w:rPr>
          <w:t>5</w:t>
        </w:r>
        <w:r w:rsidR="00B151B3">
          <w:rPr>
            <w:rFonts w:asciiTheme="minorHAnsi" w:eastAsiaTheme="minorEastAsia" w:hAnsiTheme="minorHAnsi" w:cstheme="minorBidi"/>
            <w:b w:val="0"/>
            <w:bCs w:val="0"/>
            <w:noProof/>
            <w:sz w:val="22"/>
            <w:szCs w:val="22"/>
          </w:rPr>
          <w:tab/>
        </w:r>
        <w:r w:rsidR="00B151B3" w:rsidRPr="00BA4CA3">
          <w:rPr>
            <w:rStyle w:val="Hyperlink"/>
            <w:noProof/>
          </w:rPr>
          <w:t>Security</w:t>
        </w:r>
        <w:r w:rsidR="00B151B3">
          <w:rPr>
            <w:noProof/>
            <w:webHidden/>
          </w:rPr>
          <w:tab/>
        </w:r>
        <w:r w:rsidR="00B151B3">
          <w:rPr>
            <w:noProof/>
            <w:webHidden/>
          </w:rPr>
          <w:fldChar w:fldCharType="begin"/>
        </w:r>
        <w:r w:rsidR="00B151B3">
          <w:rPr>
            <w:noProof/>
            <w:webHidden/>
          </w:rPr>
          <w:instrText xml:space="preserve"> PAGEREF _Toc423366050 \h </w:instrText>
        </w:r>
        <w:r w:rsidR="00B151B3">
          <w:rPr>
            <w:noProof/>
            <w:webHidden/>
          </w:rPr>
        </w:r>
        <w:r w:rsidR="00B151B3">
          <w:rPr>
            <w:noProof/>
            <w:webHidden/>
          </w:rPr>
          <w:fldChar w:fldCharType="separate"/>
        </w:r>
        <w:r w:rsidR="00B151B3">
          <w:rPr>
            <w:noProof/>
            <w:webHidden/>
          </w:rPr>
          <w:t>389</w:t>
        </w:r>
        <w:r w:rsidR="00B151B3">
          <w:rPr>
            <w:noProof/>
            <w:webHidden/>
          </w:rPr>
          <w:fldChar w:fldCharType="end"/>
        </w:r>
      </w:hyperlink>
    </w:p>
    <w:p w:rsidR="00B151B3" w:rsidRDefault="00397E8F">
      <w:pPr>
        <w:pStyle w:val="TOC2"/>
        <w:rPr>
          <w:rFonts w:asciiTheme="minorHAnsi" w:eastAsiaTheme="minorEastAsia" w:hAnsiTheme="minorHAnsi" w:cstheme="minorBidi"/>
          <w:noProof/>
          <w:sz w:val="22"/>
          <w:szCs w:val="22"/>
        </w:rPr>
      </w:pPr>
      <w:hyperlink w:anchor="_Toc423366051" w:history="1">
        <w:r w:rsidR="00B151B3" w:rsidRPr="00BA4CA3">
          <w:rPr>
            <w:rStyle w:val="Hyperlink"/>
            <w:noProof/>
          </w:rPr>
          <w:t>5.1</w:t>
        </w:r>
        <w:r w:rsidR="00B151B3">
          <w:rPr>
            <w:rFonts w:asciiTheme="minorHAnsi" w:eastAsiaTheme="minorEastAsia" w:hAnsiTheme="minorHAnsi" w:cstheme="minorBidi"/>
            <w:noProof/>
            <w:sz w:val="22"/>
            <w:szCs w:val="22"/>
          </w:rPr>
          <w:tab/>
        </w:r>
        <w:r w:rsidR="00B151B3" w:rsidRPr="00BA4CA3">
          <w:rPr>
            <w:rStyle w:val="Hyperlink"/>
            <w:noProof/>
          </w:rPr>
          <w:t>Security Considerations for Implementers</w:t>
        </w:r>
        <w:r w:rsidR="00B151B3">
          <w:rPr>
            <w:noProof/>
            <w:webHidden/>
          </w:rPr>
          <w:tab/>
        </w:r>
        <w:r w:rsidR="00B151B3">
          <w:rPr>
            <w:noProof/>
            <w:webHidden/>
          </w:rPr>
          <w:fldChar w:fldCharType="begin"/>
        </w:r>
        <w:r w:rsidR="00B151B3">
          <w:rPr>
            <w:noProof/>
            <w:webHidden/>
          </w:rPr>
          <w:instrText xml:space="preserve"> PAGEREF _Toc423366051 \h </w:instrText>
        </w:r>
        <w:r w:rsidR="00B151B3">
          <w:rPr>
            <w:noProof/>
            <w:webHidden/>
          </w:rPr>
        </w:r>
        <w:r w:rsidR="00B151B3">
          <w:rPr>
            <w:noProof/>
            <w:webHidden/>
          </w:rPr>
          <w:fldChar w:fldCharType="separate"/>
        </w:r>
        <w:r w:rsidR="00B151B3">
          <w:rPr>
            <w:noProof/>
            <w:webHidden/>
          </w:rPr>
          <w:t>389</w:t>
        </w:r>
        <w:r w:rsidR="00B151B3">
          <w:rPr>
            <w:noProof/>
            <w:webHidden/>
          </w:rPr>
          <w:fldChar w:fldCharType="end"/>
        </w:r>
      </w:hyperlink>
    </w:p>
    <w:p w:rsidR="00B151B3" w:rsidRDefault="00397E8F">
      <w:pPr>
        <w:pStyle w:val="TOC2"/>
        <w:rPr>
          <w:rFonts w:asciiTheme="minorHAnsi" w:eastAsiaTheme="minorEastAsia" w:hAnsiTheme="minorHAnsi" w:cstheme="minorBidi"/>
          <w:noProof/>
          <w:sz w:val="22"/>
          <w:szCs w:val="22"/>
        </w:rPr>
      </w:pPr>
      <w:hyperlink w:anchor="_Toc423366052" w:history="1">
        <w:r w:rsidR="00B151B3" w:rsidRPr="00BA4CA3">
          <w:rPr>
            <w:rStyle w:val="Hyperlink"/>
            <w:noProof/>
          </w:rPr>
          <w:t>5.2</w:t>
        </w:r>
        <w:r w:rsidR="00B151B3">
          <w:rPr>
            <w:rFonts w:asciiTheme="minorHAnsi" w:eastAsiaTheme="minorEastAsia" w:hAnsiTheme="minorHAnsi" w:cstheme="minorBidi"/>
            <w:noProof/>
            <w:sz w:val="22"/>
            <w:szCs w:val="22"/>
          </w:rPr>
          <w:tab/>
        </w:r>
        <w:r w:rsidR="00B151B3" w:rsidRPr="00BA4CA3">
          <w:rPr>
            <w:rStyle w:val="Hyperlink"/>
            <w:noProof/>
          </w:rPr>
          <w:t>Index of Security Parameters</w:t>
        </w:r>
        <w:r w:rsidR="00B151B3">
          <w:rPr>
            <w:noProof/>
            <w:webHidden/>
          </w:rPr>
          <w:tab/>
        </w:r>
        <w:r w:rsidR="00B151B3">
          <w:rPr>
            <w:noProof/>
            <w:webHidden/>
          </w:rPr>
          <w:fldChar w:fldCharType="begin"/>
        </w:r>
        <w:r w:rsidR="00B151B3">
          <w:rPr>
            <w:noProof/>
            <w:webHidden/>
          </w:rPr>
          <w:instrText xml:space="preserve"> PAGEREF _Toc423366052 \h </w:instrText>
        </w:r>
        <w:r w:rsidR="00B151B3">
          <w:rPr>
            <w:noProof/>
            <w:webHidden/>
          </w:rPr>
        </w:r>
        <w:r w:rsidR="00B151B3">
          <w:rPr>
            <w:noProof/>
            <w:webHidden/>
          </w:rPr>
          <w:fldChar w:fldCharType="separate"/>
        </w:r>
        <w:r w:rsidR="00B151B3">
          <w:rPr>
            <w:noProof/>
            <w:webHidden/>
          </w:rPr>
          <w:t>389</w:t>
        </w:r>
        <w:r w:rsidR="00B151B3">
          <w:rPr>
            <w:noProof/>
            <w:webHidden/>
          </w:rPr>
          <w:fldChar w:fldCharType="end"/>
        </w:r>
      </w:hyperlink>
    </w:p>
    <w:p w:rsidR="00B151B3" w:rsidRDefault="00397E8F">
      <w:pPr>
        <w:pStyle w:val="TOC1"/>
        <w:rPr>
          <w:rFonts w:asciiTheme="minorHAnsi" w:eastAsiaTheme="minorEastAsia" w:hAnsiTheme="minorHAnsi" w:cstheme="minorBidi"/>
          <w:b w:val="0"/>
          <w:bCs w:val="0"/>
          <w:noProof/>
          <w:sz w:val="22"/>
          <w:szCs w:val="22"/>
        </w:rPr>
      </w:pPr>
      <w:hyperlink w:anchor="_Toc423366053" w:history="1">
        <w:r w:rsidR="00B151B3" w:rsidRPr="00BA4CA3">
          <w:rPr>
            <w:rStyle w:val="Hyperlink"/>
            <w:noProof/>
          </w:rPr>
          <w:t>6</w:t>
        </w:r>
        <w:r w:rsidR="00B151B3">
          <w:rPr>
            <w:rFonts w:asciiTheme="minorHAnsi" w:eastAsiaTheme="minorEastAsia" w:hAnsiTheme="minorHAnsi" w:cstheme="minorBidi"/>
            <w:b w:val="0"/>
            <w:bCs w:val="0"/>
            <w:noProof/>
            <w:sz w:val="22"/>
            <w:szCs w:val="22"/>
          </w:rPr>
          <w:tab/>
        </w:r>
        <w:r w:rsidR="00B151B3" w:rsidRPr="00BA4CA3">
          <w:rPr>
            <w:rStyle w:val="Hyperlink"/>
            <w:noProof/>
          </w:rPr>
          <w:t>Appendix A: Product Behavior</w:t>
        </w:r>
        <w:r w:rsidR="00B151B3">
          <w:rPr>
            <w:noProof/>
            <w:webHidden/>
          </w:rPr>
          <w:tab/>
        </w:r>
        <w:r w:rsidR="00B151B3">
          <w:rPr>
            <w:noProof/>
            <w:webHidden/>
          </w:rPr>
          <w:fldChar w:fldCharType="begin"/>
        </w:r>
        <w:r w:rsidR="00B151B3">
          <w:rPr>
            <w:noProof/>
            <w:webHidden/>
          </w:rPr>
          <w:instrText xml:space="preserve"> PAGEREF _Toc423366053 \h </w:instrText>
        </w:r>
        <w:r w:rsidR="00B151B3">
          <w:rPr>
            <w:noProof/>
            <w:webHidden/>
          </w:rPr>
        </w:r>
        <w:r w:rsidR="00B151B3">
          <w:rPr>
            <w:noProof/>
            <w:webHidden/>
          </w:rPr>
          <w:fldChar w:fldCharType="separate"/>
        </w:r>
        <w:r w:rsidR="00B151B3">
          <w:rPr>
            <w:noProof/>
            <w:webHidden/>
          </w:rPr>
          <w:t>390</w:t>
        </w:r>
        <w:r w:rsidR="00B151B3">
          <w:rPr>
            <w:noProof/>
            <w:webHidden/>
          </w:rPr>
          <w:fldChar w:fldCharType="end"/>
        </w:r>
      </w:hyperlink>
    </w:p>
    <w:p w:rsidR="00B151B3" w:rsidRDefault="00397E8F">
      <w:pPr>
        <w:pStyle w:val="TOC1"/>
        <w:rPr>
          <w:rFonts w:asciiTheme="minorHAnsi" w:eastAsiaTheme="minorEastAsia" w:hAnsiTheme="minorHAnsi" w:cstheme="minorBidi"/>
          <w:b w:val="0"/>
          <w:bCs w:val="0"/>
          <w:noProof/>
          <w:sz w:val="22"/>
          <w:szCs w:val="22"/>
        </w:rPr>
      </w:pPr>
      <w:hyperlink w:anchor="_Toc423366054" w:history="1">
        <w:r w:rsidR="00B151B3" w:rsidRPr="00BA4CA3">
          <w:rPr>
            <w:rStyle w:val="Hyperlink"/>
            <w:noProof/>
          </w:rPr>
          <w:t>7</w:t>
        </w:r>
        <w:r w:rsidR="00B151B3">
          <w:rPr>
            <w:rFonts w:asciiTheme="minorHAnsi" w:eastAsiaTheme="minorEastAsia" w:hAnsiTheme="minorHAnsi" w:cstheme="minorBidi"/>
            <w:b w:val="0"/>
            <w:bCs w:val="0"/>
            <w:noProof/>
            <w:sz w:val="22"/>
            <w:szCs w:val="22"/>
          </w:rPr>
          <w:tab/>
        </w:r>
        <w:r w:rsidR="00B151B3" w:rsidRPr="00BA4CA3">
          <w:rPr>
            <w:rStyle w:val="Hyperlink"/>
            <w:noProof/>
          </w:rPr>
          <w:t>Change Tracking</w:t>
        </w:r>
        <w:r w:rsidR="00B151B3">
          <w:rPr>
            <w:noProof/>
            <w:webHidden/>
          </w:rPr>
          <w:tab/>
        </w:r>
        <w:r w:rsidR="00B151B3">
          <w:rPr>
            <w:noProof/>
            <w:webHidden/>
          </w:rPr>
          <w:fldChar w:fldCharType="begin"/>
        </w:r>
        <w:r w:rsidR="00B151B3">
          <w:rPr>
            <w:noProof/>
            <w:webHidden/>
          </w:rPr>
          <w:instrText xml:space="preserve"> PAGEREF _Toc423366054 \h </w:instrText>
        </w:r>
        <w:r w:rsidR="00B151B3">
          <w:rPr>
            <w:noProof/>
            <w:webHidden/>
          </w:rPr>
        </w:r>
        <w:r w:rsidR="00B151B3">
          <w:rPr>
            <w:noProof/>
            <w:webHidden/>
          </w:rPr>
          <w:fldChar w:fldCharType="separate"/>
        </w:r>
        <w:r w:rsidR="00B151B3">
          <w:rPr>
            <w:noProof/>
            <w:webHidden/>
          </w:rPr>
          <w:t>423</w:t>
        </w:r>
        <w:r w:rsidR="00B151B3">
          <w:rPr>
            <w:noProof/>
            <w:webHidden/>
          </w:rPr>
          <w:fldChar w:fldCharType="end"/>
        </w:r>
      </w:hyperlink>
    </w:p>
    <w:p w:rsidR="00B151B3" w:rsidRDefault="00397E8F">
      <w:pPr>
        <w:pStyle w:val="TOC1"/>
        <w:rPr>
          <w:rFonts w:asciiTheme="minorHAnsi" w:eastAsiaTheme="minorEastAsia" w:hAnsiTheme="minorHAnsi" w:cstheme="minorBidi"/>
          <w:b w:val="0"/>
          <w:bCs w:val="0"/>
          <w:noProof/>
          <w:sz w:val="22"/>
          <w:szCs w:val="22"/>
        </w:rPr>
      </w:pPr>
      <w:hyperlink w:anchor="_Toc423366055" w:history="1">
        <w:r w:rsidR="00B151B3" w:rsidRPr="00BA4CA3">
          <w:rPr>
            <w:rStyle w:val="Hyperlink"/>
            <w:noProof/>
          </w:rPr>
          <w:t>8</w:t>
        </w:r>
        <w:r w:rsidR="00B151B3">
          <w:rPr>
            <w:rFonts w:asciiTheme="minorHAnsi" w:eastAsiaTheme="minorEastAsia" w:hAnsiTheme="minorHAnsi" w:cstheme="minorBidi"/>
            <w:b w:val="0"/>
            <w:bCs w:val="0"/>
            <w:noProof/>
            <w:sz w:val="22"/>
            <w:szCs w:val="22"/>
          </w:rPr>
          <w:tab/>
        </w:r>
        <w:r w:rsidR="00B151B3" w:rsidRPr="00BA4CA3">
          <w:rPr>
            <w:rStyle w:val="Hyperlink"/>
            <w:noProof/>
          </w:rPr>
          <w:t>Index</w:t>
        </w:r>
        <w:r w:rsidR="00B151B3">
          <w:rPr>
            <w:noProof/>
            <w:webHidden/>
          </w:rPr>
          <w:tab/>
        </w:r>
        <w:r w:rsidR="00B151B3">
          <w:rPr>
            <w:noProof/>
            <w:webHidden/>
          </w:rPr>
          <w:fldChar w:fldCharType="begin"/>
        </w:r>
        <w:r w:rsidR="00B151B3">
          <w:rPr>
            <w:noProof/>
            <w:webHidden/>
          </w:rPr>
          <w:instrText xml:space="preserve"> PAGEREF _Toc423366055 \h </w:instrText>
        </w:r>
        <w:r w:rsidR="00B151B3">
          <w:rPr>
            <w:noProof/>
            <w:webHidden/>
          </w:rPr>
        </w:r>
        <w:r w:rsidR="00B151B3">
          <w:rPr>
            <w:noProof/>
            <w:webHidden/>
          </w:rPr>
          <w:fldChar w:fldCharType="separate"/>
        </w:r>
        <w:r w:rsidR="00B151B3">
          <w:rPr>
            <w:noProof/>
            <w:webHidden/>
          </w:rPr>
          <w:t>442</w:t>
        </w:r>
        <w:r w:rsidR="00B151B3">
          <w:rPr>
            <w:noProof/>
            <w:webHidden/>
          </w:rPr>
          <w:fldChar w:fldCharType="end"/>
        </w:r>
      </w:hyperlink>
    </w:p>
    <w:p w:rsidR="00CB51F7" w:rsidRDefault="00B151B3">
      <w:r>
        <w:fldChar w:fldCharType="end"/>
      </w:r>
    </w:p>
    <w:p w:rsidR="00CB51F7" w:rsidRDefault="00B151B3">
      <w:pPr>
        <w:pStyle w:val="Heading1"/>
      </w:pPr>
      <w:bookmarkStart w:id="1" w:name="section_43d9d4971ba54f84a5036083336372d8"/>
      <w:bookmarkStart w:id="2" w:name="_Toc423365599"/>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CB51F7" w:rsidRDefault="00B151B3">
      <w:r>
        <w:t xml:space="preserve">The Server Message Block (SMB) Protocol Versions 2 and 3 supports the sharing of file and print resources between machines. The protocol borrows and extends concepts from the Server Message Block (SMB) Version 1.0 Protocol, as specified in </w:t>
      </w:r>
      <w:hyperlink r:id="rId13">
        <w:r>
          <w:rPr>
            <w:rStyle w:val="Hyperlink"/>
          </w:rPr>
          <w:t>[MS-SMB]</w:t>
        </w:r>
      </w:hyperlink>
      <w:r>
        <w:t xml:space="preserve">. This specification assumes familiarity with [MS-SMB], and with the security concepts described in </w:t>
      </w:r>
      <w:hyperlink r:id="rId14">
        <w:r>
          <w:rPr>
            <w:rStyle w:val="Hyperlink"/>
          </w:rPr>
          <w:t>[MS-WPO]</w:t>
        </w:r>
      </w:hyperlink>
      <w:r>
        <w:t xml:space="preserve"> section 9.</w:t>
      </w:r>
    </w:p>
    <w:p w:rsidR="00CB51F7" w:rsidRDefault="00B151B3">
      <w:r>
        <w:t xml:space="preserve">Sections 1.8, 2, and 3 of this specification are normative and can contain the terms MAY, SHOULD, MUST, MUST NOT, and SHOULD NOT as defined in </w:t>
      </w:r>
      <w:hyperlink r:id="rId15">
        <w:r>
          <w:rPr>
            <w:rStyle w:val="Hyperlink"/>
          </w:rPr>
          <w:t>[RFC2119]</w:t>
        </w:r>
      </w:hyperlink>
      <w:r>
        <w:t>. Sections 1.5 and 1.9 are also normative but do not contain those terms. All other sections and examples in this specification are informative.</w:t>
      </w:r>
    </w:p>
    <w:p w:rsidR="00CB51F7" w:rsidRDefault="00B151B3">
      <w:pPr>
        <w:pStyle w:val="Heading2"/>
      </w:pPr>
      <w:bookmarkStart w:id="3" w:name="section_b1b7cc8a4d244701bc3f220b543ceef8"/>
      <w:bookmarkStart w:id="4" w:name="_Toc423365600"/>
      <w:r>
        <w:t>Glossary</w:t>
      </w:r>
      <w:bookmarkEnd w:id="3"/>
      <w:bookmarkEnd w:id="4"/>
      <w:r>
        <w:fldChar w:fldCharType="begin"/>
      </w:r>
      <w:r>
        <w:instrText xml:space="preserve"> XE "Glossary" </w:instrText>
      </w:r>
      <w:r>
        <w:fldChar w:fldCharType="end"/>
      </w:r>
    </w:p>
    <w:p w:rsidR="00CB51F7" w:rsidRDefault="00B151B3">
      <w:r>
        <w:t>The following terms are specific to this document:</w:t>
      </w:r>
    </w:p>
    <w:p w:rsidR="00CB51F7" w:rsidRDefault="00B151B3">
      <w:pPr>
        <w:ind w:left="548" w:hanging="274"/>
      </w:pPr>
      <w:bookmarkStart w:id="5" w:name="gt_9fb4d987-6d9a-4ef5-81be-eeae393afb40"/>
      <w:r>
        <w:rPr>
          <w:b/>
        </w:rPr>
        <w:t>@GMT token</w:t>
      </w:r>
      <w:r>
        <w:t>: A special token that can be present as part of a file path to indicate a request to see a previous version of the file or directory. The format is "@GMT-YYYY.MM.DD-HH.MM.SS". This 16-bit Unicode string represents a time and date in Coordinated Universal Time (UTC), with YYYY representing the year, MM the month, DD the day, HH the hour, MM the minute, and SS the seconds.</w:t>
      </w:r>
      <w:bookmarkEnd w:id="5"/>
    </w:p>
    <w:p w:rsidR="00CB51F7" w:rsidRDefault="00B151B3">
      <w:pPr>
        <w:ind w:left="548" w:hanging="274"/>
      </w:pPr>
      <w:bookmarkStart w:id="6" w:name="gt_39858d0a-1ad2-4bc5-83de-eed37f151a8d"/>
      <w:r>
        <w:rPr>
          <w:b/>
        </w:rPr>
        <w:t>authenticated context</w:t>
      </w:r>
      <w:r>
        <w:t>: The runtime state that is associated with the successful authentication of a security principal between the client and the server, such as the security principal itself, the cryptographic key that was generated during authentication, and the rights and privileges of this security principal.</w:t>
      </w:r>
      <w:bookmarkEnd w:id="6"/>
    </w:p>
    <w:p w:rsidR="00CB51F7" w:rsidRDefault="00B151B3">
      <w:pPr>
        <w:ind w:left="548" w:hanging="274"/>
      </w:pPr>
      <w:bookmarkStart w:id="7" w:name="gt_a84c1aa6-d21e-4290-8e9f-263ffb674054"/>
      <w:r>
        <w:rPr>
          <w:b/>
        </w:rPr>
        <w:t>Branch Cache</w:t>
      </w:r>
      <w:r>
        <w:t xml:space="preserve">: Branch Cache is intended to reduce bandwidth consumption on branch-office wide area network (WAN) links. Branch Cache clients retrieve content from distributed caches within a branch instead of remote servers. Distributed caches in the branch can either be on peer clients within the branch or be on dedicated caching servers. Branch Cache details are discussed in </w:t>
      </w:r>
      <w:hyperlink r:id="rId16">
        <w:r>
          <w:rPr>
            <w:rStyle w:val="Hyperlink"/>
          </w:rPr>
          <w:t>[MS-PCCRR]</w:t>
        </w:r>
      </w:hyperlink>
      <w:r>
        <w:t>.</w:t>
      </w:r>
      <w:bookmarkEnd w:id="7"/>
    </w:p>
    <w:p w:rsidR="00CB51F7" w:rsidRDefault="00B151B3">
      <w:pPr>
        <w:ind w:left="548" w:hanging="274"/>
      </w:pPr>
      <w:bookmarkStart w:id="8" w:name="gt_9964c8b0-1d25-4e8e-9dd1-4a51577698f5"/>
      <w:r>
        <w:rPr>
          <w:b/>
        </w:rPr>
        <w:t>channel</w:t>
      </w:r>
      <w:r>
        <w:t>: A logical entity that associates a transport connection to a session.</w:t>
      </w:r>
      <w:bookmarkEnd w:id="8"/>
    </w:p>
    <w:p w:rsidR="00CB51F7" w:rsidRDefault="00B151B3">
      <w:pPr>
        <w:ind w:left="548" w:hanging="274"/>
      </w:pPr>
      <w:bookmarkStart w:id="9" w:name="gt_3d5b08e2-38da-4cee-93d8-7e9a32f14670"/>
      <w:r>
        <w:rPr>
          <w:b/>
        </w:rPr>
        <w:t>compounded requests and responses</w:t>
      </w:r>
      <w:r>
        <w:t>: A method of combining multiple SMB 2 Protocol requests or responses into a single transmission request for submission to the underlying transport.</w:t>
      </w:r>
      <w:bookmarkEnd w:id="9"/>
    </w:p>
    <w:p w:rsidR="00CB51F7" w:rsidRDefault="00B151B3">
      <w:pPr>
        <w:ind w:left="548" w:hanging="274"/>
      </w:pPr>
      <w:bookmarkStart w:id="10" w:name="gt_866b0055-ceba-4acf-a692-98452943b981"/>
      <w:r>
        <w:rPr>
          <w:b/>
        </w:rPr>
        <w:t>connection</w:t>
      </w:r>
      <w:r>
        <w:t xml:space="preserve">: Either a </w:t>
      </w:r>
      <w:hyperlink w:anchor="gt_b08d36f6-b5c6-4ce4-8d2d-6f2ab75ea4cb">
        <w:r>
          <w:rPr>
            <w:rStyle w:val="HyperlinkGreen"/>
            <w:b/>
          </w:rPr>
          <w:t>TCP</w:t>
        </w:r>
      </w:hyperlink>
      <w:r>
        <w:t xml:space="preserve"> or </w:t>
      </w:r>
      <w:hyperlink w:anchor="gt_b86c44e6-57df-4c48-8163-5e3fa7bdcff4">
        <w:r>
          <w:rPr>
            <w:rStyle w:val="HyperlinkGreen"/>
            <w:b/>
          </w:rPr>
          <w:t>NetBIOS</w:t>
        </w:r>
      </w:hyperlink>
      <w:r>
        <w:t xml:space="preserve"> over TCP connection between an SMB 2 Protocol client and an SMB 2 Protocol server.</w:t>
      </w:r>
      <w:bookmarkEnd w:id="10"/>
    </w:p>
    <w:p w:rsidR="00CB51F7" w:rsidRDefault="00B151B3">
      <w:pPr>
        <w:ind w:left="548" w:hanging="274"/>
      </w:pPr>
      <w:bookmarkStart w:id="11" w:name="gt_8eec8cdd-8534-4ad1-97dc-7a765440a804"/>
      <w:r>
        <w:rPr>
          <w:b/>
        </w:rPr>
        <w:t>content</w:t>
      </w:r>
      <w:r>
        <w:t xml:space="preserve">: Items that correspond to a file that an application attempts to access. Examples of </w:t>
      </w:r>
      <w:hyperlink w:anchor="gt_8eec8cdd-8534-4ad1-97dc-7a765440a804">
        <w:r>
          <w:rPr>
            <w:rStyle w:val="HyperlinkGreen"/>
            <w:b/>
          </w:rPr>
          <w:t>content</w:t>
        </w:r>
      </w:hyperlink>
      <w:r>
        <w:t xml:space="preserve"> include web pages and documents stored on either HTTP servers or SMB file servers. Each </w:t>
      </w:r>
      <w:hyperlink w:anchor="gt_8eec8cdd-8534-4ad1-97dc-7a765440a804">
        <w:r>
          <w:rPr>
            <w:rStyle w:val="HyperlinkGreen"/>
            <w:b/>
          </w:rPr>
          <w:t>content</w:t>
        </w:r>
      </w:hyperlink>
      <w:r>
        <w:t xml:space="preserve"> item consists of an ordered collection of one or more segments.</w:t>
      </w:r>
      <w:bookmarkEnd w:id="11"/>
    </w:p>
    <w:p w:rsidR="00CB51F7" w:rsidRDefault="00B151B3">
      <w:pPr>
        <w:ind w:left="548" w:hanging="274"/>
      </w:pPr>
      <w:bookmarkStart w:id="12" w:name="gt_4400f3c3-f4cb-4f27-84ab-ae4b66adf09a"/>
      <w:r>
        <w:rPr>
          <w:b/>
        </w:rPr>
        <w:t>content information</w:t>
      </w:r>
      <w:r>
        <w:t xml:space="preserve">: An opaque blob of data containing a set of hashes for a specific file that can be used by the application to retrieve the contents of the file using the branch cache. The details of content information are discussed in </w:t>
      </w:r>
      <w:hyperlink r:id="rId17">
        <w:r>
          <w:rPr>
            <w:rStyle w:val="Hyperlink"/>
          </w:rPr>
          <w:t>[MS-PCCRC]</w:t>
        </w:r>
      </w:hyperlink>
      <w:r>
        <w:t>.</w:t>
      </w:r>
      <w:bookmarkEnd w:id="12"/>
    </w:p>
    <w:p w:rsidR="00CB51F7" w:rsidRDefault="00B151B3">
      <w:pPr>
        <w:ind w:left="548" w:hanging="274"/>
      </w:pPr>
      <w:bookmarkStart w:id="13" w:name="gt_2523a985-62d3-46d5-8307-542c5509d7f7"/>
      <w:r>
        <w:rPr>
          <w:b/>
        </w:rPr>
        <w:t>content information file</w:t>
      </w:r>
      <w:r>
        <w:t xml:space="preserve">: A file that stores </w:t>
      </w:r>
      <w:hyperlink w:anchor="gt_4400f3c3-f4cb-4f27-84ab-ae4b66adf09a">
        <w:r>
          <w:rPr>
            <w:rStyle w:val="HyperlinkGreen"/>
            <w:b/>
          </w:rPr>
          <w:t>Content Information</w:t>
        </w:r>
      </w:hyperlink>
      <w:r>
        <w:t xml:space="preserve"> along with a HASH_HEADER (see section 2.2.32.4.1).</w:t>
      </w:r>
      <w:bookmarkEnd w:id="13"/>
    </w:p>
    <w:p w:rsidR="00CB51F7" w:rsidRDefault="00B151B3">
      <w:pPr>
        <w:ind w:left="548" w:hanging="274"/>
      </w:pPr>
      <w:bookmarkStart w:id="14" w:name="gt_230c55f3-4b14-43ce-a2d1-26580cf4a023"/>
      <w:r>
        <w:rPr>
          <w:b/>
        </w:rPr>
        <w:t>create context</w:t>
      </w:r>
      <w:r>
        <w:t>: A variable-length attribute that is sent with an SMB2 CREATE Request or SMB2 CREATE Response that either gives extra information about how the create will be processed, or returns extra information about how the create was processed. See sections 2.2.13.2 and 2.2.14.2.</w:t>
      </w:r>
      <w:bookmarkEnd w:id="14"/>
    </w:p>
    <w:p w:rsidR="00CB51F7" w:rsidRDefault="00B151B3">
      <w:pPr>
        <w:ind w:left="548" w:hanging="274"/>
      </w:pPr>
      <w:bookmarkStart w:id="15" w:name="gt_99b28556-d321-4a40-a062-65b5a49870e3"/>
      <w:r>
        <w:rPr>
          <w:b/>
        </w:rPr>
        <w:t>credit</w:t>
      </w:r>
      <w:r>
        <w:t>: A value that is granted to an SMB 2 Protocol client by an SMB 2 Protocol server that limits the number of outstanding requests that a client can send to a server.</w:t>
      </w:r>
      <w:bookmarkEnd w:id="15"/>
    </w:p>
    <w:p w:rsidR="00CB51F7" w:rsidRDefault="00B151B3">
      <w:pPr>
        <w:ind w:left="548" w:hanging="274"/>
      </w:pPr>
      <w:bookmarkStart w:id="16" w:name="gt_d727f612-7a45-48e4-9d87-71735d62b321"/>
      <w:r>
        <w:rPr>
          <w:b/>
        </w:rPr>
        <w:t>discretionary access control list (DACL)</w:t>
      </w:r>
      <w:r>
        <w:t>: An access control list (ACL) that is controlled by the owner of an object and that specifies the access particular users or groups can have to the object.</w:t>
      </w:r>
      <w:bookmarkEnd w:id="16"/>
    </w:p>
    <w:p w:rsidR="00CB51F7" w:rsidRDefault="00B151B3">
      <w:pPr>
        <w:ind w:left="548" w:hanging="274"/>
      </w:pPr>
      <w:bookmarkStart w:id="17" w:name="gt_0b8086c9-d025-45b8-bf09-6b5eca72713e"/>
      <w:r>
        <w:rPr>
          <w:b/>
        </w:rPr>
        <w:t>Distributed File System (DFS)</w:t>
      </w:r>
      <w:r>
        <w:t xml:space="preserve">: A file system that logically groups physical shared folders located on different servers by transparently connecting them to one or more hierarchical namespaces. </w:t>
      </w:r>
      <w:hyperlink w:anchor="gt_0b8086c9-d025-45b8-bf09-6b5eca72713e">
        <w:r>
          <w:rPr>
            <w:rStyle w:val="HyperlinkGreen"/>
            <w:b/>
          </w:rPr>
          <w:t>DFS</w:t>
        </w:r>
      </w:hyperlink>
      <w:r>
        <w:t xml:space="preserve"> also provides fault-tolerance and load-sharing capabilities. </w:t>
      </w:r>
      <w:hyperlink w:anchor="gt_0b8086c9-d025-45b8-bf09-6b5eca72713e">
        <w:r>
          <w:rPr>
            <w:rStyle w:val="HyperlinkGreen"/>
            <w:b/>
          </w:rPr>
          <w:t>DFS</w:t>
        </w:r>
      </w:hyperlink>
      <w:r>
        <w:t xml:space="preserve"> refers to the Microsoft DFS available in Windows Server operating system platforms.</w:t>
      </w:r>
      <w:bookmarkEnd w:id="17"/>
    </w:p>
    <w:p w:rsidR="00CB51F7" w:rsidRDefault="00B151B3">
      <w:pPr>
        <w:ind w:left="548" w:hanging="274"/>
      </w:pPr>
      <w:bookmarkStart w:id="18" w:name="gt_0611e93d-f0e7-42ee-a591-d77ebcbb6619"/>
      <w:r>
        <w:rPr>
          <w:b/>
        </w:rPr>
        <w:t>Distributed File System (DFS) link</w:t>
      </w:r>
      <w:r>
        <w:t xml:space="preserve">: A component in a DFS path that lies below the DFS root and maps to one or more DFS link targets. Also interchangeably used to refer to a DFS path that contains the </w:t>
      </w:r>
      <w:hyperlink w:anchor="gt_0611e93d-f0e7-42ee-a591-d77ebcbb6619">
        <w:r>
          <w:rPr>
            <w:rStyle w:val="HyperlinkGreen"/>
            <w:b/>
          </w:rPr>
          <w:t>DFS link</w:t>
        </w:r>
      </w:hyperlink>
      <w:r>
        <w:t>.</w:t>
      </w:r>
      <w:bookmarkEnd w:id="18"/>
    </w:p>
    <w:p w:rsidR="00CB51F7" w:rsidRDefault="00B151B3">
      <w:pPr>
        <w:ind w:left="548" w:hanging="274"/>
      </w:pPr>
      <w:bookmarkStart w:id="19" w:name="gt_e051d0d9-14c8-47c3-b1fc-5a3c8370a058"/>
      <w:r>
        <w:rPr>
          <w:b/>
        </w:rPr>
        <w:t>durable open</w:t>
      </w:r>
      <w:r>
        <w:t xml:space="preserve">: An </w:t>
      </w:r>
      <w:hyperlink w:anchor="gt_0d572cce-4683-4b21-945a-7f8035bb6469">
        <w:r>
          <w:rPr>
            <w:rStyle w:val="HyperlinkGreen"/>
            <w:b/>
          </w:rPr>
          <w:t>open</w:t>
        </w:r>
      </w:hyperlink>
      <w:r>
        <w:t xml:space="preserve"> to a file that allows the client to attempt to preserve and reestablish the </w:t>
      </w:r>
      <w:hyperlink w:anchor="gt_0d572cce-4683-4b21-945a-7f8035bb6469">
        <w:r>
          <w:rPr>
            <w:rStyle w:val="HyperlinkGreen"/>
            <w:b/>
          </w:rPr>
          <w:t>open</w:t>
        </w:r>
      </w:hyperlink>
      <w:r>
        <w:t xml:space="preserve"> after a network disconnect. It cannot be permissible to a directory, named pipe, or printer.</w:t>
      </w:r>
      <w:bookmarkEnd w:id="19"/>
    </w:p>
    <w:p w:rsidR="00CB51F7" w:rsidRDefault="00B151B3">
      <w:pPr>
        <w:ind w:left="548" w:hanging="274"/>
      </w:pPr>
      <w:bookmarkStart w:id="20" w:name="gt_528b06a4-e67c-43b3-a02d-8738858a691d"/>
      <w:r>
        <w:rPr>
          <w:b/>
        </w:rPr>
        <w:t>file system</w:t>
      </w:r>
      <w:r>
        <w:t>: A system that enables applications to store and retrieve files on storage devices. Files are placed in a hierarchical structure. The file system specifies naming conventions for files and the format for specifying the path to a file in the tree structure. Each file system consists of one or more drivers and DLLs that define the data formats and features of the file system. File systems can exist on the following storage devices: diskettes, hard disks, jukeboxes, removable optical disks, and tape backup units.</w:t>
      </w:r>
      <w:bookmarkEnd w:id="20"/>
    </w:p>
    <w:p w:rsidR="00CB51F7" w:rsidRDefault="00B151B3">
      <w:pPr>
        <w:ind w:left="548" w:hanging="274"/>
      </w:pPr>
      <w:bookmarkStart w:id="21" w:name="gt_4ffb96a7-5fad-488e-9438-b7707d2e4226"/>
      <w:r>
        <w:rPr>
          <w:b/>
        </w:rPr>
        <w:t>file system control (FSCTL)</w:t>
      </w:r>
      <w:r>
        <w:t xml:space="preserve">: A command issued to a </w:t>
      </w:r>
      <w:hyperlink w:anchor="gt_528b06a4-e67c-43b3-a02d-8738858a691d">
        <w:r>
          <w:rPr>
            <w:rStyle w:val="HyperlinkGreen"/>
            <w:b/>
          </w:rPr>
          <w:t>file system</w:t>
        </w:r>
      </w:hyperlink>
      <w:r>
        <w:t xml:space="preserve"> to alter or query the behavior of the </w:t>
      </w:r>
      <w:hyperlink w:anchor="gt_528b06a4-e67c-43b3-a02d-8738858a691d">
        <w:r>
          <w:rPr>
            <w:rStyle w:val="HyperlinkGreen"/>
            <w:b/>
          </w:rPr>
          <w:t>file system</w:t>
        </w:r>
      </w:hyperlink>
      <w:r>
        <w:t xml:space="preserve"> and/or set or query metadata that is associated with a particular file or with the </w:t>
      </w:r>
      <w:hyperlink w:anchor="gt_528b06a4-e67c-43b3-a02d-8738858a691d">
        <w:r>
          <w:rPr>
            <w:rStyle w:val="HyperlinkGreen"/>
            <w:b/>
          </w:rPr>
          <w:t>file system</w:t>
        </w:r>
      </w:hyperlink>
      <w:r>
        <w:t xml:space="preserve"> itself.</w:t>
      </w:r>
      <w:bookmarkEnd w:id="21"/>
    </w:p>
    <w:p w:rsidR="00CB51F7" w:rsidRDefault="00B151B3">
      <w:pPr>
        <w:ind w:left="548" w:hanging="274"/>
      </w:pPr>
      <w:bookmarkStart w:id="22" w:name="gt_0a2c15cc-debf-418c-937c-846158df7c08"/>
      <w:r>
        <w:rPr>
          <w:b/>
        </w:rPr>
        <w:t>FSCTL</w:t>
      </w:r>
      <w:r>
        <w:t xml:space="preserve">: See </w:t>
      </w:r>
      <w:hyperlink w:anchor="gt_4ffb96a7-5fad-488e-9438-b7707d2e4226">
        <w:r>
          <w:rPr>
            <w:rStyle w:val="HyperlinkGreen"/>
            <w:b/>
          </w:rPr>
          <w:t>file system control (FSCTL)</w:t>
        </w:r>
      </w:hyperlink>
      <w:r>
        <w:t>.</w:t>
      </w:r>
      <w:bookmarkEnd w:id="22"/>
    </w:p>
    <w:p w:rsidR="00CB51F7" w:rsidRDefault="00B151B3">
      <w:pPr>
        <w:ind w:left="548" w:hanging="274"/>
      </w:pPr>
      <w:bookmarkStart w:id="23" w:name="gt_1769aec9-237e-44ed-9014-1abb3ec6de6e"/>
      <w:r>
        <w:rPr>
          <w:b/>
        </w:rPr>
        <w:t>fully qualified domain name (FQDN)</w:t>
      </w:r>
      <w:r>
        <w:t xml:space="preserve">: An unambiguous domain name (2) that gives an absolute location in the Domain Name System's (DNS) hierarchy tree, as defined in </w:t>
      </w:r>
      <w:hyperlink r:id="rId18">
        <w:r>
          <w:rPr>
            <w:rStyle w:val="Hyperlink"/>
          </w:rPr>
          <w:t>[RFC1035]</w:t>
        </w:r>
      </w:hyperlink>
      <w:r>
        <w:t xml:space="preserve"> section 3.1 and </w:t>
      </w:r>
      <w:hyperlink r:id="rId19">
        <w:r>
          <w:rPr>
            <w:rStyle w:val="Hyperlink"/>
          </w:rPr>
          <w:t>[RFC2181]</w:t>
        </w:r>
      </w:hyperlink>
      <w:r>
        <w:t xml:space="preserve"> section 11.</w:t>
      </w:r>
      <w:bookmarkEnd w:id="23"/>
    </w:p>
    <w:p w:rsidR="00CB51F7" w:rsidRDefault="00B151B3">
      <w:pPr>
        <w:ind w:left="548" w:hanging="274"/>
      </w:pPr>
      <w:bookmarkStart w:id="24"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or require a specific algorithm or mechanism to generate the value. Specifically, the use of this term does not imply or require that the algorithms described in </w:t>
      </w:r>
      <w:hyperlink r:id="rId20">
        <w:r>
          <w:rPr>
            <w:rStyle w:val="Hyperlink"/>
          </w:rPr>
          <w:t>[RFC4122]</w:t>
        </w:r>
      </w:hyperlink>
      <w:r>
        <w:t xml:space="preserve"> or </w:t>
      </w:r>
      <w:hyperlink r:id="rId21">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24"/>
    </w:p>
    <w:p w:rsidR="00CB51F7" w:rsidRDefault="00B151B3">
      <w:pPr>
        <w:ind w:left="548" w:hanging="274"/>
      </w:pPr>
      <w:bookmarkStart w:id="25" w:name="gt_0377d4d6-d45e-4121-8f20-cba8f7fbb7a4"/>
      <w:r>
        <w:rPr>
          <w:b/>
        </w:rPr>
        <w:t>guest account</w:t>
      </w:r>
      <w:r>
        <w:t>: A security account available to users who do not have an account on the computer.</w:t>
      </w:r>
      <w:bookmarkEnd w:id="25"/>
    </w:p>
    <w:p w:rsidR="00CB51F7" w:rsidRDefault="00B151B3">
      <w:pPr>
        <w:ind w:left="548" w:hanging="274"/>
      </w:pPr>
      <w:bookmarkStart w:id="26" w:name="gt_5044babb-08e3-4bb9-bc12-fe8f542b05ee"/>
      <w:r>
        <w:rPr>
          <w:b/>
        </w:rPr>
        <w:t>handle</w:t>
      </w:r>
      <w:r>
        <w:t>: Any token that can be used to identify and access an object such as a device, file, or a window.</w:t>
      </w:r>
      <w:bookmarkEnd w:id="26"/>
    </w:p>
    <w:p w:rsidR="00CB51F7" w:rsidRDefault="00B151B3">
      <w:pPr>
        <w:ind w:left="548" w:hanging="274"/>
      </w:pPr>
      <w:bookmarkStart w:id="27" w:name="gt_09d6bc87-34ed-48e8-b4d4-962e90543462"/>
      <w:r>
        <w:rPr>
          <w:b/>
        </w:rPr>
        <w:t>I/O control (IOCTL)</w:t>
      </w:r>
      <w:r>
        <w:t>: A command that is issued to a target file system or target device in order to query or alter the behavior of the target; or to query or alter the data and attributes that are associated with the target or the objects that are exposed by the target.</w:t>
      </w:r>
      <w:bookmarkEnd w:id="27"/>
    </w:p>
    <w:p w:rsidR="00CB51F7" w:rsidRDefault="00B151B3">
      <w:pPr>
        <w:ind w:left="548" w:hanging="274"/>
      </w:pPr>
      <w:bookmarkStart w:id="28" w:name="gt_0f25c9b5-dc73-4c3e-9433-f09d1f62ea8e"/>
      <w:r>
        <w:rPr>
          <w:b/>
        </w:rPr>
        <w:t>Internet Protocol version 4 (IPv4)</w:t>
      </w:r>
      <w:r>
        <w:t>: An Internet protocol that has 32-bit source and destination addresses. IPv4 is the predecessor of IPv6.</w:t>
      </w:r>
      <w:bookmarkEnd w:id="28"/>
    </w:p>
    <w:p w:rsidR="00CB51F7" w:rsidRDefault="00B151B3">
      <w:pPr>
        <w:ind w:left="548" w:hanging="274"/>
      </w:pPr>
      <w:bookmarkStart w:id="29" w:name="gt_64c29bb6-c8b2-4281-9f3a-c1eb5d2288aa"/>
      <w:r>
        <w:rPr>
          <w:b/>
        </w:rPr>
        <w:t>Internet Protocol version 6 (IPv6)</w:t>
      </w:r>
      <w:r>
        <w:t>: A revised version of the Internet Protocol (IP) designed to address growth on the Internet. Improvements include a 128-bit IP address size, expanded routing capabilities, and support for authentication (2) and privacy.</w:t>
      </w:r>
      <w:bookmarkEnd w:id="29"/>
    </w:p>
    <w:p w:rsidR="00CB51F7" w:rsidRDefault="00B151B3">
      <w:pPr>
        <w:ind w:left="548" w:hanging="274"/>
      </w:pPr>
      <w:bookmarkStart w:id="30" w:name="gt_64fb5ff5-d55a-4aca-a2c0-359d55ebad1f"/>
      <w:r>
        <w:rPr>
          <w:b/>
        </w:rPr>
        <w:t>lease</w:t>
      </w:r>
      <w:r>
        <w:t>: A mechanism that is designed to allow clients to dynamically alter their buffering strategy in a consistent manner in order to increase performance and reduce network use. The network performance for remote file operations may be increased if a client can locally buffer file data, which reduces or eliminates the need to send and receive network packets. For example, a client may not have to write information into a file on a remote server if the client confirms that no other client is accessing the data. Likewise, the client may buffer read-ahead data from the remote file if the client confirms that no other client is writing data to the remote file. There are three types of leases: a read-caching lease allows a client to cache reads and can be granted to multiple clients, a write-caching lease allows a client to cache writes and byte range locks and can only be granted to a single client and a handle-caching lease allows a client to cache open handles and can be granted to multiple clients. A lease can be a combination of one or more of the lease types listed above. When a client opens a file, it requests that the server grant it a lease on the file. The response from the server indicates the lease that is granted to the client. The client uses the granted lease to adjust its buffering policy. A lease can span multiple opens as well as multiple connections from the same client.</w:t>
      </w:r>
      <w:bookmarkEnd w:id="30"/>
    </w:p>
    <w:p w:rsidR="00CB51F7" w:rsidRDefault="00B151B3">
      <w:pPr>
        <w:ind w:left="548" w:hanging="274"/>
      </w:pPr>
      <w:bookmarkStart w:id="31" w:name="gt_6f48d392-78e1-4fa2-a8cd-65d68fc36b4b"/>
      <w:r>
        <w:rPr>
          <w:b/>
        </w:rPr>
        <w:t>Lease Break</w:t>
      </w:r>
      <w:r>
        <w:t>: An unsolicited request that is sent by an SMB 2 Protocol server to an SMB 2 Protocol client to inform the client to change the lease state for a file.</w:t>
      </w:r>
      <w:bookmarkEnd w:id="31"/>
    </w:p>
    <w:p w:rsidR="00CB51F7" w:rsidRDefault="00B151B3">
      <w:pPr>
        <w:ind w:left="548" w:hanging="274"/>
      </w:pPr>
      <w:bookmarkStart w:id="32" w:name="gt_e8cc17be-a4d2-4bde-aa8a-08935e47255e"/>
      <w:r>
        <w:rPr>
          <w:b/>
        </w:rPr>
        <w:t>Local object store</w:t>
      </w:r>
      <w:r>
        <w:t xml:space="preserve">: A system that provides the ability to create, query, modify, or apply policy to a local resource on behalf of a remote client. The object store is backed by a </w:t>
      </w:r>
      <w:hyperlink w:anchor="gt_528b06a4-e67c-43b3-a02d-8738858a691d">
        <w:r>
          <w:rPr>
            <w:rStyle w:val="HyperlinkGreen"/>
            <w:b/>
          </w:rPr>
          <w:t>file system</w:t>
        </w:r>
      </w:hyperlink>
      <w:r>
        <w:t xml:space="preserve">, a </w:t>
      </w:r>
      <w:hyperlink w:anchor="gt_34f1dfa8-b1df-4d77-aa6e-d777422f9dca">
        <w:r>
          <w:rPr>
            <w:rStyle w:val="HyperlinkGreen"/>
            <w:b/>
          </w:rPr>
          <w:t>named pipe</w:t>
        </w:r>
      </w:hyperlink>
      <w:r>
        <w:t>, or a print job that is accessed as a file.</w:t>
      </w:r>
      <w:bookmarkEnd w:id="32"/>
    </w:p>
    <w:p w:rsidR="00CB51F7" w:rsidRDefault="00B151B3">
      <w:pPr>
        <w:ind w:left="548" w:hanging="274"/>
      </w:pPr>
      <w:bookmarkStart w:id="33" w:name="gt_070354ce-24f1-4956-89c1-0c1431bf44d6"/>
      <w:r>
        <w:rPr>
          <w:b/>
        </w:rPr>
        <w:t>main stream</w:t>
      </w:r>
      <w:r>
        <w:t xml:space="preserve">: The place within a file where data is stored or the data stored therein. A </w:t>
      </w:r>
      <w:hyperlink w:anchor="gt_070354ce-24f1-4956-89c1-0c1431bf44d6">
        <w:r>
          <w:rPr>
            <w:rStyle w:val="HyperlinkGreen"/>
            <w:b/>
          </w:rPr>
          <w:t>main stream</w:t>
        </w:r>
      </w:hyperlink>
      <w:r>
        <w:t xml:space="preserve"> has no name. The </w:t>
      </w:r>
      <w:hyperlink w:anchor="gt_070354ce-24f1-4956-89c1-0c1431bf44d6">
        <w:r>
          <w:rPr>
            <w:rStyle w:val="HyperlinkGreen"/>
            <w:b/>
          </w:rPr>
          <w:t>main stream</w:t>
        </w:r>
      </w:hyperlink>
      <w:r>
        <w:t xml:space="preserve"> is what is ordinarily thought of as the contents of a file.</w:t>
      </w:r>
      <w:bookmarkEnd w:id="33"/>
    </w:p>
    <w:p w:rsidR="00CB51F7" w:rsidRDefault="00B151B3">
      <w:pPr>
        <w:ind w:left="548" w:hanging="274"/>
      </w:pPr>
      <w:bookmarkStart w:id="34" w:name="gt_34f1dfa8-b1df-4d77-aa6e-d777422f9dca"/>
      <w:r>
        <w:rPr>
          <w:b/>
        </w:rPr>
        <w:t>named pipe</w:t>
      </w:r>
      <w:r>
        <w:t>: A named, one-way, or duplex pipe for communication between a pipe server and one or more pipe clients.</w:t>
      </w:r>
      <w:bookmarkEnd w:id="34"/>
    </w:p>
    <w:p w:rsidR="00CB51F7" w:rsidRDefault="00B151B3">
      <w:pPr>
        <w:ind w:left="548" w:hanging="274"/>
      </w:pPr>
      <w:bookmarkStart w:id="35" w:name="gt_03d3ec14-995b-486a-8938-e2a73f6de7e1"/>
      <w:r>
        <w:rPr>
          <w:b/>
        </w:rPr>
        <w:t>named stream</w:t>
      </w:r>
      <w:r>
        <w:t xml:space="preserve">: A place within a file in addition to the main stream where data is stored, or the data stored therein. File systems support a mode in which it is possible to open either the main stream of a file and/or to open a </w:t>
      </w:r>
      <w:hyperlink w:anchor="gt_03d3ec14-995b-486a-8938-e2a73f6de7e1">
        <w:r>
          <w:rPr>
            <w:rStyle w:val="HyperlinkGreen"/>
            <w:b/>
          </w:rPr>
          <w:t>named stream</w:t>
        </w:r>
      </w:hyperlink>
      <w:r>
        <w:t xml:space="preserve">. </w:t>
      </w:r>
      <w:hyperlink w:anchor="gt_03d3ec14-995b-486a-8938-e2a73f6de7e1">
        <w:r>
          <w:rPr>
            <w:rStyle w:val="HyperlinkGreen"/>
            <w:b/>
          </w:rPr>
          <w:t>Named streams</w:t>
        </w:r>
      </w:hyperlink>
      <w:r>
        <w:t xml:space="preserve"> have different data than the main stream (and than each other) and may be read and written independently. Not all file systems support </w:t>
      </w:r>
      <w:hyperlink w:anchor="gt_03d3ec14-995b-486a-8938-e2a73f6de7e1">
        <w:r>
          <w:rPr>
            <w:rStyle w:val="HyperlinkGreen"/>
            <w:b/>
          </w:rPr>
          <w:t>named streams</w:t>
        </w:r>
      </w:hyperlink>
      <w:r>
        <w:t xml:space="preserve">. See also, </w:t>
      </w:r>
      <w:hyperlink w:anchor="gt_070354ce-24f1-4956-89c1-0c1431bf44d6">
        <w:r>
          <w:rPr>
            <w:rStyle w:val="HyperlinkGreen"/>
            <w:b/>
          </w:rPr>
          <w:t>main stream</w:t>
        </w:r>
      </w:hyperlink>
      <w:r>
        <w:t>.</w:t>
      </w:r>
      <w:bookmarkEnd w:id="35"/>
    </w:p>
    <w:p w:rsidR="00CB51F7" w:rsidRDefault="00B151B3">
      <w:pPr>
        <w:ind w:left="548" w:hanging="274"/>
      </w:pPr>
      <w:bookmarkStart w:id="36" w:name="gt_b86c44e6-57df-4c48-8163-5e3fa7bdcff4"/>
      <w:r>
        <w:rPr>
          <w:b/>
        </w:rPr>
        <w:t>NetBIOS</w:t>
      </w:r>
      <w:r>
        <w:t xml:space="preserve">: A particular network transport that is part of the LAN Manager protocol suite. </w:t>
      </w:r>
      <w:hyperlink w:anchor="gt_b86c44e6-57df-4c48-8163-5e3fa7bdcff4">
        <w:r>
          <w:rPr>
            <w:rStyle w:val="HyperlinkGreen"/>
            <w:b/>
          </w:rPr>
          <w:t>NetBIOS</w:t>
        </w:r>
      </w:hyperlink>
      <w:r>
        <w:t xml:space="preserve"> uses a broadcast communication style that was applicable to early segmented local area networks. The LAN Manager protocols were the default in Windows NT operating system environments prior to Windows 2000 operating system. A protocol family including name resolution, datagram, and connection services. For more information, see </w:t>
      </w:r>
      <w:hyperlink r:id="rId22">
        <w:r>
          <w:rPr>
            <w:rStyle w:val="Hyperlink"/>
          </w:rPr>
          <w:t>[RFC1001]</w:t>
        </w:r>
      </w:hyperlink>
      <w:r>
        <w:t xml:space="preserve"> and </w:t>
      </w:r>
      <w:hyperlink r:id="rId23">
        <w:r>
          <w:rPr>
            <w:rStyle w:val="Hyperlink"/>
          </w:rPr>
          <w:t>[RFC1002]</w:t>
        </w:r>
      </w:hyperlink>
      <w:r>
        <w:t>.</w:t>
      </w:r>
      <w:bookmarkEnd w:id="36"/>
    </w:p>
    <w:p w:rsidR="00CB51F7" w:rsidRDefault="00B151B3">
      <w:pPr>
        <w:ind w:left="548" w:hanging="274"/>
      </w:pPr>
      <w:bookmarkStart w:id="37" w:name="gt_502de58c-ffc0-4dda-8fcb-b152b2c31fba"/>
      <w:r>
        <w:rPr>
          <w:b/>
        </w:rPr>
        <w:t>network byte order</w:t>
      </w:r>
      <w:r>
        <w:t>: The order in which the bytes of a multiple-byte number are transmitted on a network, most significant byte first (in big-endian storage). This may or may not match the order in which numbers are normally stored in memory for a particular processor.</w:t>
      </w:r>
      <w:bookmarkEnd w:id="37"/>
    </w:p>
    <w:p w:rsidR="00CB51F7" w:rsidRDefault="00B151B3">
      <w:pPr>
        <w:ind w:left="548" w:hanging="274"/>
      </w:pPr>
      <w:bookmarkStart w:id="38" w:name="gt_86f79a17-c0be-4937-8660-0cf6ce5ddc1a"/>
      <w:r>
        <w:rPr>
          <w:b/>
        </w:rPr>
        <w:t>NT file system (NTFS)</w:t>
      </w:r>
      <w:r>
        <w:t xml:space="preserve">: </w:t>
      </w:r>
      <w:hyperlink w:anchor="gt_86f79a17-c0be-4937-8660-0cf6ce5ddc1a">
        <w:r>
          <w:rPr>
            <w:rStyle w:val="HyperlinkGreen"/>
            <w:b/>
          </w:rPr>
          <w:t>NT file system (NTFS)</w:t>
        </w:r>
      </w:hyperlink>
      <w:r>
        <w:t xml:space="preserve"> is a proprietary Microsoft File System. For more information, see </w:t>
      </w:r>
      <w:hyperlink r:id="rId24">
        <w:r>
          <w:rPr>
            <w:rStyle w:val="Hyperlink"/>
          </w:rPr>
          <w:t>[MSFT-NTFS]</w:t>
        </w:r>
      </w:hyperlink>
      <w:r>
        <w:t>.</w:t>
      </w:r>
      <w:bookmarkEnd w:id="38"/>
    </w:p>
    <w:p w:rsidR="00CB51F7" w:rsidRDefault="00B151B3">
      <w:pPr>
        <w:ind w:left="548" w:hanging="274"/>
      </w:pPr>
      <w:bookmarkStart w:id="39" w:name="gt_0d572cce-4683-4b21-945a-7f8035bb6469"/>
      <w:r>
        <w:rPr>
          <w:b/>
        </w:rPr>
        <w:t>open</w:t>
      </w:r>
      <w:r>
        <w:t>: A runtime object that corresponds to a currently established access to a specific file or a named pipe from a specific client to a specific server, using a specific user security context. Both clients and servers maintain opens that represent active accesses.</w:t>
      </w:r>
      <w:bookmarkEnd w:id="39"/>
    </w:p>
    <w:p w:rsidR="00CB51F7" w:rsidRDefault="00B151B3">
      <w:pPr>
        <w:ind w:left="548" w:hanging="274"/>
      </w:pPr>
      <w:bookmarkStart w:id="40" w:name="gt_5c86b468-90a1-4542-8bde-460c098d2a5a"/>
      <w:r>
        <w:rPr>
          <w:b/>
        </w:rPr>
        <w:t>oplock break</w:t>
      </w:r>
      <w:r>
        <w:t xml:space="preserve">: An unsolicited request sent by a Server Message Block (SMB) server to an SMB client to inform the client to change the </w:t>
      </w:r>
      <w:hyperlink w:anchor="gt_7b8c743e-84b1-4c7e-83ea-cfb818cdb394">
        <w:r>
          <w:rPr>
            <w:rStyle w:val="HyperlinkGreen"/>
            <w:b/>
          </w:rPr>
          <w:t>oplock</w:t>
        </w:r>
      </w:hyperlink>
      <w:r>
        <w:t xml:space="preserve"> level for a file.</w:t>
      </w:r>
      <w:bookmarkEnd w:id="40"/>
    </w:p>
    <w:p w:rsidR="00CB51F7" w:rsidRDefault="00B151B3">
      <w:pPr>
        <w:ind w:left="548" w:hanging="274"/>
      </w:pPr>
      <w:bookmarkStart w:id="41" w:name="gt_7b8c743e-84b1-4c7e-83ea-cfb818cdb394"/>
      <w:r>
        <w:rPr>
          <w:b/>
        </w:rPr>
        <w:t>opportunistic lock (oplock)</w:t>
      </w:r>
      <w:r>
        <w:t xml:space="preserve">: A mechanism designed to allow clients to dynamically alter their buffering strategy in a consistent manner to increase performance and reduce network use. The network performance for remote file operations may be increased if a client can locally buffer file data, which reduces or eliminates the need to send and receive network packets. For example, a client may not have to write information into a file on a remote server if the client knows that no other process is accessing the data. Likewise, the client may buffer read-ahead data from the remote file if the client knows that no other process is writing data to the remote file.  There are three types of </w:t>
      </w:r>
      <w:hyperlink w:anchor="gt_7b8c743e-84b1-4c7e-83ea-cfb818cdb394">
        <w:r>
          <w:rPr>
            <w:rStyle w:val="HyperlinkGreen"/>
            <w:b/>
          </w:rPr>
          <w:t>oplocks</w:t>
        </w:r>
      </w:hyperlink>
      <w:r>
        <w:t xml:space="preserve">: Exclusive oplock allows a client to open a file for exclusive access and allows the client to perform arbitrary buffering. Batch oplock allows a client to keep a file open on the server even though the local accessor on the client machine has closed the file.  Level II oplock indicates that there are multiple readers of a file and no writers. Level II Oplocks are supported if the negotiated SMB Dialect is NT LM 0.12 or later. When a client opens a file, it requests the server to grant it a particular type of </w:t>
      </w:r>
      <w:hyperlink w:anchor="gt_7b8c743e-84b1-4c7e-83ea-cfb818cdb394">
        <w:r>
          <w:rPr>
            <w:rStyle w:val="HyperlinkGreen"/>
            <w:b/>
          </w:rPr>
          <w:t>oplock</w:t>
        </w:r>
      </w:hyperlink>
      <w:r>
        <w:t xml:space="preserve"> on the file. The response from the server indicates the type of </w:t>
      </w:r>
      <w:hyperlink w:anchor="gt_7b8c743e-84b1-4c7e-83ea-cfb818cdb394">
        <w:r>
          <w:rPr>
            <w:rStyle w:val="HyperlinkGreen"/>
            <w:b/>
          </w:rPr>
          <w:t>oplock</w:t>
        </w:r>
      </w:hyperlink>
      <w:r>
        <w:t xml:space="preserve"> granted to the client. The client uses the granted </w:t>
      </w:r>
      <w:hyperlink w:anchor="gt_7b8c743e-84b1-4c7e-83ea-cfb818cdb394">
        <w:r>
          <w:rPr>
            <w:rStyle w:val="HyperlinkGreen"/>
            <w:b/>
          </w:rPr>
          <w:t>oplock</w:t>
        </w:r>
      </w:hyperlink>
      <w:r>
        <w:t xml:space="preserve"> type to adjust its buffering policy.</w:t>
      </w:r>
      <w:bookmarkEnd w:id="41"/>
    </w:p>
    <w:p w:rsidR="00CB51F7" w:rsidRDefault="00B151B3">
      <w:pPr>
        <w:ind w:left="548" w:hanging="274"/>
      </w:pPr>
      <w:bookmarkStart w:id="42" w:name="gt_4fed0b53-5fc8-4818-886f-93d87f3035e1"/>
      <w:r>
        <w:rPr>
          <w:b/>
        </w:rPr>
        <w:t>reparse point</w:t>
      </w:r>
      <w:r>
        <w:t xml:space="preserve">: An attribute that can be added to a file to store a collection of user-defined data that is opaque to </w:t>
      </w:r>
      <w:hyperlink w:anchor="gt_86f79a17-c0be-4937-8660-0cf6ce5ddc1a">
        <w:r>
          <w:rPr>
            <w:rStyle w:val="HyperlinkGreen"/>
            <w:b/>
          </w:rPr>
          <w:t>NTFS</w:t>
        </w:r>
      </w:hyperlink>
      <w:r>
        <w:t xml:space="preserve"> or ReFS. If a file that has a reparse point is opened, the open will normally fail with STATUS_REPARSE, so that the relevant file system filter driver can detect the open of a file associated with (owned by) this reparse point. At that point, each installed filter driver can check to see if it is the owner of the reparse point, and, if so, perform any special processing required for a file with that reparse point. The format of this data is understood by the application that stores the data and the file system filter that interprets the data and processes the file. For example, an encryption filter that is marked as the owner of a file's reparse point could look up the encryption key for that file. A file can have (at most) 1 reparse point associated with it. For more information, see </w:t>
      </w:r>
      <w:hyperlink r:id="rId25">
        <w:r>
          <w:rPr>
            <w:rStyle w:val="Hyperlink"/>
          </w:rPr>
          <w:t>[MS-FSCC]</w:t>
        </w:r>
      </w:hyperlink>
      <w:r>
        <w:t>.</w:t>
      </w:r>
      <w:bookmarkEnd w:id="42"/>
    </w:p>
    <w:p w:rsidR="00CB51F7" w:rsidRDefault="00B151B3">
      <w:pPr>
        <w:ind w:left="548" w:hanging="274"/>
      </w:pPr>
      <w:bookmarkStart w:id="43" w:name="gt_88d49f20-6c95-4b64-a52c-c3eca2fe5709"/>
      <w:r>
        <w:rPr>
          <w:b/>
        </w:rPr>
        <w:t>security context</w:t>
      </w:r>
      <w:r>
        <w:t xml:space="preserve">: An abstract data structure that contains authorization information for a particular </w:t>
      </w:r>
      <w:hyperlink w:anchor="gt_f3ef2572-95cf-4c5c-b3c9-551fd648f409">
        <w:r>
          <w:rPr>
            <w:rStyle w:val="HyperlinkGreen"/>
            <w:b/>
          </w:rPr>
          <w:t>security principal</w:t>
        </w:r>
      </w:hyperlink>
      <w:r>
        <w:t xml:space="preserve"> in the form of a Token/Authorization Context (see </w:t>
      </w:r>
      <w:hyperlink r:id="rId26">
        <w:r>
          <w:rPr>
            <w:rStyle w:val="Hyperlink"/>
          </w:rPr>
          <w:t>[MS-DTYP]</w:t>
        </w:r>
      </w:hyperlink>
      <w:r>
        <w:t xml:space="preserve"> section 2.5.2).  A server uses the authorization information in a </w:t>
      </w:r>
      <w:hyperlink w:anchor="gt_88d49f20-6c95-4b64-a52c-c3eca2fe5709">
        <w:r>
          <w:rPr>
            <w:rStyle w:val="HyperlinkGreen"/>
            <w:b/>
          </w:rPr>
          <w:t>security context</w:t>
        </w:r>
      </w:hyperlink>
      <w:r>
        <w:t xml:space="preserve"> to check access to requested resources. A </w:t>
      </w:r>
      <w:hyperlink w:anchor="gt_88d49f20-6c95-4b64-a52c-c3eca2fe5709">
        <w:r>
          <w:rPr>
            <w:rStyle w:val="HyperlinkGreen"/>
            <w:b/>
          </w:rPr>
          <w:t>security context</w:t>
        </w:r>
      </w:hyperlink>
      <w:r>
        <w:t xml:space="preserve"> also contains a key identifier that associates mutually established cryptographic keys, along with other information needed to perform secure communication with another security principal.</w:t>
      </w:r>
      <w:bookmarkEnd w:id="43"/>
    </w:p>
    <w:p w:rsidR="00CB51F7" w:rsidRDefault="00B151B3">
      <w:pPr>
        <w:ind w:left="548" w:hanging="274"/>
      </w:pPr>
      <w:bookmarkStart w:id="44" w:name="gt_e5213722-75a9-44e7-b026-8e4833f0d350"/>
      <w:r>
        <w:rPr>
          <w:b/>
        </w:rPr>
        <w:t>security descriptor</w:t>
      </w:r>
      <w:r>
        <w:t xml:space="preserve">: A data structure containing the security information associated with a securable object. A </w:t>
      </w:r>
      <w:hyperlink w:anchor="gt_e5213722-75a9-44e7-b026-8e4833f0d350">
        <w:r>
          <w:rPr>
            <w:rStyle w:val="HyperlinkGreen"/>
            <w:b/>
          </w:rPr>
          <w:t>security descriptor</w:t>
        </w:r>
      </w:hyperlink>
      <w:r>
        <w:t xml:space="preserve"> identifies an object's owner by its </w:t>
      </w:r>
      <w:hyperlink w:anchor="gt_83f2020d-0804-4840-a5ac-e06439d50f8d">
        <w:r>
          <w:rPr>
            <w:rStyle w:val="HyperlinkGreen"/>
            <w:b/>
          </w:rPr>
          <w:t>security identifier (SID)</w:t>
        </w:r>
      </w:hyperlink>
      <w:r>
        <w:t xml:space="preserve">. If access control is configured for the object, its </w:t>
      </w:r>
      <w:hyperlink w:anchor="gt_e5213722-75a9-44e7-b026-8e4833f0d350">
        <w:r>
          <w:rPr>
            <w:rStyle w:val="HyperlinkGreen"/>
            <w:b/>
          </w:rPr>
          <w:t>security descriptor</w:t>
        </w:r>
      </w:hyperlink>
      <w:r>
        <w:t xml:space="preserve"> contains a </w:t>
      </w:r>
      <w:hyperlink w:anchor="gt_d727f612-7a45-48e4-9d87-71735d62b321">
        <w:r>
          <w:rPr>
            <w:rStyle w:val="HyperlinkGreen"/>
            <w:b/>
          </w:rPr>
          <w:t>discretionary access control list (DACL)</w:t>
        </w:r>
      </w:hyperlink>
      <w:r>
        <w:t xml:space="preserve"> with </w:t>
      </w:r>
      <w:hyperlink w:anchor="gt_83f2020d-0804-4840-a5ac-e06439d50f8d">
        <w:r>
          <w:rPr>
            <w:rStyle w:val="HyperlinkGreen"/>
            <w:b/>
          </w:rPr>
          <w:t>SIDs</w:t>
        </w:r>
      </w:hyperlink>
      <w:r>
        <w:t xml:space="preserve"> for the </w:t>
      </w:r>
      <w:hyperlink w:anchor="gt_f3ef2572-95cf-4c5c-b3c9-551fd648f409">
        <w:r>
          <w:rPr>
            <w:rStyle w:val="HyperlinkGreen"/>
            <w:b/>
          </w:rPr>
          <w:t>security principals</w:t>
        </w:r>
      </w:hyperlink>
      <w:r>
        <w:t xml:space="preserve"> who are allowed or denied access. Applications use this structure to set and query an object's security status. The </w:t>
      </w:r>
      <w:hyperlink w:anchor="gt_e5213722-75a9-44e7-b026-8e4833f0d350">
        <w:r>
          <w:rPr>
            <w:rStyle w:val="HyperlinkGreen"/>
            <w:b/>
          </w:rPr>
          <w:t>security descriptor</w:t>
        </w:r>
      </w:hyperlink>
      <w:r>
        <w:t xml:space="preserve"> is used to guard access to an object as well as to control which type of auditing takes place when the object is accessed. The </w:t>
      </w:r>
      <w:hyperlink w:anchor="gt_e5213722-75a9-44e7-b026-8e4833f0d350">
        <w:r>
          <w:rPr>
            <w:rStyle w:val="HyperlinkGreen"/>
            <w:b/>
          </w:rPr>
          <w:t>security descriptor</w:t>
        </w:r>
      </w:hyperlink>
      <w:r>
        <w:t xml:space="preserve"> format is specified in [MS-DTYP] section 2.4.6; a string representation of </w:t>
      </w:r>
      <w:hyperlink w:anchor="gt_e5213722-75a9-44e7-b026-8e4833f0d350">
        <w:r>
          <w:rPr>
            <w:rStyle w:val="HyperlinkGreen"/>
            <w:b/>
          </w:rPr>
          <w:t>security descriptors</w:t>
        </w:r>
      </w:hyperlink>
      <w:r>
        <w:t>, called SDDL, is specified in [MS-DTYP] section 2.5.1.</w:t>
      </w:r>
      <w:bookmarkEnd w:id="44"/>
    </w:p>
    <w:p w:rsidR="00CB51F7" w:rsidRDefault="00B151B3">
      <w:pPr>
        <w:ind w:left="548" w:hanging="274"/>
      </w:pPr>
      <w:bookmarkStart w:id="45" w:name="gt_83f2020d-0804-4840-a5ac-e06439d50f8d"/>
      <w:r>
        <w:rPr>
          <w:b/>
        </w:rPr>
        <w:t>security identifier (SID)</w:t>
      </w:r>
      <w:r>
        <w:t xml:space="preserve">: An identifier for </w:t>
      </w:r>
      <w:hyperlink w:anchor="gt_f3ef2572-95cf-4c5c-b3c9-551fd648f409">
        <w:r>
          <w:rPr>
            <w:rStyle w:val="HyperlinkGreen"/>
            <w:b/>
          </w:rPr>
          <w:t>security principals</w:t>
        </w:r>
      </w:hyperlink>
      <w:r>
        <w:t xml:space="preserve"> in Windows that is used to identify an account or a group. Conceptually, the </w:t>
      </w:r>
      <w:hyperlink w:anchor="gt_83f2020d-0804-4840-a5ac-e06439d50f8d">
        <w:r>
          <w:rPr>
            <w:rStyle w:val="HyperlinkGreen"/>
            <w:b/>
          </w:rPr>
          <w:t>SID</w:t>
        </w:r>
      </w:hyperlink>
      <w:r>
        <w:t xml:space="preserve"> is composed of an account authority portion (typically a domain) and a smaller integer representing an identity relative to the account authority, termed the relative identifier (RID). The </w:t>
      </w:r>
      <w:hyperlink w:anchor="gt_83f2020d-0804-4840-a5ac-e06439d50f8d">
        <w:r>
          <w:rPr>
            <w:rStyle w:val="HyperlinkGreen"/>
            <w:b/>
          </w:rPr>
          <w:t>SID</w:t>
        </w:r>
      </w:hyperlink>
      <w:r>
        <w:t xml:space="preserve"> format is specified in [MS-DTYP] section 2.4.2; a string representation of </w:t>
      </w:r>
      <w:hyperlink w:anchor="gt_83f2020d-0804-4840-a5ac-e06439d50f8d">
        <w:r>
          <w:rPr>
            <w:rStyle w:val="HyperlinkGreen"/>
            <w:b/>
          </w:rPr>
          <w:t>SIDs</w:t>
        </w:r>
      </w:hyperlink>
      <w:r>
        <w:t xml:space="preserve"> is specified in [MS-DTYP] section 2.4.2 and </w:t>
      </w:r>
      <w:hyperlink r:id="rId27">
        <w:r>
          <w:rPr>
            <w:rStyle w:val="Hyperlink"/>
          </w:rPr>
          <w:t>[MS-AZOD]</w:t>
        </w:r>
      </w:hyperlink>
      <w:r>
        <w:t xml:space="preserve"> section 1.1.1.2.</w:t>
      </w:r>
      <w:bookmarkEnd w:id="45"/>
    </w:p>
    <w:p w:rsidR="00CB51F7" w:rsidRDefault="00B151B3">
      <w:pPr>
        <w:ind w:left="548" w:hanging="274"/>
      </w:pPr>
      <w:bookmarkStart w:id="46" w:name="gt_f3ef2572-95cf-4c5c-b3c9-551fd648f409"/>
      <w:r>
        <w:rPr>
          <w:b/>
        </w:rPr>
        <w:t>security principal</w:t>
      </w:r>
      <w:r>
        <w:t xml:space="preserve">: A unique entity that is identifiable through cryptographic means by at least one key. It frequently corresponds to a human user, but also can be a service that offers a resource to other security principals. Also referred to as principal. </w:t>
      </w:r>
      <w:bookmarkEnd w:id="46"/>
    </w:p>
    <w:p w:rsidR="00CB51F7" w:rsidRDefault="00B151B3">
      <w:pPr>
        <w:ind w:left="548" w:hanging="274"/>
      </w:pPr>
      <w:bookmarkStart w:id="47" w:name="gt_9c2d7dfc-4958-48b1-bbab-f23e97e71ff3"/>
      <w:r>
        <w:rPr>
          <w:b/>
        </w:rPr>
        <w:t>sequence number</w:t>
      </w:r>
      <w:r>
        <w:t>: A number that uniquely identifies a request and response that is sent on an SMB 2 Protocol connection. For a description of how sequence numbers are allocated, see [MS-SMB2] sections 3.2.4.1.6 and 3.3.1.1.</w:t>
      </w:r>
      <w:bookmarkEnd w:id="47"/>
    </w:p>
    <w:p w:rsidR="00CB51F7" w:rsidRDefault="00B151B3">
      <w:pPr>
        <w:ind w:left="548" w:hanging="274"/>
      </w:pPr>
      <w:bookmarkStart w:id="48" w:name="gt_0cd96b80-a737-4f06-bca4-cf9efb449d12"/>
      <w:r>
        <w:rPr>
          <w:b/>
        </w:rPr>
        <w:t>session</w:t>
      </w:r>
      <w:r>
        <w:t xml:space="preserve">: An </w:t>
      </w:r>
      <w:hyperlink w:anchor="gt_39858d0a-1ad2-4bc5-83de-eed37f151a8d">
        <w:r>
          <w:rPr>
            <w:rStyle w:val="HyperlinkGreen"/>
            <w:b/>
          </w:rPr>
          <w:t>authenticated context</w:t>
        </w:r>
      </w:hyperlink>
      <w:r>
        <w:t xml:space="preserve"> that is established between an SMB 2 Protocol client and an SMB 2 Protocol server over an SMB 2 Protocol </w:t>
      </w:r>
      <w:hyperlink w:anchor="gt_866b0055-ceba-4acf-a692-98452943b981">
        <w:r>
          <w:rPr>
            <w:rStyle w:val="HyperlinkGreen"/>
            <w:b/>
          </w:rPr>
          <w:t>connection</w:t>
        </w:r>
      </w:hyperlink>
      <w:r>
        <w:t xml:space="preserve"> for a specific security principal. There could be multiple active </w:t>
      </w:r>
      <w:hyperlink w:anchor="gt_0cd96b80-a737-4f06-bca4-cf9efb449d12">
        <w:r>
          <w:rPr>
            <w:rStyle w:val="HyperlinkGreen"/>
            <w:b/>
          </w:rPr>
          <w:t>sessions</w:t>
        </w:r>
      </w:hyperlink>
      <w:r>
        <w:t xml:space="preserve"> over a single SMB 2 Protocol </w:t>
      </w:r>
      <w:hyperlink w:anchor="gt_866b0055-ceba-4acf-a692-98452943b981">
        <w:r>
          <w:rPr>
            <w:rStyle w:val="HyperlinkGreen"/>
            <w:b/>
          </w:rPr>
          <w:t>connection</w:t>
        </w:r>
      </w:hyperlink>
      <w:r>
        <w:t xml:space="preserve">. The SessionId field in the SMB2 packet header distinguishes the various </w:t>
      </w:r>
      <w:hyperlink w:anchor="gt_0cd96b80-a737-4f06-bca4-cf9efb449d12">
        <w:r>
          <w:rPr>
            <w:rStyle w:val="HyperlinkGreen"/>
            <w:b/>
          </w:rPr>
          <w:t>sessions</w:t>
        </w:r>
      </w:hyperlink>
      <w:r>
        <w:t>.</w:t>
      </w:r>
      <w:bookmarkEnd w:id="48"/>
    </w:p>
    <w:p w:rsidR="00CB51F7" w:rsidRDefault="00B151B3">
      <w:pPr>
        <w:ind w:left="548" w:hanging="274"/>
      </w:pPr>
      <w:bookmarkStart w:id="49" w:name="gt_a49a79ea-dac7-4016-9a84-cf87161db7e3"/>
      <w:r>
        <w:rPr>
          <w:b/>
        </w:rPr>
        <w:t>share</w:t>
      </w:r>
      <w:r>
        <w:t xml:space="preserve">: A local resource that is offered by an SMB 2 Protocol server for access by SMB 2 Protocol clients over the network. The SMB 2 Protocol defines three types of </w:t>
      </w:r>
      <w:hyperlink w:anchor="gt_a49a79ea-dac7-4016-9a84-cf87161db7e3">
        <w:r>
          <w:rPr>
            <w:rStyle w:val="HyperlinkGreen"/>
            <w:b/>
          </w:rPr>
          <w:t>shares</w:t>
        </w:r>
      </w:hyperlink>
      <w:r>
        <w:t xml:space="preserve">: file (or disk) </w:t>
      </w:r>
      <w:hyperlink w:anchor="gt_a49a79ea-dac7-4016-9a84-cf87161db7e3">
        <w:r>
          <w:rPr>
            <w:rStyle w:val="HyperlinkGreen"/>
            <w:b/>
          </w:rPr>
          <w:t>shares</w:t>
        </w:r>
      </w:hyperlink>
      <w:r>
        <w:t xml:space="preserve">, which represent a directory tree and its included files; pipe </w:t>
      </w:r>
      <w:hyperlink w:anchor="gt_a49a79ea-dac7-4016-9a84-cf87161db7e3">
        <w:r>
          <w:rPr>
            <w:rStyle w:val="HyperlinkGreen"/>
            <w:b/>
          </w:rPr>
          <w:t>shares</w:t>
        </w:r>
      </w:hyperlink>
      <w:r>
        <w:t xml:space="preserve">, which expose access to named pipes; and print </w:t>
      </w:r>
      <w:hyperlink w:anchor="gt_a49a79ea-dac7-4016-9a84-cf87161db7e3">
        <w:r>
          <w:rPr>
            <w:rStyle w:val="HyperlinkGreen"/>
            <w:b/>
          </w:rPr>
          <w:t>shares</w:t>
        </w:r>
      </w:hyperlink>
      <w:r>
        <w:t xml:space="preserve">, which provide access to print resources on the server. A pipe </w:t>
      </w:r>
      <w:hyperlink w:anchor="gt_a49a79ea-dac7-4016-9a84-cf87161db7e3">
        <w:r>
          <w:rPr>
            <w:rStyle w:val="HyperlinkGreen"/>
            <w:b/>
          </w:rPr>
          <w:t>share</w:t>
        </w:r>
      </w:hyperlink>
      <w:r>
        <w:t xml:space="preserve"> as defined by the SMB 2 Protocol must always have the name "IPC$". A pipe </w:t>
      </w:r>
      <w:hyperlink w:anchor="gt_a49a79ea-dac7-4016-9a84-cf87161db7e3">
        <w:r>
          <w:rPr>
            <w:rStyle w:val="HyperlinkGreen"/>
            <w:b/>
          </w:rPr>
          <w:t>share</w:t>
        </w:r>
      </w:hyperlink>
      <w:r>
        <w:t xml:space="preserve"> must only allow named pipe operations and DFS referral requests to itself.</w:t>
      </w:r>
      <w:bookmarkEnd w:id="49"/>
    </w:p>
    <w:p w:rsidR="00CB51F7" w:rsidRDefault="00B151B3">
      <w:pPr>
        <w:ind w:left="548" w:hanging="274"/>
      </w:pPr>
      <w:bookmarkStart w:id="50" w:name="gt_24e415c9-f158-4de0-b687-598511501c68"/>
      <w:r>
        <w:rPr>
          <w:b/>
        </w:rPr>
        <w:t>snapshot</w:t>
      </w:r>
      <w:r>
        <w:t>: The point in time at which a shadow copy of a volume is made.</w:t>
      </w:r>
      <w:bookmarkEnd w:id="50"/>
    </w:p>
    <w:p w:rsidR="00CB51F7" w:rsidRDefault="00B151B3">
      <w:pPr>
        <w:ind w:left="548" w:hanging="274"/>
      </w:pPr>
      <w:bookmarkStart w:id="51" w:name="gt_04f1ed93-15cb-4090-8204-c43bec8c7398"/>
      <w:r>
        <w:rPr>
          <w:b/>
        </w:rPr>
        <w:t>symbolic link</w:t>
      </w:r>
      <w:r>
        <w:t xml:space="preserve">: A </w:t>
      </w:r>
      <w:hyperlink w:anchor="gt_04f1ed93-15cb-4090-8204-c43bec8c7398">
        <w:r>
          <w:rPr>
            <w:rStyle w:val="HyperlinkGreen"/>
            <w:b/>
          </w:rPr>
          <w:t>symbolic link</w:t>
        </w:r>
      </w:hyperlink>
      <w:r>
        <w:t xml:space="preserve"> is a </w:t>
      </w:r>
      <w:hyperlink w:anchor="gt_4fed0b53-5fc8-4818-886f-93d87f3035e1">
        <w:r>
          <w:rPr>
            <w:rStyle w:val="HyperlinkGreen"/>
            <w:b/>
          </w:rPr>
          <w:t>reparse point</w:t>
        </w:r>
      </w:hyperlink>
      <w:r>
        <w:t xml:space="preserve"> that points to another </w:t>
      </w:r>
      <w:hyperlink w:anchor="gt_528b06a4-e67c-43b3-a02d-8738858a691d">
        <w:r>
          <w:rPr>
            <w:rStyle w:val="HyperlinkGreen"/>
            <w:b/>
          </w:rPr>
          <w:t>file system</w:t>
        </w:r>
      </w:hyperlink>
      <w:r>
        <w:t xml:space="preserve"> object. The object being pointed to is called the target. </w:t>
      </w:r>
      <w:hyperlink w:anchor="gt_04f1ed93-15cb-4090-8204-c43bec8c7398">
        <w:r>
          <w:rPr>
            <w:rStyle w:val="HyperlinkGreen"/>
            <w:b/>
          </w:rPr>
          <w:t>Symbolic links</w:t>
        </w:r>
      </w:hyperlink>
      <w:r>
        <w:t xml:space="preserve"> are transparent to users; the links appear as normal files or directories, and can be acted upon by the user or application in exactly the same manner. </w:t>
      </w:r>
      <w:hyperlink w:anchor="gt_04f1ed93-15cb-4090-8204-c43bec8c7398">
        <w:r>
          <w:rPr>
            <w:rStyle w:val="HyperlinkGreen"/>
            <w:b/>
          </w:rPr>
          <w:t>Symbolic links</w:t>
        </w:r>
      </w:hyperlink>
      <w:r>
        <w:t xml:space="preserve"> can be created using the FSCTL_SET_REPARSE_POINT request as specified in [MS-FSCC] section 2.3.61. They can be deleted using the FSCTL_DELETE_REPARSE_POINT request as specified in [MS-FSCC] section 2.3.5. Implementing </w:t>
      </w:r>
      <w:hyperlink w:anchor="gt_04f1ed93-15cb-4090-8204-c43bec8c7398">
        <w:r>
          <w:rPr>
            <w:rStyle w:val="HyperlinkGreen"/>
            <w:b/>
          </w:rPr>
          <w:t>symbolic links</w:t>
        </w:r>
      </w:hyperlink>
      <w:r>
        <w:t xml:space="preserve"> is optional for a </w:t>
      </w:r>
      <w:hyperlink w:anchor="gt_528b06a4-e67c-43b3-a02d-8738858a691d">
        <w:r>
          <w:rPr>
            <w:rStyle w:val="HyperlinkGreen"/>
            <w:b/>
          </w:rPr>
          <w:t>file system</w:t>
        </w:r>
      </w:hyperlink>
      <w:r>
        <w:t>.</w:t>
      </w:r>
      <w:bookmarkEnd w:id="51"/>
    </w:p>
    <w:p w:rsidR="00CB51F7" w:rsidRDefault="00B151B3">
      <w:pPr>
        <w:ind w:left="548" w:hanging="274"/>
      </w:pPr>
      <w:bookmarkStart w:id="52" w:name="gt_c189801e-3752-4715-88f4-17804dad5782"/>
      <w:r>
        <w:rPr>
          <w:b/>
        </w:rPr>
        <w:t>system access control list (SACL)</w:t>
      </w:r>
      <w:r>
        <w:t xml:space="preserve">: An access control list (ACL) that controls the generation of audit messages for attempts to access a securable object. The ability to get or set an object's </w:t>
      </w:r>
      <w:hyperlink w:anchor="gt_c189801e-3752-4715-88f4-17804dad5782">
        <w:r>
          <w:rPr>
            <w:rStyle w:val="HyperlinkGreen"/>
            <w:b/>
          </w:rPr>
          <w:t>SACL</w:t>
        </w:r>
      </w:hyperlink>
      <w:r>
        <w:t xml:space="preserve"> is controlled by a privilege typically held only by system administrators.</w:t>
      </w:r>
      <w:bookmarkEnd w:id="52"/>
    </w:p>
    <w:p w:rsidR="00CB51F7" w:rsidRDefault="00B151B3">
      <w:pPr>
        <w:ind w:left="548" w:hanging="274"/>
      </w:pPr>
      <w:bookmarkStart w:id="53" w:name="gt_b08d36f6-b5c6-4ce4-8d2d-6f2ab75ea4cb"/>
      <w:r>
        <w:rPr>
          <w:b/>
        </w:rPr>
        <w:t>Transmission Control Protocol (TCP)</w:t>
      </w:r>
      <w:r>
        <w:t>: A protocol used with the Internet Protocol (IP) to send data in the form of message units between computers over the Internet. TCP handles keeping track of the individual units of data (called packets) that a message is divided into for efficient routing through the Internet.</w:t>
      </w:r>
      <w:bookmarkEnd w:id="53"/>
    </w:p>
    <w:p w:rsidR="00CB51F7" w:rsidRDefault="00B151B3">
      <w:pPr>
        <w:ind w:left="548" w:hanging="274"/>
      </w:pPr>
      <w:bookmarkStart w:id="54" w:name="gt_c65d1989-3473-4fa9-ac45-6522573823e3"/>
      <w:r>
        <w:rPr>
          <w:b/>
        </w:rPr>
        <w:t>tree connect</w:t>
      </w:r>
      <w:r>
        <w:t>: A connection by a specific session on an SMB 2 Protocol client to a specific share on an SMB 2 Protocol server over an SMB 2 Protocol connection. There could be multiple tree connects over a single SMB 2 Protocol connection. The TreeId field in the SMB2 packet header distinguishes the various tree connects.</w:t>
      </w:r>
      <w:bookmarkEnd w:id="54"/>
    </w:p>
    <w:p w:rsidR="00CB51F7" w:rsidRDefault="00B151B3">
      <w:pPr>
        <w:ind w:left="548" w:hanging="274"/>
      </w:pPr>
      <w:bookmarkStart w:id="55"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8">
        <w:r>
          <w:rPr>
            <w:rStyle w:val="Hyperlink"/>
          </w:rPr>
          <w:t>[UNICODE5.0.0/2007]</w:t>
        </w:r>
      </w:hyperlink>
      <w:r>
        <w:t xml:space="preserve"> provides three forms (UTF-8, UTF-16, and UTF-32) and seven schemes (UTF-8, UTF-16, UTF-16 BE, UTF-16 LE, UTF-32, UTF-32 LE, and UTF-32 BE).</w:t>
      </w:r>
      <w:bookmarkEnd w:id="55"/>
    </w:p>
    <w:p w:rsidR="00CB51F7" w:rsidRDefault="00B151B3">
      <w:pPr>
        <w:ind w:left="548" w:hanging="274"/>
      </w:pPr>
      <w:r>
        <w:rPr>
          <w:b/>
        </w:rPr>
        <w:t>MAY, SHOULD, MUST, SHOULD NOT, MUST NOT:</w:t>
      </w:r>
      <w:r>
        <w:t xml:space="preserve"> These terms (in all caps) are used as defined in </w:t>
      </w:r>
      <w:hyperlink r:id="rId29">
        <w:r>
          <w:rPr>
            <w:rStyle w:val="Hyperlink"/>
          </w:rPr>
          <w:t>[RFC2119]</w:t>
        </w:r>
      </w:hyperlink>
      <w:r>
        <w:t>. All statements of optional behavior use either MAY, SHOULD, or SHOULD NOT.</w:t>
      </w:r>
    </w:p>
    <w:p w:rsidR="00CB51F7" w:rsidRDefault="00B151B3">
      <w:pPr>
        <w:pStyle w:val="Heading2"/>
      </w:pPr>
      <w:bookmarkStart w:id="56" w:name="section_f8d5df3fa3ba49cca4a060004e19cde9"/>
      <w:bookmarkStart w:id="57" w:name="_Toc423365601"/>
      <w:r>
        <w:t>References</w:t>
      </w:r>
      <w:bookmarkEnd w:id="56"/>
      <w:bookmarkEnd w:id="57"/>
      <w:r>
        <w:fldChar w:fldCharType="begin"/>
      </w:r>
      <w:r>
        <w:instrText xml:space="preserve"> XE "References" </w:instrText>
      </w:r>
      <w:r>
        <w:fldChar w:fldCharType="end"/>
      </w:r>
    </w:p>
    <w:p w:rsidR="00CB51F7" w:rsidRDefault="00B151B3">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30" w:history="1">
        <w:r w:rsidRPr="00CD7DB1">
          <w:rPr>
            <w:rStyle w:val="Hyperlink"/>
          </w:rPr>
          <w:t>Errata</w:t>
        </w:r>
      </w:hyperlink>
      <w:r w:rsidRPr="00301053">
        <w:t xml:space="preserve">.  </w:t>
      </w:r>
    </w:p>
    <w:p w:rsidR="00CB51F7" w:rsidRDefault="00B151B3">
      <w:pPr>
        <w:pStyle w:val="Heading3"/>
      </w:pPr>
      <w:bookmarkStart w:id="58" w:name="section_8bba286bb50f4766aacac47d4c01a231"/>
      <w:bookmarkStart w:id="59" w:name="_Toc423365602"/>
      <w:r>
        <w:t>Normative References</w:t>
      </w:r>
      <w:bookmarkEnd w:id="58"/>
      <w:bookmarkEnd w:id="5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B51F7" w:rsidRDefault="00B151B3">
      <w:r>
        <w:t xml:space="preserve">We conduct frequent surveys of the normative references to assure their continued availability. If you have any issue with finding a normative reference, please contact </w:t>
      </w:r>
      <w:hyperlink r:id="rId31" w:history="1">
        <w:r>
          <w:rPr>
            <w:rStyle w:val="Hyperlink"/>
          </w:rPr>
          <w:t>dochelp@microsoft.com</w:t>
        </w:r>
      </w:hyperlink>
      <w:r>
        <w:t xml:space="preserve">. We will assist you in finding the relevant information. </w:t>
      </w:r>
    </w:p>
    <w:p w:rsidR="00CB51F7" w:rsidRDefault="00B151B3">
      <w:pPr>
        <w:spacing w:after="200"/>
      </w:pPr>
      <w:r>
        <w:t xml:space="preserve">[FIPS180-2] National Institute of Standards and Technology, "Secure Hash Standard", FIPS PUB 180-2, August 2002, </w:t>
      </w:r>
      <w:hyperlink r:id="rId32">
        <w:r>
          <w:rPr>
            <w:rStyle w:val="Hyperlink"/>
          </w:rPr>
          <w:t>http://csrc.nist.gov/publications/fips/fips180-2/fips180-2.pdf</w:t>
        </w:r>
      </w:hyperlink>
    </w:p>
    <w:p w:rsidR="00CB51F7" w:rsidRDefault="00B151B3">
      <w:pPr>
        <w:spacing w:after="200"/>
      </w:pPr>
      <w:r>
        <w:t xml:space="preserve">[IANAPORT] IANA, "Service Name and Transport Protocol Port Number Registry", November 2006, </w:t>
      </w:r>
      <w:hyperlink r:id="rId33">
        <w:r>
          <w:rPr>
            <w:rStyle w:val="Hyperlink"/>
          </w:rPr>
          <w:t>http://www.iana.org/assignments/service-names-port-numbers/service-names-port-numbers.xhtml</w:t>
        </w:r>
      </w:hyperlink>
    </w:p>
    <w:p w:rsidR="00CB51F7" w:rsidRDefault="00B151B3">
      <w:pPr>
        <w:spacing w:after="200"/>
      </w:pPr>
      <w:r>
        <w:t>[MS-CIFS] Microsoft Corporation, "</w:t>
      </w:r>
      <w:hyperlink r:id="rId34">
        <w:r>
          <w:rPr>
            <w:rStyle w:val="Hyperlink"/>
          </w:rPr>
          <w:t>Common Internet File System (CIFS) Protocol</w:t>
        </w:r>
      </w:hyperlink>
      <w:r>
        <w:t>".</w:t>
      </w:r>
    </w:p>
    <w:p w:rsidR="00CB51F7" w:rsidRDefault="00B151B3">
      <w:pPr>
        <w:spacing w:after="200"/>
      </w:pPr>
      <w:r>
        <w:t>[MS-DFSC] Microsoft Corporation, "</w:t>
      </w:r>
      <w:hyperlink r:id="rId35">
        <w:r>
          <w:rPr>
            <w:rStyle w:val="Hyperlink"/>
          </w:rPr>
          <w:t>Distributed File System (DFS): Referral Protocol</w:t>
        </w:r>
      </w:hyperlink>
      <w:r>
        <w:t>".</w:t>
      </w:r>
    </w:p>
    <w:p w:rsidR="00CB51F7" w:rsidRDefault="00B151B3">
      <w:pPr>
        <w:spacing w:after="200"/>
      </w:pPr>
      <w:r>
        <w:t>[MS-DTYP] Microsoft Corporation, "</w:t>
      </w:r>
      <w:hyperlink r:id="rId36">
        <w:r>
          <w:rPr>
            <w:rStyle w:val="Hyperlink"/>
          </w:rPr>
          <w:t>Windows Data Types</w:t>
        </w:r>
      </w:hyperlink>
      <w:r>
        <w:t>".</w:t>
      </w:r>
    </w:p>
    <w:p w:rsidR="00CB51F7" w:rsidRDefault="00B151B3">
      <w:pPr>
        <w:spacing w:after="200"/>
      </w:pPr>
      <w:r>
        <w:t>[MS-ERREF] Microsoft Corporation, "</w:t>
      </w:r>
      <w:hyperlink r:id="rId37">
        <w:r>
          <w:rPr>
            <w:rStyle w:val="Hyperlink"/>
          </w:rPr>
          <w:t>Windows Error Codes</w:t>
        </w:r>
      </w:hyperlink>
      <w:r>
        <w:t>".</w:t>
      </w:r>
    </w:p>
    <w:p w:rsidR="00CB51F7" w:rsidRDefault="00B151B3">
      <w:pPr>
        <w:spacing w:after="200"/>
      </w:pPr>
      <w:r>
        <w:t>[MS-FSA] Microsoft Corporation, "</w:t>
      </w:r>
      <w:hyperlink r:id="rId38">
        <w:r>
          <w:rPr>
            <w:rStyle w:val="Hyperlink"/>
          </w:rPr>
          <w:t>File System Algorithms</w:t>
        </w:r>
      </w:hyperlink>
      <w:r>
        <w:t>".</w:t>
      </w:r>
    </w:p>
    <w:p w:rsidR="00CB51F7" w:rsidRDefault="00B151B3">
      <w:pPr>
        <w:spacing w:after="200"/>
      </w:pPr>
      <w:r>
        <w:t>[MS-FSCC] Microsoft Corporation, "</w:t>
      </w:r>
      <w:hyperlink r:id="rId39">
        <w:r>
          <w:rPr>
            <w:rStyle w:val="Hyperlink"/>
          </w:rPr>
          <w:t>File System Control Codes</w:t>
        </w:r>
      </w:hyperlink>
      <w:r>
        <w:t>".</w:t>
      </w:r>
    </w:p>
    <w:p w:rsidR="00CB51F7" w:rsidRDefault="00B151B3">
      <w:pPr>
        <w:spacing w:after="200"/>
      </w:pPr>
      <w:r>
        <w:t>[MS-KILE] Microsoft Corporation, "</w:t>
      </w:r>
      <w:hyperlink r:id="rId40">
        <w:r>
          <w:rPr>
            <w:rStyle w:val="Hyperlink"/>
          </w:rPr>
          <w:t>Kerberos Protocol Extensions</w:t>
        </w:r>
      </w:hyperlink>
      <w:r>
        <w:t>".</w:t>
      </w:r>
    </w:p>
    <w:p w:rsidR="00CB51F7" w:rsidRDefault="00B151B3">
      <w:pPr>
        <w:spacing w:after="200"/>
      </w:pPr>
      <w:r>
        <w:t>[MS-NLMP] Microsoft Corporation, "</w:t>
      </w:r>
      <w:hyperlink r:id="rId41">
        <w:r>
          <w:rPr>
            <w:rStyle w:val="Hyperlink"/>
          </w:rPr>
          <w:t>NT LAN Manager (NTLM) Authentication Protocol</w:t>
        </w:r>
      </w:hyperlink>
      <w:r>
        <w:t>".</w:t>
      </w:r>
    </w:p>
    <w:p w:rsidR="00CB51F7" w:rsidRDefault="00B151B3">
      <w:pPr>
        <w:spacing w:after="200"/>
      </w:pPr>
      <w:r>
        <w:t>[MS-PCCRC] Microsoft Corporation, "</w:t>
      </w:r>
      <w:hyperlink r:id="rId42">
        <w:r>
          <w:rPr>
            <w:rStyle w:val="Hyperlink"/>
          </w:rPr>
          <w:t>Peer Content Caching and Retrieval: Content Identification</w:t>
        </w:r>
      </w:hyperlink>
      <w:r>
        <w:t>".</w:t>
      </w:r>
    </w:p>
    <w:p w:rsidR="00CB51F7" w:rsidRDefault="00B151B3">
      <w:pPr>
        <w:spacing w:after="200"/>
      </w:pPr>
      <w:r>
        <w:t>[MS-RPCE] Microsoft Corporation, "</w:t>
      </w:r>
      <w:hyperlink r:id="rId43">
        <w:r>
          <w:rPr>
            <w:rStyle w:val="Hyperlink"/>
          </w:rPr>
          <w:t>Remote Procedure Call Protocol Extensions</w:t>
        </w:r>
      </w:hyperlink>
      <w:r>
        <w:t>".</w:t>
      </w:r>
    </w:p>
    <w:p w:rsidR="00CB51F7" w:rsidRDefault="00B151B3">
      <w:pPr>
        <w:spacing w:after="200"/>
      </w:pPr>
      <w:r>
        <w:t>[MS-RSVD] Microsoft Corporation, "</w:t>
      </w:r>
      <w:hyperlink r:id="rId44">
        <w:r>
          <w:rPr>
            <w:rStyle w:val="Hyperlink"/>
          </w:rPr>
          <w:t>Remote Shared Virtual Disk Protocol</w:t>
        </w:r>
      </w:hyperlink>
      <w:r>
        <w:t>".</w:t>
      </w:r>
    </w:p>
    <w:p w:rsidR="00CB51F7" w:rsidRDefault="00B151B3">
      <w:pPr>
        <w:spacing w:after="200"/>
      </w:pPr>
      <w:r>
        <w:t>[MS-SMB] Microsoft Corporation, "</w:t>
      </w:r>
      <w:hyperlink r:id="rId45">
        <w:r>
          <w:rPr>
            <w:rStyle w:val="Hyperlink"/>
          </w:rPr>
          <w:t>Server Message Block (SMB) Protocol</w:t>
        </w:r>
      </w:hyperlink>
      <w:r>
        <w:t>".</w:t>
      </w:r>
    </w:p>
    <w:p w:rsidR="00CB51F7" w:rsidRDefault="00B151B3">
      <w:pPr>
        <w:spacing w:after="200"/>
      </w:pPr>
      <w:r>
        <w:t>[MS-SPNG] Microsoft Corporation, "</w:t>
      </w:r>
      <w:hyperlink r:id="rId46">
        <w:r>
          <w:rPr>
            <w:rStyle w:val="Hyperlink"/>
          </w:rPr>
          <w:t>Simple and Protected GSS-API Negotiation Mechanism (SPNEGO) Extension</w:t>
        </w:r>
      </w:hyperlink>
      <w:r>
        <w:t>".</w:t>
      </w:r>
    </w:p>
    <w:p w:rsidR="00CB51F7" w:rsidRDefault="00B151B3">
      <w:pPr>
        <w:spacing w:after="200"/>
      </w:pPr>
      <w:r>
        <w:t>[MS-SRVS] Microsoft Corporation, "</w:t>
      </w:r>
      <w:hyperlink r:id="rId47">
        <w:r>
          <w:rPr>
            <w:rStyle w:val="Hyperlink"/>
          </w:rPr>
          <w:t>Server Service Remote Protocol</w:t>
        </w:r>
      </w:hyperlink>
      <w:r>
        <w:t>".</w:t>
      </w:r>
    </w:p>
    <w:p w:rsidR="00CB51F7" w:rsidRDefault="00B151B3">
      <w:pPr>
        <w:spacing w:after="200"/>
      </w:pPr>
      <w:r>
        <w:t xml:space="preserve">[RFC1001] Network Working Group, "Protocol Standard for a NetBIOS Service on a TCP/UDP Transport: Concepts and Methods", RFC 1001, March 1987, </w:t>
      </w:r>
      <w:hyperlink r:id="rId48">
        <w:r>
          <w:rPr>
            <w:rStyle w:val="Hyperlink"/>
          </w:rPr>
          <w:t>http://www.ietf.org/rfc/rfc1001.txt</w:t>
        </w:r>
      </w:hyperlink>
    </w:p>
    <w:p w:rsidR="00CB51F7" w:rsidRDefault="00B151B3">
      <w:pPr>
        <w:spacing w:after="200"/>
      </w:pPr>
      <w:r>
        <w:t xml:space="preserve">[RFC1002] Network Working Group, "Protocol Standard for a NetBIOS Service on a TCP/UDP Transport: Detailed Specifications", STD 19, RFC 1002, March 1987, </w:t>
      </w:r>
      <w:hyperlink r:id="rId49">
        <w:r>
          <w:rPr>
            <w:rStyle w:val="Hyperlink"/>
          </w:rPr>
          <w:t>http://www.rfc-editor.org/rfc/rfc1002.txt</w:t>
        </w:r>
      </w:hyperlink>
    </w:p>
    <w:p w:rsidR="00CB51F7" w:rsidRDefault="00B151B3">
      <w:pPr>
        <w:spacing w:after="200"/>
      </w:pPr>
      <w:r>
        <w:t xml:space="preserve">[RFC2104] Krawczyk, H., Bellare, M., and Canetti, R., "HMAC: Keyed-Hashing for Message Authentication", RFC 2104, February 1997, </w:t>
      </w:r>
      <w:hyperlink r:id="rId50">
        <w:r>
          <w:rPr>
            <w:rStyle w:val="Hyperlink"/>
          </w:rPr>
          <w:t>http://www.ietf.org/rfc/rfc2104.txt</w:t>
        </w:r>
      </w:hyperlink>
    </w:p>
    <w:p w:rsidR="00CB51F7" w:rsidRDefault="00B151B3">
      <w:pPr>
        <w:spacing w:after="200"/>
      </w:pPr>
      <w:r>
        <w:t xml:space="preserve">[RFC2119] Bradner, S., "Key words for use in RFCs to Indicate Requirement Levels", BCP 14, RFC 2119, March 1997, </w:t>
      </w:r>
      <w:hyperlink r:id="rId51">
        <w:r>
          <w:rPr>
            <w:rStyle w:val="Hyperlink"/>
          </w:rPr>
          <w:t>http://www.rfc-editor.org/rfc/rfc2119.txt</w:t>
        </w:r>
      </w:hyperlink>
    </w:p>
    <w:p w:rsidR="00CB51F7" w:rsidRDefault="00B151B3">
      <w:pPr>
        <w:spacing w:after="200"/>
      </w:pPr>
      <w:r>
        <w:t xml:space="preserve">[RFC2743] Linn, J., "Generic Security Service Application Program Interface Version 2, Update 1", RFC 2743, January 2000, </w:t>
      </w:r>
      <w:hyperlink r:id="rId52">
        <w:r>
          <w:rPr>
            <w:rStyle w:val="Hyperlink"/>
          </w:rPr>
          <w:t>http://www.rfc-editor.org/rfc/rfc2743.txt</w:t>
        </w:r>
      </w:hyperlink>
    </w:p>
    <w:p w:rsidR="00CB51F7" w:rsidRDefault="00B151B3">
      <w:pPr>
        <w:spacing w:after="200"/>
      </w:pPr>
      <w:r>
        <w:t xml:space="preserve">[RFC4178] Zhu, L., Leach, P., Jaganathan, K., and Ingersoll, W., "The Simple and Protected Generic Security Service Application Program Interface (GSS-API) Negotiation Mechanism", RFC 4178, October 2005, </w:t>
      </w:r>
      <w:hyperlink r:id="rId53">
        <w:r>
          <w:rPr>
            <w:rStyle w:val="Hyperlink"/>
          </w:rPr>
          <w:t>http://www.rfc-editor.org/rfc/rfc4178.txt</w:t>
        </w:r>
      </w:hyperlink>
    </w:p>
    <w:p w:rsidR="00CB51F7" w:rsidRDefault="00B151B3">
      <w:pPr>
        <w:spacing w:after="200"/>
      </w:pPr>
      <w:r>
        <w:t xml:space="preserve">[RFC4309] Housley, R., "Using Advanced Encryption Standard (AES) CCM Mode with IPsec Encapsulating Security Payload (ESP)", RFC 4309, December 2005, </w:t>
      </w:r>
      <w:hyperlink r:id="rId54">
        <w:r>
          <w:rPr>
            <w:rStyle w:val="Hyperlink"/>
          </w:rPr>
          <w:t>http://www.ietf.org/rfc/rfc4309.txt</w:t>
        </w:r>
      </w:hyperlink>
    </w:p>
    <w:p w:rsidR="00CB51F7" w:rsidRDefault="00B151B3">
      <w:pPr>
        <w:spacing w:after="200"/>
      </w:pPr>
      <w:r>
        <w:t xml:space="preserve">[RFC4493] Song, JH., Poovendran, R., Lee, J., and Iwata, T., "The AES-CMAC Algorithm", RFC 4493, June 2006, </w:t>
      </w:r>
      <w:hyperlink r:id="rId55">
        <w:r>
          <w:rPr>
            <w:rStyle w:val="Hyperlink"/>
          </w:rPr>
          <w:t>http://www.ietf.org/rfc/rfc4493.txt</w:t>
        </w:r>
      </w:hyperlink>
    </w:p>
    <w:p w:rsidR="00CB51F7" w:rsidRDefault="00B151B3">
      <w:pPr>
        <w:spacing w:after="200"/>
      </w:pPr>
      <w:r>
        <w:t xml:space="preserve">[RFC5084] Housley, R., "Using AES-CCM and AES-GCM Authenticated Encryption in the Cryptographic Message Syntax (CMS)", RFC 5084, November 2007, </w:t>
      </w:r>
      <w:hyperlink r:id="rId56">
        <w:r>
          <w:rPr>
            <w:rStyle w:val="Hyperlink"/>
          </w:rPr>
          <w:t>http://www.ietf.org/rfc/rfc5084.txt</w:t>
        </w:r>
      </w:hyperlink>
    </w:p>
    <w:p w:rsidR="00CB51F7" w:rsidRDefault="00B151B3">
      <w:pPr>
        <w:spacing w:after="200"/>
      </w:pPr>
      <w:r>
        <w:t xml:space="preserve">[SP800-108] National Institute of Standards and Technology., "Special Publication 800-108, Recommendation for Key Derivation Using Pseudorandom Functions", October 2009, </w:t>
      </w:r>
      <w:hyperlink r:id="rId57">
        <w:r>
          <w:rPr>
            <w:rStyle w:val="Hyperlink"/>
          </w:rPr>
          <w:t>http://csrc.nist.gov/publications/nistpubs/800-108/sp800-108.pdf</w:t>
        </w:r>
      </w:hyperlink>
    </w:p>
    <w:p w:rsidR="00CB51F7" w:rsidRDefault="00B151B3">
      <w:pPr>
        <w:spacing w:after="200"/>
      </w:pPr>
      <w:r>
        <w:t xml:space="preserve">[UNICODE] The Unicode Consortium, "The Unicode Consortium Home Page", 2006, </w:t>
      </w:r>
      <w:hyperlink r:id="rId58">
        <w:r>
          <w:rPr>
            <w:rStyle w:val="Hyperlink"/>
          </w:rPr>
          <w:t>http://www.unicode.org/</w:t>
        </w:r>
      </w:hyperlink>
    </w:p>
    <w:p w:rsidR="00CB51F7" w:rsidRDefault="00B151B3">
      <w:pPr>
        <w:pStyle w:val="Heading3"/>
      </w:pPr>
      <w:bookmarkStart w:id="60" w:name="section_161ebf6c6ac1482b9717c62012ecd496"/>
      <w:bookmarkStart w:id="61" w:name="_Toc423365603"/>
      <w:r>
        <w:t>Informative References</w:t>
      </w:r>
      <w:bookmarkEnd w:id="60"/>
      <w:bookmarkEnd w:id="6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B51F7" w:rsidRDefault="00B151B3">
      <w:pPr>
        <w:spacing w:after="200"/>
      </w:pPr>
      <w:r>
        <w:t xml:space="preserve">[FSBO] Microsoft Corporation, "File System Behavior in the Microsoft Windows Environment", June 2008, </w:t>
      </w:r>
      <w:hyperlink r:id="rId59">
        <w:r>
          <w:rPr>
            <w:rStyle w:val="Hyperlink"/>
          </w:rPr>
          <w:t>http://download.microsoft.com/download/4/3/8/43889780-8d45-4b2e-9d3a-c696a890309f/File%20System%20Behavior%20Overview.pdf</w:t>
        </w:r>
      </w:hyperlink>
    </w:p>
    <w:p w:rsidR="00CB51F7" w:rsidRDefault="00B151B3">
      <w:pPr>
        <w:spacing w:after="200"/>
      </w:pPr>
      <w:r>
        <w:t xml:space="preserve">[KB2770917] Microsoft Corporation, "Windows 8 and Windows Server 2012 update rollup: November 2012", Version 6.0, </w:t>
      </w:r>
      <w:hyperlink r:id="rId60">
        <w:r>
          <w:rPr>
            <w:rStyle w:val="Hyperlink"/>
          </w:rPr>
          <w:t>http://support.microsoft.com/kb/2770917/en-us</w:t>
        </w:r>
      </w:hyperlink>
    </w:p>
    <w:p w:rsidR="00CB51F7" w:rsidRDefault="00B151B3">
      <w:pPr>
        <w:spacing w:after="200"/>
      </w:pPr>
      <w:r>
        <w:t>[MS-AUTHSOD] Microsoft Corporation, "</w:t>
      </w:r>
      <w:hyperlink r:id="rId61">
        <w:r>
          <w:rPr>
            <w:rStyle w:val="Hyperlink"/>
          </w:rPr>
          <w:t>Authentication Services Protocols Overview</w:t>
        </w:r>
      </w:hyperlink>
      <w:r>
        <w:t>".</w:t>
      </w:r>
    </w:p>
    <w:p w:rsidR="00CB51F7" w:rsidRDefault="00B151B3">
      <w:pPr>
        <w:spacing w:after="200"/>
      </w:pPr>
      <w:r>
        <w:t>[MS-LSAD] Microsoft Corporation, "</w:t>
      </w:r>
      <w:hyperlink r:id="rId62">
        <w:r>
          <w:rPr>
            <w:rStyle w:val="Hyperlink"/>
          </w:rPr>
          <w:t>Local Security Authority (Domain Policy) Remote Protocol</w:t>
        </w:r>
      </w:hyperlink>
      <w:r>
        <w:t>".</w:t>
      </w:r>
    </w:p>
    <w:p w:rsidR="00CB51F7" w:rsidRDefault="00B151B3">
      <w:pPr>
        <w:spacing w:after="200"/>
      </w:pPr>
      <w:r>
        <w:t>[MS-PCCRR] Microsoft Corporation, "</w:t>
      </w:r>
      <w:hyperlink r:id="rId63">
        <w:r>
          <w:rPr>
            <w:rStyle w:val="Hyperlink"/>
          </w:rPr>
          <w:t>Peer Content Caching and Retrieval: Retrieval Protocol</w:t>
        </w:r>
      </w:hyperlink>
      <w:r>
        <w:t>".</w:t>
      </w:r>
    </w:p>
    <w:p w:rsidR="00CB51F7" w:rsidRDefault="00B151B3">
      <w:pPr>
        <w:spacing w:after="200"/>
      </w:pPr>
      <w:r>
        <w:t>[MS-SMBD] Microsoft Corporation, "</w:t>
      </w:r>
      <w:hyperlink r:id="rId64">
        <w:r>
          <w:rPr>
            <w:rStyle w:val="Hyperlink"/>
          </w:rPr>
          <w:t>SMB2 Remote Direct Memory Access (RDMA) Transport Protocol</w:t>
        </w:r>
      </w:hyperlink>
      <w:r>
        <w:t>".</w:t>
      </w:r>
    </w:p>
    <w:p w:rsidR="00CB51F7" w:rsidRDefault="00B151B3">
      <w:pPr>
        <w:spacing w:after="200"/>
      </w:pPr>
      <w:r>
        <w:t>[MS-SQOS] Microsoft Corporation, "</w:t>
      </w:r>
      <w:hyperlink r:id="rId65">
        <w:r>
          <w:rPr>
            <w:rStyle w:val="Hyperlink"/>
          </w:rPr>
          <w:t>Storage Quality of Service Protocol</w:t>
        </w:r>
      </w:hyperlink>
      <w:r>
        <w:t>".</w:t>
      </w:r>
    </w:p>
    <w:p w:rsidR="00CB51F7" w:rsidRDefault="00B151B3">
      <w:pPr>
        <w:spacing w:after="200"/>
      </w:pPr>
      <w:r>
        <w:t>[MS-SWN] Microsoft Corporation, "</w:t>
      </w:r>
      <w:hyperlink r:id="rId66">
        <w:r>
          <w:rPr>
            <w:rStyle w:val="Hyperlink"/>
          </w:rPr>
          <w:t>Service Witness Protocol</w:t>
        </w:r>
      </w:hyperlink>
      <w:r>
        <w:t>".</w:t>
      </w:r>
    </w:p>
    <w:p w:rsidR="00CB51F7" w:rsidRDefault="00B151B3">
      <w:pPr>
        <w:spacing w:after="200"/>
      </w:pPr>
      <w:r>
        <w:t>[MS-WPO] Microsoft Corporation, "</w:t>
      </w:r>
      <w:hyperlink r:id="rId67">
        <w:r>
          <w:rPr>
            <w:rStyle w:val="Hyperlink"/>
          </w:rPr>
          <w:t>Windows Protocols Overview</w:t>
        </w:r>
      </w:hyperlink>
      <w:r>
        <w:t>".</w:t>
      </w:r>
    </w:p>
    <w:p w:rsidR="00CB51F7" w:rsidRDefault="00B151B3">
      <w:pPr>
        <w:spacing w:after="200"/>
      </w:pPr>
      <w:r>
        <w:t xml:space="preserve">[MSDFS] Microsoft Corporation, "How DFS Works", March 2003, </w:t>
      </w:r>
      <w:hyperlink r:id="rId68">
        <w:r>
          <w:rPr>
            <w:rStyle w:val="Hyperlink"/>
          </w:rPr>
          <w:t>http://technet.microsoft.com/en-us/library/cc782417%28WS.10%29.aspx</w:t>
        </w:r>
      </w:hyperlink>
    </w:p>
    <w:p w:rsidR="00CB51F7" w:rsidRDefault="00B151B3">
      <w:pPr>
        <w:spacing w:after="200"/>
      </w:pPr>
      <w:r>
        <w:t xml:space="preserve">[MSDN-IMPERS] Microsoft Corporation, "Impersonation", </w:t>
      </w:r>
      <w:hyperlink r:id="rId69">
        <w:r>
          <w:rPr>
            <w:rStyle w:val="Hyperlink"/>
          </w:rPr>
          <w:t>http://msdn.microsoft.com/en-us/library/ms691341.aspx</w:t>
        </w:r>
      </w:hyperlink>
    </w:p>
    <w:p w:rsidR="00CB51F7" w:rsidRDefault="00B151B3">
      <w:pPr>
        <w:spacing w:after="200"/>
      </w:pPr>
      <w:r>
        <w:t xml:space="preserve">[MSDN-IoCtlCodes] Microsoft Corporation, "Defining I/O Control Codes", </w:t>
      </w:r>
      <w:hyperlink r:id="rId70">
        <w:r>
          <w:rPr>
            <w:rStyle w:val="Hyperlink"/>
          </w:rPr>
          <w:t>http://msdn.microsoft.com/en-us/library/ff543023.aspx</w:t>
        </w:r>
      </w:hyperlink>
    </w:p>
    <w:p w:rsidR="00CB51F7" w:rsidRDefault="00B151B3">
      <w:pPr>
        <w:spacing w:after="200"/>
      </w:pPr>
      <w:r>
        <w:t xml:space="preserve">[MSKB-2536275] Microsoft Corporation, "Vulnerability in SMB Server could allow denial of service", MS11-048, June 2011, </w:t>
      </w:r>
      <w:hyperlink r:id="rId71">
        <w:r>
          <w:rPr>
            <w:rStyle w:val="Hyperlink"/>
          </w:rPr>
          <w:t>http://support.microsoft.com/kb/2536275</w:t>
        </w:r>
      </w:hyperlink>
    </w:p>
    <w:p w:rsidR="00CB51F7" w:rsidRDefault="00B151B3">
      <w:pPr>
        <w:spacing w:after="200"/>
      </w:pPr>
      <w:r>
        <w:t xml:space="preserve">[MSKB-2934016] Microsoft Corporation, "Windows RT, Windows 8, and Windows Server 2012 update rollup: April 2014", </w:t>
      </w:r>
      <w:hyperlink r:id="rId72">
        <w:r>
          <w:rPr>
            <w:rStyle w:val="Hyperlink"/>
          </w:rPr>
          <w:t>http://support.microsoft.com/kb/2934016</w:t>
        </w:r>
      </w:hyperlink>
    </w:p>
    <w:p w:rsidR="00CB51F7" w:rsidRDefault="00B151B3">
      <w:pPr>
        <w:spacing w:after="200"/>
      </w:pPr>
      <w:r>
        <w:t xml:space="preserve">[MSKB-2976995] Microsoft Corporation, "You cannot access an SMB share that is located on a Windows 8.1 or Windows Server 2012 R2-based file server", August 2014, </w:t>
      </w:r>
      <w:hyperlink r:id="rId73">
        <w:r>
          <w:rPr>
            <w:rStyle w:val="Hyperlink"/>
          </w:rPr>
          <w:t>http://support.microsoft.com/kb/2976995</w:t>
        </w:r>
      </w:hyperlink>
    </w:p>
    <w:p w:rsidR="00CB51F7" w:rsidRDefault="00B151B3">
      <w:pPr>
        <w:spacing w:after="200"/>
      </w:pPr>
      <w:r>
        <w:t xml:space="preserve">[MSKB-978491] Microsoft Corporation, "FIX: A server that is running Server Message Block Version 2 does not respond to certain FSCTL_SRV_NOTIFY_TRANSACTION requests from clients that are running Windows Vista or Windows Server 2008", 2011, </w:t>
      </w:r>
      <w:hyperlink r:id="rId74">
        <w:r>
          <w:rPr>
            <w:rStyle w:val="Hyperlink"/>
          </w:rPr>
          <w:t>http://support.microsoft.com/kb/978491</w:t>
        </w:r>
      </w:hyperlink>
    </w:p>
    <w:p w:rsidR="00CB51F7" w:rsidRDefault="00B151B3">
      <w:pPr>
        <w:spacing w:after="200"/>
      </w:pPr>
      <w:r>
        <w:t xml:space="preserve">[OFFLINE] Microsoft Corporation, "Offline Files", January 2005, </w:t>
      </w:r>
      <w:hyperlink r:id="rId75">
        <w:r>
          <w:rPr>
            <w:rStyle w:val="Hyperlink"/>
          </w:rPr>
          <w:t>http://technet2.microsoft.com/WindowsServer/en/Library/830323a2-23ca-4875-af3c-06671d68ca9a1033.mspx</w:t>
        </w:r>
      </w:hyperlink>
    </w:p>
    <w:p w:rsidR="00CB51F7" w:rsidRDefault="00B151B3">
      <w:pPr>
        <w:pStyle w:val="Heading2"/>
      </w:pPr>
      <w:bookmarkStart w:id="62" w:name="section_4287490c602c41c0a23e140a1f137832"/>
      <w:bookmarkStart w:id="63" w:name="_Toc423365604"/>
      <w:r>
        <w:t>Overview</w:t>
      </w:r>
      <w:bookmarkEnd w:id="62"/>
      <w:bookmarkEnd w:id="63"/>
      <w:r>
        <w:fldChar w:fldCharType="begin"/>
      </w:r>
      <w:r>
        <w:instrText xml:space="preserve"> XE "Overview (synopsis)" </w:instrText>
      </w:r>
      <w:r>
        <w:fldChar w:fldCharType="end"/>
      </w:r>
      <w:r>
        <w:fldChar w:fldCharType="begin"/>
      </w:r>
      <w:r>
        <w:instrText xml:space="preserve"> XE "Overview (synopsis)"</w:instrText>
      </w:r>
      <w:r>
        <w:fldChar w:fldCharType="end"/>
      </w:r>
    </w:p>
    <w:p w:rsidR="00CB51F7" w:rsidRDefault="00B151B3">
      <w:r>
        <w:t xml:space="preserve">The Server Message Block (SMB) Protocol Versions 2 and 3, hereafter referred to as "SMB 2 Protocol", is an extension of the original Server Message Block (SMB) Protocol (as specified in </w:t>
      </w:r>
      <w:hyperlink r:id="rId76">
        <w:r>
          <w:rPr>
            <w:rStyle w:val="Hyperlink"/>
          </w:rPr>
          <w:t>[MS-SMB]</w:t>
        </w:r>
      </w:hyperlink>
      <w:r>
        <w:t xml:space="preserve"> and </w:t>
      </w:r>
      <w:hyperlink r:id="rId77">
        <w:r>
          <w:rPr>
            <w:rStyle w:val="Hyperlink"/>
          </w:rPr>
          <w:t>[MS-CIFS]</w:t>
        </w:r>
      </w:hyperlink>
      <w:r>
        <w:t xml:space="preserve">). Both protocols are used by clients to request file and print services from a server system over the network. Both are stateful protocols in which clients establish a connection to a server, establish an </w:t>
      </w:r>
      <w:hyperlink w:anchor="gt_39858d0a-1ad2-4bc5-83de-eed37f151a8d">
        <w:r>
          <w:rPr>
            <w:rStyle w:val="HyperlinkGreen"/>
            <w:b/>
          </w:rPr>
          <w:t>authenticated context</w:t>
        </w:r>
      </w:hyperlink>
      <w:r>
        <w:t xml:space="preserve"> on that </w:t>
      </w:r>
      <w:hyperlink w:anchor="gt_866b0055-ceba-4acf-a692-98452943b981">
        <w:r>
          <w:rPr>
            <w:rStyle w:val="HyperlinkGreen"/>
            <w:b/>
          </w:rPr>
          <w:t>connection</w:t>
        </w:r>
      </w:hyperlink>
      <w:r>
        <w:t>, and then issue a variety of requests to access files, printers, and named pipes for interprocess communication.</w:t>
      </w:r>
    </w:p>
    <w:p w:rsidR="00CB51F7" w:rsidRDefault="00B151B3">
      <w:r>
        <w:t xml:space="preserve">The SMB 2 Protocol is a major revision of the existing SMB Protocol, as specified in [MS-SMB]. The packet formats are completely different from those of the SMB Protocol; however, many of the underlying concepts are carried over. The underlying transports that are used to initiate and accept connections are either Direct TCP as specified in section </w:t>
      </w:r>
      <w:hyperlink w:anchor="Section_1dfacde4b5c744948a14a09d3ab4cc83" w:history="1">
        <w:r>
          <w:rPr>
            <w:rStyle w:val="Hyperlink"/>
          </w:rPr>
          <w:t>2.1</w:t>
        </w:r>
      </w:hyperlink>
      <w:r>
        <w:t xml:space="preserve"> or NetBIOS over TCP transports as specified in </w:t>
      </w:r>
      <w:hyperlink r:id="rId78">
        <w:r>
          <w:rPr>
            <w:rStyle w:val="Hyperlink"/>
          </w:rPr>
          <w:t>[RFC1001]</w:t>
        </w:r>
      </w:hyperlink>
      <w:r>
        <w:t xml:space="preserve"> and </w:t>
      </w:r>
      <w:hyperlink r:id="rId79">
        <w:r>
          <w:rPr>
            <w:rStyle w:val="Hyperlink"/>
          </w:rPr>
          <w:t>[RFC1002]</w:t>
        </w:r>
      </w:hyperlink>
      <w:r>
        <w:t>.</w:t>
      </w:r>
    </w:p>
    <w:p w:rsidR="00CB51F7" w:rsidRDefault="00B151B3">
      <w:r>
        <w:t xml:space="preserve">To retain compatibility with existing clients and servers, the existing SMB Protocol can be used to negotiate the use of the SMB 2 Protocol, as described in section </w:t>
      </w:r>
      <w:hyperlink w:anchor="Section_fac3655a7eb54337b0ab244bbcd014e8" w:history="1">
        <w:r>
          <w:rPr>
            <w:rStyle w:val="Hyperlink"/>
          </w:rPr>
          <w:t>1.7</w:t>
        </w:r>
      </w:hyperlink>
      <w:r>
        <w:t>. However, the two protocols will never be intermixed on a specified connection after one is selected during negotiation.</w:t>
      </w:r>
    </w:p>
    <w:p w:rsidR="00CB51F7" w:rsidRDefault="00B151B3">
      <w:r>
        <w:t>Like its predecessor, which was the original SMB Protocol (as specified in [MS-SMB]), the SMB 2 Protocol supports the following features:</w:t>
      </w:r>
    </w:p>
    <w:p w:rsidR="00CB51F7" w:rsidRDefault="00B151B3">
      <w:pPr>
        <w:pStyle w:val="ListParagraph"/>
        <w:numPr>
          <w:ilvl w:val="0"/>
          <w:numId w:val="47"/>
        </w:numPr>
      </w:pPr>
      <w:r>
        <w:t xml:space="preserve">Establishing one or more authenticated contexts for different </w:t>
      </w:r>
      <w:hyperlink w:anchor="gt_f3ef2572-95cf-4c5c-b3c9-551fd648f409">
        <w:r>
          <w:rPr>
            <w:rStyle w:val="HyperlinkGreen"/>
            <w:b/>
          </w:rPr>
          <w:t>security principals</w:t>
        </w:r>
      </w:hyperlink>
      <w:r>
        <w:t xml:space="preserve"> on a connection.</w:t>
      </w:r>
    </w:p>
    <w:p w:rsidR="00CB51F7" w:rsidRDefault="00B151B3">
      <w:pPr>
        <w:pStyle w:val="ListParagraph"/>
        <w:numPr>
          <w:ilvl w:val="0"/>
          <w:numId w:val="47"/>
        </w:numPr>
      </w:pPr>
      <w:r>
        <w:t>Connecting to multiple shared resources on the target server on a connection.</w:t>
      </w:r>
    </w:p>
    <w:p w:rsidR="00CB51F7" w:rsidRDefault="00B151B3">
      <w:pPr>
        <w:pStyle w:val="ListParagraph"/>
        <w:numPr>
          <w:ilvl w:val="0"/>
          <w:numId w:val="47"/>
        </w:numPr>
      </w:pPr>
      <w:r>
        <w:t>Opening, reading, modifying, or closing multiple files or named pipes on the target server.</w:t>
      </w:r>
    </w:p>
    <w:p w:rsidR="00CB51F7" w:rsidRDefault="00B151B3">
      <w:pPr>
        <w:pStyle w:val="ListParagraph"/>
        <w:numPr>
          <w:ilvl w:val="0"/>
          <w:numId w:val="47"/>
        </w:numPr>
      </w:pPr>
      <w:r>
        <w:t>Using the opportunistic locking of files to allow clients to cache data for better performance.</w:t>
      </w:r>
    </w:p>
    <w:p w:rsidR="00CB51F7" w:rsidRDefault="00B151B3">
      <w:pPr>
        <w:pStyle w:val="ListParagraph"/>
        <w:numPr>
          <w:ilvl w:val="0"/>
          <w:numId w:val="47"/>
        </w:numPr>
      </w:pPr>
      <w:r>
        <w:t>Querying and applying attributes to files or volumes on the target server.</w:t>
      </w:r>
    </w:p>
    <w:p w:rsidR="00CB51F7" w:rsidRDefault="00B151B3">
      <w:pPr>
        <w:pStyle w:val="ListParagraph"/>
        <w:numPr>
          <w:ilvl w:val="0"/>
          <w:numId w:val="47"/>
        </w:numPr>
      </w:pPr>
      <w:r>
        <w:t>Canceling outstanding operations.</w:t>
      </w:r>
    </w:p>
    <w:p w:rsidR="00CB51F7" w:rsidRDefault="00B151B3">
      <w:pPr>
        <w:pStyle w:val="ListParagraph"/>
        <w:numPr>
          <w:ilvl w:val="0"/>
          <w:numId w:val="47"/>
        </w:numPr>
      </w:pPr>
      <w:r>
        <w:t>Passing through IO control code operations to the underlying object store on the server machine.</w:t>
      </w:r>
    </w:p>
    <w:p w:rsidR="00CB51F7" w:rsidRDefault="00B151B3">
      <w:pPr>
        <w:pStyle w:val="ListParagraph"/>
        <w:numPr>
          <w:ilvl w:val="0"/>
          <w:numId w:val="47"/>
        </w:numPr>
      </w:pPr>
      <w:r>
        <w:t>Validating the integrity of requests and responses.</w:t>
      </w:r>
    </w:p>
    <w:p w:rsidR="00CB51F7" w:rsidRDefault="00B151B3">
      <w:pPr>
        <w:pStyle w:val="ListParagraph"/>
        <w:numPr>
          <w:ilvl w:val="0"/>
          <w:numId w:val="47"/>
        </w:numPr>
      </w:pPr>
      <w:r>
        <w:t xml:space="preserve">Support for </w:t>
      </w:r>
      <w:hyperlink w:anchor="gt_a49a79ea-dac7-4016-9a84-cf87161db7e3">
        <w:r>
          <w:rPr>
            <w:rStyle w:val="HyperlinkGreen"/>
            <w:b/>
          </w:rPr>
          <w:t>share</w:t>
        </w:r>
      </w:hyperlink>
      <w:r>
        <w:t xml:space="preserve"> scoping and server aliases to allow a single server to appear as multiple distinct servers, as described in </w:t>
      </w:r>
      <w:hyperlink r:id="rId80">
        <w:r>
          <w:rPr>
            <w:rStyle w:val="Hyperlink"/>
          </w:rPr>
          <w:t>[MS-SRVS]</w:t>
        </w:r>
      </w:hyperlink>
      <w:r>
        <w:t xml:space="preserve"> section 1.3. </w:t>
      </w:r>
    </w:p>
    <w:p w:rsidR="00CB51F7" w:rsidRDefault="00B151B3">
      <w:r>
        <w:t>The SMB 2 Protocol provides several enhancements in addition to the preceding features:</w:t>
      </w:r>
    </w:p>
    <w:p w:rsidR="00CB51F7" w:rsidRDefault="00B151B3">
      <w:pPr>
        <w:pStyle w:val="ListParagraph"/>
        <w:numPr>
          <w:ilvl w:val="0"/>
          <w:numId w:val="47"/>
        </w:numPr>
      </w:pPr>
      <w:r>
        <w:t xml:space="preserve">Allowing an </w:t>
      </w:r>
      <w:hyperlink w:anchor="gt_0d572cce-4683-4b21-945a-7f8035bb6469">
        <w:r>
          <w:rPr>
            <w:rStyle w:val="HyperlinkGreen"/>
            <w:b/>
          </w:rPr>
          <w:t>open</w:t>
        </w:r>
      </w:hyperlink>
      <w:r>
        <w:t xml:space="preserve"> to a file to be reestablished after a client connection becomes temporarily disconnected.</w:t>
      </w:r>
    </w:p>
    <w:p w:rsidR="00CB51F7" w:rsidRDefault="00B151B3">
      <w:pPr>
        <w:pStyle w:val="ListParagraph"/>
        <w:numPr>
          <w:ilvl w:val="0"/>
          <w:numId w:val="47"/>
        </w:numPr>
      </w:pPr>
      <w:r>
        <w:t xml:space="preserve">Allowing the server to balance the number of simultaneous operations that a client can have outstanding at any time. </w:t>
      </w:r>
    </w:p>
    <w:p w:rsidR="00CB51F7" w:rsidRDefault="00B151B3">
      <w:pPr>
        <w:pStyle w:val="ListParagraph"/>
        <w:numPr>
          <w:ilvl w:val="0"/>
          <w:numId w:val="47"/>
        </w:numPr>
      </w:pPr>
      <w:r>
        <w:t>Providing scalability in terms of the number of shares, users, and simultaneously open files.</w:t>
      </w:r>
    </w:p>
    <w:p w:rsidR="00CB51F7" w:rsidRDefault="00B151B3">
      <w:pPr>
        <w:pStyle w:val="ListParagraph"/>
        <w:numPr>
          <w:ilvl w:val="0"/>
          <w:numId w:val="47"/>
        </w:numPr>
      </w:pPr>
      <w:r>
        <w:t>Supporting symbolic links.</w:t>
      </w:r>
    </w:p>
    <w:p w:rsidR="00CB51F7" w:rsidRDefault="00B151B3">
      <w:pPr>
        <w:pStyle w:val="ListParagraph"/>
        <w:numPr>
          <w:ilvl w:val="0"/>
          <w:numId w:val="47"/>
        </w:numPr>
      </w:pPr>
      <w:r>
        <w:t>Using a stronger algorithm to validate the integrity of requests and responses.</w:t>
      </w:r>
    </w:p>
    <w:p w:rsidR="00CB51F7" w:rsidRDefault="00B151B3">
      <w:r>
        <w:t>The SMB 2.1 dialect introduces the following enhancements:</w:t>
      </w:r>
    </w:p>
    <w:p w:rsidR="00CB51F7" w:rsidRDefault="00B151B3">
      <w:pPr>
        <w:pStyle w:val="ListParagraph"/>
        <w:numPr>
          <w:ilvl w:val="0"/>
          <w:numId w:val="47"/>
        </w:numPr>
      </w:pPr>
      <w:r>
        <w:t>Allowing a client to indicate support for multiple SMB 2 dialects in a multi-protocol negotiate request.</w:t>
      </w:r>
    </w:p>
    <w:p w:rsidR="00CB51F7" w:rsidRDefault="00B151B3">
      <w:pPr>
        <w:pStyle w:val="ListParagraph"/>
        <w:numPr>
          <w:ilvl w:val="0"/>
          <w:numId w:val="47"/>
        </w:numPr>
      </w:pPr>
      <w:r>
        <w:t>Allowing a client to obtain and preserve client caching state across multiple opens from the same client.</w:t>
      </w:r>
    </w:p>
    <w:p w:rsidR="00CB51F7" w:rsidRDefault="00B151B3">
      <w:pPr>
        <w:pStyle w:val="ListParagraph"/>
        <w:numPr>
          <w:ilvl w:val="0"/>
          <w:numId w:val="47"/>
        </w:numPr>
      </w:pPr>
      <w:r>
        <w:t>Allowing a client to mark individual write operations on unbuffered handles to be treated as write-through.</w:t>
      </w:r>
    </w:p>
    <w:p w:rsidR="00CB51F7" w:rsidRDefault="00B151B3">
      <w:pPr>
        <w:pStyle w:val="ListParagraph"/>
        <w:numPr>
          <w:ilvl w:val="0"/>
          <w:numId w:val="47"/>
        </w:numPr>
      </w:pPr>
      <w:r>
        <w:t xml:space="preserve">Allowing a client to retrieve hashes of a file for use in branch cache retrieval, as specified in </w:t>
      </w:r>
      <w:hyperlink r:id="rId81">
        <w:r>
          <w:rPr>
            <w:rStyle w:val="Hyperlink"/>
          </w:rPr>
          <w:t>[MS-PCCRC]</w:t>
        </w:r>
      </w:hyperlink>
      <w:r>
        <w:t xml:space="preserve"> section 2.3.</w:t>
      </w:r>
    </w:p>
    <w:p w:rsidR="00CB51F7" w:rsidRDefault="00B151B3">
      <w:r>
        <w:t>The SMB 3.0 dialect introduces the following enhancements:</w:t>
      </w:r>
    </w:p>
    <w:p w:rsidR="00CB51F7" w:rsidRDefault="00B151B3">
      <w:pPr>
        <w:pStyle w:val="ListParagraph"/>
        <w:numPr>
          <w:ilvl w:val="0"/>
          <w:numId w:val="47"/>
        </w:numPr>
      </w:pPr>
      <w:r>
        <w:t>Allowing a client to retrieve hashes for a particular region of a file for use in branch cache retrieval, as specified in [MS-PCCRC] section 2.4.</w:t>
      </w:r>
    </w:p>
    <w:p w:rsidR="00CB51F7" w:rsidRDefault="00B151B3">
      <w:pPr>
        <w:pStyle w:val="ListParagraph"/>
        <w:numPr>
          <w:ilvl w:val="0"/>
          <w:numId w:val="47"/>
        </w:numPr>
      </w:pPr>
      <w:r>
        <w:t>Allowing a client to obtain lease on a directory.</w:t>
      </w:r>
    </w:p>
    <w:p w:rsidR="00CB51F7" w:rsidRDefault="00B151B3">
      <w:pPr>
        <w:pStyle w:val="ListParagraph"/>
        <w:numPr>
          <w:ilvl w:val="0"/>
          <w:numId w:val="47"/>
        </w:numPr>
      </w:pPr>
      <w:r>
        <w:t>Supporting the encryption of traffic between client and server on a per-share basis.</w:t>
      </w:r>
    </w:p>
    <w:p w:rsidR="00CB51F7" w:rsidRDefault="00B151B3">
      <w:pPr>
        <w:pStyle w:val="ListParagraph"/>
        <w:numPr>
          <w:ilvl w:val="0"/>
          <w:numId w:val="47"/>
        </w:numPr>
      </w:pPr>
      <w:r>
        <w:t>Supporting the use of Remote Direct Memory Access (RDMA) transports, when the appropriate hardware and network are available.</w:t>
      </w:r>
    </w:p>
    <w:p w:rsidR="00CB51F7" w:rsidRDefault="00B151B3">
      <w:pPr>
        <w:pStyle w:val="ListParagraph"/>
        <w:numPr>
          <w:ilvl w:val="0"/>
          <w:numId w:val="47"/>
        </w:numPr>
      </w:pPr>
      <w:r>
        <w:t>Supporting enhanced failover between client and server, including optional handle persistence.</w:t>
      </w:r>
    </w:p>
    <w:p w:rsidR="00CB51F7" w:rsidRDefault="00B151B3">
      <w:pPr>
        <w:pStyle w:val="ListParagraph"/>
        <w:numPr>
          <w:ilvl w:val="0"/>
          <w:numId w:val="47"/>
        </w:numPr>
      </w:pPr>
      <w:r>
        <w:t>Allowing an application to failover on a new client and open a file that was previously opened using an application instance identifier.</w:t>
      </w:r>
    </w:p>
    <w:p w:rsidR="00CB51F7" w:rsidRDefault="00B151B3">
      <w:pPr>
        <w:pStyle w:val="ListParagraph"/>
        <w:numPr>
          <w:ilvl w:val="0"/>
          <w:numId w:val="47"/>
        </w:numPr>
      </w:pPr>
      <w:r>
        <w:t xml:space="preserve">Allowing a client to bind a </w:t>
      </w:r>
      <w:hyperlink w:anchor="gt_0cd96b80-a737-4f06-bca4-cf9efb449d12">
        <w:r>
          <w:rPr>
            <w:rStyle w:val="HyperlinkGreen"/>
            <w:b/>
          </w:rPr>
          <w:t>session</w:t>
        </w:r>
      </w:hyperlink>
      <w:r>
        <w:t xml:space="preserve"> to multiple connections to the server. A request can be sent through any </w:t>
      </w:r>
      <w:hyperlink w:anchor="gt_9964c8b0-1d25-4e8e-9dd1-4a51577698f5">
        <w:r>
          <w:rPr>
            <w:rStyle w:val="HyperlinkGreen"/>
            <w:b/>
          </w:rPr>
          <w:t>channel</w:t>
        </w:r>
      </w:hyperlink>
      <w:r>
        <w:t xml:space="preserve"> associated to the session, and the corresponding response is sent through the same channel as used by the request. The following diagram shows an example of two sessions using multiple channels to the server.</w:t>
      </w:r>
    </w:p>
    <w:p w:rsidR="00CB51F7" w:rsidRDefault="00B151B3">
      <w:r>
        <w:rPr>
          <w:noProof/>
          <w:lang w:eastAsia="zh-CN"/>
        </w:rPr>
        <w:drawing>
          <wp:inline distT="0" distB="0" distL="0" distR="0" wp14:anchorId="30F377AB" wp14:editId="074298B7">
            <wp:extent cx="5098415" cy="2915920"/>
            <wp:effectExtent l="19050" t="0" r="9525" b="0"/>
            <wp:docPr id="5555" name="MS-SMB2_picta4ddd1f9-adf3-1078-7cb3-fe4531566a2d.png" descr="MS-SMB2_picta4ddd1f9-adf3-1078-7cb3-fe4531566a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MB2_picta4ddd1f9-adf3-1078-7cb3-fe4531566a2d.png" descr="MS-SMB2_picta4ddd1f9-adf3-1078-7cb3-fe4531566a2d.png"/>
                    <pic:cNvPicPr>
                      <a:picLocks noChangeAspect="1" noChangeArrowheads="1"/>
                    </pic:cNvPicPr>
                  </pic:nvPicPr>
                  <pic:blipFill>
                    <a:blip r:embed="rId82" cstate="print"/>
                    <a:srcRect/>
                    <a:stretch>
                      <a:fillRect/>
                    </a:stretch>
                  </pic:blipFill>
                  <pic:spPr bwMode="auto">
                    <a:xfrm>
                      <a:off x="0" y="0"/>
                      <a:ext cx="5098415" cy="2915920"/>
                    </a:xfrm>
                    <a:prstGeom prst="rect">
                      <a:avLst/>
                    </a:prstGeom>
                    <a:noFill/>
                    <a:ln w="9525">
                      <a:noFill/>
                      <a:miter lim="800000"/>
                      <a:headEnd/>
                      <a:tailEnd/>
                    </a:ln>
                  </pic:spPr>
                </pic:pic>
              </a:graphicData>
            </a:graphic>
          </wp:inline>
        </w:drawing>
      </w:r>
    </w:p>
    <w:p w:rsidR="00CB51F7" w:rsidRDefault="00B151B3">
      <w:pPr>
        <w:pStyle w:val="Caption"/>
      </w:pPr>
      <w:r>
        <w:t xml:space="preserve">Figure </w:t>
      </w:r>
      <w:fldSimple w:instr=" SEQ Figure \* ARABIC ">
        <w:r>
          <w:rPr>
            <w:noProof/>
          </w:rPr>
          <w:t>1</w:t>
        </w:r>
      </w:fldSimple>
      <w:r>
        <w:t>: Two sessions using multiple channels</w:t>
      </w:r>
    </w:p>
    <w:p w:rsidR="00CB51F7" w:rsidRDefault="00B151B3">
      <w:r>
        <w:t>The SMB 3.0.2 dialect introduces the following enhancements:</w:t>
      </w:r>
    </w:p>
    <w:p w:rsidR="00CB51F7" w:rsidRDefault="00B151B3">
      <w:pPr>
        <w:pStyle w:val="ListParagraph"/>
        <w:numPr>
          <w:ilvl w:val="0"/>
          <w:numId w:val="47"/>
        </w:numPr>
      </w:pPr>
      <w:r>
        <w:t xml:space="preserve">Allowing a client to detect asymmetric shares through </w:t>
      </w:r>
      <w:hyperlink w:anchor="gt_c65d1989-3473-4fa9-ac45-6522573823e3">
        <w:r>
          <w:rPr>
            <w:rStyle w:val="HyperlinkGreen"/>
            <w:b/>
          </w:rPr>
          <w:t>tree connect</w:t>
        </w:r>
      </w:hyperlink>
      <w:r>
        <w:t xml:space="preserve"> response, so that client can optimize its connections to the server, in order to improve availability and performance when accessing such shares.</w:t>
      </w:r>
    </w:p>
    <w:p w:rsidR="00CB51F7" w:rsidRDefault="00B151B3">
      <w:pPr>
        <w:pStyle w:val="ListParagraph"/>
        <w:numPr>
          <w:ilvl w:val="0"/>
          <w:numId w:val="47"/>
        </w:numPr>
      </w:pPr>
      <w:r>
        <w:t>Allowing a client to request unbuffered read, write operations.</w:t>
      </w:r>
    </w:p>
    <w:p w:rsidR="00CB51F7" w:rsidRDefault="00B151B3">
      <w:pPr>
        <w:pStyle w:val="ListParagraph"/>
        <w:numPr>
          <w:ilvl w:val="0"/>
          <w:numId w:val="47"/>
        </w:numPr>
      </w:pPr>
      <w:r>
        <w:t>Allowing a client to request remote invalidation while performing I/O using RDMA transport.</w:t>
      </w:r>
    </w:p>
    <w:p w:rsidR="00CB51F7" w:rsidRDefault="00B151B3">
      <w:r>
        <w:t>The SMB 3.1.1 dialect introduces the following enhancements:</w:t>
      </w:r>
    </w:p>
    <w:p w:rsidR="00CB51F7" w:rsidRDefault="00B151B3">
      <w:pPr>
        <w:pStyle w:val="ListParagraph"/>
        <w:numPr>
          <w:ilvl w:val="0"/>
          <w:numId w:val="47"/>
        </w:numPr>
      </w:pPr>
      <w:r>
        <w:t xml:space="preserve">Supporting the negotiation of encryption and integrity algorithms.  </w:t>
      </w:r>
    </w:p>
    <w:p w:rsidR="00CB51F7" w:rsidRDefault="00B151B3">
      <w:pPr>
        <w:pStyle w:val="ListParagraph"/>
        <w:numPr>
          <w:ilvl w:val="0"/>
          <w:numId w:val="47"/>
        </w:numPr>
      </w:pPr>
      <w:r>
        <w:t>Enhanced protection of negotiation and session establishment.</w:t>
      </w:r>
    </w:p>
    <w:p w:rsidR="00CB51F7" w:rsidRDefault="00B151B3">
      <w:pPr>
        <w:pStyle w:val="ListParagraph"/>
        <w:numPr>
          <w:ilvl w:val="0"/>
          <w:numId w:val="47"/>
        </w:numPr>
      </w:pPr>
      <w:r>
        <w:t>Reconnecting with a specified dialect.</w:t>
      </w:r>
    </w:p>
    <w:p w:rsidR="00CB51F7" w:rsidRDefault="00B151B3">
      <w:pPr>
        <w:pStyle w:val="Heading2"/>
      </w:pPr>
      <w:bookmarkStart w:id="64" w:name="section_06451bf2578a4b9d94c08ce531bf14c4"/>
      <w:bookmarkStart w:id="65" w:name="_Toc423365605"/>
      <w:r>
        <w:t>Relationship to Other Protocols</w:t>
      </w:r>
      <w:bookmarkEnd w:id="64"/>
      <w:bookmarkEnd w:id="65"/>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CB51F7" w:rsidRDefault="00B151B3">
      <w:r>
        <w:t xml:space="preserve">The SMB 2 Protocol may be negotiated by using an SMB negotiate, as specified in </w:t>
      </w:r>
      <w:hyperlink r:id="rId83">
        <w:r>
          <w:rPr>
            <w:rStyle w:val="Hyperlink"/>
          </w:rPr>
          <w:t>[MS-SMB]</w:t>
        </w:r>
      </w:hyperlink>
      <w:r>
        <w:t xml:space="preserve"> section 1.7. After a dialect of the SMB 2 Protocol is selected during negotiation, all messages that are sent on the connection (including the negotiate response) will be SMB 2 Protocol messages, as specified in this document, and no further SMB traffic will be exchanged on the connection.</w:t>
      </w:r>
    </w:p>
    <w:p w:rsidR="00CB51F7" w:rsidRDefault="00B151B3">
      <w:r>
        <w:t xml:space="preserve">For authentication, the SMB 2 Protocol relies on Simple and Protected GSS-API Negotiation (SPNEGO), as described in </w:t>
      </w:r>
      <w:hyperlink r:id="rId84">
        <w:r>
          <w:rPr>
            <w:rStyle w:val="Hyperlink"/>
          </w:rPr>
          <w:t>[MS-AUTHSOD]</w:t>
        </w:r>
      </w:hyperlink>
      <w:r>
        <w:t xml:space="preserve"> section 2.1.2.3.1 and specified in </w:t>
      </w:r>
      <w:hyperlink r:id="rId85">
        <w:r>
          <w:rPr>
            <w:rStyle w:val="Hyperlink"/>
          </w:rPr>
          <w:t>[RFC4178]</w:t>
        </w:r>
      </w:hyperlink>
      <w:r>
        <w:t xml:space="preserve"> and </w:t>
      </w:r>
      <w:hyperlink r:id="rId86">
        <w:r>
          <w:rPr>
            <w:rStyle w:val="Hyperlink"/>
          </w:rPr>
          <w:t>[MS-SPNG]</w:t>
        </w:r>
      </w:hyperlink>
      <w:r>
        <w:t xml:space="preserve">, which in turn may rely on the Kerberos Protocol Extensions (as specified in </w:t>
      </w:r>
      <w:hyperlink r:id="rId87">
        <w:r>
          <w:rPr>
            <w:rStyle w:val="Hyperlink"/>
          </w:rPr>
          <w:t>[MS-KILE]</w:t>
        </w:r>
      </w:hyperlink>
      <w:r>
        <w:t xml:space="preserve">) or the NT LAN Manager (NTLM) Authentication Protocol (as specified in </w:t>
      </w:r>
      <w:hyperlink r:id="rId88">
        <w:r>
          <w:rPr>
            <w:rStyle w:val="Hyperlink"/>
          </w:rPr>
          <w:t>[MS-NLMP]</w:t>
        </w:r>
      </w:hyperlink>
      <w:r>
        <w:t>).</w:t>
      </w:r>
    </w:p>
    <w:p w:rsidR="00CB51F7" w:rsidRDefault="00B151B3">
      <w:r>
        <w:t>The SMB 2 Protocol uses either TCP or NetBIOS over TCP as underlying transports. The SMB 3.x dialect family also supports the use of RDMA as a transport.</w:t>
      </w:r>
    </w:p>
    <w:p w:rsidR="00CB51F7" w:rsidRDefault="00B151B3">
      <w:r>
        <w:t xml:space="preserve">Machines using the SMB 2 Protocol can use the Distributed File System (DFS): Referral Protocol as specified in </w:t>
      </w:r>
      <w:hyperlink r:id="rId89">
        <w:r>
          <w:rPr>
            <w:rStyle w:val="Hyperlink"/>
          </w:rPr>
          <w:t>[MS-DFSC]</w:t>
        </w:r>
      </w:hyperlink>
      <w:r>
        <w:t xml:space="preserve"> to resolve names from a namespace distributed across many servers and geographies into local names on specific file servers.</w:t>
      </w:r>
    </w:p>
    <w:p w:rsidR="00CB51F7" w:rsidRDefault="00B151B3">
      <w:r>
        <w:t xml:space="preserve">DFS clients communicate with DFS servers via referral requests/responses conveyed in SMB2 </w:t>
      </w:r>
      <w:hyperlink w:anchor="gt_09d6bc87-34ed-48e8-b4d4-962e90543462">
        <w:r>
          <w:rPr>
            <w:rStyle w:val="HyperlinkGreen"/>
            <w:b/>
          </w:rPr>
          <w:t>IOCTL</w:t>
        </w:r>
      </w:hyperlink>
      <w:r>
        <w:t xml:space="preserve"> messages, analogous to a file system client performing control operations on a remote object store via requests/responses conveyed in SMB2 IOCTL messages. The communication between the SMB2 server and the DFS server (or SMB2 server and object store), for the purpose of performing the specified IOCTL operations, is local to the server machine, and takes place via implementation-dependent means.</w:t>
      </w:r>
    </w:p>
    <w:p w:rsidR="00CB51F7" w:rsidRDefault="00B151B3">
      <w:r>
        <w:t xml:space="preserve">The Remote Procedure Call Protocol Extensions, as specified in </w:t>
      </w:r>
      <w:hyperlink r:id="rId90">
        <w:r>
          <w:rPr>
            <w:rStyle w:val="Hyperlink"/>
          </w:rPr>
          <w:t>[MS-RPCE]</w:t>
        </w:r>
      </w:hyperlink>
      <w:r>
        <w:t xml:space="preserve">, define an RPC over SMB Protocol or SMB 2 Protocol sequence that can use SMB 2 Protocol named pipes as its underlying transport. The selection of protocol is based on client behavior during negotiation, as specified in section </w:t>
      </w:r>
      <w:hyperlink w:anchor="Section_fac3655a7eb54337b0ab244bbcd014e8" w:history="1">
        <w:r>
          <w:rPr>
            <w:rStyle w:val="Hyperlink"/>
          </w:rPr>
          <w:t>1.7</w:t>
        </w:r>
      </w:hyperlink>
      <w:r>
        <w:t>.</w:t>
      </w:r>
    </w:p>
    <w:p w:rsidR="00CB51F7" w:rsidRDefault="00B151B3">
      <w:r>
        <w:t xml:space="preserve">Peer Content Caching and Retrieval framework, or </w:t>
      </w:r>
      <w:hyperlink w:anchor="gt_a84c1aa6-d21e-4290-8e9f-263ffb674054">
        <w:r>
          <w:rPr>
            <w:rStyle w:val="HyperlinkGreen"/>
            <w:b/>
          </w:rPr>
          <w:t>Branch Cache</w:t>
        </w:r>
      </w:hyperlink>
      <w:r>
        <w:t xml:space="preserve"> as described in </w:t>
      </w:r>
      <w:hyperlink r:id="rId91">
        <w:r>
          <w:rPr>
            <w:rStyle w:val="Hyperlink"/>
          </w:rPr>
          <w:t>[MS-PCCRR]</w:t>
        </w:r>
      </w:hyperlink>
      <w:r>
        <w:t xml:space="preserve">, is designed to reduce bandwidth consumption on branch-office wide area network (WAN) links by having clients request </w:t>
      </w:r>
      <w:hyperlink w:anchor="gt_8eec8cdd-8534-4ad1-97dc-7a765440a804">
        <w:r>
          <w:rPr>
            <w:rStyle w:val="HyperlinkGreen"/>
            <w:b/>
          </w:rPr>
          <w:t>Content</w:t>
        </w:r>
      </w:hyperlink>
      <w:r>
        <w:t xml:space="preserve"> from distributed caches. Content is uniquely identified by </w:t>
      </w:r>
      <w:hyperlink w:anchor="gt_4400f3c3-f4cb-4f27-84ab-ae4b66adf09a">
        <w:r>
          <w:rPr>
            <w:rStyle w:val="HyperlinkGreen"/>
            <w:b/>
          </w:rPr>
          <w:t>Content Information</w:t>
        </w:r>
      </w:hyperlink>
      <w:r>
        <w:t xml:space="preserve"> retrieved from the server through SMB 2 IOCTL messages, as specified in sections </w:t>
      </w:r>
      <w:hyperlink w:anchor="Section_3741a84245a444f0888c9ab56eceb7e5" w:history="1">
        <w:r>
          <w:rPr>
            <w:rStyle w:val="Hyperlink"/>
          </w:rPr>
          <w:t>3.2.4.20.7</w:t>
        </w:r>
      </w:hyperlink>
      <w:r>
        <w:t xml:space="preserve"> and </w:t>
      </w:r>
      <w:hyperlink w:anchor="Section_e05145178b61415d88b41194d5a8d0cd" w:history="1">
        <w:r>
          <w:rPr>
            <w:rStyle w:val="Hyperlink"/>
          </w:rPr>
          <w:t>3.3.5.15.7</w:t>
        </w:r>
      </w:hyperlink>
      <w:r>
        <w:t>. This capability is not supported for the SMB 2.0.2 dialect.</w:t>
      </w:r>
    </w:p>
    <w:p w:rsidR="00CB51F7" w:rsidRDefault="00B151B3">
      <w:r>
        <w:rPr>
          <w:noProof/>
          <w:lang w:eastAsia="zh-CN"/>
        </w:rPr>
        <w:drawing>
          <wp:inline distT="0" distB="0" distL="0" distR="0" wp14:anchorId="20E963CC" wp14:editId="34A64F3E">
            <wp:extent cx="5095875" cy="3038475"/>
            <wp:effectExtent l="19050" t="0" r="9525" b="0"/>
            <wp:docPr id="5557" name="MS-SMB2_pict53b487e4-bf0d-83cc-f799-3403931231df.png" descr="MS-SMB2_pict53b487e4-bf0d-83cc-f799-3403931231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SMB2_pict53b487e4-bf0d-83cc-f799-3403931231df.png" descr="MS-SMB2_pict53b487e4-bf0d-83cc-f799-3403931231df.png"/>
                    <pic:cNvPicPr>
                      <a:picLocks noChangeAspect="1" noChangeArrowheads="1"/>
                    </pic:cNvPicPr>
                  </pic:nvPicPr>
                  <pic:blipFill>
                    <a:blip r:embed="rId92" cstate="print"/>
                    <a:srcRect/>
                    <a:stretch>
                      <a:fillRect/>
                    </a:stretch>
                  </pic:blipFill>
                  <pic:spPr bwMode="auto">
                    <a:xfrm>
                      <a:off x="0" y="0"/>
                      <a:ext cx="5095875" cy="3038475"/>
                    </a:xfrm>
                    <a:prstGeom prst="rect">
                      <a:avLst/>
                    </a:prstGeom>
                    <a:noFill/>
                    <a:ln w="9525">
                      <a:noFill/>
                      <a:miter lim="800000"/>
                      <a:headEnd/>
                      <a:tailEnd/>
                    </a:ln>
                  </pic:spPr>
                </pic:pic>
              </a:graphicData>
            </a:graphic>
          </wp:inline>
        </w:drawing>
      </w:r>
    </w:p>
    <w:p w:rsidR="00CB51F7" w:rsidRDefault="00B151B3">
      <w:pPr>
        <w:pStyle w:val="Caption"/>
      </w:pPr>
      <w:r>
        <w:t xml:space="preserve">Figure </w:t>
      </w:r>
      <w:fldSimple w:instr=" SEQ Figure \* ARABIC ">
        <w:r>
          <w:rPr>
            <w:noProof/>
          </w:rPr>
          <w:t>2</w:t>
        </w:r>
      </w:fldSimple>
      <w:r>
        <w:t>: Relationship to other protocols</w:t>
      </w:r>
    </w:p>
    <w:p w:rsidR="00CB51F7" w:rsidRDefault="00B151B3">
      <w:r>
        <w:t>The diagram shows the following:</w:t>
      </w:r>
    </w:p>
    <w:p w:rsidR="00CB51F7" w:rsidRDefault="00B151B3">
      <w:pPr>
        <w:pStyle w:val="ListParagraph"/>
        <w:numPr>
          <w:ilvl w:val="0"/>
          <w:numId w:val="48"/>
        </w:numPr>
      </w:pPr>
      <w:r>
        <w:t>[MS-RPCE] uses [MS-SMB2] named pipes as its underlying transport.</w:t>
      </w:r>
    </w:p>
    <w:p w:rsidR="00CB51F7" w:rsidRDefault="00B151B3">
      <w:pPr>
        <w:pStyle w:val="ListParagraph"/>
        <w:numPr>
          <w:ilvl w:val="0"/>
          <w:numId w:val="48"/>
        </w:numPr>
      </w:pPr>
      <w:r>
        <w:t>[MS-DFSC] uses [MS-SMB2] as its transport layer.</w:t>
      </w:r>
    </w:p>
    <w:p w:rsidR="00CB51F7" w:rsidRDefault="00397E8F">
      <w:pPr>
        <w:pStyle w:val="ListParagraph"/>
        <w:numPr>
          <w:ilvl w:val="0"/>
          <w:numId w:val="48"/>
        </w:numPr>
      </w:pPr>
      <w:hyperlink r:id="rId93">
        <w:r w:rsidR="00B151B3">
          <w:rPr>
            <w:rStyle w:val="Hyperlink"/>
          </w:rPr>
          <w:t>[MS-SRVS]</w:t>
        </w:r>
      </w:hyperlink>
      <w:r w:rsidR="00B151B3">
        <w:t xml:space="preserve"> calls [MS-SMB2] for file server management.</w:t>
      </w:r>
    </w:p>
    <w:p w:rsidR="00CB51F7" w:rsidRDefault="00B151B3">
      <w:pPr>
        <w:pStyle w:val="ListParagraph"/>
        <w:numPr>
          <w:ilvl w:val="0"/>
          <w:numId w:val="48"/>
        </w:numPr>
      </w:pPr>
      <w:r>
        <w:t>[MS-SMB2] calls [MS-SPNG] for authenticating the user.</w:t>
      </w:r>
    </w:p>
    <w:p w:rsidR="00CB51F7" w:rsidRDefault="00B151B3">
      <w:pPr>
        <w:pStyle w:val="ListParagraph"/>
        <w:numPr>
          <w:ilvl w:val="0"/>
          <w:numId w:val="48"/>
        </w:numPr>
      </w:pPr>
      <w:r>
        <w:t>[MS-SMB2] calls [MS-DFSC] to resolve names from a namespace.</w:t>
      </w:r>
    </w:p>
    <w:p w:rsidR="00CB51F7" w:rsidRDefault="00B151B3">
      <w:pPr>
        <w:pStyle w:val="ListParagraph"/>
        <w:numPr>
          <w:ilvl w:val="0"/>
          <w:numId w:val="48"/>
        </w:numPr>
      </w:pPr>
      <w:r>
        <w:t>[MS-SMB2] calls [MS-SRVS] for server management and for synchronizing information on shares, sessions, treeconnects, and file opens. The synchronization mechanism is dependent on the SMB2 server and the server service starting up and terminating at the same time.</w:t>
      </w:r>
    </w:p>
    <w:p w:rsidR="00CB51F7" w:rsidRDefault="00B151B3">
      <w:pPr>
        <w:pStyle w:val="ListParagraph"/>
        <w:numPr>
          <w:ilvl w:val="0"/>
          <w:numId w:val="48"/>
        </w:numPr>
      </w:pPr>
      <w:r>
        <w:t>[MS-SMB2] uses either TCP, NetBIOS over TCP, or RDMA as underlying transports.</w:t>
      </w:r>
    </w:p>
    <w:p w:rsidR="00CB51F7" w:rsidRDefault="00B151B3">
      <w:pPr>
        <w:pStyle w:val="Heading2"/>
      </w:pPr>
      <w:bookmarkStart w:id="66" w:name="section_d11ab22afeac48f0842479ce35d8ed88"/>
      <w:bookmarkStart w:id="67" w:name="_Toc423365606"/>
      <w:r>
        <w:t>Prerequisites/Preconditions</w:t>
      </w:r>
      <w:bookmarkEnd w:id="66"/>
      <w:bookmarkEnd w:id="67"/>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CB51F7" w:rsidRDefault="00B151B3">
      <w:r>
        <w:t>The SMB 2 Protocol assumes the availability of the following resources:</w:t>
      </w:r>
    </w:p>
    <w:p w:rsidR="00CB51F7" w:rsidRDefault="00B151B3">
      <w:pPr>
        <w:pStyle w:val="ListParagraph"/>
        <w:numPr>
          <w:ilvl w:val="0"/>
          <w:numId w:val="49"/>
        </w:numPr>
      </w:pPr>
      <w:r>
        <w:t xml:space="preserve">The SMB2 protocol requires a transport to support reliable, in-order message delivery. Three such transports are used, depending on dialect, as specified in section </w:t>
      </w:r>
      <w:hyperlink w:anchor="Section_1dfacde4b5c744948a14a09d3ab4cc83" w:history="1">
        <w:r>
          <w:rPr>
            <w:rStyle w:val="Hyperlink"/>
          </w:rPr>
          <w:t>2.1</w:t>
        </w:r>
      </w:hyperlink>
      <w:r>
        <w:t xml:space="preserve">. </w:t>
      </w:r>
    </w:p>
    <w:p w:rsidR="00CB51F7" w:rsidRDefault="00B151B3">
      <w:pPr>
        <w:pStyle w:val="ListParagraph"/>
        <w:numPr>
          <w:ilvl w:val="0"/>
          <w:numId w:val="49"/>
        </w:numPr>
      </w:pPr>
      <w:r>
        <w:t xml:space="preserve">An underlying local resource, such as a </w:t>
      </w:r>
      <w:hyperlink w:anchor="gt_528b06a4-e67c-43b3-a02d-8738858a691d">
        <w:r>
          <w:rPr>
            <w:rStyle w:val="HyperlinkGreen"/>
            <w:b/>
          </w:rPr>
          <w:t>file system</w:t>
        </w:r>
      </w:hyperlink>
      <w:r>
        <w:t xml:space="preserve"> on the server side, exposing file, named pipe, or printer objects.</w:t>
      </w:r>
    </w:p>
    <w:p w:rsidR="00CB51F7" w:rsidRDefault="00B151B3">
      <w:pPr>
        <w:pStyle w:val="ListParagraph"/>
        <w:numPr>
          <w:ilvl w:val="0"/>
          <w:numId w:val="49"/>
        </w:numPr>
      </w:pPr>
      <w:r>
        <w:t xml:space="preserve">Infrastructure that supports Simple and Protected GSS-API Negotiation (SPNEGO), as specified in </w:t>
      </w:r>
      <w:hyperlink r:id="rId94">
        <w:r>
          <w:rPr>
            <w:rStyle w:val="Hyperlink"/>
          </w:rPr>
          <w:t>[RFC4178]</w:t>
        </w:r>
      </w:hyperlink>
      <w:r>
        <w:t xml:space="preserve"> and </w:t>
      </w:r>
      <w:hyperlink r:id="rId95">
        <w:r>
          <w:rPr>
            <w:rStyle w:val="Hyperlink"/>
          </w:rPr>
          <w:t>[MS-SPNG]</w:t>
        </w:r>
      </w:hyperlink>
      <w:r>
        <w:t>, on both the client and the server.</w:t>
      </w:r>
    </w:p>
    <w:p w:rsidR="00CB51F7" w:rsidRDefault="00B151B3">
      <w:pPr>
        <w:pStyle w:val="Heading2"/>
      </w:pPr>
      <w:bookmarkStart w:id="68" w:name="section_b91fac63c2804a85bfeea81bd91b0438"/>
      <w:bookmarkStart w:id="69" w:name="_Toc423365607"/>
      <w:r>
        <w:t>Applicability Statement</w:t>
      </w:r>
      <w:bookmarkEnd w:id="68"/>
      <w:bookmarkEnd w:id="69"/>
      <w:r>
        <w:fldChar w:fldCharType="begin"/>
      </w:r>
      <w:r>
        <w:instrText xml:space="preserve"> XE "Applicability" </w:instrText>
      </w:r>
      <w:r>
        <w:fldChar w:fldCharType="end"/>
      </w:r>
      <w:r>
        <w:fldChar w:fldCharType="begin"/>
      </w:r>
      <w:r>
        <w:instrText xml:space="preserve"> XE "Applicability"</w:instrText>
      </w:r>
      <w:r>
        <w:fldChar w:fldCharType="end"/>
      </w:r>
    </w:p>
    <w:p w:rsidR="00CB51F7" w:rsidRDefault="00B151B3">
      <w:r>
        <w:t>The SMB 2 Protocol</w:t>
      </w:r>
      <w:bookmarkStart w:id="70"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70"/>
      <w:r>
        <w:t xml:space="preserve"> is applicable for all scenarios that involve transferring files between client and server. The SMB 2 Protocol is also applicable for inter-process communication between client and server using named pipes. </w:t>
      </w:r>
    </w:p>
    <w:p w:rsidR="00CB51F7" w:rsidRDefault="00B151B3">
      <w:r>
        <w:t>The SMB 2 Protocol may be more applicable than the SMB Protocol in scenarios that require the following features:</w:t>
      </w:r>
    </w:p>
    <w:p w:rsidR="00CB51F7" w:rsidRDefault="00B151B3">
      <w:pPr>
        <w:pStyle w:val="ListParagraph"/>
        <w:numPr>
          <w:ilvl w:val="0"/>
          <w:numId w:val="50"/>
        </w:numPr>
      </w:pPr>
      <w:r>
        <w:t>Higher scalability of the number of files that a client may open simultaneously, as well as the number of shares and user sessions that servers may maintain.</w:t>
      </w:r>
    </w:p>
    <w:p w:rsidR="00CB51F7" w:rsidRDefault="00B151B3">
      <w:pPr>
        <w:pStyle w:val="ListParagraph"/>
        <w:numPr>
          <w:ilvl w:val="0"/>
          <w:numId w:val="50"/>
        </w:numPr>
      </w:pPr>
      <w:r>
        <w:t>Quality of Service guarantees from the server for the number of requests that can be outstanding against a server at any specified time.</w:t>
      </w:r>
    </w:p>
    <w:p w:rsidR="00CB51F7" w:rsidRDefault="00B151B3">
      <w:pPr>
        <w:pStyle w:val="ListParagraph"/>
        <w:numPr>
          <w:ilvl w:val="0"/>
          <w:numId w:val="50"/>
        </w:numPr>
      </w:pPr>
      <w:r>
        <w:t>Symbolic link support.</w:t>
      </w:r>
    </w:p>
    <w:p w:rsidR="00CB51F7" w:rsidRDefault="00B151B3">
      <w:pPr>
        <w:pStyle w:val="ListParagraph"/>
        <w:numPr>
          <w:ilvl w:val="0"/>
          <w:numId w:val="50"/>
        </w:numPr>
      </w:pPr>
      <w:r>
        <w:t xml:space="preserve">Stronger end-to-end data integrity protection, using the HMAC-SHA256 hash algorithm. The HMAC-SHA256 hash is specified in </w:t>
      </w:r>
      <w:hyperlink r:id="rId96">
        <w:r>
          <w:rPr>
            <w:rStyle w:val="Hyperlink"/>
          </w:rPr>
          <w:t>[FIPS180-2]</w:t>
        </w:r>
      </w:hyperlink>
      <w:r>
        <w:t xml:space="preserve"> and </w:t>
      </w:r>
      <w:hyperlink r:id="rId97">
        <w:r>
          <w:rPr>
            <w:rStyle w:val="Hyperlink"/>
          </w:rPr>
          <w:t>[RFC2104]</w:t>
        </w:r>
      </w:hyperlink>
      <w:r>
        <w:t xml:space="preserve">. </w:t>
      </w:r>
    </w:p>
    <w:p w:rsidR="00CB51F7" w:rsidRDefault="00B151B3">
      <w:pPr>
        <w:pStyle w:val="ListParagraph"/>
        <w:numPr>
          <w:ilvl w:val="0"/>
          <w:numId w:val="50"/>
        </w:numPr>
      </w:pPr>
      <w:r>
        <w:t>Improved throughput across networks that have disparate characteristics.</w:t>
      </w:r>
    </w:p>
    <w:p w:rsidR="00CB51F7" w:rsidRDefault="00B151B3">
      <w:pPr>
        <w:pStyle w:val="ListParagraph"/>
        <w:numPr>
          <w:ilvl w:val="0"/>
          <w:numId w:val="50"/>
        </w:numPr>
      </w:pPr>
      <w:r>
        <w:t>Improved resilience to intermittent losses of network connectivity.</w:t>
      </w:r>
    </w:p>
    <w:p w:rsidR="00CB51F7" w:rsidRDefault="00B151B3">
      <w:pPr>
        <w:pStyle w:val="ListParagraph"/>
        <w:numPr>
          <w:ilvl w:val="0"/>
          <w:numId w:val="50"/>
        </w:numPr>
      </w:pPr>
      <w:r>
        <w:t>Encryption of client/server traffic when the SMB 3.x dialect family is negotiated.</w:t>
      </w:r>
    </w:p>
    <w:p w:rsidR="00CB51F7" w:rsidRDefault="00B151B3">
      <w:pPr>
        <w:pStyle w:val="Heading2"/>
      </w:pPr>
      <w:bookmarkStart w:id="71" w:name="section_fac3655a7eb54337b0ab244bbcd014e8"/>
      <w:bookmarkStart w:id="72" w:name="_Toc423365608"/>
      <w:r>
        <w:t>Versioning and Capability Negotiation</w:t>
      </w:r>
      <w:bookmarkEnd w:id="71"/>
      <w:bookmarkEnd w:id="72"/>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CB51F7" w:rsidRDefault="00B151B3">
      <w:r>
        <w:t>This document covers versioning in the following areas:</w:t>
      </w:r>
    </w:p>
    <w:p w:rsidR="00CB51F7" w:rsidRDefault="00B151B3">
      <w:pPr>
        <w:pStyle w:val="ListParagraph"/>
        <w:numPr>
          <w:ilvl w:val="0"/>
          <w:numId w:val="51"/>
        </w:numPr>
      </w:pPr>
      <w:r>
        <w:t xml:space="preserve">Supported Transports: This protocol can be implemented on top of NetBIOS, </w:t>
      </w:r>
      <w:hyperlink w:anchor="gt_b08d36f6-b5c6-4ce4-8d2d-6f2ab75ea4cb">
        <w:r>
          <w:rPr>
            <w:rStyle w:val="HyperlinkGreen"/>
            <w:b/>
          </w:rPr>
          <w:t>TCP</w:t>
        </w:r>
      </w:hyperlink>
      <w:r>
        <w:t xml:space="preserve">, or RDMA, as defined in section </w:t>
      </w:r>
      <w:hyperlink w:anchor="Section_1dfacde4b5c744948a14a09d3ab4cc83" w:history="1">
        <w:r>
          <w:rPr>
            <w:rStyle w:val="Hyperlink"/>
          </w:rPr>
          <w:t>2.1</w:t>
        </w:r>
      </w:hyperlink>
      <w:r>
        <w:t>.</w:t>
      </w:r>
    </w:p>
    <w:p w:rsidR="00CB51F7" w:rsidRDefault="00B151B3">
      <w:pPr>
        <w:pStyle w:val="ListParagraph"/>
        <w:numPr>
          <w:ilvl w:val="0"/>
          <w:numId w:val="51"/>
        </w:numPr>
      </w:pPr>
      <w:r>
        <w:t xml:space="preserve">Protocol Versions: This protocol supports several capability bits. These are defined in section </w:t>
      </w:r>
      <w:hyperlink w:anchor="Section_5a3c2c28d6b048edb917a86b2ca4575f" w:history="1">
        <w:r>
          <w:rPr>
            <w:rStyle w:val="Hyperlink"/>
          </w:rPr>
          <w:t>2.2.5</w:t>
        </w:r>
      </w:hyperlink>
      <w:r>
        <w:t>.</w:t>
      </w:r>
    </w:p>
    <w:p w:rsidR="00CB51F7" w:rsidRDefault="00B151B3">
      <w:pPr>
        <w:pStyle w:val="ListParagraph"/>
        <w:numPr>
          <w:ilvl w:val="0"/>
          <w:numId w:val="51"/>
        </w:numPr>
      </w:pPr>
      <w:r>
        <w:t xml:space="preserve">Security and Authentication Methods: The SMB 2 Protocol supports authentication through the use of the Generic Security Service Application Programming Interface (GSS-API), as specified in </w:t>
      </w:r>
      <w:hyperlink r:id="rId98">
        <w:r>
          <w:rPr>
            <w:rStyle w:val="Hyperlink"/>
          </w:rPr>
          <w:t>[MS-SPNG]</w:t>
        </w:r>
      </w:hyperlink>
      <w:r>
        <w:t xml:space="preserve">. </w:t>
      </w:r>
    </w:p>
    <w:p w:rsidR="00CB51F7" w:rsidRDefault="00B151B3">
      <w:pPr>
        <w:pStyle w:val="Definition-Field2"/>
      </w:pPr>
      <w:r>
        <w:t>When a suitable authentication is performed, the authenticity and integrity of SMB2 operations are optionally protected by Message Authentication Code (MAC) signatures using cryptographically secure keys. HMAC-SHA256 or AES-128-CMAC are used, depending on the negotiated dialect and hash algorithm.</w:t>
      </w:r>
    </w:p>
    <w:p w:rsidR="00CB51F7" w:rsidRDefault="00B151B3">
      <w:pPr>
        <w:pStyle w:val="Definition-Field2"/>
      </w:pPr>
      <w:r>
        <w:t>When the SMB 3.x dialect family is negotiated, and when suitable authentication is performed, authenticated encryption and integrity protection are optionally supported through the use of AES-128-CCM or AES-128-GCM, depending on the negotiated dialect and cipher algorithm.</w:t>
      </w:r>
    </w:p>
    <w:p w:rsidR="00CB51F7" w:rsidRDefault="00B151B3">
      <w:pPr>
        <w:pStyle w:val="ListParagraph"/>
        <w:numPr>
          <w:ilvl w:val="0"/>
          <w:numId w:val="51"/>
        </w:numPr>
      </w:pPr>
      <w:r>
        <w:t xml:space="preserve">Capability Negotiation: Though the semantics and the command set for the SMB 2 Protocol closely match the SMB Protocol, as specified in </w:t>
      </w:r>
      <w:hyperlink r:id="rId99">
        <w:r>
          <w:rPr>
            <w:rStyle w:val="Hyperlink"/>
          </w:rPr>
          <w:t>[MS-SMB]</w:t>
        </w:r>
      </w:hyperlink>
      <w:r>
        <w:t>, the wire format for SMB 2 Protocol packets is different from that of the SMB Protocol. For maintaining interoperability between clients and servers in a mixed SMB 2/SMB Protocol environment, the SMB 2 Protocol can be negotiated in one of two ways:</w:t>
      </w:r>
    </w:p>
    <w:p w:rsidR="00CB51F7" w:rsidRDefault="00B151B3">
      <w:pPr>
        <w:pStyle w:val="ListParagraph"/>
        <w:numPr>
          <w:ilvl w:val="1"/>
          <w:numId w:val="51"/>
        </w:numPr>
      </w:pPr>
      <w:r>
        <w:t>By using an SMB negotiate message (as specified in [MS-SMB] sections 2.2.4.5.1 and 3.2.4.2.2).</w:t>
      </w:r>
    </w:p>
    <w:p w:rsidR="00CB51F7" w:rsidRDefault="00B151B3">
      <w:pPr>
        <w:pStyle w:val="ListParagraph"/>
        <w:numPr>
          <w:ilvl w:val="1"/>
          <w:numId w:val="51"/>
        </w:numPr>
      </w:pPr>
      <w:r>
        <w:t xml:space="preserve">By using an </w:t>
      </w:r>
      <w:hyperlink w:anchor="Section_e14db7ff763a42638b100c3944f52fc5" w:history="1">
        <w:r>
          <w:rPr>
            <w:rStyle w:val="Hyperlink"/>
          </w:rPr>
          <w:t>SMB2 NEGOTIATE Request</w:t>
        </w:r>
      </w:hyperlink>
      <w:r>
        <w:t>, as specified in section 2.2.3.</w:t>
      </w:r>
    </w:p>
    <w:p w:rsidR="00CB51F7" w:rsidRDefault="00B151B3">
      <w:r>
        <w:t xml:space="preserve">If a client uses an SMB negotiate message to indicate to an SMB 2 Protocol–capable server that it requests to use SMB 2, the server must respond with an </w:t>
      </w:r>
      <w:hyperlink w:anchor="Section_63abf97c0d0947e288d66bfa552949a5" w:history="1">
        <w:r>
          <w:rPr>
            <w:rStyle w:val="Hyperlink"/>
          </w:rPr>
          <w:t>SMB2 NEGOTIATE Response</w:t>
        </w:r>
      </w:hyperlink>
      <w:r>
        <w:t xml:space="preserve"> as specified in section 2.2.4.</w:t>
      </w:r>
    </w:p>
    <w:p w:rsidR="00CB51F7" w:rsidRDefault="00B151B3">
      <w:r>
        <w:t>A client that maintains a runtime cache for each server with which it communicates, including whether the server is SMB 2 Protocol–capable, would then use an SMB2 NEGOTIATE Request (as specified in section 2.2.3) in future attempts to connect to any server whose cached entry indicates support for the SMB 2 Protocol.</w:t>
      </w:r>
    </w:p>
    <w:p w:rsidR="00CB51F7" w:rsidRDefault="00B151B3">
      <w:r>
        <w:t>Servers capable of only the SMB 2 Protocol would reject communication with traditional SMB Protocol clients that do not offer "SMB 2.002" or "SMB 2.???" as a negotiate dialect, and accept communication only from SMB 2 Protocol clients.</w:t>
      </w:r>
    </w:p>
    <w:p w:rsidR="00CB51F7" w:rsidRDefault="00B151B3">
      <w:r>
        <w:t>There are currently three dialect families of the SMB 2 Protocol:</w:t>
      </w:r>
    </w:p>
    <w:tbl>
      <w:tblPr>
        <w:tblStyle w:val="Table-ShadedHeader"/>
        <w:tblW w:w="0" w:type="auto"/>
        <w:tblLook w:val="04A0" w:firstRow="1" w:lastRow="0" w:firstColumn="1" w:lastColumn="0" w:noHBand="0" w:noVBand="1"/>
      </w:tblPr>
      <w:tblGrid>
        <w:gridCol w:w="1501"/>
        <w:gridCol w:w="2328"/>
        <w:gridCol w:w="1492"/>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Dialect Family</w:t>
            </w:r>
          </w:p>
        </w:tc>
        <w:tc>
          <w:tcPr>
            <w:tcW w:w="0" w:type="auto"/>
          </w:tcPr>
          <w:p w:rsidR="00CB51F7" w:rsidRDefault="00B151B3">
            <w:pPr>
              <w:pStyle w:val="TableHeaderText"/>
            </w:pPr>
            <w:r>
              <w:t>Dialect Revisions</w:t>
            </w:r>
          </w:p>
        </w:tc>
        <w:tc>
          <w:tcPr>
            <w:tcW w:w="0" w:type="auto"/>
          </w:tcPr>
          <w:p w:rsidR="00CB51F7" w:rsidRDefault="00B151B3">
            <w:pPr>
              <w:pStyle w:val="TableHeaderText"/>
            </w:pPr>
            <w:r>
              <w:t>Revision Code</w:t>
            </w:r>
          </w:p>
        </w:tc>
      </w:tr>
      <w:tr w:rsidR="00CB51F7" w:rsidTr="00CB51F7">
        <w:tc>
          <w:tcPr>
            <w:tcW w:w="0" w:type="auto"/>
          </w:tcPr>
          <w:p w:rsidR="00CB51F7" w:rsidRDefault="00B151B3">
            <w:pPr>
              <w:pStyle w:val="TableBodyText"/>
            </w:pPr>
            <w:r>
              <w:t>SMB 2.0.2</w:t>
            </w:r>
          </w:p>
        </w:tc>
        <w:tc>
          <w:tcPr>
            <w:tcW w:w="0" w:type="auto"/>
          </w:tcPr>
          <w:p w:rsidR="00CB51F7" w:rsidRDefault="00B151B3">
            <w:pPr>
              <w:pStyle w:val="TableBodyText"/>
            </w:pPr>
            <w:r>
              <w:t>SMB 2.0.2 dialect revision</w:t>
            </w:r>
          </w:p>
        </w:tc>
        <w:tc>
          <w:tcPr>
            <w:tcW w:w="0" w:type="auto"/>
          </w:tcPr>
          <w:p w:rsidR="00CB51F7" w:rsidRDefault="00B151B3">
            <w:pPr>
              <w:pStyle w:val="TableBodyText"/>
            </w:pPr>
            <w:r>
              <w:t>0x0202</w:t>
            </w:r>
          </w:p>
        </w:tc>
      </w:tr>
      <w:tr w:rsidR="00CB51F7" w:rsidTr="00CB51F7">
        <w:tc>
          <w:tcPr>
            <w:tcW w:w="0" w:type="auto"/>
          </w:tcPr>
          <w:p w:rsidR="00CB51F7" w:rsidRDefault="00B151B3">
            <w:pPr>
              <w:pStyle w:val="TableBodyText"/>
            </w:pPr>
            <w:r>
              <w:t>SMB 2.1</w:t>
            </w:r>
          </w:p>
        </w:tc>
        <w:tc>
          <w:tcPr>
            <w:tcW w:w="0" w:type="auto"/>
          </w:tcPr>
          <w:p w:rsidR="00CB51F7" w:rsidRDefault="00B151B3">
            <w:pPr>
              <w:pStyle w:val="TableBodyText"/>
            </w:pPr>
            <w:r>
              <w:t>SMB 2.1 dialect revision</w:t>
            </w:r>
          </w:p>
        </w:tc>
        <w:tc>
          <w:tcPr>
            <w:tcW w:w="0" w:type="auto"/>
          </w:tcPr>
          <w:p w:rsidR="00CB51F7" w:rsidRDefault="00B151B3">
            <w:pPr>
              <w:pStyle w:val="TableBodyText"/>
            </w:pPr>
            <w:r>
              <w:t>0x0210</w:t>
            </w:r>
          </w:p>
        </w:tc>
      </w:tr>
      <w:tr w:rsidR="00CB51F7" w:rsidTr="00CB51F7">
        <w:tc>
          <w:tcPr>
            <w:tcW w:w="0" w:type="auto"/>
          </w:tcPr>
          <w:p w:rsidR="00CB51F7" w:rsidRDefault="00B151B3">
            <w:pPr>
              <w:pStyle w:val="TableBodyText"/>
            </w:pPr>
            <w:r>
              <w:t>SMB 3.x</w:t>
            </w:r>
          </w:p>
        </w:tc>
        <w:tc>
          <w:tcPr>
            <w:tcW w:w="0" w:type="auto"/>
          </w:tcPr>
          <w:p w:rsidR="00CB51F7" w:rsidRDefault="00B151B3">
            <w:pPr>
              <w:pStyle w:val="TableBodyText"/>
            </w:pPr>
            <w:r>
              <w:t>SMB 3.0 dialect revision</w:t>
            </w:r>
          </w:p>
          <w:p w:rsidR="00CB51F7" w:rsidRDefault="00B151B3">
            <w:pPr>
              <w:pStyle w:val="TableBodyText"/>
            </w:pPr>
            <w:r>
              <w:t>SMB 3.0.2 dialect revision</w:t>
            </w:r>
          </w:p>
          <w:p w:rsidR="00CB51F7" w:rsidRDefault="00B151B3">
            <w:pPr>
              <w:pStyle w:val="TableBodyText"/>
            </w:pPr>
            <w:r>
              <w:t>SMB 3.1.1 dialect revision</w:t>
            </w:r>
          </w:p>
        </w:tc>
        <w:tc>
          <w:tcPr>
            <w:tcW w:w="0" w:type="auto"/>
          </w:tcPr>
          <w:p w:rsidR="00CB51F7" w:rsidRDefault="00B151B3">
            <w:pPr>
              <w:pStyle w:val="TableBodyText"/>
            </w:pPr>
            <w:r>
              <w:t>0x0300</w:t>
            </w:r>
          </w:p>
          <w:p w:rsidR="00CB51F7" w:rsidRDefault="00B151B3">
            <w:pPr>
              <w:pStyle w:val="TableBodyText"/>
            </w:pPr>
            <w:r>
              <w:t>0x0302</w:t>
            </w:r>
          </w:p>
          <w:p w:rsidR="00CB51F7" w:rsidRDefault="00B151B3">
            <w:pPr>
              <w:pStyle w:val="TableBodyText"/>
            </w:pPr>
            <w:r>
              <w:t>0x0311</w:t>
            </w:r>
          </w:p>
        </w:tc>
      </w:tr>
    </w:tbl>
    <w:p w:rsidR="00CB51F7" w:rsidRDefault="00B151B3">
      <w:pPr>
        <w:pStyle w:val="ListParagraph"/>
        <w:numPr>
          <w:ilvl w:val="0"/>
          <w:numId w:val="51"/>
        </w:numPr>
      </w:pPr>
      <w:r>
        <w:t xml:space="preserve">Negotiating the SMB 2.0.2 dialect implies support for the requests and responses as specified in this document, except those explicitly marked for the SMB 2.1 or 3.x dialect family. </w:t>
      </w:r>
    </w:p>
    <w:p w:rsidR="00CB51F7" w:rsidRDefault="00B151B3">
      <w:pPr>
        <w:pStyle w:val="ListParagraph"/>
        <w:numPr>
          <w:ilvl w:val="0"/>
          <w:numId w:val="51"/>
        </w:numPr>
      </w:pPr>
      <w:r>
        <w:t>Negotiating the SMB 2.1 dialect implies support for the requests and responses as specified in this document and support for the SMB 2.0.2 dialect, except those explicitly marked for the SMB 3.x dialect family.</w:t>
      </w:r>
    </w:p>
    <w:p w:rsidR="00CB51F7" w:rsidRDefault="00B151B3">
      <w:pPr>
        <w:pStyle w:val="ListParagraph"/>
        <w:numPr>
          <w:ilvl w:val="0"/>
          <w:numId w:val="51"/>
        </w:numPr>
      </w:pPr>
      <w:r>
        <w:t>Negotiating the SMB 3.0 dialect implies support for the requests and responses as specified in this document and support for the SMB 2.0.2 and SMB 2.1 dialects, except those explicitly marked for the SMB 3.0.2 or SMB 3.1.1 dialect.</w:t>
      </w:r>
    </w:p>
    <w:p w:rsidR="00CB51F7" w:rsidRDefault="00B151B3">
      <w:pPr>
        <w:pStyle w:val="ListParagraph"/>
        <w:numPr>
          <w:ilvl w:val="0"/>
          <w:numId w:val="51"/>
        </w:numPr>
      </w:pPr>
      <w:r>
        <w:t xml:space="preserve">Negotiating the SMB 3.0.2 dialect implies support for the requests and responses as specified in this document and support for the SMB 2.0.2, SMB 2.1, and SMB 3.0 dialects, except those explicitly marked for the SMB 3.1.1 dialect. </w:t>
      </w:r>
    </w:p>
    <w:p w:rsidR="00CB51F7" w:rsidRDefault="00B151B3">
      <w:pPr>
        <w:pStyle w:val="ListParagraph"/>
        <w:numPr>
          <w:ilvl w:val="0"/>
          <w:numId w:val="51"/>
        </w:numPr>
      </w:pPr>
      <w:r>
        <w:t>Negotiating the SMB 3.1.1 dialect implies support for the requests and responses as specified in this document and support for the SMB 2.0.2, SMB 2.1, SMB 3.0, and SMB 3.0.2 dialects.</w:t>
      </w:r>
    </w:p>
    <w:p w:rsidR="00CB51F7" w:rsidRDefault="00B151B3">
      <w:r>
        <w:t xml:space="preserve">For the rest of the document, unless otherwise specified, the term 'SMB 3.x dialect family' implies the SMB 3.0, SMB 3.0.2, and SMB 3.1.1 dialect revisions. The following state diagram illustrates dialect negotiation on the server implementing the SMB 2 Protocol dialects. In this diagram, state transitions occur as the SMB_COM_NEGOTIATE, SMB2 NEGOTIATE, and other requests are received from the client. The server uses a per-connection variable, </w:t>
      </w:r>
      <w:r>
        <w:rPr>
          <w:b/>
        </w:rPr>
        <w:t>Connection.NegotiateDialect</w:t>
      </w:r>
      <w:r>
        <w:t>, to represent the current state of dialect negotiation between client and server on each transport connection.</w:t>
      </w:r>
    </w:p>
    <w:p w:rsidR="00CB51F7" w:rsidRDefault="00B151B3">
      <w:r>
        <w:rPr>
          <w:noProof/>
          <w:lang w:eastAsia="zh-CN"/>
        </w:rPr>
        <w:drawing>
          <wp:inline distT="0" distB="0" distL="0" distR="0" wp14:anchorId="6B3AD7F6" wp14:editId="4B7BDB6C">
            <wp:extent cx="5719445" cy="6417945"/>
            <wp:effectExtent l="19050" t="0" r="9525" b="0"/>
            <wp:docPr id="5559" name="MS-SMB2_pict86f02964-e7f6-11f4-ba99-713363e843f4.png" descr="MS-SMB2_pict86f02964-e7f6-11f4-ba99-713363e843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SMB2_pict86f02964-e7f6-11f4-ba99-713363e843f4.png" descr="MS-SMB2_pict86f02964-e7f6-11f4-ba99-713363e843f4.png"/>
                    <pic:cNvPicPr>
                      <a:picLocks noChangeAspect="1" noChangeArrowheads="1"/>
                    </pic:cNvPicPr>
                  </pic:nvPicPr>
                  <pic:blipFill>
                    <a:blip r:embed="rId100" cstate="print"/>
                    <a:srcRect/>
                    <a:stretch>
                      <a:fillRect/>
                    </a:stretch>
                  </pic:blipFill>
                  <pic:spPr bwMode="auto">
                    <a:xfrm>
                      <a:off x="0" y="0"/>
                      <a:ext cx="5719445" cy="6417945"/>
                    </a:xfrm>
                    <a:prstGeom prst="rect">
                      <a:avLst/>
                    </a:prstGeom>
                    <a:noFill/>
                    <a:ln w="9525">
                      <a:noFill/>
                      <a:miter lim="800000"/>
                      <a:headEnd/>
                      <a:tailEnd/>
                    </a:ln>
                  </pic:spPr>
                </pic:pic>
              </a:graphicData>
            </a:graphic>
          </wp:inline>
        </w:drawing>
      </w:r>
    </w:p>
    <w:p w:rsidR="00CB51F7" w:rsidRDefault="00B151B3">
      <w:pPr>
        <w:pStyle w:val="Caption"/>
      </w:pPr>
      <w:r>
        <w:t xml:space="preserve">Figure </w:t>
      </w:r>
      <w:fldSimple w:instr=" SEQ Figure \* ARABIC ">
        <w:r>
          <w:rPr>
            <w:noProof/>
          </w:rPr>
          <w:t>3</w:t>
        </w:r>
      </w:fldSimple>
      <w:r>
        <w:t>: Connection.NegotiateDialect state transitions in an SMB 2 Protocol server</w:t>
      </w:r>
    </w:p>
    <w:p w:rsidR="00CB51F7" w:rsidRDefault="00B151B3">
      <w:pPr>
        <w:pStyle w:val="Heading2"/>
      </w:pPr>
      <w:bookmarkStart w:id="73" w:name="section_7629b60dc3ee47959326c816f5b86349"/>
      <w:bookmarkStart w:id="74" w:name="_Toc423365609"/>
      <w:r>
        <w:t>Vendor-Extensible Fields</w:t>
      </w:r>
      <w:bookmarkEnd w:id="73"/>
      <w:bookmarkEnd w:id="74"/>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CB51F7" w:rsidRDefault="00B151B3">
      <w:r>
        <w:t>There are no vendor-extensible fields for the Server Message Block (SMB) Version 2 Protocol.</w:t>
      </w:r>
    </w:p>
    <w:p w:rsidR="00CB51F7" w:rsidRDefault="00B151B3">
      <w:pPr>
        <w:pStyle w:val="Heading2"/>
      </w:pPr>
      <w:bookmarkStart w:id="75" w:name="section_7c797860a3e34b47a45d625462a1fdf3"/>
      <w:bookmarkStart w:id="76" w:name="_Toc423365610"/>
      <w:r>
        <w:t>Standards Assignments</w:t>
      </w:r>
      <w:bookmarkEnd w:id="75"/>
      <w:bookmarkEnd w:id="76"/>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CB51F7" w:rsidRDefault="00B151B3">
      <w:r>
        <w:t xml:space="preserve">The SMB2 protocol supports Direct TCP Transport and makes use of the following assignments, as specified in section </w:t>
      </w:r>
      <w:hyperlink w:anchor="Section_1dfacde4b5c744948a14a09d3ab4cc83" w:history="1">
        <w:r>
          <w:rPr>
            <w:rStyle w:val="Hyperlink"/>
          </w:rPr>
          <w:t>2.1</w:t>
        </w:r>
      </w:hyperlink>
      <w:r>
        <w:t>.</w:t>
      </w:r>
    </w:p>
    <w:tbl>
      <w:tblPr>
        <w:tblStyle w:val="Table-ShadedHeader"/>
        <w:tblW w:w="0" w:type="auto"/>
        <w:tblLook w:val="04A0" w:firstRow="1" w:lastRow="0" w:firstColumn="1" w:lastColumn="0" w:noHBand="0" w:noVBand="1"/>
      </w:tblPr>
      <w:tblGrid>
        <w:gridCol w:w="1263"/>
        <w:gridCol w:w="1542"/>
        <w:gridCol w:w="1214"/>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Parameter</w:t>
            </w:r>
          </w:p>
        </w:tc>
        <w:tc>
          <w:tcPr>
            <w:tcW w:w="0" w:type="auto"/>
          </w:tcPr>
          <w:p w:rsidR="00CB51F7" w:rsidRDefault="00B151B3">
            <w:pPr>
              <w:pStyle w:val="TableHeaderText"/>
            </w:pPr>
            <w:r>
              <w:t>TCP port value</w:t>
            </w:r>
          </w:p>
        </w:tc>
        <w:tc>
          <w:tcPr>
            <w:tcW w:w="0" w:type="auto"/>
          </w:tcPr>
          <w:p w:rsidR="00CB51F7" w:rsidRDefault="00B151B3">
            <w:pPr>
              <w:pStyle w:val="TableHeaderText"/>
            </w:pPr>
            <w:r>
              <w:t>Reference</w:t>
            </w:r>
          </w:p>
        </w:tc>
      </w:tr>
      <w:tr w:rsidR="00CB51F7" w:rsidTr="00CB51F7">
        <w:tc>
          <w:tcPr>
            <w:tcW w:w="0" w:type="auto"/>
          </w:tcPr>
          <w:p w:rsidR="00CB51F7" w:rsidRDefault="00B151B3">
            <w:pPr>
              <w:pStyle w:val="TableBodyText"/>
            </w:pPr>
            <w:r>
              <w:t>Microsoft-DS</w:t>
            </w:r>
          </w:p>
        </w:tc>
        <w:tc>
          <w:tcPr>
            <w:tcW w:w="0" w:type="auto"/>
          </w:tcPr>
          <w:p w:rsidR="00CB51F7" w:rsidRDefault="00B151B3">
            <w:pPr>
              <w:pStyle w:val="TableBodyText"/>
            </w:pPr>
            <w:r>
              <w:t>445 (0x01BD)</w:t>
            </w:r>
          </w:p>
        </w:tc>
        <w:tc>
          <w:tcPr>
            <w:tcW w:w="0" w:type="auto"/>
          </w:tcPr>
          <w:p w:rsidR="00CB51F7" w:rsidRDefault="00397E8F">
            <w:pPr>
              <w:pStyle w:val="TableBodyText"/>
            </w:pPr>
            <w:hyperlink r:id="rId101">
              <w:r w:rsidR="00B151B3">
                <w:rPr>
                  <w:rStyle w:val="Hyperlink"/>
                </w:rPr>
                <w:t>[IANAPORT]</w:t>
              </w:r>
            </w:hyperlink>
          </w:p>
        </w:tc>
      </w:tr>
    </w:tbl>
    <w:p w:rsidR="00CB51F7" w:rsidRDefault="00B151B3">
      <w:r>
        <w:t xml:space="preserve">When the SMB 3.x dialect family is negotiated and an RDMA transport is used, the standards assignment for the protocol specified in </w:t>
      </w:r>
      <w:hyperlink r:id="rId102">
        <w:r>
          <w:rPr>
            <w:rStyle w:val="Hyperlink"/>
          </w:rPr>
          <w:t>[MS-SMBD]</w:t>
        </w:r>
      </w:hyperlink>
      <w:r>
        <w:t xml:space="preserve"> is used.</w:t>
      </w:r>
    </w:p>
    <w:p w:rsidR="00CB51F7" w:rsidRDefault="00B151B3">
      <w:r>
        <w:t xml:space="preserve">This protocol shares the standards assignments of NetBIOS-over-TCP port, as specified in </w:t>
      </w:r>
      <w:hyperlink r:id="rId103">
        <w:r>
          <w:rPr>
            <w:rStyle w:val="Hyperlink"/>
          </w:rPr>
          <w:t>[RFC1001]</w:t>
        </w:r>
      </w:hyperlink>
      <w:r>
        <w:t xml:space="preserve"> and </w:t>
      </w:r>
      <w:hyperlink r:id="rId104">
        <w:r>
          <w:rPr>
            <w:rStyle w:val="Hyperlink"/>
          </w:rPr>
          <w:t>[RFC1002]</w:t>
        </w:r>
      </w:hyperlink>
      <w:r>
        <w:t>.</w:t>
      </w:r>
    </w:p>
    <w:p w:rsidR="00CB51F7" w:rsidRDefault="00B151B3">
      <w:pPr>
        <w:pStyle w:val="Heading1"/>
      </w:pPr>
      <w:bookmarkStart w:id="77" w:name="section_b06204b16c334e56b9a88bf48439dfe8"/>
      <w:bookmarkStart w:id="78" w:name="_Toc423365611"/>
      <w:r>
        <w:t>Messages</w:t>
      </w:r>
      <w:bookmarkEnd w:id="77"/>
      <w:bookmarkEnd w:id="78"/>
      <w:r>
        <w:fldChar w:fldCharType="begin"/>
      </w:r>
      <w:r>
        <w:instrText xml:space="preserve"> XE "Messages:overview"</w:instrText>
      </w:r>
      <w:r>
        <w:fldChar w:fldCharType="end"/>
      </w:r>
    </w:p>
    <w:p w:rsidR="00CB51F7" w:rsidRDefault="00B151B3">
      <w:r>
        <w:t>The following sections specify how SMB 2 Protocol messages are encapsulated on the wire and common SMB 2 Protocol data types.</w:t>
      </w:r>
    </w:p>
    <w:p w:rsidR="00CB51F7" w:rsidRDefault="00B151B3">
      <w:pPr>
        <w:pStyle w:val="Heading2"/>
      </w:pPr>
      <w:bookmarkStart w:id="79" w:name="section_1dfacde4b5c744948a14a09d3ab4cc83"/>
      <w:bookmarkStart w:id="80" w:name="_Toc423365612"/>
      <w:r>
        <w:t>Transport</w:t>
      </w:r>
      <w:bookmarkEnd w:id="79"/>
      <w:bookmarkEnd w:id="80"/>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"SMB2_Packet_Transport packet"</w:instrText>
      </w:r>
      <w:r>
        <w:fldChar w:fldCharType="end"/>
      </w:r>
      <w:r>
        <w:fldChar w:fldCharType="begin"/>
      </w:r>
      <w:r>
        <w:instrText xml:space="preserve"> XE "Transport:messages"</w:instrText>
      </w:r>
      <w:r>
        <w:fldChar w:fldCharType="end"/>
      </w:r>
      <w:r>
        <w:fldChar w:fldCharType="begin"/>
      </w:r>
      <w:r>
        <w:instrText xml:space="preserve"> XE "Messages:transport"</w:instrText>
      </w:r>
      <w:r>
        <w:fldChar w:fldCharType="end"/>
      </w:r>
    </w:p>
    <w:p w:rsidR="00CB51F7" w:rsidRDefault="00B151B3">
      <w:r>
        <w:t xml:space="preserve">The SMB 2 Protocol supports Direct TCP, NetBIOS over TCP </w:t>
      </w:r>
      <w:hyperlink r:id="rId105">
        <w:r>
          <w:rPr>
            <w:rStyle w:val="Hyperlink"/>
          </w:rPr>
          <w:t>[RFC1001]</w:t>
        </w:r>
      </w:hyperlink>
      <w:r>
        <w:t xml:space="preserve"> </w:t>
      </w:r>
      <w:hyperlink r:id="rId106">
        <w:r>
          <w:rPr>
            <w:rStyle w:val="Hyperlink"/>
          </w:rPr>
          <w:t>[RFC1002]</w:t>
        </w:r>
      </w:hyperlink>
      <w:r>
        <w:t xml:space="preserve">, and SMB2 Remote Direct Memory Access (RDMA) Transport </w:t>
      </w:r>
      <w:hyperlink r:id="rId107">
        <w:r>
          <w:rPr>
            <w:rStyle w:val="Hyperlink"/>
          </w:rPr>
          <w:t>[MS-SMBD]</w:t>
        </w:r>
      </w:hyperlink>
      <w:r>
        <w:t xml:space="preserve"> as transports. These transports are supported by the various SMB2 dialects as follows: </w:t>
      </w:r>
    </w:p>
    <w:p w:rsidR="00CB51F7" w:rsidRDefault="00B151B3">
      <w:pPr>
        <w:pStyle w:val="ListParagraph"/>
        <w:numPr>
          <w:ilvl w:val="0"/>
          <w:numId w:val="52"/>
        </w:numPr>
      </w:pPr>
      <w:r>
        <w:t>All dialects of SMB2 support operation over Direct TCP. The Direct TCP transport packet header has the following structure.</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771"/>
        </w:trPr>
        <w:tc>
          <w:tcPr>
            <w:tcW w:w="270" w:type="dxa"/>
          </w:tcPr>
          <w:p w:rsidR="00CB51F7" w:rsidRDefault="00B151B3">
            <w:pPr>
              <w:pStyle w:val="Definition-Field"/>
            </w:pPr>
            <w:r>
              <w:t>0</w:t>
            </w:r>
          </w:p>
        </w:tc>
        <w:tc>
          <w:tcPr>
            <w:tcW w:w="270" w:type="dxa"/>
          </w:tcPr>
          <w:p w:rsidR="00CB51F7" w:rsidRDefault="00B151B3">
            <w:pPr>
              <w:pStyle w:val="Definition-Field"/>
            </w:pPr>
            <w:r>
              <w:t>1</w:t>
            </w:r>
          </w:p>
        </w:tc>
        <w:tc>
          <w:tcPr>
            <w:tcW w:w="270" w:type="dxa"/>
          </w:tcPr>
          <w:p w:rsidR="00CB51F7" w:rsidRDefault="00B151B3">
            <w:pPr>
              <w:pStyle w:val="Definition-Field"/>
            </w:pPr>
            <w:r>
              <w:t>2</w:t>
            </w:r>
          </w:p>
        </w:tc>
        <w:tc>
          <w:tcPr>
            <w:tcW w:w="270" w:type="dxa"/>
          </w:tcPr>
          <w:p w:rsidR="00CB51F7" w:rsidRDefault="00B151B3">
            <w:pPr>
              <w:pStyle w:val="Definition-Field"/>
            </w:pPr>
            <w:r>
              <w:t>3</w:t>
            </w:r>
          </w:p>
        </w:tc>
        <w:tc>
          <w:tcPr>
            <w:tcW w:w="270" w:type="dxa"/>
          </w:tcPr>
          <w:p w:rsidR="00CB51F7" w:rsidRDefault="00B151B3">
            <w:pPr>
              <w:pStyle w:val="Definition-Field"/>
            </w:pPr>
            <w:r>
              <w:t>4</w:t>
            </w:r>
          </w:p>
        </w:tc>
        <w:tc>
          <w:tcPr>
            <w:tcW w:w="270" w:type="dxa"/>
          </w:tcPr>
          <w:p w:rsidR="00CB51F7" w:rsidRDefault="00B151B3">
            <w:pPr>
              <w:pStyle w:val="Definition-Field"/>
            </w:pPr>
            <w:r>
              <w:t>5</w:t>
            </w:r>
          </w:p>
        </w:tc>
        <w:tc>
          <w:tcPr>
            <w:tcW w:w="270" w:type="dxa"/>
          </w:tcPr>
          <w:p w:rsidR="00CB51F7" w:rsidRDefault="00B151B3">
            <w:pPr>
              <w:pStyle w:val="Definition-Field"/>
            </w:pPr>
            <w:r>
              <w:t>6</w:t>
            </w:r>
          </w:p>
        </w:tc>
        <w:tc>
          <w:tcPr>
            <w:tcW w:w="270" w:type="dxa"/>
          </w:tcPr>
          <w:p w:rsidR="00CB51F7" w:rsidRDefault="00B151B3">
            <w:pPr>
              <w:pStyle w:val="Definition-Field"/>
            </w:pPr>
            <w:r>
              <w:t>7</w:t>
            </w:r>
          </w:p>
        </w:tc>
        <w:tc>
          <w:tcPr>
            <w:tcW w:w="270" w:type="dxa"/>
          </w:tcPr>
          <w:p w:rsidR="00CB51F7" w:rsidRDefault="00B151B3">
            <w:pPr>
              <w:pStyle w:val="Definition-Field"/>
            </w:pPr>
            <w:r>
              <w:t>8</w:t>
            </w:r>
          </w:p>
        </w:tc>
        <w:tc>
          <w:tcPr>
            <w:tcW w:w="270" w:type="dxa"/>
          </w:tcPr>
          <w:p w:rsidR="00CB51F7" w:rsidRDefault="00B151B3">
            <w:pPr>
              <w:pStyle w:val="Definition-Field"/>
            </w:pPr>
            <w:r>
              <w:t>9</w:t>
            </w:r>
          </w:p>
        </w:tc>
        <w:tc>
          <w:tcPr>
            <w:tcW w:w="270" w:type="dxa"/>
          </w:tcPr>
          <w:p w:rsidR="00CB51F7" w:rsidRDefault="00B151B3">
            <w:pPr>
              <w:pStyle w:val="Definition-Field"/>
            </w:pPr>
            <w:r>
              <w:t>1</w:t>
            </w:r>
          </w:p>
          <w:p w:rsidR="00CB51F7" w:rsidRDefault="00B151B3">
            <w:pPr>
              <w:pStyle w:val="Definition-Field"/>
            </w:pPr>
            <w:r>
              <w:t>0</w:t>
            </w:r>
          </w:p>
        </w:tc>
        <w:tc>
          <w:tcPr>
            <w:tcW w:w="270" w:type="dxa"/>
          </w:tcPr>
          <w:p w:rsidR="00CB51F7" w:rsidRDefault="00B151B3">
            <w:pPr>
              <w:pStyle w:val="Definition-Field"/>
            </w:pPr>
            <w:r>
              <w:t>1</w:t>
            </w:r>
          </w:p>
        </w:tc>
        <w:tc>
          <w:tcPr>
            <w:tcW w:w="270" w:type="dxa"/>
          </w:tcPr>
          <w:p w:rsidR="00CB51F7" w:rsidRDefault="00B151B3">
            <w:pPr>
              <w:pStyle w:val="Definition-Field"/>
            </w:pPr>
            <w:r>
              <w:t>2</w:t>
            </w:r>
          </w:p>
        </w:tc>
        <w:tc>
          <w:tcPr>
            <w:tcW w:w="270" w:type="dxa"/>
          </w:tcPr>
          <w:p w:rsidR="00CB51F7" w:rsidRDefault="00B151B3">
            <w:pPr>
              <w:pStyle w:val="Definition-Field"/>
            </w:pPr>
            <w:r>
              <w:t>3</w:t>
            </w:r>
          </w:p>
        </w:tc>
        <w:tc>
          <w:tcPr>
            <w:tcW w:w="270" w:type="dxa"/>
          </w:tcPr>
          <w:p w:rsidR="00CB51F7" w:rsidRDefault="00B151B3">
            <w:pPr>
              <w:pStyle w:val="Definition-Field"/>
            </w:pPr>
            <w:r>
              <w:t>4</w:t>
            </w:r>
          </w:p>
        </w:tc>
        <w:tc>
          <w:tcPr>
            <w:tcW w:w="270" w:type="dxa"/>
          </w:tcPr>
          <w:p w:rsidR="00CB51F7" w:rsidRDefault="00B151B3">
            <w:pPr>
              <w:pStyle w:val="Definition-Field"/>
            </w:pPr>
            <w:r>
              <w:t>5</w:t>
            </w:r>
          </w:p>
        </w:tc>
        <w:tc>
          <w:tcPr>
            <w:tcW w:w="270" w:type="dxa"/>
          </w:tcPr>
          <w:p w:rsidR="00CB51F7" w:rsidRDefault="00B151B3">
            <w:pPr>
              <w:pStyle w:val="Definition-Field"/>
            </w:pPr>
            <w:r>
              <w:t>6</w:t>
            </w:r>
          </w:p>
        </w:tc>
        <w:tc>
          <w:tcPr>
            <w:tcW w:w="270" w:type="dxa"/>
          </w:tcPr>
          <w:p w:rsidR="00CB51F7" w:rsidRDefault="00B151B3">
            <w:pPr>
              <w:pStyle w:val="Definition-Field"/>
            </w:pPr>
            <w:r>
              <w:t>7</w:t>
            </w:r>
          </w:p>
        </w:tc>
        <w:tc>
          <w:tcPr>
            <w:tcW w:w="270" w:type="dxa"/>
          </w:tcPr>
          <w:p w:rsidR="00CB51F7" w:rsidRDefault="00B151B3">
            <w:pPr>
              <w:pStyle w:val="Definition-Field"/>
            </w:pPr>
            <w:r>
              <w:t>8</w:t>
            </w:r>
          </w:p>
        </w:tc>
        <w:tc>
          <w:tcPr>
            <w:tcW w:w="270" w:type="dxa"/>
          </w:tcPr>
          <w:p w:rsidR="00CB51F7" w:rsidRDefault="00B151B3">
            <w:pPr>
              <w:pStyle w:val="Definition-Field"/>
            </w:pPr>
            <w:r>
              <w:t>9</w:t>
            </w:r>
          </w:p>
        </w:tc>
        <w:tc>
          <w:tcPr>
            <w:tcW w:w="270" w:type="dxa"/>
          </w:tcPr>
          <w:p w:rsidR="00CB51F7" w:rsidRDefault="00B151B3">
            <w:pPr>
              <w:pStyle w:val="Definition-Field"/>
            </w:pPr>
            <w:r>
              <w:t>2</w:t>
            </w:r>
          </w:p>
          <w:p w:rsidR="00CB51F7" w:rsidRDefault="00B151B3">
            <w:pPr>
              <w:pStyle w:val="Definition-Field"/>
            </w:pPr>
            <w:r>
              <w:t>0</w:t>
            </w:r>
          </w:p>
        </w:tc>
        <w:tc>
          <w:tcPr>
            <w:tcW w:w="270" w:type="dxa"/>
          </w:tcPr>
          <w:p w:rsidR="00CB51F7" w:rsidRDefault="00B151B3">
            <w:pPr>
              <w:pStyle w:val="Definition-Field"/>
            </w:pPr>
            <w:r>
              <w:t>1</w:t>
            </w:r>
          </w:p>
        </w:tc>
        <w:tc>
          <w:tcPr>
            <w:tcW w:w="270" w:type="dxa"/>
          </w:tcPr>
          <w:p w:rsidR="00CB51F7" w:rsidRDefault="00B151B3">
            <w:pPr>
              <w:pStyle w:val="Definition-Field"/>
            </w:pPr>
            <w:r>
              <w:t>2</w:t>
            </w:r>
          </w:p>
        </w:tc>
        <w:tc>
          <w:tcPr>
            <w:tcW w:w="270" w:type="dxa"/>
          </w:tcPr>
          <w:p w:rsidR="00CB51F7" w:rsidRDefault="00B151B3">
            <w:pPr>
              <w:pStyle w:val="Definition-Field"/>
            </w:pPr>
            <w:r>
              <w:t>3</w:t>
            </w:r>
          </w:p>
        </w:tc>
        <w:tc>
          <w:tcPr>
            <w:tcW w:w="270" w:type="dxa"/>
          </w:tcPr>
          <w:p w:rsidR="00CB51F7" w:rsidRDefault="00B151B3">
            <w:pPr>
              <w:pStyle w:val="Definition-Field"/>
            </w:pPr>
            <w:r>
              <w:t>4</w:t>
            </w:r>
          </w:p>
        </w:tc>
        <w:tc>
          <w:tcPr>
            <w:tcW w:w="270" w:type="dxa"/>
          </w:tcPr>
          <w:p w:rsidR="00CB51F7" w:rsidRDefault="00B151B3">
            <w:pPr>
              <w:pStyle w:val="Definition-Field"/>
            </w:pPr>
            <w:r>
              <w:t>5</w:t>
            </w:r>
          </w:p>
        </w:tc>
        <w:tc>
          <w:tcPr>
            <w:tcW w:w="270" w:type="dxa"/>
          </w:tcPr>
          <w:p w:rsidR="00CB51F7" w:rsidRDefault="00B151B3">
            <w:pPr>
              <w:pStyle w:val="Definition-Field"/>
            </w:pPr>
            <w:r>
              <w:t>6</w:t>
            </w:r>
          </w:p>
        </w:tc>
        <w:tc>
          <w:tcPr>
            <w:tcW w:w="270" w:type="dxa"/>
          </w:tcPr>
          <w:p w:rsidR="00CB51F7" w:rsidRDefault="00B151B3">
            <w:pPr>
              <w:pStyle w:val="Definition-Field"/>
            </w:pPr>
            <w:r>
              <w:t>7</w:t>
            </w:r>
          </w:p>
        </w:tc>
        <w:tc>
          <w:tcPr>
            <w:tcW w:w="270" w:type="dxa"/>
          </w:tcPr>
          <w:p w:rsidR="00CB51F7" w:rsidRDefault="00B151B3">
            <w:pPr>
              <w:pStyle w:val="Definition-Field"/>
            </w:pPr>
            <w:r>
              <w:t>8</w:t>
            </w:r>
          </w:p>
        </w:tc>
        <w:tc>
          <w:tcPr>
            <w:tcW w:w="270" w:type="dxa"/>
          </w:tcPr>
          <w:p w:rsidR="00CB51F7" w:rsidRDefault="00B151B3">
            <w:pPr>
              <w:pStyle w:val="Definition-Field"/>
            </w:pPr>
            <w:r>
              <w:t>9</w:t>
            </w:r>
          </w:p>
        </w:tc>
        <w:tc>
          <w:tcPr>
            <w:tcW w:w="270" w:type="dxa"/>
          </w:tcPr>
          <w:p w:rsidR="00CB51F7" w:rsidRDefault="00B151B3">
            <w:pPr>
              <w:pStyle w:val="Definition-Field"/>
            </w:pPr>
            <w:r>
              <w:t>3</w:t>
            </w:r>
          </w:p>
          <w:p w:rsidR="00CB51F7" w:rsidRDefault="00B151B3">
            <w:pPr>
              <w:pStyle w:val="Definition-Field"/>
            </w:pPr>
            <w:r>
              <w:t>0</w:t>
            </w:r>
          </w:p>
        </w:tc>
        <w:tc>
          <w:tcPr>
            <w:tcW w:w="270" w:type="dxa"/>
          </w:tcPr>
          <w:p w:rsidR="00CB51F7" w:rsidRDefault="00B151B3">
            <w:pPr>
              <w:pStyle w:val="Definition-Field"/>
            </w:pPr>
            <w:r>
              <w:t>1</w:t>
            </w:r>
          </w:p>
        </w:tc>
      </w:tr>
      <w:tr w:rsidR="00CB51F7" w:rsidTr="00CB51F7">
        <w:trPr>
          <w:trHeight w:hRule="exact" w:val="490"/>
        </w:trPr>
        <w:tc>
          <w:tcPr>
            <w:tcW w:w="2160" w:type="dxa"/>
            <w:gridSpan w:val="8"/>
          </w:tcPr>
          <w:p w:rsidR="00CB51F7" w:rsidRDefault="00B151B3">
            <w:pPr>
              <w:pStyle w:val="Definition-Field"/>
            </w:pPr>
            <w:r>
              <w:t>Zero</w:t>
            </w:r>
          </w:p>
        </w:tc>
        <w:tc>
          <w:tcPr>
            <w:tcW w:w="6480" w:type="dxa"/>
            <w:gridSpan w:val="24"/>
          </w:tcPr>
          <w:p w:rsidR="00CB51F7" w:rsidRDefault="00B151B3">
            <w:pPr>
              <w:pStyle w:val="Definition-Field"/>
            </w:pPr>
            <w:r>
              <w:t>StreamProtocolLength</w:t>
            </w:r>
          </w:p>
        </w:tc>
      </w:tr>
      <w:tr w:rsidR="00CB51F7" w:rsidTr="00CB51F7">
        <w:trPr>
          <w:trHeight w:hRule="exact" w:val="490"/>
        </w:trPr>
        <w:tc>
          <w:tcPr>
            <w:tcW w:w="8640" w:type="dxa"/>
            <w:gridSpan w:val="32"/>
          </w:tcPr>
          <w:p w:rsidR="00CB51F7" w:rsidRDefault="00B151B3">
            <w:pPr>
              <w:pStyle w:val="Definition-Field"/>
            </w:pPr>
            <w:r>
              <w:t>SMB2Message (variable)</w:t>
            </w:r>
          </w:p>
        </w:tc>
      </w:tr>
      <w:tr w:rsidR="00CB51F7" w:rsidTr="00CB51F7">
        <w:trPr>
          <w:trHeight w:hRule="exact" w:val="490"/>
        </w:trPr>
        <w:tc>
          <w:tcPr>
            <w:tcW w:w="8640" w:type="dxa"/>
            <w:gridSpan w:val="32"/>
          </w:tcPr>
          <w:p w:rsidR="00CB51F7" w:rsidRDefault="00B151B3">
            <w:pPr>
              <w:pStyle w:val="Definition-Field"/>
            </w:pPr>
            <w:r>
              <w:t>...</w:t>
            </w:r>
          </w:p>
        </w:tc>
      </w:tr>
    </w:tbl>
    <w:p w:rsidR="00CB51F7" w:rsidRDefault="00B151B3">
      <w:pPr>
        <w:pStyle w:val="Definition-Field2"/>
      </w:pPr>
      <w:r>
        <w:rPr>
          <w:b/>
        </w:rPr>
        <w:t xml:space="preserve">Zero (1 byte): </w:t>
      </w:r>
      <w:r>
        <w:t>The first byte of the Direct TCP transport packet header MUST be zero (0x00).</w:t>
      </w:r>
    </w:p>
    <w:p w:rsidR="00CB51F7" w:rsidRDefault="00B151B3">
      <w:pPr>
        <w:pStyle w:val="Definition-Field2"/>
      </w:pPr>
      <w:r>
        <w:rPr>
          <w:b/>
        </w:rPr>
        <w:t xml:space="preserve">StreamProtocolLength (3 bytes): </w:t>
      </w:r>
      <w:r>
        <w:t xml:space="preserve">The length, in bytes, of the SMB2Message in </w:t>
      </w:r>
      <w:hyperlink w:anchor="gt_502de58c-ffc0-4dda-8fcb-b152b2c31fba">
        <w:r>
          <w:rPr>
            <w:rStyle w:val="HyperlinkGreen"/>
            <w:b/>
          </w:rPr>
          <w:t>network byte order</w:t>
        </w:r>
      </w:hyperlink>
      <w:r>
        <w:t>. This field does not include the 4-byte Direct TCP transport packet header; rather, it is only the length of the enclosed SMB2Message.</w:t>
      </w:r>
    </w:p>
    <w:p w:rsidR="00CB51F7" w:rsidRDefault="00B151B3">
      <w:pPr>
        <w:pStyle w:val="Definition-Field2"/>
      </w:pPr>
      <w:r>
        <w:rPr>
          <w:b/>
        </w:rPr>
        <w:t xml:space="preserve">SMB2Message (variable): </w:t>
      </w:r>
      <w:r>
        <w:t>The body of the SMB2 packet. The length of an SMB2Message varies based on the SMB2 command represented by the message.</w:t>
      </w:r>
    </w:p>
    <w:p w:rsidR="00CB51F7" w:rsidRDefault="00B151B3">
      <w:pPr>
        <w:pStyle w:val="Definition-Field2"/>
        <w:numPr>
          <w:ilvl w:val="0"/>
          <w:numId w:val="52"/>
        </w:numPr>
      </w:pPr>
      <w:r>
        <w:t>SMB2 dialects 2.0.2, 2.1, 3.0, and 3.0.2 support operation over NetBIOS over TCP [RFC1001] and [RFC1002].</w:t>
      </w:r>
    </w:p>
    <w:p w:rsidR="00CB51F7" w:rsidRDefault="00B151B3">
      <w:pPr>
        <w:pStyle w:val="Definition-Field2"/>
        <w:numPr>
          <w:ilvl w:val="0"/>
          <w:numId w:val="52"/>
        </w:numPr>
      </w:pPr>
      <w:r>
        <w:t>SMB2 dialects 3.0, 3.0.2, and 3.1.1 support operation over SMB2 Remote Direct Memory Access Protocol [MS-SMBD].</w:t>
      </w:r>
    </w:p>
    <w:p w:rsidR="00CB51F7" w:rsidRDefault="00B151B3">
      <w:pPr>
        <w:autoSpaceDE w:val="0"/>
        <w:autoSpaceDN w:val="0"/>
        <w:adjustRightInd w:val="0"/>
        <w:spacing w:before="0" w:after="0"/>
      </w:pPr>
      <w:r>
        <w:t xml:space="preserve">The server assigns an implementation-specific name to each transport, as specified in </w:t>
      </w:r>
      <w:hyperlink r:id="rId108">
        <w:r>
          <w:rPr>
            <w:rStyle w:val="Hyperlink"/>
          </w:rPr>
          <w:t>[MS-SRVS]</w:t>
        </w:r>
      </w:hyperlink>
      <w:r>
        <w:t xml:space="preserve"> section 2.2.4.96. </w:t>
      </w:r>
    </w:p>
    <w:p w:rsidR="00CB51F7" w:rsidRDefault="00B151B3">
      <w:r>
        <w:t xml:space="preserve">The SMB2 Protocol can be negotiated as the result of a multi-protocol exchange as specified in section </w:t>
      </w:r>
      <w:hyperlink w:anchor="Section_b956c354c5844216a4d91986100219fe" w:history="1">
        <w:r>
          <w:rPr>
            <w:rStyle w:val="Hyperlink"/>
          </w:rPr>
          <w:t>3.2.4.2.1</w:t>
        </w:r>
      </w:hyperlink>
      <w:r>
        <w:t>. When the SMB2 Protocol is negotiated on the connection, there is no inheritance of the base SMB Protocol state. The SMB2 Protocol takes over the transport connection that is initially used for negotiation, and thereafter, all protocol flow on that connection MUST be SMB2 Protocol.</w:t>
      </w:r>
    </w:p>
    <w:p w:rsidR="00CB51F7" w:rsidRDefault="00B151B3">
      <w:pPr>
        <w:pStyle w:val="Heading2"/>
      </w:pPr>
      <w:bookmarkStart w:id="81" w:name="section_6eaf6e759c234edabe99c9223c60b181"/>
      <w:bookmarkStart w:id="82" w:name="_Toc423365613"/>
      <w:r>
        <w:t>Message Syntax</w:t>
      </w:r>
      <w:bookmarkEnd w:id="81"/>
      <w:bookmarkEnd w:id="82"/>
      <w:r>
        <w:fldChar w:fldCharType="begin"/>
      </w:r>
      <w:r>
        <w:instrText xml:space="preserve"> XE "Syntax"</w:instrText>
      </w:r>
      <w:r>
        <w:fldChar w:fldCharType="end"/>
      </w:r>
      <w:r>
        <w:fldChar w:fldCharType="begin"/>
      </w:r>
      <w:r>
        <w:instrText xml:space="preserve"> XE "Messages:syntax"</w:instrText>
      </w:r>
      <w:r>
        <w:fldChar w:fldCharType="end"/>
      </w:r>
    </w:p>
    <w:p w:rsidR="00CB51F7" w:rsidRDefault="00B151B3">
      <w:r>
        <w:t>The SMB 2 Protocol is composed of, and driven by, message exchanges between the client and the server in the following categories:</w:t>
      </w:r>
    </w:p>
    <w:p w:rsidR="00CB51F7" w:rsidRDefault="00B151B3">
      <w:pPr>
        <w:pStyle w:val="ListParagraph"/>
        <w:numPr>
          <w:ilvl w:val="0"/>
          <w:numId w:val="53"/>
        </w:numPr>
      </w:pPr>
      <w:r>
        <w:t>Protocol negotiation (SMB2 NEGOTIATE)</w:t>
      </w:r>
    </w:p>
    <w:p w:rsidR="00CB51F7" w:rsidRDefault="00B151B3">
      <w:pPr>
        <w:pStyle w:val="ListParagraph"/>
        <w:numPr>
          <w:ilvl w:val="0"/>
          <w:numId w:val="53"/>
        </w:numPr>
      </w:pPr>
      <w:r>
        <w:t>User authentication (SMB2 SESSION_SETUP, SMB2 LOGOFF)</w:t>
      </w:r>
    </w:p>
    <w:p w:rsidR="00CB51F7" w:rsidRDefault="00B151B3">
      <w:pPr>
        <w:pStyle w:val="ListParagraph"/>
        <w:numPr>
          <w:ilvl w:val="0"/>
          <w:numId w:val="53"/>
        </w:numPr>
      </w:pPr>
      <w:r>
        <w:t>Share access (SMB2 TREE_CONNECT, SMB2 TREE_DISCONNECT)</w:t>
      </w:r>
    </w:p>
    <w:p w:rsidR="00CB51F7" w:rsidRDefault="00B151B3">
      <w:pPr>
        <w:pStyle w:val="ListParagraph"/>
        <w:numPr>
          <w:ilvl w:val="0"/>
          <w:numId w:val="53"/>
        </w:numPr>
      </w:pPr>
      <w:r>
        <w:t>File access (SMB2 CREATE, SMB2 CLOSE, SMB2 READ, SMB2 WRITE, SMB2 LOCK, SMB2 IOCTL, SMB2 QUERY_INFO, SMB2 SET_INFO, SMB2 FLUSH, SMB2 CANCEL)</w:t>
      </w:r>
    </w:p>
    <w:p w:rsidR="00CB51F7" w:rsidRDefault="00B151B3">
      <w:pPr>
        <w:pStyle w:val="ListParagraph"/>
        <w:numPr>
          <w:ilvl w:val="0"/>
          <w:numId w:val="53"/>
        </w:numPr>
      </w:pPr>
      <w:r>
        <w:t>Directory access (SMB2 QUERY_DIRECTORY, SMB2 CHANGE_NOTIFY)</w:t>
      </w:r>
    </w:p>
    <w:p w:rsidR="00CB51F7" w:rsidRDefault="00B151B3">
      <w:pPr>
        <w:pStyle w:val="ListParagraph"/>
        <w:numPr>
          <w:ilvl w:val="0"/>
          <w:numId w:val="53"/>
        </w:numPr>
      </w:pPr>
      <w:r>
        <w:t>Volume access (SMB2 QUERY_INFO, SMB2 SET_INFO)</w:t>
      </w:r>
    </w:p>
    <w:p w:rsidR="00CB51F7" w:rsidRDefault="00B151B3">
      <w:pPr>
        <w:pStyle w:val="ListParagraph"/>
        <w:numPr>
          <w:ilvl w:val="0"/>
          <w:numId w:val="53"/>
        </w:numPr>
      </w:pPr>
      <w:r>
        <w:t>Cache coherency (SMB2 OPLOCK_BREAK)</w:t>
      </w:r>
    </w:p>
    <w:p w:rsidR="00CB51F7" w:rsidRDefault="00B151B3">
      <w:pPr>
        <w:pStyle w:val="ListParagraph"/>
        <w:numPr>
          <w:ilvl w:val="0"/>
          <w:numId w:val="53"/>
        </w:numPr>
      </w:pPr>
      <w:r>
        <w:t>Simple messaging (SMB2 ECHO)</w:t>
      </w:r>
    </w:p>
    <w:p w:rsidR="00CB51F7" w:rsidRDefault="00B151B3">
      <w:r>
        <w:t>The SMB 2.1 dialect in the SMB 2 Protocol enhances the following categories of messages in the SMB 2 Protocol:</w:t>
      </w:r>
    </w:p>
    <w:p w:rsidR="00CB51F7" w:rsidRDefault="00B151B3">
      <w:pPr>
        <w:pStyle w:val="ListParagraph"/>
        <w:numPr>
          <w:ilvl w:val="0"/>
          <w:numId w:val="53"/>
        </w:numPr>
      </w:pPr>
      <w:r>
        <w:t>Protocol Negotiation (SMB2 NEGOTIATE)</w:t>
      </w:r>
    </w:p>
    <w:p w:rsidR="00CB51F7" w:rsidRDefault="00B151B3">
      <w:pPr>
        <w:pStyle w:val="ListParagraph"/>
        <w:numPr>
          <w:ilvl w:val="0"/>
          <w:numId w:val="53"/>
        </w:numPr>
      </w:pPr>
      <w:r>
        <w:t>Share Access (SMB2 TREE_CONNECT)</w:t>
      </w:r>
    </w:p>
    <w:p w:rsidR="00CB51F7" w:rsidRDefault="00B151B3">
      <w:pPr>
        <w:pStyle w:val="ListParagraph"/>
        <w:numPr>
          <w:ilvl w:val="0"/>
          <w:numId w:val="53"/>
        </w:numPr>
      </w:pPr>
      <w:r>
        <w:t>File Access (SMB2 CREATE, SMB2 WRITE)</w:t>
      </w:r>
    </w:p>
    <w:p w:rsidR="00CB51F7" w:rsidRDefault="00B151B3">
      <w:pPr>
        <w:pStyle w:val="ListParagraph"/>
        <w:numPr>
          <w:ilvl w:val="0"/>
          <w:numId w:val="53"/>
        </w:numPr>
      </w:pPr>
      <w:r>
        <w:t>Cache Coherency (SMB2 OPLOCK_BREAK)</w:t>
      </w:r>
    </w:p>
    <w:p w:rsidR="00CB51F7" w:rsidRDefault="00B151B3">
      <w:pPr>
        <w:pStyle w:val="ListParagraph"/>
        <w:numPr>
          <w:ilvl w:val="0"/>
          <w:numId w:val="53"/>
        </w:numPr>
      </w:pPr>
      <w:r>
        <w:t>Hash Retrieval (SMB2 IOCTL)</w:t>
      </w:r>
    </w:p>
    <w:p w:rsidR="00CB51F7" w:rsidRDefault="00B151B3">
      <w:r>
        <w:t>The SMB 3.x dialect family in the SMB 2 Protocol further enhances the following categories of messages in the SMB 2 Protocol:</w:t>
      </w:r>
    </w:p>
    <w:p w:rsidR="00CB51F7" w:rsidRDefault="00B151B3">
      <w:pPr>
        <w:pStyle w:val="ListParagraph"/>
        <w:numPr>
          <w:ilvl w:val="0"/>
          <w:numId w:val="53"/>
        </w:numPr>
      </w:pPr>
      <w:r>
        <w:t>Protocol Negotiation and secure dialect validation (SMB2 NEGOTIATE, SMB2 IOCTL)</w:t>
      </w:r>
    </w:p>
    <w:p w:rsidR="00CB51F7" w:rsidRDefault="00B151B3">
      <w:pPr>
        <w:pStyle w:val="ListParagraph"/>
        <w:numPr>
          <w:ilvl w:val="0"/>
          <w:numId w:val="53"/>
        </w:numPr>
      </w:pPr>
      <w:r>
        <w:t>Share Access (SMB2 TREE_CONNECT)</w:t>
      </w:r>
    </w:p>
    <w:p w:rsidR="00CB51F7" w:rsidRDefault="00B151B3">
      <w:pPr>
        <w:pStyle w:val="ListParagraph"/>
        <w:numPr>
          <w:ilvl w:val="0"/>
          <w:numId w:val="53"/>
        </w:numPr>
      </w:pPr>
      <w:r>
        <w:t>File Access (SMB2 CREATE, SMB2 READ, SMB2 WRITE)</w:t>
      </w:r>
    </w:p>
    <w:p w:rsidR="00CB51F7" w:rsidRDefault="00B151B3">
      <w:pPr>
        <w:pStyle w:val="ListParagraph"/>
        <w:numPr>
          <w:ilvl w:val="0"/>
          <w:numId w:val="53"/>
        </w:numPr>
      </w:pPr>
      <w:r>
        <w:t>Hash Retrieval (SMB2 IOCTL)</w:t>
      </w:r>
    </w:p>
    <w:p w:rsidR="00CB51F7" w:rsidRDefault="00B151B3">
      <w:pPr>
        <w:pStyle w:val="ListParagraph"/>
        <w:numPr>
          <w:ilvl w:val="0"/>
          <w:numId w:val="53"/>
        </w:numPr>
      </w:pPr>
      <w:r>
        <w:t>Encryption (SMB2 TRANSFORM_HEADER)</w:t>
      </w:r>
    </w:p>
    <w:p w:rsidR="00CB51F7" w:rsidRDefault="00B151B3">
      <w:r>
        <w:t>This document specifies the messages in the preceding lists.</w:t>
      </w:r>
    </w:p>
    <w:p w:rsidR="00CB51F7" w:rsidRDefault="00B151B3">
      <w:r>
        <w:t>An SMB 2 Protocol message is the payload packet encapsulated in a transport packet.</w:t>
      </w:r>
    </w:p>
    <w:p w:rsidR="00CB51F7" w:rsidRDefault="00B151B3">
      <w:r>
        <w:t xml:space="preserve">All SMB 2 Protocol messages begin with a fixed-length </w:t>
      </w:r>
      <w:hyperlink w:anchor="Section_5cd6452260b34f3ea157fe66f1228052" w:history="1">
        <w:r>
          <w:rPr>
            <w:rStyle w:val="Hyperlink"/>
          </w:rPr>
          <w:t>SMB2 header</w:t>
        </w:r>
      </w:hyperlink>
      <w:r>
        <w:t xml:space="preserve"> that is described in section 2.2.1. The SMB2 header contains a </w:t>
      </w:r>
      <w:r>
        <w:rPr>
          <w:b/>
        </w:rPr>
        <w:t>Command</w:t>
      </w:r>
      <w:r>
        <w:t xml:space="preserve"> field indicating the operation code that is requested by the client or responded to by the server. An SMB 2 Protocol message is of variable length, depending on the </w:t>
      </w:r>
      <w:r>
        <w:rPr>
          <w:b/>
        </w:rPr>
        <w:t>Command</w:t>
      </w:r>
      <w:r>
        <w:t xml:space="preserve"> field in the SMB2 header and on whether the SMB 2 Protocol message is a client request or a server response.</w:t>
      </w:r>
    </w:p>
    <w:p w:rsidR="00CB51F7" w:rsidRDefault="00B151B3">
      <w:r>
        <w:t>Unless otherwise specified, multiple-byte fields (16-bit, 32-bit, and 64-bit fields) in an SMB 2 Protocol message MUST be transmitted in little-endian order (least-significant byte first).</w:t>
      </w:r>
    </w:p>
    <w:p w:rsidR="00CB51F7" w:rsidRDefault="00B151B3">
      <w:r>
        <w:t>Unless otherwise indicated, numeric fields are integers of the specified byte length.</w:t>
      </w:r>
    </w:p>
    <w:p w:rsidR="00CB51F7" w:rsidRDefault="00B151B3">
      <w:r>
        <w:t xml:space="preserve">Unless otherwise specified, all textual strings MUST be in </w:t>
      </w:r>
      <w:hyperlink w:anchor="gt_c305d0ab-8b94-461a-bd76-13b40cb8c4d8">
        <w:r>
          <w:rPr>
            <w:rStyle w:val="HyperlinkGreen"/>
            <w:b/>
          </w:rPr>
          <w:t>Unicode</w:t>
        </w:r>
      </w:hyperlink>
      <w:r>
        <w:t xml:space="preserve"> version 5.0 format, as specified in </w:t>
      </w:r>
      <w:hyperlink r:id="rId109">
        <w:r>
          <w:rPr>
            <w:rStyle w:val="Hyperlink"/>
          </w:rPr>
          <w:t>[UNICODE]</w:t>
        </w:r>
      </w:hyperlink>
      <w:r>
        <w:t>, using the 16-bit Unicode Transformation Format (UTF-16) form of the encoding. Textual strings with separate fields identifying the length of the string MUST NOT be null-terminated unless otherwise specified.</w:t>
      </w:r>
    </w:p>
    <w:p w:rsidR="00CB51F7" w:rsidRDefault="00B151B3">
      <w:r>
        <w:t>Unless otherwise noted, fields marked as "unused" MUST be set to 0 when being sent and MUST be ignored when received. These fields are reserved for future protocol expansion and MUST NOT be used for implementation-specific functionality.</w:t>
      </w:r>
    </w:p>
    <w:p w:rsidR="00CB51F7" w:rsidRDefault="00B151B3">
      <w:r>
        <w:t>When it is necessary to insert unused padding bytes into a buffer for data alignment purposes, such bytes MUST be set to 0 when being sent and MUST be ignored when received.</w:t>
      </w:r>
    </w:p>
    <w:p w:rsidR="00CB51F7" w:rsidRDefault="00B151B3">
      <w:r>
        <w:t xml:space="preserve">When an error occurs, a server MUST send back an SMB 2 Protocol error response as specified in section </w:t>
      </w:r>
      <w:hyperlink w:anchor="Section_d4da8b67c18047e3ba7ad24214ac4aaa" w:history="1">
        <w:r>
          <w:rPr>
            <w:rStyle w:val="Hyperlink"/>
          </w:rPr>
          <w:t>2.2.2</w:t>
        </w:r>
      </w:hyperlink>
      <w:r>
        <w:t xml:space="preserve">, unless otherwise noted in section </w:t>
      </w:r>
      <w:hyperlink w:anchor="Section_461decc561bb48858e2d4ef898f10e6f" w:history="1">
        <w:r>
          <w:rPr>
            <w:rStyle w:val="Hyperlink"/>
          </w:rPr>
          <w:t>3.3</w:t>
        </w:r>
      </w:hyperlink>
      <w:r>
        <w:t>.</w:t>
      </w:r>
    </w:p>
    <w:p w:rsidR="00CB51F7" w:rsidRDefault="00B151B3">
      <w:r>
        <w:t xml:space="preserve">All constants in section 2 and 3 that begin with STATUS_ have their values defined in </w:t>
      </w:r>
      <w:hyperlink r:id="rId110">
        <w:r>
          <w:rPr>
            <w:rStyle w:val="Hyperlink"/>
          </w:rPr>
          <w:t>[MS-ERREF]</w:t>
        </w:r>
      </w:hyperlink>
      <w:r>
        <w:t xml:space="preserve"> section 2.3.</w:t>
      </w:r>
    </w:p>
    <w:p w:rsidR="00CB51F7" w:rsidRDefault="00B151B3">
      <w:r>
        <w:t xml:space="preserve">Operations executed on a printer share are handled on the server by creating a file, and printing the contents of the file when it is closed. Unless otherwise specified, descriptions in this document concerning protocol behavior for files also apply to printers. More information about processing specific to printers is specified in section </w:t>
      </w:r>
      <w:hyperlink w:anchor="Section_e8fb45c1a03d44cab7ae47385cfd7997" w:history="1">
        <w:r>
          <w:rPr>
            <w:rStyle w:val="Hyperlink"/>
          </w:rPr>
          <w:t>2.2.13</w:t>
        </w:r>
      </w:hyperlink>
      <w:r>
        <w:t>.</w:t>
      </w:r>
    </w:p>
    <w:p w:rsidR="00CB51F7" w:rsidRDefault="00B151B3">
      <w:pPr>
        <w:pStyle w:val="Heading3"/>
      </w:pPr>
      <w:bookmarkStart w:id="83" w:name="section_5cd6452260b34f3ea157fe66f1228052"/>
      <w:bookmarkStart w:id="84" w:name="_Toc423365614"/>
      <w:r>
        <w:t>SMB2 Packet Header</w:t>
      </w:r>
      <w:bookmarkEnd w:id="83"/>
      <w:bookmarkEnd w:id="84"/>
      <w:r>
        <w:fldChar w:fldCharType="begin"/>
      </w:r>
      <w:r>
        <w:instrText xml:space="preserve"> XE "Messages:SMB2 Packet Header" </w:instrText>
      </w:r>
      <w:r>
        <w:fldChar w:fldCharType="end"/>
      </w:r>
      <w:r>
        <w:fldChar w:fldCharType="begin"/>
      </w:r>
      <w:r>
        <w:instrText xml:space="preserve"> XE "SMB2 Packet Header message" </w:instrText>
      </w:r>
      <w:r>
        <w:fldChar w:fldCharType="end"/>
      </w:r>
      <w:r>
        <w:fldChar w:fldCharType="begin"/>
      </w:r>
      <w:r>
        <w:instrText xml:space="preserve"> XE "SMB2 Packet Header"</w:instrText>
      </w:r>
      <w:r>
        <w:fldChar w:fldCharType="end"/>
      </w:r>
      <w:r>
        <w:fldChar w:fldCharType="begin"/>
      </w:r>
      <w:r>
        <w:instrText xml:space="preserve"> XE "Messages:SMB2 Packet Header"</w:instrText>
      </w:r>
      <w:r>
        <w:fldChar w:fldCharType="end"/>
      </w:r>
    </w:p>
    <w:p w:rsidR="00CB51F7" w:rsidRDefault="00B151B3">
      <w:r>
        <w:t>The SMB2 Packet Header (also called the SMB2 header) is the header of all SMB 2 Protocol requests and responses.</w:t>
      </w:r>
    </w:p>
    <w:p w:rsidR="00CB51F7" w:rsidRDefault="00B151B3">
      <w:r>
        <w:t>There are two variants of this header:</w:t>
      </w:r>
    </w:p>
    <w:p w:rsidR="00CB51F7" w:rsidRDefault="00B151B3">
      <w:pPr>
        <w:pStyle w:val="ListParagraph"/>
        <w:numPr>
          <w:ilvl w:val="0"/>
          <w:numId w:val="54"/>
        </w:numPr>
      </w:pPr>
      <w:r>
        <w:t>ASYNC</w:t>
      </w:r>
    </w:p>
    <w:p w:rsidR="00CB51F7" w:rsidRDefault="00B151B3">
      <w:pPr>
        <w:pStyle w:val="ListParagraph"/>
        <w:numPr>
          <w:ilvl w:val="0"/>
          <w:numId w:val="54"/>
        </w:numPr>
      </w:pPr>
      <w:r>
        <w:t>SYNC</w:t>
      </w:r>
    </w:p>
    <w:p w:rsidR="00CB51F7" w:rsidRDefault="00B151B3">
      <w:r>
        <w:t xml:space="preserve">If the SMB2_FLAGS_ASYNC_COMMAND bit is set in </w:t>
      </w:r>
      <w:r>
        <w:rPr>
          <w:b/>
        </w:rPr>
        <w:t>Flags</w:t>
      </w:r>
      <w:r>
        <w:t xml:space="preserve">, the header takes the form </w:t>
      </w:r>
      <w:hyperlink w:anchor="Section_ea4560b790da480382b5344754b92a79" w:history="1">
        <w:r>
          <w:rPr>
            <w:rStyle w:val="Hyperlink"/>
          </w:rPr>
          <w:t>SMB2 Packet Header – ASYNC</w:t>
        </w:r>
      </w:hyperlink>
      <w:r>
        <w:t xml:space="preserve"> (section 2.2.1.1). This header format is used for responses to requests processed asynchronously by the server, as specified in sections </w:t>
      </w:r>
      <w:hyperlink w:anchor="Section_c1692ece7c6d45c8a0e36b53c0483030" w:history="1">
        <w:r>
          <w:rPr>
            <w:rStyle w:val="Hyperlink"/>
          </w:rPr>
          <w:t>3.3.4.2</w:t>
        </w:r>
      </w:hyperlink>
      <w:r>
        <w:t xml:space="preserve">, </w:t>
      </w:r>
      <w:hyperlink w:anchor="Section_d39a64beb8f8424db8e5a2cf5257459e" w:history="1">
        <w:r>
          <w:rPr>
            <w:rStyle w:val="Hyperlink"/>
          </w:rPr>
          <w:t>3.3.4.3</w:t>
        </w:r>
      </w:hyperlink>
      <w:r>
        <w:t xml:space="preserve">, </w:t>
      </w:r>
      <w:hyperlink w:anchor="Section_41295064be3f41dc9aa5f68545f945f0" w:history="1">
        <w:r>
          <w:rPr>
            <w:rStyle w:val="Hyperlink"/>
          </w:rPr>
          <w:t>3.3.4.4</w:t>
        </w:r>
      </w:hyperlink>
      <w:r>
        <w:t xml:space="preserve">, and </w:t>
      </w:r>
      <w:hyperlink w:anchor="Section_a01c6101b94b45c1b7eccbcc94d51138" w:history="1">
        <w:r>
          <w:rPr>
            <w:rStyle w:val="Hyperlink"/>
          </w:rPr>
          <w:t>3.2.5.1.5</w:t>
        </w:r>
      </w:hyperlink>
      <w:r>
        <w:t xml:space="preserve">. This header format MAY be used for any request, and the </w:t>
      </w:r>
      <w:hyperlink w:anchor="Section_91913fc64ec94a83961b370070067e63" w:history="1">
        <w:r>
          <w:rPr>
            <w:rStyle w:val="Hyperlink"/>
          </w:rPr>
          <w:t>SMB2 CANCEL Request</w:t>
        </w:r>
      </w:hyperlink>
      <w:r>
        <w:t xml:space="preserve"> MUST use this format for canceling requests that have received an interim response, as specified in sections </w:t>
      </w:r>
      <w:hyperlink w:anchor="Section_51f6a0ced25f4a55991f98f434be4411" w:history="1">
        <w:r>
          <w:rPr>
            <w:rStyle w:val="Hyperlink"/>
          </w:rPr>
          <w:t>3.2.4.24</w:t>
        </w:r>
      </w:hyperlink>
      <w:r>
        <w:t xml:space="preserve"> and </w:t>
      </w:r>
      <w:hyperlink w:anchor="Section_57bae3d35dd74a5f92cbfc52e2087dad" w:history="1">
        <w:r>
          <w:rPr>
            <w:rStyle w:val="Hyperlink"/>
          </w:rPr>
          <w:t>3.3.5.16</w:t>
        </w:r>
      </w:hyperlink>
      <w:r>
        <w:t xml:space="preserve">. </w:t>
      </w:r>
    </w:p>
    <w:p w:rsidR="00CB51F7" w:rsidRDefault="00B151B3">
      <w:r>
        <w:t xml:space="preserve">If the SMB2_FLAGS_ASYNC_COMMAND bit is not set in </w:t>
      </w:r>
      <w:r>
        <w:rPr>
          <w:b/>
        </w:rPr>
        <w:t>Flags</w:t>
      </w:r>
      <w:r>
        <w:t xml:space="preserve">, the header takes the form </w:t>
      </w:r>
      <w:hyperlink w:anchor="Section_fb188936505048d3b350dc43059638a4" w:history="1">
        <w:r>
          <w:rPr>
            <w:rStyle w:val="Hyperlink"/>
          </w:rPr>
          <w:t>SMB2 Packet Header – SYNC</w:t>
        </w:r>
      </w:hyperlink>
      <w:r>
        <w:t xml:space="preserve"> (section 2.2.1.2). This format can be used for all requests and responses.</w:t>
      </w:r>
    </w:p>
    <w:p w:rsidR="00CB51F7" w:rsidRDefault="00B151B3">
      <w:pPr>
        <w:pStyle w:val="Heading4"/>
      </w:pPr>
      <w:bookmarkStart w:id="85" w:name="section_ea4560b790da480382b5344754b92a79"/>
      <w:bookmarkStart w:id="86" w:name="_Toc423365615"/>
      <w:r>
        <w:t>SMB2 Packet Header - ASYNC</w:t>
      </w:r>
      <w:bookmarkEnd w:id="85"/>
      <w:bookmarkEnd w:id="86"/>
      <w:r>
        <w:fldChar w:fldCharType="begin"/>
      </w:r>
      <w:r>
        <w:instrText xml:space="preserve"> XE "SMB2_Packet_Header_ASYNC packet"</w:instrText>
      </w:r>
      <w:r>
        <w:fldChar w:fldCharType="end"/>
      </w:r>
    </w:p>
    <w:p w:rsidR="00CB51F7" w:rsidRDefault="00B151B3">
      <w:r>
        <w:t xml:space="preserve">If the SMB2_FLAGS_ASYNC_COMMAND bit is set in </w:t>
      </w:r>
      <w:r>
        <w:rPr>
          <w:b/>
        </w:rPr>
        <w:t>Flags</w:t>
      </w:r>
      <w:r>
        <w:t>, the header takes the following form.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1</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2</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3</w:t>
            </w:r>
          </w:p>
          <w:p w:rsidR="00CB51F7" w:rsidRDefault="00B151B3">
            <w:pPr>
              <w:pStyle w:val="Packetdiagramheaderrow"/>
            </w:pPr>
            <w:r>
              <w:t>0</w:t>
            </w:r>
          </w:p>
        </w:tc>
        <w:tc>
          <w:tcPr>
            <w:tcW w:w="270" w:type="dxa"/>
          </w:tcPr>
          <w:p w:rsidR="00CB51F7" w:rsidRDefault="00B151B3">
            <w:pPr>
              <w:pStyle w:val="Packetdiagramheaderrow"/>
            </w:pPr>
            <w:r>
              <w:t>1</w:t>
            </w:r>
          </w:p>
        </w:tc>
      </w:tr>
      <w:tr w:rsidR="00CB51F7" w:rsidTr="00CB51F7">
        <w:trPr>
          <w:trHeight w:hRule="exact" w:val="490"/>
        </w:trPr>
        <w:tc>
          <w:tcPr>
            <w:tcW w:w="8640" w:type="dxa"/>
            <w:gridSpan w:val="32"/>
          </w:tcPr>
          <w:p w:rsidR="00CB51F7" w:rsidRDefault="00B151B3">
            <w:pPr>
              <w:pStyle w:val="Packetdiagramtext"/>
            </w:pPr>
            <w:r>
              <w:t>ProtocolId</w:t>
            </w:r>
          </w:p>
        </w:tc>
      </w:tr>
      <w:tr w:rsidR="00CB51F7" w:rsidTr="00CB51F7">
        <w:trPr>
          <w:trHeight w:hRule="exact" w:val="490"/>
        </w:trPr>
        <w:tc>
          <w:tcPr>
            <w:tcW w:w="4320" w:type="dxa"/>
            <w:gridSpan w:val="16"/>
          </w:tcPr>
          <w:p w:rsidR="00CB51F7" w:rsidRDefault="00B151B3">
            <w:pPr>
              <w:pStyle w:val="Packetdiagramtext"/>
            </w:pPr>
            <w:r>
              <w:t>StructureSize</w:t>
            </w:r>
          </w:p>
        </w:tc>
        <w:tc>
          <w:tcPr>
            <w:tcW w:w="4320" w:type="dxa"/>
            <w:gridSpan w:val="16"/>
          </w:tcPr>
          <w:p w:rsidR="00CB51F7" w:rsidRDefault="00B151B3">
            <w:pPr>
              <w:pStyle w:val="Packetdiagramtext"/>
            </w:pPr>
            <w:r>
              <w:t>CreditCharge</w:t>
            </w:r>
          </w:p>
        </w:tc>
      </w:tr>
      <w:tr w:rsidR="00CB51F7" w:rsidTr="00CB51F7">
        <w:trPr>
          <w:trHeight w:hRule="exact" w:val="490"/>
        </w:trPr>
        <w:tc>
          <w:tcPr>
            <w:tcW w:w="8640" w:type="dxa"/>
            <w:gridSpan w:val="32"/>
          </w:tcPr>
          <w:p w:rsidR="00CB51F7" w:rsidRDefault="00B151B3">
            <w:pPr>
              <w:pStyle w:val="Packetdiagramtext"/>
            </w:pPr>
            <w:r>
              <w:t>(ChannelSequence/Reserved)/Status</w:t>
            </w:r>
          </w:p>
        </w:tc>
      </w:tr>
      <w:tr w:rsidR="00CB51F7" w:rsidTr="00CB51F7">
        <w:trPr>
          <w:trHeight w:hRule="exact" w:val="490"/>
        </w:trPr>
        <w:tc>
          <w:tcPr>
            <w:tcW w:w="4320" w:type="dxa"/>
            <w:gridSpan w:val="16"/>
          </w:tcPr>
          <w:p w:rsidR="00CB51F7" w:rsidRDefault="00B151B3">
            <w:pPr>
              <w:pStyle w:val="Packetdiagramtext"/>
            </w:pPr>
            <w:r>
              <w:t>Command</w:t>
            </w:r>
          </w:p>
        </w:tc>
        <w:tc>
          <w:tcPr>
            <w:tcW w:w="4320" w:type="dxa"/>
            <w:gridSpan w:val="16"/>
          </w:tcPr>
          <w:p w:rsidR="00CB51F7" w:rsidRDefault="00B151B3">
            <w:pPr>
              <w:pStyle w:val="Packetdiagramtext"/>
            </w:pPr>
            <w:r>
              <w:t>CreditRequest/CreditResponse</w:t>
            </w:r>
          </w:p>
        </w:tc>
      </w:tr>
      <w:tr w:rsidR="00CB51F7" w:rsidTr="00CB51F7">
        <w:trPr>
          <w:trHeight w:hRule="exact" w:val="490"/>
        </w:trPr>
        <w:tc>
          <w:tcPr>
            <w:tcW w:w="8640" w:type="dxa"/>
            <w:gridSpan w:val="32"/>
          </w:tcPr>
          <w:p w:rsidR="00CB51F7" w:rsidRDefault="00B151B3">
            <w:pPr>
              <w:pStyle w:val="Packetdiagramtext"/>
            </w:pPr>
            <w:r>
              <w:t>Flags</w:t>
            </w:r>
          </w:p>
        </w:tc>
      </w:tr>
      <w:tr w:rsidR="00CB51F7" w:rsidTr="00CB51F7">
        <w:trPr>
          <w:trHeight w:hRule="exact" w:val="490"/>
        </w:trPr>
        <w:tc>
          <w:tcPr>
            <w:tcW w:w="8640" w:type="dxa"/>
            <w:gridSpan w:val="32"/>
          </w:tcPr>
          <w:p w:rsidR="00CB51F7" w:rsidRDefault="00B151B3">
            <w:pPr>
              <w:pStyle w:val="Packetdiagramtext"/>
            </w:pPr>
            <w:r>
              <w:t>NextCommand</w:t>
            </w:r>
          </w:p>
        </w:tc>
      </w:tr>
      <w:tr w:rsidR="00CB51F7" w:rsidTr="00CB51F7">
        <w:trPr>
          <w:trHeight w:hRule="exact" w:val="490"/>
        </w:trPr>
        <w:tc>
          <w:tcPr>
            <w:tcW w:w="8640" w:type="dxa"/>
            <w:gridSpan w:val="32"/>
          </w:tcPr>
          <w:p w:rsidR="00CB51F7" w:rsidRDefault="00B151B3">
            <w:pPr>
              <w:pStyle w:val="Packetdiagramtext"/>
            </w:pPr>
            <w:r>
              <w:t>MessageId</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AsyncId</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SessionId</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Signature</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w:t>
            </w:r>
          </w:p>
        </w:tc>
      </w:tr>
    </w:tbl>
    <w:p w:rsidR="00CB51F7" w:rsidRDefault="00B151B3">
      <w:pPr>
        <w:pStyle w:val="Definition-Field"/>
      </w:pPr>
      <w:r>
        <w:rPr>
          <w:b/>
        </w:rPr>
        <w:t xml:space="preserve">ProtocolId (4 bytes): </w:t>
      </w:r>
      <w:r>
        <w:t>The protocol identifier. The value MUST be (in network order) 0xFE, 'S', 'M', and 'B'.</w:t>
      </w:r>
    </w:p>
    <w:p w:rsidR="00CB51F7" w:rsidRDefault="00B151B3">
      <w:pPr>
        <w:pStyle w:val="Definition-Field"/>
      </w:pPr>
      <w:r>
        <w:rPr>
          <w:b/>
        </w:rPr>
        <w:t xml:space="preserve">StructureSize (2 bytes): </w:t>
      </w:r>
      <w:r>
        <w:t xml:space="preserve">MUST be set to 64, which is the size, in bytes, of the </w:t>
      </w:r>
      <w:hyperlink w:anchor="Section_5cd6452260b34f3ea157fe66f1228052" w:history="1">
        <w:r>
          <w:rPr>
            <w:rStyle w:val="Hyperlink"/>
          </w:rPr>
          <w:t>SMB2 header</w:t>
        </w:r>
      </w:hyperlink>
      <w:r>
        <w:t xml:space="preserve"> structure.</w:t>
      </w:r>
    </w:p>
    <w:p w:rsidR="00CB51F7" w:rsidRDefault="00B151B3">
      <w:pPr>
        <w:pStyle w:val="Definition-Field"/>
      </w:pPr>
      <w:r>
        <w:rPr>
          <w:b/>
        </w:rPr>
        <w:t xml:space="preserve">CreditCharge (2 bytes): </w:t>
      </w:r>
      <w:r>
        <w:t>In the SMB 2.0.2 dialect, this field MUST NOT be used and MUST be reserved. The sender MUST set this to 0, and the receiver MUST ignore it. In all other dialects, this field indicates the number of credits that this request consumes.</w:t>
      </w:r>
    </w:p>
    <w:p w:rsidR="00CB51F7" w:rsidRDefault="00B151B3">
      <w:pPr>
        <w:pStyle w:val="Definition-Field"/>
      </w:pPr>
      <w:r>
        <w:rPr>
          <w:b/>
        </w:rPr>
        <w:t xml:space="preserve">(ChannelSequence/Reserved)/Status (4 bytes): </w:t>
      </w:r>
      <w:r>
        <w:t>In a request, this field is interpreted in different ways depending on the SMB2 dialect.</w:t>
      </w:r>
    </w:p>
    <w:p w:rsidR="00CB51F7" w:rsidRDefault="00B151B3">
      <w:pPr>
        <w:pStyle w:val="Definition-Field2"/>
      </w:pPr>
      <w:r>
        <w:t xml:space="preserve">In the SMB 3.x dialect family, this field is interpreted as the </w:t>
      </w:r>
      <w:r>
        <w:rPr>
          <w:b/>
        </w:rPr>
        <w:t>ChannelSequence</w:t>
      </w:r>
      <w:r>
        <w:t xml:space="preserve"> field followed by the </w:t>
      </w:r>
      <w:r>
        <w:rPr>
          <w:b/>
        </w:rPr>
        <w:t>Reserved</w:t>
      </w:r>
      <w:r>
        <w:t xml:space="preserve"> field in a request.</w:t>
      </w:r>
    </w:p>
    <w:p w:rsidR="00CB51F7" w:rsidRDefault="00B151B3">
      <w:pPr>
        <w:pStyle w:val="Definition-Field2"/>
      </w:pPr>
      <w:r>
        <w:rPr>
          <w:b/>
        </w:rPr>
        <w:t>ChannelSequence (2 bytes)</w:t>
      </w:r>
      <w:r>
        <w:t xml:space="preserve">: This field is an indication to the server about the client's </w:t>
      </w:r>
      <w:r>
        <w:rPr>
          <w:b/>
        </w:rPr>
        <w:t>Channel</w:t>
      </w:r>
      <w:r>
        <w:t xml:space="preserve"> change. </w:t>
      </w:r>
    </w:p>
    <w:p w:rsidR="00CB51F7" w:rsidRDefault="00B151B3">
      <w:pPr>
        <w:pStyle w:val="Definition-Field2"/>
      </w:pPr>
      <w:r>
        <w:rPr>
          <w:b/>
        </w:rPr>
        <w:t>Reserved (2 bytes)</w:t>
      </w:r>
      <w:r>
        <w:t>: This field SHOULD be set to zero and the server MUST ignore it on receipt. </w:t>
      </w:r>
    </w:p>
    <w:p w:rsidR="00CB51F7" w:rsidRDefault="00B151B3">
      <w:pPr>
        <w:pStyle w:val="Definition-Field2"/>
      </w:pPr>
      <w:r>
        <w:t xml:space="preserve">In the SMB 2.0.2 and SMB 2.1 dialects, this field is interpreted as the </w:t>
      </w:r>
      <w:r>
        <w:rPr>
          <w:b/>
        </w:rPr>
        <w:t>Status</w:t>
      </w:r>
      <w:r>
        <w:t xml:space="preserve"> field in a request.</w:t>
      </w:r>
    </w:p>
    <w:p w:rsidR="00CB51F7" w:rsidRDefault="00B151B3">
      <w:pPr>
        <w:pStyle w:val="Definition-Field2"/>
      </w:pPr>
      <w:r>
        <w:rPr>
          <w:b/>
        </w:rPr>
        <w:t>Status (4 bytes)</w:t>
      </w:r>
      <w:r>
        <w:t xml:space="preserve">: The client MUST set this field to 0 and the server MUST ignore it on receipt.  </w:t>
      </w:r>
    </w:p>
    <w:p w:rsidR="00CB51F7" w:rsidRDefault="00B151B3">
      <w:pPr>
        <w:pStyle w:val="Definition-Field2"/>
      </w:pPr>
      <w:r>
        <w:t xml:space="preserve">In all SMB dialects for a response this field is interpreted as the </w:t>
      </w:r>
      <w:r>
        <w:rPr>
          <w:b/>
        </w:rPr>
        <w:t>Status</w:t>
      </w:r>
      <w:r>
        <w:t xml:space="preserve"> field. This field can be set to any value. For a list of valid status codes, see </w:t>
      </w:r>
      <w:hyperlink r:id="rId111">
        <w:r>
          <w:rPr>
            <w:rStyle w:val="Hyperlink"/>
          </w:rPr>
          <w:t>[MS-ERREF]</w:t>
        </w:r>
      </w:hyperlink>
      <w:r>
        <w:t xml:space="preserve"> section 2.3.</w:t>
      </w:r>
    </w:p>
    <w:p w:rsidR="00CB51F7" w:rsidRDefault="00B151B3">
      <w:pPr>
        <w:pStyle w:val="Definition-Field"/>
      </w:pPr>
      <w:r>
        <w:rPr>
          <w:b/>
        </w:rPr>
        <w:t xml:space="preserve">Command (2 bytes): </w:t>
      </w:r>
      <w:r>
        <w:t>The command code of this packet. This field MUST contain one of the following valid commands:</w:t>
      </w:r>
    </w:p>
    <w:tbl>
      <w:tblPr>
        <w:tblStyle w:val="Table-ShadedHeader"/>
        <w:tblW w:w="0" w:type="auto"/>
        <w:tblInd w:w="475" w:type="dxa"/>
        <w:tblLook w:val="04A0" w:firstRow="1" w:lastRow="0" w:firstColumn="1" w:lastColumn="0" w:noHBand="0" w:noVBand="1"/>
      </w:tblPr>
      <w:tblGrid>
        <w:gridCol w:w="2347"/>
        <w:gridCol w:w="855"/>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rsidR="00CB51F7" w:rsidRDefault="00B151B3">
            <w:pPr>
              <w:pStyle w:val="TableHeaderText"/>
            </w:pPr>
            <w:r>
              <w:t>Name</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rsidR="00CB51F7" w:rsidRDefault="00B151B3">
            <w:pPr>
              <w:pStyle w:val="TableHeaderText"/>
            </w:pPr>
            <w:r>
              <w:t>Value</w:t>
            </w:r>
          </w:p>
        </w:tc>
      </w:tr>
      <w:tr w:rsidR="00CB51F7" w:rsidTr="00CB51F7">
        <w:tc>
          <w:tcPr>
            <w:tcW w:w="0" w:type="auto"/>
          </w:tcPr>
          <w:p w:rsidR="00CB51F7" w:rsidRDefault="00B151B3">
            <w:pPr>
              <w:pStyle w:val="TableBodyText"/>
            </w:pPr>
            <w:r>
              <w:t>SMB2 NEGOTIATE</w:t>
            </w:r>
          </w:p>
        </w:tc>
        <w:tc>
          <w:tcPr>
            <w:tcW w:w="0" w:type="auto"/>
          </w:tcPr>
          <w:p w:rsidR="00CB51F7" w:rsidRDefault="00B151B3">
            <w:pPr>
              <w:pStyle w:val="TableBodyText"/>
            </w:pPr>
            <w:r>
              <w:t>0x0000</w:t>
            </w:r>
          </w:p>
        </w:tc>
      </w:tr>
      <w:tr w:rsidR="00CB51F7" w:rsidTr="00CB51F7">
        <w:tc>
          <w:tcPr>
            <w:tcW w:w="0" w:type="auto"/>
          </w:tcPr>
          <w:p w:rsidR="00CB51F7" w:rsidRDefault="00B151B3">
            <w:pPr>
              <w:pStyle w:val="TableBodyText"/>
            </w:pPr>
            <w:r>
              <w:t>SMB2 SESSION_SETUP</w:t>
            </w:r>
          </w:p>
        </w:tc>
        <w:tc>
          <w:tcPr>
            <w:tcW w:w="0" w:type="auto"/>
          </w:tcPr>
          <w:p w:rsidR="00CB51F7" w:rsidRDefault="00B151B3">
            <w:pPr>
              <w:pStyle w:val="TableBodyText"/>
            </w:pPr>
            <w:r>
              <w:t>0x0001</w:t>
            </w:r>
          </w:p>
        </w:tc>
      </w:tr>
      <w:tr w:rsidR="00CB51F7" w:rsidTr="00CB51F7">
        <w:tc>
          <w:tcPr>
            <w:tcW w:w="0" w:type="auto"/>
          </w:tcPr>
          <w:p w:rsidR="00CB51F7" w:rsidRDefault="00B151B3">
            <w:pPr>
              <w:pStyle w:val="TableBodyText"/>
            </w:pPr>
            <w:r>
              <w:t>SMB2 LOGOFF</w:t>
            </w:r>
          </w:p>
        </w:tc>
        <w:tc>
          <w:tcPr>
            <w:tcW w:w="0" w:type="auto"/>
          </w:tcPr>
          <w:p w:rsidR="00CB51F7" w:rsidRDefault="00B151B3">
            <w:pPr>
              <w:pStyle w:val="TableBodyText"/>
            </w:pPr>
            <w:r>
              <w:t>0x0002</w:t>
            </w:r>
          </w:p>
        </w:tc>
      </w:tr>
      <w:tr w:rsidR="00CB51F7" w:rsidTr="00CB51F7">
        <w:tc>
          <w:tcPr>
            <w:tcW w:w="0" w:type="auto"/>
          </w:tcPr>
          <w:p w:rsidR="00CB51F7" w:rsidRDefault="00B151B3">
            <w:pPr>
              <w:pStyle w:val="TableBodyText"/>
            </w:pPr>
            <w:r>
              <w:t>SMB2 TREE_CONNECT</w:t>
            </w:r>
          </w:p>
        </w:tc>
        <w:tc>
          <w:tcPr>
            <w:tcW w:w="0" w:type="auto"/>
          </w:tcPr>
          <w:p w:rsidR="00CB51F7" w:rsidRDefault="00B151B3">
            <w:pPr>
              <w:pStyle w:val="TableBodyText"/>
            </w:pPr>
            <w:r>
              <w:t>0x0003</w:t>
            </w:r>
          </w:p>
        </w:tc>
      </w:tr>
      <w:tr w:rsidR="00CB51F7" w:rsidTr="00CB51F7">
        <w:tc>
          <w:tcPr>
            <w:tcW w:w="0" w:type="auto"/>
          </w:tcPr>
          <w:p w:rsidR="00CB51F7" w:rsidRDefault="00B151B3">
            <w:pPr>
              <w:pStyle w:val="TableBodyText"/>
            </w:pPr>
            <w:r>
              <w:t>SMB2 TREE_DISCONNECT</w:t>
            </w:r>
          </w:p>
        </w:tc>
        <w:tc>
          <w:tcPr>
            <w:tcW w:w="0" w:type="auto"/>
          </w:tcPr>
          <w:p w:rsidR="00CB51F7" w:rsidRDefault="00B151B3">
            <w:pPr>
              <w:pStyle w:val="TableBodyText"/>
            </w:pPr>
            <w:r>
              <w:t>0x0004</w:t>
            </w:r>
          </w:p>
        </w:tc>
      </w:tr>
      <w:tr w:rsidR="00CB51F7" w:rsidTr="00CB51F7">
        <w:tc>
          <w:tcPr>
            <w:tcW w:w="0" w:type="auto"/>
          </w:tcPr>
          <w:p w:rsidR="00CB51F7" w:rsidRDefault="00B151B3">
            <w:pPr>
              <w:pStyle w:val="TableBodyText"/>
            </w:pPr>
            <w:r>
              <w:t>SMB2 CREATE</w:t>
            </w:r>
          </w:p>
        </w:tc>
        <w:tc>
          <w:tcPr>
            <w:tcW w:w="0" w:type="auto"/>
          </w:tcPr>
          <w:p w:rsidR="00CB51F7" w:rsidRDefault="00B151B3">
            <w:pPr>
              <w:pStyle w:val="TableBodyText"/>
            </w:pPr>
            <w:r>
              <w:t>0x0005</w:t>
            </w:r>
          </w:p>
        </w:tc>
      </w:tr>
      <w:tr w:rsidR="00CB51F7" w:rsidTr="00CB51F7">
        <w:tc>
          <w:tcPr>
            <w:tcW w:w="0" w:type="auto"/>
          </w:tcPr>
          <w:p w:rsidR="00CB51F7" w:rsidRDefault="00B151B3">
            <w:pPr>
              <w:pStyle w:val="TableBodyText"/>
            </w:pPr>
            <w:r>
              <w:t>SMB2 CLOSE</w:t>
            </w:r>
          </w:p>
        </w:tc>
        <w:tc>
          <w:tcPr>
            <w:tcW w:w="0" w:type="auto"/>
          </w:tcPr>
          <w:p w:rsidR="00CB51F7" w:rsidRDefault="00B151B3">
            <w:pPr>
              <w:pStyle w:val="TableBodyText"/>
            </w:pPr>
            <w:r>
              <w:t>0x0006</w:t>
            </w:r>
          </w:p>
        </w:tc>
      </w:tr>
      <w:tr w:rsidR="00CB51F7" w:rsidTr="00CB51F7">
        <w:tc>
          <w:tcPr>
            <w:tcW w:w="0" w:type="auto"/>
          </w:tcPr>
          <w:p w:rsidR="00CB51F7" w:rsidRDefault="00B151B3">
            <w:pPr>
              <w:pStyle w:val="TableBodyText"/>
            </w:pPr>
            <w:r>
              <w:t>SMB2 FLUSH</w:t>
            </w:r>
          </w:p>
        </w:tc>
        <w:tc>
          <w:tcPr>
            <w:tcW w:w="0" w:type="auto"/>
          </w:tcPr>
          <w:p w:rsidR="00CB51F7" w:rsidRDefault="00B151B3">
            <w:pPr>
              <w:pStyle w:val="TableBodyText"/>
            </w:pPr>
            <w:r>
              <w:t>0x0007</w:t>
            </w:r>
          </w:p>
        </w:tc>
      </w:tr>
      <w:tr w:rsidR="00CB51F7" w:rsidTr="00CB51F7">
        <w:tc>
          <w:tcPr>
            <w:tcW w:w="0" w:type="auto"/>
          </w:tcPr>
          <w:p w:rsidR="00CB51F7" w:rsidRDefault="00B151B3">
            <w:pPr>
              <w:pStyle w:val="TableBodyText"/>
            </w:pPr>
            <w:r>
              <w:t>SMB2 READ</w:t>
            </w:r>
          </w:p>
        </w:tc>
        <w:tc>
          <w:tcPr>
            <w:tcW w:w="0" w:type="auto"/>
          </w:tcPr>
          <w:p w:rsidR="00CB51F7" w:rsidRDefault="00B151B3">
            <w:pPr>
              <w:pStyle w:val="TableBodyText"/>
            </w:pPr>
            <w:r>
              <w:t>0x0008</w:t>
            </w:r>
          </w:p>
        </w:tc>
      </w:tr>
      <w:tr w:rsidR="00CB51F7" w:rsidTr="00CB51F7">
        <w:tc>
          <w:tcPr>
            <w:tcW w:w="0" w:type="auto"/>
          </w:tcPr>
          <w:p w:rsidR="00CB51F7" w:rsidRDefault="00B151B3">
            <w:pPr>
              <w:pStyle w:val="TableBodyText"/>
            </w:pPr>
            <w:r>
              <w:t>SMB2 WRITE</w:t>
            </w:r>
          </w:p>
        </w:tc>
        <w:tc>
          <w:tcPr>
            <w:tcW w:w="0" w:type="auto"/>
          </w:tcPr>
          <w:p w:rsidR="00CB51F7" w:rsidRDefault="00B151B3">
            <w:pPr>
              <w:pStyle w:val="TableBodyText"/>
            </w:pPr>
            <w:r>
              <w:t>0x0009</w:t>
            </w:r>
          </w:p>
        </w:tc>
      </w:tr>
      <w:tr w:rsidR="00CB51F7" w:rsidTr="00CB51F7">
        <w:tc>
          <w:tcPr>
            <w:tcW w:w="0" w:type="auto"/>
          </w:tcPr>
          <w:p w:rsidR="00CB51F7" w:rsidRDefault="00B151B3">
            <w:pPr>
              <w:pStyle w:val="TableBodyText"/>
            </w:pPr>
            <w:r>
              <w:t>SMB2 LOCK</w:t>
            </w:r>
          </w:p>
        </w:tc>
        <w:tc>
          <w:tcPr>
            <w:tcW w:w="0" w:type="auto"/>
          </w:tcPr>
          <w:p w:rsidR="00CB51F7" w:rsidRDefault="00B151B3">
            <w:pPr>
              <w:pStyle w:val="TableBodyText"/>
            </w:pPr>
            <w:r>
              <w:t>0x000A</w:t>
            </w:r>
          </w:p>
        </w:tc>
      </w:tr>
      <w:tr w:rsidR="00CB51F7" w:rsidTr="00CB51F7">
        <w:tc>
          <w:tcPr>
            <w:tcW w:w="0" w:type="auto"/>
          </w:tcPr>
          <w:p w:rsidR="00CB51F7" w:rsidRDefault="00B151B3">
            <w:pPr>
              <w:pStyle w:val="TableBodyText"/>
            </w:pPr>
            <w:r>
              <w:t>SMB2 IOCTL</w:t>
            </w:r>
          </w:p>
        </w:tc>
        <w:tc>
          <w:tcPr>
            <w:tcW w:w="0" w:type="auto"/>
          </w:tcPr>
          <w:p w:rsidR="00CB51F7" w:rsidRDefault="00B151B3">
            <w:pPr>
              <w:pStyle w:val="TableBodyText"/>
            </w:pPr>
            <w:r>
              <w:t>0x000B</w:t>
            </w:r>
          </w:p>
        </w:tc>
      </w:tr>
      <w:tr w:rsidR="00CB51F7" w:rsidTr="00CB51F7">
        <w:tc>
          <w:tcPr>
            <w:tcW w:w="0" w:type="auto"/>
          </w:tcPr>
          <w:p w:rsidR="00CB51F7" w:rsidRDefault="00B151B3">
            <w:pPr>
              <w:pStyle w:val="TableBodyText"/>
            </w:pPr>
            <w:r>
              <w:t>SMB2 CANCEL</w:t>
            </w:r>
          </w:p>
        </w:tc>
        <w:tc>
          <w:tcPr>
            <w:tcW w:w="0" w:type="auto"/>
          </w:tcPr>
          <w:p w:rsidR="00CB51F7" w:rsidRDefault="00B151B3">
            <w:pPr>
              <w:pStyle w:val="TableBodyText"/>
            </w:pPr>
            <w:r>
              <w:t>0x000C</w:t>
            </w:r>
          </w:p>
        </w:tc>
      </w:tr>
      <w:tr w:rsidR="00CB51F7" w:rsidTr="00CB51F7">
        <w:tc>
          <w:tcPr>
            <w:tcW w:w="0" w:type="auto"/>
          </w:tcPr>
          <w:p w:rsidR="00CB51F7" w:rsidRDefault="00B151B3">
            <w:pPr>
              <w:pStyle w:val="TableBodyText"/>
            </w:pPr>
            <w:r>
              <w:t>SMB2 ECHO</w:t>
            </w:r>
          </w:p>
        </w:tc>
        <w:tc>
          <w:tcPr>
            <w:tcW w:w="0" w:type="auto"/>
          </w:tcPr>
          <w:p w:rsidR="00CB51F7" w:rsidRDefault="00B151B3">
            <w:pPr>
              <w:pStyle w:val="TableBodyText"/>
            </w:pPr>
            <w:r>
              <w:t>0x000D</w:t>
            </w:r>
          </w:p>
        </w:tc>
      </w:tr>
      <w:tr w:rsidR="00CB51F7" w:rsidTr="00CB51F7">
        <w:tc>
          <w:tcPr>
            <w:tcW w:w="0" w:type="auto"/>
          </w:tcPr>
          <w:p w:rsidR="00CB51F7" w:rsidRDefault="00B151B3">
            <w:pPr>
              <w:pStyle w:val="TableBodyText"/>
            </w:pPr>
            <w:r>
              <w:t>SMB2 QUERY_DIRECTORY</w:t>
            </w:r>
          </w:p>
        </w:tc>
        <w:tc>
          <w:tcPr>
            <w:tcW w:w="0" w:type="auto"/>
          </w:tcPr>
          <w:p w:rsidR="00CB51F7" w:rsidRDefault="00B151B3">
            <w:pPr>
              <w:pStyle w:val="TableBodyText"/>
            </w:pPr>
            <w:r>
              <w:t>0x000E</w:t>
            </w:r>
          </w:p>
        </w:tc>
      </w:tr>
      <w:tr w:rsidR="00CB51F7" w:rsidTr="00CB51F7">
        <w:tc>
          <w:tcPr>
            <w:tcW w:w="0" w:type="auto"/>
          </w:tcPr>
          <w:p w:rsidR="00CB51F7" w:rsidRDefault="00B151B3">
            <w:pPr>
              <w:pStyle w:val="TableBodyText"/>
            </w:pPr>
            <w:r>
              <w:t>SMB2 CHANGE_NOTIFY</w:t>
            </w:r>
          </w:p>
        </w:tc>
        <w:tc>
          <w:tcPr>
            <w:tcW w:w="0" w:type="auto"/>
          </w:tcPr>
          <w:p w:rsidR="00CB51F7" w:rsidRDefault="00B151B3">
            <w:pPr>
              <w:pStyle w:val="TableBodyText"/>
            </w:pPr>
            <w:r>
              <w:t>0x000F</w:t>
            </w:r>
          </w:p>
        </w:tc>
      </w:tr>
      <w:tr w:rsidR="00CB51F7" w:rsidTr="00CB51F7">
        <w:tc>
          <w:tcPr>
            <w:tcW w:w="0" w:type="auto"/>
          </w:tcPr>
          <w:p w:rsidR="00CB51F7" w:rsidRDefault="00B151B3">
            <w:pPr>
              <w:pStyle w:val="TableBodyText"/>
            </w:pPr>
            <w:r>
              <w:t>SMB2 QUERY_INFO</w:t>
            </w:r>
          </w:p>
        </w:tc>
        <w:tc>
          <w:tcPr>
            <w:tcW w:w="0" w:type="auto"/>
          </w:tcPr>
          <w:p w:rsidR="00CB51F7" w:rsidRDefault="00B151B3">
            <w:pPr>
              <w:pStyle w:val="TableBodyText"/>
            </w:pPr>
            <w:r>
              <w:t>0x0010</w:t>
            </w:r>
          </w:p>
        </w:tc>
      </w:tr>
      <w:tr w:rsidR="00CB51F7" w:rsidTr="00CB51F7">
        <w:tc>
          <w:tcPr>
            <w:tcW w:w="0" w:type="auto"/>
          </w:tcPr>
          <w:p w:rsidR="00CB51F7" w:rsidRDefault="00B151B3">
            <w:pPr>
              <w:pStyle w:val="TableBodyText"/>
            </w:pPr>
            <w:r>
              <w:t>SMB2 SET_INFO</w:t>
            </w:r>
          </w:p>
        </w:tc>
        <w:tc>
          <w:tcPr>
            <w:tcW w:w="0" w:type="auto"/>
          </w:tcPr>
          <w:p w:rsidR="00CB51F7" w:rsidRDefault="00B151B3">
            <w:pPr>
              <w:pStyle w:val="TableBodyText"/>
            </w:pPr>
            <w:r>
              <w:t>0x0011</w:t>
            </w:r>
          </w:p>
        </w:tc>
      </w:tr>
      <w:tr w:rsidR="00CB51F7" w:rsidTr="00CB51F7">
        <w:tc>
          <w:tcPr>
            <w:tcW w:w="0" w:type="auto"/>
          </w:tcPr>
          <w:p w:rsidR="00CB51F7" w:rsidRDefault="00B151B3">
            <w:pPr>
              <w:pStyle w:val="TableBodyText"/>
            </w:pPr>
            <w:r>
              <w:t>SMB2 OPLOCK_BREAK</w:t>
            </w:r>
          </w:p>
        </w:tc>
        <w:tc>
          <w:tcPr>
            <w:tcW w:w="0" w:type="auto"/>
          </w:tcPr>
          <w:p w:rsidR="00CB51F7" w:rsidRDefault="00B151B3">
            <w:pPr>
              <w:pStyle w:val="TableBodyText"/>
            </w:pPr>
            <w:r>
              <w:t>0x0012</w:t>
            </w:r>
          </w:p>
        </w:tc>
      </w:tr>
    </w:tbl>
    <w:p w:rsidR="00CB51F7" w:rsidRDefault="00B151B3">
      <w:pPr>
        <w:pStyle w:val="Definition-Field"/>
      </w:pPr>
      <w:r>
        <w:rPr>
          <w:b/>
        </w:rPr>
        <w:t xml:space="preserve">CreditRequest/CreditResponse (2 bytes): </w:t>
      </w:r>
      <w:r>
        <w:t xml:space="preserve">On a request, this field indicates the number of </w:t>
      </w:r>
      <w:hyperlink w:anchor="gt_99b28556-d321-4a40-a062-65b5a49870e3">
        <w:r>
          <w:rPr>
            <w:rStyle w:val="HyperlinkGreen"/>
            <w:b/>
          </w:rPr>
          <w:t>credits</w:t>
        </w:r>
      </w:hyperlink>
      <w:r>
        <w:t xml:space="preserve"> the client is requesting. On a response, it indicates the number of credits granted to the client. </w:t>
      </w:r>
    </w:p>
    <w:p w:rsidR="00CB51F7" w:rsidRDefault="00B151B3">
      <w:pPr>
        <w:pStyle w:val="Definition-Field"/>
      </w:pPr>
      <w:r>
        <w:rPr>
          <w:b/>
        </w:rPr>
        <w:t xml:space="preserve">Flags (4 bytes): </w:t>
      </w:r>
      <w:r>
        <w:t>A flags field, which indicates how to process the operation. This field MUST be constructed using the following values:</w:t>
      </w:r>
    </w:p>
    <w:tbl>
      <w:tblPr>
        <w:tblStyle w:val="Table-ShadedHeader"/>
        <w:tblW w:w="9090" w:type="dxa"/>
        <w:tblInd w:w="475" w:type="dxa"/>
        <w:tblLook w:val="04A0" w:firstRow="1" w:lastRow="0" w:firstColumn="1" w:lastColumn="0" w:noHBand="0" w:noVBand="1"/>
      </w:tblPr>
      <w:tblGrid>
        <w:gridCol w:w="3314"/>
        <w:gridCol w:w="5776"/>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5776" w:type="dxa"/>
          </w:tcPr>
          <w:p w:rsidR="00CB51F7" w:rsidRDefault="00B151B3">
            <w:pPr>
              <w:pStyle w:val="TableHeaderText"/>
            </w:pPr>
            <w:r>
              <w:t>Meaning</w:t>
            </w:r>
          </w:p>
        </w:tc>
      </w:tr>
      <w:tr w:rsidR="00CB51F7" w:rsidTr="00CB51F7">
        <w:tc>
          <w:tcPr>
            <w:tcW w:w="0" w:type="auto"/>
          </w:tcPr>
          <w:p w:rsidR="00CB51F7" w:rsidRDefault="00B151B3">
            <w:pPr>
              <w:pStyle w:val="TableBodyText"/>
            </w:pPr>
            <w:r>
              <w:t>SMB2_FLAGS_SERVER_TO_REDIR</w:t>
            </w:r>
          </w:p>
          <w:p w:rsidR="00CB51F7" w:rsidRDefault="00B151B3">
            <w:pPr>
              <w:pStyle w:val="TableBodyText"/>
            </w:pPr>
            <w:r>
              <w:t>0x00000001</w:t>
            </w:r>
          </w:p>
        </w:tc>
        <w:tc>
          <w:tcPr>
            <w:tcW w:w="5776" w:type="dxa"/>
          </w:tcPr>
          <w:p w:rsidR="00CB51F7" w:rsidRDefault="00B151B3">
            <w:pPr>
              <w:pStyle w:val="TableBodyText"/>
            </w:pPr>
            <w:r>
              <w:t>When set, indicates the message is a response rather than a request. This MUST be set on responses sent from the server to the client, and MUST NOT be set on requests sent from the client to the server.</w:t>
            </w:r>
          </w:p>
        </w:tc>
      </w:tr>
      <w:tr w:rsidR="00CB51F7" w:rsidTr="00CB51F7">
        <w:tc>
          <w:tcPr>
            <w:tcW w:w="0" w:type="auto"/>
          </w:tcPr>
          <w:p w:rsidR="00CB51F7" w:rsidRDefault="00B151B3">
            <w:pPr>
              <w:pStyle w:val="TableBodyText"/>
            </w:pPr>
            <w:r>
              <w:t>SMB2_FLAGS_ASYNC_COMMAND</w:t>
            </w:r>
          </w:p>
          <w:p w:rsidR="00CB51F7" w:rsidRDefault="00B151B3">
            <w:pPr>
              <w:pStyle w:val="TableBodyText"/>
            </w:pPr>
            <w:r>
              <w:t>0x00000002</w:t>
            </w:r>
          </w:p>
        </w:tc>
        <w:tc>
          <w:tcPr>
            <w:tcW w:w="5776" w:type="dxa"/>
          </w:tcPr>
          <w:p w:rsidR="00CB51F7" w:rsidRDefault="00B151B3">
            <w:pPr>
              <w:pStyle w:val="TableBodyText"/>
            </w:pPr>
            <w:r>
              <w:t>When set, indicates that this is an ASYNC SMB2 header. Always set for headers of the form described in this section.</w:t>
            </w:r>
          </w:p>
        </w:tc>
      </w:tr>
      <w:tr w:rsidR="00CB51F7" w:rsidTr="00CB51F7">
        <w:tc>
          <w:tcPr>
            <w:tcW w:w="0" w:type="auto"/>
          </w:tcPr>
          <w:p w:rsidR="00CB51F7" w:rsidRDefault="00B151B3">
            <w:pPr>
              <w:pStyle w:val="TableBodyText"/>
            </w:pPr>
            <w:r>
              <w:t>SMB2_FLAGS_RELATED_OPERATIONS</w:t>
            </w:r>
          </w:p>
          <w:p w:rsidR="00CB51F7" w:rsidRDefault="00B151B3">
            <w:pPr>
              <w:pStyle w:val="TableBodyText"/>
            </w:pPr>
            <w:r>
              <w:t>0x00000004</w:t>
            </w:r>
          </w:p>
        </w:tc>
        <w:tc>
          <w:tcPr>
            <w:tcW w:w="5776" w:type="dxa"/>
          </w:tcPr>
          <w:p w:rsidR="00CB51F7" w:rsidRDefault="00B151B3">
            <w:pPr>
              <w:pStyle w:val="TableBodyText"/>
            </w:pPr>
            <w:r>
              <w:t xml:space="preserve">When set in an SMB2 request, indicates that this request is a related operation in a compounded request chain. The use of this flag in an SMB2 request is as specified in section </w:t>
            </w:r>
            <w:hyperlink w:anchor="Section_fa6687f599d44c9bba2ea770310225e0" w:history="1">
              <w:r>
                <w:rPr>
                  <w:rStyle w:val="Hyperlink"/>
                </w:rPr>
                <w:t>3.2.4.1.4</w:t>
              </w:r>
            </w:hyperlink>
            <w:r>
              <w:t>.</w:t>
            </w:r>
          </w:p>
          <w:p w:rsidR="00CB51F7" w:rsidRDefault="00B151B3">
            <w:pPr>
              <w:pStyle w:val="TableBodyText"/>
            </w:pPr>
            <w:r>
              <w:t xml:space="preserve">When set in an SMB2 compound response, indicates that the request corresponding to this response was part of a related operation in a compounded request chain. The use of this flag in an SMB2 response is as specified in section </w:t>
            </w:r>
            <w:hyperlink w:anchor="Section_46dd418262d34e309fe5e2ec124edca1" w:history="1">
              <w:r>
                <w:rPr>
                  <w:rStyle w:val="Hyperlink"/>
                </w:rPr>
                <w:t>3.3.5.2.7.2</w:t>
              </w:r>
            </w:hyperlink>
            <w:r>
              <w:t>.</w:t>
            </w:r>
          </w:p>
        </w:tc>
      </w:tr>
      <w:tr w:rsidR="00CB51F7" w:rsidTr="00CB51F7">
        <w:tc>
          <w:tcPr>
            <w:tcW w:w="0" w:type="auto"/>
          </w:tcPr>
          <w:p w:rsidR="00CB51F7" w:rsidRDefault="00B151B3">
            <w:pPr>
              <w:pStyle w:val="TableBodyText"/>
            </w:pPr>
            <w:r>
              <w:t>SMB2_FLAGS_SIGNED</w:t>
            </w:r>
          </w:p>
          <w:p w:rsidR="00CB51F7" w:rsidRDefault="00B151B3">
            <w:pPr>
              <w:pStyle w:val="TableBodyText"/>
            </w:pPr>
            <w:r>
              <w:t>0x00000008</w:t>
            </w:r>
          </w:p>
        </w:tc>
        <w:tc>
          <w:tcPr>
            <w:tcW w:w="5776" w:type="dxa"/>
          </w:tcPr>
          <w:p w:rsidR="00CB51F7" w:rsidRDefault="00B151B3">
            <w:pPr>
              <w:pStyle w:val="TableBodyText"/>
            </w:pPr>
            <w:r>
              <w:t xml:space="preserve">When set, indicates that this packet has been signed. The use of this flag is as specified in section </w:t>
            </w:r>
            <w:hyperlink w:anchor="Section_5b570c0b085443248fb5d410692dde3e" w:history="1">
              <w:r>
                <w:rPr>
                  <w:rStyle w:val="Hyperlink"/>
                </w:rPr>
                <w:t>3.1.5.1</w:t>
              </w:r>
            </w:hyperlink>
            <w:r>
              <w:t>.</w:t>
            </w:r>
          </w:p>
        </w:tc>
      </w:tr>
      <w:tr w:rsidR="00CB51F7" w:rsidTr="00CB51F7">
        <w:tc>
          <w:tcPr>
            <w:tcW w:w="0" w:type="auto"/>
          </w:tcPr>
          <w:p w:rsidR="00CB51F7" w:rsidRDefault="00B151B3">
            <w:pPr>
              <w:pStyle w:val="TableBodyText"/>
            </w:pPr>
            <w:r>
              <w:t>SMB2_FLAGS_PRIORITY_MASK</w:t>
            </w:r>
          </w:p>
          <w:p w:rsidR="00CB51F7" w:rsidRDefault="00B151B3">
            <w:pPr>
              <w:pStyle w:val="TableBodyText"/>
            </w:pPr>
            <w:r>
              <w:t>0x00000070</w:t>
            </w:r>
          </w:p>
        </w:tc>
        <w:tc>
          <w:tcPr>
            <w:tcW w:w="5776" w:type="dxa"/>
          </w:tcPr>
          <w:p w:rsidR="00CB51F7" w:rsidRDefault="00B151B3">
            <w:pPr>
              <w:pStyle w:val="TableBodyText"/>
            </w:pPr>
            <w:r>
              <w:t>This flag is only valid for the SMB 3.1.1 dialect. It is a mask for the requested I/O priority of the request, and it MUST be a value in the range 0 to 7.</w:t>
            </w:r>
          </w:p>
        </w:tc>
      </w:tr>
      <w:tr w:rsidR="00CB51F7" w:rsidTr="00CB51F7">
        <w:tc>
          <w:tcPr>
            <w:tcW w:w="0" w:type="auto"/>
          </w:tcPr>
          <w:p w:rsidR="00CB51F7" w:rsidRDefault="00B151B3">
            <w:pPr>
              <w:pStyle w:val="TableBodyText"/>
            </w:pPr>
            <w:r>
              <w:t>SMB2_FLAGS_DFS_OPERATIONS</w:t>
            </w:r>
          </w:p>
          <w:p w:rsidR="00CB51F7" w:rsidRDefault="00B151B3">
            <w:pPr>
              <w:pStyle w:val="TableBodyText"/>
            </w:pPr>
            <w:r>
              <w:t>0x10000000</w:t>
            </w:r>
          </w:p>
        </w:tc>
        <w:tc>
          <w:tcPr>
            <w:tcW w:w="5776" w:type="dxa"/>
          </w:tcPr>
          <w:p w:rsidR="00CB51F7" w:rsidRDefault="00B151B3">
            <w:pPr>
              <w:pStyle w:val="TableBodyText"/>
            </w:pPr>
            <w:r>
              <w:t xml:space="preserve">When set, indicates that this command is a </w:t>
            </w:r>
            <w:hyperlink w:anchor="gt_0b8086c9-d025-45b8-bf09-6b5eca72713e">
              <w:r>
                <w:rPr>
                  <w:rStyle w:val="HyperlinkGreen"/>
                  <w:b/>
                </w:rPr>
                <w:t>Distributed File System (DFS)</w:t>
              </w:r>
            </w:hyperlink>
            <w:r>
              <w:t xml:space="preserve"> operation. The use of this flag is as specified in section </w:t>
            </w:r>
            <w:hyperlink w:anchor="Section_8c61e928924244ed96a098d1032d0d39" w:history="1">
              <w:r>
                <w:rPr>
                  <w:rStyle w:val="Hyperlink"/>
                </w:rPr>
                <w:t>3.3.5.9</w:t>
              </w:r>
            </w:hyperlink>
            <w:r>
              <w:t>.</w:t>
            </w:r>
          </w:p>
        </w:tc>
      </w:tr>
      <w:tr w:rsidR="00CB51F7" w:rsidTr="00CB51F7">
        <w:tc>
          <w:tcPr>
            <w:tcW w:w="0" w:type="auto"/>
          </w:tcPr>
          <w:p w:rsidR="00CB51F7" w:rsidRDefault="00B151B3">
            <w:pPr>
              <w:pStyle w:val="TableBodyText"/>
            </w:pPr>
            <w:r>
              <w:t xml:space="preserve">SMB2_FLAGS_REPLAY_OPERATION </w:t>
            </w:r>
          </w:p>
          <w:p w:rsidR="00CB51F7" w:rsidRDefault="00B151B3">
            <w:pPr>
              <w:pStyle w:val="TableBodyText"/>
            </w:pPr>
            <w:r>
              <w:t>0x20000000</w:t>
            </w:r>
          </w:p>
        </w:tc>
        <w:tc>
          <w:tcPr>
            <w:tcW w:w="5776" w:type="dxa"/>
          </w:tcPr>
          <w:p w:rsidR="00CB51F7" w:rsidRDefault="00B151B3">
            <w:pPr>
              <w:pStyle w:val="TableBodyText"/>
            </w:pPr>
            <w:r>
              <w:t>This flag is only valid for the SMB 3.x dialect family. When set, it indicates that this command is a replay operation.</w:t>
            </w:r>
          </w:p>
          <w:p w:rsidR="00CB51F7" w:rsidRDefault="00B151B3">
            <w:pPr>
              <w:pStyle w:val="TableBodyText"/>
            </w:pPr>
            <w:r>
              <w:t>The client MUST ignore this bit on receipt.</w:t>
            </w:r>
          </w:p>
        </w:tc>
      </w:tr>
    </w:tbl>
    <w:p w:rsidR="00CB51F7" w:rsidRDefault="00B151B3">
      <w:pPr>
        <w:pStyle w:val="Definition-Field"/>
      </w:pPr>
      <w:r>
        <w:rPr>
          <w:b/>
        </w:rPr>
        <w:t xml:space="preserve">NextCommand (4 bytes): </w:t>
      </w:r>
      <w:r>
        <w:t>For a compounded request, this field MUST be set to the offset, in bytes, from the beginning of this SMB2 header to the start of the subsequent 8-byte aligned SMB2 header. If this is not a compounded request, or this is the last header in a compounded request, this value MUST be 0.</w:t>
      </w:r>
    </w:p>
    <w:p w:rsidR="00CB51F7" w:rsidRDefault="00B151B3">
      <w:pPr>
        <w:pStyle w:val="Definition-Field"/>
      </w:pPr>
      <w:r>
        <w:rPr>
          <w:b/>
        </w:rPr>
        <w:t xml:space="preserve">MessageId (8 bytes): </w:t>
      </w:r>
      <w:r>
        <w:t>A value that identifies a message request and response uniquely across all messages that are sent on the same SMB 2 Protocol transport connection.</w:t>
      </w:r>
    </w:p>
    <w:p w:rsidR="00CB51F7" w:rsidRDefault="00B151B3">
      <w:pPr>
        <w:pStyle w:val="Definition-Field"/>
      </w:pPr>
      <w:r>
        <w:rPr>
          <w:b/>
        </w:rPr>
        <w:t xml:space="preserve">AsyncId (8 bytes): </w:t>
      </w:r>
      <w:r>
        <w:t xml:space="preserve">A unique identification number that is created by the server to handle operations asynchronously, as specified in section </w:t>
      </w:r>
      <w:hyperlink w:anchor="Section_c1692ece7c6d45c8a0e36b53c0483030" w:history="1">
        <w:r>
          <w:rPr>
            <w:rStyle w:val="Hyperlink"/>
          </w:rPr>
          <w:t>3.3.4.2</w:t>
        </w:r>
      </w:hyperlink>
      <w:r>
        <w:t>.</w:t>
      </w:r>
    </w:p>
    <w:p w:rsidR="00CB51F7" w:rsidRDefault="00B151B3">
      <w:pPr>
        <w:pStyle w:val="Definition-Field"/>
      </w:pPr>
      <w:r>
        <w:rPr>
          <w:b/>
        </w:rPr>
        <w:t xml:space="preserve">SessionId (8 bytes): </w:t>
      </w:r>
      <w:r>
        <w:t xml:space="preserve">Uniquely identifies the established session for the command. This MUST be 0 for requests that do not have an associated user context. This MUST be 0 for the first </w:t>
      </w:r>
      <w:hyperlink w:anchor="Section_5a3c2c28d6b048edb917a86b2ca4575f" w:history="1">
        <w:r>
          <w:rPr>
            <w:rStyle w:val="Hyperlink"/>
          </w:rPr>
          <w:t>SMB2 SESSION_SETUP Request</w:t>
        </w:r>
      </w:hyperlink>
      <w:r>
        <w:t xml:space="preserve"> for a specified security principal. The following SMB 2 Protocol commands do not require the </w:t>
      </w:r>
      <w:r>
        <w:rPr>
          <w:b/>
        </w:rPr>
        <w:t>SessionId</w:t>
      </w:r>
      <w:r>
        <w:t xml:space="preserve"> to be set to a nonzero value received from a previous </w:t>
      </w:r>
      <w:hyperlink w:anchor="Section_0324190fa31b46669fa95c624273a694" w:history="1">
        <w:r>
          <w:rPr>
            <w:rStyle w:val="Hyperlink"/>
          </w:rPr>
          <w:t>SMB2 SESSION_SETUP Response</w:t>
        </w:r>
      </w:hyperlink>
      <w:r>
        <w:t xml:space="preserve">. The client MUST set the </w:t>
      </w:r>
      <w:r>
        <w:rPr>
          <w:b/>
        </w:rPr>
        <w:t>SessionId</w:t>
      </w:r>
      <w:r>
        <w:t xml:space="preserve"> to 0, and the server SHOULD</w:t>
      </w:r>
      <w:bookmarkStart w:id="87"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87"/>
      <w:r>
        <w:t xml:space="preserve"> ignore this value for the following commands:</w:t>
      </w:r>
    </w:p>
    <w:p w:rsidR="00CB51F7" w:rsidRDefault="00397E8F">
      <w:pPr>
        <w:pStyle w:val="ListParagraph"/>
        <w:numPr>
          <w:ilvl w:val="0"/>
          <w:numId w:val="55"/>
        </w:numPr>
        <w:ind w:left="720"/>
      </w:pPr>
      <w:hyperlink w:anchor="Section_e14db7ff763a42638b100c3944f52fc5" w:history="1">
        <w:r w:rsidR="00B151B3">
          <w:rPr>
            <w:rStyle w:val="Hyperlink"/>
          </w:rPr>
          <w:t>SMB2 NEGOTIATE request</w:t>
        </w:r>
      </w:hyperlink>
    </w:p>
    <w:p w:rsidR="00CB51F7" w:rsidRDefault="00397E8F">
      <w:pPr>
        <w:pStyle w:val="ListParagraph"/>
        <w:numPr>
          <w:ilvl w:val="0"/>
          <w:numId w:val="55"/>
        </w:numPr>
        <w:ind w:left="720"/>
      </w:pPr>
      <w:hyperlink w:anchor="Section_63abf97c0d0947e288d66bfa552949a5" w:history="1">
        <w:r w:rsidR="00B151B3">
          <w:rPr>
            <w:rStyle w:val="Hyperlink"/>
          </w:rPr>
          <w:t>SMB2 NEGOTIATE response</w:t>
        </w:r>
      </w:hyperlink>
    </w:p>
    <w:p w:rsidR="00CB51F7" w:rsidRDefault="00B151B3">
      <w:pPr>
        <w:pStyle w:val="Definition-Field"/>
      </w:pPr>
      <w:r>
        <w:rPr>
          <w:b/>
        </w:rPr>
        <w:t xml:space="preserve">Signature (16 bytes): </w:t>
      </w:r>
      <w:r>
        <w:t xml:space="preserve">The 16-byte signature of the message, if SMB2_FLAGS_SIGNED is set in the </w:t>
      </w:r>
      <w:r>
        <w:rPr>
          <w:b/>
        </w:rPr>
        <w:t>Flags</w:t>
      </w:r>
      <w:r>
        <w:t xml:space="preserve"> field of the SMB2 header. If the message is not signed, this field MUST be 0.</w:t>
      </w:r>
    </w:p>
    <w:p w:rsidR="00CB51F7" w:rsidRDefault="00B151B3">
      <w:pPr>
        <w:pStyle w:val="Heading4"/>
      </w:pPr>
      <w:bookmarkStart w:id="88" w:name="section_fb188936505048d3b350dc43059638a4"/>
      <w:bookmarkStart w:id="89" w:name="_Toc423365616"/>
      <w:r>
        <w:t>SMB2 Packet Header - SYNC</w:t>
      </w:r>
      <w:bookmarkEnd w:id="88"/>
      <w:bookmarkEnd w:id="89"/>
      <w:r>
        <w:fldChar w:fldCharType="begin"/>
      </w:r>
      <w:r>
        <w:instrText xml:space="preserve"> XE "SMB2_Packet_Header_SYNC packet"</w:instrText>
      </w:r>
      <w:r>
        <w:fldChar w:fldCharType="end"/>
      </w:r>
    </w:p>
    <w:p w:rsidR="00CB51F7" w:rsidRDefault="00B151B3">
      <w:r>
        <w:t xml:space="preserve">If the SMB2_FLAGS_ASYNC_COMMAND bit is not set in </w:t>
      </w:r>
      <w:r>
        <w:rPr>
          <w:b/>
        </w:rPr>
        <w:t>Flags</w:t>
      </w:r>
      <w:r>
        <w:t>, the header takes the following form.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1</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2</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3</w:t>
            </w:r>
          </w:p>
          <w:p w:rsidR="00CB51F7" w:rsidRDefault="00B151B3">
            <w:pPr>
              <w:pStyle w:val="Packetdiagramheaderrow"/>
            </w:pPr>
            <w:r>
              <w:t>0</w:t>
            </w:r>
          </w:p>
        </w:tc>
        <w:tc>
          <w:tcPr>
            <w:tcW w:w="270" w:type="dxa"/>
          </w:tcPr>
          <w:p w:rsidR="00CB51F7" w:rsidRDefault="00B151B3">
            <w:pPr>
              <w:pStyle w:val="Packetdiagramheaderrow"/>
            </w:pPr>
            <w:r>
              <w:t>1</w:t>
            </w:r>
          </w:p>
        </w:tc>
      </w:tr>
      <w:tr w:rsidR="00CB51F7" w:rsidTr="00CB51F7">
        <w:trPr>
          <w:trHeight w:hRule="exact" w:val="490"/>
        </w:trPr>
        <w:tc>
          <w:tcPr>
            <w:tcW w:w="8640" w:type="dxa"/>
            <w:gridSpan w:val="32"/>
          </w:tcPr>
          <w:p w:rsidR="00CB51F7" w:rsidRDefault="00B151B3">
            <w:pPr>
              <w:pStyle w:val="Packetdiagramtext"/>
            </w:pPr>
            <w:r>
              <w:t>ProtocolId</w:t>
            </w:r>
          </w:p>
        </w:tc>
      </w:tr>
      <w:tr w:rsidR="00CB51F7" w:rsidTr="00CB51F7">
        <w:trPr>
          <w:trHeight w:hRule="exact" w:val="490"/>
        </w:trPr>
        <w:tc>
          <w:tcPr>
            <w:tcW w:w="4320" w:type="dxa"/>
            <w:gridSpan w:val="16"/>
          </w:tcPr>
          <w:p w:rsidR="00CB51F7" w:rsidRDefault="00B151B3">
            <w:pPr>
              <w:pStyle w:val="Packetdiagramtext"/>
            </w:pPr>
            <w:r>
              <w:t>StructureSize</w:t>
            </w:r>
          </w:p>
        </w:tc>
        <w:tc>
          <w:tcPr>
            <w:tcW w:w="4320" w:type="dxa"/>
            <w:gridSpan w:val="16"/>
          </w:tcPr>
          <w:p w:rsidR="00CB51F7" w:rsidRDefault="00B151B3">
            <w:pPr>
              <w:pStyle w:val="Packetdiagramtext"/>
            </w:pPr>
            <w:r>
              <w:t>CreditCharge</w:t>
            </w:r>
          </w:p>
        </w:tc>
      </w:tr>
      <w:tr w:rsidR="00CB51F7" w:rsidTr="00CB51F7">
        <w:trPr>
          <w:trHeight w:hRule="exact" w:val="490"/>
        </w:trPr>
        <w:tc>
          <w:tcPr>
            <w:tcW w:w="8640" w:type="dxa"/>
            <w:gridSpan w:val="32"/>
          </w:tcPr>
          <w:p w:rsidR="00CB51F7" w:rsidRDefault="00B151B3">
            <w:pPr>
              <w:pStyle w:val="Packetdiagramtext"/>
            </w:pPr>
            <w:r>
              <w:t>(ChannelSequence/Reserved)/Status</w:t>
            </w:r>
          </w:p>
        </w:tc>
      </w:tr>
      <w:tr w:rsidR="00CB51F7" w:rsidTr="00CB51F7">
        <w:trPr>
          <w:trHeight w:hRule="exact" w:val="490"/>
        </w:trPr>
        <w:tc>
          <w:tcPr>
            <w:tcW w:w="4320" w:type="dxa"/>
            <w:gridSpan w:val="16"/>
          </w:tcPr>
          <w:p w:rsidR="00CB51F7" w:rsidRDefault="00B151B3">
            <w:pPr>
              <w:pStyle w:val="Packetdiagramtext"/>
            </w:pPr>
            <w:r>
              <w:t>Command</w:t>
            </w:r>
          </w:p>
        </w:tc>
        <w:tc>
          <w:tcPr>
            <w:tcW w:w="4320" w:type="dxa"/>
            <w:gridSpan w:val="16"/>
          </w:tcPr>
          <w:p w:rsidR="00CB51F7" w:rsidRDefault="00B151B3">
            <w:pPr>
              <w:pStyle w:val="Packetdiagramtext"/>
            </w:pPr>
            <w:r>
              <w:t>CreditRequest/CreditResponse</w:t>
            </w:r>
          </w:p>
        </w:tc>
      </w:tr>
      <w:tr w:rsidR="00CB51F7" w:rsidTr="00CB51F7">
        <w:trPr>
          <w:trHeight w:hRule="exact" w:val="490"/>
        </w:trPr>
        <w:tc>
          <w:tcPr>
            <w:tcW w:w="8640" w:type="dxa"/>
            <w:gridSpan w:val="32"/>
          </w:tcPr>
          <w:p w:rsidR="00CB51F7" w:rsidRDefault="00B151B3">
            <w:pPr>
              <w:pStyle w:val="Packetdiagramtext"/>
            </w:pPr>
            <w:r>
              <w:t>Flags</w:t>
            </w:r>
          </w:p>
        </w:tc>
      </w:tr>
      <w:tr w:rsidR="00CB51F7" w:rsidTr="00CB51F7">
        <w:trPr>
          <w:trHeight w:hRule="exact" w:val="490"/>
        </w:trPr>
        <w:tc>
          <w:tcPr>
            <w:tcW w:w="8640" w:type="dxa"/>
            <w:gridSpan w:val="32"/>
          </w:tcPr>
          <w:p w:rsidR="00CB51F7" w:rsidRDefault="00B151B3">
            <w:pPr>
              <w:pStyle w:val="Packetdiagramtext"/>
            </w:pPr>
            <w:r>
              <w:t>NextCommand</w:t>
            </w:r>
          </w:p>
        </w:tc>
      </w:tr>
      <w:tr w:rsidR="00CB51F7" w:rsidTr="00CB51F7">
        <w:trPr>
          <w:trHeight w:hRule="exact" w:val="490"/>
        </w:trPr>
        <w:tc>
          <w:tcPr>
            <w:tcW w:w="8640" w:type="dxa"/>
            <w:gridSpan w:val="32"/>
          </w:tcPr>
          <w:p w:rsidR="00CB51F7" w:rsidRDefault="00B151B3">
            <w:pPr>
              <w:pStyle w:val="Packetdiagramtext"/>
            </w:pPr>
            <w:r>
              <w:t>MessageId</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Reserved</w:t>
            </w:r>
          </w:p>
        </w:tc>
      </w:tr>
      <w:tr w:rsidR="00CB51F7" w:rsidTr="00CB51F7">
        <w:trPr>
          <w:trHeight w:hRule="exact" w:val="490"/>
        </w:trPr>
        <w:tc>
          <w:tcPr>
            <w:tcW w:w="8640" w:type="dxa"/>
            <w:gridSpan w:val="32"/>
          </w:tcPr>
          <w:p w:rsidR="00CB51F7" w:rsidRDefault="00B151B3">
            <w:pPr>
              <w:pStyle w:val="Packetdiagramtext"/>
            </w:pPr>
            <w:r>
              <w:t>TreeId</w:t>
            </w:r>
          </w:p>
        </w:tc>
      </w:tr>
      <w:tr w:rsidR="00CB51F7" w:rsidTr="00CB51F7">
        <w:trPr>
          <w:trHeight w:hRule="exact" w:val="490"/>
        </w:trPr>
        <w:tc>
          <w:tcPr>
            <w:tcW w:w="8640" w:type="dxa"/>
            <w:gridSpan w:val="32"/>
          </w:tcPr>
          <w:p w:rsidR="00CB51F7" w:rsidRDefault="00B151B3">
            <w:pPr>
              <w:pStyle w:val="Packetdiagramtext"/>
            </w:pPr>
            <w:r>
              <w:t>SessionId</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Signature</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w:t>
            </w:r>
          </w:p>
        </w:tc>
      </w:tr>
    </w:tbl>
    <w:p w:rsidR="00CB51F7" w:rsidRDefault="00B151B3">
      <w:pPr>
        <w:pStyle w:val="Definition-Field"/>
      </w:pPr>
      <w:r>
        <w:rPr>
          <w:b/>
        </w:rPr>
        <w:t xml:space="preserve">ProtocolId (4 bytes): </w:t>
      </w:r>
      <w:r>
        <w:t>The protocol identifier. The value MUST be (in network order) 0xFE, 'S', 'M', and 'B'.</w:t>
      </w:r>
    </w:p>
    <w:p w:rsidR="00CB51F7" w:rsidRDefault="00B151B3">
      <w:pPr>
        <w:pStyle w:val="Definition-Field"/>
      </w:pPr>
      <w:r>
        <w:rPr>
          <w:b/>
        </w:rPr>
        <w:t xml:space="preserve">StructureSize (2 bytes): </w:t>
      </w:r>
      <w:r>
        <w:t xml:space="preserve">This MUST be set to 64, which is the size, in bytes, of the </w:t>
      </w:r>
      <w:hyperlink w:anchor="Section_5cd6452260b34f3ea157fe66f1228052" w:history="1">
        <w:r>
          <w:rPr>
            <w:rStyle w:val="Hyperlink"/>
          </w:rPr>
          <w:t>SMB2 header</w:t>
        </w:r>
      </w:hyperlink>
      <w:r>
        <w:t xml:space="preserve"> structure.</w:t>
      </w:r>
    </w:p>
    <w:p w:rsidR="00CB51F7" w:rsidRDefault="00B151B3">
      <w:pPr>
        <w:pStyle w:val="Definition-Field"/>
      </w:pPr>
      <w:r>
        <w:rPr>
          <w:b/>
        </w:rPr>
        <w:t xml:space="preserve">CreditCharge (2 bytes): </w:t>
      </w:r>
      <w:r>
        <w:t>In the SMB 2.0.2 dialect, this field MUST NOT be used and MUST be reserved. The sender MUST set this to 0, and the receiver MUST ignore it. In all other dialects, this field indicates the number of credits that this request consumes.</w:t>
      </w:r>
    </w:p>
    <w:p w:rsidR="00CB51F7" w:rsidRDefault="00B151B3">
      <w:pPr>
        <w:pStyle w:val="Definition-Field"/>
      </w:pPr>
      <w:r>
        <w:rPr>
          <w:b/>
        </w:rPr>
        <w:t xml:space="preserve">(ChannelSequence/Reserved)/Status (4 bytes): </w:t>
      </w:r>
      <w:r>
        <w:t>In a request, this field is interpreted in different ways depending on the SMB2 dialect.</w:t>
      </w:r>
    </w:p>
    <w:p w:rsidR="00CB51F7" w:rsidRDefault="00B151B3">
      <w:pPr>
        <w:pStyle w:val="Definition-Field2"/>
      </w:pPr>
      <w:r>
        <w:t xml:space="preserve">In the SMB 3.x dialect family, this field is interpreted as the </w:t>
      </w:r>
      <w:r>
        <w:rPr>
          <w:b/>
        </w:rPr>
        <w:t>ChannelSequence</w:t>
      </w:r>
      <w:r>
        <w:t xml:space="preserve"> field followed by the </w:t>
      </w:r>
      <w:r>
        <w:rPr>
          <w:b/>
        </w:rPr>
        <w:t>Reserved</w:t>
      </w:r>
      <w:r>
        <w:t xml:space="preserve"> field in a request.</w:t>
      </w:r>
    </w:p>
    <w:p w:rsidR="00CB51F7" w:rsidRDefault="00B151B3">
      <w:pPr>
        <w:pStyle w:val="Definition-Field2"/>
      </w:pPr>
      <w:r>
        <w:rPr>
          <w:b/>
        </w:rPr>
        <w:t>ChannelSequence (2 bytes)</w:t>
      </w:r>
      <w:r>
        <w:t xml:space="preserve">: This field is an indication to the server about the client's </w:t>
      </w:r>
      <w:r>
        <w:rPr>
          <w:b/>
        </w:rPr>
        <w:t>Channel</w:t>
      </w:r>
      <w:r>
        <w:t xml:space="preserve"> change. </w:t>
      </w:r>
    </w:p>
    <w:p w:rsidR="00CB51F7" w:rsidRDefault="00B151B3">
      <w:pPr>
        <w:pStyle w:val="Definition-Field2"/>
      </w:pPr>
      <w:r>
        <w:rPr>
          <w:b/>
        </w:rPr>
        <w:t>Reserved (2 bytes)</w:t>
      </w:r>
      <w:r>
        <w:t>: This field SHOULD be set to zero and the server MUST ignore it on receipt. </w:t>
      </w:r>
    </w:p>
    <w:p w:rsidR="00CB51F7" w:rsidRDefault="00B151B3">
      <w:pPr>
        <w:pStyle w:val="Definition-Field2"/>
      </w:pPr>
      <w:r>
        <w:t xml:space="preserve">In the SMB 2.0.2 and SMB 2.1 dialects, this field is interpreted as the </w:t>
      </w:r>
      <w:r>
        <w:rPr>
          <w:b/>
        </w:rPr>
        <w:t>Status</w:t>
      </w:r>
      <w:r>
        <w:t xml:space="preserve"> field in a request.</w:t>
      </w:r>
    </w:p>
    <w:p w:rsidR="00CB51F7" w:rsidRDefault="00B151B3">
      <w:pPr>
        <w:pStyle w:val="Definition-Field2"/>
      </w:pPr>
      <w:r>
        <w:rPr>
          <w:b/>
        </w:rPr>
        <w:t>Status (4 bytes)</w:t>
      </w:r>
      <w:r>
        <w:t xml:space="preserve">: The client MUST set this field to 0 and the server MUST ignore it on receipt.  </w:t>
      </w:r>
    </w:p>
    <w:p w:rsidR="00CB51F7" w:rsidRDefault="00B151B3">
      <w:pPr>
        <w:pStyle w:val="Definition-Field2"/>
      </w:pPr>
      <w:r>
        <w:t xml:space="preserve">In all SMB dialects for a response this field is interpreted as the </w:t>
      </w:r>
      <w:r>
        <w:rPr>
          <w:b/>
        </w:rPr>
        <w:t>Status</w:t>
      </w:r>
      <w:r>
        <w:t xml:space="preserve"> field. This field can be set to any value. For a list of valid status codes, see </w:t>
      </w:r>
      <w:hyperlink r:id="rId112">
        <w:r>
          <w:rPr>
            <w:rStyle w:val="Hyperlink"/>
          </w:rPr>
          <w:t>[MS-ERREF]</w:t>
        </w:r>
      </w:hyperlink>
      <w:r>
        <w:t xml:space="preserve"> section 2.3.</w:t>
      </w:r>
    </w:p>
    <w:p w:rsidR="00CB51F7" w:rsidRDefault="00B151B3">
      <w:pPr>
        <w:pStyle w:val="Definition-Field"/>
      </w:pPr>
      <w:r>
        <w:rPr>
          <w:b/>
        </w:rPr>
        <w:t xml:space="preserve">Command (2 bytes): </w:t>
      </w:r>
      <w:r>
        <w:t>The command code of this packet. This field MUST contain one of the following valid commands.</w:t>
      </w:r>
    </w:p>
    <w:tbl>
      <w:tblPr>
        <w:tblStyle w:val="Table-ShadedHeader"/>
        <w:tblW w:w="0" w:type="auto"/>
        <w:tblInd w:w="475" w:type="dxa"/>
        <w:tblLook w:val="04A0" w:firstRow="1" w:lastRow="0" w:firstColumn="1" w:lastColumn="0" w:noHBand="0" w:noVBand="1"/>
      </w:tblPr>
      <w:tblGrid>
        <w:gridCol w:w="2347"/>
        <w:gridCol w:w="855"/>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Name</w:t>
            </w:r>
          </w:p>
        </w:tc>
        <w:tc>
          <w:tcPr>
            <w:tcW w:w="0" w:type="auto"/>
          </w:tcPr>
          <w:p w:rsidR="00CB51F7" w:rsidRDefault="00B151B3">
            <w:pPr>
              <w:pStyle w:val="TableHeaderText"/>
            </w:pPr>
            <w:r>
              <w:t>Value</w:t>
            </w:r>
          </w:p>
        </w:tc>
      </w:tr>
      <w:tr w:rsidR="00CB51F7" w:rsidTr="00CB51F7">
        <w:tc>
          <w:tcPr>
            <w:tcW w:w="0" w:type="auto"/>
          </w:tcPr>
          <w:p w:rsidR="00CB51F7" w:rsidRDefault="00B151B3">
            <w:pPr>
              <w:pStyle w:val="TableBodyText"/>
            </w:pPr>
            <w:r>
              <w:t>SMB2 NEGOTIATE</w:t>
            </w:r>
          </w:p>
        </w:tc>
        <w:tc>
          <w:tcPr>
            <w:tcW w:w="0" w:type="auto"/>
          </w:tcPr>
          <w:p w:rsidR="00CB51F7" w:rsidRDefault="00B151B3">
            <w:pPr>
              <w:pStyle w:val="TableBodyText"/>
            </w:pPr>
            <w:r>
              <w:t>0x0000</w:t>
            </w:r>
          </w:p>
        </w:tc>
      </w:tr>
      <w:tr w:rsidR="00CB51F7" w:rsidTr="00CB51F7">
        <w:tc>
          <w:tcPr>
            <w:tcW w:w="0" w:type="auto"/>
          </w:tcPr>
          <w:p w:rsidR="00CB51F7" w:rsidRDefault="00B151B3">
            <w:pPr>
              <w:pStyle w:val="TableBodyText"/>
            </w:pPr>
            <w:r>
              <w:t>SMB2 SESSION_SETUP</w:t>
            </w:r>
          </w:p>
        </w:tc>
        <w:tc>
          <w:tcPr>
            <w:tcW w:w="0" w:type="auto"/>
          </w:tcPr>
          <w:p w:rsidR="00CB51F7" w:rsidRDefault="00B151B3">
            <w:pPr>
              <w:pStyle w:val="TableBodyText"/>
            </w:pPr>
            <w:r>
              <w:t>0x0001</w:t>
            </w:r>
          </w:p>
        </w:tc>
      </w:tr>
      <w:tr w:rsidR="00CB51F7" w:rsidTr="00CB51F7">
        <w:tc>
          <w:tcPr>
            <w:tcW w:w="0" w:type="auto"/>
          </w:tcPr>
          <w:p w:rsidR="00CB51F7" w:rsidRDefault="00B151B3">
            <w:pPr>
              <w:pStyle w:val="TableBodyText"/>
            </w:pPr>
            <w:r>
              <w:t>SMB2 LOGOFF</w:t>
            </w:r>
          </w:p>
        </w:tc>
        <w:tc>
          <w:tcPr>
            <w:tcW w:w="0" w:type="auto"/>
          </w:tcPr>
          <w:p w:rsidR="00CB51F7" w:rsidRDefault="00B151B3">
            <w:pPr>
              <w:pStyle w:val="TableBodyText"/>
            </w:pPr>
            <w:r>
              <w:t>0x0002</w:t>
            </w:r>
          </w:p>
        </w:tc>
      </w:tr>
      <w:tr w:rsidR="00CB51F7" w:rsidTr="00CB51F7">
        <w:tc>
          <w:tcPr>
            <w:tcW w:w="0" w:type="auto"/>
          </w:tcPr>
          <w:p w:rsidR="00CB51F7" w:rsidRDefault="00B151B3">
            <w:pPr>
              <w:pStyle w:val="TableBodyText"/>
            </w:pPr>
            <w:r>
              <w:t>SMB2 TREE_CONNECT</w:t>
            </w:r>
          </w:p>
        </w:tc>
        <w:tc>
          <w:tcPr>
            <w:tcW w:w="0" w:type="auto"/>
          </w:tcPr>
          <w:p w:rsidR="00CB51F7" w:rsidRDefault="00B151B3">
            <w:pPr>
              <w:pStyle w:val="TableBodyText"/>
            </w:pPr>
            <w:r>
              <w:t>0x0003</w:t>
            </w:r>
          </w:p>
        </w:tc>
      </w:tr>
      <w:tr w:rsidR="00CB51F7" w:rsidTr="00CB51F7">
        <w:tc>
          <w:tcPr>
            <w:tcW w:w="0" w:type="auto"/>
          </w:tcPr>
          <w:p w:rsidR="00CB51F7" w:rsidRDefault="00B151B3">
            <w:pPr>
              <w:pStyle w:val="TableBodyText"/>
            </w:pPr>
            <w:r>
              <w:t>SMB2 TREE_DISCONNECT</w:t>
            </w:r>
          </w:p>
        </w:tc>
        <w:tc>
          <w:tcPr>
            <w:tcW w:w="0" w:type="auto"/>
          </w:tcPr>
          <w:p w:rsidR="00CB51F7" w:rsidRDefault="00B151B3">
            <w:pPr>
              <w:pStyle w:val="TableBodyText"/>
            </w:pPr>
            <w:r>
              <w:t>0x0004</w:t>
            </w:r>
          </w:p>
        </w:tc>
      </w:tr>
      <w:tr w:rsidR="00CB51F7" w:rsidTr="00CB51F7">
        <w:tc>
          <w:tcPr>
            <w:tcW w:w="0" w:type="auto"/>
          </w:tcPr>
          <w:p w:rsidR="00CB51F7" w:rsidRDefault="00B151B3">
            <w:pPr>
              <w:pStyle w:val="TableBodyText"/>
            </w:pPr>
            <w:r>
              <w:t>SMB2 CREATE</w:t>
            </w:r>
          </w:p>
        </w:tc>
        <w:tc>
          <w:tcPr>
            <w:tcW w:w="0" w:type="auto"/>
          </w:tcPr>
          <w:p w:rsidR="00CB51F7" w:rsidRDefault="00B151B3">
            <w:pPr>
              <w:pStyle w:val="TableBodyText"/>
            </w:pPr>
            <w:r>
              <w:t>0x0005</w:t>
            </w:r>
          </w:p>
        </w:tc>
      </w:tr>
      <w:tr w:rsidR="00CB51F7" w:rsidTr="00CB51F7">
        <w:tc>
          <w:tcPr>
            <w:tcW w:w="0" w:type="auto"/>
          </w:tcPr>
          <w:p w:rsidR="00CB51F7" w:rsidRDefault="00B151B3">
            <w:pPr>
              <w:pStyle w:val="TableBodyText"/>
            </w:pPr>
            <w:r>
              <w:t>SMB2 CLOSE</w:t>
            </w:r>
          </w:p>
        </w:tc>
        <w:tc>
          <w:tcPr>
            <w:tcW w:w="0" w:type="auto"/>
          </w:tcPr>
          <w:p w:rsidR="00CB51F7" w:rsidRDefault="00B151B3">
            <w:pPr>
              <w:pStyle w:val="TableBodyText"/>
            </w:pPr>
            <w:r>
              <w:t>0x0006</w:t>
            </w:r>
          </w:p>
        </w:tc>
      </w:tr>
      <w:tr w:rsidR="00CB51F7" w:rsidTr="00CB51F7">
        <w:tc>
          <w:tcPr>
            <w:tcW w:w="0" w:type="auto"/>
          </w:tcPr>
          <w:p w:rsidR="00CB51F7" w:rsidRDefault="00B151B3">
            <w:pPr>
              <w:pStyle w:val="TableBodyText"/>
            </w:pPr>
            <w:r>
              <w:t>SMB2 FLUSH</w:t>
            </w:r>
          </w:p>
        </w:tc>
        <w:tc>
          <w:tcPr>
            <w:tcW w:w="0" w:type="auto"/>
          </w:tcPr>
          <w:p w:rsidR="00CB51F7" w:rsidRDefault="00B151B3">
            <w:pPr>
              <w:pStyle w:val="TableBodyText"/>
            </w:pPr>
            <w:r>
              <w:t>0x0007</w:t>
            </w:r>
          </w:p>
        </w:tc>
      </w:tr>
      <w:tr w:rsidR="00CB51F7" w:rsidTr="00CB51F7">
        <w:tc>
          <w:tcPr>
            <w:tcW w:w="0" w:type="auto"/>
          </w:tcPr>
          <w:p w:rsidR="00CB51F7" w:rsidRDefault="00B151B3">
            <w:pPr>
              <w:pStyle w:val="TableBodyText"/>
            </w:pPr>
            <w:r>
              <w:t>SMB2 READ</w:t>
            </w:r>
          </w:p>
        </w:tc>
        <w:tc>
          <w:tcPr>
            <w:tcW w:w="0" w:type="auto"/>
          </w:tcPr>
          <w:p w:rsidR="00CB51F7" w:rsidRDefault="00B151B3">
            <w:pPr>
              <w:pStyle w:val="TableBodyText"/>
            </w:pPr>
            <w:r>
              <w:t>0x0008</w:t>
            </w:r>
          </w:p>
        </w:tc>
      </w:tr>
      <w:tr w:rsidR="00CB51F7" w:rsidTr="00CB51F7">
        <w:tc>
          <w:tcPr>
            <w:tcW w:w="0" w:type="auto"/>
          </w:tcPr>
          <w:p w:rsidR="00CB51F7" w:rsidRDefault="00B151B3">
            <w:pPr>
              <w:pStyle w:val="TableBodyText"/>
            </w:pPr>
            <w:r>
              <w:t>SMB2 WRITE</w:t>
            </w:r>
          </w:p>
        </w:tc>
        <w:tc>
          <w:tcPr>
            <w:tcW w:w="0" w:type="auto"/>
          </w:tcPr>
          <w:p w:rsidR="00CB51F7" w:rsidRDefault="00B151B3">
            <w:pPr>
              <w:pStyle w:val="TableBodyText"/>
            </w:pPr>
            <w:r>
              <w:t>0x0009</w:t>
            </w:r>
          </w:p>
        </w:tc>
      </w:tr>
      <w:tr w:rsidR="00CB51F7" w:rsidTr="00CB51F7">
        <w:tc>
          <w:tcPr>
            <w:tcW w:w="0" w:type="auto"/>
          </w:tcPr>
          <w:p w:rsidR="00CB51F7" w:rsidRDefault="00B151B3">
            <w:pPr>
              <w:pStyle w:val="TableBodyText"/>
            </w:pPr>
            <w:r>
              <w:t>SMB2 LOCK</w:t>
            </w:r>
          </w:p>
        </w:tc>
        <w:tc>
          <w:tcPr>
            <w:tcW w:w="0" w:type="auto"/>
          </w:tcPr>
          <w:p w:rsidR="00CB51F7" w:rsidRDefault="00B151B3">
            <w:pPr>
              <w:pStyle w:val="TableBodyText"/>
            </w:pPr>
            <w:r>
              <w:t>0x000A</w:t>
            </w:r>
          </w:p>
        </w:tc>
      </w:tr>
      <w:tr w:rsidR="00CB51F7" w:rsidTr="00CB51F7">
        <w:tc>
          <w:tcPr>
            <w:tcW w:w="0" w:type="auto"/>
          </w:tcPr>
          <w:p w:rsidR="00CB51F7" w:rsidRDefault="00B151B3">
            <w:pPr>
              <w:pStyle w:val="TableBodyText"/>
            </w:pPr>
            <w:r>
              <w:t>SMB2 IOCTL</w:t>
            </w:r>
          </w:p>
        </w:tc>
        <w:tc>
          <w:tcPr>
            <w:tcW w:w="0" w:type="auto"/>
          </w:tcPr>
          <w:p w:rsidR="00CB51F7" w:rsidRDefault="00B151B3">
            <w:pPr>
              <w:pStyle w:val="TableBodyText"/>
            </w:pPr>
            <w:r>
              <w:t>0x000B</w:t>
            </w:r>
          </w:p>
        </w:tc>
      </w:tr>
      <w:tr w:rsidR="00CB51F7" w:rsidTr="00CB51F7">
        <w:tc>
          <w:tcPr>
            <w:tcW w:w="0" w:type="auto"/>
          </w:tcPr>
          <w:p w:rsidR="00CB51F7" w:rsidRDefault="00B151B3">
            <w:pPr>
              <w:pStyle w:val="TableBodyText"/>
            </w:pPr>
            <w:r>
              <w:t>SMB2 CANCEL</w:t>
            </w:r>
          </w:p>
        </w:tc>
        <w:tc>
          <w:tcPr>
            <w:tcW w:w="0" w:type="auto"/>
          </w:tcPr>
          <w:p w:rsidR="00CB51F7" w:rsidRDefault="00B151B3">
            <w:pPr>
              <w:pStyle w:val="TableBodyText"/>
            </w:pPr>
            <w:r>
              <w:t>0x000C</w:t>
            </w:r>
          </w:p>
        </w:tc>
      </w:tr>
      <w:tr w:rsidR="00CB51F7" w:rsidTr="00CB51F7">
        <w:tc>
          <w:tcPr>
            <w:tcW w:w="0" w:type="auto"/>
          </w:tcPr>
          <w:p w:rsidR="00CB51F7" w:rsidRDefault="00B151B3">
            <w:pPr>
              <w:pStyle w:val="TableBodyText"/>
            </w:pPr>
            <w:r>
              <w:t>SMB2 ECHO</w:t>
            </w:r>
          </w:p>
        </w:tc>
        <w:tc>
          <w:tcPr>
            <w:tcW w:w="0" w:type="auto"/>
          </w:tcPr>
          <w:p w:rsidR="00CB51F7" w:rsidRDefault="00B151B3">
            <w:pPr>
              <w:pStyle w:val="TableBodyText"/>
            </w:pPr>
            <w:r>
              <w:t>0x000D</w:t>
            </w:r>
          </w:p>
        </w:tc>
      </w:tr>
      <w:tr w:rsidR="00CB51F7" w:rsidTr="00CB51F7">
        <w:tc>
          <w:tcPr>
            <w:tcW w:w="0" w:type="auto"/>
          </w:tcPr>
          <w:p w:rsidR="00CB51F7" w:rsidRDefault="00B151B3">
            <w:pPr>
              <w:pStyle w:val="TableBodyText"/>
            </w:pPr>
            <w:r>
              <w:t>SMB2 QUERY_DIRECTORY</w:t>
            </w:r>
          </w:p>
        </w:tc>
        <w:tc>
          <w:tcPr>
            <w:tcW w:w="0" w:type="auto"/>
          </w:tcPr>
          <w:p w:rsidR="00CB51F7" w:rsidRDefault="00B151B3">
            <w:pPr>
              <w:pStyle w:val="TableBodyText"/>
            </w:pPr>
            <w:r>
              <w:t>0x000E</w:t>
            </w:r>
          </w:p>
        </w:tc>
      </w:tr>
      <w:tr w:rsidR="00CB51F7" w:rsidTr="00CB51F7">
        <w:tc>
          <w:tcPr>
            <w:tcW w:w="0" w:type="auto"/>
          </w:tcPr>
          <w:p w:rsidR="00CB51F7" w:rsidRDefault="00B151B3">
            <w:pPr>
              <w:pStyle w:val="TableBodyText"/>
            </w:pPr>
            <w:r>
              <w:t>SMB2 CHANGE_NOTIFY</w:t>
            </w:r>
          </w:p>
        </w:tc>
        <w:tc>
          <w:tcPr>
            <w:tcW w:w="0" w:type="auto"/>
          </w:tcPr>
          <w:p w:rsidR="00CB51F7" w:rsidRDefault="00B151B3">
            <w:pPr>
              <w:pStyle w:val="TableBodyText"/>
            </w:pPr>
            <w:r>
              <w:t>0x000F</w:t>
            </w:r>
          </w:p>
        </w:tc>
      </w:tr>
      <w:tr w:rsidR="00CB51F7" w:rsidTr="00CB51F7">
        <w:tc>
          <w:tcPr>
            <w:tcW w:w="0" w:type="auto"/>
          </w:tcPr>
          <w:p w:rsidR="00CB51F7" w:rsidRDefault="00B151B3">
            <w:pPr>
              <w:pStyle w:val="TableBodyText"/>
            </w:pPr>
            <w:r>
              <w:t>SMB2 QUERY_INFO</w:t>
            </w:r>
          </w:p>
        </w:tc>
        <w:tc>
          <w:tcPr>
            <w:tcW w:w="0" w:type="auto"/>
          </w:tcPr>
          <w:p w:rsidR="00CB51F7" w:rsidRDefault="00B151B3">
            <w:pPr>
              <w:pStyle w:val="TableBodyText"/>
            </w:pPr>
            <w:r>
              <w:t>0x0010</w:t>
            </w:r>
          </w:p>
        </w:tc>
      </w:tr>
      <w:tr w:rsidR="00CB51F7" w:rsidTr="00CB51F7">
        <w:tc>
          <w:tcPr>
            <w:tcW w:w="0" w:type="auto"/>
          </w:tcPr>
          <w:p w:rsidR="00CB51F7" w:rsidRDefault="00B151B3">
            <w:pPr>
              <w:pStyle w:val="TableBodyText"/>
            </w:pPr>
            <w:r>
              <w:t>SMB2 SET_INFO</w:t>
            </w:r>
          </w:p>
        </w:tc>
        <w:tc>
          <w:tcPr>
            <w:tcW w:w="0" w:type="auto"/>
          </w:tcPr>
          <w:p w:rsidR="00CB51F7" w:rsidRDefault="00B151B3">
            <w:pPr>
              <w:pStyle w:val="TableBodyText"/>
            </w:pPr>
            <w:r>
              <w:t>0x0011</w:t>
            </w:r>
          </w:p>
        </w:tc>
      </w:tr>
      <w:tr w:rsidR="00CB51F7" w:rsidTr="00CB51F7">
        <w:tc>
          <w:tcPr>
            <w:tcW w:w="0" w:type="auto"/>
          </w:tcPr>
          <w:p w:rsidR="00CB51F7" w:rsidRDefault="00B151B3">
            <w:pPr>
              <w:pStyle w:val="TableBodyText"/>
            </w:pPr>
            <w:r>
              <w:t>SMB2 OPLOCK_BREAK</w:t>
            </w:r>
          </w:p>
        </w:tc>
        <w:tc>
          <w:tcPr>
            <w:tcW w:w="0" w:type="auto"/>
          </w:tcPr>
          <w:p w:rsidR="00CB51F7" w:rsidRDefault="00B151B3">
            <w:pPr>
              <w:pStyle w:val="TableBodyText"/>
            </w:pPr>
            <w:r>
              <w:t>0x0012</w:t>
            </w:r>
          </w:p>
        </w:tc>
      </w:tr>
    </w:tbl>
    <w:p w:rsidR="00CB51F7" w:rsidRDefault="00B151B3">
      <w:pPr>
        <w:pStyle w:val="Definition-Field"/>
      </w:pPr>
      <w:r>
        <w:rPr>
          <w:b/>
        </w:rPr>
        <w:t xml:space="preserve">CreditRequest/CreditResponse (2 bytes): </w:t>
      </w:r>
      <w:r>
        <w:t>On a request, this field indicates the number of credits the client is requesting. On a response, it indicates the number of credits granted to the client.</w:t>
      </w:r>
    </w:p>
    <w:p w:rsidR="00CB51F7" w:rsidRDefault="00B151B3">
      <w:pPr>
        <w:pStyle w:val="Definition-Field"/>
      </w:pPr>
      <w:r>
        <w:rPr>
          <w:b/>
        </w:rPr>
        <w:t xml:space="preserve">Flags (4 bytes): </w:t>
      </w:r>
      <w:r>
        <w:t xml:space="preserve">A </w:t>
      </w:r>
      <w:r>
        <w:rPr>
          <w:b/>
        </w:rPr>
        <w:t>Flags</w:t>
      </w:r>
      <w:r>
        <w:t xml:space="preserve"> field indicates how to process the operation. This field MUST be constructed using the following values:</w:t>
      </w:r>
    </w:p>
    <w:tbl>
      <w:tblPr>
        <w:tblStyle w:val="Table-ShadedHeader"/>
        <w:tblW w:w="9090" w:type="dxa"/>
        <w:tblInd w:w="475" w:type="dxa"/>
        <w:tblLook w:val="04A0" w:firstRow="1" w:lastRow="0" w:firstColumn="1" w:lastColumn="0" w:noHBand="0" w:noVBand="1"/>
      </w:tblPr>
      <w:tblGrid>
        <w:gridCol w:w="3314"/>
        <w:gridCol w:w="5776"/>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5776" w:type="dxa"/>
          </w:tcPr>
          <w:p w:rsidR="00CB51F7" w:rsidRDefault="00B151B3">
            <w:pPr>
              <w:pStyle w:val="TableHeaderText"/>
            </w:pPr>
            <w:r>
              <w:t>Meaning</w:t>
            </w:r>
          </w:p>
        </w:tc>
      </w:tr>
      <w:tr w:rsidR="00CB51F7" w:rsidTr="00CB51F7">
        <w:tc>
          <w:tcPr>
            <w:tcW w:w="0" w:type="auto"/>
          </w:tcPr>
          <w:p w:rsidR="00CB51F7" w:rsidRDefault="00B151B3">
            <w:pPr>
              <w:pStyle w:val="TableBodyText"/>
            </w:pPr>
            <w:r>
              <w:t>SMB2_FLAGS_SERVER_TO_REDIR</w:t>
            </w:r>
          </w:p>
          <w:p w:rsidR="00CB51F7" w:rsidRDefault="00B151B3">
            <w:pPr>
              <w:pStyle w:val="TableBodyText"/>
            </w:pPr>
            <w:r>
              <w:t>0x00000001</w:t>
            </w:r>
          </w:p>
        </w:tc>
        <w:tc>
          <w:tcPr>
            <w:tcW w:w="5776" w:type="dxa"/>
          </w:tcPr>
          <w:p w:rsidR="00CB51F7" w:rsidRDefault="00B151B3">
            <w:pPr>
              <w:pStyle w:val="TableBodyText"/>
            </w:pPr>
            <w:r>
              <w:t>When set, indicates the message is a response, rather than a request. This MUST be set on responses sent from the server to the client and MUST NOT be set on requests sent from the client to the server.</w:t>
            </w:r>
          </w:p>
        </w:tc>
      </w:tr>
      <w:tr w:rsidR="00CB51F7" w:rsidTr="00CB51F7">
        <w:tc>
          <w:tcPr>
            <w:tcW w:w="0" w:type="auto"/>
          </w:tcPr>
          <w:p w:rsidR="00CB51F7" w:rsidRDefault="00B151B3">
            <w:pPr>
              <w:pStyle w:val="TableBodyText"/>
            </w:pPr>
            <w:r>
              <w:t>SMB2_FLAGS_ASYNC_COMMAND</w:t>
            </w:r>
          </w:p>
          <w:p w:rsidR="00CB51F7" w:rsidRDefault="00B151B3">
            <w:pPr>
              <w:pStyle w:val="TableBodyText"/>
            </w:pPr>
            <w:r>
              <w:t>0x00000002</w:t>
            </w:r>
          </w:p>
        </w:tc>
        <w:tc>
          <w:tcPr>
            <w:tcW w:w="5776" w:type="dxa"/>
          </w:tcPr>
          <w:p w:rsidR="00CB51F7" w:rsidRDefault="00B151B3">
            <w:pPr>
              <w:pStyle w:val="TableBodyText"/>
            </w:pPr>
            <w:r>
              <w:t>When set, indicates that this is an ASYNC SMB2 header. This flag MUST NOT be set when using the SYNC SMB2 header.</w:t>
            </w:r>
          </w:p>
        </w:tc>
      </w:tr>
      <w:tr w:rsidR="00CB51F7" w:rsidTr="00CB51F7">
        <w:tc>
          <w:tcPr>
            <w:tcW w:w="0" w:type="auto"/>
          </w:tcPr>
          <w:p w:rsidR="00CB51F7" w:rsidRDefault="00B151B3">
            <w:pPr>
              <w:pStyle w:val="TableBodyText"/>
            </w:pPr>
            <w:r>
              <w:t>SMB2_FLAGS_RELATED_OPERATIONS</w:t>
            </w:r>
          </w:p>
          <w:p w:rsidR="00CB51F7" w:rsidRDefault="00B151B3">
            <w:pPr>
              <w:pStyle w:val="TableBodyText"/>
            </w:pPr>
            <w:r>
              <w:t>0x00000004</w:t>
            </w:r>
          </w:p>
        </w:tc>
        <w:tc>
          <w:tcPr>
            <w:tcW w:w="5776" w:type="dxa"/>
          </w:tcPr>
          <w:p w:rsidR="00CB51F7" w:rsidRDefault="00B151B3">
            <w:pPr>
              <w:pStyle w:val="TableBodyText"/>
            </w:pPr>
            <w:r>
              <w:t xml:space="preserve">When set in an SMB2 request, indicates that this request is a related operation in a compounded request chain. The use of this flag in an SMB2 request is as specified in section </w:t>
            </w:r>
            <w:hyperlink w:anchor="Section_fa6687f599d44c9bba2ea770310225e0" w:history="1">
              <w:r>
                <w:rPr>
                  <w:rStyle w:val="Hyperlink"/>
                </w:rPr>
                <w:t>3.2.4.1.4</w:t>
              </w:r>
            </w:hyperlink>
            <w:r>
              <w:t>.</w:t>
            </w:r>
          </w:p>
          <w:p w:rsidR="00CB51F7" w:rsidRDefault="00B151B3">
            <w:pPr>
              <w:pStyle w:val="TableBodyText"/>
            </w:pPr>
            <w:r>
              <w:t xml:space="preserve">When set in an SMB2 compound response, indicates that the request corresponding to this response was part of a related operation in a compounded request chain. The use of this flag in an SMB2 response is as specified in section </w:t>
            </w:r>
            <w:hyperlink w:anchor="Section_46dd418262d34e309fe5e2ec124edca1" w:history="1">
              <w:r>
                <w:rPr>
                  <w:rStyle w:val="Hyperlink"/>
                </w:rPr>
                <w:t>3.3.5.2.7.2</w:t>
              </w:r>
            </w:hyperlink>
            <w:r>
              <w:t>.</w:t>
            </w:r>
          </w:p>
        </w:tc>
      </w:tr>
      <w:tr w:rsidR="00CB51F7" w:rsidTr="00CB51F7">
        <w:tc>
          <w:tcPr>
            <w:tcW w:w="0" w:type="auto"/>
          </w:tcPr>
          <w:p w:rsidR="00CB51F7" w:rsidRDefault="00B151B3">
            <w:pPr>
              <w:pStyle w:val="TableBodyText"/>
            </w:pPr>
            <w:r>
              <w:t>SMB2_FLAGS_SIGNED</w:t>
            </w:r>
          </w:p>
          <w:p w:rsidR="00CB51F7" w:rsidRDefault="00B151B3">
            <w:pPr>
              <w:pStyle w:val="TableBodyText"/>
            </w:pPr>
            <w:r>
              <w:t>0x00000008</w:t>
            </w:r>
          </w:p>
        </w:tc>
        <w:tc>
          <w:tcPr>
            <w:tcW w:w="5776" w:type="dxa"/>
          </w:tcPr>
          <w:p w:rsidR="00CB51F7" w:rsidRDefault="00B151B3">
            <w:pPr>
              <w:pStyle w:val="TableBodyText"/>
            </w:pPr>
            <w:r>
              <w:t xml:space="preserve">When set, indicates that this packet has been signed. The use of this flag is as specified in section </w:t>
            </w:r>
            <w:hyperlink w:anchor="Section_5b570c0b085443248fb5d410692dde3e" w:history="1">
              <w:r>
                <w:rPr>
                  <w:rStyle w:val="Hyperlink"/>
                </w:rPr>
                <w:t>3.1.5.1</w:t>
              </w:r>
            </w:hyperlink>
            <w:r>
              <w:t>.</w:t>
            </w:r>
          </w:p>
        </w:tc>
      </w:tr>
      <w:tr w:rsidR="00CB51F7" w:rsidTr="00CB51F7">
        <w:tc>
          <w:tcPr>
            <w:tcW w:w="0" w:type="auto"/>
          </w:tcPr>
          <w:p w:rsidR="00CB51F7" w:rsidRDefault="00B151B3">
            <w:pPr>
              <w:pStyle w:val="TableBodyText"/>
            </w:pPr>
            <w:r>
              <w:t>SMB2_FLAGS_PRIORITY_MASK</w:t>
            </w:r>
          </w:p>
          <w:p w:rsidR="00CB51F7" w:rsidRDefault="00B151B3">
            <w:pPr>
              <w:pStyle w:val="TableBodyText"/>
            </w:pPr>
            <w:r>
              <w:t>0x00000070</w:t>
            </w:r>
          </w:p>
        </w:tc>
        <w:tc>
          <w:tcPr>
            <w:tcW w:w="5776" w:type="dxa"/>
          </w:tcPr>
          <w:p w:rsidR="00CB51F7" w:rsidRDefault="00B151B3">
            <w:pPr>
              <w:pStyle w:val="TableBodyText"/>
            </w:pPr>
            <w:r>
              <w:t>This flag is only valid for the SMB 3.1.1 dialect. It is a mask for the requested I/O priority of the request, and it MUST be a value in the range 0 to 7.</w:t>
            </w:r>
          </w:p>
        </w:tc>
      </w:tr>
      <w:tr w:rsidR="00CB51F7" w:rsidTr="00CB51F7">
        <w:tc>
          <w:tcPr>
            <w:tcW w:w="0" w:type="auto"/>
          </w:tcPr>
          <w:p w:rsidR="00CB51F7" w:rsidRDefault="00B151B3">
            <w:pPr>
              <w:pStyle w:val="TableBodyText"/>
            </w:pPr>
            <w:r>
              <w:t>SMB2_FLAGS_DFS_OPERATIONS</w:t>
            </w:r>
          </w:p>
          <w:p w:rsidR="00CB51F7" w:rsidRDefault="00B151B3">
            <w:pPr>
              <w:pStyle w:val="TableBodyText"/>
            </w:pPr>
            <w:r>
              <w:t>0x10000000</w:t>
            </w:r>
          </w:p>
        </w:tc>
        <w:tc>
          <w:tcPr>
            <w:tcW w:w="5776" w:type="dxa"/>
          </w:tcPr>
          <w:p w:rsidR="00CB51F7" w:rsidRDefault="00B151B3">
            <w:pPr>
              <w:pStyle w:val="TableBodyText"/>
            </w:pPr>
            <w:r>
              <w:t xml:space="preserve">When set, indicates that this command is a DFS operation. The use of this flag is as specified in section </w:t>
            </w:r>
            <w:hyperlink w:anchor="Section_8c61e928924244ed96a098d1032d0d39" w:history="1">
              <w:r>
                <w:rPr>
                  <w:rStyle w:val="Hyperlink"/>
                </w:rPr>
                <w:t>3.3.5.9</w:t>
              </w:r>
            </w:hyperlink>
            <w:r>
              <w:t>.</w:t>
            </w:r>
          </w:p>
        </w:tc>
      </w:tr>
      <w:tr w:rsidR="00CB51F7" w:rsidTr="00CB51F7">
        <w:tc>
          <w:tcPr>
            <w:tcW w:w="0" w:type="auto"/>
          </w:tcPr>
          <w:p w:rsidR="00CB51F7" w:rsidRDefault="00B151B3">
            <w:pPr>
              <w:pStyle w:val="TableBodyText"/>
            </w:pPr>
            <w:r>
              <w:t xml:space="preserve">SMB2_FLAGS_REPLAY_OPERATION </w:t>
            </w:r>
          </w:p>
          <w:p w:rsidR="00CB51F7" w:rsidRDefault="00B151B3">
            <w:pPr>
              <w:pStyle w:val="TableBodyText"/>
            </w:pPr>
            <w:r>
              <w:t>0x20000000</w:t>
            </w:r>
          </w:p>
        </w:tc>
        <w:tc>
          <w:tcPr>
            <w:tcW w:w="5776" w:type="dxa"/>
          </w:tcPr>
          <w:p w:rsidR="00CB51F7" w:rsidRDefault="00B151B3">
            <w:pPr>
              <w:pStyle w:val="TableBodyText"/>
            </w:pPr>
            <w:r>
              <w:t>This flag is only valid for the SMB 3.x dialect family. When set, it indicates that this command is a replay operation.</w:t>
            </w:r>
          </w:p>
          <w:p w:rsidR="00CB51F7" w:rsidRDefault="00B151B3">
            <w:pPr>
              <w:pStyle w:val="TableBodyText"/>
            </w:pPr>
            <w:r>
              <w:t>The client MUST ignore this bit on receipt.</w:t>
            </w:r>
          </w:p>
        </w:tc>
      </w:tr>
    </w:tbl>
    <w:p w:rsidR="00CB51F7" w:rsidRDefault="00B151B3">
      <w:pPr>
        <w:pStyle w:val="Definition-Field"/>
      </w:pPr>
      <w:r>
        <w:rPr>
          <w:b/>
        </w:rPr>
        <w:t xml:space="preserve">NextCommand (4 bytes): </w:t>
      </w:r>
      <w:r>
        <w:t xml:space="preserve">For a </w:t>
      </w:r>
      <w:hyperlink w:anchor="gt_3d5b08e2-38da-4cee-93d8-7e9a32f14670">
        <w:r>
          <w:rPr>
            <w:rStyle w:val="HyperlinkGreen"/>
            <w:b/>
          </w:rPr>
          <w:t>compounded request</w:t>
        </w:r>
      </w:hyperlink>
      <w:r>
        <w:t>, this field MUST be set to the offset, in bytes, from the beginning of this SMB2 header to the start of the subsequent 8-byte aligned SMB2 header. If this is not a compounded request, or this is the last header in a compounded request, this value MUST be 0.</w:t>
      </w:r>
    </w:p>
    <w:p w:rsidR="00CB51F7" w:rsidRDefault="00B151B3">
      <w:pPr>
        <w:pStyle w:val="Definition-Field"/>
      </w:pPr>
      <w:r>
        <w:rPr>
          <w:b/>
        </w:rPr>
        <w:t xml:space="preserve">MessageId (8 bytes): </w:t>
      </w:r>
      <w:r>
        <w:t>A value that identifies a message request and response uniquely across all messages that are sent on the same SMB 2 Protocol transport connection.</w:t>
      </w:r>
    </w:p>
    <w:p w:rsidR="00CB51F7" w:rsidRDefault="00B151B3">
      <w:pPr>
        <w:pStyle w:val="Definition-Field"/>
      </w:pPr>
      <w:r>
        <w:rPr>
          <w:b/>
        </w:rPr>
        <w:t xml:space="preserve">Reserved (4 bytes): </w:t>
      </w:r>
      <w:r>
        <w:t>The client SHOULD</w:t>
      </w:r>
      <w:bookmarkStart w:id="90"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90"/>
      <w:r>
        <w:t xml:space="preserve"> set this field to 0. The server MAY</w:t>
      </w:r>
      <w:bookmarkStart w:id="91" w:name="Appendix_A_Target_4"/>
      <w:r>
        <w:fldChar w:fldCharType="begin"/>
      </w:r>
      <w:r>
        <w:instrText xml:space="preserve"> HYPERLINK \l "Appendix_A_4" \h </w:instrText>
      </w:r>
      <w:r>
        <w:fldChar w:fldCharType="separate"/>
      </w:r>
      <w:r>
        <w:rPr>
          <w:rStyle w:val="Hyperlink"/>
        </w:rPr>
        <w:t>&lt;4&gt;</w:t>
      </w:r>
      <w:r>
        <w:rPr>
          <w:rStyle w:val="Hyperlink"/>
        </w:rPr>
        <w:fldChar w:fldCharType="end"/>
      </w:r>
      <w:bookmarkEnd w:id="91"/>
      <w:r>
        <w:t xml:space="preserve"> ignore this field on receipt.</w:t>
      </w:r>
    </w:p>
    <w:p w:rsidR="00CB51F7" w:rsidRDefault="00B151B3">
      <w:pPr>
        <w:pStyle w:val="Definition-Field"/>
      </w:pPr>
      <w:r>
        <w:rPr>
          <w:b/>
        </w:rPr>
        <w:t xml:space="preserve">TreeId (4 bytes): </w:t>
      </w:r>
      <w:r>
        <w:t xml:space="preserve">Uniquely identifies the tree connect for the command. This MUST be 0 for the </w:t>
      </w:r>
      <w:hyperlink w:anchor="Section_832d213022e84afbaafdb30bb0901798" w:history="1">
        <w:r>
          <w:rPr>
            <w:rStyle w:val="Hyperlink"/>
          </w:rPr>
          <w:t>SMB2 TREE_CONNECT Request</w:t>
        </w:r>
      </w:hyperlink>
      <w:r>
        <w:t xml:space="preserve">. The </w:t>
      </w:r>
      <w:r>
        <w:rPr>
          <w:b/>
        </w:rPr>
        <w:t>TreeId</w:t>
      </w:r>
      <w:r>
        <w:t xml:space="preserve"> can be any unsigned 32-bit integer that is received from a previous </w:t>
      </w:r>
      <w:hyperlink w:anchor="Section_dd34e26ca75e47faaab26efc27502e96" w:history="1">
        <w:r>
          <w:rPr>
            <w:rStyle w:val="Hyperlink"/>
          </w:rPr>
          <w:t>SMB2 TREE_CONNECT Response</w:t>
        </w:r>
      </w:hyperlink>
      <w:r>
        <w:t xml:space="preserve">. </w:t>
      </w:r>
      <w:r>
        <w:rPr>
          <w:b/>
        </w:rPr>
        <w:t>TreeId</w:t>
      </w:r>
      <w:r>
        <w:t xml:space="preserve"> SHOULD be set to 0 for the following commands:</w:t>
      </w:r>
    </w:p>
    <w:p w:rsidR="00CB51F7" w:rsidRDefault="00397E8F">
      <w:pPr>
        <w:pStyle w:val="ListParagraph"/>
        <w:numPr>
          <w:ilvl w:val="0"/>
          <w:numId w:val="56"/>
        </w:numPr>
        <w:ind w:left="720"/>
      </w:pPr>
      <w:hyperlink w:anchor="Section_e14db7ff763a42638b100c3944f52fc5" w:history="1">
        <w:r w:rsidR="00B151B3">
          <w:rPr>
            <w:rStyle w:val="Hyperlink"/>
          </w:rPr>
          <w:t>SMB2 NEGOTIATE Request</w:t>
        </w:r>
      </w:hyperlink>
    </w:p>
    <w:p w:rsidR="00CB51F7" w:rsidRDefault="00397E8F">
      <w:pPr>
        <w:pStyle w:val="ListParagraph"/>
        <w:numPr>
          <w:ilvl w:val="0"/>
          <w:numId w:val="56"/>
        </w:numPr>
        <w:ind w:left="720"/>
      </w:pPr>
      <w:hyperlink w:anchor="Section_63abf97c0d0947e288d66bfa552949a5" w:history="1">
        <w:r w:rsidR="00B151B3">
          <w:rPr>
            <w:rStyle w:val="Hyperlink"/>
          </w:rPr>
          <w:t>SMB2 NEGOTIATE Response</w:t>
        </w:r>
      </w:hyperlink>
    </w:p>
    <w:p w:rsidR="00CB51F7" w:rsidRDefault="00397E8F">
      <w:pPr>
        <w:pStyle w:val="ListParagraph"/>
        <w:numPr>
          <w:ilvl w:val="0"/>
          <w:numId w:val="56"/>
        </w:numPr>
        <w:ind w:left="720"/>
      </w:pPr>
      <w:hyperlink w:anchor="Section_5a3c2c28d6b048edb917a86b2ca4575f" w:history="1">
        <w:r w:rsidR="00B151B3">
          <w:rPr>
            <w:rStyle w:val="Hyperlink"/>
          </w:rPr>
          <w:t>SMB2 SESSION_SETUP Request</w:t>
        </w:r>
      </w:hyperlink>
    </w:p>
    <w:p w:rsidR="00CB51F7" w:rsidRDefault="00397E8F">
      <w:pPr>
        <w:pStyle w:val="ListParagraph"/>
        <w:numPr>
          <w:ilvl w:val="0"/>
          <w:numId w:val="56"/>
        </w:numPr>
        <w:ind w:left="720"/>
      </w:pPr>
      <w:hyperlink w:anchor="Section_0324190fa31b46669fa95c624273a694" w:history="1">
        <w:r w:rsidR="00B151B3">
          <w:rPr>
            <w:rStyle w:val="Hyperlink"/>
          </w:rPr>
          <w:t>SMB2 SESSION_SETUP Response</w:t>
        </w:r>
      </w:hyperlink>
    </w:p>
    <w:p w:rsidR="00CB51F7" w:rsidRDefault="00397E8F">
      <w:pPr>
        <w:pStyle w:val="ListParagraph"/>
        <w:numPr>
          <w:ilvl w:val="0"/>
          <w:numId w:val="56"/>
        </w:numPr>
        <w:ind w:left="720"/>
      </w:pPr>
      <w:hyperlink w:anchor="Section_abdc4ea952df480e9a3634f104797d2c" w:history="1">
        <w:r w:rsidR="00B151B3">
          <w:rPr>
            <w:rStyle w:val="Hyperlink"/>
          </w:rPr>
          <w:t>SMB2 LOGOFF Request</w:t>
        </w:r>
      </w:hyperlink>
    </w:p>
    <w:p w:rsidR="00CB51F7" w:rsidRDefault="00397E8F">
      <w:pPr>
        <w:pStyle w:val="ListParagraph"/>
        <w:numPr>
          <w:ilvl w:val="0"/>
          <w:numId w:val="56"/>
        </w:numPr>
        <w:ind w:left="720"/>
      </w:pPr>
      <w:hyperlink w:anchor="Section_7539feb46fbb499681ac06863bb1a89e" w:history="1">
        <w:r w:rsidR="00B151B3">
          <w:rPr>
            <w:rStyle w:val="Hyperlink"/>
          </w:rPr>
          <w:t>SMB2 LOGOFF Response</w:t>
        </w:r>
      </w:hyperlink>
    </w:p>
    <w:p w:rsidR="00CB51F7" w:rsidRDefault="00397E8F">
      <w:pPr>
        <w:pStyle w:val="ListParagraph"/>
        <w:numPr>
          <w:ilvl w:val="0"/>
          <w:numId w:val="56"/>
        </w:numPr>
        <w:ind w:left="720"/>
      </w:pPr>
      <w:hyperlink w:anchor="Section_d939504d57e24c0e8ad51678b6fccca1" w:history="1">
        <w:r w:rsidR="00B151B3">
          <w:rPr>
            <w:rStyle w:val="Hyperlink"/>
          </w:rPr>
          <w:t>SMB2 ECHO Request</w:t>
        </w:r>
      </w:hyperlink>
    </w:p>
    <w:p w:rsidR="00CB51F7" w:rsidRDefault="00397E8F">
      <w:pPr>
        <w:pStyle w:val="ListParagraph"/>
        <w:numPr>
          <w:ilvl w:val="0"/>
          <w:numId w:val="56"/>
        </w:numPr>
        <w:ind w:left="720"/>
      </w:pPr>
      <w:hyperlink w:anchor="Section_2abe9b3cc5ab417fbcc39ab51f2fce35" w:history="1">
        <w:r w:rsidR="00B151B3">
          <w:rPr>
            <w:rStyle w:val="Hyperlink"/>
          </w:rPr>
          <w:t>SMB2 ECHO Response</w:t>
        </w:r>
      </w:hyperlink>
    </w:p>
    <w:p w:rsidR="00CB51F7" w:rsidRDefault="00397E8F">
      <w:pPr>
        <w:pStyle w:val="ListParagraph"/>
        <w:numPr>
          <w:ilvl w:val="0"/>
          <w:numId w:val="56"/>
        </w:numPr>
        <w:ind w:left="720"/>
      </w:pPr>
      <w:hyperlink w:anchor="Section_91913fc64ec94a83961b370070067e63" w:history="1">
        <w:r w:rsidR="00B151B3">
          <w:rPr>
            <w:rStyle w:val="Hyperlink"/>
          </w:rPr>
          <w:t>SMB2 CANCEL Request</w:t>
        </w:r>
      </w:hyperlink>
    </w:p>
    <w:p w:rsidR="00CB51F7" w:rsidRDefault="00B151B3">
      <w:pPr>
        <w:pStyle w:val="Definition-Field"/>
      </w:pPr>
      <w:r>
        <w:rPr>
          <w:b/>
        </w:rPr>
        <w:t xml:space="preserve">SessionId (8 bytes): </w:t>
      </w:r>
      <w:r>
        <w:t xml:space="preserve">Uniquely identifies the established session for the command. This MUST be 0 for requests that do not have a user context that is associated with them. This MUST be 0 for the first SMB2 SESSION_SETUP Request for a specified security principal. The following SMB 2 Protocol commands do not require the SessionId to be set to a nonzero value received from a previous SMB2 SESSION_SETUP Response. The client MUST set </w:t>
      </w:r>
      <w:r>
        <w:rPr>
          <w:b/>
        </w:rPr>
        <w:t>SessionId</w:t>
      </w:r>
      <w:r>
        <w:t xml:space="preserve"> to 0, and the server SHOULD</w:t>
      </w:r>
      <w:bookmarkStart w:id="92" w:name="Appendix_A_Target_5"/>
      <w:r>
        <w:fldChar w:fldCharType="begin"/>
      </w:r>
      <w:r>
        <w:instrText xml:space="preserve"> HYPERLINK \l "Appendix_A_5" \h </w:instrText>
      </w:r>
      <w:r>
        <w:fldChar w:fldCharType="separate"/>
      </w:r>
      <w:r>
        <w:rPr>
          <w:rStyle w:val="Hyperlink"/>
        </w:rPr>
        <w:t>&lt;5&gt;</w:t>
      </w:r>
      <w:r>
        <w:rPr>
          <w:rStyle w:val="Hyperlink"/>
        </w:rPr>
        <w:fldChar w:fldCharType="end"/>
      </w:r>
      <w:bookmarkEnd w:id="92"/>
      <w:r>
        <w:t xml:space="preserve"> ignore this value for the following commands:</w:t>
      </w:r>
    </w:p>
    <w:p w:rsidR="00CB51F7" w:rsidRDefault="00B151B3">
      <w:pPr>
        <w:pStyle w:val="ListParagraph"/>
        <w:numPr>
          <w:ilvl w:val="0"/>
          <w:numId w:val="56"/>
        </w:numPr>
        <w:ind w:left="720"/>
      </w:pPr>
      <w:r>
        <w:t>SMB2 NEGOTIATE Request</w:t>
      </w:r>
    </w:p>
    <w:p w:rsidR="00CB51F7" w:rsidRDefault="00B151B3">
      <w:pPr>
        <w:pStyle w:val="ListParagraph"/>
        <w:numPr>
          <w:ilvl w:val="0"/>
          <w:numId w:val="56"/>
        </w:numPr>
        <w:ind w:left="720"/>
      </w:pPr>
      <w:r>
        <w:t>SMB2 NEGOTIATE Response</w:t>
      </w:r>
    </w:p>
    <w:p w:rsidR="00CB51F7" w:rsidRDefault="00B151B3">
      <w:pPr>
        <w:pStyle w:val="Definition-Field"/>
      </w:pPr>
      <w:r>
        <w:rPr>
          <w:b/>
        </w:rPr>
        <w:t xml:space="preserve">Signature (16 bytes): </w:t>
      </w:r>
      <w:r>
        <w:t xml:space="preserve">The 16-byte signature of the message, if SMB2_FLAGS_SIGNED is set in the </w:t>
      </w:r>
      <w:r>
        <w:rPr>
          <w:b/>
        </w:rPr>
        <w:t>Flags</w:t>
      </w:r>
      <w:r>
        <w:t xml:space="preserve"> field of the SMB2 header. If the message is not signed, this field MUST be 0.</w:t>
      </w:r>
    </w:p>
    <w:p w:rsidR="00CB51F7" w:rsidRDefault="00B151B3">
      <w:pPr>
        <w:pStyle w:val="Heading3"/>
      </w:pPr>
      <w:bookmarkStart w:id="93" w:name="section_d4da8b67c18047e3ba7ad24214ac4aaa"/>
      <w:bookmarkStart w:id="94" w:name="_Toc423365617"/>
      <w:r>
        <w:t>SMB2 ERROR Response</w:t>
      </w:r>
      <w:bookmarkEnd w:id="93"/>
      <w:bookmarkEnd w:id="94"/>
      <w:r>
        <w:fldChar w:fldCharType="begin"/>
      </w:r>
      <w:r>
        <w:instrText xml:space="preserve"> XE "Messages:SMB2 ERROR Response" </w:instrText>
      </w:r>
      <w:r>
        <w:fldChar w:fldCharType="end"/>
      </w:r>
      <w:r>
        <w:fldChar w:fldCharType="begin"/>
      </w:r>
      <w:r>
        <w:instrText xml:space="preserve"> XE "SMB2 ERROR Response message" </w:instrText>
      </w:r>
      <w:r>
        <w:fldChar w:fldCharType="end"/>
      </w:r>
      <w:r>
        <w:fldChar w:fldCharType="begin"/>
      </w:r>
      <w:r>
        <w:instrText xml:space="preserve"> XE "SMB2_ERROR_Response packet"</w:instrText>
      </w:r>
      <w:r>
        <w:fldChar w:fldCharType="end"/>
      </w:r>
    </w:p>
    <w:p w:rsidR="00CB51F7" w:rsidRDefault="00B151B3">
      <w:r>
        <w:t xml:space="preserve">The SMB2 ERROR Response packet is sent by the server to respond to a request that has failed or encountered an error. This response is composed of an </w:t>
      </w:r>
      <w:hyperlink w:anchor="Section_5cd6452260b34f3ea157fe66f1228052" w:history="1">
        <w:r>
          <w:rPr>
            <w:rStyle w:val="Hyperlink"/>
          </w:rPr>
          <w:t>SMB2 Packet Header</w:t>
        </w:r>
      </w:hyperlink>
      <w:r>
        <w:t xml:space="preserve"> (section 2.2.1) followed by this response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1</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2</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3</w:t>
            </w:r>
          </w:p>
          <w:p w:rsidR="00CB51F7" w:rsidRDefault="00B151B3">
            <w:pPr>
              <w:pStyle w:val="Packetdiagramheaderrow"/>
            </w:pPr>
            <w:r>
              <w:t>0</w:t>
            </w:r>
          </w:p>
        </w:tc>
        <w:tc>
          <w:tcPr>
            <w:tcW w:w="270" w:type="dxa"/>
          </w:tcPr>
          <w:p w:rsidR="00CB51F7" w:rsidRDefault="00B151B3">
            <w:pPr>
              <w:pStyle w:val="Packetdiagramheaderrow"/>
            </w:pPr>
            <w:r>
              <w:t>1</w:t>
            </w:r>
          </w:p>
        </w:tc>
      </w:tr>
      <w:tr w:rsidR="00CB51F7" w:rsidTr="00CB51F7">
        <w:trPr>
          <w:trHeight w:hRule="exact" w:val="490"/>
        </w:trPr>
        <w:tc>
          <w:tcPr>
            <w:tcW w:w="4320" w:type="dxa"/>
            <w:gridSpan w:val="16"/>
          </w:tcPr>
          <w:p w:rsidR="00CB51F7" w:rsidRDefault="00B151B3">
            <w:pPr>
              <w:pStyle w:val="Packetdiagramtext"/>
            </w:pPr>
            <w:r>
              <w:t>StructureSize</w:t>
            </w:r>
          </w:p>
        </w:tc>
        <w:tc>
          <w:tcPr>
            <w:tcW w:w="2160" w:type="dxa"/>
            <w:gridSpan w:val="8"/>
          </w:tcPr>
          <w:p w:rsidR="00CB51F7" w:rsidRDefault="00B151B3">
            <w:pPr>
              <w:pStyle w:val="Packetdiagramtext"/>
            </w:pPr>
            <w:r>
              <w:t>ErrorContextCount</w:t>
            </w:r>
          </w:p>
        </w:tc>
        <w:tc>
          <w:tcPr>
            <w:tcW w:w="2160" w:type="dxa"/>
            <w:gridSpan w:val="8"/>
          </w:tcPr>
          <w:p w:rsidR="00CB51F7" w:rsidRDefault="00B151B3">
            <w:pPr>
              <w:pStyle w:val="Packetdiagramtext"/>
            </w:pPr>
            <w:r>
              <w:t>Reserved</w:t>
            </w:r>
          </w:p>
        </w:tc>
      </w:tr>
      <w:tr w:rsidR="00CB51F7" w:rsidTr="00CB51F7">
        <w:trPr>
          <w:trHeight w:hRule="exact" w:val="490"/>
        </w:trPr>
        <w:tc>
          <w:tcPr>
            <w:tcW w:w="8640" w:type="dxa"/>
            <w:gridSpan w:val="32"/>
          </w:tcPr>
          <w:p w:rsidR="00CB51F7" w:rsidRDefault="00B151B3">
            <w:pPr>
              <w:pStyle w:val="Packetdiagramtext"/>
            </w:pPr>
            <w:r>
              <w:t>ByteCount</w:t>
            </w:r>
          </w:p>
        </w:tc>
      </w:tr>
      <w:tr w:rsidR="00CB51F7" w:rsidTr="00CB51F7">
        <w:trPr>
          <w:trHeight w:hRule="exact" w:val="490"/>
        </w:trPr>
        <w:tc>
          <w:tcPr>
            <w:tcW w:w="8640" w:type="dxa"/>
            <w:gridSpan w:val="32"/>
          </w:tcPr>
          <w:p w:rsidR="00CB51F7" w:rsidRDefault="00B151B3">
            <w:pPr>
              <w:pStyle w:val="Packetdiagramtext"/>
            </w:pPr>
            <w:r>
              <w:t>ErrorData (variable)</w:t>
            </w:r>
          </w:p>
        </w:tc>
      </w:tr>
      <w:tr w:rsidR="00CB51F7" w:rsidTr="00CB51F7">
        <w:trPr>
          <w:trHeight w:hRule="exact" w:val="490"/>
        </w:trPr>
        <w:tc>
          <w:tcPr>
            <w:tcW w:w="8640" w:type="dxa"/>
            <w:gridSpan w:val="32"/>
          </w:tcPr>
          <w:p w:rsidR="00CB51F7" w:rsidRDefault="00B151B3">
            <w:pPr>
              <w:pStyle w:val="Packetdiagramtext"/>
            </w:pPr>
            <w:r>
              <w:t>...</w:t>
            </w:r>
          </w:p>
        </w:tc>
      </w:tr>
    </w:tbl>
    <w:p w:rsidR="00CB51F7" w:rsidRDefault="00B151B3">
      <w:pPr>
        <w:pStyle w:val="Definition-Field"/>
      </w:pPr>
      <w:r>
        <w:rPr>
          <w:b/>
        </w:rPr>
        <w:t xml:space="preserve">StructureSize (2 bytes): </w:t>
      </w:r>
      <w:r>
        <w:t xml:space="preserve">The server MUST set this field to 9, indicating the size of the response structure, not including the header. The server MUST set it to this value regardless of how long </w:t>
      </w:r>
      <w:r>
        <w:rPr>
          <w:b/>
        </w:rPr>
        <w:t>ErrorData</w:t>
      </w:r>
      <w:r>
        <w:t>[] actually is in the response being sent.</w:t>
      </w:r>
    </w:p>
    <w:p w:rsidR="00CB51F7" w:rsidRDefault="00B151B3">
      <w:pPr>
        <w:pStyle w:val="Definition-Field"/>
      </w:pPr>
      <w:r>
        <w:rPr>
          <w:b/>
        </w:rPr>
        <w:t>ErrorContextCount (1 byte)</w:t>
      </w:r>
      <w:r>
        <w:t xml:space="preserve">: This field MUST be set to 0 for SMB dialects other than 3.1.1. For the SMB dialect 3.1.1, if this field is nonzero, the </w:t>
      </w:r>
      <w:r>
        <w:rPr>
          <w:b/>
        </w:rPr>
        <w:t>ErrorData</w:t>
      </w:r>
      <w:r>
        <w:t xml:space="preserve"> field MUST be formatted as a variable-length array of </w:t>
      </w:r>
      <w:r>
        <w:rPr>
          <w:b/>
        </w:rPr>
        <w:t>SMB2 ERROR Context</w:t>
      </w:r>
      <w:r>
        <w:t xml:space="preserve"> structures containing </w:t>
      </w:r>
      <w:r>
        <w:rPr>
          <w:b/>
        </w:rPr>
        <w:t>ErrorContextCount</w:t>
      </w:r>
      <w:r>
        <w:t xml:space="preserve"> entries. </w:t>
      </w:r>
    </w:p>
    <w:p w:rsidR="00CB51F7" w:rsidRDefault="00B151B3">
      <w:pPr>
        <w:pStyle w:val="Definition-Field"/>
      </w:pPr>
      <w:r>
        <w:rPr>
          <w:b/>
        </w:rPr>
        <w:t xml:space="preserve">Reserved (1 byte): </w:t>
      </w:r>
      <w:r>
        <w:t>This field MUST NOT be used and MUST be reserved. The server MUST set this to 0, and the client MUST ignore it on receipt.</w:t>
      </w:r>
    </w:p>
    <w:p w:rsidR="00CB51F7" w:rsidRDefault="00B151B3">
      <w:pPr>
        <w:pStyle w:val="Definition-Field"/>
      </w:pPr>
      <w:r>
        <w:rPr>
          <w:b/>
        </w:rPr>
        <w:t xml:space="preserve">ByteCount (4 bytes): </w:t>
      </w:r>
      <w:r>
        <w:t xml:space="preserve">The number of bytes of data contained in </w:t>
      </w:r>
      <w:r>
        <w:rPr>
          <w:b/>
        </w:rPr>
        <w:t>ErrorData</w:t>
      </w:r>
      <w:r>
        <w:t>[].</w:t>
      </w:r>
    </w:p>
    <w:p w:rsidR="00CB51F7" w:rsidRDefault="00B151B3">
      <w:pPr>
        <w:pStyle w:val="Definition-Field"/>
      </w:pPr>
      <w:r>
        <w:rPr>
          <w:b/>
        </w:rPr>
        <w:t xml:space="preserve">ErrorData (variable): </w:t>
      </w:r>
      <w:r>
        <w:t xml:space="preserve">A variable-length data field that contains extended error information. If the </w:t>
      </w:r>
      <w:r>
        <w:rPr>
          <w:b/>
        </w:rPr>
        <w:t>ErrorContextCount</w:t>
      </w:r>
      <w:r>
        <w:t xml:space="preserve"> field in the response is nonzero, this field MUST be formatted as a variable-length array of </w:t>
      </w:r>
      <w:r>
        <w:rPr>
          <w:b/>
        </w:rPr>
        <w:t>SMB2 ERROR Context</w:t>
      </w:r>
      <w:r>
        <w:t xml:space="preserve"> structures as specified in section </w:t>
      </w:r>
      <w:hyperlink w:anchor="Section_9ff8837cc4f7452b92728818a119dae9" w:history="1">
        <w:r>
          <w:rPr>
            <w:rStyle w:val="Hyperlink"/>
          </w:rPr>
          <w:t>2.2.2.1</w:t>
        </w:r>
      </w:hyperlink>
      <w:r>
        <w:t xml:space="preserve">. Each </w:t>
      </w:r>
      <w:r>
        <w:rPr>
          <w:b/>
        </w:rPr>
        <w:t>SMB2 ERROR Context</w:t>
      </w:r>
      <w:r>
        <w:t xml:space="preserve"> MUST start at an 8-byte aligned boundary relative to the start of the </w:t>
      </w:r>
      <w:r>
        <w:rPr>
          <w:b/>
        </w:rPr>
        <w:t>SMB2 ERROR</w:t>
      </w:r>
      <w:r>
        <w:t xml:space="preserve"> Response. Otherwise, it MUST be formatted as specified in section </w:t>
      </w:r>
      <w:hyperlink w:anchor="Section_7722d25dcec74baf83439ef84f48a52c" w:history="1">
        <w:r>
          <w:rPr>
            <w:rStyle w:val="Hyperlink"/>
          </w:rPr>
          <w:t>2.2.2.2</w:t>
        </w:r>
      </w:hyperlink>
      <w:r>
        <w:t xml:space="preserve">. If the </w:t>
      </w:r>
      <w:r>
        <w:rPr>
          <w:b/>
        </w:rPr>
        <w:t>ByteCount</w:t>
      </w:r>
      <w:r>
        <w:t xml:space="preserve"> field is zero then the server MUST supply an </w:t>
      </w:r>
      <w:r>
        <w:rPr>
          <w:b/>
        </w:rPr>
        <w:t>ErrorData</w:t>
      </w:r>
      <w:r>
        <w:t xml:space="preserve"> field that is one byte in length, and SHOULD set that byte to zero; the client MUST ignore it on receipt.</w:t>
      </w:r>
      <w:bookmarkStart w:id="95" w:name="Appendix_A_Target_6"/>
      <w:r>
        <w:fldChar w:fldCharType="begin"/>
      </w:r>
      <w:r>
        <w:instrText xml:space="preserve"> HYPERLINK \l "Appendix_A_6" \h </w:instrText>
      </w:r>
      <w:r>
        <w:fldChar w:fldCharType="separate"/>
      </w:r>
      <w:r>
        <w:rPr>
          <w:rStyle w:val="Hyperlink"/>
        </w:rPr>
        <w:t>&lt;6&gt;</w:t>
      </w:r>
      <w:r>
        <w:rPr>
          <w:rStyle w:val="Hyperlink"/>
        </w:rPr>
        <w:fldChar w:fldCharType="end"/>
      </w:r>
      <w:bookmarkEnd w:id="95"/>
    </w:p>
    <w:p w:rsidR="00CB51F7" w:rsidRDefault="00B151B3">
      <w:pPr>
        <w:pStyle w:val="Heading4"/>
      </w:pPr>
      <w:bookmarkStart w:id="96" w:name="section_9ff8837cc4f7452b92728818a119dae9"/>
      <w:bookmarkStart w:id="97" w:name="_Toc423365618"/>
      <w:r>
        <w:t>SMB2 ERROR Context Response</w:t>
      </w:r>
      <w:bookmarkEnd w:id="96"/>
      <w:bookmarkEnd w:id="97"/>
    </w:p>
    <w:p w:rsidR="00CB51F7" w:rsidRDefault="00B151B3">
      <w:r>
        <w:t xml:space="preserve">For the SMB dialect 3.1.1, the servers format the error data as an array of </w:t>
      </w:r>
      <w:r>
        <w:rPr>
          <w:b/>
        </w:rPr>
        <w:t>SMB2 ERROR Context</w:t>
      </w:r>
      <w:r>
        <w:t xml:space="preserve"> structures. Each error context is a variable-length structure that contains an identifier for the error context followed by the error data.</w:t>
      </w:r>
    </w:p>
    <w:tbl>
      <w:tblPr>
        <w:tblStyle w:val="Table-PacketDiagram"/>
        <w:tblW w:w="0" w:type="auto"/>
        <w:tblLook w:val="04A0" w:firstRow="1" w:lastRow="0" w:firstColumn="1" w:lastColumn="0" w:noHBand="0" w:noVBand="1"/>
      </w:tblPr>
      <w:tblGrid>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tblGrid>
      <w:tr w:rsidR="00CB51F7" w:rsidTr="00CB51F7">
        <w:trPr>
          <w:cnfStyle w:val="100000000000" w:firstRow="1" w:lastRow="0" w:firstColumn="0" w:lastColumn="0" w:oddVBand="0" w:evenVBand="0" w:oddHBand="0" w:evenHBand="0" w:firstRowFirstColumn="0" w:firstRowLastColumn="0" w:lastRowFirstColumn="0" w:lastRowLastColumn="0"/>
        </w:trPr>
        <w:tc>
          <w:tcPr>
            <w:tcW w:w="282" w:type="dxa"/>
            <w:hideMark/>
          </w:tcPr>
          <w:p w:rsidR="00CB51F7" w:rsidRDefault="00B151B3">
            <w:pPr>
              <w:pStyle w:val="PacketDiagramHeaderText"/>
            </w:pPr>
            <w:r>
              <w:br/>
              <w:t>0</w:t>
            </w:r>
          </w:p>
        </w:tc>
        <w:tc>
          <w:tcPr>
            <w:tcW w:w="282" w:type="dxa"/>
            <w:hideMark/>
          </w:tcPr>
          <w:p w:rsidR="00CB51F7" w:rsidRDefault="00B151B3">
            <w:pPr>
              <w:pStyle w:val="PacketDiagramHeaderText"/>
            </w:pPr>
            <w:r>
              <w:br/>
              <w:t>1</w:t>
            </w:r>
          </w:p>
        </w:tc>
        <w:tc>
          <w:tcPr>
            <w:tcW w:w="282" w:type="dxa"/>
            <w:hideMark/>
          </w:tcPr>
          <w:p w:rsidR="00CB51F7" w:rsidRDefault="00B151B3">
            <w:pPr>
              <w:pStyle w:val="PacketDiagramHeaderText"/>
            </w:pPr>
            <w:r>
              <w:br/>
              <w:t>2</w:t>
            </w:r>
          </w:p>
        </w:tc>
        <w:tc>
          <w:tcPr>
            <w:tcW w:w="282" w:type="dxa"/>
            <w:hideMark/>
          </w:tcPr>
          <w:p w:rsidR="00CB51F7" w:rsidRDefault="00B151B3">
            <w:pPr>
              <w:pStyle w:val="PacketDiagramHeaderText"/>
            </w:pPr>
            <w:r>
              <w:br/>
              <w:t>3</w:t>
            </w:r>
          </w:p>
        </w:tc>
        <w:tc>
          <w:tcPr>
            <w:tcW w:w="282" w:type="dxa"/>
            <w:hideMark/>
          </w:tcPr>
          <w:p w:rsidR="00CB51F7" w:rsidRDefault="00B151B3">
            <w:pPr>
              <w:pStyle w:val="PacketDiagramHeaderText"/>
            </w:pPr>
            <w:r>
              <w:br/>
              <w:t>4</w:t>
            </w:r>
          </w:p>
        </w:tc>
        <w:tc>
          <w:tcPr>
            <w:tcW w:w="282" w:type="dxa"/>
            <w:hideMark/>
          </w:tcPr>
          <w:p w:rsidR="00CB51F7" w:rsidRDefault="00B151B3">
            <w:pPr>
              <w:pStyle w:val="PacketDiagramHeaderText"/>
            </w:pPr>
            <w:r>
              <w:br/>
              <w:t>5</w:t>
            </w:r>
          </w:p>
        </w:tc>
        <w:tc>
          <w:tcPr>
            <w:tcW w:w="282" w:type="dxa"/>
            <w:hideMark/>
          </w:tcPr>
          <w:p w:rsidR="00CB51F7" w:rsidRDefault="00B151B3">
            <w:pPr>
              <w:pStyle w:val="PacketDiagramHeaderText"/>
            </w:pPr>
            <w:r>
              <w:br/>
              <w:t>6</w:t>
            </w:r>
          </w:p>
        </w:tc>
        <w:tc>
          <w:tcPr>
            <w:tcW w:w="282" w:type="dxa"/>
            <w:hideMark/>
          </w:tcPr>
          <w:p w:rsidR="00CB51F7" w:rsidRDefault="00B151B3">
            <w:pPr>
              <w:pStyle w:val="PacketDiagramHeaderText"/>
            </w:pPr>
            <w:r>
              <w:br/>
              <w:t>7</w:t>
            </w:r>
          </w:p>
        </w:tc>
        <w:tc>
          <w:tcPr>
            <w:tcW w:w="282" w:type="dxa"/>
            <w:hideMark/>
          </w:tcPr>
          <w:p w:rsidR="00CB51F7" w:rsidRDefault="00B151B3">
            <w:pPr>
              <w:pStyle w:val="PacketDiagramHeaderText"/>
            </w:pPr>
            <w:r>
              <w:br/>
              <w:t>8</w:t>
            </w:r>
          </w:p>
        </w:tc>
        <w:tc>
          <w:tcPr>
            <w:tcW w:w="282" w:type="dxa"/>
            <w:hideMark/>
          </w:tcPr>
          <w:p w:rsidR="00CB51F7" w:rsidRDefault="00B151B3">
            <w:pPr>
              <w:pStyle w:val="PacketDiagramHeaderText"/>
            </w:pPr>
            <w:r>
              <w:br/>
              <w:t>9</w:t>
            </w:r>
          </w:p>
        </w:tc>
        <w:tc>
          <w:tcPr>
            <w:tcW w:w="282" w:type="dxa"/>
            <w:hideMark/>
          </w:tcPr>
          <w:p w:rsidR="00CB51F7" w:rsidRDefault="00B151B3">
            <w:pPr>
              <w:pStyle w:val="PacketDiagramHeaderText"/>
            </w:pPr>
            <w:r>
              <w:t>1</w:t>
            </w:r>
            <w:r>
              <w:br/>
              <w:t>0</w:t>
            </w:r>
          </w:p>
        </w:tc>
        <w:tc>
          <w:tcPr>
            <w:tcW w:w="282" w:type="dxa"/>
            <w:hideMark/>
          </w:tcPr>
          <w:p w:rsidR="00CB51F7" w:rsidRDefault="00B151B3">
            <w:pPr>
              <w:pStyle w:val="PacketDiagramHeaderText"/>
            </w:pPr>
            <w:r>
              <w:br/>
              <w:t>1</w:t>
            </w:r>
          </w:p>
        </w:tc>
        <w:tc>
          <w:tcPr>
            <w:tcW w:w="282" w:type="dxa"/>
            <w:hideMark/>
          </w:tcPr>
          <w:p w:rsidR="00CB51F7" w:rsidRDefault="00B151B3">
            <w:pPr>
              <w:pStyle w:val="PacketDiagramHeaderText"/>
            </w:pPr>
            <w:r>
              <w:br/>
              <w:t>2</w:t>
            </w:r>
          </w:p>
        </w:tc>
        <w:tc>
          <w:tcPr>
            <w:tcW w:w="282" w:type="dxa"/>
            <w:hideMark/>
          </w:tcPr>
          <w:p w:rsidR="00CB51F7" w:rsidRDefault="00B151B3">
            <w:pPr>
              <w:pStyle w:val="PacketDiagramHeaderText"/>
            </w:pPr>
            <w:r>
              <w:br/>
              <w:t>3</w:t>
            </w:r>
          </w:p>
        </w:tc>
        <w:tc>
          <w:tcPr>
            <w:tcW w:w="282" w:type="dxa"/>
            <w:hideMark/>
          </w:tcPr>
          <w:p w:rsidR="00CB51F7" w:rsidRDefault="00B151B3">
            <w:pPr>
              <w:pStyle w:val="PacketDiagramHeaderText"/>
            </w:pPr>
            <w:r>
              <w:br/>
              <w:t>4</w:t>
            </w:r>
          </w:p>
        </w:tc>
        <w:tc>
          <w:tcPr>
            <w:tcW w:w="282" w:type="dxa"/>
            <w:hideMark/>
          </w:tcPr>
          <w:p w:rsidR="00CB51F7" w:rsidRDefault="00B151B3">
            <w:pPr>
              <w:pStyle w:val="PacketDiagramHeaderText"/>
            </w:pPr>
            <w:r>
              <w:br/>
              <w:t>5</w:t>
            </w:r>
          </w:p>
        </w:tc>
        <w:tc>
          <w:tcPr>
            <w:tcW w:w="282" w:type="dxa"/>
            <w:hideMark/>
          </w:tcPr>
          <w:p w:rsidR="00CB51F7" w:rsidRDefault="00B151B3">
            <w:pPr>
              <w:pStyle w:val="PacketDiagramHeaderText"/>
            </w:pPr>
            <w:r>
              <w:br/>
              <w:t>6</w:t>
            </w:r>
          </w:p>
        </w:tc>
        <w:tc>
          <w:tcPr>
            <w:tcW w:w="282" w:type="dxa"/>
            <w:hideMark/>
          </w:tcPr>
          <w:p w:rsidR="00CB51F7" w:rsidRDefault="00B151B3">
            <w:pPr>
              <w:pStyle w:val="PacketDiagramHeaderText"/>
            </w:pPr>
            <w:r>
              <w:br/>
              <w:t>7</w:t>
            </w:r>
          </w:p>
        </w:tc>
        <w:tc>
          <w:tcPr>
            <w:tcW w:w="282" w:type="dxa"/>
            <w:hideMark/>
          </w:tcPr>
          <w:p w:rsidR="00CB51F7" w:rsidRDefault="00B151B3">
            <w:pPr>
              <w:pStyle w:val="PacketDiagramHeaderText"/>
            </w:pPr>
            <w:r>
              <w:br/>
              <w:t>8</w:t>
            </w:r>
          </w:p>
        </w:tc>
        <w:tc>
          <w:tcPr>
            <w:tcW w:w="282" w:type="dxa"/>
            <w:hideMark/>
          </w:tcPr>
          <w:p w:rsidR="00CB51F7" w:rsidRDefault="00B151B3">
            <w:pPr>
              <w:pStyle w:val="PacketDiagramHeaderText"/>
            </w:pPr>
            <w:r>
              <w:br/>
              <w:t>9</w:t>
            </w:r>
          </w:p>
        </w:tc>
        <w:tc>
          <w:tcPr>
            <w:tcW w:w="282" w:type="dxa"/>
            <w:hideMark/>
          </w:tcPr>
          <w:p w:rsidR="00CB51F7" w:rsidRDefault="00B151B3">
            <w:pPr>
              <w:pStyle w:val="PacketDiagramHeaderText"/>
            </w:pPr>
            <w:r>
              <w:t>2</w:t>
            </w:r>
            <w:r>
              <w:br/>
              <w:t>0</w:t>
            </w:r>
          </w:p>
        </w:tc>
        <w:tc>
          <w:tcPr>
            <w:tcW w:w="282" w:type="dxa"/>
            <w:hideMark/>
          </w:tcPr>
          <w:p w:rsidR="00CB51F7" w:rsidRDefault="00B151B3">
            <w:pPr>
              <w:pStyle w:val="PacketDiagramHeaderText"/>
            </w:pPr>
            <w:r>
              <w:br/>
              <w:t>1</w:t>
            </w:r>
          </w:p>
        </w:tc>
        <w:tc>
          <w:tcPr>
            <w:tcW w:w="282" w:type="dxa"/>
            <w:hideMark/>
          </w:tcPr>
          <w:p w:rsidR="00CB51F7" w:rsidRDefault="00B151B3">
            <w:pPr>
              <w:pStyle w:val="PacketDiagramHeaderText"/>
            </w:pPr>
            <w:r>
              <w:br/>
              <w:t>2</w:t>
            </w:r>
          </w:p>
        </w:tc>
        <w:tc>
          <w:tcPr>
            <w:tcW w:w="282" w:type="dxa"/>
            <w:hideMark/>
          </w:tcPr>
          <w:p w:rsidR="00CB51F7" w:rsidRDefault="00B151B3">
            <w:pPr>
              <w:pStyle w:val="PacketDiagramHeaderText"/>
            </w:pPr>
            <w:r>
              <w:br/>
              <w:t>3</w:t>
            </w:r>
          </w:p>
        </w:tc>
        <w:tc>
          <w:tcPr>
            <w:tcW w:w="282" w:type="dxa"/>
            <w:hideMark/>
          </w:tcPr>
          <w:p w:rsidR="00CB51F7" w:rsidRDefault="00B151B3">
            <w:pPr>
              <w:pStyle w:val="PacketDiagramHeaderText"/>
            </w:pPr>
            <w:r>
              <w:br/>
              <w:t>4</w:t>
            </w:r>
          </w:p>
        </w:tc>
        <w:tc>
          <w:tcPr>
            <w:tcW w:w="282" w:type="dxa"/>
            <w:hideMark/>
          </w:tcPr>
          <w:p w:rsidR="00CB51F7" w:rsidRDefault="00B151B3">
            <w:pPr>
              <w:pStyle w:val="PacketDiagramHeaderText"/>
            </w:pPr>
            <w:r>
              <w:br/>
              <w:t>5</w:t>
            </w:r>
          </w:p>
        </w:tc>
        <w:tc>
          <w:tcPr>
            <w:tcW w:w="282" w:type="dxa"/>
            <w:hideMark/>
          </w:tcPr>
          <w:p w:rsidR="00CB51F7" w:rsidRDefault="00B151B3">
            <w:pPr>
              <w:pStyle w:val="PacketDiagramHeaderText"/>
            </w:pPr>
            <w:r>
              <w:br/>
              <w:t>6</w:t>
            </w:r>
          </w:p>
        </w:tc>
        <w:tc>
          <w:tcPr>
            <w:tcW w:w="282" w:type="dxa"/>
            <w:hideMark/>
          </w:tcPr>
          <w:p w:rsidR="00CB51F7" w:rsidRDefault="00B151B3">
            <w:pPr>
              <w:pStyle w:val="PacketDiagramHeaderText"/>
            </w:pPr>
            <w:r>
              <w:br/>
              <w:t>7</w:t>
            </w:r>
          </w:p>
        </w:tc>
        <w:tc>
          <w:tcPr>
            <w:tcW w:w="282" w:type="dxa"/>
            <w:hideMark/>
          </w:tcPr>
          <w:p w:rsidR="00CB51F7" w:rsidRDefault="00B151B3">
            <w:pPr>
              <w:pStyle w:val="PacketDiagramHeaderText"/>
            </w:pPr>
            <w:r>
              <w:br/>
              <w:t>8</w:t>
            </w:r>
          </w:p>
        </w:tc>
        <w:tc>
          <w:tcPr>
            <w:tcW w:w="282" w:type="dxa"/>
            <w:hideMark/>
          </w:tcPr>
          <w:p w:rsidR="00CB51F7" w:rsidRDefault="00B151B3">
            <w:pPr>
              <w:pStyle w:val="PacketDiagramHeaderText"/>
            </w:pPr>
            <w:r>
              <w:br/>
              <w:t>9</w:t>
            </w:r>
          </w:p>
        </w:tc>
        <w:tc>
          <w:tcPr>
            <w:tcW w:w="282" w:type="dxa"/>
            <w:hideMark/>
          </w:tcPr>
          <w:p w:rsidR="00CB51F7" w:rsidRDefault="00B151B3">
            <w:pPr>
              <w:pStyle w:val="PacketDiagramHeaderText"/>
            </w:pPr>
            <w:r>
              <w:t>3</w:t>
            </w:r>
            <w:r>
              <w:br/>
              <w:t>0</w:t>
            </w:r>
          </w:p>
        </w:tc>
        <w:tc>
          <w:tcPr>
            <w:tcW w:w="282" w:type="dxa"/>
            <w:hideMark/>
          </w:tcPr>
          <w:p w:rsidR="00CB51F7" w:rsidRDefault="00B151B3">
            <w:pPr>
              <w:pStyle w:val="PacketDiagramHeaderText"/>
            </w:pPr>
            <w:r>
              <w:br/>
              <w:t>1</w:t>
            </w:r>
          </w:p>
        </w:tc>
      </w:tr>
      <w:tr w:rsidR="00CB51F7" w:rsidTr="00CB51F7">
        <w:tc>
          <w:tcPr>
            <w:tcW w:w="0" w:type="auto"/>
            <w:gridSpan w:val="32"/>
            <w:tcBorders>
              <w:top w:val="single" w:sz="4" w:space="0" w:color="000000"/>
              <w:left w:val="single" w:sz="4" w:space="0" w:color="000000"/>
              <w:bottom w:val="single" w:sz="4" w:space="0" w:color="000000"/>
              <w:right w:val="single" w:sz="4" w:space="0" w:color="000000"/>
            </w:tcBorders>
            <w:hideMark/>
          </w:tcPr>
          <w:p w:rsidR="00CB51F7" w:rsidRDefault="00B151B3">
            <w:pPr>
              <w:pStyle w:val="PacketDiagramBodyText"/>
            </w:pPr>
            <w:r>
              <w:t>ErrorDataLength</w:t>
            </w:r>
          </w:p>
        </w:tc>
      </w:tr>
      <w:tr w:rsidR="00CB51F7" w:rsidTr="00CB51F7">
        <w:tc>
          <w:tcPr>
            <w:tcW w:w="0" w:type="auto"/>
            <w:gridSpan w:val="32"/>
            <w:tcBorders>
              <w:top w:val="single" w:sz="4" w:space="0" w:color="000000"/>
              <w:left w:val="single" w:sz="4" w:space="0" w:color="000000"/>
              <w:bottom w:val="single" w:sz="4" w:space="0" w:color="000000"/>
              <w:right w:val="single" w:sz="4" w:space="0" w:color="000000"/>
            </w:tcBorders>
            <w:hideMark/>
          </w:tcPr>
          <w:p w:rsidR="00CB51F7" w:rsidRDefault="00B151B3">
            <w:pPr>
              <w:pStyle w:val="PacketDiagramBodyText"/>
            </w:pPr>
            <w:r>
              <w:t>ErrorId</w:t>
            </w:r>
          </w:p>
        </w:tc>
      </w:tr>
      <w:tr w:rsidR="00CB51F7" w:rsidTr="00CB51F7">
        <w:tc>
          <w:tcPr>
            <w:tcW w:w="0" w:type="auto"/>
            <w:gridSpan w:val="32"/>
            <w:tcBorders>
              <w:top w:val="single" w:sz="4" w:space="0" w:color="000000"/>
              <w:left w:val="single" w:sz="4" w:space="0" w:color="000000"/>
              <w:bottom w:val="single" w:sz="4" w:space="0" w:color="000000"/>
              <w:right w:val="single" w:sz="4" w:space="0" w:color="000000"/>
            </w:tcBorders>
            <w:hideMark/>
          </w:tcPr>
          <w:p w:rsidR="00CB51F7" w:rsidRDefault="00B151B3">
            <w:pPr>
              <w:pStyle w:val="PacketDiagramBodyText"/>
            </w:pPr>
            <w:r>
              <w:t>ErrorData (variable)</w:t>
            </w:r>
          </w:p>
        </w:tc>
      </w:tr>
      <w:tr w:rsidR="00CB51F7" w:rsidTr="00CB51F7">
        <w:tc>
          <w:tcPr>
            <w:tcW w:w="0" w:type="auto"/>
            <w:gridSpan w:val="32"/>
            <w:tcBorders>
              <w:top w:val="single" w:sz="4" w:space="0" w:color="000000"/>
              <w:left w:val="single" w:sz="4" w:space="0" w:color="000000"/>
              <w:bottom w:val="single" w:sz="4" w:space="0" w:color="000000"/>
              <w:right w:val="single" w:sz="4" w:space="0" w:color="000000"/>
            </w:tcBorders>
            <w:hideMark/>
          </w:tcPr>
          <w:p w:rsidR="00CB51F7" w:rsidRDefault="00B151B3">
            <w:pPr>
              <w:pStyle w:val="PacketDiagramBodyText"/>
            </w:pPr>
            <w:r>
              <w:t>...</w:t>
            </w:r>
          </w:p>
        </w:tc>
      </w:tr>
    </w:tbl>
    <w:p w:rsidR="00CB51F7" w:rsidRDefault="00B151B3">
      <w:pPr>
        <w:pStyle w:val="Definition-Field"/>
      </w:pPr>
      <w:r>
        <w:rPr>
          <w:b/>
        </w:rPr>
        <w:t>ErrorDataLength (4 bytes):</w:t>
      </w:r>
      <w:r>
        <w:t xml:space="preserve"> The length, in bytes, of the </w:t>
      </w:r>
      <w:r>
        <w:rPr>
          <w:b/>
        </w:rPr>
        <w:t>ErrorData</w:t>
      </w:r>
      <w:r>
        <w:t xml:space="preserve"> field.</w:t>
      </w:r>
    </w:p>
    <w:p w:rsidR="00CB51F7" w:rsidRDefault="00B151B3">
      <w:pPr>
        <w:pStyle w:val="Definition-Field"/>
      </w:pPr>
      <w:r>
        <w:rPr>
          <w:b/>
        </w:rPr>
        <w:t>ErrorId (4 bytes):</w:t>
      </w:r>
      <w:r>
        <w:t xml:space="preserve"> An identifier for the error context. This field MUST be set to the following value.</w:t>
      </w:r>
    </w:p>
    <w:tbl>
      <w:tblPr>
        <w:tblStyle w:val="Table-ShadedHeader"/>
        <w:tblW w:w="0" w:type="auto"/>
        <w:tblInd w:w="475" w:type="dxa"/>
        <w:tblLook w:val="04A0" w:firstRow="1" w:lastRow="0" w:firstColumn="1" w:lastColumn="0" w:noHBand="0" w:noVBand="1"/>
      </w:tblPr>
      <w:tblGrid>
        <w:gridCol w:w="2704"/>
        <w:gridCol w:w="5299"/>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2704" w:type="dxa"/>
            <w:hideMark/>
          </w:tcPr>
          <w:p w:rsidR="00CB51F7" w:rsidRDefault="00B151B3">
            <w:pPr>
              <w:pStyle w:val="TableHeaderText"/>
            </w:pPr>
            <w:r>
              <w:t>ErrorId</w:t>
            </w:r>
          </w:p>
        </w:tc>
        <w:tc>
          <w:tcPr>
            <w:tcW w:w="5299" w:type="dxa"/>
            <w:hideMark/>
          </w:tcPr>
          <w:p w:rsidR="00CB51F7" w:rsidRDefault="00B151B3">
            <w:pPr>
              <w:pStyle w:val="TableHeaderText"/>
            </w:pPr>
            <w:r>
              <w:t>Description</w:t>
            </w:r>
          </w:p>
        </w:tc>
      </w:tr>
      <w:tr w:rsidR="00CB51F7" w:rsidTr="00CB51F7">
        <w:tc>
          <w:tcPr>
            <w:tcW w:w="2704" w:type="dxa"/>
            <w:tcBorders>
              <w:top w:val="single" w:sz="4" w:space="0" w:color="000000"/>
              <w:left w:val="single" w:sz="4" w:space="0" w:color="000000"/>
              <w:bottom w:val="single" w:sz="4" w:space="0" w:color="000000"/>
              <w:right w:val="single" w:sz="4" w:space="0" w:color="000000"/>
            </w:tcBorders>
            <w:hideMark/>
          </w:tcPr>
          <w:p w:rsidR="00CB51F7" w:rsidRDefault="00B151B3">
            <w:pPr>
              <w:pStyle w:val="TableBodyText"/>
            </w:pPr>
            <w:r>
              <w:t>SMB2_ERROR_ID_DEFAULT</w:t>
            </w:r>
          </w:p>
          <w:p w:rsidR="00CB51F7" w:rsidRDefault="00B151B3">
            <w:pPr>
              <w:pStyle w:val="TableBodyText"/>
            </w:pPr>
            <w:r>
              <w:t>0x00000000</w:t>
            </w:r>
          </w:p>
        </w:tc>
        <w:tc>
          <w:tcPr>
            <w:tcW w:w="5299" w:type="dxa"/>
            <w:tcBorders>
              <w:top w:val="single" w:sz="4" w:space="0" w:color="000000"/>
              <w:left w:val="single" w:sz="4" w:space="0" w:color="000000"/>
              <w:bottom w:val="single" w:sz="4" w:space="0" w:color="000000"/>
              <w:right w:val="single" w:sz="4" w:space="0" w:color="000000"/>
            </w:tcBorders>
            <w:hideMark/>
          </w:tcPr>
          <w:p w:rsidR="00CB51F7" w:rsidRDefault="00B151B3">
            <w:pPr>
              <w:pStyle w:val="TableBodyText"/>
            </w:pPr>
            <w:r>
              <w:t>All errors defined in the MS-SMB2 protocol use this error ID.</w:t>
            </w:r>
          </w:p>
        </w:tc>
      </w:tr>
    </w:tbl>
    <w:p w:rsidR="00CB51F7" w:rsidRDefault="00B151B3">
      <w:pPr>
        <w:pStyle w:val="Definition-Field"/>
      </w:pPr>
      <w:r>
        <w:rPr>
          <w:b/>
        </w:rPr>
        <w:t>ErrorData (Variable):</w:t>
      </w:r>
      <w:r>
        <w:t xml:space="preserve">  Variable-length error data formatted as specified in section </w:t>
      </w:r>
      <w:hyperlink w:anchor="Section_7722d25dcec74baf83439ef84f48a52c" w:history="1">
        <w:r>
          <w:rPr>
            <w:rStyle w:val="Hyperlink"/>
          </w:rPr>
          <w:t>2.2.2.2</w:t>
        </w:r>
      </w:hyperlink>
      <w:r>
        <w:t>.</w:t>
      </w:r>
    </w:p>
    <w:p w:rsidR="00CB51F7" w:rsidRDefault="00B151B3">
      <w:pPr>
        <w:pStyle w:val="Heading4"/>
      </w:pPr>
      <w:bookmarkStart w:id="98" w:name="section_7722d25dcec74baf83439ef84f48a52c"/>
      <w:bookmarkStart w:id="99" w:name="_Toc423365619"/>
      <w:r>
        <w:t>ErrorData format</w:t>
      </w:r>
      <w:bookmarkEnd w:id="98"/>
      <w:bookmarkEnd w:id="99"/>
    </w:p>
    <w:p w:rsidR="00CB51F7" w:rsidRDefault="00B151B3">
      <w:r>
        <w:t xml:space="preserve">The </w:t>
      </w:r>
      <w:r>
        <w:rPr>
          <w:b/>
        </w:rPr>
        <w:t>ErrorData</w:t>
      </w:r>
      <w:r>
        <w:t xml:space="preserve"> MUST be formatted based on the error code being returned.</w:t>
      </w:r>
    </w:p>
    <w:p w:rsidR="00CB51F7" w:rsidRDefault="00B151B3">
      <w:r>
        <w:t xml:space="preserve">If the error code in the header of the response is set to STATUS_STOPPED_ON_SYMLINK, this field MUST contain a Symbolic Link Error Response as specified in section </w:t>
      </w:r>
      <w:hyperlink w:anchor="Section_f15ae37da7874bf29940025a8c9c0022" w:history="1">
        <w:r>
          <w:rPr>
            <w:rStyle w:val="Hyperlink"/>
          </w:rPr>
          <w:t>2.2.2.2.1</w:t>
        </w:r>
      </w:hyperlink>
      <w:r>
        <w:t>.</w:t>
      </w:r>
    </w:p>
    <w:p w:rsidR="00CB51F7" w:rsidRDefault="00B151B3">
      <w:r>
        <w:t>If the error code in the header of the response is STATUS_BUFFER_TOO_SMALL, this field MUST be set to a 4-byte value indicating the minimum required buffer length.</w:t>
      </w:r>
    </w:p>
    <w:p w:rsidR="00CB51F7" w:rsidRDefault="00B151B3">
      <w:pPr>
        <w:pStyle w:val="Heading5"/>
      </w:pPr>
      <w:bookmarkStart w:id="100" w:name="section_f15ae37da7874bf29940025a8c9c0022"/>
      <w:bookmarkStart w:id="101" w:name="_Toc423365620"/>
      <w:r>
        <w:t>Symbolic Link Error Response</w:t>
      </w:r>
      <w:bookmarkEnd w:id="100"/>
      <w:bookmarkEnd w:id="101"/>
      <w:r>
        <w:fldChar w:fldCharType="begin"/>
      </w:r>
      <w:r>
        <w:instrText xml:space="preserve"> XE "Symbolic_Link_Error_Response packet"</w:instrText>
      </w:r>
      <w:r>
        <w:fldChar w:fldCharType="end"/>
      </w:r>
    </w:p>
    <w:p w:rsidR="00CB51F7" w:rsidRDefault="00B151B3">
      <w:r>
        <w:t xml:space="preserve">The Symbolic Link Error Response is used to indicate that a symbolic link was encountered on create; it describes the target path that the client must use if it requires to follow the symbolic link. This structure is contained in the </w:t>
      </w:r>
      <w:r>
        <w:rPr>
          <w:b/>
        </w:rPr>
        <w:t>ErrorData</w:t>
      </w:r>
      <w:r>
        <w:t xml:space="preserve"> section of the </w:t>
      </w:r>
      <w:hyperlink w:anchor="Section_d4da8b67c18047e3ba7ad24214ac4aaa" w:history="1">
        <w:r>
          <w:rPr>
            <w:rStyle w:val="Hyperlink"/>
          </w:rPr>
          <w:t>SMB2 ERROR Response</w:t>
        </w:r>
      </w:hyperlink>
      <w:r>
        <w:t xml:space="preserve"> (section 2.2.2). This structure MUST NOT be returned in an SMB2 ERROR Response unless the </w:t>
      </w:r>
      <w:r>
        <w:rPr>
          <w:b/>
        </w:rPr>
        <w:t>Status</w:t>
      </w:r>
      <w:r>
        <w:t xml:space="preserve"> code in the header of that response is set to STATUS_STOPPED_ON_SYMLINK.</w:t>
      </w:r>
      <w:bookmarkStart w:id="102" w:name="Appendix_A_Target_7"/>
      <w:r>
        <w:fldChar w:fldCharType="begin"/>
      </w:r>
      <w:r>
        <w:instrText xml:space="preserve"> HYPERLINK \l "Appendix_A_7" \h </w:instrText>
      </w:r>
      <w:r>
        <w:fldChar w:fldCharType="separate"/>
      </w:r>
      <w:r>
        <w:rPr>
          <w:rStyle w:val="Hyperlink"/>
        </w:rPr>
        <w:t>&lt;7&gt;</w:t>
      </w:r>
      <w:r>
        <w:rPr>
          <w:rStyle w:val="Hyperlink"/>
        </w:rPr>
        <w:fldChar w:fldCharType="end"/>
      </w:r>
      <w:bookmarkEnd w:id="102"/>
      <w:r>
        <w:t xml:space="preserve"> The structure has the following format.</w:t>
      </w:r>
    </w:p>
    <w:tbl>
      <w:tblPr>
        <w:tblStyle w:val="Table-PacketDiagram"/>
        <w:tblW w:w="0" w:type="auto"/>
        <w:tblLayout w:type="fixed"/>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1</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2</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3</w:t>
            </w:r>
          </w:p>
          <w:p w:rsidR="00CB51F7" w:rsidRDefault="00B151B3">
            <w:pPr>
              <w:pStyle w:val="PacketDiagramHeaderText"/>
            </w:pPr>
            <w:r>
              <w:t>0</w:t>
            </w:r>
          </w:p>
        </w:tc>
        <w:tc>
          <w:tcPr>
            <w:tcW w:w="270" w:type="dxa"/>
          </w:tcPr>
          <w:p w:rsidR="00CB51F7" w:rsidRDefault="00B151B3">
            <w:pPr>
              <w:pStyle w:val="PacketDiagramHeaderText"/>
            </w:pPr>
            <w:r>
              <w:t>1</w:t>
            </w:r>
          </w:p>
        </w:tc>
      </w:tr>
      <w:tr w:rsidR="00CB51F7" w:rsidTr="00CB51F7">
        <w:trPr>
          <w:trHeight w:hRule="exact" w:val="490"/>
        </w:trPr>
        <w:tc>
          <w:tcPr>
            <w:tcW w:w="8640" w:type="dxa"/>
            <w:gridSpan w:val="32"/>
          </w:tcPr>
          <w:p w:rsidR="00CB51F7" w:rsidRDefault="00B151B3">
            <w:pPr>
              <w:pStyle w:val="PacketDiagramBodyText"/>
            </w:pPr>
            <w:r>
              <w:t>SymLinkLength</w:t>
            </w:r>
          </w:p>
        </w:tc>
      </w:tr>
      <w:tr w:rsidR="00CB51F7" w:rsidTr="00CB51F7">
        <w:trPr>
          <w:trHeight w:hRule="exact" w:val="490"/>
        </w:trPr>
        <w:tc>
          <w:tcPr>
            <w:tcW w:w="8640" w:type="dxa"/>
            <w:gridSpan w:val="32"/>
          </w:tcPr>
          <w:p w:rsidR="00CB51F7" w:rsidRDefault="00B151B3">
            <w:pPr>
              <w:pStyle w:val="PacketDiagramBodyText"/>
            </w:pPr>
            <w:r>
              <w:t>SymLinkErrorTag</w:t>
            </w:r>
          </w:p>
        </w:tc>
      </w:tr>
      <w:tr w:rsidR="00CB51F7" w:rsidTr="00CB51F7">
        <w:trPr>
          <w:trHeight w:hRule="exact" w:val="490"/>
        </w:trPr>
        <w:tc>
          <w:tcPr>
            <w:tcW w:w="8640" w:type="dxa"/>
            <w:gridSpan w:val="32"/>
          </w:tcPr>
          <w:p w:rsidR="00CB51F7" w:rsidRDefault="00B151B3">
            <w:pPr>
              <w:pStyle w:val="PacketDiagramBodyText"/>
            </w:pPr>
            <w:r>
              <w:t>ReparseTag</w:t>
            </w:r>
          </w:p>
        </w:tc>
      </w:tr>
      <w:tr w:rsidR="00CB51F7" w:rsidTr="00CB51F7">
        <w:trPr>
          <w:trHeight w:hRule="exact" w:val="490"/>
        </w:trPr>
        <w:tc>
          <w:tcPr>
            <w:tcW w:w="4320" w:type="dxa"/>
            <w:gridSpan w:val="16"/>
          </w:tcPr>
          <w:p w:rsidR="00CB51F7" w:rsidRDefault="00B151B3">
            <w:pPr>
              <w:pStyle w:val="PacketDiagramBodyText"/>
            </w:pPr>
            <w:r>
              <w:t>ReparseDataLength</w:t>
            </w:r>
          </w:p>
        </w:tc>
        <w:tc>
          <w:tcPr>
            <w:tcW w:w="4320" w:type="dxa"/>
            <w:gridSpan w:val="16"/>
          </w:tcPr>
          <w:p w:rsidR="00CB51F7" w:rsidRDefault="00B151B3">
            <w:pPr>
              <w:pStyle w:val="PacketDiagramBodyText"/>
            </w:pPr>
            <w:r>
              <w:t>UnparsedPathLength</w:t>
            </w:r>
          </w:p>
        </w:tc>
      </w:tr>
      <w:tr w:rsidR="00CB51F7" w:rsidTr="00CB51F7">
        <w:trPr>
          <w:trHeight w:hRule="exact" w:val="490"/>
        </w:trPr>
        <w:tc>
          <w:tcPr>
            <w:tcW w:w="4320" w:type="dxa"/>
            <w:gridSpan w:val="16"/>
          </w:tcPr>
          <w:p w:rsidR="00CB51F7" w:rsidRDefault="00B151B3">
            <w:pPr>
              <w:pStyle w:val="PacketDiagramBodyText"/>
            </w:pPr>
            <w:r>
              <w:t>SubstituteNameOffset</w:t>
            </w:r>
          </w:p>
        </w:tc>
        <w:tc>
          <w:tcPr>
            <w:tcW w:w="4320" w:type="dxa"/>
            <w:gridSpan w:val="16"/>
          </w:tcPr>
          <w:p w:rsidR="00CB51F7" w:rsidRDefault="00B151B3">
            <w:pPr>
              <w:pStyle w:val="PacketDiagramBodyText"/>
            </w:pPr>
            <w:r>
              <w:t>SubstituteNameLength</w:t>
            </w:r>
          </w:p>
        </w:tc>
      </w:tr>
      <w:tr w:rsidR="00CB51F7" w:rsidTr="00CB51F7">
        <w:trPr>
          <w:trHeight w:hRule="exact" w:val="490"/>
        </w:trPr>
        <w:tc>
          <w:tcPr>
            <w:tcW w:w="4320" w:type="dxa"/>
            <w:gridSpan w:val="16"/>
          </w:tcPr>
          <w:p w:rsidR="00CB51F7" w:rsidRDefault="00B151B3">
            <w:pPr>
              <w:pStyle w:val="PacketDiagramBodyText"/>
            </w:pPr>
            <w:r>
              <w:t>PrintNameOffset</w:t>
            </w:r>
          </w:p>
        </w:tc>
        <w:tc>
          <w:tcPr>
            <w:tcW w:w="4320" w:type="dxa"/>
            <w:gridSpan w:val="16"/>
          </w:tcPr>
          <w:p w:rsidR="00CB51F7" w:rsidRDefault="00B151B3">
            <w:pPr>
              <w:pStyle w:val="PacketDiagramBodyText"/>
            </w:pPr>
            <w:r>
              <w:t>PrintNameLength</w:t>
            </w:r>
          </w:p>
        </w:tc>
      </w:tr>
      <w:tr w:rsidR="00CB51F7" w:rsidTr="00CB51F7">
        <w:trPr>
          <w:trHeight w:hRule="exact" w:val="490"/>
        </w:trPr>
        <w:tc>
          <w:tcPr>
            <w:tcW w:w="8640" w:type="dxa"/>
            <w:gridSpan w:val="32"/>
          </w:tcPr>
          <w:p w:rsidR="00CB51F7" w:rsidRDefault="00B151B3">
            <w:pPr>
              <w:pStyle w:val="PacketDiagramBodyText"/>
            </w:pPr>
            <w:r>
              <w:t>Flags</w:t>
            </w:r>
          </w:p>
        </w:tc>
      </w:tr>
      <w:tr w:rsidR="00CB51F7" w:rsidTr="00CB51F7">
        <w:trPr>
          <w:trHeight w:hRule="exact" w:val="490"/>
        </w:trPr>
        <w:tc>
          <w:tcPr>
            <w:tcW w:w="8640" w:type="dxa"/>
            <w:gridSpan w:val="32"/>
          </w:tcPr>
          <w:p w:rsidR="00CB51F7" w:rsidRDefault="00B151B3">
            <w:pPr>
              <w:pStyle w:val="PacketDiagramBodyText"/>
            </w:pPr>
            <w:r>
              <w:t>PathBuffer (variable)</w:t>
            </w:r>
          </w:p>
        </w:tc>
      </w:tr>
      <w:tr w:rsidR="00CB51F7" w:rsidTr="00CB51F7">
        <w:trPr>
          <w:trHeight w:hRule="exact" w:val="490"/>
        </w:trPr>
        <w:tc>
          <w:tcPr>
            <w:tcW w:w="8640" w:type="dxa"/>
            <w:gridSpan w:val="32"/>
          </w:tcPr>
          <w:p w:rsidR="00CB51F7" w:rsidRDefault="00B151B3">
            <w:pPr>
              <w:pStyle w:val="PacketDiagramBodyText"/>
            </w:pPr>
            <w:r>
              <w:t>...</w:t>
            </w:r>
          </w:p>
        </w:tc>
      </w:tr>
    </w:tbl>
    <w:p w:rsidR="00CB51F7" w:rsidRDefault="00B151B3">
      <w:pPr>
        <w:pStyle w:val="Definition-Field"/>
      </w:pPr>
      <w:r>
        <w:rPr>
          <w:b/>
        </w:rPr>
        <w:t xml:space="preserve">SymLinkLength (4 bytes): </w:t>
      </w:r>
      <w:r>
        <w:t xml:space="preserve">The length, in bytes, of the response including the variable-length portion and excluding </w:t>
      </w:r>
      <w:r>
        <w:rPr>
          <w:b/>
        </w:rPr>
        <w:t>SymLinkLength</w:t>
      </w:r>
      <w:r>
        <w:t>.</w:t>
      </w:r>
    </w:p>
    <w:p w:rsidR="00CB51F7" w:rsidRDefault="00B151B3">
      <w:pPr>
        <w:pStyle w:val="Definition-Field"/>
      </w:pPr>
      <w:r>
        <w:rPr>
          <w:b/>
        </w:rPr>
        <w:t xml:space="preserve">SymLinkErrorTag (4 bytes): </w:t>
      </w:r>
      <w:r>
        <w:t>The server MUST set this field to 0x4C4D5953.</w:t>
      </w:r>
    </w:p>
    <w:p w:rsidR="00CB51F7" w:rsidRDefault="00B151B3">
      <w:pPr>
        <w:pStyle w:val="Definition-Field"/>
      </w:pPr>
      <w:r>
        <w:rPr>
          <w:b/>
        </w:rPr>
        <w:t xml:space="preserve">ReparseTag (4 bytes): </w:t>
      </w:r>
      <w:r>
        <w:t>The type of link encountered. The server MUST set this field to 0xA000000C.</w:t>
      </w:r>
    </w:p>
    <w:p w:rsidR="00CB51F7" w:rsidRDefault="00B151B3">
      <w:pPr>
        <w:pStyle w:val="Definition-Field"/>
      </w:pPr>
      <w:r>
        <w:rPr>
          <w:b/>
        </w:rPr>
        <w:t xml:space="preserve">ReparseDataLength (2 bytes): </w:t>
      </w:r>
      <w:r>
        <w:t xml:space="preserve">The length, in bytes, of the variable-length portion of the symbolic link error response plus the size of the static portion, not including </w:t>
      </w:r>
      <w:r>
        <w:rPr>
          <w:b/>
        </w:rPr>
        <w:t>SymLinkLength</w:t>
      </w:r>
      <w:r>
        <w:t xml:space="preserve">, </w:t>
      </w:r>
      <w:r>
        <w:rPr>
          <w:b/>
        </w:rPr>
        <w:t>SymLinkErrorTag</w:t>
      </w:r>
      <w:r>
        <w:t xml:space="preserve">, </w:t>
      </w:r>
      <w:r>
        <w:rPr>
          <w:b/>
        </w:rPr>
        <w:t>ReparseTag</w:t>
      </w:r>
      <w:r>
        <w:t xml:space="preserve">, </w:t>
      </w:r>
      <w:r>
        <w:rPr>
          <w:b/>
        </w:rPr>
        <w:t>ReparseDataLength</w:t>
      </w:r>
      <w:r>
        <w:t xml:space="preserve">, and </w:t>
      </w:r>
      <w:r>
        <w:rPr>
          <w:b/>
        </w:rPr>
        <w:t>UnparsedPathLength</w:t>
      </w:r>
      <w:r>
        <w:t xml:space="preserve">. The server MUST set this to the size of </w:t>
      </w:r>
      <w:r>
        <w:rPr>
          <w:b/>
        </w:rPr>
        <w:t>PathBuffer</w:t>
      </w:r>
      <w:r>
        <w:t xml:space="preserve">[], in bytes, plus 12. (12 is the size of </w:t>
      </w:r>
      <w:r>
        <w:rPr>
          <w:b/>
        </w:rPr>
        <w:t>SubstituteNameOffset</w:t>
      </w:r>
      <w:r>
        <w:t xml:space="preserve">, </w:t>
      </w:r>
      <w:r>
        <w:rPr>
          <w:b/>
        </w:rPr>
        <w:t>SubstituteNameLength</w:t>
      </w:r>
      <w:r>
        <w:t xml:space="preserve">, </w:t>
      </w:r>
      <w:r>
        <w:rPr>
          <w:b/>
        </w:rPr>
        <w:t>PrintNameOffset</w:t>
      </w:r>
      <w:r>
        <w:t xml:space="preserve">, </w:t>
      </w:r>
      <w:r>
        <w:rPr>
          <w:b/>
        </w:rPr>
        <w:t>PrintNameLength</w:t>
      </w:r>
      <w:r>
        <w:t xml:space="preserve">, and </w:t>
      </w:r>
      <w:r>
        <w:rPr>
          <w:b/>
        </w:rPr>
        <w:t>Flags</w:t>
      </w:r>
      <w:r>
        <w:t>.)</w:t>
      </w:r>
    </w:p>
    <w:p w:rsidR="00CB51F7" w:rsidRDefault="00B151B3">
      <w:pPr>
        <w:pStyle w:val="Definition-Field"/>
      </w:pPr>
      <w:r>
        <w:rPr>
          <w:b/>
        </w:rPr>
        <w:t xml:space="preserve">UnparsedPathLength (2 bytes): </w:t>
      </w:r>
      <w:r>
        <w:t xml:space="preserve">The length, in bytes, of the unparsed portion of the path. The unparsed portion is the remaining part of the path after the symbolic link. See section </w:t>
      </w:r>
      <w:hyperlink w:anchor="Section_a8da655c8b0b415ab72616dc33fa5827" w:history="1">
        <w:r>
          <w:rPr>
            <w:rStyle w:val="Hyperlink"/>
          </w:rPr>
          <w:t>2.2.2.2.1.1</w:t>
        </w:r>
      </w:hyperlink>
      <w:r>
        <w:t xml:space="preserve"> for examples.</w:t>
      </w:r>
    </w:p>
    <w:p w:rsidR="00CB51F7" w:rsidRDefault="00B151B3">
      <w:pPr>
        <w:pStyle w:val="Definition-Field"/>
      </w:pPr>
      <w:r>
        <w:rPr>
          <w:b/>
        </w:rPr>
        <w:t xml:space="preserve">SubstituteNameOffset (2 bytes): </w:t>
      </w:r>
      <w:r>
        <w:t xml:space="preserve">The offset, in bytes, from the beginning of the </w:t>
      </w:r>
      <w:r>
        <w:rPr>
          <w:b/>
        </w:rPr>
        <w:t>PathBuffer</w:t>
      </w:r>
      <w:r>
        <w:t xml:space="preserve"> field, at which the substitute name is located. The substitute name is the name the client MUST use to access this file if it requires to follow the symbolic link.</w:t>
      </w:r>
    </w:p>
    <w:p w:rsidR="00CB51F7" w:rsidRDefault="00B151B3">
      <w:pPr>
        <w:pStyle w:val="Definition-Field"/>
      </w:pPr>
      <w:r>
        <w:rPr>
          <w:b/>
        </w:rPr>
        <w:t xml:space="preserve">SubstituteNameLength (2 bytes): </w:t>
      </w:r>
      <w:r>
        <w:t xml:space="preserve">The length, in bytes, of the substitute name string. If there is a terminating null character at the end of the string, it is not included in the </w:t>
      </w:r>
      <w:r>
        <w:rPr>
          <w:b/>
        </w:rPr>
        <w:t>SubstituteNameLength</w:t>
      </w:r>
      <w:r>
        <w:t xml:space="preserve"> count. This value MUST be greater than or equal to 0.</w:t>
      </w:r>
    </w:p>
    <w:p w:rsidR="00CB51F7" w:rsidRDefault="00B151B3">
      <w:pPr>
        <w:pStyle w:val="Definition-Field"/>
      </w:pPr>
      <w:r>
        <w:rPr>
          <w:b/>
        </w:rPr>
        <w:t xml:space="preserve">PrintNameOffset (2 bytes): </w:t>
      </w:r>
      <w:r>
        <w:t xml:space="preserve">The offset, in bytes, from the beginning of the </w:t>
      </w:r>
      <w:r>
        <w:rPr>
          <w:b/>
        </w:rPr>
        <w:t>PathBuffer</w:t>
      </w:r>
      <w:r>
        <w:t xml:space="preserve"> field, at which the print name is located. The print name is the user-friendly name the client MUST return to the application if it requests the name of the symbolic link target.</w:t>
      </w:r>
    </w:p>
    <w:p w:rsidR="00CB51F7" w:rsidRDefault="00B151B3">
      <w:pPr>
        <w:pStyle w:val="Definition-Field"/>
      </w:pPr>
      <w:r>
        <w:rPr>
          <w:b/>
        </w:rPr>
        <w:t xml:space="preserve">PrintNameLength (2 bytes): </w:t>
      </w:r>
      <w:r>
        <w:t xml:space="preserve">The length, in bytes, of the print name string. If there is a terminating null character at the end of the string, it is not included in the </w:t>
      </w:r>
      <w:r>
        <w:rPr>
          <w:b/>
        </w:rPr>
        <w:t>PrintNameLength</w:t>
      </w:r>
      <w:r>
        <w:t xml:space="preserve"> count. This value MUST be greater than or equal to 0.</w:t>
      </w:r>
    </w:p>
    <w:p w:rsidR="00CB51F7" w:rsidRDefault="00B151B3">
      <w:pPr>
        <w:pStyle w:val="Definition-Field"/>
      </w:pPr>
      <w:r>
        <w:rPr>
          <w:b/>
        </w:rPr>
        <w:t xml:space="preserve">Flags (4 bytes): </w:t>
      </w:r>
      <w:r>
        <w:t>A 32-bit bit field that specifies whether the substitute is an absolute target path name or a path name relative to the directory containing the symbolic link.</w:t>
      </w:r>
    </w:p>
    <w:p w:rsidR="00CB51F7" w:rsidRDefault="00B151B3">
      <w:pPr>
        <w:pStyle w:val="Definition-Field2"/>
      </w:pPr>
      <w:r>
        <w:t>This field contains one of the values in the table below.</w:t>
      </w:r>
    </w:p>
    <w:tbl>
      <w:tblPr>
        <w:tblStyle w:val="Table-ShadedHeader"/>
        <w:tblW w:w="8910" w:type="dxa"/>
        <w:tblInd w:w="475" w:type="dxa"/>
        <w:tblLook w:val="04A0" w:firstRow="1" w:lastRow="0" w:firstColumn="1" w:lastColumn="0" w:noHBand="0" w:noVBand="1"/>
      </w:tblPr>
      <w:tblGrid>
        <w:gridCol w:w="2365"/>
        <w:gridCol w:w="6545"/>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6545" w:type="dxa"/>
          </w:tcPr>
          <w:p w:rsidR="00CB51F7" w:rsidRDefault="00B151B3">
            <w:pPr>
              <w:pStyle w:val="TableHeaderText"/>
            </w:pPr>
            <w:r>
              <w:t>Meaning</w:t>
            </w:r>
          </w:p>
        </w:tc>
      </w:tr>
      <w:tr w:rsidR="00CB51F7" w:rsidTr="00CB51F7">
        <w:tc>
          <w:tcPr>
            <w:tcW w:w="0" w:type="auto"/>
          </w:tcPr>
          <w:p w:rsidR="00CB51F7" w:rsidRDefault="00B151B3">
            <w:pPr>
              <w:pStyle w:val="TableBodyText"/>
            </w:pPr>
            <w:r>
              <w:t>0x00000000</w:t>
            </w:r>
          </w:p>
        </w:tc>
        <w:tc>
          <w:tcPr>
            <w:tcW w:w="6545" w:type="dxa"/>
          </w:tcPr>
          <w:p w:rsidR="00CB51F7" w:rsidRDefault="00B151B3">
            <w:pPr>
              <w:pStyle w:val="TableBodyText"/>
            </w:pPr>
            <w:r>
              <w:t>The substitute name is an absolute target path name.</w:t>
            </w:r>
          </w:p>
        </w:tc>
      </w:tr>
      <w:tr w:rsidR="00CB51F7" w:rsidTr="00CB51F7">
        <w:tc>
          <w:tcPr>
            <w:tcW w:w="0" w:type="auto"/>
          </w:tcPr>
          <w:p w:rsidR="00CB51F7" w:rsidRDefault="00B151B3">
            <w:pPr>
              <w:pStyle w:val="TableBodyText"/>
            </w:pPr>
            <w:r>
              <w:t>SYMLINK_FLAG_RELATIVE</w:t>
            </w:r>
          </w:p>
          <w:p w:rsidR="00CB51F7" w:rsidRDefault="00B151B3">
            <w:pPr>
              <w:pStyle w:val="TableBodyText"/>
            </w:pPr>
            <w:r>
              <w:t>0x00000001</w:t>
            </w:r>
          </w:p>
        </w:tc>
        <w:tc>
          <w:tcPr>
            <w:tcW w:w="6545" w:type="dxa"/>
          </w:tcPr>
          <w:p w:rsidR="00CB51F7" w:rsidRDefault="00B151B3">
            <w:pPr>
              <w:pStyle w:val="TableBodyText"/>
            </w:pPr>
            <w:r>
              <w:t xml:space="preserve">When this </w:t>
            </w:r>
            <w:r>
              <w:rPr>
                <w:b/>
              </w:rPr>
              <w:t>Flags</w:t>
            </w:r>
            <w:r>
              <w:t xml:space="preserve"> value is set, the substitute name is a path name relative to the directory containing the symbolic link.</w:t>
            </w:r>
          </w:p>
        </w:tc>
      </w:tr>
    </w:tbl>
    <w:p w:rsidR="00CB51F7" w:rsidRDefault="00B151B3">
      <w:pPr>
        <w:pStyle w:val="Definition-Field"/>
      </w:pPr>
      <w:r>
        <w:rPr>
          <w:b/>
        </w:rPr>
        <w:t xml:space="preserve">PathBuffer (variable): </w:t>
      </w:r>
      <w:r>
        <w:t xml:space="preserve">A buffer that contains the Unicode strings for the substitute name and the print name, as described by </w:t>
      </w:r>
      <w:r>
        <w:rPr>
          <w:b/>
        </w:rPr>
        <w:t>SubstituteNameOffset</w:t>
      </w:r>
      <w:r>
        <w:t xml:space="preserve">, </w:t>
      </w:r>
      <w:r>
        <w:rPr>
          <w:b/>
        </w:rPr>
        <w:t>SubstituteNameLength</w:t>
      </w:r>
      <w:r>
        <w:t xml:space="preserve">, </w:t>
      </w:r>
      <w:r>
        <w:rPr>
          <w:b/>
        </w:rPr>
        <w:t>PrintNameOffset</w:t>
      </w:r>
      <w:r>
        <w:t xml:space="preserve">, and </w:t>
      </w:r>
      <w:r>
        <w:rPr>
          <w:b/>
        </w:rPr>
        <w:t>PrintNameLength</w:t>
      </w:r>
      <w:r>
        <w:t>. The substitute name string MUST be a Unicode path to the target of the symbolic link. The print name string MUST be a Unicode string, suitable for display to a user, that also identifies the target of the symbolic link.</w:t>
      </w:r>
    </w:p>
    <w:p w:rsidR="00CB51F7" w:rsidRDefault="00B151B3">
      <w:pPr>
        <w:pStyle w:val="ListParagraph"/>
        <w:numPr>
          <w:ilvl w:val="0"/>
          <w:numId w:val="57"/>
        </w:numPr>
        <w:ind w:left="720"/>
      </w:pPr>
      <w:r>
        <w:t>For an absolute target that is on a remote machine, the server MUST return the path in the format "\??\UNC\server\share\..." where server is replaced by the target server name, share is replaced by the target share name, and ... is replaced by the remainder of the path to the target.</w:t>
      </w:r>
    </w:p>
    <w:p w:rsidR="00CB51F7" w:rsidRDefault="00B151B3">
      <w:pPr>
        <w:pStyle w:val="ListParagraph"/>
        <w:numPr>
          <w:ilvl w:val="0"/>
          <w:numId w:val="57"/>
        </w:numPr>
        <w:ind w:left="720"/>
      </w:pPr>
      <w:r>
        <w:t>The server SHOULD NOT return symbolic link information with an absolute target that is a local resource, because local evaluation will vary based on client operating system (OS).</w:t>
      </w:r>
      <w:bookmarkStart w:id="103" w:name="Appendix_A_Target_8"/>
      <w:r>
        <w:fldChar w:fldCharType="begin"/>
      </w:r>
      <w:r>
        <w:instrText xml:space="preserve"> HYPERLINK \l "Appendix_A_8" \h </w:instrText>
      </w:r>
      <w:r>
        <w:fldChar w:fldCharType="separate"/>
      </w:r>
      <w:r>
        <w:rPr>
          <w:rStyle w:val="Hyperlink"/>
        </w:rPr>
        <w:t>&lt;8&gt;</w:t>
      </w:r>
      <w:r>
        <w:rPr>
          <w:rStyle w:val="Hyperlink"/>
        </w:rPr>
        <w:fldChar w:fldCharType="end"/>
      </w:r>
      <w:bookmarkEnd w:id="103"/>
    </w:p>
    <w:p w:rsidR="00CB51F7" w:rsidRDefault="00B151B3">
      <w:pPr>
        <w:pStyle w:val="ListParagraph"/>
        <w:numPr>
          <w:ilvl w:val="0"/>
          <w:numId w:val="57"/>
        </w:numPr>
        <w:ind w:left="720"/>
      </w:pPr>
      <w:r>
        <w:t>For a relative target, the server MUST return a path that does not start with "\". The path MUST be evaluated, by the calling application, relative to the directory containing the symbolic link. The path can contain either "." to refer to the current directory or ".." to refer to the parent directory, and could contain multiple elements.</w:t>
      </w:r>
    </w:p>
    <w:p w:rsidR="00CB51F7" w:rsidRDefault="00B151B3">
      <w:pPr>
        <w:pStyle w:val="Definition-Field2"/>
      </w:pPr>
      <w:r>
        <w:t>For more information on absolute and relative targets, see Handling the Symbolic Link Error Response (section 2.2.2.2.1.1).</w:t>
      </w:r>
    </w:p>
    <w:p w:rsidR="00CB51F7" w:rsidRDefault="00B151B3">
      <w:pPr>
        <w:pStyle w:val="Heading6"/>
      </w:pPr>
      <w:bookmarkStart w:id="104" w:name="section_a8da655c8b0b415ab72616dc33fa5827"/>
      <w:bookmarkStart w:id="105" w:name="_Toc423365621"/>
      <w:r>
        <w:t>Handling the Symbolic Link Error Response</w:t>
      </w:r>
      <w:bookmarkEnd w:id="104"/>
      <w:bookmarkEnd w:id="105"/>
    </w:p>
    <w:p w:rsidR="00CB51F7" w:rsidRDefault="00B151B3">
      <w:r>
        <w:t>If a symbolic link error response is received, it MUST be processed by the calling application as follows:</w:t>
      </w:r>
    </w:p>
    <w:p w:rsidR="00CB51F7" w:rsidRDefault="00B151B3">
      <w:pPr>
        <w:pStyle w:val="ListParagraph"/>
        <w:numPr>
          <w:ilvl w:val="0"/>
          <w:numId w:val="58"/>
        </w:numPr>
      </w:pPr>
      <w:r>
        <w:t>The unparsed portion of the original path name that is located at the end of the path-name string MUST be extracted.</w:t>
      </w:r>
    </w:p>
    <w:p w:rsidR="00CB51F7" w:rsidRDefault="00B151B3">
      <w:pPr>
        <w:pStyle w:val="ListParagraph"/>
        <w:ind w:left="548"/>
      </w:pPr>
      <w:r>
        <w:t xml:space="preserve">The size, in bytes, of the unparsed portion is specified in the </w:t>
      </w:r>
      <w:r>
        <w:rPr>
          <w:b/>
        </w:rPr>
        <w:t>UnparsedPathLength</w:t>
      </w:r>
      <w:r>
        <w:t xml:space="preserve"> field. The byte count MUST be used from the end of the path-name string and walked backward to find the starting location of the unparsed bytes.</w:t>
      </w:r>
    </w:p>
    <w:p w:rsidR="00CB51F7" w:rsidRDefault="00B151B3">
      <w:pPr>
        <w:pStyle w:val="ListParagraph"/>
        <w:numPr>
          <w:ilvl w:val="0"/>
          <w:numId w:val="58"/>
        </w:numPr>
      </w:pPr>
      <w:r>
        <w:t xml:space="preserve">If the SYMLINK_FLAG_RELATIVE flag is not set in the </w:t>
      </w:r>
      <w:r>
        <w:rPr>
          <w:b/>
        </w:rPr>
        <w:t>Flags</w:t>
      </w:r>
      <w:r>
        <w:t xml:space="preserve"> field of the symbolic link error response, the unparsed portion of the file name MUST be appended to the substitute name to create the new target path name.</w:t>
      </w:r>
    </w:p>
    <w:p w:rsidR="00CB51F7" w:rsidRDefault="00B151B3">
      <w:pPr>
        <w:pStyle w:val="ListParagraph"/>
        <w:numPr>
          <w:ilvl w:val="0"/>
          <w:numId w:val="58"/>
        </w:numPr>
      </w:pPr>
      <w:r>
        <w:t xml:space="preserve">If the SYMLINK_FLAG_RELATIVE flag is set in the </w:t>
      </w:r>
      <w:r>
        <w:rPr>
          <w:b/>
        </w:rPr>
        <w:t>Flags</w:t>
      </w:r>
      <w:r>
        <w:t xml:space="preserve"> field of the symbolic link error response, the symbolic link name MUST be identified by backing up one path name element from the unparsed portion of the path name. The symbolic link MUST be replaced with the substitute name to create the new target path name.</w:t>
      </w:r>
    </w:p>
    <w:p w:rsidR="00CB51F7" w:rsidRDefault="00B151B3">
      <w:r>
        <w:t>The following clarifies handling of the symbolic link error response:</w:t>
      </w:r>
    </w:p>
    <w:p w:rsidR="00CB51F7" w:rsidRDefault="00B151B3">
      <w:pPr>
        <w:pStyle w:val="ListParagraph"/>
        <w:numPr>
          <w:ilvl w:val="0"/>
          <w:numId w:val="59"/>
        </w:numPr>
      </w:pPr>
      <w:r>
        <w:t>An absolute symbolic link located on the server links "\\MachX\ShareY\Public\ProtocolDocs" to "\??\D:\DonHall\MiscDocuments\PDocs".</w:t>
      </w:r>
    </w:p>
    <w:p w:rsidR="00CB51F7" w:rsidRDefault="00B151B3">
      <w:pPr>
        <w:pStyle w:val="ListParagraph"/>
        <w:numPr>
          <w:ilvl w:val="1"/>
          <w:numId w:val="60"/>
        </w:numPr>
      </w:pPr>
      <w:r>
        <w:t>The original open request is for "\\MachX\ShareY\Public\ProtocolDocs\DailyDocs\[MS-SMB].doc".</w:t>
      </w:r>
    </w:p>
    <w:p w:rsidR="00CB51F7" w:rsidRDefault="00B151B3">
      <w:pPr>
        <w:pStyle w:val="ListParagraph"/>
        <w:numPr>
          <w:ilvl w:val="1"/>
          <w:numId w:val="60"/>
        </w:numPr>
      </w:pPr>
      <w:r>
        <w:t>The server returns a symbolic link error response with the following data:</w:t>
      </w:r>
    </w:p>
    <w:p w:rsidR="00CB51F7" w:rsidRDefault="00B151B3">
      <w:pPr>
        <w:pStyle w:val="ListParagraph"/>
        <w:numPr>
          <w:ilvl w:val="2"/>
          <w:numId w:val="59"/>
        </w:numPr>
      </w:pPr>
      <w:r>
        <w:rPr>
          <w:b/>
        </w:rPr>
        <w:t>UnparsedPathLength</w:t>
      </w:r>
      <w:r>
        <w:t xml:space="preserve"> field value of 0x2E</w:t>
      </w:r>
    </w:p>
    <w:p w:rsidR="00CB51F7" w:rsidRDefault="00B151B3">
      <w:pPr>
        <w:pStyle w:val="ListParagraph"/>
        <w:numPr>
          <w:ilvl w:val="2"/>
          <w:numId w:val="59"/>
        </w:numPr>
      </w:pPr>
      <w:r>
        <w:rPr>
          <w:b/>
        </w:rPr>
        <w:t>PathBuffer</w:t>
      </w:r>
      <w:r>
        <w:t xml:space="preserve"> containing the Unicode string substitute name and print name "\??\D:\DonHall\MiscDocuments\PDocsD:\DonHall\MiscDocuments\PDocs"</w:t>
      </w:r>
    </w:p>
    <w:p w:rsidR="00CB51F7" w:rsidRDefault="00B151B3">
      <w:pPr>
        <w:pStyle w:val="ListParagraph"/>
        <w:numPr>
          <w:ilvl w:val="2"/>
          <w:numId w:val="59"/>
        </w:numPr>
      </w:pPr>
      <w:r>
        <w:rPr>
          <w:b/>
        </w:rPr>
        <w:t>SubstituteNameoffset</w:t>
      </w:r>
      <w:r>
        <w:t xml:space="preserve"> 0x00</w:t>
      </w:r>
    </w:p>
    <w:p w:rsidR="00CB51F7" w:rsidRDefault="00B151B3">
      <w:pPr>
        <w:pStyle w:val="ListParagraph"/>
        <w:numPr>
          <w:ilvl w:val="2"/>
          <w:numId w:val="59"/>
        </w:numPr>
      </w:pPr>
      <w:r>
        <w:rPr>
          <w:b/>
        </w:rPr>
        <w:t>SubstituteNamelength</w:t>
      </w:r>
      <w:r>
        <w:t xml:space="preserve"> 0x44</w:t>
      </w:r>
    </w:p>
    <w:p w:rsidR="00CB51F7" w:rsidRDefault="00B151B3">
      <w:pPr>
        <w:pStyle w:val="ListParagraph"/>
        <w:ind w:left="548"/>
      </w:pPr>
      <w:r>
        <w:t>The unparsed portion of the path name will be "\DailyDocs\[MS-SMB].doc". Appending the substitute name with the unparsed portion of the file name gives the new target path name of "\??\D:\DonHall\MiscDocuments\PDocs\DailyDocs\[MS-SMB].doc".</w:t>
      </w:r>
    </w:p>
    <w:p w:rsidR="00CB51F7" w:rsidRDefault="00B151B3">
      <w:pPr>
        <w:pStyle w:val="ListParagraph"/>
        <w:numPr>
          <w:ilvl w:val="0"/>
          <w:numId w:val="59"/>
        </w:numPr>
      </w:pPr>
      <w:r>
        <w:t>A relative symbolic link located on the server links "\\MachX\ShareY\Public\ProtocolDocs" to "..\DonHall\Documents\PDocs".</w:t>
      </w:r>
    </w:p>
    <w:p w:rsidR="00CB51F7" w:rsidRDefault="00B151B3">
      <w:pPr>
        <w:pStyle w:val="ListParagraph"/>
        <w:numPr>
          <w:ilvl w:val="1"/>
          <w:numId w:val="61"/>
        </w:numPr>
      </w:pPr>
      <w:r>
        <w:t>The original open request is for "\\MachX\ShareY\Public\ProtocolDocs\DailyDocs\[MS-SMB].doc".</w:t>
      </w:r>
    </w:p>
    <w:p w:rsidR="00CB51F7" w:rsidRDefault="00B151B3">
      <w:pPr>
        <w:pStyle w:val="ListParagraph"/>
        <w:numPr>
          <w:ilvl w:val="1"/>
          <w:numId w:val="61"/>
        </w:numPr>
      </w:pPr>
      <w:r>
        <w:t>The server returns a symbolic link error response with the following data:</w:t>
      </w:r>
    </w:p>
    <w:p w:rsidR="00CB51F7" w:rsidRDefault="00B151B3">
      <w:pPr>
        <w:pStyle w:val="ListParagraph"/>
        <w:numPr>
          <w:ilvl w:val="2"/>
          <w:numId w:val="59"/>
        </w:numPr>
      </w:pPr>
      <w:r>
        <w:rPr>
          <w:b/>
        </w:rPr>
        <w:t>UnparsedPathLength</w:t>
      </w:r>
      <w:r>
        <w:t xml:space="preserve"> field value of 0x2E</w:t>
      </w:r>
    </w:p>
    <w:p w:rsidR="00CB51F7" w:rsidRDefault="00B151B3">
      <w:pPr>
        <w:pStyle w:val="ListParagraph"/>
        <w:numPr>
          <w:ilvl w:val="2"/>
          <w:numId w:val="59"/>
        </w:numPr>
      </w:pPr>
      <w:r>
        <w:rPr>
          <w:b/>
        </w:rPr>
        <w:t>PathBuffer</w:t>
      </w:r>
      <w:r>
        <w:t xml:space="preserve"> containing the Unicode string substitute name and print name "..\DonHall\Documents\PDocs..\DonHall\Documents\PDocs"</w:t>
      </w:r>
    </w:p>
    <w:p w:rsidR="00CB51F7" w:rsidRDefault="00B151B3">
      <w:pPr>
        <w:pStyle w:val="ListParagraph"/>
        <w:numPr>
          <w:ilvl w:val="2"/>
          <w:numId w:val="59"/>
        </w:numPr>
      </w:pPr>
      <w:r>
        <w:rPr>
          <w:b/>
        </w:rPr>
        <w:t>SubstituteNameoffset</w:t>
      </w:r>
      <w:r>
        <w:t xml:space="preserve"> 0x00</w:t>
      </w:r>
    </w:p>
    <w:p w:rsidR="00CB51F7" w:rsidRDefault="00B151B3">
      <w:pPr>
        <w:pStyle w:val="ListParagraph"/>
        <w:numPr>
          <w:ilvl w:val="2"/>
          <w:numId w:val="59"/>
        </w:numPr>
      </w:pPr>
      <w:r>
        <w:rPr>
          <w:b/>
        </w:rPr>
        <w:t>SubstituteNamelength</w:t>
      </w:r>
      <w:r>
        <w:t xml:space="preserve"> 0x34</w:t>
      </w:r>
    </w:p>
    <w:p w:rsidR="00CB51F7" w:rsidRDefault="00B151B3">
      <w:pPr>
        <w:pStyle w:val="ListParagraph"/>
        <w:ind w:left="548"/>
      </w:pPr>
      <w:r>
        <w:t>The symbolic link name in this case is "ProtocolDocs".</w:t>
      </w:r>
    </w:p>
    <w:p w:rsidR="00CB51F7" w:rsidRDefault="00B151B3">
      <w:pPr>
        <w:pStyle w:val="ListParagraph"/>
        <w:ind w:left="548"/>
      </w:pPr>
      <w:r>
        <w:t>Replacing the symbolic link name "ProtocolDocs" in the original open request (path name "\\MachX\ShareY\Public\ProtocolDocs\DailyDocs\[MS-SMB].doc") with the substitute name "..\DonHall\Documents\PDocs" gives the new target path name "\\MachX\ShareY\Public\..\DonHall\Documents\PDocs\DailyDocs\[MS-SMB].doc". Because "." and ".." are not permitted as components of a path name to be sent over the wire, before reissuing the SMB2 CREATE request the client MUST first eliminate the ".." by normalizing the new target path name to "\\MachX\ShareY\DonHall\Documents\PDocs\DailyDocs\[MS-SMB].doc".</w:t>
      </w:r>
    </w:p>
    <w:p w:rsidR="00CB51F7" w:rsidRDefault="00B151B3">
      <w:pPr>
        <w:pStyle w:val="Heading3"/>
      </w:pPr>
      <w:bookmarkStart w:id="106" w:name="section_e14db7ff763a42638b100c3944f52fc5"/>
      <w:bookmarkStart w:id="107" w:name="_Toc423365622"/>
      <w:r>
        <w:t>SMB2 NEGOTIATE Request</w:t>
      </w:r>
      <w:bookmarkEnd w:id="106"/>
      <w:bookmarkEnd w:id="107"/>
      <w:r>
        <w:fldChar w:fldCharType="begin"/>
      </w:r>
      <w:r>
        <w:instrText xml:space="preserve"> XE "Messages:SMB2 NEGOTIATE Request" </w:instrText>
      </w:r>
      <w:r>
        <w:fldChar w:fldCharType="end"/>
      </w:r>
      <w:r>
        <w:fldChar w:fldCharType="begin"/>
      </w:r>
      <w:r>
        <w:instrText xml:space="preserve"> XE "SMB2 NEGOTIATE Request message" </w:instrText>
      </w:r>
      <w:r>
        <w:fldChar w:fldCharType="end"/>
      </w:r>
      <w:r>
        <w:fldChar w:fldCharType="begin"/>
      </w:r>
      <w:r>
        <w:instrText xml:space="preserve"> XE "SMB2_NEGOTIATE_Request packet"</w:instrText>
      </w:r>
      <w:r>
        <w:fldChar w:fldCharType="end"/>
      </w:r>
    </w:p>
    <w:p w:rsidR="00CB51F7" w:rsidRDefault="00B151B3">
      <w:r>
        <w:t xml:space="preserve">The SMB2 NEGOTIATE Request packet is used by the client to notify the server what dialects of the SMB 2 Protocol the client understands. This request is composed of an </w:t>
      </w:r>
      <w:hyperlink w:anchor="Section_5cd6452260b34f3ea157fe66f1228052" w:history="1">
        <w:r>
          <w:rPr>
            <w:rStyle w:val="Hyperlink"/>
          </w:rPr>
          <w:t>SMB2 header</w:t>
        </w:r>
      </w:hyperlink>
      <w:r>
        <w:t>, as specified in section 2.2.1, followed by this request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1</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2</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3</w:t>
            </w:r>
          </w:p>
          <w:p w:rsidR="00CB51F7" w:rsidRDefault="00B151B3">
            <w:pPr>
              <w:pStyle w:val="Packetdiagramheaderrow"/>
            </w:pPr>
            <w:r>
              <w:t>0</w:t>
            </w:r>
          </w:p>
        </w:tc>
        <w:tc>
          <w:tcPr>
            <w:tcW w:w="270" w:type="dxa"/>
          </w:tcPr>
          <w:p w:rsidR="00CB51F7" w:rsidRDefault="00B151B3">
            <w:pPr>
              <w:pStyle w:val="Packetdiagramheaderrow"/>
            </w:pPr>
            <w:r>
              <w:t>1</w:t>
            </w:r>
          </w:p>
        </w:tc>
      </w:tr>
      <w:tr w:rsidR="00CB51F7" w:rsidTr="00CB51F7">
        <w:trPr>
          <w:trHeight w:hRule="exact" w:val="490"/>
        </w:trPr>
        <w:tc>
          <w:tcPr>
            <w:tcW w:w="4320" w:type="dxa"/>
            <w:gridSpan w:val="16"/>
          </w:tcPr>
          <w:p w:rsidR="00CB51F7" w:rsidRDefault="00B151B3">
            <w:pPr>
              <w:pStyle w:val="Packetdiagramtext"/>
            </w:pPr>
            <w:r>
              <w:t>StructureSize</w:t>
            </w:r>
          </w:p>
        </w:tc>
        <w:tc>
          <w:tcPr>
            <w:tcW w:w="4320" w:type="dxa"/>
            <w:gridSpan w:val="16"/>
          </w:tcPr>
          <w:p w:rsidR="00CB51F7" w:rsidRDefault="00B151B3">
            <w:pPr>
              <w:pStyle w:val="Packetdiagramtext"/>
            </w:pPr>
            <w:r>
              <w:t>DialectCount</w:t>
            </w:r>
          </w:p>
        </w:tc>
      </w:tr>
      <w:tr w:rsidR="00CB51F7" w:rsidTr="00CB51F7">
        <w:trPr>
          <w:trHeight w:hRule="exact" w:val="490"/>
        </w:trPr>
        <w:tc>
          <w:tcPr>
            <w:tcW w:w="4320" w:type="dxa"/>
            <w:gridSpan w:val="16"/>
          </w:tcPr>
          <w:p w:rsidR="00CB51F7" w:rsidRDefault="00B151B3">
            <w:pPr>
              <w:pStyle w:val="Packetdiagramtext"/>
            </w:pPr>
            <w:r>
              <w:t>SecurityMode</w:t>
            </w:r>
          </w:p>
        </w:tc>
        <w:tc>
          <w:tcPr>
            <w:tcW w:w="4320" w:type="dxa"/>
            <w:gridSpan w:val="16"/>
          </w:tcPr>
          <w:p w:rsidR="00CB51F7" w:rsidRDefault="00B151B3">
            <w:pPr>
              <w:pStyle w:val="Packetdiagramtext"/>
            </w:pPr>
            <w:r>
              <w:t>Reserved</w:t>
            </w:r>
          </w:p>
        </w:tc>
      </w:tr>
      <w:tr w:rsidR="00CB51F7" w:rsidTr="00CB51F7">
        <w:trPr>
          <w:trHeight w:hRule="exact" w:val="490"/>
        </w:trPr>
        <w:tc>
          <w:tcPr>
            <w:tcW w:w="8640" w:type="dxa"/>
            <w:gridSpan w:val="32"/>
          </w:tcPr>
          <w:p w:rsidR="00CB51F7" w:rsidRDefault="00B151B3">
            <w:pPr>
              <w:pStyle w:val="Packetdiagramtext"/>
            </w:pPr>
            <w:r>
              <w:t>Capabilities</w:t>
            </w:r>
          </w:p>
        </w:tc>
      </w:tr>
      <w:tr w:rsidR="00CB51F7" w:rsidTr="00CB51F7">
        <w:trPr>
          <w:trHeight w:hRule="exact" w:val="490"/>
        </w:trPr>
        <w:tc>
          <w:tcPr>
            <w:tcW w:w="8640" w:type="dxa"/>
            <w:gridSpan w:val="32"/>
          </w:tcPr>
          <w:p w:rsidR="00CB51F7" w:rsidRDefault="00B151B3">
            <w:pPr>
              <w:pStyle w:val="Packetdiagramtext"/>
            </w:pPr>
            <w:r>
              <w:t>ClientGuid</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(NegotiateContextOffset/NegotiateContextCount/Reserved2)/ClientStartTime</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Dialects (variable)</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Padding (variable)</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NegotiateContextList (variable)</w:t>
            </w:r>
          </w:p>
        </w:tc>
      </w:tr>
      <w:tr w:rsidR="00CB51F7" w:rsidTr="00CB51F7">
        <w:trPr>
          <w:trHeight w:hRule="exact" w:val="490"/>
        </w:trPr>
        <w:tc>
          <w:tcPr>
            <w:tcW w:w="8640" w:type="dxa"/>
            <w:gridSpan w:val="32"/>
          </w:tcPr>
          <w:p w:rsidR="00CB51F7" w:rsidRDefault="00B151B3">
            <w:pPr>
              <w:pStyle w:val="Packetdiagramtext"/>
            </w:pPr>
            <w:r>
              <w:t>...</w:t>
            </w:r>
          </w:p>
        </w:tc>
      </w:tr>
    </w:tbl>
    <w:p w:rsidR="00CB51F7" w:rsidRDefault="00B151B3">
      <w:pPr>
        <w:pStyle w:val="Definition-Field"/>
      </w:pPr>
      <w:r>
        <w:rPr>
          <w:b/>
        </w:rPr>
        <w:t xml:space="preserve">StructureSize (2 bytes): </w:t>
      </w:r>
      <w:r>
        <w:t xml:space="preserve">The client MUST set this field to 36, indicating the size of a NEGOTIATE request. This is not the size of the structure with a single dialect in the </w:t>
      </w:r>
      <w:r>
        <w:rPr>
          <w:b/>
        </w:rPr>
        <w:t>Dialects</w:t>
      </w:r>
      <w:r>
        <w:t>[] array. This value MUST be set regardless of the number of dialects or number of negotiate contexts sent.</w:t>
      </w:r>
    </w:p>
    <w:p w:rsidR="00CB51F7" w:rsidRDefault="00B151B3">
      <w:pPr>
        <w:pStyle w:val="Definition-Field"/>
      </w:pPr>
      <w:r>
        <w:rPr>
          <w:b/>
        </w:rPr>
        <w:t xml:space="preserve">DialectCount (2 bytes): </w:t>
      </w:r>
      <w:r>
        <w:t xml:space="preserve">The number of dialects that are contained in the </w:t>
      </w:r>
      <w:r>
        <w:rPr>
          <w:b/>
        </w:rPr>
        <w:t>Dialects</w:t>
      </w:r>
      <w:r>
        <w:t>[] array. This value MUST be greater than 0.</w:t>
      </w:r>
      <w:bookmarkStart w:id="108" w:name="Appendix_A_Target_9"/>
      <w:r>
        <w:fldChar w:fldCharType="begin"/>
      </w:r>
      <w:r>
        <w:instrText xml:space="preserve"> HYPERLINK \l "Appendix_A_9" \h </w:instrText>
      </w:r>
      <w:r>
        <w:fldChar w:fldCharType="separate"/>
      </w:r>
      <w:r>
        <w:rPr>
          <w:rStyle w:val="Hyperlink"/>
        </w:rPr>
        <w:t>&lt;9&gt;</w:t>
      </w:r>
      <w:r>
        <w:rPr>
          <w:rStyle w:val="Hyperlink"/>
        </w:rPr>
        <w:fldChar w:fldCharType="end"/>
      </w:r>
      <w:bookmarkEnd w:id="108"/>
    </w:p>
    <w:p w:rsidR="00CB51F7" w:rsidRDefault="00B151B3">
      <w:pPr>
        <w:pStyle w:val="Definition-Field"/>
      </w:pPr>
      <w:r>
        <w:rPr>
          <w:b/>
        </w:rPr>
        <w:t xml:space="preserve">SecurityMode (2 bytes): </w:t>
      </w:r>
      <w:r>
        <w:t>The security mode field specifies whether SMB signing is enabled or required at the client. This field MUST be constructed using the following values.</w:t>
      </w:r>
    </w:p>
    <w:tbl>
      <w:tblPr>
        <w:tblStyle w:val="Table-ShadedHeader"/>
        <w:tblW w:w="8910" w:type="dxa"/>
        <w:tblInd w:w="475" w:type="dxa"/>
        <w:tblLook w:val="04A0" w:firstRow="1" w:lastRow="0" w:firstColumn="1" w:lastColumn="0" w:noHBand="0" w:noVBand="1"/>
      </w:tblPr>
      <w:tblGrid>
        <w:gridCol w:w="3527"/>
        <w:gridCol w:w="5383"/>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5383" w:type="dxa"/>
          </w:tcPr>
          <w:p w:rsidR="00CB51F7" w:rsidRDefault="00B151B3">
            <w:pPr>
              <w:pStyle w:val="TableHeaderText"/>
            </w:pPr>
            <w:r>
              <w:t>Meaning</w:t>
            </w:r>
          </w:p>
        </w:tc>
      </w:tr>
      <w:tr w:rsidR="00CB51F7" w:rsidTr="00CB51F7">
        <w:tc>
          <w:tcPr>
            <w:tcW w:w="0" w:type="auto"/>
          </w:tcPr>
          <w:p w:rsidR="00CB51F7" w:rsidRDefault="00B151B3">
            <w:pPr>
              <w:pStyle w:val="TableBodyText"/>
            </w:pPr>
            <w:r>
              <w:t>SMB2_NEGOTIATE_SIGNING_ENABLED</w:t>
            </w:r>
          </w:p>
          <w:p w:rsidR="00CB51F7" w:rsidRDefault="00B151B3">
            <w:pPr>
              <w:pStyle w:val="TableBodyText"/>
            </w:pPr>
            <w:r>
              <w:t>0x0001</w:t>
            </w:r>
          </w:p>
        </w:tc>
        <w:tc>
          <w:tcPr>
            <w:tcW w:w="5383" w:type="dxa"/>
          </w:tcPr>
          <w:p w:rsidR="00CB51F7" w:rsidRDefault="00B151B3">
            <w:pPr>
              <w:pStyle w:val="TableBodyText"/>
            </w:pPr>
            <w:r>
              <w:t>When set, indicates that security signatures are enabled on the client. The client MUST set this bit if the SMB2_NEGOTIATE_SIGNING_REQUIRED bit is not set, and MUST NOT set this bit if the SMB2_NEGOTIATE_SIGNING_REQUIRED bit is set. The server MUST ignore this bit.</w:t>
            </w:r>
          </w:p>
        </w:tc>
      </w:tr>
      <w:tr w:rsidR="00CB51F7" w:rsidTr="00CB51F7">
        <w:tc>
          <w:tcPr>
            <w:tcW w:w="0" w:type="auto"/>
          </w:tcPr>
          <w:p w:rsidR="00CB51F7" w:rsidRDefault="00B151B3">
            <w:pPr>
              <w:pStyle w:val="TableBodyText"/>
            </w:pPr>
            <w:r>
              <w:t>SMB2_NEGOTIATE_SIGNING_REQUIRED</w:t>
            </w:r>
          </w:p>
          <w:p w:rsidR="00CB51F7" w:rsidRDefault="00B151B3">
            <w:pPr>
              <w:pStyle w:val="TableBodyText"/>
            </w:pPr>
            <w:r>
              <w:t>0x0002</w:t>
            </w:r>
          </w:p>
        </w:tc>
        <w:tc>
          <w:tcPr>
            <w:tcW w:w="5383" w:type="dxa"/>
          </w:tcPr>
          <w:p w:rsidR="00CB51F7" w:rsidRDefault="00B151B3">
            <w:pPr>
              <w:pStyle w:val="TableBodyText"/>
            </w:pPr>
            <w:r>
              <w:t>When set, indicates that security signatures are required by the client.</w:t>
            </w:r>
          </w:p>
        </w:tc>
      </w:tr>
    </w:tbl>
    <w:p w:rsidR="00CB51F7" w:rsidRDefault="00B151B3">
      <w:pPr>
        <w:pStyle w:val="Definition-Field"/>
      </w:pPr>
      <w:r>
        <w:rPr>
          <w:b/>
        </w:rPr>
        <w:t xml:space="preserve">Reserved (2 bytes): </w:t>
      </w:r>
      <w:r>
        <w:t>The client MUST set this to 0, and the server SHOULD</w:t>
      </w:r>
      <w:bookmarkStart w:id="109" w:name="Appendix_A_Target_10"/>
      <w:r>
        <w:fldChar w:fldCharType="begin"/>
      </w:r>
      <w:r>
        <w:instrText xml:space="preserve"> HYPERLINK \l "Appendix_A_10" \h </w:instrText>
      </w:r>
      <w:r>
        <w:fldChar w:fldCharType="separate"/>
      </w:r>
      <w:r>
        <w:rPr>
          <w:rStyle w:val="Hyperlink"/>
        </w:rPr>
        <w:t>&lt;10&gt;</w:t>
      </w:r>
      <w:r>
        <w:rPr>
          <w:rStyle w:val="Hyperlink"/>
        </w:rPr>
        <w:fldChar w:fldCharType="end"/>
      </w:r>
      <w:bookmarkEnd w:id="109"/>
      <w:r>
        <w:t xml:space="preserve"> ignore it on receipt.</w:t>
      </w:r>
    </w:p>
    <w:p w:rsidR="00CB51F7" w:rsidRDefault="00B151B3">
      <w:pPr>
        <w:pStyle w:val="Definition-Field"/>
      </w:pPr>
      <w:r>
        <w:rPr>
          <w:b/>
        </w:rPr>
        <w:t xml:space="preserve">Capabilities (4 bytes): </w:t>
      </w:r>
      <w:r>
        <w:t xml:space="preserve">If the client implements the SMB 3.x dialect family, the </w:t>
      </w:r>
      <w:r>
        <w:rPr>
          <w:b/>
        </w:rPr>
        <w:t>Capabilities</w:t>
      </w:r>
      <w:r>
        <w:t xml:space="preserve"> field MUST be constructed using the following values. Otherwise, this field MUST be set to 0.</w:t>
      </w:r>
    </w:p>
    <w:tbl>
      <w:tblPr>
        <w:tblStyle w:val="Table-ShadedHeader"/>
        <w:tblW w:w="8910" w:type="dxa"/>
        <w:tblInd w:w="475" w:type="dxa"/>
        <w:tblLook w:val="04A0" w:firstRow="1" w:lastRow="0" w:firstColumn="1" w:lastColumn="0" w:noHBand="0" w:noVBand="1"/>
      </w:tblPr>
      <w:tblGrid>
        <w:gridCol w:w="3843"/>
        <w:gridCol w:w="5067"/>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5067" w:type="dxa"/>
          </w:tcPr>
          <w:p w:rsidR="00CB51F7" w:rsidRDefault="00B151B3">
            <w:pPr>
              <w:pStyle w:val="TableHeaderText"/>
            </w:pPr>
            <w:r>
              <w:t>Meaning</w:t>
            </w:r>
          </w:p>
        </w:tc>
      </w:tr>
      <w:tr w:rsidR="00CB51F7" w:rsidTr="00CB51F7">
        <w:tc>
          <w:tcPr>
            <w:tcW w:w="0" w:type="auto"/>
          </w:tcPr>
          <w:p w:rsidR="00CB51F7" w:rsidRDefault="00B151B3">
            <w:pPr>
              <w:pStyle w:val="TableBodyText"/>
            </w:pPr>
            <w:r>
              <w:t>SMB2_GLOBAL_CAP_DFS</w:t>
            </w:r>
          </w:p>
          <w:p w:rsidR="00CB51F7" w:rsidRDefault="00B151B3">
            <w:pPr>
              <w:pStyle w:val="TableBodyText"/>
            </w:pPr>
            <w:r>
              <w:t>0x00000001</w:t>
            </w:r>
          </w:p>
        </w:tc>
        <w:tc>
          <w:tcPr>
            <w:tcW w:w="5067" w:type="dxa"/>
          </w:tcPr>
          <w:p w:rsidR="00CB51F7" w:rsidRDefault="00B151B3">
            <w:pPr>
              <w:pStyle w:val="TableBodyText"/>
            </w:pPr>
            <w:r>
              <w:t>When set, indicates that the client supports the Distributed File System (DFS).</w:t>
            </w:r>
          </w:p>
        </w:tc>
      </w:tr>
      <w:tr w:rsidR="00CB51F7" w:rsidTr="00CB51F7">
        <w:tc>
          <w:tcPr>
            <w:tcW w:w="0" w:type="auto"/>
          </w:tcPr>
          <w:p w:rsidR="00CB51F7" w:rsidRDefault="00B151B3">
            <w:pPr>
              <w:pStyle w:val="TableBodyText"/>
            </w:pPr>
            <w:r>
              <w:t>SMB2_GLOBAL_CAP_LEASING</w:t>
            </w:r>
          </w:p>
          <w:p w:rsidR="00CB51F7" w:rsidRDefault="00B151B3">
            <w:pPr>
              <w:pStyle w:val="TableBodyText"/>
            </w:pPr>
            <w:r>
              <w:t>0x00000002</w:t>
            </w:r>
          </w:p>
        </w:tc>
        <w:tc>
          <w:tcPr>
            <w:tcW w:w="5067" w:type="dxa"/>
          </w:tcPr>
          <w:p w:rsidR="00CB51F7" w:rsidRDefault="00B151B3">
            <w:pPr>
              <w:pStyle w:val="TableBodyText"/>
            </w:pPr>
            <w:r>
              <w:t>When set, indicates that the client supports leasing.</w:t>
            </w:r>
          </w:p>
        </w:tc>
      </w:tr>
      <w:tr w:rsidR="00CB51F7" w:rsidTr="00CB51F7">
        <w:tc>
          <w:tcPr>
            <w:tcW w:w="0" w:type="auto"/>
          </w:tcPr>
          <w:p w:rsidR="00CB51F7" w:rsidRDefault="00B151B3">
            <w:pPr>
              <w:pStyle w:val="TableBodyText"/>
            </w:pPr>
            <w:r>
              <w:t>SMB2_GLOBAL_CAP_LARGE_MTU</w:t>
            </w:r>
          </w:p>
          <w:p w:rsidR="00CB51F7" w:rsidRDefault="00B151B3">
            <w:pPr>
              <w:pStyle w:val="TableBodyText"/>
            </w:pPr>
            <w:r>
              <w:t>0x00000004</w:t>
            </w:r>
          </w:p>
        </w:tc>
        <w:tc>
          <w:tcPr>
            <w:tcW w:w="5067" w:type="dxa"/>
          </w:tcPr>
          <w:p w:rsidR="00CB51F7" w:rsidRDefault="00B151B3">
            <w:pPr>
              <w:pStyle w:val="TableBodyText"/>
            </w:pPr>
            <w:r>
              <w:t>When set, indicates that the client supports multi-credit operations.</w:t>
            </w:r>
          </w:p>
        </w:tc>
      </w:tr>
      <w:tr w:rsidR="00CB51F7" w:rsidTr="00CB51F7">
        <w:tc>
          <w:tcPr>
            <w:tcW w:w="0" w:type="auto"/>
          </w:tcPr>
          <w:p w:rsidR="00CB51F7" w:rsidRDefault="00B151B3">
            <w:pPr>
              <w:pStyle w:val="TableBodyText"/>
            </w:pPr>
            <w:r>
              <w:t xml:space="preserve">SMB2_GLOBAL_CAP_MULTI_CHANNEL </w:t>
            </w:r>
          </w:p>
          <w:p w:rsidR="00CB51F7" w:rsidRDefault="00B151B3">
            <w:pPr>
              <w:pStyle w:val="TableBodyText"/>
            </w:pPr>
            <w:r>
              <w:t>0x00000008</w:t>
            </w:r>
          </w:p>
        </w:tc>
        <w:tc>
          <w:tcPr>
            <w:tcW w:w="5067" w:type="dxa"/>
          </w:tcPr>
          <w:p w:rsidR="00CB51F7" w:rsidRDefault="00B151B3">
            <w:pPr>
              <w:pStyle w:val="TableBodyText"/>
            </w:pPr>
            <w:r>
              <w:t>When set, indicates that the client supports establishing multiple channels for a single session.</w:t>
            </w:r>
          </w:p>
        </w:tc>
      </w:tr>
      <w:tr w:rsidR="00CB51F7" w:rsidTr="00CB51F7">
        <w:tc>
          <w:tcPr>
            <w:tcW w:w="0" w:type="auto"/>
          </w:tcPr>
          <w:p w:rsidR="00CB51F7" w:rsidRDefault="00B151B3">
            <w:pPr>
              <w:pStyle w:val="TableBodyText"/>
            </w:pPr>
            <w:r>
              <w:t xml:space="preserve">SMB2_GLOBAL_CAP_PERSISTENT_HANDLES </w:t>
            </w:r>
          </w:p>
          <w:p w:rsidR="00CB51F7" w:rsidRDefault="00B151B3">
            <w:pPr>
              <w:pStyle w:val="TableBodyText"/>
            </w:pPr>
            <w:r>
              <w:t>0x00000010</w:t>
            </w:r>
          </w:p>
        </w:tc>
        <w:tc>
          <w:tcPr>
            <w:tcW w:w="5067" w:type="dxa"/>
          </w:tcPr>
          <w:p w:rsidR="00CB51F7" w:rsidRDefault="00B151B3">
            <w:pPr>
              <w:pStyle w:val="TableBodyText"/>
            </w:pPr>
            <w:r>
              <w:t>When set, indicates that the client supports persistent handles.</w:t>
            </w:r>
          </w:p>
        </w:tc>
      </w:tr>
      <w:tr w:rsidR="00CB51F7" w:rsidTr="00CB51F7">
        <w:tc>
          <w:tcPr>
            <w:tcW w:w="0" w:type="auto"/>
          </w:tcPr>
          <w:p w:rsidR="00CB51F7" w:rsidRDefault="00B151B3">
            <w:pPr>
              <w:pStyle w:val="TableBodyText"/>
            </w:pPr>
            <w:r>
              <w:t xml:space="preserve">SMB2_GLOBAL_CAP_DIRECTORY_LEASING </w:t>
            </w:r>
          </w:p>
          <w:p w:rsidR="00CB51F7" w:rsidRDefault="00B151B3">
            <w:pPr>
              <w:pStyle w:val="TableBodyText"/>
            </w:pPr>
            <w:r>
              <w:t>0x00000020</w:t>
            </w:r>
          </w:p>
        </w:tc>
        <w:tc>
          <w:tcPr>
            <w:tcW w:w="5067" w:type="dxa"/>
          </w:tcPr>
          <w:p w:rsidR="00CB51F7" w:rsidRDefault="00B151B3">
            <w:pPr>
              <w:pStyle w:val="TableBodyText"/>
            </w:pPr>
            <w:r>
              <w:t>When set, indicates that the client supports directory leasing.</w:t>
            </w:r>
          </w:p>
        </w:tc>
      </w:tr>
      <w:tr w:rsidR="00CB51F7" w:rsidTr="00CB51F7">
        <w:tc>
          <w:tcPr>
            <w:tcW w:w="0" w:type="auto"/>
          </w:tcPr>
          <w:p w:rsidR="00CB51F7" w:rsidRDefault="00B151B3">
            <w:pPr>
              <w:pStyle w:val="TableBodyText"/>
            </w:pPr>
            <w:r>
              <w:t xml:space="preserve">SMB2_GLOBAL_CAP_ENCRYPTION </w:t>
            </w:r>
          </w:p>
          <w:p w:rsidR="00CB51F7" w:rsidRDefault="00B151B3">
            <w:pPr>
              <w:pStyle w:val="TableBodyText"/>
            </w:pPr>
            <w:r>
              <w:t>0x00000040</w:t>
            </w:r>
          </w:p>
        </w:tc>
        <w:tc>
          <w:tcPr>
            <w:tcW w:w="5067" w:type="dxa"/>
          </w:tcPr>
          <w:p w:rsidR="00CB51F7" w:rsidRDefault="00B151B3">
            <w:pPr>
              <w:pStyle w:val="TableBodyText"/>
            </w:pPr>
            <w:r>
              <w:t>When set, indicates that the client supports encryption.</w:t>
            </w:r>
          </w:p>
        </w:tc>
      </w:tr>
    </w:tbl>
    <w:p w:rsidR="00CB51F7" w:rsidRDefault="00B151B3">
      <w:pPr>
        <w:pStyle w:val="Definition-Field"/>
      </w:pPr>
      <w:r>
        <w:rPr>
          <w:b/>
        </w:rPr>
        <w:t xml:space="preserve">ClientGuid (16 bytes): </w:t>
      </w:r>
      <w:r>
        <w:t xml:space="preserve">It MUST be a </w:t>
      </w:r>
      <w:hyperlink w:anchor="gt_f49694cc-c350-462d-ab8e-816f0103c6c1">
        <w:r>
          <w:rPr>
            <w:rStyle w:val="HyperlinkGreen"/>
            <w:b/>
          </w:rPr>
          <w:t>GUID</w:t>
        </w:r>
      </w:hyperlink>
      <w:r>
        <w:t xml:space="preserve"> (as specified in </w:t>
      </w:r>
      <w:hyperlink r:id="rId113">
        <w:r>
          <w:rPr>
            <w:rStyle w:val="Hyperlink"/>
          </w:rPr>
          <w:t>[MS-DTYP]</w:t>
        </w:r>
      </w:hyperlink>
      <w:r>
        <w:t xml:space="preserve"> section 2.3.4.2) generated by the client.</w:t>
      </w:r>
    </w:p>
    <w:p w:rsidR="00CB51F7" w:rsidRDefault="00B151B3">
      <w:pPr>
        <w:pStyle w:val="Definition-Field"/>
      </w:pPr>
      <w:r>
        <w:rPr>
          <w:b/>
        </w:rPr>
        <w:t xml:space="preserve">(NegotiateContextOffset/NegotiateContextCount/Reserved2)/ClientStartTime (8 bytes): </w:t>
      </w:r>
      <w:r>
        <w:t>This field is interpreted in different ways depending on the SMB2 Dialects field.</w:t>
      </w:r>
    </w:p>
    <w:p w:rsidR="00CB51F7" w:rsidRDefault="00B151B3">
      <w:pPr>
        <w:pStyle w:val="Definition-Field2"/>
      </w:pPr>
      <w:r>
        <w:t xml:space="preserve">If the Dialects field contains 0x0311, this field is interpreted as the </w:t>
      </w:r>
      <w:r>
        <w:rPr>
          <w:b/>
        </w:rPr>
        <w:t>NegotiateContextOffset</w:t>
      </w:r>
      <w:r>
        <w:t xml:space="preserve">, </w:t>
      </w:r>
      <w:r>
        <w:rPr>
          <w:b/>
        </w:rPr>
        <w:t>NegotiateContextCount</w:t>
      </w:r>
      <w:r>
        <w:t xml:space="preserve">, and </w:t>
      </w:r>
      <w:r>
        <w:rPr>
          <w:b/>
        </w:rPr>
        <w:t>Reserved2</w:t>
      </w:r>
      <w:r>
        <w:t xml:space="preserve"> fields.</w:t>
      </w:r>
    </w:p>
    <w:p w:rsidR="00CB51F7" w:rsidRDefault="00B151B3">
      <w:pPr>
        <w:pStyle w:val="Definition-Field2"/>
      </w:pPr>
      <w:r>
        <w:rPr>
          <w:b/>
        </w:rPr>
        <w:t>NegotiateContextOffset (4 bytes):</w:t>
      </w:r>
      <w:r>
        <w:t xml:space="preserve"> The offset, in bytes, from the beginning of the SMB2 header to the first, 8-byte-aligned negotiate context in the </w:t>
      </w:r>
      <w:r>
        <w:rPr>
          <w:b/>
        </w:rPr>
        <w:t>NegotiateContextList</w:t>
      </w:r>
      <w:r>
        <w:t>.</w:t>
      </w:r>
    </w:p>
    <w:p w:rsidR="00CB51F7" w:rsidRDefault="00B151B3">
      <w:pPr>
        <w:pStyle w:val="Definition-Field2"/>
      </w:pPr>
      <w:r>
        <w:rPr>
          <w:b/>
        </w:rPr>
        <w:t>NegotiateContextCount</w:t>
      </w:r>
      <w:r>
        <w:t xml:space="preserve"> </w:t>
      </w:r>
      <w:r>
        <w:rPr>
          <w:b/>
        </w:rPr>
        <w:t>(2 bytes)</w:t>
      </w:r>
      <w:r>
        <w:t xml:space="preserve">: The number of negotiate contexts in </w:t>
      </w:r>
      <w:r>
        <w:rPr>
          <w:b/>
        </w:rPr>
        <w:t>NegotiateContextList</w:t>
      </w:r>
      <w:r>
        <w:t>.</w:t>
      </w:r>
    </w:p>
    <w:p w:rsidR="00CB51F7" w:rsidRDefault="00B151B3">
      <w:pPr>
        <w:pStyle w:val="Definition-Field2"/>
      </w:pPr>
      <w:r>
        <w:rPr>
          <w:b/>
        </w:rPr>
        <w:t>Reserved2 (2 bytes):</w:t>
      </w:r>
      <w:r>
        <w:t xml:space="preserve"> The client MUST set this to 0, and the server MUST ignore it on receipt.</w:t>
      </w:r>
    </w:p>
    <w:p w:rsidR="00CB51F7" w:rsidRDefault="00B151B3">
      <w:pPr>
        <w:pStyle w:val="Definition-Field2"/>
      </w:pPr>
      <w:r>
        <w:t xml:space="preserve">If the </w:t>
      </w:r>
      <w:r>
        <w:rPr>
          <w:b/>
        </w:rPr>
        <w:t>Dialects</w:t>
      </w:r>
      <w:r>
        <w:t xml:space="preserve"> field doesn't contain 0x0311, this field is interpreted as the </w:t>
      </w:r>
      <w:r>
        <w:rPr>
          <w:b/>
        </w:rPr>
        <w:t>ClientStartTime</w:t>
      </w:r>
      <w:r>
        <w:t xml:space="preserve"> field.</w:t>
      </w:r>
    </w:p>
    <w:p w:rsidR="00CB51F7" w:rsidRDefault="00B151B3">
      <w:pPr>
        <w:pStyle w:val="Definition-Field"/>
      </w:pPr>
      <w:r>
        <w:rPr>
          <w:b/>
        </w:rPr>
        <w:t>ClientStartTime (8 bytes):</w:t>
      </w:r>
      <w:r>
        <w:t xml:space="preserve">  This field MUST NOT be used and MUST be reserved. The client MUST set this to 0, and the server MUST ignore it on receipt.</w:t>
      </w:r>
    </w:p>
    <w:p w:rsidR="00CB51F7" w:rsidRDefault="00B151B3">
      <w:pPr>
        <w:pStyle w:val="Definition-Field"/>
      </w:pPr>
      <w:r>
        <w:rPr>
          <w:b/>
        </w:rPr>
        <w:t xml:space="preserve">Dialects (variable): </w:t>
      </w:r>
      <w:r>
        <w:t>An array of one or more 16-bit integers specifying the supported dialect revision numbers. The array MUST contain at least one of the following values.</w:t>
      </w:r>
      <w:bookmarkStart w:id="110" w:name="Appendix_A_Target_11"/>
      <w:r>
        <w:fldChar w:fldCharType="begin"/>
      </w:r>
      <w:r>
        <w:instrText xml:space="preserve"> HYPERLINK \l "Appendix_A_11" \h </w:instrText>
      </w:r>
      <w:r>
        <w:fldChar w:fldCharType="separate"/>
      </w:r>
      <w:r>
        <w:rPr>
          <w:rStyle w:val="Hyperlink"/>
        </w:rPr>
        <w:t>&lt;11&gt;</w:t>
      </w:r>
      <w:r>
        <w:rPr>
          <w:rStyle w:val="Hyperlink"/>
        </w:rPr>
        <w:fldChar w:fldCharType="end"/>
      </w:r>
      <w:bookmarkEnd w:id="110"/>
    </w:p>
    <w:tbl>
      <w:tblPr>
        <w:tblStyle w:val="Table-ShadedHeader"/>
        <w:tblW w:w="0" w:type="auto"/>
        <w:tblInd w:w="475" w:type="dxa"/>
        <w:tblLook w:val="04A0" w:firstRow="1" w:lastRow="0" w:firstColumn="1" w:lastColumn="0" w:noHBand="0" w:noVBand="1"/>
      </w:tblPr>
      <w:tblGrid>
        <w:gridCol w:w="834"/>
        <w:gridCol w:w="3529"/>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0" w:type="auto"/>
          </w:tcPr>
          <w:p w:rsidR="00CB51F7" w:rsidRDefault="00B151B3">
            <w:pPr>
              <w:pStyle w:val="TableHeaderText"/>
            </w:pPr>
            <w:r>
              <w:t>Meaning</w:t>
            </w:r>
          </w:p>
        </w:tc>
      </w:tr>
      <w:tr w:rsidR="00CB51F7" w:rsidTr="00CB51F7">
        <w:tc>
          <w:tcPr>
            <w:tcW w:w="0" w:type="auto"/>
          </w:tcPr>
          <w:p w:rsidR="00CB51F7" w:rsidRDefault="00B151B3">
            <w:pPr>
              <w:pStyle w:val="TableBodyText"/>
            </w:pPr>
            <w:r>
              <w:t>0x0202</w:t>
            </w:r>
          </w:p>
        </w:tc>
        <w:tc>
          <w:tcPr>
            <w:tcW w:w="0" w:type="auto"/>
          </w:tcPr>
          <w:p w:rsidR="00CB51F7" w:rsidRDefault="00B151B3">
            <w:pPr>
              <w:pStyle w:val="TableBodyText"/>
            </w:pPr>
            <w:r>
              <w:t>SMB 2.0.2 dialect revision number.</w:t>
            </w:r>
          </w:p>
        </w:tc>
      </w:tr>
      <w:tr w:rsidR="00CB51F7" w:rsidTr="00CB51F7">
        <w:tc>
          <w:tcPr>
            <w:tcW w:w="0" w:type="auto"/>
          </w:tcPr>
          <w:p w:rsidR="00CB51F7" w:rsidRDefault="00B151B3">
            <w:pPr>
              <w:pStyle w:val="TableBodyText"/>
            </w:pPr>
            <w:r>
              <w:t>0x0210</w:t>
            </w:r>
          </w:p>
        </w:tc>
        <w:tc>
          <w:tcPr>
            <w:tcW w:w="0" w:type="auto"/>
          </w:tcPr>
          <w:p w:rsidR="00CB51F7" w:rsidRDefault="00B151B3">
            <w:pPr>
              <w:pStyle w:val="TableBodyText"/>
            </w:pPr>
            <w:r>
              <w:t>SMB 2.1 dialect revision number.</w:t>
            </w:r>
            <w:bookmarkStart w:id="111" w:name="Appendix_A_Target_12"/>
            <w:r>
              <w:fldChar w:fldCharType="begin"/>
            </w:r>
            <w:r>
              <w:instrText xml:space="preserve"> HYPERLINK \l "Appendix_A_12" \h </w:instrText>
            </w:r>
            <w:r>
              <w:fldChar w:fldCharType="separate"/>
            </w:r>
            <w:r>
              <w:rPr>
                <w:rStyle w:val="Hyperlink"/>
              </w:rPr>
              <w:t>&lt;12&gt;</w:t>
            </w:r>
            <w:r>
              <w:rPr>
                <w:rStyle w:val="Hyperlink"/>
              </w:rPr>
              <w:fldChar w:fldCharType="end"/>
            </w:r>
            <w:bookmarkEnd w:id="111"/>
          </w:p>
        </w:tc>
      </w:tr>
      <w:tr w:rsidR="00CB51F7" w:rsidTr="00CB51F7">
        <w:tc>
          <w:tcPr>
            <w:tcW w:w="0" w:type="auto"/>
          </w:tcPr>
          <w:p w:rsidR="00CB51F7" w:rsidRDefault="00B151B3">
            <w:pPr>
              <w:pStyle w:val="TableBodyText"/>
            </w:pPr>
            <w:r>
              <w:t>0x0300</w:t>
            </w:r>
          </w:p>
        </w:tc>
        <w:tc>
          <w:tcPr>
            <w:tcW w:w="0" w:type="auto"/>
          </w:tcPr>
          <w:p w:rsidR="00CB51F7" w:rsidRDefault="00B151B3">
            <w:pPr>
              <w:pStyle w:val="TableBodyText"/>
            </w:pPr>
            <w:r>
              <w:t xml:space="preserve">SMB 3.0 dialect revision number. </w:t>
            </w:r>
            <w:bookmarkStart w:id="112" w:name="Appendix_A_Target_13"/>
            <w:r>
              <w:fldChar w:fldCharType="begin"/>
            </w:r>
            <w:r>
              <w:instrText xml:space="preserve"> HYPERLINK \l "Appendix_A_13" \h </w:instrText>
            </w:r>
            <w:r>
              <w:fldChar w:fldCharType="separate"/>
            </w:r>
            <w:r>
              <w:rPr>
                <w:rStyle w:val="Hyperlink"/>
              </w:rPr>
              <w:t>&lt;13&gt;</w:t>
            </w:r>
            <w:r>
              <w:rPr>
                <w:rStyle w:val="Hyperlink"/>
              </w:rPr>
              <w:fldChar w:fldCharType="end"/>
            </w:r>
            <w:bookmarkEnd w:id="112"/>
          </w:p>
        </w:tc>
      </w:tr>
      <w:tr w:rsidR="00CB51F7" w:rsidTr="00CB51F7">
        <w:tc>
          <w:tcPr>
            <w:tcW w:w="0" w:type="auto"/>
          </w:tcPr>
          <w:p w:rsidR="00CB51F7" w:rsidRDefault="00B151B3">
            <w:pPr>
              <w:pStyle w:val="TableBodyText"/>
            </w:pPr>
            <w:r>
              <w:t>0x0302</w:t>
            </w:r>
          </w:p>
        </w:tc>
        <w:tc>
          <w:tcPr>
            <w:tcW w:w="0" w:type="auto"/>
          </w:tcPr>
          <w:p w:rsidR="00CB51F7" w:rsidRDefault="00B151B3">
            <w:pPr>
              <w:pStyle w:val="TableBodyText"/>
            </w:pPr>
            <w:r>
              <w:t>SMB 3.0.2 dialect revision number.</w:t>
            </w:r>
            <w:bookmarkStart w:id="113" w:name="Appendix_A_Target_14"/>
            <w:r>
              <w:fldChar w:fldCharType="begin"/>
            </w:r>
            <w:r>
              <w:instrText xml:space="preserve"> HYPERLINK \l "Appendix_A_14" \h </w:instrText>
            </w:r>
            <w:r>
              <w:fldChar w:fldCharType="separate"/>
            </w:r>
            <w:r>
              <w:rPr>
                <w:rStyle w:val="Hyperlink"/>
              </w:rPr>
              <w:t>&lt;14&gt;</w:t>
            </w:r>
            <w:r>
              <w:rPr>
                <w:rStyle w:val="Hyperlink"/>
              </w:rPr>
              <w:fldChar w:fldCharType="end"/>
            </w:r>
            <w:bookmarkEnd w:id="113"/>
          </w:p>
        </w:tc>
      </w:tr>
      <w:tr w:rsidR="00CB51F7" w:rsidTr="00CB51F7">
        <w:tc>
          <w:tcPr>
            <w:tcW w:w="0" w:type="auto"/>
          </w:tcPr>
          <w:p w:rsidR="00CB51F7" w:rsidRDefault="00B151B3">
            <w:pPr>
              <w:pStyle w:val="TableBodyText"/>
            </w:pPr>
            <w:r>
              <w:t>0x0311</w:t>
            </w:r>
          </w:p>
        </w:tc>
        <w:tc>
          <w:tcPr>
            <w:tcW w:w="0" w:type="auto"/>
          </w:tcPr>
          <w:p w:rsidR="00CB51F7" w:rsidRDefault="00B151B3">
            <w:pPr>
              <w:pStyle w:val="TableBodyText"/>
            </w:pPr>
            <w:r>
              <w:t>SMB 3.1.1 dialect revision number.</w:t>
            </w:r>
            <w:bookmarkStart w:id="114" w:name="Appendix_A_Target_15"/>
            <w:r>
              <w:fldChar w:fldCharType="begin"/>
            </w:r>
            <w:r>
              <w:instrText xml:space="preserve"> HYPERLINK \l "Appendix_A_15" \h </w:instrText>
            </w:r>
            <w:r>
              <w:fldChar w:fldCharType="separate"/>
            </w:r>
            <w:r>
              <w:rPr>
                <w:rStyle w:val="Hyperlink"/>
              </w:rPr>
              <w:t>&lt;15&gt;</w:t>
            </w:r>
            <w:r>
              <w:rPr>
                <w:rStyle w:val="Hyperlink"/>
              </w:rPr>
              <w:fldChar w:fldCharType="end"/>
            </w:r>
            <w:bookmarkEnd w:id="114"/>
          </w:p>
        </w:tc>
      </w:tr>
    </w:tbl>
    <w:p w:rsidR="00CB51F7" w:rsidRDefault="00B151B3">
      <w:pPr>
        <w:pStyle w:val="Definition-Field"/>
      </w:pPr>
      <w:r>
        <w:rPr>
          <w:b/>
        </w:rPr>
        <w:t xml:space="preserve">Padding (variable): </w:t>
      </w:r>
      <w:r>
        <w:t xml:space="preserve">Optional padding between the end of the </w:t>
      </w:r>
      <w:r>
        <w:rPr>
          <w:b/>
        </w:rPr>
        <w:t>Dialects</w:t>
      </w:r>
      <w:r>
        <w:t xml:space="preserve"> array and the first negotiate context in </w:t>
      </w:r>
      <w:r>
        <w:rPr>
          <w:b/>
        </w:rPr>
        <w:t>NegotiateContextList</w:t>
      </w:r>
      <w:r>
        <w:t xml:space="preserve"> so that the first negotiate context is 8-byte aligned.</w:t>
      </w:r>
    </w:p>
    <w:p w:rsidR="00CB51F7" w:rsidRDefault="00B151B3">
      <w:pPr>
        <w:pStyle w:val="Definition-Field"/>
      </w:pPr>
      <w:r>
        <w:rPr>
          <w:b/>
        </w:rPr>
        <w:t xml:space="preserve">NegotiateContextList (variable): </w:t>
      </w:r>
      <w:r>
        <w:t xml:space="preserve">If the </w:t>
      </w:r>
      <w:r>
        <w:rPr>
          <w:b/>
        </w:rPr>
        <w:t>Dialects</w:t>
      </w:r>
      <w:r>
        <w:t xml:space="preserve"> field contains 0x0311, then this field will contain an array of SMB2 NEGOTIATE_CONTEXTs. The first negotiate context in the list MUST appear at the byte offset indicated by the SMB2 NEGOTIATE request's </w:t>
      </w:r>
      <w:r>
        <w:rPr>
          <w:b/>
        </w:rPr>
        <w:t>NegotiateContextOffset</w:t>
      </w:r>
      <w:r>
        <w:t xml:space="preserve"> field. Subsequent negotiate contexts MUST appear at the first 8-byte-aligned offset following the previous negotiate context.</w:t>
      </w:r>
    </w:p>
    <w:p w:rsidR="00CB51F7" w:rsidRDefault="00B151B3">
      <w:pPr>
        <w:pStyle w:val="Heading4"/>
      </w:pPr>
      <w:bookmarkStart w:id="115" w:name="section_15332256522e4a538cd70bd17678a2f7"/>
      <w:bookmarkStart w:id="116" w:name="_Toc423365623"/>
      <w:r>
        <w:t>SMB2 NEGOTIATE_CONTEXT Request Values</w:t>
      </w:r>
      <w:bookmarkEnd w:id="115"/>
      <w:bookmarkEnd w:id="116"/>
      <w:r>
        <w:fldChar w:fldCharType="begin"/>
      </w:r>
      <w:r>
        <w:instrText xml:space="preserve"> XE "SMB2_NEGOTIATE_CONTEXT_Request_Values packet"</w:instrText>
      </w:r>
      <w:r>
        <w:fldChar w:fldCharType="end"/>
      </w:r>
    </w:p>
    <w:p w:rsidR="00CB51F7" w:rsidRDefault="00B151B3">
      <w:r>
        <w:t>The SMB2_NEGOTIATE_CONTEXT structure is used by the SMB2 NEGOTIATE Request and the SMB2 NEGOTIATE Response to encode additional properties.</w:t>
      </w:r>
    </w:p>
    <w:p w:rsidR="00CB51F7" w:rsidRDefault="00B151B3">
      <w:r>
        <w:t>The server MUST support receiving negotiate contexts in any order.</w:t>
      </w:r>
    </w:p>
    <w:p w:rsidR="00CB51F7" w:rsidRDefault="00B151B3">
      <w:r>
        <w:t>Each structure takes the following form.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1</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2</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3</w:t>
            </w:r>
          </w:p>
          <w:p w:rsidR="00CB51F7" w:rsidRDefault="00B151B3">
            <w:pPr>
              <w:pStyle w:val="PacketDiagramHeaderText"/>
            </w:pPr>
            <w:r>
              <w:t>0</w:t>
            </w:r>
          </w:p>
        </w:tc>
        <w:tc>
          <w:tcPr>
            <w:tcW w:w="270" w:type="dxa"/>
          </w:tcPr>
          <w:p w:rsidR="00CB51F7" w:rsidRDefault="00B151B3">
            <w:pPr>
              <w:pStyle w:val="PacketDiagramHeaderText"/>
            </w:pPr>
            <w:r>
              <w:t>1</w:t>
            </w:r>
          </w:p>
        </w:tc>
      </w:tr>
      <w:tr w:rsidR="00CB51F7" w:rsidTr="00CB51F7">
        <w:trPr>
          <w:trHeight w:hRule="exact" w:val="490"/>
        </w:trPr>
        <w:tc>
          <w:tcPr>
            <w:tcW w:w="4320" w:type="dxa"/>
            <w:gridSpan w:val="16"/>
          </w:tcPr>
          <w:p w:rsidR="00CB51F7" w:rsidRDefault="00B151B3">
            <w:pPr>
              <w:pStyle w:val="PacketDiagramBodyText"/>
            </w:pPr>
            <w:r>
              <w:t>ContextType</w:t>
            </w:r>
          </w:p>
        </w:tc>
        <w:tc>
          <w:tcPr>
            <w:tcW w:w="4320" w:type="dxa"/>
            <w:gridSpan w:val="16"/>
          </w:tcPr>
          <w:p w:rsidR="00CB51F7" w:rsidRDefault="00B151B3">
            <w:pPr>
              <w:pStyle w:val="PacketDiagramBodyText"/>
            </w:pPr>
            <w:r>
              <w:t>DataLength</w:t>
            </w:r>
          </w:p>
        </w:tc>
      </w:tr>
      <w:tr w:rsidR="00CB51F7" w:rsidTr="00CB51F7">
        <w:trPr>
          <w:trHeight w:hRule="exact" w:val="490"/>
        </w:trPr>
        <w:tc>
          <w:tcPr>
            <w:tcW w:w="8640" w:type="dxa"/>
            <w:gridSpan w:val="32"/>
          </w:tcPr>
          <w:p w:rsidR="00CB51F7" w:rsidRDefault="00B151B3">
            <w:pPr>
              <w:pStyle w:val="PacketDiagramBodyText"/>
            </w:pPr>
            <w:r>
              <w:t>Reserved</w:t>
            </w:r>
          </w:p>
        </w:tc>
      </w:tr>
      <w:tr w:rsidR="00CB51F7" w:rsidTr="00CB51F7">
        <w:trPr>
          <w:trHeight w:hRule="exact" w:val="490"/>
        </w:trPr>
        <w:tc>
          <w:tcPr>
            <w:tcW w:w="8640" w:type="dxa"/>
            <w:gridSpan w:val="32"/>
          </w:tcPr>
          <w:p w:rsidR="00CB51F7" w:rsidRDefault="00B151B3">
            <w:pPr>
              <w:pStyle w:val="PacketDiagramBodyText"/>
            </w:pPr>
            <w:r>
              <w:t>Data (variable)</w:t>
            </w:r>
          </w:p>
        </w:tc>
      </w:tr>
      <w:tr w:rsidR="00CB51F7" w:rsidTr="00CB51F7">
        <w:trPr>
          <w:trHeight w:hRule="exact" w:val="490"/>
        </w:trPr>
        <w:tc>
          <w:tcPr>
            <w:tcW w:w="8640" w:type="dxa"/>
            <w:gridSpan w:val="32"/>
          </w:tcPr>
          <w:p w:rsidR="00CB51F7" w:rsidRDefault="00B151B3">
            <w:pPr>
              <w:pStyle w:val="PacketDiagramBodyText"/>
            </w:pPr>
            <w:r>
              <w:t>...</w:t>
            </w:r>
          </w:p>
        </w:tc>
      </w:tr>
    </w:tbl>
    <w:p w:rsidR="00CB51F7" w:rsidRDefault="00B151B3">
      <w:pPr>
        <w:pStyle w:val="Definition-Field"/>
      </w:pPr>
      <w:r>
        <w:rPr>
          <w:b/>
        </w:rPr>
        <w:t xml:space="preserve">ContextType (2 bytes): </w:t>
      </w:r>
      <w:r>
        <w:t xml:space="preserve">Specifies the type of context in the </w:t>
      </w:r>
      <w:r>
        <w:rPr>
          <w:b/>
        </w:rPr>
        <w:t>Data</w:t>
      </w:r>
      <w:r>
        <w:t xml:space="preserve"> field. This field MUST be one of the following values:</w:t>
      </w:r>
    </w:p>
    <w:tbl>
      <w:tblPr>
        <w:tblStyle w:val="Table-ShadedHeader"/>
        <w:tblW w:w="9000" w:type="dxa"/>
        <w:tblInd w:w="475" w:type="dxa"/>
        <w:tblLook w:val="04A0" w:firstRow="1" w:lastRow="0" w:firstColumn="1" w:lastColumn="0" w:noHBand="0" w:noVBand="1"/>
      </w:tblPr>
      <w:tblGrid>
        <w:gridCol w:w="3769"/>
        <w:gridCol w:w="5231"/>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5231" w:type="dxa"/>
          </w:tcPr>
          <w:p w:rsidR="00CB51F7" w:rsidRDefault="00B151B3">
            <w:pPr>
              <w:pStyle w:val="TableHeaderText"/>
            </w:pPr>
            <w:r>
              <w:t>Meaning</w:t>
            </w:r>
          </w:p>
        </w:tc>
      </w:tr>
      <w:tr w:rsidR="00CB51F7" w:rsidTr="00CB51F7">
        <w:tc>
          <w:tcPr>
            <w:tcW w:w="0" w:type="auto"/>
          </w:tcPr>
          <w:p w:rsidR="00CB51F7" w:rsidRDefault="00B151B3">
            <w:pPr>
              <w:pStyle w:val="TableBodyText"/>
            </w:pPr>
            <w:r>
              <w:t>SMB2_PREAUTH_INTEGRITY_CAPABILITIES</w:t>
            </w:r>
          </w:p>
          <w:p w:rsidR="00CB51F7" w:rsidRDefault="00B151B3">
            <w:pPr>
              <w:pStyle w:val="TableBodyText"/>
            </w:pPr>
            <w:r>
              <w:t>0x0001</w:t>
            </w:r>
          </w:p>
        </w:tc>
        <w:tc>
          <w:tcPr>
            <w:tcW w:w="5231" w:type="dxa"/>
          </w:tcPr>
          <w:p w:rsidR="00CB51F7" w:rsidRDefault="00B151B3">
            <w:pPr>
              <w:pStyle w:val="TableBodyText"/>
            </w:pPr>
            <w:r>
              <w:t xml:space="preserve">The </w:t>
            </w:r>
            <w:r>
              <w:rPr>
                <w:b/>
              </w:rPr>
              <w:t>Data</w:t>
            </w:r>
            <w:r>
              <w:t xml:space="preserve"> field contains a list of preauthentication integrity hash functions as well as an optional salt value, as specified in section </w:t>
            </w:r>
            <w:hyperlink w:anchor="Section_5a07bd6647344af8abcf5a44ff7ee0e5" w:history="1">
              <w:r>
                <w:rPr>
                  <w:rStyle w:val="Hyperlink"/>
                </w:rPr>
                <w:t>2.2.3.1.1</w:t>
              </w:r>
            </w:hyperlink>
            <w:r>
              <w:t>.</w:t>
            </w:r>
          </w:p>
        </w:tc>
      </w:tr>
      <w:tr w:rsidR="00CB51F7" w:rsidTr="00CB51F7">
        <w:tc>
          <w:tcPr>
            <w:tcW w:w="0" w:type="auto"/>
          </w:tcPr>
          <w:p w:rsidR="00CB51F7" w:rsidRDefault="00B151B3">
            <w:pPr>
              <w:pStyle w:val="TableBodyText"/>
            </w:pPr>
            <w:r>
              <w:t>SMB2_ENCRYPTION_CAPABILITIES</w:t>
            </w:r>
          </w:p>
          <w:p w:rsidR="00CB51F7" w:rsidRDefault="00B151B3">
            <w:pPr>
              <w:pStyle w:val="TableBodyText"/>
            </w:pPr>
            <w:r>
              <w:t>0x0002</w:t>
            </w:r>
          </w:p>
        </w:tc>
        <w:tc>
          <w:tcPr>
            <w:tcW w:w="5231" w:type="dxa"/>
          </w:tcPr>
          <w:p w:rsidR="00CB51F7" w:rsidRDefault="00B151B3">
            <w:pPr>
              <w:pStyle w:val="TableBodyText"/>
            </w:pPr>
            <w:r>
              <w:t xml:space="preserve">The </w:t>
            </w:r>
            <w:r>
              <w:rPr>
                <w:b/>
              </w:rPr>
              <w:t>Data</w:t>
            </w:r>
            <w:r>
              <w:t xml:space="preserve"> field contains a list of encryption algorithms, as specified in section </w:t>
            </w:r>
            <w:hyperlink w:anchor="Section_16693be72b274d3b804bf605bde5bcdd" w:history="1">
              <w:r>
                <w:rPr>
                  <w:rStyle w:val="Hyperlink"/>
                </w:rPr>
                <w:t>2.2.3.1.2</w:t>
              </w:r>
            </w:hyperlink>
            <w:r>
              <w:t>.</w:t>
            </w:r>
          </w:p>
        </w:tc>
      </w:tr>
    </w:tbl>
    <w:p w:rsidR="00CB51F7" w:rsidRDefault="00B151B3">
      <w:pPr>
        <w:pStyle w:val="Definition-Field"/>
      </w:pPr>
      <w:r>
        <w:rPr>
          <w:b/>
        </w:rPr>
        <w:t xml:space="preserve">DataLength (2 bytes): </w:t>
      </w:r>
      <w:r>
        <w:t xml:space="preserve">The length, in bytes, of the </w:t>
      </w:r>
      <w:r>
        <w:rPr>
          <w:b/>
        </w:rPr>
        <w:t>Data</w:t>
      </w:r>
      <w:r>
        <w:t xml:space="preserve"> field.</w:t>
      </w:r>
    </w:p>
    <w:p w:rsidR="00CB51F7" w:rsidRDefault="00B151B3">
      <w:pPr>
        <w:pStyle w:val="Definition-Field"/>
      </w:pPr>
      <w:r>
        <w:rPr>
          <w:b/>
        </w:rPr>
        <w:t xml:space="preserve">Reserved (4 bytes): </w:t>
      </w:r>
      <w:r>
        <w:t>This field MUST NOT be used and MUST be reserved. This value MUST be set to 0 by the client, and MUST be ignored by the server.</w:t>
      </w:r>
    </w:p>
    <w:p w:rsidR="00CB51F7" w:rsidRDefault="00B151B3">
      <w:pPr>
        <w:pStyle w:val="Definition-Field"/>
      </w:pPr>
      <w:r>
        <w:rPr>
          <w:b/>
        </w:rPr>
        <w:t xml:space="preserve">Data (variable): </w:t>
      </w:r>
      <w:r>
        <w:t xml:space="preserve">A variable-length field that contains the negotiate context specified by the </w:t>
      </w:r>
      <w:r>
        <w:rPr>
          <w:b/>
        </w:rPr>
        <w:t>ContextType</w:t>
      </w:r>
      <w:r>
        <w:t xml:space="preserve"> field.</w:t>
      </w:r>
    </w:p>
    <w:p w:rsidR="00CB51F7" w:rsidRDefault="00B151B3">
      <w:pPr>
        <w:pStyle w:val="Heading5"/>
      </w:pPr>
      <w:bookmarkStart w:id="117" w:name="section_5a07bd6647344af8abcf5a44ff7ee0e5"/>
      <w:bookmarkStart w:id="118" w:name="_Toc423365624"/>
      <w:r>
        <w:t>SMB2_PREAUTH_INTEGRITY_CAPABILITIES</w:t>
      </w:r>
      <w:bookmarkEnd w:id="117"/>
      <w:bookmarkEnd w:id="118"/>
      <w:r>
        <w:fldChar w:fldCharType="begin"/>
      </w:r>
      <w:r>
        <w:instrText xml:space="preserve"> XE "SMB2_PREAUTH_INTEGRITY_CAPABILITIES packet"</w:instrText>
      </w:r>
      <w:r>
        <w:fldChar w:fldCharType="end"/>
      </w:r>
    </w:p>
    <w:p w:rsidR="00CB51F7" w:rsidRDefault="00B151B3">
      <w:r>
        <w:t xml:space="preserve">The SMB2_PREAUTH_INTEGRITY_CAPABILITIES context is specified in an SMB2 NEGOTIATE request by the client to indicate which preauthentication integrity hash algorithms the client supports and to optionally supply a preauthentication integrity hash salt value. The format of the data in the </w:t>
      </w:r>
      <w:r>
        <w:rPr>
          <w:b/>
        </w:rPr>
        <w:t>Data</w:t>
      </w:r>
      <w:r>
        <w:t xml:space="preserve"> field of this SMB2_NEGOTIATE_CONTEXT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1</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2</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3</w:t>
            </w:r>
          </w:p>
          <w:p w:rsidR="00CB51F7" w:rsidRDefault="00B151B3">
            <w:pPr>
              <w:pStyle w:val="PacketDiagramHeaderText"/>
            </w:pPr>
            <w:r>
              <w:t>0</w:t>
            </w:r>
          </w:p>
        </w:tc>
        <w:tc>
          <w:tcPr>
            <w:tcW w:w="270" w:type="dxa"/>
          </w:tcPr>
          <w:p w:rsidR="00CB51F7" w:rsidRDefault="00B151B3">
            <w:pPr>
              <w:pStyle w:val="PacketDiagramHeaderText"/>
            </w:pPr>
            <w:r>
              <w:t>1</w:t>
            </w:r>
          </w:p>
        </w:tc>
      </w:tr>
      <w:tr w:rsidR="00CB51F7" w:rsidTr="00CB51F7">
        <w:trPr>
          <w:trHeight w:hRule="exact" w:val="490"/>
        </w:trPr>
        <w:tc>
          <w:tcPr>
            <w:tcW w:w="4320" w:type="dxa"/>
            <w:gridSpan w:val="16"/>
          </w:tcPr>
          <w:p w:rsidR="00CB51F7" w:rsidRDefault="00B151B3">
            <w:pPr>
              <w:pStyle w:val="PacketDiagramBodyText"/>
            </w:pPr>
            <w:r>
              <w:t>HashAlgorithmCount</w:t>
            </w:r>
          </w:p>
        </w:tc>
        <w:tc>
          <w:tcPr>
            <w:tcW w:w="4320" w:type="dxa"/>
            <w:gridSpan w:val="16"/>
          </w:tcPr>
          <w:p w:rsidR="00CB51F7" w:rsidRDefault="00B151B3">
            <w:pPr>
              <w:pStyle w:val="PacketDiagramBodyText"/>
            </w:pPr>
            <w:r>
              <w:t>SaltLength</w:t>
            </w:r>
          </w:p>
        </w:tc>
      </w:tr>
      <w:tr w:rsidR="00CB51F7" w:rsidTr="00CB51F7">
        <w:trPr>
          <w:trHeight w:hRule="exact" w:val="490"/>
        </w:trPr>
        <w:tc>
          <w:tcPr>
            <w:tcW w:w="8640" w:type="dxa"/>
            <w:gridSpan w:val="32"/>
          </w:tcPr>
          <w:p w:rsidR="00CB51F7" w:rsidRDefault="00B151B3">
            <w:pPr>
              <w:pStyle w:val="PacketDiagramBodyText"/>
            </w:pPr>
            <w:r>
              <w:t>HashAlgorithms (variable)</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Salt (variable)</w:t>
            </w:r>
          </w:p>
        </w:tc>
      </w:tr>
      <w:tr w:rsidR="00CB51F7" w:rsidTr="00CB51F7">
        <w:trPr>
          <w:trHeight w:hRule="exact" w:val="490"/>
        </w:trPr>
        <w:tc>
          <w:tcPr>
            <w:tcW w:w="8640" w:type="dxa"/>
            <w:gridSpan w:val="32"/>
          </w:tcPr>
          <w:p w:rsidR="00CB51F7" w:rsidRDefault="00B151B3">
            <w:pPr>
              <w:pStyle w:val="PacketDiagramBodyText"/>
            </w:pPr>
            <w:r>
              <w:t>...</w:t>
            </w:r>
          </w:p>
        </w:tc>
      </w:tr>
    </w:tbl>
    <w:p w:rsidR="00CB51F7" w:rsidRDefault="00B151B3">
      <w:pPr>
        <w:pStyle w:val="Definition-Field"/>
      </w:pPr>
      <w:r>
        <w:rPr>
          <w:b/>
        </w:rPr>
        <w:t xml:space="preserve">HashAlgorithmCount (2 bytes): </w:t>
      </w:r>
      <w:r>
        <w:t xml:space="preserve">The number of hash algorithms in the </w:t>
      </w:r>
      <w:r>
        <w:rPr>
          <w:b/>
        </w:rPr>
        <w:t>HashAlgorithms</w:t>
      </w:r>
      <w:r>
        <w:t xml:space="preserve"> array. This value MUST be greater than zero.</w:t>
      </w:r>
    </w:p>
    <w:p w:rsidR="00CB51F7" w:rsidRDefault="00B151B3">
      <w:pPr>
        <w:pStyle w:val="Definition-Field"/>
      </w:pPr>
      <w:r>
        <w:rPr>
          <w:b/>
        </w:rPr>
        <w:t xml:space="preserve">SaltLength (2 bytes): </w:t>
      </w:r>
      <w:r>
        <w:t xml:space="preserve">The size, in bytes, of the </w:t>
      </w:r>
      <w:r>
        <w:rPr>
          <w:b/>
        </w:rPr>
        <w:t>Salt</w:t>
      </w:r>
      <w:r>
        <w:t xml:space="preserve"> field.</w:t>
      </w:r>
    </w:p>
    <w:p w:rsidR="00CB51F7" w:rsidRDefault="00B151B3">
      <w:pPr>
        <w:pStyle w:val="Definition-Field"/>
      </w:pPr>
      <w:r>
        <w:rPr>
          <w:b/>
        </w:rPr>
        <w:t xml:space="preserve">HashAlgorithms (variable): </w:t>
      </w:r>
      <w:r>
        <w:t xml:space="preserve">An array of </w:t>
      </w:r>
      <w:r>
        <w:rPr>
          <w:b/>
        </w:rPr>
        <w:t>HashAlgorithmCount</w:t>
      </w:r>
      <w:r>
        <w:t xml:space="preserve"> 16-bit integer IDs specifying the supported preauthentication integrity hash functions. The following IDs are defined.</w:t>
      </w:r>
    </w:p>
    <w:tbl>
      <w:tblPr>
        <w:tblStyle w:val="Table-ShadedHeader"/>
        <w:tblW w:w="0" w:type="auto"/>
        <w:tblInd w:w="475" w:type="dxa"/>
        <w:tblLook w:val="04A0" w:firstRow="1" w:lastRow="0" w:firstColumn="1" w:lastColumn="0" w:noHBand="0" w:noVBand="1"/>
      </w:tblPr>
      <w:tblGrid>
        <w:gridCol w:w="834"/>
        <w:gridCol w:w="990"/>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0" w:type="auto"/>
          </w:tcPr>
          <w:p w:rsidR="00CB51F7" w:rsidRDefault="00B151B3">
            <w:pPr>
              <w:pStyle w:val="TableHeaderText"/>
            </w:pPr>
            <w:r>
              <w:t>Meaning</w:t>
            </w:r>
          </w:p>
        </w:tc>
      </w:tr>
      <w:tr w:rsidR="00CB51F7" w:rsidTr="00CB51F7">
        <w:tc>
          <w:tcPr>
            <w:tcW w:w="0" w:type="auto"/>
          </w:tcPr>
          <w:p w:rsidR="00CB51F7" w:rsidRDefault="00B151B3">
            <w:pPr>
              <w:pStyle w:val="TableBodyText"/>
            </w:pPr>
            <w:r>
              <w:t>0x0001</w:t>
            </w:r>
          </w:p>
        </w:tc>
        <w:tc>
          <w:tcPr>
            <w:tcW w:w="0" w:type="auto"/>
          </w:tcPr>
          <w:p w:rsidR="00CB51F7" w:rsidRDefault="00B151B3">
            <w:pPr>
              <w:pStyle w:val="TableBodyText"/>
            </w:pPr>
            <w:r>
              <w:t>SHA-512</w:t>
            </w:r>
          </w:p>
        </w:tc>
      </w:tr>
    </w:tbl>
    <w:p w:rsidR="00CB51F7" w:rsidRDefault="00B151B3">
      <w:pPr>
        <w:pStyle w:val="Definition-Field"/>
      </w:pPr>
      <w:r>
        <w:rPr>
          <w:b/>
        </w:rPr>
        <w:t xml:space="preserve">Salt (variable): </w:t>
      </w:r>
      <w:r>
        <w:t>A buffer containing the salt value of the hash.</w:t>
      </w:r>
    </w:p>
    <w:p w:rsidR="00CB51F7" w:rsidRDefault="00B151B3">
      <w:pPr>
        <w:pStyle w:val="Heading5"/>
      </w:pPr>
      <w:bookmarkStart w:id="119" w:name="section_16693be72b274d3b804bf605bde5bcdd"/>
      <w:bookmarkStart w:id="120" w:name="_Toc423365625"/>
      <w:r>
        <w:t>SMB2_ENCRYPTION_CAPABILITIES</w:t>
      </w:r>
      <w:bookmarkEnd w:id="119"/>
      <w:bookmarkEnd w:id="120"/>
      <w:r>
        <w:fldChar w:fldCharType="begin"/>
      </w:r>
      <w:r>
        <w:instrText xml:space="preserve"> XE "SMB2_ENCRYPTION_CAPABILITIES packet"</w:instrText>
      </w:r>
      <w:r>
        <w:fldChar w:fldCharType="end"/>
      </w:r>
    </w:p>
    <w:p w:rsidR="00CB51F7" w:rsidRDefault="00B151B3">
      <w:r>
        <w:t xml:space="preserve">The SMB2_ENCRYPTION_CAPABILITIES context is specified in an SMB2 NEGOTIATE request by the client to indicate which encryption algorithms the client supports. The format of the data in the </w:t>
      </w:r>
      <w:r>
        <w:rPr>
          <w:b/>
        </w:rPr>
        <w:t>Data</w:t>
      </w:r>
      <w:r>
        <w:t xml:space="preserve"> field of this SMB2_NEGOTIATE_CONTEXT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1</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2</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3</w:t>
            </w:r>
          </w:p>
          <w:p w:rsidR="00CB51F7" w:rsidRDefault="00B151B3">
            <w:pPr>
              <w:pStyle w:val="PacketDiagramHeaderText"/>
            </w:pPr>
            <w:r>
              <w:t>0</w:t>
            </w:r>
          </w:p>
        </w:tc>
        <w:tc>
          <w:tcPr>
            <w:tcW w:w="270" w:type="dxa"/>
          </w:tcPr>
          <w:p w:rsidR="00CB51F7" w:rsidRDefault="00B151B3">
            <w:pPr>
              <w:pStyle w:val="PacketDiagramHeaderText"/>
            </w:pPr>
            <w:r>
              <w:t>1</w:t>
            </w:r>
          </w:p>
        </w:tc>
      </w:tr>
      <w:tr w:rsidR="00CB51F7" w:rsidTr="00CB51F7">
        <w:trPr>
          <w:trHeight w:hRule="exact" w:val="490"/>
        </w:trPr>
        <w:tc>
          <w:tcPr>
            <w:tcW w:w="4320" w:type="dxa"/>
            <w:gridSpan w:val="16"/>
          </w:tcPr>
          <w:p w:rsidR="00CB51F7" w:rsidRDefault="00B151B3">
            <w:pPr>
              <w:pStyle w:val="PacketDiagramBodyText"/>
            </w:pPr>
            <w:r>
              <w:t>CipherCount</w:t>
            </w:r>
          </w:p>
        </w:tc>
        <w:tc>
          <w:tcPr>
            <w:tcW w:w="4320" w:type="dxa"/>
            <w:gridSpan w:val="16"/>
          </w:tcPr>
          <w:p w:rsidR="00CB51F7" w:rsidRDefault="00B151B3">
            <w:pPr>
              <w:pStyle w:val="PacketDiagramBodyText"/>
            </w:pPr>
            <w:r>
              <w:t>Ciphers (variable)</w:t>
            </w:r>
          </w:p>
        </w:tc>
      </w:tr>
      <w:tr w:rsidR="00CB51F7" w:rsidTr="00CB51F7">
        <w:trPr>
          <w:trHeight w:hRule="exact" w:val="490"/>
        </w:trPr>
        <w:tc>
          <w:tcPr>
            <w:tcW w:w="8640" w:type="dxa"/>
            <w:gridSpan w:val="32"/>
          </w:tcPr>
          <w:p w:rsidR="00CB51F7" w:rsidRDefault="00B151B3">
            <w:pPr>
              <w:pStyle w:val="PacketDiagramBodyText"/>
            </w:pPr>
            <w:r>
              <w:t>...</w:t>
            </w:r>
          </w:p>
        </w:tc>
      </w:tr>
    </w:tbl>
    <w:p w:rsidR="00CB51F7" w:rsidRDefault="00B151B3">
      <w:pPr>
        <w:pStyle w:val="Definition-Field"/>
      </w:pPr>
      <w:r>
        <w:rPr>
          <w:b/>
        </w:rPr>
        <w:t xml:space="preserve">CipherCount (2 bytes): </w:t>
      </w:r>
      <w:r>
        <w:t xml:space="preserve">The number of ciphers in the </w:t>
      </w:r>
      <w:r>
        <w:rPr>
          <w:b/>
        </w:rPr>
        <w:t>Ciphers</w:t>
      </w:r>
      <w:r>
        <w:t xml:space="preserve"> array. This value MUST be greater than zero.</w:t>
      </w:r>
    </w:p>
    <w:p w:rsidR="00CB51F7" w:rsidRDefault="00B151B3">
      <w:pPr>
        <w:pStyle w:val="Definition-Field"/>
      </w:pPr>
      <w:r>
        <w:rPr>
          <w:b/>
        </w:rPr>
        <w:t xml:space="preserve">Ciphers (variable): </w:t>
      </w:r>
      <w:r>
        <w:t xml:space="preserve">An array of </w:t>
      </w:r>
      <w:r>
        <w:rPr>
          <w:b/>
        </w:rPr>
        <w:t>CipherCount</w:t>
      </w:r>
      <w:r>
        <w:t xml:space="preserve"> 16-bit integer IDs specifying the supported encryption algorithms. These IDs MUST be in an order such that the most preferred cipher MUST be at the beginning of the array and least preferred cipher at the end of the array. The following IDs are defined.</w:t>
      </w:r>
    </w:p>
    <w:tbl>
      <w:tblPr>
        <w:tblStyle w:val="Table-ShadedHeader"/>
        <w:tblW w:w="0" w:type="auto"/>
        <w:tblInd w:w="475" w:type="dxa"/>
        <w:tblLook w:val="04A0" w:firstRow="1" w:lastRow="0" w:firstColumn="1" w:lastColumn="0" w:noHBand="0" w:noVBand="1"/>
      </w:tblPr>
      <w:tblGrid>
        <w:gridCol w:w="834"/>
        <w:gridCol w:w="1372"/>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0" w:type="auto"/>
          </w:tcPr>
          <w:p w:rsidR="00CB51F7" w:rsidRDefault="00B151B3">
            <w:pPr>
              <w:pStyle w:val="TableHeaderText"/>
            </w:pPr>
            <w:r>
              <w:t>Meaning</w:t>
            </w:r>
          </w:p>
        </w:tc>
      </w:tr>
      <w:tr w:rsidR="00CB51F7" w:rsidTr="00CB51F7">
        <w:tc>
          <w:tcPr>
            <w:tcW w:w="0" w:type="auto"/>
          </w:tcPr>
          <w:p w:rsidR="00CB51F7" w:rsidRDefault="00B151B3">
            <w:pPr>
              <w:pStyle w:val="TableBodyText"/>
            </w:pPr>
            <w:r>
              <w:t>0x0001</w:t>
            </w:r>
          </w:p>
        </w:tc>
        <w:tc>
          <w:tcPr>
            <w:tcW w:w="0" w:type="auto"/>
          </w:tcPr>
          <w:p w:rsidR="00CB51F7" w:rsidRDefault="00B151B3">
            <w:pPr>
              <w:pStyle w:val="TableBodyText"/>
            </w:pPr>
            <w:r>
              <w:t>AES-128-CCM</w:t>
            </w:r>
          </w:p>
        </w:tc>
      </w:tr>
      <w:tr w:rsidR="00CB51F7" w:rsidTr="00CB51F7">
        <w:tc>
          <w:tcPr>
            <w:tcW w:w="0" w:type="auto"/>
          </w:tcPr>
          <w:p w:rsidR="00CB51F7" w:rsidRDefault="00B151B3">
            <w:pPr>
              <w:pStyle w:val="TableBodyText"/>
            </w:pPr>
            <w:r>
              <w:t>0x0002</w:t>
            </w:r>
          </w:p>
        </w:tc>
        <w:tc>
          <w:tcPr>
            <w:tcW w:w="0" w:type="auto"/>
          </w:tcPr>
          <w:p w:rsidR="00CB51F7" w:rsidRDefault="00B151B3">
            <w:pPr>
              <w:pStyle w:val="TableBodyText"/>
            </w:pPr>
            <w:r>
              <w:t>AES-128-GCM</w:t>
            </w:r>
          </w:p>
        </w:tc>
      </w:tr>
    </w:tbl>
    <w:p w:rsidR="00CB51F7" w:rsidRDefault="00CB51F7"/>
    <w:p w:rsidR="00CB51F7" w:rsidRDefault="00B151B3">
      <w:pPr>
        <w:pStyle w:val="Heading3"/>
      </w:pPr>
      <w:bookmarkStart w:id="121" w:name="section_63abf97c0d0947e288d66bfa552949a5"/>
      <w:bookmarkStart w:id="122" w:name="_Toc423365626"/>
      <w:r>
        <w:t>SMB2 NEGOTIATE Response</w:t>
      </w:r>
      <w:bookmarkEnd w:id="121"/>
      <w:bookmarkEnd w:id="122"/>
      <w:r>
        <w:fldChar w:fldCharType="begin"/>
      </w:r>
      <w:r>
        <w:instrText xml:space="preserve"> XE "Messages:SMB2 NEGOTIATE Response" </w:instrText>
      </w:r>
      <w:r>
        <w:fldChar w:fldCharType="end"/>
      </w:r>
      <w:r>
        <w:fldChar w:fldCharType="begin"/>
      </w:r>
      <w:r>
        <w:instrText xml:space="preserve"> XE "SMB2 NEGOTIATE Response message" </w:instrText>
      </w:r>
      <w:r>
        <w:fldChar w:fldCharType="end"/>
      </w:r>
      <w:r>
        <w:fldChar w:fldCharType="begin"/>
      </w:r>
      <w:r>
        <w:instrText xml:space="preserve"> XE "SMB2_NEGOTIATE_Response packet"</w:instrText>
      </w:r>
      <w:r>
        <w:fldChar w:fldCharType="end"/>
      </w:r>
    </w:p>
    <w:p w:rsidR="00CB51F7" w:rsidRDefault="00B151B3">
      <w:r>
        <w:t xml:space="preserve">The SMB2 NEGOTIATE Response packet is sent by the server to notify the client of the preferred common dialect. This response is composed of an </w:t>
      </w:r>
      <w:hyperlink w:anchor="Section_5cd6452260b34f3ea157fe66f1228052" w:history="1">
        <w:r>
          <w:rPr>
            <w:rStyle w:val="Hyperlink"/>
          </w:rPr>
          <w:t>SMB2 header</w:t>
        </w:r>
      </w:hyperlink>
      <w:r>
        <w:t>, as specified in section 2.2.1, followed by this response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1</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2</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3</w:t>
            </w:r>
          </w:p>
          <w:p w:rsidR="00CB51F7" w:rsidRDefault="00B151B3">
            <w:pPr>
              <w:pStyle w:val="PacketDiagramHeaderText"/>
            </w:pPr>
            <w:r>
              <w:t>0</w:t>
            </w:r>
          </w:p>
        </w:tc>
        <w:tc>
          <w:tcPr>
            <w:tcW w:w="270" w:type="dxa"/>
          </w:tcPr>
          <w:p w:rsidR="00CB51F7" w:rsidRDefault="00B151B3">
            <w:pPr>
              <w:pStyle w:val="PacketDiagramHeaderText"/>
            </w:pPr>
            <w:r>
              <w:t>1</w:t>
            </w:r>
          </w:p>
        </w:tc>
      </w:tr>
      <w:tr w:rsidR="00CB51F7" w:rsidTr="00CB51F7">
        <w:trPr>
          <w:trHeight w:hRule="exact" w:val="490"/>
        </w:trPr>
        <w:tc>
          <w:tcPr>
            <w:tcW w:w="4320" w:type="dxa"/>
            <w:gridSpan w:val="16"/>
          </w:tcPr>
          <w:p w:rsidR="00CB51F7" w:rsidRDefault="00B151B3">
            <w:pPr>
              <w:pStyle w:val="PacketDiagramBodyText"/>
            </w:pPr>
            <w:r>
              <w:t>StructureSize</w:t>
            </w:r>
          </w:p>
        </w:tc>
        <w:tc>
          <w:tcPr>
            <w:tcW w:w="4320" w:type="dxa"/>
            <w:gridSpan w:val="16"/>
          </w:tcPr>
          <w:p w:rsidR="00CB51F7" w:rsidRDefault="00B151B3">
            <w:pPr>
              <w:pStyle w:val="PacketDiagramBodyText"/>
            </w:pPr>
            <w:r>
              <w:t>SecurityMode</w:t>
            </w:r>
          </w:p>
        </w:tc>
      </w:tr>
      <w:tr w:rsidR="00CB51F7" w:rsidTr="00CB51F7">
        <w:trPr>
          <w:trHeight w:hRule="exact" w:val="490"/>
        </w:trPr>
        <w:tc>
          <w:tcPr>
            <w:tcW w:w="4320" w:type="dxa"/>
            <w:gridSpan w:val="16"/>
          </w:tcPr>
          <w:p w:rsidR="00CB51F7" w:rsidRDefault="00B151B3">
            <w:pPr>
              <w:pStyle w:val="PacketDiagramBodyText"/>
            </w:pPr>
            <w:r>
              <w:t>DialectRevision</w:t>
            </w:r>
          </w:p>
        </w:tc>
        <w:tc>
          <w:tcPr>
            <w:tcW w:w="4320" w:type="dxa"/>
            <w:gridSpan w:val="16"/>
          </w:tcPr>
          <w:p w:rsidR="00CB51F7" w:rsidRDefault="00B151B3">
            <w:pPr>
              <w:pStyle w:val="PacketDiagramBodyText"/>
            </w:pPr>
            <w:r>
              <w:t>NegotiateContextCount/Reserved</w:t>
            </w:r>
          </w:p>
        </w:tc>
      </w:tr>
      <w:tr w:rsidR="00CB51F7" w:rsidTr="00CB51F7">
        <w:trPr>
          <w:trHeight w:hRule="exact" w:val="490"/>
        </w:trPr>
        <w:tc>
          <w:tcPr>
            <w:tcW w:w="8640" w:type="dxa"/>
            <w:gridSpan w:val="32"/>
          </w:tcPr>
          <w:p w:rsidR="00CB51F7" w:rsidRDefault="00B151B3">
            <w:pPr>
              <w:pStyle w:val="PacketDiagramBodyText"/>
            </w:pPr>
            <w:r>
              <w:t>ServerGuid</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Capabilities</w:t>
            </w:r>
          </w:p>
        </w:tc>
      </w:tr>
      <w:tr w:rsidR="00CB51F7" w:rsidTr="00CB51F7">
        <w:trPr>
          <w:trHeight w:hRule="exact" w:val="490"/>
        </w:trPr>
        <w:tc>
          <w:tcPr>
            <w:tcW w:w="8640" w:type="dxa"/>
            <w:gridSpan w:val="32"/>
          </w:tcPr>
          <w:p w:rsidR="00CB51F7" w:rsidRDefault="00B151B3">
            <w:pPr>
              <w:pStyle w:val="PacketDiagramBodyText"/>
            </w:pPr>
            <w:r>
              <w:t>MaxTransactSize</w:t>
            </w:r>
          </w:p>
        </w:tc>
      </w:tr>
      <w:tr w:rsidR="00CB51F7" w:rsidTr="00CB51F7">
        <w:trPr>
          <w:trHeight w:hRule="exact" w:val="490"/>
        </w:trPr>
        <w:tc>
          <w:tcPr>
            <w:tcW w:w="8640" w:type="dxa"/>
            <w:gridSpan w:val="32"/>
          </w:tcPr>
          <w:p w:rsidR="00CB51F7" w:rsidRDefault="00B151B3">
            <w:pPr>
              <w:pStyle w:val="PacketDiagramBodyText"/>
            </w:pPr>
            <w:r>
              <w:t>MaxReadSize</w:t>
            </w:r>
          </w:p>
        </w:tc>
      </w:tr>
      <w:tr w:rsidR="00CB51F7" w:rsidTr="00CB51F7">
        <w:trPr>
          <w:trHeight w:hRule="exact" w:val="490"/>
        </w:trPr>
        <w:tc>
          <w:tcPr>
            <w:tcW w:w="8640" w:type="dxa"/>
            <w:gridSpan w:val="32"/>
          </w:tcPr>
          <w:p w:rsidR="00CB51F7" w:rsidRDefault="00B151B3">
            <w:pPr>
              <w:pStyle w:val="PacketDiagramBodyText"/>
            </w:pPr>
            <w:r>
              <w:t>MaxWriteSize</w:t>
            </w:r>
          </w:p>
        </w:tc>
      </w:tr>
      <w:tr w:rsidR="00CB51F7" w:rsidTr="00CB51F7">
        <w:trPr>
          <w:trHeight w:hRule="exact" w:val="490"/>
        </w:trPr>
        <w:tc>
          <w:tcPr>
            <w:tcW w:w="8640" w:type="dxa"/>
            <w:gridSpan w:val="32"/>
          </w:tcPr>
          <w:p w:rsidR="00CB51F7" w:rsidRDefault="00B151B3">
            <w:pPr>
              <w:pStyle w:val="PacketDiagramBodyText"/>
            </w:pPr>
            <w:r>
              <w:t>SystemTime</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ServerStartTime</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4320" w:type="dxa"/>
            <w:gridSpan w:val="16"/>
          </w:tcPr>
          <w:p w:rsidR="00CB51F7" w:rsidRDefault="00B151B3">
            <w:pPr>
              <w:pStyle w:val="PacketDiagramBodyText"/>
            </w:pPr>
            <w:r>
              <w:t>SecurityBufferOffset</w:t>
            </w:r>
          </w:p>
        </w:tc>
        <w:tc>
          <w:tcPr>
            <w:tcW w:w="4320" w:type="dxa"/>
            <w:gridSpan w:val="16"/>
          </w:tcPr>
          <w:p w:rsidR="00CB51F7" w:rsidRDefault="00B151B3">
            <w:pPr>
              <w:pStyle w:val="PacketDiagramBodyText"/>
            </w:pPr>
            <w:r>
              <w:t>SecurityBufferLength</w:t>
            </w:r>
          </w:p>
        </w:tc>
      </w:tr>
      <w:tr w:rsidR="00CB51F7" w:rsidTr="00CB51F7">
        <w:trPr>
          <w:trHeight w:hRule="exact" w:val="490"/>
        </w:trPr>
        <w:tc>
          <w:tcPr>
            <w:tcW w:w="8640" w:type="dxa"/>
            <w:gridSpan w:val="32"/>
          </w:tcPr>
          <w:p w:rsidR="00CB51F7" w:rsidRDefault="00B151B3">
            <w:pPr>
              <w:pStyle w:val="PacketDiagramBodyText"/>
            </w:pPr>
            <w:r>
              <w:t>NegotiateContextOffset/Reserved2</w:t>
            </w:r>
          </w:p>
        </w:tc>
      </w:tr>
      <w:tr w:rsidR="00CB51F7" w:rsidTr="00CB51F7">
        <w:trPr>
          <w:trHeight w:hRule="exact" w:val="490"/>
        </w:trPr>
        <w:tc>
          <w:tcPr>
            <w:tcW w:w="8640" w:type="dxa"/>
            <w:gridSpan w:val="32"/>
          </w:tcPr>
          <w:p w:rsidR="00CB51F7" w:rsidRDefault="00B151B3">
            <w:pPr>
              <w:pStyle w:val="PacketDiagramBodyText"/>
            </w:pPr>
            <w:r>
              <w:t>Buffer (variable)</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Padding (variable)</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NegotiateContextList (variable)</w:t>
            </w:r>
          </w:p>
        </w:tc>
      </w:tr>
      <w:tr w:rsidR="00CB51F7" w:rsidTr="00CB51F7">
        <w:trPr>
          <w:trHeight w:hRule="exact" w:val="490"/>
        </w:trPr>
        <w:tc>
          <w:tcPr>
            <w:tcW w:w="8640" w:type="dxa"/>
            <w:gridSpan w:val="32"/>
          </w:tcPr>
          <w:p w:rsidR="00CB51F7" w:rsidRDefault="00B151B3">
            <w:pPr>
              <w:pStyle w:val="PacketDiagramBodyText"/>
            </w:pPr>
            <w:r>
              <w:t>...</w:t>
            </w:r>
          </w:p>
        </w:tc>
      </w:tr>
    </w:tbl>
    <w:p w:rsidR="00CB51F7" w:rsidRDefault="00B151B3">
      <w:pPr>
        <w:pStyle w:val="Definition-Field"/>
      </w:pPr>
      <w:r>
        <w:rPr>
          <w:b/>
        </w:rPr>
        <w:t xml:space="preserve">StructureSize (2 bytes): </w:t>
      </w:r>
      <w:r>
        <w:t xml:space="preserve">The server MUST set this field to 65, indicating the size of the response structure, not including the header. The server MUST set it to this value, regardless of the number of negotiate contexts or how long </w:t>
      </w:r>
      <w:r>
        <w:rPr>
          <w:b/>
        </w:rPr>
        <w:t>Buffer</w:t>
      </w:r>
      <w:r>
        <w:t>[] actually is in the response being sent.</w:t>
      </w:r>
    </w:p>
    <w:p w:rsidR="00CB51F7" w:rsidRDefault="00B151B3">
      <w:pPr>
        <w:pStyle w:val="Definition-Field"/>
      </w:pPr>
      <w:r>
        <w:rPr>
          <w:b/>
        </w:rPr>
        <w:t xml:space="preserve">SecurityMode (2 bytes): </w:t>
      </w:r>
      <w:r>
        <w:t>The security mode field specifies whether SMB signing is enabled, required at the server, or both. This field MUST be constructed using the following values.</w:t>
      </w:r>
    </w:p>
    <w:tbl>
      <w:tblPr>
        <w:tblStyle w:val="Table-ShadedHeader"/>
        <w:tblW w:w="9000" w:type="dxa"/>
        <w:tblInd w:w="475" w:type="dxa"/>
        <w:tblLook w:val="04A0" w:firstRow="1" w:lastRow="0" w:firstColumn="1" w:lastColumn="0" w:noHBand="0" w:noVBand="1"/>
      </w:tblPr>
      <w:tblGrid>
        <w:gridCol w:w="3527"/>
        <w:gridCol w:w="5473"/>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5473" w:type="dxa"/>
          </w:tcPr>
          <w:p w:rsidR="00CB51F7" w:rsidRDefault="00B151B3">
            <w:pPr>
              <w:pStyle w:val="TableHeaderText"/>
            </w:pPr>
            <w:r>
              <w:t>Meaning</w:t>
            </w:r>
          </w:p>
        </w:tc>
      </w:tr>
      <w:tr w:rsidR="00CB51F7" w:rsidTr="00CB51F7">
        <w:tc>
          <w:tcPr>
            <w:tcW w:w="0" w:type="auto"/>
          </w:tcPr>
          <w:p w:rsidR="00CB51F7" w:rsidRDefault="00B151B3">
            <w:pPr>
              <w:pStyle w:val="TableBodyText"/>
            </w:pPr>
            <w:r>
              <w:t>SMB2_NEGOTIATE_SIGNING_ENABLED</w:t>
            </w:r>
          </w:p>
          <w:p w:rsidR="00CB51F7" w:rsidRDefault="00B151B3">
            <w:pPr>
              <w:pStyle w:val="TableBodyText"/>
            </w:pPr>
            <w:r>
              <w:t>0x0001</w:t>
            </w:r>
          </w:p>
        </w:tc>
        <w:tc>
          <w:tcPr>
            <w:tcW w:w="5473" w:type="dxa"/>
          </w:tcPr>
          <w:p w:rsidR="00CB51F7" w:rsidRDefault="00B151B3">
            <w:pPr>
              <w:pStyle w:val="TableBodyText"/>
            </w:pPr>
            <w:r>
              <w:t>When set, indicates that security signatures are enabled on the server.</w:t>
            </w:r>
          </w:p>
        </w:tc>
      </w:tr>
      <w:tr w:rsidR="00CB51F7" w:rsidTr="00CB51F7">
        <w:tc>
          <w:tcPr>
            <w:tcW w:w="0" w:type="auto"/>
          </w:tcPr>
          <w:p w:rsidR="00CB51F7" w:rsidRDefault="00B151B3">
            <w:pPr>
              <w:pStyle w:val="TableBodyText"/>
            </w:pPr>
            <w:r>
              <w:t>SMB2_NEGOTIATE_SIGNING_REQUIRED</w:t>
            </w:r>
          </w:p>
          <w:p w:rsidR="00CB51F7" w:rsidRDefault="00B151B3">
            <w:pPr>
              <w:pStyle w:val="TableBodyText"/>
            </w:pPr>
            <w:r>
              <w:t>0x0002</w:t>
            </w:r>
          </w:p>
        </w:tc>
        <w:tc>
          <w:tcPr>
            <w:tcW w:w="5473" w:type="dxa"/>
          </w:tcPr>
          <w:p w:rsidR="00CB51F7" w:rsidRDefault="00B151B3">
            <w:pPr>
              <w:pStyle w:val="TableBodyText"/>
            </w:pPr>
            <w:r>
              <w:t>When set, indicates that security signatures are required by the server.</w:t>
            </w:r>
          </w:p>
        </w:tc>
      </w:tr>
    </w:tbl>
    <w:p w:rsidR="00CB51F7" w:rsidRDefault="00B151B3">
      <w:pPr>
        <w:pStyle w:val="Definition-Field"/>
      </w:pPr>
      <w:r>
        <w:rPr>
          <w:b/>
        </w:rPr>
        <w:t xml:space="preserve">DialectRevision (2 bytes): </w:t>
      </w:r>
      <w:r>
        <w:t xml:space="preserve">The preferred common SMB 2 Protocol dialect number from the </w:t>
      </w:r>
      <w:r>
        <w:rPr>
          <w:b/>
        </w:rPr>
        <w:t>Dialects</w:t>
      </w:r>
      <w:r>
        <w:t xml:space="preserve"> array that is sent in the </w:t>
      </w:r>
      <w:hyperlink w:anchor="Section_e14db7ff763a42638b100c3944f52fc5" w:history="1">
        <w:r>
          <w:rPr>
            <w:rStyle w:val="Hyperlink"/>
          </w:rPr>
          <w:t>SMB2 NEGOTIATE Request</w:t>
        </w:r>
      </w:hyperlink>
      <w:r>
        <w:t xml:space="preserve"> (section 2.2.3) or the SMB2 wildcard revision number. The server SHOULD set this field to one of the following values.</w:t>
      </w:r>
      <w:bookmarkStart w:id="123" w:name="Appendix_A_Target_16"/>
      <w:r>
        <w:fldChar w:fldCharType="begin"/>
      </w:r>
      <w:r>
        <w:instrText xml:space="preserve"> HYPERLINK \l "Appendix_A_16" \h </w:instrText>
      </w:r>
      <w:r>
        <w:fldChar w:fldCharType="separate"/>
      </w:r>
      <w:r>
        <w:rPr>
          <w:rStyle w:val="Hyperlink"/>
        </w:rPr>
        <w:t>&lt;16&gt;</w:t>
      </w:r>
      <w:r>
        <w:rPr>
          <w:rStyle w:val="Hyperlink"/>
        </w:rPr>
        <w:fldChar w:fldCharType="end"/>
      </w:r>
      <w:bookmarkEnd w:id="123"/>
    </w:p>
    <w:tbl>
      <w:tblPr>
        <w:tblStyle w:val="Table-ShadedHeader"/>
        <w:tblW w:w="9000" w:type="dxa"/>
        <w:tblInd w:w="475" w:type="dxa"/>
        <w:tblLook w:val="04A0" w:firstRow="1" w:lastRow="0" w:firstColumn="1" w:lastColumn="0" w:noHBand="0" w:noVBand="1"/>
      </w:tblPr>
      <w:tblGrid>
        <w:gridCol w:w="834"/>
        <w:gridCol w:w="8166"/>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8166" w:type="dxa"/>
          </w:tcPr>
          <w:p w:rsidR="00CB51F7" w:rsidRDefault="00B151B3">
            <w:pPr>
              <w:pStyle w:val="TableHeaderText"/>
            </w:pPr>
            <w:r>
              <w:t>Meaning</w:t>
            </w:r>
          </w:p>
        </w:tc>
      </w:tr>
      <w:tr w:rsidR="00CB51F7" w:rsidTr="00CB51F7">
        <w:tc>
          <w:tcPr>
            <w:tcW w:w="0" w:type="auto"/>
          </w:tcPr>
          <w:p w:rsidR="00CB51F7" w:rsidRDefault="00B151B3">
            <w:pPr>
              <w:pStyle w:val="TableBodyText"/>
            </w:pPr>
            <w:r>
              <w:t>0x0202</w:t>
            </w:r>
          </w:p>
        </w:tc>
        <w:tc>
          <w:tcPr>
            <w:tcW w:w="8166" w:type="dxa"/>
          </w:tcPr>
          <w:p w:rsidR="00CB51F7" w:rsidRDefault="00B151B3">
            <w:pPr>
              <w:pStyle w:val="TableBodyText"/>
            </w:pPr>
            <w:r>
              <w:t>SMB 2.0.2 dialect revision number.</w:t>
            </w:r>
          </w:p>
        </w:tc>
      </w:tr>
      <w:tr w:rsidR="00CB51F7" w:rsidTr="00CB51F7">
        <w:tc>
          <w:tcPr>
            <w:tcW w:w="0" w:type="auto"/>
          </w:tcPr>
          <w:p w:rsidR="00CB51F7" w:rsidRDefault="00B151B3">
            <w:pPr>
              <w:pStyle w:val="TableBodyText"/>
            </w:pPr>
            <w:r>
              <w:t>0x0210</w:t>
            </w:r>
          </w:p>
        </w:tc>
        <w:tc>
          <w:tcPr>
            <w:tcW w:w="8166" w:type="dxa"/>
          </w:tcPr>
          <w:p w:rsidR="00CB51F7" w:rsidRDefault="00B151B3">
            <w:pPr>
              <w:pStyle w:val="TableBodyText"/>
            </w:pPr>
            <w:r>
              <w:t>SMB 2.1 dialect revision number.</w:t>
            </w:r>
            <w:bookmarkStart w:id="124" w:name="Appendix_A_Target_17"/>
            <w:r>
              <w:fldChar w:fldCharType="begin"/>
            </w:r>
            <w:r>
              <w:instrText xml:space="preserve"> HYPERLINK \l "Appendix_A_17" \h </w:instrText>
            </w:r>
            <w:r>
              <w:fldChar w:fldCharType="separate"/>
            </w:r>
            <w:r>
              <w:rPr>
                <w:rStyle w:val="Hyperlink"/>
              </w:rPr>
              <w:t>&lt;17&gt;</w:t>
            </w:r>
            <w:r>
              <w:rPr>
                <w:rStyle w:val="Hyperlink"/>
              </w:rPr>
              <w:fldChar w:fldCharType="end"/>
            </w:r>
            <w:bookmarkEnd w:id="124"/>
          </w:p>
        </w:tc>
      </w:tr>
      <w:tr w:rsidR="00CB51F7" w:rsidTr="00CB51F7">
        <w:tc>
          <w:tcPr>
            <w:tcW w:w="0" w:type="auto"/>
          </w:tcPr>
          <w:p w:rsidR="00CB51F7" w:rsidRDefault="00B151B3">
            <w:pPr>
              <w:pStyle w:val="TableBodyText"/>
            </w:pPr>
            <w:r>
              <w:t>0x0300</w:t>
            </w:r>
          </w:p>
        </w:tc>
        <w:tc>
          <w:tcPr>
            <w:tcW w:w="8166" w:type="dxa"/>
          </w:tcPr>
          <w:p w:rsidR="00CB51F7" w:rsidRDefault="00B151B3">
            <w:pPr>
              <w:pStyle w:val="TableBodyText"/>
            </w:pPr>
            <w:r>
              <w:t>SMB 3.0 dialect revision number.</w:t>
            </w:r>
            <w:bookmarkStart w:id="125" w:name="Appendix_A_Target_18"/>
            <w:r>
              <w:fldChar w:fldCharType="begin"/>
            </w:r>
            <w:r>
              <w:instrText xml:space="preserve"> HYPERLINK \l "Appendix_A_18" \h </w:instrText>
            </w:r>
            <w:r>
              <w:fldChar w:fldCharType="separate"/>
            </w:r>
            <w:r>
              <w:rPr>
                <w:rStyle w:val="Hyperlink"/>
              </w:rPr>
              <w:t>&lt;18&gt;</w:t>
            </w:r>
            <w:r>
              <w:rPr>
                <w:rStyle w:val="Hyperlink"/>
              </w:rPr>
              <w:fldChar w:fldCharType="end"/>
            </w:r>
            <w:bookmarkEnd w:id="125"/>
          </w:p>
        </w:tc>
      </w:tr>
      <w:tr w:rsidR="00CB51F7" w:rsidTr="00CB51F7">
        <w:tc>
          <w:tcPr>
            <w:tcW w:w="0" w:type="auto"/>
          </w:tcPr>
          <w:p w:rsidR="00CB51F7" w:rsidRDefault="00B151B3">
            <w:pPr>
              <w:pStyle w:val="TableBodyText"/>
            </w:pPr>
            <w:r>
              <w:t>0x0302</w:t>
            </w:r>
          </w:p>
        </w:tc>
        <w:tc>
          <w:tcPr>
            <w:tcW w:w="8166" w:type="dxa"/>
          </w:tcPr>
          <w:p w:rsidR="00CB51F7" w:rsidRDefault="00B151B3">
            <w:pPr>
              <w:pStyle w:val="TableBodyText"/>
            </w:pPr>
            <w:r>
              <w:t>SMB 3.0.2 dialect revision number.</w:t>
            </w:r>
            <w:bookmarkStart w:id="126" w:name="Appendix_A_Target_19"/>
            <w:r>
              <w:fldChar w:fldCharType="begin"/>
            </w:r>
            <w:r>
              <w:instrText xml:space="preserve"> HYPERLINK \l "Appendix_A_19" \h </w:instrText>
            </w:r>
            <w:r>
              <w:fldChar w:fldCharType="separate"/>
            </w:r>
            <w:r>
              <w:rPr>
                <w:rStyle w:val="Hyperlink"/>
              </w:rPr>
              <w:t>&lt;19&gt;</w:t>
            </w:r>
            <w:r>
              <w:rPr>
                <w:rStyle w:val="Hyperlink"/>
              </w:rPr>
              <w:fldChar w:fldCharType="end"/>
            </w:r>
            <w:bookmarkEnd w:id="126"/>
          </w:p>
        </w:tc>
      </w:tr>
      <w:tr w:rsidR="00CB51F7" w:rsidTr="00CB51F7">
        <w:tc>
          <w:tcPr>
            <w:tcW w:w="0" w:type="auto"/>
          </w:tcPr>
          <w:p w:rsidR="00CB51F7" w:rsidRDefault="00B151B3">
            <w:pPr>
              <w:pStyle w:val="TableBodyText"/>
            </w:pPr>
            <w:r>
              <w:t>0x0311</w:t>
            </w:r>
          </w:p>
        </w:tc>
        <w:tc>
          <w:tcPr>
            <w:tcW w:w="8166" w:type="dxa"/>
          </w:tcPr>
          <w:p w:rsidR="00CB51F7" w:rsidRDefault="00B151B3">
            <w:pPr>
              <w:pStyle w:val="TableBodyText"/>
            </w:pPr>
            <w:r>
              <w:t xml:space="preserve">SMB 3.1.1 dialect revision number. </w:t>
            </w:r>
            <w:bookmarkStart w:id="127" w:name="Appendix_A_Target_20"/>
            <w:r>
              <w:fldChar w:fldCharType="begin"/>
            </w:r>
            <w:r>
              <w:instrText xml:space="preserve"> HYPERLINK \l "Appendix_A_20" \h </w:instrText>
            </w:r>
            <w:r>
              <w:fldChar w:fldCharType="separate"/>
            </w:r>
            <w:r>
              <w:rPr>
                <w:rStyle w:val="Hyperlink"/>
              </w:rPr>
              <w:t>&lt;20&gt;</w:t>
            </w:r>
            <w:r>
              <w:rPr>
                <w:rStyle w:val="Hyperlink"/>
              </w:rPr>
              <w:fldChar w:fldCharType="end"/>
            </w:r>
            <w:bookmarkEnd w:id="127"/>
          </w:p>
        </w:tc>
      </w:tr>
      <w:tr w:rsidR="00CB51F7" w:rsidTr="00CB51F7">
        <w:tc>
          <w:tcPr>
            <w:tcW w:w="0" w:type="auto"/>
          </w:tcPr>
          <w:p w:rsidR="00CB51F7" w:rsidRDefault="00B151B3">
            <w:pPr>
              <w:pStyle w:val="TableBodyText"/>
            </w:pPr>
            <w:r>
              <w:t>0x02FF</w:t>
            </w:r>
          </w:p>
        </w:tc>
        <w:tc>
          <w:tcPr>
            <w:tcW w:w="8166" w:type="dxa"/>
          </w:tcPr>
          <w:p w:rsidR="00CB51F7" w:rsidRDefault="00B151B3">
            <w:pPr>
              <w:pStyle w:val="TableBodyText"/>
            </w:pPr>
            <w:r>
              <w:t>SMB2 wildcard revision number; indicates that the server implements SMB 2.1 or future dialect revisions and expects the client to send a subsequent SMB2 Negotiate request to negotiate the actual SMB 2 Protocol revision to be used. The wildcard revision number is sent only in response to a multi-protocol negotiate request with the "SMB 2.???" dialect string.</w:t>
            </w:r>
            <w:bookmarkStart w:id="128" w:name="Appendix_A_Target_21"/>
            <w:r>
              <w:fldChar w:fldCharType="begin"/>
            </w:r>
            <w:r>
              <w:instrText xml:space="preserve"> HYPERLINK \l "Appendix_A_21" \h </w:instrText>
            </w:r>
            <w:r>
              <w:fldChar w:fldCharType="separate"/>
            </w:r>
            <w:r>
              <w:rPr>
                <w:rStyle w:val="Hyperlink"/>
              </w:rPr>
              <w:t>&lt;21&gt;</w:t>
            </w:r>
            <w:r>
              <w:rPr>
                <w:rStyle w:val="Hyperlink"/>
              </w:rPr>
              <w:fldChar w:fldCharType="end"/>
            </w:r>
            <w:bookmarkEnd w:id="128"/>
          </w:p>
        </w:tc>
      </w:tr>
    </w:tbl>
    <w:p w:rsidR="00CB51F7" w:rsidRDefault="00B151B3">
      <w:pPr>
        <w:pStyle w:val="Definition-Field"/>
      </w:pPr>
      <w:r>
        <w:rPr>
          <w:b/>
        </w:rPr>
        <w:t xml:space="preserve">NegotiateContextCount/Reserved (2 bytes): </w:t>
      </w:r>
      <w:r>
        <w:t xml:space="preserve">If the </w:t>
      </w:r>
      <w:r>
        <w:rPr>
          <w:b/>
        </w:rPr>
        <w:t>DialectRevision</w:t>
      </w:r>
      <w:r>
        <w:t xml:space="preserve"> field is 0x0311, this field specifies the number of negotiate contexts in </w:t>
      </w:r>
      <w:r>
        <w:rPr>
          <w:b/>
        </w:rPr>
        <w:t>NegotiateContextList</w:t>
      </w:r>
      <w:r>
        <w:t>; otherwise, this field MUST NOT be used and MUST be reserved. The server SHOULD set this to 0, and the client MUST ignore it on receipt.</w:t>
      </w:r>
      <w:bookmarkStart w:id="129" w:name="Appendix_A_Target_22"/>
      <w:r>
        <w:fldChar w:fldCharType="begin"/>
      </w:r>
      <w:r>
        <w:instrText xml:space="preserve"> HYPERLINK \l "Appendix_A_22" \h </w:instrText>
      </w:r>
      <w:r>
        <w:fldChar w:fldCharType="separate"/>
      </w:r>
      <w:r>
        <w:rPr>
          <w:rStyle w:val="Hyperlink"/>
        </w:rPr>
        <w:t>&lt;22&gt;</w:t>
      </w:r>
      <w:r>
        <w:rPr>
          <w:rStyle w:val="Hyperlink"/>
        </w:rPr>
        <w:fldChar w:fldCharType="end"/>
      </w:r>
      <w:bookmarkEnd w:id="129"/>
    </w:p>
    <w:p w:rsidR="00CB51F7" w:rsidRDefault="00B151B3">
      <w:pPr>
        <w:pStyle w:val="Definition-Field"/>
      </w:pPr>
      <w:r>
        <w:rPr>
          <w:b/>
        </w:rPr>
        <w:t xml:space="preserve">ServerGuid (16 bytes): </w:t>
      </w:r>
      <w:r>
        <w:t>A globally unique identifier (GUID) that is generated by the server to uniquely identify this server. This field MUST NOT be used by a client as a secure method of identifying a server.</w:t>
      </w:r>
      <w:bookmarkStart w:id="130" w:name="Appendix_A_Target_23"/>
      <w:r>
        <w:fldChar w:fldCharType="begin"/>
      </w:r>
      <w:r>
        <w:instrText xml:space="preserve"> HYPERLINK \l "Appendix_A_23" \h </w:instrText>
      </w:r>
      <w:r>
        <w:fldChar w:fldCharType="separate"/>
      </w:r>
      <w:r>
        <w:rPr>
          <w:rStyle w:val="Hyperlink"/>
        </w:rPr>
        <w:t>&lt;23&gt;</w:t>
      </w:r>
      <w:r>
        <w:rPr>
          <w:rStyle w:val="Hyperlink"/>
        </w:rPr>
        <w:fldChar w:fldCharType="end"/>
      </w:r>
      <w:bookmarkEnd w:id="130"/>
    </w:p>
    <w:p w:rsidR="00CB51F7" w:rsidRDefault="00B151B3">
      <w:pPr>
        <w:pStyle w:val="Definition-Field"/>
      </w:pPr>
      <w:r>
        <w:rPr>
          <w:b/>
        </w:rPr>
        <w:t xml:space="preserve">Capabilities (4 bytes): </w:t>
      </w:r>
      <w:r>
        <w:t>The Capabilities field specifies protocol capabilities for the server. This field MUST be constructed using a combination of zero or more of the following values.</w:t>
      </w:r>
    </w:p>
    <w:tbl>
      <w:tblPr>
        <w:tblStyle w:val="Table-ShadedHeader"/>
        <w:tblW w:w="9090" w:type="dxa"/>
        <w:tblInd w:w="475" w:type="dxa"/>
        <w:tblLook w:val="04A0" w:firstRow="1" w:lastRow="0" w:firstColumn="1" w:lastColumn="0" w:noHBand="0" w:noVBand="1"/>
      </w:tblPr>
      <w:tblGrid>
        <w:gridCol w:w="3843"/>
        <w:gridCol w:w="5247"/>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5247" w:type="dxa"/>
          </w:tcPr>
          <w:p w:rsidR="00CB51F7" w:rsidRDefault="00B151B3">
            <w:pPr>
              <w:pStyle w:val="TableHeaderText"/>
            </w:pPr>
            <w:r>
              <w:t>Meaning</w:t>
            </w:r>
          </w:p>
        </w:tc>
      </w:tr>
      <w:tr w:rsidR="00CB51F7" w:rsidTr="00CB51F7">
        <w:tc>
          <w:tcPr>
            <w:tcW w:w="0" w:type="auto"/>
          </w:tcPr>
          <w:p w:rsidR="00CB51F7" w:rsidRDefault="00B151B3">
            <w:pPr>
              <w:pStyle w:val="TableBodyText"/>
            </w:pPr>
            <w:r>
              <w:t>SMB2_GLOBAL_CAP_DFS</w:t>
            </w:r>
          </w:p>
          <w:p w:rsidR="00CB51F7" w:rsidRDefault="00B151B3">
            <w:pPr>
              <w:pStyle w:val="TableBodyText"/>
            </w:pPr>
            <w:r>
              <w:t>0x00000001</w:t>
            </w:r>
          </w:p>
        </w:tc>
        <w:tc>
          <w:tcPr>
            <w:tcW w:w="5247" w:type="dxa"/>
          </w:tcPr>
          <w:p w:rsidR="00CB51F7" w:rsidRDefault="00B151B3">
            <w:pPr>
              <w:pStyle w:val="TableBodyText"/>
            </w:pPr>
            <w:r>
              <w:t>When set, indicates that the server supports the Distributed File System (DFS).</w:t>
            </w:r>
          </w:p>
        </w:tc>
      </w:tr>
      <w:tr w:rsidR="00CB51F7" w:rsidTr="00CB51F7">
        <w:tc>
          <w:tcPr>
            <w:tcW w:w="0" w:type="auto"/>
          </w:tcPr>
          <w:p w:rsidR="00CB51F7" w:rsidRDefault="00B151B3">
            <w:pPr>
              <w:pStyle w:val="TableBodyText"/>
            </w:pPr>
            <w:r>
              <w:t>SMB2_GLOBAL_CAP_LEASING</w:t>
            </w:r>
          </w:p>
          <w:p w:rsidR="00CB51F7" w:rsidRDefault="00B151B3">
            <w:pPr>
              <w:pStyle w:val="TableBodyText"/>
            </w:pPr>
            <w:r>
              <w:t xml:space="preserve"> 0x00000002</w:t>
            </w:r>
          </w:p>
        </w:tc>
        <w:tc>
          <w:tcPr>
            <w:tcW w:w="5247" w:type="dxa"/>
          </w:tcPr>
          <w:p w:rsidR="00CB51F7" w:rsidRDefault="00B151B3">
            <w:pPr>
              <w:pStyle w:val="TableBodyText"/>
            </w:pPr>
            <w:r>
              <w:t>When set, indicates that the server supports leasing. This flag is not valid for the SMB 2.0.2 dialect.</w:t>
            </w:r>
          </w:p>
        </w:tc>
      </w:tr>
      <w:tr w:rsidR="00CB51F7" w:rsidTr="00CB51F7">
        <w:tc>
          <w:tcPr>
            <w:tcW w:w="0" w:type="auto"/>
          </w:tcPr>
          <w:p w:rsidR="00CB51F7" w:rsidRDefault="00B151B3">
            <w:pPr>
              <w:pStyle w:val="TableBodyText"/>
            </w:pPr>
            <w:r>
              <w:t>SMB2_GLOBAL_CAP_LARGE_MTU</w:t>
            </w:r>
          </w:p>
          <w:p w:rsidR="00CB51F7" w:rsidRDefault="00B151B3">
            <w:pPr>
              <w:pStyle w:val="TableBodyText"/>
            </w:pPr>
            <w:r>
              <w:t>0x00000004</w:t>
            </w:r>
          </w:p>
        </w:tc>
        <w:tc>
          <w:tcPr>
            <w:tcW w:w="5247" w:type="dxa"/>
          </w:tcPr>
          <w:p w:rsidR="00CB51F7" w:rsidRDefault="00B151B3">
            <w:pPr>
              <w:pStyle w:val="TableBodyText"/>
            </w:pPr>
            <w:r>
              <w:t>When set, indicates that the server supports multi-credit operations. This flag is not valid for the SMB 2.0.2 dialect.</w:t>
            </w:r>
          </w:p>
        </w:tc>
      </w:tr>
      <w:tr w:rsidR="00CB51F7" w:rsidTr="00CB51F7">
        <w:tc>
          <w:tcPr>
            <w:tcW w:w="0" w:type="auto"/>
          </w:tcPr>
          <w:p w:rsidR="00CB51F7" w:rsidRDefault="00B151B3">
            <w:pPr>
              <w:pStyle w:val="TableBodyText"/>
            </w:pPr>
            <w:r>
              <w:t>SMB2_GLOBAL_CAP_MULTI_CHANNEL</w:t>
            </w:r>
          </w:p>
          <w:p w:rsidR="00CB51F7" w:rsidRDefault="00B151B3">
            <w:pPr>
              <w:pStyle w:val="TableBodyText"/>
            </w:pPr>
            <w:r>
              <w:t>0x00000008</w:t>
            </w:r>
          </w:p>
        </w:tc>
        <w:tc>
          <w:tcPr>
            <w:tcW w:w="5247" w:type="dxa"/>
          </w:tcPr>
          <w:p w:rsidR="00CB51F7" w:rsidRDefault="00B151B3">
            <w:pPr>
              <w:pStyle w:val="TableBodyText"/>
            </w:pPr>
            <w:r>
              <w:t>When set, indicates that the server supports establishing multiple channels for a single session. This flag is not valid for the SMB 2.0.2 and SMB 2.1 dialects. .</w:t>
            </w:r>
          </w:p>
        </w:tc>
      </w:tr>
      <w:tr w:rsidR="00CB51F7" w:rsidTr="00CB51F7">
        <w:tc>
          <w:tcPr>
            <w:tcW w:w="0" w:type="auto"/>
          </w:tcPr>
          <w:p w:rsidR="00CB51F7" w:rsidRDefault="00B151B3">
            <w:pPr>
              <w:pStyle w:val="TableBodyText"/>
            </w:pPr>
            <w:r>
              <w:t>SMB2_GLOBAL_CAP_PERSISTENT_HANDLES</w:t>
            </w:r>
          </w:p>
          <w:p w:rsidR="00CB51F7" w:rsidRDefault="00B151B3">
            <w:pPr>
              <w:pStyle w:val="TableBodyText"/>
            </w:pPr>
            <w:r>
              <w:t>0x00000010</w:t>
            </w:r>
          </w:p>
        </w:tc>
        <w:tc>
          <w:tcPr>
            <w:tcW w:w="5247" w:type="dxa"/>
          </w:tcPr>
          <w:p w:rsidR="00CB51F7" w:rsidRDefault="00B151B3">
            <w:pPr>
              <w:pStyle w:val="TableBodyText"/>
            </w:pPr>
            <w:r>
              <w:t>When set, indicates that the server supports persistent handles. This flag is not valid for the SMB 2.0.2 and SMB 2.1 dialects.</w:t>
            </w:r>
          </w:p>
        </w:tc>
      </w:tr>
      <w:tr w:rsidR="00CB51F7" w:rsidTr="00CB51F7">
        <w:tc>
          <w:tcPr>
            <w:tcW w:w="0" w:type="auto"/>
          </w:tcPr>
          <w:p w:rsidR="00CB51F7" w:rsidRDefault="00B151B3">
            <w:pPr>
              <w:pStyle w:val="TableBodyText"/>
            </w:pPr>
            <w:r>
              <w:t>SMB2_GLOBAL_CAP_DIRECTORY_LEASING</w:t>
            </w:r>
          </w:p>
          <w:p w:rsidR="00CB51F7" w:rsidRDefault="00B151B3">
            <w:pPr>
              <w:pStyle w:val="TableBodyText"/>
            </w:pPr>
            <w:r>
              <w:t>0x00000020</w:t>
            </w:r>
          </w:p>
        </w:tc>
        <w:tc>
          <w:tcPr>
            <w:tcW w:w="5247" w:type="dxa"/>
          </w:tcPr>
          <w:p w:rsidR="00CB51F7" w:rsidRDefault="00B151B3">
            <w:pPr>
              <w:pStyle w:val="TableBodyText"/>
            </w:pPr>
            <w:r>
              <w:t>When set, indicates that the server supports directory leasing. This flag is not valid for the SMB 2.0.2 and SMB 2.1 dialects.</w:t>
            </w:r>
          </w:p>
        </w:tc>
      </w:tr>
      <w:tr w:rsidR="00CB51F7" w:rsidTr="00CB51F7">
        <w:tc>
          <w:tcPr>
            <w:tcW w:w="0" w:type="auto"/>
          </w:tcPr>
          <w:p w:rsidR="00CB51F7" w:rsidRDefault="00B151B3">
            <w:pPr>
              <w:pStyle w:val="TableBodyText"/>
            </w:pPr>
            <w:r>
              <w:t xml:space="preserve">SMB2_GLOBAL_CAP_ENCRYPTION </w:t>
            </w:r>
          </w:p>
          <w:p w:rsidR="00CB51F7" w:rsidRDefault="00B151B3">
            <w:pPr>
              <w:pStyle w:val="TableBodyText"/>
            </w:pPr>
            <w:r>
              <w:t>0x00000040</w:t>
            </w:r>
          </w:p>
        </w:tc>
        <w:tc>
          <w:tcPr>
            <w:tcW w:w="5247" w:type="dxa"/>
          </w:tcPr>
          <w:p w:rsidR="00CB51F7" w:rsidRDefault="00B151B3">
            <w:pPr>
              <w:pStyle w:val="TableBodyText"/>
            </w:pPr>
            <w:r>
              <w:t>When set, indicates that the server supports encryption. This flag is not valid for the SMB 2.0.2 and SMB 2.1 dialects.</w:t>
            </w:r>
          </w:p>
        </w:tc>
      </w:tr>
    </w:tbl>
    <w:p w:rsidR="00CB51F7" w:rsidRDefault="00B151B3">
      <w:pPr>
        <w:pStyle w:val="Definition-Field"/>
      </w:pPr>
      <w:r>
        <w:rPr>
          <w:b/>
        </w:rPr>
        <w:t xml:space="preserve">MaxTransactSize (4 bytes): </w:t>
      </w:r>
      <w:r>
        <w:t xml:space="preserve">The maximum size, in bytes, of the buffer that can be used for QUERY_INFO, QUERY_DIRECTORY, SET_INFO and CHANGE_NOTIFY operations. This field is applicable only for buffers sent by the client in </w:t>
      </w:r>
      <w:hyperlink w:anchor="Section_ee9614c4be544a3c98f1769a7032a0e4" w:history="1">
        <w:r>
          <w:rPr>
            <w:rStyle w:val="Hyperlink"/>
          </w:rPr>
          <w:t>SET_INFO</w:t>
        </w:r>
      </w:hyperlink>
      <w:r>
        <w:t xml:space="preserve"> requests, or returned from the server in </w:t>
      </w:r>
      <w:hyperlink w:anchor="Section_3b1b3598a89844cabfac2dcae065247f" w:history="1">
        <w:r>
          <w:rPr>
            <w:rStyle w:val="Hyperlink"/>
          </w:rPr>
          <w:t>QUERY_INFO</w:t>
        </w:r>
      </w:hyperlink>
      <w:r>
        <w:t xml:space="preserve">, </w:t>
      </w:r>
      <w:hyperlink w:anchor="Section_4f75351b048c4a0c9ea3addd55a71956" w:history="1">
        <w:r>
          <w:rPr>
            <w:rStyle w:val="Hyperlink"/>
          </w:rPr>
          <w:t>QUERY_DIRECTORY</w:t>
        </w:r>
      </w:hyperlink>
      <w:r>
        <w:t xml:space="preserve">, and </w:t>
      </w:r>
      <w:hyperlink w:anchor="Section_14f9d05027b249dfb00954e08e8bf7b5" w:history="1">
        <w:r>
          <w:rPr>
            <w:rStyle w:val="Hyperlink"/>
          </w:rPr>
          <w:t>CHANGE_NOTIFY</w:t>
        </w:r>
      </w:hyperlink>
      <w:r>
        <w:t xml:space="preserve"> responses.</w:t>
      </w:r>
      <w:bookmarkStart w:id="131" w:name="Appendix_A_Target_24"/>
      <w:r>
        <w:fldChar w:fldCharType="begin"/>
      </w:r>
      <w:r>
        <w:instrText xml:space="preserve"> HYPERLINK \l "Appendix_A_24" \h </w:instrText>
      </w:r>
      <w:r>
        <w:fldChar w:fldCharType="separate"/>
      </w:r>
      <w:r>
        <w:rPr>
          <w:rStyle w:val="Hyperlink"/>
        </w:rPr>
        <w:t>&lt;24&gt;</w:t>
      </w:r>
      <w:r>
        <w:rPr>
          <w:rStyle w:val="Hyperlink"/>
        </w:rPr>
        <w:fldChar w:fldCharType="end"/>
      </w:r>
      <w:bookmarkEnd w:id="131"/>
    </w:p>
    <w:p w:rsidR="00CB51F7" w:rsidRDefault="00B151B3">
      <w:pPr>
        <w:pStyle w:val="Definition-Field"/>
      </w:pPr>
      <w:r>
        <w:rPr>
          <w:b/>
        </w:rPr>
        <w:t xml:space="preserve">MaxReadSize (4 bytes): </w:t>
      </w:r>
      <w:r>
        <w:t xml:space="preserve">The maximum size, in bytes, of the </w:t>
      </w:r>
      <w:r>
        <w:rPr>
          <w:b/>
        </w:rPr>
        <w:t>Length</w:t>
      </w:r>
      <w:r>
        <w:t xml:space="preserve"> in an </w:t>
      </w:r>
      <w:hyperlink w:anchor="Section_320f04f31b2845cdaaa19e5aed810dca" w:history="1">
        <w:r>
          <w:rPr>
            <w:rStyle w:val="Hyperlink"/>
          </w:rPr>
          <w:t>SMB2 READ Request</w:t>
        </w:r>
      </w:hyperlink>
      <w:r>
        <w:t xml:space="preserve"> (section 2.2.19) that the server will accept.</w:t>
      </w:r>
    </w:p>
    <w:p w:rsidR="00CB51F7" w:rsidRDefault="00B151B3">
      <w:pPr>
        <w:pStyle w:val="Definition-Field"/>
      </w:pPr>
      <w:r>
        <w:rPr>
          <w:b/>
        </w:rPr>
        <w:t xml:space="preserve">MaxWriteSize (4 bytes): </w:t>
      </w:r>
      <w:r>
        <w:t xml:space="preserve">The maximum size, in bytes, of the </w:t>
      </w:r>
      <w:r>
        <w:rPr>
          <w:b/>
        </w:rPr>
        <w:t>Length</w:t>
      </w:r>
      <w:r>
        <w:t xml:space="preserve"> in an </w:t>
      </w:r>
      <w:hyperlink w:anchor="Section_e704696133184350be2aa8d69bb59ce8" w:history="1">
        <w:r>
          <w:rPr>
            <w:rStyle w:val="Hyperlink"/>
          </w:rPr>
          <w:t>SMB2 WRITE Request (section 2.2.21)</w:t>
        </w:r>
      </w:hyperlink>
      <w:r>
        <w:t xml:space="preserve"> that the server will accept.</w:t>
      </w:r>
    </w:p>
    <w:p w:rsidR="00CB51F7" w:rsidRDefault="00B151B3">
      <w:pPr>
        <w:pStyle w:val="Definition-Field"/>
      </w:pPr>
      <w:r>
        <w:rPr>
          <w:b/>
        </w:rPr>
        <w:t xml:space="preserve">SystemTime (8 bytes): </w:t>
      </w:r>
      <w:r>
        <w:t xml:space="preserve">The system time of the SMB2 server when the SMB2 NEGOTIATE Request was processed; in FILETIME format as specified in </w:t>
      </w:r>
      <w:hyperlink r:id="rId114">
        <w:r>
          <w:rPr>
            <w:rStyle w:val="Hyperlink"/>
          </w:rPr>
          <w:t>[MS-DTYP]</w:t>
        </w:r>
      </w:hyperlink>
      <w:r>
        <w:t xml:space="preserve"> section 2.3.3.</w:t>
      </w:r>
    </w:p>
    <w:p w:rsidR="00CB51F7" w:rsidRDefault="00B151B3">
      <w:pPr>
        <w:pStyle w:val="Definition-Field"/>
      </w:pPr>
      <w:r>
        <w:rPr>
          <w:b/>
        </w:rPr>
        <w:t xml:space="preserve">ServerStartTime (8 bytes): </w:t>
      </w:r>
      <w:r>
        <w:t>The SMB2 server start time, in FILETIME format as specified in [MS-DTYP] section 2.3.3.</w:t>
      </w:r>
    </w:p>
    <w:p w:rsidR="00CB51F7" w:rsidRDefault="00B151B3">
      <w:pPr>
        <w:pStyle w:val="Definition-Field"/>
      </w:pPr>
      <w:r>
        <w:rPr>
          <w:b/>
        </w:rPr>
        <w:t xml:space="preserve">SecurityBufferOffset (2 bytes): </w:t>
      </w:r>
      <w:r>
        <w:t>The offset, in bytes, from the beginning of the SMB2 header to the security buffer.</w:t>
      </w:r>
    </w:p>
    <w:p w:rsidR="00CB51F7" w:rsidRDefault="00B151B3">
      <w:pPr>
        <w:pStyle w:val="Definition-Field"/>
      </w:pPr>
      <w:r>
        <w:rPr>
          <w:b/>
        </w:rPr>
        <w:t xml:space="preserve">SecurityBufferLength (2 bytes): </w:t>
      </w:r>
      <w:r>
        <w:t>The length, in bytes, of the security buffer.</w:t>
      </w:r>
    </w:p>
    <w:p w:rsidR="00CB51F7" w:rsidRDefault="00B151B3">
      <w:pPr>
        <w:pStyle w:val="Definition-Field"/>
      </w:pPr>
      <w:r>
        <w:rPr>
          <w:b/>
        </w:rPr>
        <w:t xml:space="preserve">NegotiateContextOffset/Reserved2 (4 bytes): </w:t>
      </w:r>
      <w:r>
        <w:t xml:space="preserve">If the </w:t>
      </w:r>
      <w:r>
        <w:rPr>
          <w:b/>
        </w:rPr>
        <w:t>DialectRevision</w:t>
      </w:r>
      <w:r>
        <w:t xml:space="preserve"> field is 0x0311, then this field specifies the offset, in bytes, from the beginning of the SMB2 header to the first 8-byte aligned negotiate context in </w:t>
      </w:r>
      <w:r>
        <w:rPr>
          <w:b/>
        </w:rPr>
        <w:t>NegotiateContextList</w:t>
      </w:r>
      <w:r>
        <w:t>; otherwise, the server MUST set this to 0 and the client MUST ignore it on receipt.</w:t>
      </w:r>
    </w:p>
    <w:p w:rsidR="00CB51F7" w:rsidRDefault="00B151B3">
      <w:pPr>
        <w:pStyle w:val="Definition-Field"/>
      </w:pPr>
      <w:r>
        <w:rPr>
          <w:b/>
        </w:rPr>
        <w:t xml:space="preserve">Buffer (variable): </w:t>
      </w:r>
      <w:r>
        <w:t xml:space="preserve">The variable-length buffer that contains the security buffer for the response, as specified by </w:t>
      </w:r>
      <w:r>
        <w:rPr>
          <w:b/>
        </w:rPr>
        <w:t>SecurityBufferOffset</w:t>
      </w:r>
      <w:r>
        <w:t xml:space="preserve"> and </w:t>
      </w:r>
      <w:r>
        <w:rPr>
          <w:b/>
        </w:rPr>
        <w:t>SecurityBufferLength</w:t>
      </w:r>
      <w:r>
        <w:t xml:space="preserve">. The buffer SHOULD contain a token as produced by the GSS protocol as specified in section </w:t>
      </w:r>
      <w:hyperlink w:anchor="Section_b39f253e496340df8dff2f9040ebbeb1" w:history="1">
        <w:r>
          <w:rPr>
            <w:rStyle w:val="Hyperlink"/>
          </w:rPr>
          <w:t>3.3.5.4</w:t>
        </w:r>
      </w:hyperlink>
      <w:r>
        <w:t xml:space="preserve">. If </w:t>
      </w:r>
      <w:r>
        <w:rPr>
          <w:b/>
        </w:rPr>
        <w:t>SecurityBufferLength</w:t>
      </w:r>
      <w:r>
        <w:t xml:space="preserve"> is 0, this field is empty and then client-initiated authentication, with an authentication protocol of the client's choice, will be used instead of server-initiated SPNEGO authentication as described in </w:t>
      </w:r>
      <w:hyperlink r:id="rId115">
        <w:r>
          <w:rPr>
            <w:rStyle w:val="Hyperlink"/>
          </w:rPr>
          <w:t>[MS-AUTHSOD]</w:t>
        </w:r>
      </w:hyperlink>
      <w:r>
        <w:t xml:space="preserve"> section 2.1.2.2.</w:t>
      </w:r>
    </w:p>
    <w:p w:rsidR="00CB51F7" w:rsidRDefault="00B151B3">
      <w:pPr>
        <w:pStyle w:val="Definition-Field"/>
      </w:pPr>
      <w:r>
        <w:rPr>
          <w:b/>
        </w:rPr>
        <w:t xml:space="preserve">Padding (variable): </w:t>
      </w:r>
      <w:r>
        <w:t xml:space="preserve">Optional padding between the end of the  </w:t>
      </w:r>
      <w:r>
        <w:rPr>
          <w:b/>
        </w:rPr>
        <w:t>Buffer</w:t>
      </w:r>
      <w:r>
        <w:t xml:space="preserve"> field and the first negotiate context in the </w:t>
      </w:r>
      <w:r>
        <w:rPr>
          <w:b/>
        </w:rPr>
        <w:t>NegotiateContextList</w:t>
      </w:r>
      <w:r>
        <w:t xml:space="preserve"> so that the first negotiate context is 8-byte aligned.</w:t>
      </w:r>
    </w:p>
    <w:p w:rsidR="00CB51F7" w:rsidRDefault="00B151B3">
      <w:pPr>
        <w:pStyle w:val="Definition-Field"/>
      </w:pPr>
      <w:r>
        <w:rPr>
          <w:b/>
        </w:rPr>
        <w:t xml:space="preserve">NegotiateContextList (variable): </w:t>
      </w:r>
      <w:r>
        <w:t xml:space="preserve">If the </w:t>
      </w:r>
      <w:r>
        <w:rPr>
          <w:b/>
        </w:rPr>
        <w:t>DialectRevision</w:t>
      </w:r>
      <w:r>
        <w:t xml:space="preserve"> field is 0x0311, a list of negotiate contexts. The first negotiate context in the list MUST appear at the byte offset indicated by the SMB2 NEGOTIATE response's </w:t>
      </w:r>
      <w:r>
        <w:rPr>
          <w:b/>
        </w:rPr>
        <w:t>NegotiateContextOffset</w:t>
      </w:r>
      <w:r>
        <w:t xml:space="preserve">. Subsequent negotiate contexts MUST appear at the first 8-byte aligned offset following the previous negotiate context. </w:t>
      </w:r>
    </w:p>
    <w:p w:rsidR="00CB51F7" w:rsidRDefault="00B151B3">
      <w:pPr>
        <w:pStyle w:val="Heading4"/>
      </w:pPr>
      <w:bookmarkStart w:id="132" w:name="section_55fa717b16624b0c8f927ba7768ed85d"/>
      <w:bookmarkStart w:id="133" w:name="_Toc423365627"/>
      <w:r>
        <w:t>SMB2 NEGOTIATE_CONTEXT Response Values</w:t>
      </w:r>
      <w:bookmarkEnd w:id="132"/>
      <w:bookmarkEnd w:id="133"/>
    </w:p>
    <w:p w:rsidR="00CB51F7" w:rsidRDefault="00B151B3">
      <w:r>
        <w:t>The SMB2_NEGOTIATE_CONTEXT structure is used by the SMB2 NEGOTIATE Response to encode additional connection properties.</w:t>
      </w:r>
    </w:p>
    <w:p w:rsidR="00CB51F7" w:rsidRDefault="00B151B3">
      <w:r>
        <w:t>The client MUST support receiving negotiate contexts in any order.</w:t>
      </w:r>
    </w:p>
    <w:p w:rsidR="00CB51F7" w:rsidRDefault="00B151B3">
      <w:r>
        <w:t xml:space="preserve">Each structure takes the form specified in section </w:t>
      </w:r>
      <w:hyperlink w:anchor="Section_15332256522e4a538cd70bd17678a2f7" w:history="1">
        <w:r>
          <w:rPr>
            <w:rStyle w:val="Hyperlink"/>
          </w:rPr>
          <w:t>2.2.3.1</w:t>
        </w:r>
      </w:hyperlink>
      <w:r>
        <w:t xml:space="preserve"> </w:t>
      </w:r>
    </w:p>
    <w:p w:rsidR="00CB51F7" w:rsidRDefault="00B151B3">
      <w:pPr>
        <w:pStyle w:val="Heading5"/>
      </w:pPr>
      <w:bookmarkStart w:id="134" w:name="section_40e1607fedae4e0ab3ece9b4713b2a0f"/>
      <w:bookmarkStart w:id="135" w:name="_Toc423365628"/>
      <w:r>
        <w:t>SMB2_PREAUTH_INTEGRITY_CAPABILITIES</w:t>
      </w:r>
      <w:bookmarkEnd w:id="134"/>
      <w:bookmarkEnd w:id="135"/>
    </w:p>
    <w:p w:rsidR="00CB51F7" w:rsidRDefault="00B151B3">
      <w:r>
        <w:t xml:space="preserve">The SMB2_PREAUTH_INTEGRITY_CAPABILITIES context is specified in an SMB2 NEGOTIATE response by the server to indicate which preauthentication integrity hash algorithm the server selected for the connection and to optionally supply a preauthentication integrity hash salt value. The format of the data in the </w:t>
      </w:r>
      <w:r>
        <w:rPr>
          <w:b/>
        </w:rPr>
        <w:t>Data</w:t>
      </w:r>
      <w:r>
        <w:t xml:space="preserve"> field of this SMB2_NEGOTIATE_CONTEXT MUST take the same form specified in section </w:t>
      </w:r>
      <w:hyperlink w:anchor="Section_5a07bd6647344af8abcf5a44ff7ee0e5" w:history="1">
        <w:r>
          <w:rPr>
            <w:rStyle w:val="Hyperlink"/>
          </w:rPr>
          <w:t>2.2.3.1.1</w:t>
        </w:r>
      </w:hyperlink>
      <w:r>
        <w:t xml:space="preserve"> except that the </w:t>
      </w:r>
      <w:r>
        <w:rPr>
          <w:b/>
        </w:rPr>
        <w:t>HashAlgorithmCount</w:t>
      </w:r>
      <w:r>
        <w:t xml:space="preserve"> field MUST be 1.</w:t>
      </w:r>
    </w:p>
    <w:p w:rsidR="00CB51F7" w:rsidRDefault="00B151B3">
      <w:pPr>
        <w:pStyle w:val="Heading5"/>
      </w:pPr>
      <w:bookmarkStart w:id="136" w:name="section_5579ec72d64f439f800ffd7aa7695f0e"/>
      <w:bookmarkStart w:id="137" w:name="_Toc423365629"/>
      <w:r>
        <w:t>SMB2_ENCRYPTION_CAPABILITIES</w:t>
      </w:r>
      <w:bookmarkEnd w:id="136"/>
      <w:bookmarkEnd w:id="137"/>
    </w:p>
    <w:p w:rsidR="00CB51F7" w:rsidRDefault="00B151B3">
      <w:r>
        <w:t xml:space="preserve">The SMB2_ENCRYPTION_CAPABILITIES context is specified in an SMB2 NEGOTIATE response by the server to indicate which encryption algorithm the server selected for the connection. The format of the data in the </w:t>
      </w:r>
      <w:r>
        <w:rPr>
          <w:b/>
        </w:rPr>
        <w:t>Data</w:t>
      </w:r>
      <w:r>
        <w:t xml:space="preserve"> field of this SMB2_NEGOTIATE_CONTEXT MUST take the same form specified in section </w:t>
      </w:r>
      <w:hyperlink w:anchor="Section_16693be72b274d3b804bf605bde5bcdd" w:history="1">
        <w:r>
          <w:rPr>
            <w:rStyle w:val="Hyperlink"/>
          </w:rPr>
          <w:t>2.2.3.1.2</w:t>
        </w:r>
      </w:hyperlink>
      <w:r>
        <w:t xml:space="preserve"> except that the </w:t>
      </w:r>
      <w:r>
        <w:rPr>
          <w:b/>
        </w:rPr>
        <w:t>CipherCount</w:t>
      </w:r>
      <w:r>
        <w:t xml:space="preserve"> field MUST be 1.</w:t>
      </w:r>
    </w:p>
    <w:p w:rsidR="00CB51F7" w:rsidRDefault="00B151B3">
      <w:pPr>
        <w:pStyle w:val="Heading3"/>
      </w:pPr>
      <w:bookmarkStart w:id="138" w:name="section_5a3c2c28d6b048edb917a86b2ca4575f"/>
      <w:bookmarkStart w:id="139" w:name="_Toc423365630"/>
      <w:r>
        <w:t>SMB2 SESSION_SETUP Request</w:t>
      </w:r>
      <w:bookmarkEnd w:id="138"/>
      <w:bookmarkEnd w:id="139"/>
      <w:r>
        <w:fldChar w:fldCharType="begin"/>
      </w:r>
      <w:r>
        <w:instrText xml:space="preserve"> XE "Messages:SMB2 SESSION_SETUP Request" </w:instrText>
      </w:r>
      <w:r>
        <w:fldChar w:fldCharType="end"/>
      </w:r>
      <w:r>
        <w:fldChar w:fldCharType="begin"/>
      </w:r>
      <w:r>
        <w:instrText xml:space="preserve"> XE "SMB2 SESSION_SETUP Request message" </w:instrText>
      </w:r>
      <w:r>
        <w:fldChar w:fldCharType="end"/>
      </w:r>
      <w:r>
        <w:fldChar w:fldCharType="begin"/>
      </w:r>
      <w:r>
        <w:instrText xml:space="preserve"> XE "SMB2_SESSION_SETUP_Request packet"</w:instrText>
      </w:r>
      <w:r>
        <w:fldChar w:fldCharType="end"/>
      </w:r>
    </w:p>
    <w:p w:rsidR="00CB51F7" w:rsidRDefault="00B151B3">
      <w:r>
        <w:t xml:space="preserve">The SMB2 SESSION_SETUP Request packet is sent by the client to request a new authenticated session within a new or existing SMB 2 Protocol transport connection to the server. This request is composed of an </w:t>
      </w:r>
      <w:hyperlink w:anchor="Section_5cd6452260b34f3ea157fe66f1228052" w:history="1">
        <w:r>
          <w:rPr>
            <w:rStyle w:val="Hyperlink"/>
          </w:rPr>
          <w:t>SMB2 header</w:t>
        </w:r>
      </w:hyperlink>
      <w:r>
        <w:t xml:space="preserve"> as specified in section 2.2.1 followed by this request structure.</w:t>
      </w:r>
    </w:p>
    <w:tbl>
      <w:tblPr>
        <w:tblStyle w:val="Table-PacketDiagram"/>
        <w:tblW w:w="0" w:type="auto"/>
        <w:tblLayout w:type="fixed"/>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1</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2</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3</w:t>
            </w:r>
          </w:p>
          <w:p w:rsidR="00CB51F7" w:rsidRDefault="00B151B3">
            <w:pPr>
              <w:pStyle w:val="PacketDiagramHeaderText"/>
            </w:pPr>
            <w:r>
              <w:t>0</w:t>
            </w:r>
          </w:p>
        </w:tc>
        <w:tc>
          <w:tcPr>
            <w:tcW w:w="270" w:type="dxa"/>
          </w:tcPr>
          <w:p w:rsidR="00CB51F7" w:rsidRDefault="00B151B3">
            <w:pPr>
              <w:pStyle w:val="PacketDiagramHeaderText"/>
            </w:pPr>
            <w:r>
              <w:t>1</w:t>
            </w:r>
          </w:p>
        </w:tc>
      </w:tr>
      <w:tr w:rsidR="00CB51F7" w:rsidTr="00CB51F7">
        <w:trPr>
          <w:trHeight w:hRule="exact" w:val="490"/>
        </w:trPr>
        <w:tc>
          <w:tcPr>
            <w:tcW w:w="4320" w:type="dxa"/>
            <w:gridSpan w:val="16"/>
          </w:tcPr>
          <w:p w:rsidR="00CB51F7" w:rsidRDefault="00B151B3">
            <w:pPr>
              <w:pStyle w:val="PacketDiagramBodyText"/>
            </w:pPr>
            <w:r>
              <w:t>StructureSize</w:t>
            </w:r>
          </w:p>
        </w:tc>
        <w:tc>
          <w:tcPr>
            <w:tcW w:w="2160" w:type="dxa"/>
            <w:gridSpan w:val="8"/>
          </w:tcPr>
          <w:p w:rsidR="00CB51F7" w:rsidRDefault="00B151B3">
            <w:pPr>
              <w:pStyle w:val="PacketDiagramBodyText"/>
            </w:pPr>
            <w:r>
              <w:t>Flags</w:t>
            </w:r>
          </w:p>
        </w:tc>
        <w:tc>
          <w:tcPr>
            <w:tcW w:w="2160" w:type="dxa"/>
            <w:gridSpan w:val="8"/>
          </w:tcPr>
          <w:p w:rsidR="00CB51F7" w:rsidRDefault="00B151B3">
            <w:pPr>
              <w:pStyle w:val="PacketDiagramBodyText"/>
            </w:pPr>
            <w:r>
              <w:t>SecurityMode</w:t>
            </w:r>
          </w:p>
        </w:tc>
      </w:tr>
      <w:tr w:rsidR="00CB51F7" w:rsidTr="00CB51F7">
        <w:trPr>
          <w:trHeight w:hRule="exact" w:val="490"/>
        </w:trPr>
        <w:tc>
          <w:tcPr>
            <w:tcW w:w="8640" w:type="dxa"/>
            <w:gridSpan w:val="32"/>
          </w:tcPr>
          <w:p w:rsidR="00CB51F7" w:rsidRDefault="00B151B3">
            <w:pPr>
              <w:pStyle w:val="PacketDiagramBodyText"/>
            </w:pPr>
            <w:r>
              <w:t>Capabilities</w:t>
            </w:r>
          </w:p>
        </w:tc>
      </w:tr>
      <w:tr w:rsidR="00CB51F7" w:rsidTr="00CB51F7">
        <w:trPr>
          <w:trHeight w:hRule="exact" w:val="490"/>
        </w:trPr>
        <w:tc>
          <w:tcPr>
            <w:tcW w:w="8640" w:type="dxa"/>
            <w:gridSpan w:val="32"/>
          </w:tcPr>
          <w:p w:rsidR="00CB51F7" w:rsidRDefault="00B151B3">
            <w:pPr>
              <w:pStyle w:val="PacketDiagramBodyText"/>
            </w:pPr>
            <w:r>
              <w:t>Channel</w:t>
            </w:r>
          </w:p>
        </w:tc>
      </w:tr>
      <w:tr w:rsidR="00CB51F7" w:rsidTr="00CB51F7">
        <w:trPr>
          <w:trHeight w:hRule="exact" w:val="490"/>
        </w:trPr>
        <w:tc>
          <w:tcPr>
            <w:tcW w:w="4320" w:type="dxa"/>
            <w:gridSpan w:val="16"/>
          </w:tcPr>
          <w:p w:rsidR="00CB51F7" w:rsidRDefault="00B151B3">
            <w:pPr>
              <w:pStyle w:val="PacketDiagramBodyText"/>
            </w:pPr>
            <w:r>
              <w:t>SecurityBufferOffset</w:t>
            </w:r>
          </w:p>
        </w:tc>
        <w:tc>
          <w:tcPr>
            <w:tcW w:w="4320" w:type="dxa"/>
            <w:gridSpan w:val="16"/>
          </w:tcPr>
          <w:p w:rsidR="00CB51F7" w:rsidRDefault="00B151B3">
            <w:pPr>
              <w:pStyle w:val="PacketDiagramBodyText"/>
            </w:pPr>
            <w:r>
              <w:t>SecurityBufferLength</w:t>
            </w:r>
          </w:p>
        </w:tc>
      </w:tr>
      <w:tr w:rsidR="00CB51F7" w:rsidTr="00CB51F7">
        <w:trPr>
          <w:trHeight w:hRule="exact" w:val="490"/>
        </w:trPr>
        <w:tc>
          <w:tcPr>
            <w:tcW w:w="8640" w:type="dxa"/>
            <w:gridSpan w:val="32"/>
          </w:tcPr>
          <w:p w:rsidR="00CB51F7" w:rsidRDefault="00B151B3">
            <w:pPr>
              <w:pStyle w:val="PacketDiagramBodyText"/>
            </w:pPr>
            <w:r>
              <w:t>PreviousSessionId</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Buffer (variable)</w:t>
            </w:r>
          </w:p>
        </w:tc>
      </w:tr>
      <w:tr w:rsidR="00CB51F7" w:rsidTr="00CB51F7">
        <w:trPr>
          <w:trHeight w:hRule="exact" w:val="490"/>
        </w:trPr>
        <w:tc>
          <w:tcPr>
            <w:tcW w:w="8640" w:type="dxa"/>
            <w:gridSpan w:val="32"/>
          </w:tcPr>
          <w:p w:rsidR="00CB51F7" w:rsidRDefault="00B151B3">
            <w:pPr>
              <w:pStyle w:val="PacketDiagramBodyText"/>
            </w:pPr>
            <w:r>
              <w:t>...</w:t>
            </w:r>
          </w:p>
        </w:tc>
      </w:tr>
    </w:tbl>
    <w:p w:rsidR="00CB51F7" w:rsidRDefault="00B151B3">
      <w:pPr>
        <w:pStyle w:val="Definition-Field"/>
      </w:pPr>
      <w:r>
        <w:rPr>
          <w:b/>
        </w:rPr>
        <w:t xml:space="preserve">StructureSize (2 bytes): </w:t>
      </w:r>
      <w:r>
        <w:t xml:space="preserve">The client MUST set this field to 25, indicating the size of the request structure, not including the header. The client MUST set it to this value regardless of how long </w:t>
      </w:r>
      <w:r>
        <w:rPr>
          <w:b/>
        </w:rPr>
        <w:t>Buffer</w:t>
      </w:r>
      <w:r>
        <w:t>[] actually is in the request being sent.</w:t>
      </w:r>
    </w:p>
    <w:p w:rsidR="00CB51F7" w:rsidRDefault="00B151B3">
      <w:pPr>
        <w:pStyle w:val="Definition-Field"/>
      </w:pPr>
      <w:r>
        <w:rPr>
          <w:b/>
        </w:rPr>
        <w:t xml:space="preserve">Flags (1 byte): </w:t>
      </w:r>
      <w:r>
        <w:t>If the client implements the SMB 3.x dialect family, this field MUST be set to combination of zero or more of the following values. Otherwise, it MUST be set to 0.</w:t>
      </w:r>
    </w:p>
    <w:tbl>
      <w:tblPr>
        <w:tblStyle w:val="Table-ShadedHeader"/>
        <w:tblW w:w="9000" w:type="dxa"/>
        <w:tblInd w:w="475" w:type="dxa"/>
        <w:tblLook w:val="04A0" w:firstRow="1" w:lastRow="0" w:firstColumn="1" w:lastColumn="0" w:noHBand="0" w:noVBand="1"/>
      </w:tblPr>
      <w:tblGrid>
        <w:gridCol w:w="2879"/>
        <w:gridCol w:w="6121"/>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6121" w:type="dxa"/>
          </w:tcPr>
          <w:p w:rsidR="00CB51F7" w:rsidRDefault="00B151B3">
            <w:pPr>
              <w:pStyle w:val="TableHeaderText"/>
            </w:pPr>
            <w:r>
              <w:t>Meaning</w:t>
            </w:r>
          </w:p>
        </w:tc>
      </w:tr>
      <w:tr w:rsidR="00CB51F7" w:rsidTr="00CB51F7">
        <w:tc>
          <w:tcPr>
            <w:tcW w:w="0" w:type="auto"/>
          </w:tcPr>
          <w:p w:rsidR="00CB51F7" w:rsidRDefault="00B151B3">
            <w:pPr>
              <w:pStyle w:val="TableBodyText"/>
            </w:pPr>
            <w:r>
              <w:t>SMB2_SESSION_FLAG_BINDING</w:t>
            </w:r>
          </w:p>
          <w:p w:rsidR="00CB51F7" w:rsidRDefault="00B151B3">
            <w:pPr>
              <w:pStyle w:val="TableBodyText"/>
            </w:pPr>
            <w:r>
              <w:t>0x01</w:t>
            </w:r>
          </w:p>
        </w:tc>
        <w:tc>
          <w:tcPr>
            <w:tcW w:w="6121" w:type="dxa"/>
          </w:tcPr>
          <w:p w:rsidR="00CB51F7" w:rsidRDefault="00B151B3">
            <w:pPr>
              <w:pStyle w:val="TableBodyText"/>
            </w:pPr>
            <w:r>
              <w:t>When set, indicates that the request is to bind an existing session to a new connection.</w:t>
            </w:r>
          </w:p>
        </w:tc>
      </w:tr>
    </w:tbl>
    <w:p w:rsidR="00CB51F7" w:rsidRDefault="00B151B3">
      <w:pPr>
        <w:pStyle w:val="Definition-Field"/>
      </w:pPr>
      <w:r>
        <w:rPr>
          <w:b/>
        </w:rPr>
        <w:t xml:space="preserve">SecurityMode (1 byte): </w:t>
      </w:r>
      <w:r>
        <w:t>The security mode field specifies whether SMB signing is enabled or required at the client. This field MUST be constructed using the following values.</w:t>
      </w:r>
    </w:p>
    <w:tbl>
      <w:tblPr>
        <w:tblStyle w:val="Table-ShadedHeader"/>
        <w:tblW w:w="9000" w:type="dxa"/>
        <w:tblInd w:w="475" w:type="dxa"/>
        <w:tblLook w:val="04A0" w:firstRow="1" w:lastRow="0" w:firstColumn="1" w:lastColumn="0" w:noHBand="0" w:noVBand="1"/>
      </w:tblPr>
      <w:tblGrid>
        <w:gridCol w:w="3527"/>
        <w:gridCol w:w="5473"/>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5473" w:type="dxa"/>
          </w:tcPr>
          <w:p w:rsidR="00CB51F7" w:rsidRDefault="00B151B3">
            <w:pPr>
              <w:pStyle w:val="TableHeaderText"/>
            </w:pPr>
            <w:r>
              <w:t>Meaning</w:t>
            </w:r>
          </w:p>
        </w:tc>
      </w:tr>
      <w:tr w:rsidR="00CB51F7" w:rsidTr="00CB51F7">
        <w:tc>
          <w:tcPr>
            <w:tcW w:w="0" w:type="auto"/>
          </w:tcPr>
          <w:p w:rsidR="00CB51F7" w:rsidRDefault="00B151B3">
            <w:pPr>
              <w:pStyle w:val="TableBodyText"/>
            </w:pPr>
            <w:r>
              <w:t>SMB2_NEGOTIATE_SIGNING_ENABLED</w:t>
            </w:r>
          </w:p>
          <w:p w:rsidR="00CB51F7" w:rsidRDefault="00B151B3">
            <w:pPr>
              <w:pStyle w:val="TableBodyText"/>
            </w:pPr>
            <w:r>
              <w:t>0x01</w:t>
            </w:r>
          </w:p>
        </w:tc>
        <w:tc>
          <w:tcPr>
            <w:tcW w:w="5473" w:type="dxa"/>
          </w:tcPr>
          <w:p w:rsidR="00CB51F7" w:rsidRDefault="00B151B3">
            <w:pPr>
              <w:pStyle w:val="TableBodyText"/>
            </w:pPr>
            <w:r>
              <w:t>When set, indicates that security signatures are enabled on the client. The client MUST set this bit if the SMB2_NEGOTIATE_SIGNING_REQUIRED bit is not set, and MUST NOT set this bit if the SMB2_NEGOTIATE_SIGNING_REQUIRED bit is set. The server MUST ignore this bit.</w:t>
            </w:r>
          </w:p>
        </w:tc>
      </w:tr>
      <w:tr w:rsidR="00CB51F7" w:rsidTr="00CB51F7">
        <w:tc>
          <w:tcPr>
            <w:tcW w:w="0" w:type="auto"/>
          </w:tcPr>
          <w:p w:rsidR="00CB51F7" w:rsidRDefault="00B151B3">
            <w:pPr>
              <w:pStyle w:val="TableBodyText"/>
            </w:pPr>
            <w:r>
              <w:t>SMB2_NEGOTIATE_SIGNING_REQUIRED</w:t>
            </w:r>
          </w:p>
          <w:p w:rsidR="00CB51F7" w:rsidRDefault="00B151B3">
            <w:pPr>
              <w:pStyle w:val="TableBodyText"/>
            </w:pPr>
            <w:r>
              <w:t>0x02</w:t>
            </w:r>
          </w:p>
        </w:tc>
        <w:tc>
          <w:tcPr>
            <w:tcW w:w="5473" w:type="dxa"/>
          </w:tcPr>
          <w:p w:rsidR="00CB51F7" w:rsidRDefault="00B151B3">
            <w:pPr>
              <w:pStyle w:val="TableBodyText"/>
            </w:pPr>
            <w:r>
              <w:t>When set, indicates that security signatures are required by the client.</w:t>
            </w:r>
          </w:p>
        </w:tc>
      </w:tr>
    </w:tbl>
    <w:p w:rsidR="00CB51F7" w:rsidRDefault="00B151B3">
      <w:pPr>
        <w:pStyle w:val="Definition-Field"/>
      </w:pPr>
      <w:r>
        <w:rPr>
          <w:b/>
        </w:rPr>
        <w:t xml:space="preserve">Capabilities (4 bytes): </w:t>
      </w:r>
      <w:r>
        <w:t>Specifies protocol capabilities for the client. This field MUST be constructed using the following values.</w:t>
      </w:r>
    </w:p>
    <w:tbl>
      <w:tblPr>
        <w:tblStyle w:val="Table-ShadedHeader"/>
        <w:tblW w:w="9000" w:type="dxa"/>
        <w:tblInd w:w="475" w:type="dxa"/>
        <w:tblLook w:val="04A0" w:firstRow="1" w:lastRow="0" w:firstColumn="1" w:lastColumn="0" w:noHBand="0" w:noVBand="1"/>
      </w:tblPr>
      <w:tblGrid>
        <w:gridCol w:w="2745"/>
        <w:gridCol w:w="6255"/>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6255" w:type="dxa"/>
          </w:tcPr>
          <w:p w:rsidR="00CB51F7" w:rsidRDefault="00B151B3">
            <w:pPr>
              <w:pStyle w:val="TableHeaderText"/>
            </w:pPr>
            <w:r>
              <w:t>Meaning</w:t>
            </w:r>
          </w:p>
        </w:tc>
      </w:tr>
      <w:tr w:rsidR="00CB51F7" w:rsidTr="00CB51F7">
        <w:tc>
          <w:tcPr>
            <w:tcW w:w="0" w:type="auto"/>
          </w:tcPr>
          <w:p w:rsidR="00CB51F7" w:rsidRDefault="00B151B3">
            <w:pPr>
              <w:pStyle w:val="TableBodyText"/>
            </w:pPr>
            <w:r>
              <w:t>SMB2_GLOBAL_CAP_DFS</w:t>
            </w:r>
          </w:p>
          <w:p w:rsidR="00CB51F7" w:rsidRDefault="00B151B3">
            <w:pPr>
              <w:pStyle w:val="TableBodyText"/>
            </w:pPr>
            <w:r>
              <w:t>0x00000001</w:t>
            </w:r>
          </w:p>
        </w:tc>
        <w:tc>
          <w:tcPr>
            <w:tcW w:w="6255" w:type="dxa"/>
          </w:tcPr>
          <w:p w:rsidR="00CB51F7" w:rsidRDefault="00B151B3">
            <w:pPr>
              <w:pStyle w:val="TableBodyText"/>
            </w:pPr>
            <w:r>
              <w:t>When set, indicates that the client supports the Distributed File System (DFS).</w:t>
            </w:r>
          </w:p>
        </w:tc>
      </w:tr>
      <w:tr w:rsidR="00CB51F7" w:rsidTr="00CB51F7">
        <w:tc>
          <w:tcPr>
            <w:tcW w:w="0" w:type="auto"/>
          </w:tcPr>
          <w:p w:rsidR="00CB51F7" w:rsidRDefault="00B151B3">
            <w:pPr>
              <w:pStyle w:val="TableBodyText"/>
            </w:pPr>
            <w:r>
              <w:t>SMB2_GLOBAL_CAP_UNUSED1</w:t>
            </w:r>
          </w:p>
          <w:p w:rsidR="00CB51F7" w:rsidRDefault="00B151B3">
            <w:pPr>
              <w:pStyle w:val="TableBodyText"/>
            </w:pPr>
            <w:r>
              <w:t>0x00000002</w:t>
            </w:r>
          </w:p>
        </w:tc>
        <w:tc>
          <w:tcPr>
            <w:tcW w:w="6255" w:type="dxa"/>
          </w:tcPr>
          <w:p w:rsidR="00CB51F7" w:rsidRDefault="00B151B3">
            <w:pPr>
              <w:pStyle w:val="TableBodyText"/>
            </w:pPr>
            <w:r>
              <w:t>SHOULD be set to zero, and server MUST ignore.</w:t>
            </w:r>
          </w:p>
        </w:tc>
      </w:tr>
      <w:tr w:rsidR="00CB51F7" w:rsidTr="00CB51F7">
        <w:tc>
          <w:tcPr>
            <w:tcW w:w="0" w:type="auto"/>
          </w:tcPr>
          <w:p w:rsidR="00CB51F7" w:rsidRDefault="00B151B3">
            <w:pPr>
              <w:pStyle w:val="TableBodyText"/>
            </w:pPr>
            <w:r>
              <w:t>SMB2_GLOBAL_CAP_UNUSED2</w:t>
            </w:r>
          </w:p>
          <w:p w:rsidR="00CB51F7" w:rsidRDefault="00B151B3">
            <w:pPr>
              <w:pStyle w:val="TableBodyText"/>
            </w:pPr>
            <w:r>
              <w:t>0x00000004</w:t>
            </w:r>
          </w:p>
        </w:tc>
        <w:tc>
          <w:tcPr>
            <w:tcW w:w="6255" w:type="dxa"/>
          </w:tcPr>
          <w:p w:rsidR="00CB51F7" w:rsidRDefault="00B151B3">
            <w:pPr>
              <w:pStyle w:val="TableBodyText"/>
            </w:pPr>
            <w:r>
              <w:t>SHOULD be set to zero and server MUST ignore.</w:t>
            </w:r>
          </w:p>
        </w:tc>
      </w:tr>
      <w:tr w:rsidR="00CB51F7" w:rsidTr="00CB51F7">
        <w:tc>
          <w:tcPr>
            <w:tcW w:w="0" w:type="auto"/>
          </w:tcPr>
          <w:p w:rsidR="00CB51F7" w:rsidRDefault="00B151B3">
            <w:pPr>
              <w:pStyle w:val="TableBodyText"/>
            </w:pPr>
            <w:r>
              <w:t>SMB2_GLOBAL_CAP_UNUSED3</w:t>
            </w:r>
          </w:p>
          <w:p w:rsidR="00CB51F7" w:rsidRDefault="00B151B3">
            <w:pPr>
              <w:pStyle w:val="TableBodyText"/>
            </w:pPr>
            <w:r>
              <w:t>0x00000008</w:t>
            </w:r>
          </w:p>
        </w:tc>
        <w:tc>
          <w:tcPr>
            <w:tcW w:w="6255" w:type="dxa"/>
          </w:tcPr>
          <w:p w:rsidR="00CB51F7" w:rsidRDefault="00B151B3">
            <w:pPr>
              <w:pStyle w:val="TableBodyText"/>
            </w:pPr>
            <w:r>
              <w:t>SHOULD be set to zero and server MUST ignore.</w:t>
            </w:r>
          </w:p>
        </w:tc>
      </w:tr>
    </w:tbl>
    <w:p w:rsidR="00CB51F7" w:rsidRDefault="00B151B3">
      <w:pPr>
        <w:pStyle w:val="Definition-Field2"/>
      </w:pPr>
      <w:r>
        <w:t>Values other than those that are defined in the previous table are unused at present and SHOULD</w:t>
      </w:r>
      <w:bookmarkStart w:id="140" w:name="Appendix_A_Target_25"/>
      <w:r>
        <w:fldChar w:fldCharType="begin"/>
      </w:r>
      <w:r>
        <w:instrText xml:space="preserve"> HYPERLINK \l "Appendix_A_25" \h </w:instrText>
      </w:r>
      <w:r>
        <w:fldChar w:fldCharType="separate"/>
      </w:r>
      <w:r>
        <w:rPr>
          <w:rStyle w:val="Hyperlink"/>
        </w:rPr>
        <w:t>&lt;25&gt;</w:t>
      </w:r>
      <w:r>
        <w:rPr>
          <w:rStyle w:val="Hyperlink"/>
        </w:rPr>
        <w:fldChar w:fldCharType="end"/>
      </w:r>
      <w:bookmarkEnd w:id="140"/>
      <w:r>
        <w:t xml:space="preserve"> be treated as reserved. </w:t>
      </w:r>
    </w:p>
    <w:p w:rsidR="00CB51F7" w:rsidRDefault="00B151B3">
      <w:pPr>
        <w:pStyle w:val="Definition-Field"/>
      </w:pPr>
      <w:r>
        <w:rPr>
          <w:b/>
        </w:rPr>
        <w:t xml:space="preserve">Channel (4 bytes): </w:t>
      </w:r>
      <w:r>
        <w:t>This field MUST NOT be used and MUST be reserved. The client MUST set this to 0, and the server MUST ignore it on receipt.</w:t>
      </w:r>
    </w:p>
    <w:p w:rsidR="00CB51F7" w:rsidRDefault="00B151B3">
      <w:pPr>
        <w:pStyle w:val="Definition-Field"/>
      </w:pPr>
      <w:r>
        <w:rPr>
          <w:b/>
        </w:rPr>
        <w:t xml:space="preserve">SecurityBufferOffset (2 bytes): </w:t>
      </w:r>
      <w:r>
        <w:t>The offset, in bytes, from the beginning of the SMB 2 Protocol header to the security buffer.</w:t>
      </w:r>
    </w:p>
    <w:p w:rsidR="00CB51F7" w:rsidRDefault="00B151B3">
      <w:pPr>
        <w:pStyle w:val="Definition-Field"/>
      </w:pPr>
      <w:r>
        <w:rPr>
          <w:b/>
        </w:rPr>
        <w:t xml:space="preserve">SecurityBufferLength (2 bytes): </w:t>
      </w:r>
      <w:r>
        <w:t>The length, in bytes, of the security buffer.</w:t>
      </w:r>
    </w:p>
    <w:p w:rsidR="00CB51F7" w:rsidRDefault="00B151B3">
      <w:pPr>
        <w:pStyle w:val="Definition-Field"/>
      </w:pPr>
      <w:r>
        <w:rPr>
          <w:b/>
        </w:rPr>
        <w:t xml:space="preserve">PreviousSessionId (8 bytes): </w:t>
      </w:r>
      <w:r>
        <w:t>A previously established session identifier. The server uses this value to identify the client session that was disconnected due to a network error.</w:t>
      </w:r>
    </w:p>
    <w:p w:rsidR="00CB51F7" w:rsidRDefault="00B151B3">
      <w:pPr>
        <w:pStyle w:val="Definition-Field"/>
      </w:pPr>
      <w:r>
        <w:rPr>
          <w:b/>
        </w:rPr>
        <w:t xml:space="preserve">Buffer (variable): </w:t>
      </w:r>
      <w:r>
        <w:t xml:space="preserve">A variable-length buffer that contains the security buffer for the request, as specified by </w:t>
      </w:r>
      <w:r>
        <w:rPr>
          <w:b/>
        </w:rPr>
        <w:t>SecurityBufferOffset</w:t>
      </w:r>
      <w:r>
        <w:t xml:space="preserve"> and </w:t>
      </w:r>
      <w:r>
        <w:rPr>
          <w:b/>
        </w:rPr>
        <w:t>SecurityBufferLength</w:t>
      </w:r>
      <w:r>
        <w:t xml:space="preserve">. If the server initiated authentication using SPNEGO, the buffer MUST contain a token as produced by the GSS protocol as specified in section </w:t>
      </w:r>
      <w:hyperlink w:anchor="Section_8b90c3355a644238981384bd734599eb" w:history="1">
        <w:r>
          <w:rPr>
            <w:rStyle w:val="Hyperlink"/>
          </w:rPr>
          <w:t>3.2.4.2.3</w:t>
        </w:r>
      </w:hyperlink>
      <w:r>
        <w:t xml:space="preserve">. If the client initiated authentication, see section </w:t>
      </w:r>
      <w:hyperlink w:anchor="Section_63abf97c0d0947e288d66bfa552949a5" w:history="1">
        <w:r>
          <w:rPr>
            <w:rStyle w:val="Hyperlink"/>
          </w:rPr>
          <w:t>2.2.4</w:t>
        </w:r>
      </w:hyperlink>
      <w:r>
        <w:t>, the buffer SHOULD</w:t>
      </w:r>
      <w:bookmarkStart w:id="141" w:name="Appendix_A_Target_26"/>
      <w:r>
        <w:fldChar w:fldCharType="begin"/>
      </w:r>
      <w:r>
        <w:instrText xml:space="preserve"> HYPERLINK \l "Appendix_A_26" \h </w:instrText>
      </w:r>
      <w:r>
        <w:fldChar w:fldCharType="separate"/>
      </w:r>
      <w:r>
        <w:rPr>
          <w:rStyle w:val="Hyperlink"/>
        </w:rPr>
        <w:t>&lt;26&gt;</w:t>
      </w:r>
      <w:r>
        <w:rPr>
          <w:rStyle w:val="Hyperlink"/>
        </w:rPr>
        <w:fldChar w:fldCharType="end"/>
      </w:r>
      <w:bookmarkEnd w:id="141"/>
      <w:r>
        <w:t xml:space="preserve"> contain a token as produced by an authentication protocol of the client's choice.</w:t>
      </w:r>
    </w:p>
    <w:p w:rsidR="00CB51F7" w:rsidRDefault="00B151B3">
      <w:pPr>
        <w:pStyle w:val="Heading3"/>
      </w:pPr>
      <w:bookmarkStart w:id="142" w:name="section_0324190fa31b46669fa95c624273a694"/>
      <w:bookmarkStart w:id="143" w:name="_Toc423365631"/>
      <w:r>
        <w:t>SMB2 SESSION_SETUP Response</w:t>
      </w:r>
      <w:bookmarkEnd w:id="142"/>
      <w:bookmarkEnd w:id="143"/>
      <w:r>
        <w:fldChar w:fldCharType="begin"/>
      </w:r>
      <w:r>
        <w:instrText xml:space="preserve"> XE "Messages:SMB2 SESSION_SETUP Response" </w:instrText>
      </w:r>
      <w:r>
        <w:fldChar w:fldCharType="end"/>
      </w:r>
      <w:r>
        <w:fldChar w:fldCharType="begin"/>
      </w:r>
      <w:r>
        <w:instrText xml:space="preserve"> XE "SMB2 SESSION_SETUP Response message" </w:instrText>
      </w:r>
      <w:r>
        <w:fldChar w:fldCharType="end"/>
      </w:r>
      <w:r>
        <w:fldChar w:fldCharType="begin"/>
      </w:r>
      <w:r>
        <w:instrText xml:space="preserve"> XE "SMB2_SESSION_SETUP_Response packet"</w:instrText>
      </w:r>
      <w:r>
        <w:fldChar w:fldCharType="end"/>
      </w:r>
    </w:p>
    <w:p w:rsidR="00CB51F7" w:rsidRDefault="00B151B3">
      <w:r>
        <w:t xml:space="preserve">The SMB2 SESSION_SETUP Response packet is sent by the server in response to an </w:t>
      </w:r>
      <w:hyperlink w:anchor="Section_5a3c2c28d6b048edb917a86b2ca4575f" w:history="1">
        <w:r>
          <w:rPr>
            <w:rStyle w:val="Hyperlink"/>
          </w:rPr>
          <w:t>SMB2 SESSION_SETUP Request</w:t>
        </w:r>
      </w:hyperlink>
      <w:r>
        <w:t xml:space="preserve"> packet. This response is composed of an </w:t>
      </w:r>
      <w:hyperlink w:anchor="Section_5cd6452260b34f3ea157fe66f1228052" w:history="1">
        <w:r>
          <w:rPr>
            <w:rStyle w:val="Hyperlink"/>
          </w:rPr>
          <w:t>SMB2 header</w:t>
        </w:r>
      </w:hyperlink>
      <w:r>
        <w:t>, as specified in section 2.2.1, that is followed by this response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1</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2</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3</w:t>
            </w:r>
          </w:p>
          <w:p w:rsidR="00CB51F7" w:rsidRDefault="00B151B3">
            <w:pPr>
              <w:pStyle w:val="PacketDiagramHeaderText"/>
            </w:pPr>
            <w:r>
              <w:t>0</w:t>
            </w:r>
          </w:p>
        </w:tc>
        <w:tc>
          <w:tcPr>
            <w:tcW w:w="270" w:type="dxa"/>
          </w:tcPr>
          <w:p w:rsidR="00CB51F7" w:rsidRDefault="00B151B3">
            <w:pPr>
              <w:pStyle w:val="PacketDiagramHeaderText"/>
            </w:pPr>
            <w:r>
              <w:t>1</w:t>
            </w:r>
          </w:p>
        </w:tc>
      </w:tr>
      <w:tr w:rsidR="00CB51F7" w:rsidTr="00CB51F7">
        <w:trPr>
          <w:trHeight w:hRule="exact" w:val="490"/>
        </w:trPr>
        <w:tc>
          <w:tcPr>
            <w:tcW w:w="4320" w:type="dxa"/>
            <w:gridSpan w:val="16"/>
          </w:tcPr>
          <w:p w:rsidR="00CB51F7" w:rsidRDefault="00B151B3">
            <w:pPr>
              <w:pStyle w:val="PacketDiagramBodyText"/>
            </w:pPr>
            <w:r>
              <w:t>StructureSize</w:t>
            </w:r>
          </w:p>
        </w:tc>
        <w:tc>
          <w:tcPr>
            <w:tcW w:w="4320" w:type="dxa"/>
            <w:gridSpan w:val="16"/>
          </w:tcPr>
          <w:p w:rsidR="00CB51F7" w:rsidRDefault="00B151B3">
            <w:pPr>
              <w:pStyle w:val="PacketDiagramBodyText"/>
            </w:pPr>
            <w:r>
              <w:t>SessionFlags</w:t>
            </w:r>
          </w:p>
        </w:tc>
      </w:tr>
      <w:tr w:rsidR="00CB51F7" w:rsidTr="00CB51F7">
        <w:trPr>
          <w:trHeight w:hRule="exact" w:val="490"/>
        </w:trPr>
        <w:tc>
          <w:tcPr>
            <w:tcW w:w="4320" w:type="dxa"/>
            <w:gridSpan w:val="16"/>
          </w:tcPr>
          <w:p w:rsidR="00CB51F7" w:rsidRDefault="00B151B3">
            <w:pPr>
              <w:pStyle w:val="PacketDiagramBodyText"/>
            </w:pPr>
            <w:r>
              <w:t>SecurityBufferOffset</w:t>
            </w:r>
          </w:p>
        </w:tc>
        <w:tc>
          <w:tcPr>
            <w:tcW w:w="4320" w:type="dxa"/>
            <w:gridSpan w:val="16"/>
          </w:tcPr>
          <w:p w:rsidR="00CB51F7" w:rsidRDefault="00B151B3">
            <w:pPr>
              <w:pStyle w:val="PacketDiagramBodyText"/>
            </w:pPr>
            <w:r>
              <w:t>SecurityBufferLength</w:t>
            </w:r>
          </w:p>
        </w:tc>
      </w:tr>
      <w:tr w:rsidR="00CB51F7" w:rsidTr="00CB51F7">
        <w:trPr>
          <w:trHeight w:hRule="exact" w:val="490"/>
        </w:trPr>
        <w:tc>
          <w:tcPr>
            <w:tcW w:w="8640" w:type="dxa"/>
            <w:gridSpan w:val="32"/>
          </w:tcPr>
          <w:p w:rsidR="00CB51F7" w:rsidRDefault="00B151B3">
            <w:pPr>
              <w:pStyle w:val="PacketDiagramBodyText"/>
            </w:pPr>
            <w:r>
              <w:t>Buffer (variable)</w:t>
            </w:r>
          </w:p>
        </w:tc>
      </w:tr>
      <w:tr w:rsidR="00CB51F7" w:rsidTr="00CB51F7">
        <w:trPr>
          <w:trHeight w:hRule="exact" w:val="490"/>
        </w:trPr>
        <w:tc>
          <w:tcPr>
            <w:tcW w:w="8640" w:type="dxa"/>
            <w:gridSpan w:val="32"/>
          </w:tcPr>
          <w:p w:rsidR="00CB51F7" w:rsidRDefault="00B151B3">
            <w:pPr>
              <w:pStyle w:val="PacketDiagramBodyText"/>
            </w:pPr>
            <w:r>
              <w:t>...</w:t>
            </w:r>
          </w:p>
        </w:tc>
      </w:tr>
    </w:tbl>
    <w:p w:rsidR="00CB51F7" w:rsidRDefault="00B151B3">
      <w:pPr>
        <w:pStyle w:val="Definition-Field"/>
      </w:pPr>
      <w:r>
        <w:rPr>
          <w:b/>
        </w:rPr>
        <w:t xml:space="preserve">StructureSize (2 bytes): </w:t>
      </w:r>
      <w:r>
        <w:t xml:space="preserve">The server MUST set this to 9, indicating the size of the fixed part of the response structure not including the header. The server MUST set it to this value regardless of how long </w:t>
      </w:r>
      <w:r>
        <w:rPr>
          <w:b/>
        </w:rPr>
        <w:t>Buffer</w:t>
      </w:r>
      <w:r>
        <w:t>[] actually is in the response.</w:t>
      </w:r>
    </w:p>
    <w:p w:rsidR="00CB51F7" w:rsidRDefault="00B151B3">
      <w:pPr>
        <w:pStyle w:val="Definition-Field"/>
      </w:pPr>
      <w:r>
        <w:rPr>
          <w:b/>
        </w:rPr>
        <w:t xml:space="preserve">SessionFlags (2 bytes): </w:t>
      </w:r>
      <w:r>
        <w:t>A flags field that indicates additional information about the session. This field MUST contain either 0 or one of the following values:</w:t>
      </w:r>
    </w:p>
    <w:tbl>
      <w:tblPr>
        <w:tblStyle w:val="Table-ShadedHeader"/>
        <w:tblW w:w="9000" w:type="dxa"/>
        <w:tblInd w:w="475" w:type="dxa"/>
        <w:tblLook w:val="04A0" w:firstRow="1" w:lastRow="0" w:firstColumn="1" w:lastColumn="0" w:noHBand="0" w:noVBand="1"/>
      </w:tblPr>
      <w:tblGrid>
        <w:gridCol w:w="3428"/>
        <w:gridCol w:w="5572"/>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5572" w:type="dxa"/>
          </w:tcPr>
          <w:p w:rsidR="00CB51F7" w:rsidRDefault="00B151B3">
            <w:pPr>
              <w:pStyle w:val="TableHeaderText"/>
            </w:pPr>
            <w:r>
              <w:t>Meaning</w:t>
            </w:r>
          </w:p>
        </w:tc>
      </w:tr>
      <w:tr w:rsidR="00CB51F7" w:rsidTr="00CB51F7">
        <w:tc>
          <w:tcPr>
            <w:tcW w:w="0" w:type="auto"/>
          </w:tcPr>
          <w:p w:rsidR="00CB51F7" w:rsidRDefault="00B151B3">
            <w:pPr>
              <w:pStyle w:val="TableBodyText"/>
            </w:pPr>
            <w:r>
              <w:t>SMB2_SESSION_FLAG_IS_GUEST</w:t>
            </w:r>
          </w:p>
          <w:p w:rsidR="00CB51F7" w:rsidRDefault="00B151B3">
            <w:pPr>
              <w:pStyle w:val="TableBodyText"/>
            </w:pPr>
            <w:r>
              <w:t>0x0001</w:t>
            </w:r>
          </w:p>
        </w:tc>
        <w:tc>
          <w:tcPr>
            <w:tcW w:w="5572" w:type="dxa"/>
          </w:tcPr>
          <w:p w:rsidR="00CB51F7" w:rsidRDefault="00B151B3">
            <w:pPr>
              <w:pStyle w:val="TableBodyText"/>
            </w:pPr>
            <w:r>
              <w:t>If set, the client has been authenticated as a guest user.</w:t>
            </w:r>
          </w:p>
        </w:tc>
      </w:tr>
      <w:tr w:rsidR="00CB51F7" w:rsidTr="00CB51F7">
        <w:tc>
          <w:tcPr>
            <w:tcW w:w="0" w:type="auto"/>
          </w:tcPr>
          <w:p w:rsidR="00CB51F7" w:rsidRDefault="00B151B3">
            <w:pPr>
              <w:pStyle w:val="TableBodyText"/>
            </w:pPr>
            <w:r>
              <w:t>SMB2_SESSION_FLAG_IS_NULL</w:t>
            </w:r>
          </w:p>
          <w:p w:rsidR="00CB51F7" w:rsidRDefault="00B151B3">
            <w:pPr>
              <w:pStyle w:val="TableBodyText"/>
            </w:pPr>
            <w:r>
              <w:t>0x0002</w:t>
            </w:r>
          </w:p>
        </w:tc>
        <w:tc>
          <w:tcPr>
            <w:tcW w:w="5572" w:type="dxa"/>
          </w:tcPr>
          <w:p w:rsidR="00CB51F7" w:rsidRDefault="00B151B3">
            <w:pPr>
              <w:pStyle w:val="TableBodyText"/>
            </w:pPr>
            <w:r>
              <w:t>If set, the client has been authenticated as an anonymous user.</w:t>
            </w:r>
          </w:p>
        </w:tc>
      </w:tr>
      <w:tr w:rsidR="00CB51F7" w:rsidTr="00CB51F7">
        <w:tc>
          <w:tcPr>
            <w:tcW w:w="0" w:type="auto"/>
          </w:tcPr>
          <w:p w:rsidR="00CB51F7" w:rsidRDefault="00B151B3">
            <w:pPr>
              <w:pStyle w:val="TableBodyText"/>
            </w:pPr>
            <w:r>
              <w:t xml:space="preserve">SMB2_SESSION_FLAG_ENCRYPT_DATA </w:t>
            </w:r>
          </w:p>
          <w:p w:rsidR="00CB51F7" w:rsidRDefault="00B151B3">
            <w:pPr>
              <w:pStyle w:val="TableBodyText"/>
            </w:pPr>
            <w:r>
              <w:t>0x0004</w:t>
            </w:r>
          </w:p>
        </w:tc>
        <w:tc>
          <w:tcPr>
            <w:tcW w:w="5572" w:type="dxa"/>
          </w:tcPr>
          <w:p w:rsidR="00CB51F7" w:rsidRDefault="00B151B3">
            <w:pPr>
              <w:pStyle w:val="TableBodyText"/>
            </w:pPr>
            <w:r>
              <w:t xml:space="preserve">If set, the server requires encryption of messages on this session, per the conditions specified in section </w:t>
            </w:r>
            <w:hyperlink w:anchor="Section_b495e2da87114772b292453be0394b49" w:history="1">
              <w:r>
                <w:rPr>
                  <w:rStyle w:val="Hyperlink"/>
                </w:rPr>
                <w:t>3.3.5.2.9</w:t>
              </w:r>
            </w:hyperlink>
            <w:r>
              <w:t>. This flag is only valid for the SMB 3.x dialect family.</w:t>
            </w:r>
          </w:p>
        </w:tc>
      </w:tr>
    </w:tbl>
    <w:p w:rsidR="00CB51F7" w:rsidRDefault="00B151B3">
      <w:pPr>
        <w:pStyle w:val="Definition-Field"/>
      </w:pPr>
      <w:r>
        <w:rPr>
          <w:b/>
        </w:rPr>
        <w:t xml:space="preserve">SecurityBufferOffset (2 bytes): </w:t>
      </w:r>
      <w:r>
        <w:t>The offset, in bytes, from the beginning of the SMB2 header to the security buffer.</w:t>
      </w:r>
    </w:p>
    <w:p w:rsidR="00CB51F7" w:rsidRDefault="00B151B3">
      <w:pPr>
        <w:pStyle w:val="Definition-Field"/>
      </w:pPr>
      <w:r>
        <w:rPr>
          <w:b/>
        </w:rPr>
        <w:t xml:space="preserve">SecurityBufferLength (2 bytes): </w:t>
      </w:r>
      <w:r>
        <w:t>The length, in bytes, of the security buffer.</w:t>
      </w:r>
    </w:p>
    <w:p w:rsidR="00CB51F7" w:rsidRDefault="00B151B3">
      <w:pPr>
        <w:pStyle w:val="Definition-Field"/>
      </w:pPr>
      <w:r>
        <w:rPr>
          <w:b/>
        </w:rPr>
        <w:t xml:space="preserve">Buffer (variable): </w:t>
      </w:r>
      <w:r>
        <w:t xml:space="preserve">A variable-length buffer that contains the security buffer for the response, as specified by </w:t>
      </w:r>
      <w:r>
        <w:rPr>
          <w:b/>
        </w:rPr>
        <w:t>SecurityBufferOffset</w:t>
      </w:r>
      <w:r>
        <w:t xml:space="preserve"> and </w:t>
      </w:r>
      <w:r>
        <w:rPr>
          <w:b/>
        </w:rPr>
        <w:t>SecurityBufferLength</w:t>
      </w:r>
      <w:r>
        <w:t xml:space="preserve">. If the server initiated authentication using SPNEGO, the buffer MUST contain a token as produced by the GSS protocol as specified in section </w:t>
      </w:r>
      <w:hyperlink w:anchor="Section_5ed93f06a1d248378954fa8b833c2654" w:history="1">
        <w:r>
          <w:rPr>
            <w:rStyle w:val="Hyperlink"/>
          </w:rPr>
          <w:t>3.3.5.5.3</w:t>
        </w:r>
      </w:hyperlink>
      <w:r>
        <w:t xml:space="preserve">. If the client initiated authentication, see section </w:t>
      </w:r>
      <w:hyperlink w:anchor="Section_63abf97c0d0947e288d66bfa552949a5" w:history="1">
        <w:r>
          <w:rPr>
            <w:rStyle w:val="Hyperlink"/>
          </w:rPr>
          <w:t>2.2.4</w:t>
        </w:r>
      </w:hyperlink>
      <w:r>
        <w:t>, the buffer SHOULD</w:t>
      </w:r>
      <w:bookmarkStart w:id="144" w:name="Appendix_A_Target_27"/>
      <w:r>
        <w:fldChar w:fldCharType="begin"/>
      </w:r>
      <w:r>
        <w:instrText xml:space="preserve"> HYPERLINK \l "Appendix_A_27" \h </w:instrText>
      </w:r>
      <w:r>
        <w:fldChar w:fldCharType="separate"/>
      </w:r>
      <w:r>
        <w:rPr>
          <w:rStyle w:val="Hyperlink"/>
        </w:rPr>
        <w:t>&lt;27&gt;</w:t>
      </w:r>
      <w:r>
        <w:rPr>
          <w:rStyle w:val="Hyperlink"/>
        </w:rPr>
        <w:fldChar w:fldCharType="end"/>
      </w:r>
      <w:bookmarkEnd w:id="144"/>
      <w:r>
        <w:t xml:space="preserve"> contain a token as produced by an authentication protocol of the client's choice.</w:t>
      </w:r>
    </w:p>
    <w:p w:rsidR="00CB51F7" w:rsidRDefault="00B151B3">
      <w:pPr>
        <w:pStyle w:val="Heading3"/>
      </w:pPr>
      <w:bookmarkStart w:id="145" w:name="section_abdc4ea952df480e9a3634f104797d2c"/>
      <w:bookmarkStart w:id="146" w:name="_Toc423365632"/>
      <w:r>
        <w:t>SMB2 LOGOFF Request</w:t>
      </w:r>
      <w:bookmarkEnd w:id="145"/>
      <w:bookmarkEnd w:id="146"/>
      <w:r>
        <w:fldChar w:fldCharType="begin"/>
      </w:r>
      <w:r>
        <w:instrText xml:space="preserve"> XE "Messages:SMB2 LOGOFF Request" </w:instrText>
      </w:r>
      <w:r>
        <w:fldChar w:fldCharType="end"/>
      </w:r>
      <w:r>
        <w:fldChar w:fldCharType="begin"/>
      </w:r>
      <w:r>
        <w:instrText xml:space="preserve"> XE "SMB2 LOGOFF Request message" </w:instrText>
      </w:r>
      <w:r>
        <w:fldChar w:fldCharType="end"/>
      </w:r>
      <w:r>
        <w:fldChar w:fldCharType="begin"/>
      </w:r>
      <w:r>
        <w:instrText xml:space="preserve"> XE "SMB2_LOGOFF_Request packet"</w:instrText>
      </w:r>
      <w:r>
        <w:fldChar w:fldCharType="end"/>
      </w:r>
    </w:p>
    <w:p w:rsidR="00CB51F7" w:rsidRDefault="00B151B3">
      <w:r>
        <w:t xml:space="preserve">The SMB2 LOGOFF Request packet is sent by the client to request termination of a particular session. This request is composed of an SMB2 header as specified in section </w:t>
      </w:r>
      <w:hyperlink w:anchor="Section_5cd6452260b34f3ea157fe66f1228052" w:history="1">
        <w:r>
          <w:rPr>
            <w:rStyle w:val="Hyperlink"/>
          </w:rPr>
          <w:t>2.2.1</w:t>
        </w:r>
      </w:hyperlink>
      <w:r>
        <w:t xml:space="preserve"> followed by this request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1</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2</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3</w:t>
            </w:r>
          </w:p>
          <w:p w:rsidR="00CB51F7" w:rsidRDefault="00B151B3">
            <w:pPr>
              <w:pStyle w:val="Packetdiagramheaderrow"/>
            </w:pPr>
            <w:r>
              <w:t>0</w:t>
            </w:r>
          </w:p>
        </w:tc>
        <w:tc>
          <w:tcPr>
            <w:tcW w:w="270" w:type="dxa"/>
          </w:tcPr>
          <w:p w:rsidR="00CB51F7" w:rsidRDefault="00B151B3">
            <w:pPr>
              <w:pStyle w:val="Packetdiagramheaderrow"/>
            </w:pPr>
            <w:r>
              <w:t>1</w:t>
            </w:r>
          </w:p>
        </w:tc>
      </w:tr>
      <w:tr w:rsidR="00CB51F7" w:rsidTr="00CB51F7">
        <w:trPr>
          <w:trHeight w:hRule="exact" w:val="490"/>
        </w:trPr>
        <w:tc>
          <w:tcPr>
            <w:tcW w:w="4320" w:type="dxa"/>
            <w:gridSpan w:val="16"/>
          </w:tcPr>
          <w:p w:rsidR="00CB51F7" w:rsidRDefault="00B151B3">
            <w:pPr>
              <w:pStyle w:val="Packetdiagramtext"/>
            </w:pPr>
            <w:r>
              <w:t>StructureSize</w:t>
            </w:r>
          </w:p>
        </w:tc>
        <w:tc>
          <w:tcPr>
            <w:tcW w:w="4320" w:type="dxa"/>
            <w:gridSpan w:val="16"/>
          </w:tcPr>
          <w:p w:rsidR="00CB51F7" w:rsidRDefault="00B151B3">
            <w:pPr>
              <w:pStyle w:val="Packetdiagramtext"/>
            </w:pPr>
            <w:r>
              <w:t>Reserved</w:t>
            </w:r>
          </w:p>
        </w:tc>
      </w:tr>
    </w:tbl>
    <w:p w:rsidR="00CB51F7" w:rsidRDefault="00B151B3">
      <w:pPr>
        <w:pStyle w:val="Definition-Field"/>
      </w:pPr>
      <w:r>
        <w:rPr>
          <w:b/>
        </w:rPr>
        <w:t xml:space="preserve">StructureSize (2 bytes): </w:t>
      </w:r>
      <w:r>
        <w:t>The client MUST set this field to 4, indicating the size of the request structure not including the header.</w:t>
      </w:r>
    </w:p>
    <w:p w:rsidR="00CB51F7" w:rsidRDefault="00B151B3">
      <w:pPr>
        <w:pStyle w:val="Definition-Field"/>
      </w:pPr>
      <w:r>
        <w:rPr>
          <w:b/>
        </w:rPr>
        <w:t xml:space="preserve">Reserved (2 bytes): </w:t>
      </w:r>
      <w:r>
        <w:t>This field MUST NOT be used and MUST be reserved. The client MUST set this to 0, and the server MUST ignore it on receipt.</w:t>
      </w:r>
    </w:p>
    <w:p w:rsidR="00CB51F7" w:rsidRDefault="00B151B3">
      <w:pPr>
        <w:pStyle w:val="Heading3"/>
      </w:pPr>
      <w:bookmarkStart w:id="147" w:name="section_7539feb46fbb499681ac06863bb1a89e"/>
      <w:bookmarkStart w:id="148" w:name="_Toc423365633"/>
      <w:r>
        <w:t>SMB2 LOGOFF Response</w:t>
      </w:r>
      <w:bookmarkEnd w:id="147"/>
      <w:bookmarkEnd w:id="148"/>
      <w:r>
        <w:fldChar w:fldCharType="begin"/>
      </w:r>
      <w:r>
        <w:instrText xml:space="preserve"> XE "Messages:SMB2 LOGOFF Response" </w:instrText>
      </w:r>
      <w:r>
        <w:fldChar w:fldCharType="end"/>
      </w:r>
      <w:r>
        <w:fldChar w:fldCharType="begin"/>
      </w:r>
      <w:r>
        <w:instrText xml:space="preserve"> XE "SMB2 LOGOFF Response message" </w:instrText>
      </w:r>
      <w:r>
        <w:fldChar w:fldCharType="end"/>
      </w:r>
      <w:r>
        <w:fldChar w:fldCharType="begin"/>
      </w:r>
      <w:r>
        <w:instrText xml:space="preserve"> XE "SMB2_LOGOFF_Response packet"</w:instrText>
      </w:r>
      <w:r>
        <w:fldChar w:fldCharType="end"/>
      </w:r>
    </w:p>
    <w:p w:rsidR="00CB51F7" w:rsidRDefault="00B151B3">
      <w:r>
        <w:t xml:space="preserve">The SMB2 LOGOFF Response packet is sent by the server to confirm that an </w:t>
      </w:r>
      <w:hyperlink w:anchor="Section_abdc4ea952df480e9a3634f104797d2c" w:history="1">
        <w:r>
          <w:rPr>
            <w:rStyle w:val="Hyperlink"/>
          </w:rPr>
          <w:t>SMB2 LOGOFF Request</w:t>
        </w:r>
      </w:hyperlink>
      <w:r>
        <w:t xml:space="preserve"> (section 2.2.7) was completed successfully. This response is composed of an </w:t>
      </w:r>
      <w:hyperlink w:anchor="Section_5cd6452260b34f3ea157fe66f1228052" w:history="1">
        <w:r>
          <w:rPr>
            <w:rStyle w:val="Hyperlink"/>
          </w:rPr>
          <w:t>SMB2 header</w:t>
        </w:r>
      </w:hyperlink>
      <w:r>
        <w:t>, as specified in section 2.2.1, followed by this request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1</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2</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3</w:t>
            </w:r>
          </w:p>
          <w:p w:rsidR="00CB51F7" w:rsidRDefault="00B151B3">
            <w:pPr>
              <w:pStyle w:val="Packetdiagramheaderrow"/>
            </w:pPr>
            <w:r>
              <w:t>0</w:t>
            </w:r>
          </w:p>
        </w:tc>
        <w:tc>
          <w:tcPr>
            <w:tcW w:w="270" w:type="dxa"/>
          </w:tcPr>
          <w:p w:rsidR="00CB51F7" w:rsidRDefault="00B151B3">
            <w:pPr>
              <w:pStyle w:val="Packetdiagramheaderrow"/>
            </w:pPr>
            <w:r>
              <w:t>1</w:t>
            </w:r>
          </w:p>
        </w:tc>
      </w:tr>
      <w:tr w:rsidR="00CB51F7" w:rsidTr="00CB51F7">
        <w:trPr>
          <w:trHeight w:hRule="exact" w:val="490"/>
        </w:trPr>
        <w:tc>
          <w:tcPr>
            <w:tcW w:w="4320" w:type="dxa"/>
            <w:gridSpan w:val="16"/>
          </w:tcPr>
          <w:p w:rsidR="00CB51F7" w:rsidRDefault="00B151B3">
            <w:pPr>
              <w:pStyle w:val="Packetdiagramtext"/>
            </w:pPr>
            <w:r>
              <w:t>StructureSize</w:t>
            </w:r>
          </w:p>
        </w:tc>
        <w:tc>
          <w:tcPr>
            <w:tcW w:w="4320" w:type="dxa"/>
            <w:gridSpan w:val="16"/>
          </w:tcPr>
          <w:p w:rsidR="00CB51F7" w:rsidRDefault="00B151B3">
            <w:pPr>
              <w:pStyle w:val="Packetdiagramtext"/>
            </w:pPr>
            <w:r>
              <w:t>Reserved</w:t>
            </w:r>
          </w:p>
        </w:tc>
      </w:tr>
    </w:tbl>
    <w:p w:rsidR="00CB51F7" w:rsidRDefault="00B151B3">
      <w:pPr>
        <w:pStyle w:val="Definition-Field"/>
      </w:pPr>
      <w:r>
        <w:rPr>
          <w:b/>
        </w:rPr>
        <w:t xml:space="preserve">StructureSize (2 bytes): </w:t>
      </w:r>
      <w:r>
        <w:t>The server MUST set this field to 4, indicating the size of the response structure, not including the header.</w:t>
      </w:r>
    </w:p>
    <w:p w:rsidR="00CB51F7" w:rsidRDefault="00B151B3">
      <w:pPr>
        <w:pStyle w:val="Definition-Field"/>
      </w:pPr>
      <w:r>
        <w:rPr>
          <w:b/>
        </w:rPr>
        <w:t xml:space="preserve">Reserved (2 bytes): </w:t>
      </w:r>
      <w:r>
        <w:t>This field MUST NOT be used and MUST be reserved. The server MUST set this to 0, and the client MUST ignore it on receipt.</w:t>
      </w:r>
    </w:p>
    <w:p w:rsidR="00CB51F7" w:rsidRDefault="00B151B3">
      <w:pPr>
        <w:pStyle w:val="Heading3"/>
      </w:pPr>
      <w:bookmarkStart w:id="149" w:name="section_832d213022e84afbaafdb30bb0901798"/>
      <w:bookmarkStart w:id="150" w:name="_Toc423365634"/>
      <w:r>
        <w:t>SMB2 TREE_CONNECT Request</w:t>
      </w:r>
      <w:bookmarkEnd w:id="149"/>
      <w:bookmarkEnd w:id="150"/>
      <w:r>
        <w:fldChar w:fldCharType="begin"/>
      </w:r>
      <w:r>
        <w:instrText xml:space="preserve"> XE "Messages:SMB2 TREE_CONNECT Request" </w:instrText>
      </w:r>
      <w:r>
        <w:fldChar w:fldCharType="end"/>
      </w:r>
      <w:r>
        <w:fldChar w:fldCharType="begin"/>
      </w:r>
      <w:r>
        <w:instrText xml:space="preserve"> XE "SMB2 TREE_CONNECT Request message" </w:instrText>
      </w:r>
      <w:r>
        <w:fldChar w:fldCharType="end"/>
      </w:r>
      <w:r>
        <w:fldChar w:fldCharType="begin"/>
      </w:r>
      <w:r>
        <w:instrText xml:space="preserve"> XE "SMB2_TREE_CONNECT_Request packet"</w:instrText>
      </w:r>
      <w:r>
        <w:fldChar w:fldCharType="end"/>
      </w:r>
    </w:p>
    <w:p w:rsidR="00CB51F7" w:rsidRDefault="00B151B3">
      <w:r>
        <w:t xml:space="preserve">The SMB2 TREE_CONNECT Request packet is sent by a client to request access to a particular share on the server. This request is composed of an </w:t>
      </w:r>
      <w:hyperlink w:anchor="Section_5cd6452260b34f3ea157fe66f1228052" w:history="1">
        <w:r>
          <w:rPr>
            <w:rStyle w:val="Hyperlink"/>
          </w:rPr>
          <w:t>SMB2 Packet Header</w:t>
        </w:r>
      </w:hyperlink>
      <w:r>
        <w:t xml:space="preserve"> (section 2.2.1) that is followed by this request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1</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2</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3</w:t>
            </w:r>
          </w:p>
          <w:p w:rsidR="00CB51F7" w:rsidRDefault="00B151B3">
            <w:pPr>
              <w:pStyle w:val="PacketDiagramHeaderText"/>
            </w:pPr>
            <w:r>
              <w:t>0</w:t>
            </w:r>
          </w:p>
        </w:tc>
        <w:tc>
          <w:tcPr>
            <w:tcW w:w="270" w:type="dxa"/>
          </w:tcPr>
          <w:p w:rsidR="00CB51F7" w:rsidRDefault="00B151B3">
            <w:pPr>
              <w:pStyle w:val="PacketDiagramHeaderText"/>
            </w:pPr>
            <w:r>
              <w:t>1</w:t>
            </w:r>
          </w:p>
        </w:tc>
      </w:tr>
      <w:tr w:rsidR="00CB51F7" w:rsidTr="00CB51F7">
        <w:trPr>
          <w:trHeight w:hRule="exact" w:val="490"/>
        </w:trPr>
        <w:tc>
          <w:tcPr>
            <w:tcW w:w="4320" w:type="dxa"/>
            <w:gridSpan w:val="16"/>
          </w:tcPr>
          <w:p w:rsidR="00CB51F7" w:rsidRDefault="00B151B3">
            <w:pPr>
              <w:pStyle w:val="PacketDiagramBodyText"/>
            </w:pPr>
            <w:r>
              <w:t>StructureSize</w:t>
            </w:r>
          </w:p>
        </w:tc>
        <w:tc>
          <w:tcPr>
            <w:tcW w:w="4320" w:type="dxa"/>
            <w:gridSpan w:val="16"/>
          </w:tcPr>
          <w:p w:rsidR="00CB51F7" w:rsidRDefault="00B151B3">
            <w:pPr>
              <w:pStyle w:val="PacketDiagramBodyText"/>
            </w:pPr>
            <w:r>
              <w:t>Flags/Reserved</w:t>
            </w:r>
          </w:p>
        </w:tc>
      </w:tr>
      <w:tr w:rsidR="00CB51F7" w:rsidTr="00CB51F7">
        <w:trPr>
          <w:trHeight w:hRule="exact" w:val="490"/>
        </w:trPr>
        <w:tc>
          <w:tcPr>
            <w:tcW w:w="4320" w:type="dxa"/>
            <w:gridSpan w:val="16"/>
          </w:tcPr>
          <w:p w:rsidR="00CB51F7" w:rsidRDefault="00B151B3">
            <w:pPr>
              <w:pStyle w:val="PacketDiagramBodyText"/>
            </w:pPr>
            <w:r>
              <w:t>PathOffset</w:t>
            </w:r>
          </w:p>
        </w:tc>
        <w:tc>
          <w:tcPr>
            <w:tcW w:w="4320" w:type="dxa"/>
            <w:gridSpan w:val="16"/>
          </w:tcPr>
          <w:p w:rsidR="00CB51F7" w:rsidRDefault="00B151B3">
            <w:pPr>
              <w:pStyle w:val="PacketDiagramBodyText"/>
            </w:pPr>
            <w:r>
              <w:t>PathLength</w:t>
            </w:r>
          </w:p>
        </w:tc>
      </w:tr>
      <w:tr w:rsidR="00CB51F7" w:rsidTr="00CB51F7">
        <w:trPr>
          <w:trHeight w:hRule="exact" w:val="490"/>
        </w:trPr>
        <w:tc>
          <w:tcPr>
            <w:tcW w:w="8640" w:type="dxa"/>
            <w:gridSpan w:val="32"/>
          </w:tcPr>
          <w:p w:rsidR="00CB51F7" w:rsidRDefault="00B151B3">
            <w:pPr>
              <w:pStyle w:val="PacketDiagramBodyText"/>
            </w:pPr>
            <w:r>
              <w:t>Buffer (variable)</w:t>
            </w:r>
          </w:p>
        </w:tc>
      </w:tr>
      <w:tr w:rsidR="00CB51F7" w:rsidTr="00CB51F7">
        <w:trPr>
          <w:trHeight w:hRule="exact" w:val="490"/>
        </w:trPr>
        <w:tc>
          <w:tcPr>
            <w:tcW w:w="8640" w:type="dxa"/>
            <w:gridSpan w:val="32"/>
          </w:tcPr>
          <w:p w:rsidR="00CB51F7" w:rsidRDefault="00B151B3">
            <w:pPr>
              <w:pStyle w:val="PacketDiagramBodyText"/>
            </w:pPr>
            <w:r>
              <w:t>...</w:t>
            </w:r>
          </w:p>
        </w:tc>
      </w:tr>
    </w:tbl>
    <w:p w:rsidR="00CB51F7" w:rsidRDefault="00B151B3">
      <w:pPr>
        <w:pStyle w:val="Definition-Field"/>
      </w:pPr>
      <w:r>
        <w:rPr>
          <w:b/>
        </w:rPr>
        <w:t xml:space="preserve">StructureSize (2 bytes): </w:t>
      </w:r>
      <w:r>
        <w:t xml:space="preserve">The client MUST set this field to 9, indicating the size of the request structure, not including the header. The client MUST set it to this value regardless of how long </w:t>
      </w:r>
      <w:r>
        <w:rPr>
          <w:b/>
        </w:rPr>
        <w:t>Buffer</w:t>
      </w:r>
      <w:r>
        <w:t>[] actually is in the request being sent.</w:t>
      </w:r>
    </w:p>
    <w:p w:rsidR="00CB51F7" w:rsidRDefault="00B151B3">
      <w:pPr>
        <w:pStyle w:val="Definition-Field"/>
      </w:pPr>
      <w:r>
        <w:rPr>
          <w:b/>
        </w:rPr>
        <w:t xml:space="preserve">Flags/Reserved (2 bytes): </w:t>
      </w:r>
      <w:r>
        <w:t>This field is interpreted in different ways depending on the SMB2 dialect.</w:t>
      </w:r>
    </w:p>
    <w:p w:rsidR="00CB51F7" w:rsidRDefault="00B151B3">
      <w:pPr>
        <w:pStyle w:val="Definition-Field2"/>
      </w:pPr>
      <w:r>
        <w:t xml:space="preserve">In the SMB 3.1.1 dialect, this field is interpreted as the </w:t>
      </w:r>
      <w:r>
        <w:rPr>
          <w:b/>
        </w:rPr>
        <w:t>Flags</w:t>
      </w:r>
      <w:r>
        <w:t xml:space="preserve"> field, which indicates how to process the operation. This field MUST be constructed using the following values:</w:t>
      </w:r>
    </w:p>
    <w:tbl>
      <w:tblPr>
        <w:tblStyle w:val="Table-ShadedHeader"/>
        <w:tblW w:w="9090" w:type="dxa"/>
        <w:tblInd w:w="475" w:type="dxa"/>
        <w:tblLook w:val="04A0" w:firstRow="1" w:lastRow="0" w:firstColumn="1" w:lastColumn="0" w:noHBand="0" w:noVBand="1"/>
      </w:tblPr>
      <w:tblGrid>
        <w:gridCol w:w="3696"/>
        <w:gridCol w:w="5394"/>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5394" w:type="dxa"/>
          </w:tcPr>
          <w:p w:rsidR="00CB51F7" w:rsidRDefault="00B151B3">
            <w:pPr>
              <w:pStyle w:val="TableHeaderText"/>
            </w:pPr>
            <w:r>
              <w:t>Meaning</w:t>
            </w:r>
          </w:p>
        </w:tc>
      </w:tr>
      <w:tr w:rsidR="00CB51F7" w:rsidTr="00CB51F7">
        <w:tc>
          <w:tcPr>
            <w:tcW w:w="0" w:type="auto"/>
          </w:tcPr>
          <w:p w:rsidR="00CB51F7" w:rsidRDefault="00B151B3">
            <w:pPr>
              <w:pStyle w:val="TableBodyText"/>
            </w:pPr>
            <w:r>
              <w:t>SMB2_SHAREFLAG_CLUSTER_RECONNECT</w:t>
            </w:r>
          </w:p>
          <w:p w:rsidR="00CB51F7" w:rsidRDefault="00B151B3">
            <w:pPr>
              <w:pStyle w:val="TableBodyText"/>
            </w:pPr>
            <w:r>
              <w:t>0x0001</w:t>
            </w:r>
          </w:p>
        </w:tc>
        <w:tc>
          <w:tcPr>
            <w:tcW w:w="5394" w:type="dxa"/>
          </w:tcPr>
          <w:p w:rsidR="00CB51F7" w:rsidRDefault="00B151B3">
            <w:pPr>
              <w:pStyle w:val="TableBodyText"/>
            </w:pPr>
            <w:r>
              <w:t>When set, indicates that the client has previously connected to the specified cluster share using the SMB dialect of the connection on which the request is received.</w:t>
            </w:r>
          </w:p>
        </w:tc>
      </w:tr>
    </w:tbl>
    <w:p w:rsidR="00CB51F7" w:rsidRDefault="00B151B3">
      <w:pPr>
        <w:pStyle w:val="Definition-Field2"/>
      </w:pPr>
      <w:r>
        <w:t>If the dialect is not 3.1.1, then this field MUST NOT be used and MUST be reserved. The client MUST set this to 0, and the server MUST ignore it on receipt.</w:t>
      </w:r>
    </w:p>
    <w:p w:rsidR="00CB51F7" w:rsidRDefault="00B151B3">
      <w:pPr>
        <w:pStyle w:val="Definition-Field"/>
      </w:pPr>
      <w:r>
        <w:rPr>
          <w:b/>
        </w:rPr>
        <w:t xml:space="preserve">PathOffset (2 bytes): </w:t>
      </w:r>
      <w:r>
        <w:t>The offset, in bytes, of the full share path name from the beginning of the packet header.</w:t>
      </w:r>
    </w:p>
    <w:p w:rsidR="00CB51F7" w:rsidRDefault="00B151B3">
      <w:pPr>
        <w:pStyle w:val="Definition-Field"/>
      </w:pPr>
      <w:r>
        <w:rPr>
          <w:b/>
        </w:rPr>
        <w:t xml:space="preserve">PathLength (2 bytes): </w:t>
      </w:r>
      <w:r>
        <w:t>The length, in bytes, of the path name.</w:t>
      </w:r>
    </w:p>
    <w:p w:rsidR="00CB51F7" w:rsidRDefault="00B151B3">
      <w:pPr>
        <w:pStyle w:val="Definition-Field"/>
      </w:pPr>
      <w:r>
        <w:rPr>
          <w:b/>
        </w:rPr>
        <w:t xml:space="preserve">Buffer (variable): </w:t>
      </w:r>
      <w:r>
        <w:t xml:space="preserve">A variable-length buffer that contains the path name of the share in Unicode in the form "\\server\share" for the request, as described by </w:t>
      </w:r>
      <w:r>
        <w:rPr>
          <w:b/>
        </w:rPr>
        <w:t>PathOffset</w:t>
      </w:r>
      <w:r>
        <w:t xml:space="preserve"> and </w:t>
      </w:r>
      <w:r>
        <w:rPr>
          <w:b/>
        </w:rPr>
        <w:t>PathLength</w:t>
      </w:r>
      <w:r>
        <w:t xml:space="preserve">. The server component of the path MUST be less than 256 characters in length, and it MUST be a NetBIOS name, a </w:t>
      </w:r>
      <w:hyperlink w:anchor="gt_1769aec9-237e-44ed-9014-1abb3ec6de6e">
        <w:r>
          <w:rPr>
            <w:rStyle w:val="HyperlinkGreen"/>
            <w:b/>
          </w:rPr>
          <w:t>fully qualified domain name (FQDN)</w:t>
        </w:r>
      </w:hyperlink>
      <w:r>
        <w:t xml:space="preserve">, or a textual IPv4 or IPv6 address. The share component of the path MUST be less than or equal to 80 characters in length. The share name MUST NOT contain any invalid characters, as specified in </w:t>
      </w:r>
      <w:hyperlink r:id="rId116">
        <w:r>
          <w:rPr>
            <w:rStyle w:val="Hyperlink"/>
          </w:rPr>
          <w:t>[MS-FSCC]</w:t>
        </w:r>
      </w:hyperlink>
      <w:r>
        <w:t xml:space="preserve"> section 2.1.6.</w:t>
      </w:r>
      <w:bookmarkStart w:id="151" w:name="Appendix_A_Target_28"/>
      <w:r>
        <w:fldChar w:fldCharType="begin"/>
      </w:r>
      <w:r>
        <w:instrText xml:space="preserve"> HYPERLINK \l "Appendix_A_28" \h </w:instrText>
      </w:r>
      <w:r>
        <w:fldChar w:fldCharType="separate"/>
      </w:r>
      <w:r>
        <w:rPr>
          <w:rStyle w:val="Hyperlink"/>
        </w:rPr>
        <w:t>&lt;28&gt;</w:t>
      </w:r>
      <w:r>
        <w:rPr>
          <w:rStyle w:val="Hyperlink"/>
        </w:rPr>
        <w:fldChar w:fldCharType="end"/>
      </w:r>
      <w:bookmarkEnd w:id="151"/>
    </w:p>
    <w:p w:rsidR="00CB51F7" w:rsidRDefault="00B151B3">
      <w:pPr>
        <w:pStyle w:val="Heading3"/>
      </w:pPr>
      <w:bookmarkStart w:id="152" w:name="section_dd34e26ca75e47faaab26efc27502e96"/>
      <w:bookmarkStart w:id="153" w:name="_Toc423365635"/>
      <w:r>
        <w:t>SMB2 TREE_CONNECT Response</w:t>
      </w:r>
      <w:bookmarkEnd w:id="152"/>
      <w:bookmarkEnd w:id="153"/>
      <w:r>
        <w:fldChar w:fldCharType="begin"/>
      </w:r>
      <w:r>
        <w:instrText xml:space="preserve"> XE "Messages:SMB2 TREE_CONNECT Response" </w:instrText>
      </w:r>
      <w:r>
        <w:fldChar w:fldCharType="end"/>
      </w:r>
      <w:r>
        <w:fldChar w:fldCharType="begin"/>
      </w:r>
      <w:r>
        <w:instrText xml:space="preserve"> XE "SMB2 TREE_CONNECT Response message" </w:instrText>
      </w:r>
      <w:r>
        <w:fldChar w:fldCharType="end"/>
      </w:r>
      <w:r>
        <w:fldChar w:fldCharType="begin"/>
      </w:r>
      <w:r>
        <w:instrText xml:space="preserve"> XE "SMB2_TREE_CONNECT_Response packet"</w:instrText>
      </w:r>
      <w:r>
        <w:fldChar w:fldCharType="end"/>
      </w:r>
    </w:p>
    <w:p w:rsidR="00CB51F7" w:rsidRDefault="00B151B3">
      <w:r>
        <w:t xml:space="preserve">The SMB2 TREE_CONNECT Response packet is sent by the server when an </w:t>
      </w:r>
      <w:hyperlink w:anchor="Section_832d213022e84afbaafdb30bb0901798" w:history="1">
        <w:r>
          <w:rPr>
            <w:rStyle w:val="Hyperlink"/>
          </w:rPr>
          <w:t>SMB2 TREE_CONNECT request</w:t>
        </w:r>
      </w:hyperlink>
      <w:r>
        <w:t xml:space="preserve"> is processed successfully by the server. The server MUST set the </w:t>
      </w:r>
      <w:r>
        <w:rPr>
          <w:b/>
        </w:rPr>
        <w:t>TreeId</w:t>
      </w:r>
      <w:r>
        <w:t xml:space="preserve"> of the newly created tree connect in the SMB 2 Protocol header of the response. This response is composed of an </w:t>
      </w:r>
      <w:hyperlink w:anchor="Section_5cd6452260b34f3ea157fe66f1228052" w:history="1">
        <w:r>
          <w:rPr>
            <w:rStyle w:val="Hyperlink"/>
          </w:rPr>
          <w:t>SMB2 Packet Header</w:t>
        </w:r>
      </w:hyperlink>
      <w:r>
        <w:t xml:space="preserve"> (section 2.2.1) that is followed by this response structure.</w:t>
      </w:r>
    </w:p>
    <w:tbl>
      <w:tblPr>
        <w:tblStyle w:val="Table-PacketDiagram"/>
        <w:tblW w:w="0" w:type="auto"/>
        <w:tblLayout w:type="fixed"/>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1</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2</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3</w:t>
            </w:r>
          </w:p>
          <w:p w:rsidR="00CB51F7" w:rsidRDefault="00B151B3">
            <w:pPr>
              <w:pStyle w:val="PacketDiagramHeaderText"/>
            </w:pPr>
            <w:r>
              <w:t>0</w:t>
            </w:r>
          </w:p>
        </w:tc>
        <w:tc>
          <w:tcPr>
            <w:tcW w:w="270" w:type="dxa"/>
          </w:tcPr>
          <w:p w:rsidR="00CB51F7" w:rsidRDefault="00B151B3">
            <w:pPr>
              <w:pStyle w:val="PacketDiagramHeaderText"/>
            </w:pPr>
            <w:r>
              <w:t>1</w:t>
            </w:r>
          </w:p>
        </w:tc>
      </w:tr>
      <w:tr w:rsidR="00CB51F7" w:rsidTr="00CB51F7">
        <w:trPr>
          <w:trHeight w:hRule="exact" w:val="490"/>
        </w:trPr>
        <w:tc>
          <w:tcPr>
            <w:tcW w:w="4320" w:type="dxa"/>
            <w:gridSpan w:val="16"/>
          </w:tcPr>
          <w:p w:rsidR="00CB51F7" w:rsidRDefault="00B151B3">
            <w:pPr>
              <w:pStyle w:val="PacketDiagramBodyText"/>
            </w:pPr>
            <w:r>
              <w:t>StructureSize</w:t>
            </w:r>
          </w:p>
        </w:tc>
        <w:tc>
          <w:tcPr>
            <w:tcW w:w="2160" w:type="dxa"/>
            <w:gridSpan w:val="8"/>
          </w:tcPr>
          <w:p w:rsidR="00CB51F7" w:rsidRDefault="00B151B3">
            <w:pPr>
              <w:pStyle w:val="PacketDiagramBodyText"/>
            </w:pPr>
            <w:r>
              <w:t>ShareType</w:t>
            </w:r>
          </w:p>
        </w:tc>
        <w:tc>
          <w:tcPr>
            <w:tcW w:w="2160" w:type="dxa"/>
            <w:gridSpan w:val="8"/>
          </w:tcPr>
          <w:p w:rsidR="00CB51F7" w:rsidRDefault="00B151B3">
            <w:pPr>
              <w:pStyle w:val="PacketDiagramBodyText"/>
            </w:pPr>
            <w:r>
              <w:t>Reserved</w:t>
            </w:r>
          </w:p>
        </w:tc>
      </w:tr>
      <w:tr w:rsidR="00CB51F7" w:rsidTr="00CB51F7">
        <w:trPr>
          <w:trHeight w:hRule="exact" w:val="490"/>
        </w:trPr>
        <w:tc>
          <w:tcPr>
            <w:tcW w:w="8640" w:type="dxa"/>
            <w:gridSpan w:val="32"/>
          </w:tcPr>
          <w:p w:rsidR="00CB51F7" w:rsidRDefault="00B151B3">
            <w:pPr>
              <w:pStyle w:val="PacketDiagramBodyText"/>
            </w:pPr>
            <w:r>
              <w:t>ShareFlags</w:t>
            </w:r>
          </w:p>
        </w:tc>
      </w:tr>
      <w:tr w:rsidR="00CB51F7" w:rsidTr="00CB51F7">
        <w:trPr>
          <w:trHeight w:hRule="exact" w:val="490"/>
        </w:trPr>
        <w:tc>
          <w:tcPr>
            <w:tcW w:w="8640" w:type="dxa"/>
            <w:gridSpan w:val="32"/>
          </w:tcPr>
          <w:p w:rsidR="00CB51F7" w:rsidRDefault="00B151B3">
            <w:pPr>
              <w:pStyle w:val="PacketDiagramBodyText"/>
            </w:pPr>
            <w:r>
              <w:t>Capabilities</w:t>
            </w:r>
          </w:p>
        </w:tc>
      </w:tr>
      <w:tr w:rsidR="00CB51F7" w:rsidTr="00CB51F7">
        <w:trPr>
          <w:trHeight w:hRule="exact" w:val="490"/>
        </w:trPr>
        <w:tc>
          <w:tcPr>
            <w:tcW w:w="8640" w:type="dxa"/>
            <w:gridSpan w:val="32"/>
          </w:tcPr>
          <w:p w:rsidR="00CB51F7" w:rsidRDefault="00B151B3">
            <w:pPr>
              <w:pStyle w:val="PacketDiagramBodyText"/>
            </w:pPr>
            <w:r>
              <w:t>MaximalAccess</w:t>
            </w:r>
          </w:p>
        </w:tc>
      </w:tr>
    </w:tbl>
    <w:p w:rsidR="00CB51F7" w:rsidRDefault="00B151B3">
      <w:pPr>
        <w:pStyle w:val="Definition-Field"/>
      </w:pPr>
      <w:r>
        <w:rPr>
          <w:b/>
        </w:rPr>
        <w:t xml:space="preserve">StructureSize (2 bytes): </w:t>
      </w:r>
      <w:r>
        <w:t>The server MUST set this field to 16, indicating the size of the response structure, not including the header.</w:t>
      </w:r>
    </w:p>
    <w:p w:rsidR="00CB51F7" w:rsidRDefault="00B151B3">
      <w:pPr>
        <w:pStyle w:val="Definition-Field"/>
      </w:pPr>
      <w:r>
        <w:rPr>
          <w:b/>
        </w:rPr>
        <w:t xml:space="preserve">ShareType (1 byte): </w:t>
      </w:r>
      <w:r>
        <w:t>The type of share being accessed. This field MUST contain one of the following values.</w:t>
      </w:r>
    </w:p>
    <w:tbl>
      <w:tblPr>
        <w:tblStyle w:val="Table-ShadedHeader"/>
        <w:tblW w:w="0" w:type="auto"/>
        <w:tblInd w:w="475" w:type="dxa"/>
        <w:tblLook w:val="04A0" w:firstRow="1" w:lastRow="0" w:firstColumn="1" w:lastColumn="0" w:noHBand="0" w:noVBand="1"/>
      </w:tblPr>
      <w:tblGrid>
        <w:gridCol w:w="2431"/>
        <w:gridCol w:w="1810"/>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0" w:type="auto"/>
          </w:tcPr>
          <w:p w:rsidR="00CB51F7" w:rsidRDefault="00B151B3">
            <w:pPr>
              <w:pStyle w:val="TableHeaderText"/>
            </w:pPr>
            <w:r>
              <w:t>Meaning</w:t>
            </w:r>
          </w:p>
        </w:tc>
      </w:tr>
      <w:tr w:rsidR="00CB51F7" w:rsidTr="00CB51F7">
        <w:tc>
          <w:tcPr>
            <w:tcW w:w="0" w:type="auto"/>
          </w:tcPr>
          <w:p w:rsidR="00CB51F7" w:rsidRDefault="00B151B3">
            <w:pPr>
              <w:pStyle w:val="TableBodyText"/>
            </w:pPr>
            <w:r>
              <w:t>SMB2_SHARE_TYPE_DISK</w:t>
            </w:r>
          </w:p>
          <w:p w:rsidR="00CB51F7" w:rsidRDefault="00B151B3">
            <w:pPr>
              <w:pStyle w:val="TableBodyText"/>
            </w:pPr>
            <w:r>
              <w:t>0x01</w:t>
            </w:r>
          </w:p>
        </w:tc>
        <w:tc>
          <w:tcPr>
            <w:tcW w:w="0" w:type="auto"/>
          </w:tcPr>
          <w:p w:rsidR="00CB51F7" w:rsidRDefault="00B151B3">
            <w:pPr>
              <w:pStyle w:val="TableBodyText"/>
            </w:pPr>
            <w:r>
              <w:t>Physical disk share.</w:t>
            </w:r>
          </w:p>
        </w:tc>
      </w:tr>
      <w:tr w:rsidR="00CB51F7" w:rsidTr="00CB51F7">
        <w:tc>
          <w:tcPr>
            <w:tcW w:w="0" w:type="auto"/>
          </w:tcPr>
          <w:p w:rsidR="00CB51F7" w:rsidRDefault="00B151B3">
            <w:pPr>
              <w:pStyle w:val="TableBodyText"/>
            </w:pPr>
            <w:r>
              <w:t>SMB2_SHARE_TYPE_PIPE</w:t>
            </w:r>
          </w:p>
          <w:p w:rsidR="00CB51F7" w:rsidRDefault="00B151B3">
            <w:pPr>
              <w:pStyle w:val="TableBodyText"/>
            </w:pPr>
            <w:r>
              <w:t>0x02</w:t>
            </w:r>
          </w:p>
        </w:tc>
        <w:tc>
          <w:tcPr>
            <w:tcW w:w="0" w:type="auto"/>
          </w:tcPr>
          <w:p w:rsidR="00CB51F7" w:rsidRDefault="00B151B3">
            <w:pPr>
              <w:pStyle w:val="TableBodyText"/>
            </w:pPr>
            <w:r>
              <w:t>Named pipe share.</w:t>
            </w:r>
          </w:p>
        </w:tc>
      </w:tr>
      <w:tr w:rsidR="00CB51F7" w:rsidTr="00CB51F7">
        <w:tc>
          <w:tcPr>
            <w:tcW w:w="0" w:type="auto"/>
          </w:tcPr>
          <w:p w:rsidR="00CB51F7" w:rsidRDefault="00B151B3">
            <w:pPr>
              <w:pStyle w:val="TableBodyText"/>
            </w:pPr>
            <w:r>
              <w:t>SMB2_SHARE_TYPE_PRINT</w:t>
            </w:r>
          </w:p>
          <w:p w:rsidR="00CB51F7" w:rsidRDefault="00B151B3">
            <w:pPr>
              <w:pStyle w:val="TableBodyText"/>
            </w:pPr>
            <w:r>
              <w:t>0x03</w:t>
            </w:r>
          </w:p>
        </w:tc>
        <w:tc>
          <w:tcPr>
            <w:tcW w:w="0" w:type="auto"/>
          </w:tcPr>
          <w:p w:rsidR="00CB51F7" w:rsidRDefault="00B151B3">
            <w:pPr>
              <w:pStyle w:val="TableBodyText"/>
            </w:pPr>
            <w:r>
              <w:t>Printer share.</w:t>
            </w:r>
          </w:p>
        </w:tc>
      </w:tr>
    </w:tbl>
    <w:p w:rsidR="00CB51F7" w:rsidRDefault="00B151B3">
      <w:pPr>
        <w:pStyle w:val="Definition-Field"/>
      </w:pPr>
      <w:r>
        <w:rPr>
          <w:b/>
        </w:rPr>
        <w:t xml:space="preserve">Reserved (1 byte): </w:t>
      </w:r>
      <w:r>
        <w:t>This field MUST NOT be used and MUST be reserved. The server MUST set this to 0, and the client MUST ignore it on receipt.</w:t>
      </w:r>
    </w:p>
    <w:p w:rsidR="00CB51F7" w:rsidRDefault="00B151B3">
      <w:pPr>
        <w:pStyle w:val="Definition-Field"/>
      </w:pPr>
      <w:r>
        <w:rPr>
          <w:b/>
        </w:rPr>
        <w:t xml:space="preserve">ShareFlags (4 bytes): </w:t>
      </w:r>
      <w:r>
        <w:t>This field contains properties for this share.</w:t>
      </w:r>
    </w:p>
    <w:p w:rsidR="00CB51F7" w:rsidRDefault="00B151B3">
      <w:pPr>
        <w:pStyle w:val="Definition-Field2"/>
      </w:pPr>
      <w:r>
        <w:t>This field MUST contain one of the following offline caching properties: SMB2_SHAREFLAG_MANUAL_CACHING, SMB2_SHAREFLAG_AUTO_CACHING, SMB2_SHAREFLAG_VDO_CACHING and SMB2_SHAREFLAG_NO_CACHING.</w:t>
      </w:r>
    </w:p>
    <w:p w:rsidR="00CB51F7" w:rsidRDefault="00B151B3">
      <w:pPr>
        <w:pStyle w:val="Definition-Field2"/>
      </w:pPr>
      <w:r>
        <w:t xml:space="preserve">For more information about offline caching, see </w:t>
      </w:r>
      <w:hyperlink r:id="rId117">
        <w:r>
          <w:rPr>
            <w:rStyle w:val="Hyperlink"/>
          </w:rPr>
          <w:t>[OFFLINE]</w:t>
        </w:r>
      </w:hyperlink>
      <w:r>
        <w:t>.</w:t>
      </w:r>
    </w:p>
    <w:p w:rsidR="00CB51F7" w:rsidRDefault="00B151B3">
      <w:pPr>
        <w:pStyle w:val="Definition-Field2"/>
      </w:pPr>
      <w:r>
        <w:t>This field MUST contain zero or more of the following values: SMB2_SHAREFLAG_DFS, SMB2_SHAREFLAG_DFS_ROOT, SMB2_SHAREFLAG_RESTRICT_EXCLUSIVE_OPENS, SMB2_SHAREFLAG_FORCE_SHARED_DELETE, SMB2_SHAREFLAG_ALLOW_NAMESPACE_CACHING, SMB2_SHAREFLAG_ACCESS_BASED_DIRECTORY_ENUM, SMB2_SHAREFLAG_FORCE_LEVELII_OPLOCK and SMB2_SHAREFLAG_ENABLE_HASH.</w:t>
      </w:r>
    </w:p>
    <w:p w:rsidR="00CB51F7" w:rsidRDefault="00B151B3">
      <w:pPr>
        <w:pStyle w:val="Definition-Field2"/>
      </w:pPr>
      <w:r>
        <w:t>Descriptions of the individual flags follow.</w:t>
      </w:r>
    </w:p>
    <w:tbl>
      <w:tblPr>
        <w:tblStyle w:val="Table-ShadedHeader"/>
        <w:tblW w:w="9090" w:type="dxa"/>
        <w:tblInd w:w="475" w:type="dxa"/>
        <w:tblLook w:val="04A0" w:firstRow="1" w:lastRow="0" w:firstColumn="1" w:lastColumn="0" w:noHBand="0" w:noVBand="1"/>
      </w:tblPr>
      <w:tblGrid>
        <w:gridCol w:w="4788"/>
        <w:gridCol w:w="4302"/>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4302" w:type="dxa"/>
          </w:tcPr>
          <w:p w:rsidR="00CB51F7" w:rsidRDefault="00B151B3">
            <w:pPr>
              <w:pStyle w:val="TableHeaderText"/>
            </w:pPr>
            <w:r>
              <w:t>Meaning</w:t>
            </w:r>
          </w:p>
        </w:tc>
      </w:tr>
      <w:tr w:rsidR="00CB51F7" w:rsidTr="00CB51F7">
        <w:tc>
          <w:tcPr>
            <w:tcW w:w="0" w:type="auto"/>
          </w:tcPr>
          <w:p w:rsidR="00CB51F7" w:rsidRDefault="00B151B3">
            <w:pPr>
              <w:pStyle w:val="TableBodyText"/>
            </w:pPr>
            <w:r>
              <w:t>SMB2_SHAREFLAG_MANUAL_CACHING</w:t>
            </w:r>
          </w:p>
          <w:p w:rsidR="00CB51F7" w:rsidRDefault="00B151B3">
            <w:pPr>
              <w:pStyle w:val="TableBodyText"/>
            </w:pPr>
            <w:r>
              <w:t>0x00000000</w:t>
            </w:r>
          </w:p>
        </w:tc>
        <w:tc>
          <w:tcPr>
            <w:tcW w:w="4302" w:type="dxa"/>
          </w:tcPr>
          <w:p w:rsidR="00CB51F7" w:rsidRDefault="00B151B3">
            <w:pPr>
              <w:pStyle w:val="TableBodyText"/>
            </w:pPr>
            <w:r>
              <w:t>The client may cache files that are explicitly selected by the user for offline use.</w:t>
            </w:r>
          </w:p>
        </w:tc>
      </w:tr>
      <w:tr w:rsidR="00CB51F7" w:rsidTr="00CB51F7">
        <w:tc>
          <w:tcPr>
            <w:tcW w:w="0" w:type="auto"/>
          </w:tcPr>
          <w:p w:rsidR="00CB51F7" w:rsidRDefault="00B151B3">
            <w:pPr>
              <w:pStyle w:val="TableBodyText"/>
            </w:pPr>
            <w:r>
              <w:t>SMB2_SHAREFLAG_AUTO_CACHING</w:t>
            </w:r>
          </w:p>
          <w:p w:rsidR="00CB51F7" w:rsidRDefault="00B151B3">
            <w:pPr>
              <w:pStyle w:val="TableBodyText"/>
            </w:pPr>
            <w:r>
              <w:t>0x00000010</w:t>
            </w:r>
          </w:p>
        </w:tc>
        <w:tc>
          <w:tcPr>
            <w:tcW w:w="4302" w:type="dxa"/>
          </w:tcPr>
          <w:p w:rsidR="00CB51F7" w:rsidRDefault="00B151B3">
            <w:pPr>
              <w:pStyle w:val="TableBodyText"/>
            </w:pPr>
            <w:r>
              <w:t>The client may automatically cache files that are used by the user for offline access.</w:t>
            </w:r>
          </w:p>
        </w:tc>
      </w:tr>
      <w:tr w:rsidR="00CB51F7" w:rsidTr="00CB51F7">
        <w:tc>
          <w:tcPr>
            <w:tcW w:w="0" w:type="auto"/>
          </w:tcPr>
          <w:p w:rsidR="00CB51F7" w:rsidRDefault="00B151B3">
            <w:pPr>
              <w:pStyle w:val="TableBodyText"/>
            </w:pPr>
            <w:r>
              <w:t>SMB2_SHAREFLAG_VDO_CACHING</w:t>
            </w:r>
          </w:p>
          <w:p w:rsidR="00CB51F7" w:rsidRDefault="00B151B3">
            <w:pPr>
              <w:pStyle w:val="TableBodyText"/>
            </w:pPr>
            <w:r>
              <w:t>0x00000020</w:t>
            </w:r>
          </w:p>
        </w:tc>
        <w:tc>
          <w:tcPr>
            <w:tcW w:w="4302" w:type="dxa"/>
          </w:tcPr>
          <w:p w:rsidR="00CB51F7" w:rsidRDefault="00B151B3">
            <w:pPr>
              <w:pStyle w:val="TableBodyText"/>
            </w:pPr>
            <w:r>
              <w:t>The client may automatically cache files that are used by the user for offline access and may use those files in an offline mode even if the share is available.</w:t>
            </w:r>
          </w:p>
        </w:tc>
      </w:tr>
      <w:tr w:rsidR="00CB51F7" w:rsidTr="00CB51F7">
        <w:tc>
          <w:tcPr>
            <w:tcW w:w="0" w:type="auto"/>
          </w:tcPr>
          <w:p w:rsidR="00CB51F7" w:rsidRDefault="00B151B3">
            <w:pPr>
              <w:pStyle w:val="TableBodyText"/>
            </w:pPr>
            <w:r>
              <w:t>SMB2_SHAREFLAG_NO_CACHING</w:t>
            </w:r>
          </w:p>
          <w:p w:rsidR="00CB51F7" w:rsidRDefault="00B151B3">
            <w:pPr>
              <w:pStyle w:val="TableBodyText"/>
            </w:pPr>
            <w:r>
              <w:t>0x00000030</w:t>
            </w:r>
          </w:p>
        </w:tc>
        <w:tc>
          <w:tcPr>
            <w:tcW w:w="4302" w:type="dxa"/>
          </w:tcPr>
          <w:p w:rsidR="00CB51F7" w:rsidRDefault="00B151B3">
            <w:pPr>
              <w:pStyle w:val="TableBodyText"/>
            </w:pPr>
            <w:r>
              <w:t>Offline caching MUST NOT occur.</w:t>
            </w:r>
          </w:p>
        </w:tc>
      </w:tr>
      <w:tr w:rsidR="00CB51F7" w:rsidTr="00CB51F7">
        <w:tc>
          <w:tcPr>
            <w:tcW w:w="0" w:type="auto"/>
          </w:tcPr>
          <w:p w:rsidR="00CB51F7" w:rsidRDefault="00B151B3">
            <w:pPr>
              <w:pStyle w:val="TableBodyText"/>
            </w:pPr>
            <w:r>
              <w:t>SMB2_SHAREFLAG_DFS</w:t>
            </w:r>
          </w:p>
          <w:p w:rsidR="00CB51F7" w:rsidRDefault="00B151B3">
            <w:pPr>
              <w:pStyle w:val="TableBodyText"/>
            </w:pPr>
            <w:r>
              <w:t>0x00000001</w:t>
            </w:r>
          </w:p>
        </w:tc>
        <w:tc>
          <w:tcPr>
            <w:tcW w:w="4302" w:type="dxa"/>
          </w:tcPr>
          <w:p w:rsidR="00CB51F7" w:rsidRDefault="00B151B3">
            <w:pPr>
              <w:pStyle w:val="TableBodyText"/>
            </w:pPr>
            <w:r>
              <w:t xml:space="preserve">The specified share is present in a Distributed File System (DFS) tree structure. The server SHOULD set the SMB2_SHAREFLAG_DFS bit in the </w:t>
            </w:r>
            <w:r>
              <w:rPr>
                <w:b/>
              </w:rPr>
              <w:t>ShareFlags</w:t>
            </w:r>
            <w:r>
              <w:t xml:space="preserve"> field if the per-share property </w:t>
            </w:r>
            <w:r>
              <w:rPr>
                <w:b/>
              </w:rPr>
              <w:t>Share.IsDfs</w:t>
            </w:r>
            <w:r>
              <w:t xml:space="preserve"> is TRUE.</w:t>
            </w:r>
          </w:p>
        </w:tc>
      </w:tr>
      <w:tr w:rsidR="00CB51F7" w:rsidTr="00CB51F7">
        <w:tc>
          <w:tcPr>
            <w:tcW w:w="0" w:type="auto"/>
          </w:tcPr>
          <w:p w:rsidR="00CB51F7" w:rsidRDefault="00B151B3">
            <w:pPr>
              <w:pStyle w:val="TableBodyText"/>
            </w:pPr>
            <w:r>
              <w:t>SMB2_SHAREFLAG_DFS_ROOT</w:t>
            </w:r>
          </w:p>
          <w:p w:rsidR="00CB51F7" w:rsidRDefault="00B151B3">
            <w:pPr>
              <w:pStyle w:val="TableBodyText"/>
            </w:pPr>
            <w:r>
              <w:t>0x00000002</w:t>
            </w:r>
          </w:p>
        </w:tc>
        <w:tc>
          <w:tcPr>
            <w:tcW w:w="4302" w:type="dxa"/>
          </w:tcPr>
          <w:p w:rsidR="00CB51F7" w:rsidRDefault="00B151B3">
            <w:pPr>
              <w:pStyle w:val="TableBodyText"/>
            </w:pPr>
            <w:r>
              <w:t xml:space="preserve">The specified share is present in a DFS tree structure. The server SHOULD set the SMB2_SHAREFLAG_DFS_ROOT bit in the </w:t>
            </w:r>
            <w:r>
              <w:rPr>
                <w:b/>
              </w:rPr>
              <w:t>ShareFlags</w:t>
            </w:r>
            <w:r>
              <w:t xml:space="preserve"> field if the per-share property </w:t>
            </w:r>
            <w:r>
              <w:rPr>
                <w:b/>
              </w:rPr>
              <w:t>Share.IsDfs</w:t>
            </w:r>
            <w:r>
              <w:t xml:space="preserve"> is TRUE.</w:t>
            </w:r>
          </w:p>
        </w:tc>
      </w:tr>
      <w:tr w:rsidR="00CB51F7" w:rsidTr="00CB51F7">
        <w:tc>
          <w:tcPr>
            <w:tcW w:w="0" w:type="auto"/>
          </w:tcPr>
          <w:p w:rsidR="00CB51F7" w:rsidRDefault="00B151B3">
            <w:pPr>
              <w:pStyle w:val="TableBodyText"/>
            </w:pPr>
            <w:r>
              <w:t>SMB2_SHAREFLAG_RESTRICT_EXCLUSIVE_OPENS</w:t>
            </w:r>
          </w:p>
          <w:p w:rsidR="00CB51F7" w:rsidRDefault="00B151B3">
            <w:pPr>
              <w:pStyle w:val="TableBodyText"/>
            </w:pPr>
            <w:r>
              <w:t>0x00000100</w:t>
            </w:r>
          </w:p>
        </w:tc>
        <w:tc>
          <w:tcPr>
            <w:tcW w:w="4302" w:type="dxa"/>
          </w:tcPr>
          <w:p w:rsidR="00CB51F7" w:rsidRDefault="00B151B3">
            <w:pPr>
              <w:pStyle w:val="TableBodyText"/>
            </w:pPr>
            <w:r>
              <w:t>The specified share disallows exclusive file opens that deny reads to an open file.</w:t>
            </w:r>
          </w:p>
        </w:tc>
      </w:tr>
      <w:tr w:rsidR="00CB51F7" w:rsidTr="00CB51F7">
        <w:tc>
          <w:tcPr>
            <w:tcW w:w="0" w:type="auto"/>
          </w:tcPr>
          <w:p w:rsidR="00CB51F7" w:rsidRDefault="00B151B3">
            <w:pPr>
              <w:pStyle w:val="TableBodyText"/>
            </w:pPr>
            <w:r>
              <w:t>SMB2_SHAREFLAG_FORCE_SHARED_DELETE</w:t>
            </w:r>
          </w:p>
          <w:p w:rsidR="00CB51F7" w:rsidRDefault="00B151B3">
            <w:pPr>
              <w:pStyle w:val="TableBodyText"/>
            </w:pPr>
            <w:r>
              <w:t>0x00000200</w:t>
            </w:r>
          </w:p>
        </w:tc>
        <w:tc>
          <w:tcPr>
            <w:tcW w:w="4302" w:type="dxa"/>
          </w:tcPr>
          <w:p w:rsidR="00CB51F7" w:rsidRDefault="00B151B3">
            <w:pPr>
              <w:pStyle w:val="TableBodyText"/>
            </w:pPr>
            <w:r>
              <w:t xml:space="preserve">The specified share disallows clients from opening files on the share in an exclusive mode that prevents the file from being deleted until the client closes the file. </w:t>
            </w:r>
          </w:p>
        </w:tc>
      </w:tr>
      <w:tr w:rsidR="00CB51F7" w:rsidTr="00CB51F7">
        <w:tc>
          <w:tcPr>
            <w:tcW w:w="0" w:type="auto"/>
          </w:tcPr>
          <w:p w:rsidR="00CB51F7" w:rsidRDefault="00B151B3">
            <w:pPr>
              <w:pStyle w:val="TableBodyText"/>
            </w:pPr>
            <w:r>
              <w:t>SMB2_SHAREFLAG_ALLOW_NAMESPACE_CACHING</w:t>
            </w:r>
          </w:p>
          <w:p w:rsidR="00CB51F7" w:rsidRDefault="00B151B3">
            <w:pPr>
              <w:pStyle w:val="TableBodyText"/>
            </w:pPr>
            <w:r>
              <w:t>0x00000400</w:t>
            </w:r>
          </w:p>
        </w:tc>
        <w:tc>
          <w:tcPr>
            <w:tcW w:w="4302" w:type="dxa"/>
          </w:tcPr>
          <w:p w:rsidR="00CB51F7" w:rsidRDefault="00B151B3">
            <w:pPr>
              <w:pStyle w:val="TableBodyText"/>
            </w:pPr>
            <w:r>
              <w:t>The client MUST ignore this flag.</w:t>
            </w:r>
          </w:p>
        </w:tc>
      </w:tr>
      <w:tr w:rsidR="00CB51F7" w:rsidTr="00CB51F7">
        <w:tc>
          <w:tcPr>
            <w:tcW w:w="0" w:type="auto"/>
          </w:tcPr>
          <w:p w:rsidR="00CB51F7" w:rsidRDefault="00B151B3">
            <w:pPr>
              <w:pStyle w:val="TableBodyText"/>
            </w:pPr>
            <w:r>
              <w:t>SMB2_SHAREFLAG_ACCESS_BASED_DIRECTORY_ENUM</w:t>
            </w:r>
          </w:p>
          <w:p w:rsidR="00CB51F7" w:rsidRDefault="00B151B3">
            <w:pPr>
              <w:pStyle w:val="TableBodyText"/>
            </w:pPr>
            <w:r>
              <w:t>0x00000800</w:t>
            </w:r>
          </w:p>
        </w:tc>
        <w:tc>
          <w:tcPr>
            <w:tcW w:w="4302" w:type="dxa"/>
          </w:tcPr>
          <w:p w:rsidR="00CB51F7" w:rsidRDefault="00B151B3">
            <w:pPr>
              <w:pStyle w:val="TableBodyText"/>
            </w:pPr>
            <w:r>
              <w:t>The server will filter directory entries based on the access permissions of the client.</w:t>
            </w:r>
          </w:p>
        </w:tc>
      </w:tr>
      <w:tr w:rsidR="00CB51F7" w:rsidTr="00CB51F7">
        <w:tc>
          <w:tcPr>
            <w:tcW w:w="0" w:type="auto"/>
          </w:tcPr>
          <w:p w:rsidR="00CB51F7" w:rsidRDefault="00B151B3">
            <w:pPr>
              <w:pStyle w:val="TableBodyText"/>
            </w:pPr>
            <w:r>
              <w:t>SMB2_SHAREFLAG_FORCE_LEVELII_OPLOCK</w:t>
            </w:r>
          </w:p>
          <w:p w:rsidR="00CB51F7" w:rsidRDefault="00B151B3">
            <w:pPr>
              <w:pStyle w:val="TableBodyText"/>
            </w:pPr>
            <w:r>
              <w:t>0x00001000</w:t>
            </w:r>
          </w:p>
        </w:tc>
        <w:tc>
          <w:tcPr>
            <w:tcW w:w="4302" w:type="dxa"/>
          </w:tcPr>
          <w:p w:rsidR="00CB51F7" w:rsidRDefault="00B151B3">
            <w:pPr>
              <w:pStyle w:val="TableBodyText"/>
            </w:pPr>
            <w:r>
              <w:t>The server will not issue exclusive caching rights on this share.</w:t>
            </w:r>
            <w:bookmarkStart w:id="154" w:name="Appendix_A_Target_29"/>
            <w:r>
              <w:fldChar w:fldCharType="begin"/>
            </w:r>
            <w:r>
              <w:instrText xml:space="preserve"> HYPERLINK \l "Appendix_A_29" \h </w:instrText>
            </w:r>
            <w:r>
              <w:fldChar w:fldCharType="separate"/>
            </w:r>
            <w:r>
              <w:rPr>
                <w:rStyle w:val="Hyperlink"/>
              </w:rPr>
              <w:t>&lt;29&gt;</w:t>
            </w:r>
            <w:r>
              <w:rPr>
                <w:rStyle w:val="Hyperlink"/>
              </w:rPr>
              <w:fldChar w:fldCharType="end"/>
            </w:r>
            <w:bookmarkEnd w:id="154"/>
          </w:p>
        </w:tc>
      </w:tr>
      <w:tr w:rsidR="00CB51F7" w:rsidTr="00CB51F7">
        <w:tc>
          <w:tcPr>
            <w:tcW w:w="0" w:type="auto"/>
          </w:tcPr>
          <w:p w:rsidR="00CB51F7" w:rsidRDefault="00B151B3">
            <w:pPr>
              <w:pStyle w:val="TableBodyText"/>
            </w:pPr>
            <w:r>
              <w:t>SMB2_SHAREFLAG_ENABLE_HASH_V1</w:t>
            </w:r>
          </w:p>
          <w:p w:rsidR="00CB51F7" w:rsidRDefault="00B151B3">
            <w:pPr>
              <w:pStyle w:val="TableBodyText"/>
            </w:pPr>
            <w:r>
              <w:t>0x00002000</w:t>
            </w:r>
          </w:p>
        </w:tc>
        <w:tc>
          <w:tcPr>
            <w:tcW w:w="4302" w:type="dxa"/>
          </w:tcPr>
          <w:p w:rsidR="00CB51F7" w:rsidRDefault="00B151B3">
            <w:pPr>
              <w:pStyle w:val="TableBodyText"/>
            </w:pPr>
            <w:r>
              <w:t xml:space="preserve">The share supports hash generation for branch cache retrieval of data. For more information, see section </w:t>
            </w:r>
            <w:hyperlink w:anchor="Section_9d15448255324424be1118c578893aa9" w:history="1">
              <w:r>
                <w:rPr>
                  <w:rStyle w:val="Hyperlink"/>
                </w:rPr>
                <w:t>2.2.31.2</w:t>
              </w:r>
            </w:hyperlink>
            <w:r>
              <w:t>. This flag is not valid for the SMB 2.0.2 dialect.</w:t>
            </w:r>
          </w:p>
        </w:tc>
      </w:tr>
      <w:tr w:rsidR="00CB51F7" w:rsidTr="00CB51F7">
        <w:tc>
          <w:tcPr>
            <w:tcW w:w="0" w:type="auto"/>
          </w:tcPr>
          <w:p w:rsidR="00CB51F7" w:rsidRDefault="00B151B3">
            <w:pPr>
              <w:pStyle w:val="TableBodyText"/>
            </w:pPr>
            <w:r>
              <w:t>SMB2_SHAREFLAG_ENABLE_HASH_V2</w:t>
            </w:r>
          </w:p>
          <w:p w:rsidR="00CB51F7" w:rsidRDefault="00B151B3">
            <w:pPr>
              <w:pStyle w:val="TableBodyText"/>
            </w:pPr>
            <w:r>
              <w:t>0x00004000</w:t>
            </w:r>
          </w:p>
        </w:tc>
        <w:tc>
          <w:tcPr>
            <w:tcW w:w="4302" w:type="dxa"/>
          </w:tcPr>
          <w:p w:rsidR="00CB51F7" w:rsidRDefault="00B151B3">
            <w:pPr>
              <w:pStyle w:val="TableBodyText"/>
            </w:pPr>
            <w:r>
              <w:t>The share supports v2 hash generation for branch cache retrieval of data. For more information, see section 2.2.31.2. This flag is not valid for the SMB 2.0.2 and SMB 2.1 dialects.</w:t>
            </w:r>
          </w:p>
        </w:tc>
      </w:tr>
      <w:tr w:rsidR="00CB51F7" w:rsidTr="00CB51F7">
        <w:tc>
          <w:tcPr>
            <w:tcW w:w="0" w:type="auto"/>
          </w:tcPr>
          <w:p w:rsidR="00CB51F7" w:rsidRDefault="00B151B3">
            <w:pPr>
              <w:pStyle w:val="TableBodyText"/>
            </w:pPr>
            <w:r>
              <w:t xml:space="preserve">SMB2_SHAREFLAG_ENCRYPT_DATA </w:t>
            </w:r>
          </w:p>
          <w:p w:rsidR="00CB51F7" w:rsidRDefault="00B151B3">
            <w:pPr>
              <w:pStyle w:val="TableBodyText"/>
            </w:pPr>
            <w:r>
              <w:t>0x00008000</w:t>
            </w:r>
          </w:p>
        </w:tc>
        <w:tc>
          <w:tcPr>
            <w:tcW w:w="4302" w:type="dxa"/>
          </w:tcPr>
          <w:p w:rsidR="00CB51F7" w:rsidRDefault="00B151B3">
            <w:pPr>
              <w:pStyle w:val="TableBodyText"/>
            </w:pPr>
            <w:r>
              <w:t xml:space="preserve">The server requires encryption of remote file access messages on this share, per the conditions specified in section </w:t>
            </w:r>
            <w:hyperlink w:anchor="Section_9a63936087be4d49a1dd4c6be0c020bd" w:history="1">
              <w:r>
                <w:rPr>
                  <w:rStyle w:val="Hyperlink"/>
                </w:rPr>
                <w:t>3.3.5.2.11</w:t>
              </w:r>
            </w:hyperlink>
            <w:r>
              <w:t>. This flag is only valid for the SMB 3.x dialect family.</w:t>
            </w:r>
          </w:p>
        </w:tc>
      </w:tr>
    </w:tbl>
    <w:p w:rsidR="00CB51F7" w:rsidRDefault="00B151B3">
      <w:pPr>
        <w:pStyle w:val="Definition-Field"/>
      </w:pPr>
      <w:r>
        <w:rPr>
          <w:b/>
        </w:rPr>
        <w:t xml:space="preserve">Capabilities (4 bytes): </w:t>
      </w:r>
      <w:r>
        <w:t>Indicates various capabilities for this share. This field MUST be constructed using the following values.</w:t>
      </w:r>
    </w:p>
    <w:tbl>
      <w:tblPr>
        <w:tblStyle w:val="Table-ShadedHeader"/>
        <w:tblW w:w="9090" w:type="dxa"/>
        <w:tblInd w:w="475" w:type="dxa"/>
        <w:tblLook w:val="04A0" w:firstRow="1" w:lastRow="0" w:firstColumn="1" w:lastColumn="0" w:noHBand="0" w:noVBand="1"/>
      </w:tblPr>
      <w:tblGrid>
        <w:gridCol w:w="4199"/>
        <w:gridCol w:w="4891"/>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4891" w:type="dxa"/>
          </w:tcPr>
          <w:p w:rsidR="00CB51F7" w:rsidRDefault="00B151B3">
            <w:pPr>
              <w:pStyle w:val="TableHeaderText"/>
            </w:pPr>
            <w:r>
              <w:t>Meaning</w:t>
            </w:r>
          </w:p>
        </w:tc>
      </w:tr>
      <w:tr w:rsidR="00CB51F7" w:rsidTr="00CB51F7">
        <w:tc>
          <w:tcPr>
            <w:tcW w:w="0" w:type="auto"/>
          </w:tcPr>
          <w:p w:rsidR="00CB51F7" w:rsidRDefault="00B151B3">
            <w:pPr>
              <w:pStyle w:val="TableBodyText"/>
            </w:pPr>
            <w:r>
              <w:t>SMB2_SHARE_CAP_DFS</w:t>
            </w:r>
          </w:p>
          <w:p w:rsidR="00CB51F7" w:rsidRDefault="00B151B3">
            <w:pPr>
              <w:pStyle w:val="TableBodyText"/>
            </w:pPr>
            <w:r>
              <w:t>0x00000008</w:t>
            </w:r>
          </w:p>
        </w:tc>
        <w:tc>
          <w:tcPr>
            <w:tcW w:w="4891" w:type="dxa"/>
          </w:tcPr>
          <w:p w:rsidR="00CB51F7" w:rsidRDefault="00B151B3">
            <w:pPr>
              <w:pStyle w:val="TableBodyText"/>
            </w:pPr>
            <w:r>
              <w:t xml:space="preserve">The specified share is present in a DFS tree structure. The server MUST set the SMB2_SHARE_CAP_DFS bit in the </w:t>
            </w:r>
            <w:r>
              <w:rPr>
                <w:b/>
              </w:rPr>
              <w:t>Capabilities</w:t>
            </w:r>
            <w:r>
              <w:t xml:space="preserve"> field if the per-share property </w:t>
            </w:r>
            <w:r>
              <w:rPr>
                <w:b/>
              </w:rPr>
              <w:t>Share.IsDfs</w:t>
            </w:r>
            <w:r>
              <w:t xml:space="preserve"> is TRUE.</w:t>
            </w:r>
          </w:p>
        </w:tc>
      </w:tr>
      <w:tr w:rsidR="00CB51F7" w:rsidTr="00CB51F7">
        <w:tc>
          <w:tcPr>
            <w:tcW w:w="0" w:type="auto"/>
          </w:tcPr>
          <w:p w:rsidR="00CB51F7" w:rsidRDefault="00B151B3">
            <w:pPr>
              <w:pStyle w:val="TableBodyText"/>
            </w:pPr>
            <w:r>
              <w:t>SMB2_SHARE_CAP_CONTINUOUS_AVAILABILITY</w:t>
            </w:r>
          </w:p>
          <w:p w:rsidR="00CB51F7" w:rsidRDefault="00B151B3">
            <w:pPr>
              <w:pStyle w:val="TableBodyText"/>
            </w:pPr>
            <w:r>
              <w:t>0x00000010</w:t>
            </w:r>
          </w:p>
        </w:tc>
        <w:tc>
          <w:tcPr>
            <w:tcW w:w="4891" w:type="dxa"/>
          </w:tcPr>
          <w:p w:rsidR="00CB51F7" w:rsidRDefault="00B151B3">
            <w:pPr>
              <w:pStyle w:val="TableBodyText"/>
            </w:pPr>
            <w:r>
              <w:t>The specified share is continuously available. This flag is only valid for the SMB 3.x dialect family.</w:t>
            </w:r>
          </w:p>
        </w:tc>
      </w:tr>
      <w:tr w:rsidR="00CB51F7" w:rsidTr="00CB51F7">
        <w:tc>
          <w:tcPr>
            <w:tcW w:w="0" w:type="auto"/>
          </w:tcPr>
          <w:p w:rsidR="00CB51F7" w:rsidRDefault="00B151B3">
            <w:pPr>
              <w:pStyle w:val="TableBodyText"/>
            </w:pPr>
            <w:r>
              <w:t>SMB2_SHARE_CAP_SCALEOUT</w:t>
            </w:r>
          </w:p>
          <w:p w:rsidR="00CB51F7" w:rsidRDefault="00B151B3">
            <w:pPr>
              <w:pStyle w:val="TableBodyText"/>
            </w:pPr>
            <w:r>
              <w:t>0x00000020</w:t>
            </w:r>
          </w:p>
        </w:tc>
        <w:tc>
          <w:tcPr>
            <w:tcW w:w="4891" w:type="dxa"/>
          </w:tcPr>
          <w:p w:rsidR="00CB51F7" w:rsidRDefault="00B151B3">
            <w:pPr>
              <w:pStyle w:val="TableBodyText"/>
            </w:pPr>
            <w:r>
              <w:t>The specified share is present on a server configuration which facilitates faster recovery of durable handles. This flag is only valid for the SMB 3.x dialect family.</w:t>
            </w:r>
          </w:p>
        </w:tc>
      </w:tr>
      <w:tr w:rsidR="00CB51F7" w:rsidTr="00CB51F7">
        <w:tc>
          <w:tcPr>
            <w:tcW w:w="0" w:type="auto"/>
          </w:tcPr>
          <w:p w:rsidR="00CB51F7" w:rsidRDefault="00B151B3">
            <w:pPr>
              <w:pStyle w:val="TableBodyText"/>
            </w:pPr>
            <w:r>
              <w:t>SMB2_SHARE_CAP_CLUSTER</w:t>
            </w:r>
          </w:p>
          <w:p w:rsidR="00CB51F7" w:rsidRDefault="00B151B3">
            <w:pPr>
              <w:pStyle w:val="TableBodyText"/>
            </w:pPr>
            <w:r>
              <w:t>0x00000040</w:t>
            </w:r>
          </w:p>
        </w:tc>
        <w:tc>
          <w:tcPr>
            <w:tcW w:w="4891" w:type="dxa"/>
          </w:tcPr>
          <w:p w:rsidR="00CB51F7" w:rsidRDefault="00B151B3">
            <w:pPr>
              <w:pStyle w:val="TableBodyText"/>
            </w:pPr>
            <w:r>
              <w:t xml:space="preserve">The specified share is present on a server configuration which provides monitoring of the availability of share through the Witness service specified in </w:t>
            </w:r>
            <w:hyperlink r:id="rId118">
              <w:r>
                <w:rPr>
                  <w:rStyle w:val="Hyperlink"/>
                </w:rPr>
                <w:t>[MS-SWN]</w:t>
              </w:r>
            </w:hyperlink>
            <w:r>
              <w:t>. This flag is only valid for the SMB 3.x dialect family.</w:t>
            </w:r>
          </w:p>
        </w:tc>
      </w:tr>
      <w:tr w:rsidR="00CB51F7" w:rsidTr="00CB51F7">
        <w:tc>
          <w:tcPr>
            <w:tcW w:w="0" w:type="auto"/>
          </w:tcPr>
          <w:p w:rsidR="00CB51F7" w:rsidRDefault="00B151B3">
            <w:pPr>
              <w:pStyle w:val="TableBodyText"/>
            </w:pPr>
            <w:r>
              <w:t>SMB2_SHARE_CAP_ASYMMETRIC</w:t>
            </w:r>
          </w:p>
          <w:p w:rsidR="00CB51F7" w:rsidRDefault="00B151B3">
            <w:pPr>
              <w:pStyle w:val="TableBodyText"/>
            </w:pPr>
            <w:r>
              <w:t>0x00000080</w:t>
            </w:r>
          </w:p>
        </w:tc>
        <w:tc>
          <w:tcPr>
            <w:tcW w:w="4891" w:type="dxa"/>
          </w:tcPr>
          <w:p w:rsidR="00CB51F7" w:rsidRDefault="00B151B3">
            <w:pPr>
              <w:pStyle w:val="TableBodyText"/>
            </w:pPr>
            <w:r>
              <w:t>The specified share is present on a server configuration that allows dynamic changes in the ownership of the share. This flag is not valid for the SMB 2.0.2, 2.1, and 3.0 dialects.</w:t>
            </w:r>
          </w:p>
        </w:tc>
      </w:tr>
    </w:tbl>
    <w:p w:rsidR="00CB51F7" w:rsidRDefault="00B151B3">
      <w:pPr>
        <w:pStyle w:val="Definition-Field"/>
      </w:pPr>
      <w:r>
        <w:rPr>
          <w:b/>
        </w:rPr>
        <w:t xml:space="preserve">MaximalAccess (4 bytes): </w:t>
      </w:r>
      <w:r>
        <w:t xml:space="preserve">Contains the maximal access for the user that establishes the tree connect on the share based on the share's permissions. This value takes the form as specified in section </w:t>
      </w:r>
      <w:hyperlink w:anchor="Section_b3af3aaf92714419b326eba0341df7d2" w:history="1">
        <w:r>
          <w:rPr>
            <w:rStyle w:val="Hyperlink"/>
          </w:rPr>
          <w:t>2.2.13.1</w:t>
        </w:r>
      </w:hyperlink>
      <w:r>
        <w:t>.</w:t>
      </w:r>
    </w:p>
    <w:p w:rsidR="00CB51F7" w:rsidRDefault="00B151B3">
      <w:pPr>
        <w:pStyle w:val="Heading3"/>
      </w:pPr>
      <w:bookmarkStart w:id="155" w:name="section_8a622ecbffee41b9b4c483ff2d3aba1b"/>
      <w:bookmarkStart w:id="156" w:name="_Toc423365636"/>
      <w:r>
        <w:t>SMB2 TREE_DISCONNECT Request</w:t>
      </w:r>
      <w:bookmarkEnd w:id="155"/>
      <w:bookmarkEnd w:id="156"/>
      <w:r>
        <w:fldChar w:fldCharType="begin"/>
      </w:r>
      <w:r>
        <w:instrText xml:space="preserve"> XE "Messages:SMB2 TREE_DISCONNECT Request" </w:instrText>
      </w:r>
      <w:r>
        <w:fldChar w:fldCharType="end"/>
      </w:r>
      <w:r>
        <w:fldChar w:fldCharType="begin"/>
      </w:r>
      <w:r>
        <w:instrText xml:space="preserve"> XE "SMB2 TREE_DISCONNECT Request message" </w:instrText>
      </w:r>
      <w:r>
        <w:fldChar w:fldCharType="end"/>
      </w:r>
      <w:r>
        <w:fldChar w:fldCharType="begin"/>
      </w:r>
      <w:r>
        <w:instrText xml:space="preserve"> XE "SMB2_TREE_DISCONNECT_Request packet"</w:instrText>
      </w:r>
      <w:r>
        <w:fldChar w:fldCharType="end"/>
      </w:r>
    </w:p>
    <w:p w:rsidR="00CB51F7" w:rsidRDefault="00B151B3">
      <w:r>
        <w:t xml:space="preserve">The SMB2 TREE_DISCONNECT Request packet is sent by the client to request that the tree connect that is specified in the </w:t>
      </w:r>
      <w:r>
        <w:rPr>
          <w:b/>
        </w:rPr>
        <w:t>TreeId</w:t>
      </w:r>
      <w:r>
        <w:t xml:space="preserve"> within the </w:t>
      </w:r>
      <w:hyperlink w:anchor="Section_5cd6452260b34f3ea157fe66f1228052" w:history="1">
        <w:r>
          <w:rPr>
            <w:rStyle w:val="Hyperlink"/>
          </w:rPr>
          <w:t>SMB2 header</w:t>
        </w:r>
      </w:hyperlink>
      <w:r>
        <w:t xml:space="preserve"> be disconnected. This request is composed of an SMB2 header, as specified in section 2.2.1, that is followed by this variable-length request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1</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2</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3</w:t>
            </w:r>
          </w:p>
          <w:p w:rsidR="00CB51F7" w:rsidRDefault="00B151B3">
            <w:pPr>
              <w:pStyle w:val="Packetdiagramheaderrow"/>
            </w:pPr>
            <w:r>
              <w:t>0</w:t>
            </w:r>
          </w:p>
        </w:tc>
        <w:tc>
          <w:tcPr>
            <w:tcW w:w="270" w:type="dxa"/>
          </w:tcPr>
          <w:p w:rsidR="00CB51F7" w:rsidRDefault="00B151B3">
            <w:pPr>
              <w:pStyle w:val="Packetdiagramheaderrow"/>
            </w:pPr>
            <w:r>
              <w:t>1</w:t>
            </w:r>
          </w:p>
        </w:tc>
      </w:tr>
      <w:tr w:rsidR="00CB51F7" w:rsidTr="00CB51F7">
        <w:trPr>
          <w:trHeight w:hRule="exact" w:val="490"/>
        </w:trPr>
        <w:tc>
          <w:tcPr>
            <w:tcW w:w="4320" w:type="dxa"/>
            <w:gridSpan w:val="16"/>
          </w:tcPr>
          <w:p w:rsidR="00CB51F7" w:rsidRDefault="00B151B3">
            <w:pPr>
              <w:pStyle w:val="Packetdiagramtext"/>
            </w:pPr>
            <w:r>
              <w:t>StructureSize</w:t>
            </w:r>
          </w:p>
        </w:tc>
        <w:tc>
          <w:tcPr>
            <w:tcW w:w="4320" w:type="dxa"/>
            <w:gridSpan w:val="16"/>
          </w:tcPr>
          <w:p w:rsidR="00CB51F7" w:rsidRDefault="00B151B3">
            <w:pPr>
              <w:pStyle w:val="Packetdiagramtext"/>
            </w:pPr>
            <w:r>
              <w:t>Reserved</w:t>
            </w:r>
          </w:p>
        </w:tc>
      </w:tr>
    </w:tbl>
    <w:p w:rsidR="00CB51F7" w:rsidRDefault="00B151B3">
      <w:pPr>
        <w:pStyle w:val="Definition-Field"/>
      </w:pPr>
      <w:r>
        <w:rPr>
          <w:b/>
        </w:rPr>
        <w:t xml:space="preserve">StructureSize (2 bytes): </w:t>
      </w:r>
      <w:r>
        <w:t>The client MUST set this field to 4, indicating the size of the request structure, not including the header.</w:t>
      </w:r>
    </w:p>
    <w:p w:rsidR="00CB51F7" w:rsidRDefault="00B151B3">
      <w:pPr>
        <w:pStyle w:val="Definition-Field"/>
      </w:pPr>
      <w:r>
        <w:rPr>
          <w:b/>
        </w:rPr>
        <w:t xml:space="preserve">Reserved (2 bytes): </w:t>
      </w:r>
      <w:r>
        <w:t>This field MUST NOT be used and MUST be reserved. The client MUST set this to 0, and the server MUST ignore it on receipt.</w:t>
      </w:r>
    </w:p>
    <w:p w:rsidR="00CB51F7" w:rsidRDefault="00B151B3">
      <w:pPr>
        <w:pStyle w:val="Heading3"/>
      </w:pPr>
      <w:bookmarkStart w:id="157" w:name="section_aeac92de8db348f8a8b7bfee28b9fd9e"/>
      <w:bookmarkStart w:id="158" w:name="_Toc423365637"/>
      <w:r>
        <w:t>SMB2 TREE_DISCONNECT Response</w:t>
      </w:r>
      <w:bookmarkEnd w:id="157"/>
      <w:bookmarkEnd w:id="158"/>
      <w:r>
        <w:fldChar w:fldCharType="begin"/>
      </w:r>
      <w:r>
        <w:instrText xml:space="preserve"> XE "Messages:SMB2 TREE_DISCONNECT Response" </w:instrText>
      </w:r>
      <w:r>
        <w:fldChar w:fldCharType="end"/>
      </w:r>
      <w:r>
        <w:fldChar w:fldCharType="begin"/>
      </w:r>
      <w:r>
        <w:instrText xml:space="preserve"> XE "SMB2 TREE_DISCONNECT Response message" </w:instrText>
      </w:r>
      <w:r>
        <w:fldChar w:fldCharType="end"/>
      </w:r>
      <w:r>
        <w:fldChar w:fldCharType="begin"/>
      </w:r>
      <w:r>
        <w:instrText xml:space="preserve"> XE "SMB2_TREE_DISCONNECT_Response packet"</w:instrText>
      </w:r>
      <w:r>
        <w:fldChar w:fldCharType="end"/>
      </w:r>
    </w:p>
    <w:p w:rsidR="00CB51F7" w:rsidRDefault="00B151B3">
      <w:r>
        <w:t xml:space="preserve">The SMB2 TREE_DISCONNECT Response packet is sent by the server to confirm that an </w:t>
      </w:r>
      <w:hyperlink w:anchor="Section_8a622ecbffee41b9b4c483ff2d3aba1b" w:history="1">
        <w:r>
          <w:rPr>
            <w:rStyle w:val="Hyperlink"/>
          </w:rPr>
          <w:t>SMB2 TREE_DISCONNECT Request</w:t>
        </w:r>
      </w:hyperlink>
      <w:r>
        <w:t xml:space="preserve"> (section 2.2.11) was successfully processed. This response is composed of an </w:t>
      </w:r>
      <w:hyperlink w:anchor="Section_5cd6452260b34f3ea157fe66f1228052" w:history="1">
        <w:r>
          <w:rPr>
            <w:rStyle w:val="Hyperlink"/>
          </w:rPr>
          <w:t>SMB2 header</w:t>
        </w:r>
      </w:hyperlink>
      <w:r>
        <w:t>, as specified in section 2.2.1, that is followed by this request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1</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2</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3</w:t>
            </w:r>
          </w:p>
          <w:p w:rsidR="00CB51F7" w:rsidRDefault="00B151B3">
            <w:pPr>
              <w:pStyle w:val="Packetdiagramheaderrow"/>
            </w:pPr>
            <w:r>
              <w:t>0</w:t>
            </w:r>
          </w:p>
        </w:tc>
        <w:tc>
          <w:tcPr>
            <w:tcW w:w="270" w:type="dxa"/>
          </w:tcPr>
          <w:p w:rsidR="00CB51F7" w:rsidRDefault="00B151B3">
            <w:pPr>
              <w:pStyle w:val="Packetdiagramheaderrow"/>
            </w:pPr>
            <w:r>
              <w:t>1</w:t>
            </w:r>
          </w:p>
        </w:tc>
      </w:tr>
      <w:tr w:rsidR="00CB51F7" w:rsidTr="00CB51F7">
        <w:trPr>
          <w:trHeight w:hRule="exact" w:val="490"/>
        </w:trPr>
        <w:tc>
          <w:tcPr>
            <w:tcW w:w="4320" w:type="dxa"/>
            <w:gridSpan w:val="16"/>
          </w:tcPr>
          <w:p w:rsidR="00CB51F7" w:rsidRDefault="00B151B3">
            <w:pPr>
              <w:pStyle w:val="Packetdiagramtext"/>
            </w:pPr>
            <w:r>
              <w:t>StructureSize</w:t>
            </w:r>
          </w:p>
        </w:tc>
        <w:tc>
          <w:tcPr>
            <w:tcW w:w="4320" w:type="dxa"/>
            <w:gridSpan w:val="16"/>
          </w:tcPr>
          <w:p w:rsidR="00CB51F7" w:rsidRDefault="00B151B3">
            <w:pPr>
              <w:pStyle w:val="Packetdiagramtext"/>
            </w:pPr>
            <w:r>
              <w:t>Reserved</w:t>
            </w:r>
          </w:p>
        </w:tc>
      </w:tr>
    </w:tbl>
    <w:p w:rsidR="00CB51F7" w:rsidRDefault="00B151B3">
      <w:pPr>
        <w:pStyle w:val="Definition-Field"/>
      </w:pPr>
      <w:r>
        <w:rPr>
          <w:b/>
        </w:rPr>
        <w:t xml:space="preserve">StructureSize (2 bytes): </w:t>
      </w:r>
      <w:r>
        <w:t>The server MUST set this field to 4, indicating the size of the response structure, not including the header.</w:t>
      </w:r>
    </w:p>
    <w:p w:rsidR="00CB51F7" w:rsidRDefault="00B151B3">
      <w:pPr>
        <w:pStyle w:val="Definition-Field"/>
      </w:pPr>
      <w:r>
        <w:rPr>
          <w:b/>
        </w:rPr>
        <w:t xml:space="preserve">Reserved (2 bytes): </w:t>
      </w:r>
      <w:r>
        <w:t>This field MUST NOT be used and MUST be reserved. The server MUST set this to 0, and the client MUST ignore it on receipt.</w:t>
      </w:r>
    </w:p>
    <w:p w:rsidR="00CB51F7" w:rsidRDefault="00B151B3">
      <w:pPr>
        <w:pStyle w:val="Heading3"/>
      </w:pPr>
      <w:bookmarkStart w:id="159" w:name="section_e8fb45c1a03d44cab7ae47385cfd7997"/>
      <w:bookmarkStart w:id="160" w:name="_Toc423365638"/>
      <w:r>
        <w:t>SMB2 CREATE Request</w:t>
      </w:r>
      <w:bookmarkEnd w:id="159"/>
      <w:bookmarkEnd w:id="160"/>
      <w:r>
        <w:fldChar w:fldCharType="begin"/>
      </w:r>
      <w:r>
        <w:instrText xml:space="preserve"> XE "Messages:SMB2 CREATE Request" </w:instrText>
      </w:r>
      <w:r>
        <w:fldChar w:fldCharType="end"/>
      </w:r>
      <w:r>
        <w:fldChar w:fldCharType="begin"/>
      </w:r>
      <w:r>
        <w:instrText xml:space="preserve"> XE "SMB2 CREATE Request message" </w:instrText>
      </w:r>
      <w:r>
        <w:fldChar w:fldCharType="end"/>
      </w:r>
      <w:r>
        <w:fldChar w:fldCharType="begin"/>
      </w:r>
      <w:r>
        <w:instrText xml:space="preserve"> XE "SMB2_CREATE_Request packet"</w:instrText>
      </w:r>
      <w:r>
        <w:fldChar w:fldCharType="end"/>
      </w:r>
    </w:p>
    <w:p w:rsidR="00CB51F7" w:rsidRDefault="00B151B3">
      <w:r>
        <w:t xml:space="preserve">The SMB2 CREATE Request packet is sent by a client to request either creation of or access to a file. In case of a named pipe or printer, the server MUST create a new file. </w:t>
      </w:r>
    </w:p>
    <w:p w:rsidR="00CB51F7" w:rsidRDefault="00B151B3">
      <w:r>
        <w:t xml:space="preserve">This request is composed of an </w:t>
      </w:r>
      <w:hyperlink w:anchor="Section_5cd6452260b34f3ea157fe66f1228052" w:history="1">
        <w:r>
          <w:rPr>
            <w:rStyle w:val="Hyperlink"/>
          </w:rPr>
          <w:t>SMB2 Packet Header</w:t>
        </w:r>
      </w:hyperlink>
      <w:r>
        <w:t>, as specified in section 2.2.1, that is followed by this request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1</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2</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3</w:t>
            </w:r>
          </w:p>
          <w:p w:rsidR="00CB51F7" w:rsidRDefault="00B151B3">
            <w:pPr>
              <w:pStyle w:val="PacketDiagramHeaderText"/>
            </w:pPr>
            <w:r>
              <w:t>0</w:t>
            </w:r>
          </w:p>
        </w:tc>
        <w:tc>
          <w:tcPr>
            <w:tcW w:w="270" w:type="dxa"/>
          </w:tcPr>
          <w:p w:rsidR="00CB51F7" w:rsidRDefault="00B151B3">
            <w:pPr>
              <w:pStyle w:val="PacketDiagramHeaderText"/>
            </w:pPr>
            <w:r>
              <w:t>1</w:t>
            </w:r>
          </w:p>
        </w:tc>
      </w:tr>
      <w:tr w:rsidR="00CB51F7" w:rsidTr="00CB51F7">
        <w:trPr>
          <w:trHeight w:hRule="exact" w:val="490"/>
        </w:trPr>
        <w:tc>
          <w:tcPr>
            <w:tcW w:w="4320" w:type="dxa"/>
            <w:gridSpan w:val="16"/>
          </w:tcPr>
          <w:p w:rsidR="00CB51F7" w:rsidRDefault="00B151B3">
            <w:pPr>
              <w:pStyle w:val="PacketDiagramBodyText"/>
            </w:pPr>
            <w:r>
              <w:t>StructureSize</w:t>
            </w:r>
          </w:p>
        </w:tc>
        <w:tc>
          <w:tcPr>
            <w:tcW w:w="2160" w:type="dxa"/>
            <w:gridSpan w:val="8"/>
          </w:tcPr>
          <w:p w:rsidR="00CB51F7" w:rsidRDefault="00B151B3">
            <w:pPr>
              <w:pStyle w:val="PacketDiagramBodyText"/>
            </w:pPr>
            <w:r>
              <w:t>SecurityFlags</w:t>
            </w:r>
          </w:p>
        </w:tc>
        <w:tc>
          <w:tcPr>
            <w:tcW w:w="2160" w:type="dxa"/>
            <w:gridSpan w:val="8"/>
          </w:tcPr>
          <w:p w:rsidR="00CB51F7" w:rsidRDefault="00B151B3">
            <w:pPr>
              <w:pStyle w:val="PacketDiagramBodyText"/>
            </w:pPr>
            <w:r>
              <w:t>RequestedOplockLevel</w:t>
            </w:r>
          </w:p>
        </w:tc>
      </w:tr>
      <w:tr w:rsidR="00CB51F7" w:rsidTr="00CB51F7">
        <w:trPr>
          <w:trHeight w:hRule="exact" w:val="490"/>
        </w:trPr>
        <w:tc>
          <w:tcPr>
            <w:tcW w:w="8640" w:type="dxa"/>
            <w:gridSpan w:val="32"/>
          </w:tcPr>
          <w:p w:rsidR="00CB51F7" w:rsidRDefault="00B151B3">
            <w:pPr>
              <w:pStyle w:val="PacketDiagramBodyText"/>
            </w:pPr>
            <w:r>
              <w:t>ImpersonationLevel</w:t>
            </w:r>
          </w:p>
        </w:tc>
      </w:tr>
      <w:tr w:rsidR="00CB51F7" w:rsidTr="00CB51F7">
        <w:trPr>
          <w:trHeight w:hRule="exact" w:val="490"/>
        </w:trPr>
        <w:tc>
          <w:tcPr>
            <w:tcW w:w="8640" w:type="dxa"/>
            <w:gridSpan w:val="32"/>
          </w:tcPr>
          <w:p w:rsidR="00CB51F7" w:rsidRDefault="00B151B3">
            <w:pPr>
              <w:pStyle w:val="PacketDiagramBodyText"/>
            </w:pPr>
            <w:r>
              <w:t>SmbCreateFlags</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Reserved</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DesiredAccess</w:t>
            </w:r>
          </w:p>
        </w:tc>
      </w:tr>
      <w:tr w:rsidR="00CB51F7" w:rsidTr="00CB51F7">
        <w:trPr>
          <w:trHeight w:hRule="exact" w:val="490"/>
        </w:trPr>
        <w:tc>
          <w:tcPr>
            <w:tcW w:w="8640" w:type="dxa"/>
            <w:gridSpan w:val="32"/>
          </w:tcPr>
          <w:p w:rsidR="00CB51F7" w:rsidRDefault="00B151B3">
            <w:pPr>
              <w:pStyle w:val="PacketDiagramBodyText"/>
            </w:pPr>
            <w:r>
              <w:t>FileAttributes</w:t>
            </w:r>
          </w:p>
        </w:tc>
      </w:tr>
      <w:tr w:rsidR="00CB51F7" w:rsidTr="00CB51F7">
        <w:trPr>
          <w:trHeight w:hRule="exact" w:val="490"/>
        </w:trPr>
        <w:tc>
          <w:tcPr>
            <w:tcW w:w="8640" w:type="dxa"/>
            <w:gridSpan w:val="32"/>
          </w:tcPr>
          <w:p w:rsidR="00CB51F7" w:rsidRDefault="00B151B3">
            <w:pPr>
              <w:pStyle w:val="PacketDiagramBodyText"/>
            </w:pPr>
            <w:r>
              <w:t>ShareAccess</w:t>
            </w:r>
          </w:p>
        </w:tc>
      </w:tr>
      <w:tr w:rsidR="00CB51F7" w:rsidTr="00CB51F7">
        <w:trPr>
          <w:trHeight w:hRule="exact" w:val="490"/>
        </w:trPr>
        <w:tc>
          <w:tcPr>
            <w:tcW w:w="8640" w:type="dxa"/>
            <w:gridSpan w:val="32"/>
          </w:tcPr>
          <w:p w:rsidR="00CB51F7" w:rsidRDefault="00B151B3">
            <w:pPr>
              <w:pStyle w:val="PacketDiagramBodyText"/>
            </w:pPr>
            <w:r>
              <w:t>CreateDisposition</w:t>
            </w:r>
          </w:p>
        </w:tc>
      </w:tr>
      <w:tr w:rsidR="00CB51F7" w:rsidTr="00CB51F7">
        <w:trPr>
          <w:trHeight w:hRule="exact" w:val="490"/>
        </w:trPr>
        <w:tc>
          <w:tcPr>
            <w:tcW w:w="8640" w:type="dxa"/>
            <w:gridSpan w:val="32"/>
          </w:tcPr>
          <w:p w:rsidR="00CB51F7" w:rsidRDefault="00B151B3">
            <w:pPr>
              <w:pStyle w:val="PacketDiagramBodyText"/>
            </w:pPr>
            <w:r>
              <w:t>CreateOptions</w:t>
            </w:r>
          </w:p>
        </w:tc>
      </w:tr>
      <w:tr w:rsidR="00CB51F7" w:rsidTr="00CB51F7">
        <w:trPr>
          <w:trHeight w:hRule="exact" w:val="490"/>
        </w:trPr>
        <w:tc>
          <w:tcPr>
            <w:tcW w:w="4320" w:type="dxa"/>
            <w:gridSpan w:val="16"/>
          </w:tcPr>
          <w:p w:rsidR="00CB51F7" w:rsidRDefault="00B151B3">
            <w:pPr>
              <w:pStyle w:val="PacketDiagramBodyText"/>
            </w:pPr>
            <w:r>
              <w:t>NameOffset</w:t>
            </w:r>
          </w:p>
        </w:tc>
        <w:tc>
          <w:tcPr>
            <w:tcW w:w="4320" w:type="dxa"/>
            <w:gridSpan w:val="16"/>
          </w:tcPr>
          <w:p w:rsidR="00CB51F7" w:rsidRDefault="00B151B3">
            <w:pPr>
              <w:pStyle w:val="PacketDiagramBodyText"/>
            </w:pPr>
            <w:r>
              <w:t>NameLength</w:t>
            </w:r>
          </w:p>
        </w:tc>
      </w:tr>
      <w:tr w:rsidR="00CB51F7" w:rsidTr="00CB51F7">
        <w:trPr>
          <w:trHeight w:hRule="exact" w:val="490"/>
        </w:trPr>
        <w:tc>
          <w:tcPr>
            <w:tcW w:w="8640" w:type="dxa"/>
            <w:gridSpan w:val="32"/>
          </w:tcPr>
          <w:p w:rsidR="00CB51F7" w:rsidRDefault="00B151B3">
            <w:pPr>
              <w:pStyle w:val="PacketDiagramBodyText"/>
            </w:pPr>
            <w:r>
              <w:t>CreateContextsOffset</w:t>
            </w:r>
          </w:p>
        </w:tc>
      </w:tr>
      <w:tr w:rsidR="00CB51F7" w:rsidTr="00CB51F7">
        <w:trPr>
          <w:trHeight w:hRule="exact" w:val="490"/>
        </w:trPr>
        <w:tc>
          <w:tcPr>
            <w:tcW w:w="8640" w:type="dxa"/>
            <w:gridSpan w:val="32"/>
          </w:tcPr>
          <w:p w:rsidR="00CB51F7" w:rsidRDefault="00B151B3">
            <w:pPr>
              <w:pStyle w:val="PacketDiagramBodyText"/>
            </w:pPr>
            <w:r>
              <w:t>CreateContextsLength</w:t>
            </w:r>
          </w:p>
        </w:tc>
      </w:tr>
      <w:tr w:rsidR="00CB51F7" w:rsidTr="00CB51F7">
        <w:trPr>
          <w:trHeight w:hRule="exact" w:val="490"/>
        </w:trPr>
        <w:tc>
          <w:tcPr>
            <w:tcW w:w="8640" w:type="dxa"/>
            <w:gridSpan w:val="32"/>
          </w:tcPr>
          <w:p w:rsidR="00CB51F7" w:rsidRDefault="00B151B3">
            <w:pPr>
              <w:pStyle w:val="PacketDiagramBodyText"/>
            </w:pPr>
            <w:r>
              <w:t>Buffer (variable)</w:t>
            </w:r>
          </w:p>
        </w:tc>
      </w:tr>
      <w:tr w:rsidR="00CB51F7" w:rsidTr="00CB51F7">
        <w:trPr>
          <w:trHeight w:hRule="exact" w:val="490"/>
        </w:trPr>
        <w:tc>
          <w:tcPr>
            <w:tcW w:w="8640" w:type="dxa"/>
            <w:gridSpan w:val="32"/>
          </w:tcPr>
          <w:p w:rsidR="00CB51F7" w:rsidRDefault="00B151B3">
            <w:pPr>
              <w:pStyle w:val="PacketDiagramBodyText"/>
            </w:pPr>
            <w:r>
              <w:t>...</w:t>
            </w:r>
          </w:p>
        </w:tc>
      </w:tr>
    </w:tbl>
    <w:p w:rsidR="00CB51F7" w:rsidRDefault="00B151B3">
      <w:pPr>
        <w:pStyle w:val="Definition-Field"/>
      </w:pPr>
      <w:r>
        <w:rPr>
          <w:b/>
        </w:rPr>
        <w:t xml:space="preserve">StructureSize (2 bytes): </w:t>
      </w:r>
      <w:r>
        <w:t xml:space="preserve">The client MUST set this field to 57, indicating the size of the request structure, not including the header. The client MUST set it to this value regardless of how long </w:t>
      </w:r>
      <w:r>
        <w:rPr>
          <w:b/>
        </w:rPr>
        <w:t>Buffer</w:t>
      </w:r>
      <w:r>
        <w:t>[] actually is in the request being sent.</w:t>
      </w:r>
    </w:p>
    <w:p w:rsidR="00CB51F7" w:rsidRDefault="00B151B3">
      <w:pPr>
        <w:pStyle w:val="Definition-Field"/>
      </w:pPr>
      <w:r>
        <w:rPr>
          <w:b/>
        </w:rPr>
        <w:t xml:space="preserve">SecurityFlags (1 byte): </w:t>
      </w:r>
      <w:r>
        <w:t>This field MUST NOT be used and MUST be reserved. The client MUST set this to 0, and the server MUST ignore it.</w:t>
      </w:r>
    </w:p>
    <w:p w:rsidR="00CB51F7" w:rsidRDefault="00B151B3">
      <w:pPr>
        <w:pStyle w:val="Definition-Field"/>
      </w:pPr>
      <w:r>
        <w:rPr>
          <w:b/>
        </w:rPr>
        <w:t xml:space="preserve">RequestedOplockLevel (1 byte): </w:t>
      </w:r>
      <w:r>
        <w:t xml:space="preserve">The requested </w:t>
      </w:r>
      <w:hyperlink w:anchor="gt_7b8c743e-84b1-4c7e-83ea-cfb818cdb394">
        <w:r>
          <w:rPr>
            <w:rStyle w:val="HyperlinkGreen"/>
            <w:b/>
          </w:rPr>
          <w:t>oplock</w:t>
        </w:r>
      </w:hyperlink>
      <w:r>
        <w:t xml:space="preserve"> level. This field MUST contain one of the following values.</w:t>
      </w:r>
      <w:bookmarkStart w:id="161" w:name="Appendix_A_Target_30"/>
      <w:r>
        <w:fldChar w:fldCharType="begin"/>
      </w:r>
      <w:r>
        <w:instrText xml:space="preserve"> HYPERLINK \l "Appendix_A_30" \h </w:instrText>
      </w:r>
      <w:r>
        <w:fldChar w:fldCharType="separate"/>
      </w:r>
      <w:r>
        <w:rPr>
          <w:rStyle w:val="Hyperlink"/>
        </w:rPr>
        <w:t>&lt;30&gt;</w:t>
      </w:r>
      <w:r>
        <w:rPr>
          <w:rStyle w:val="Hyperlink"/>
        </w:rPr>
        <w:fldChar w:fldCharType="end"/>
      </w:r>
      <w:bookmarkEnd w:id="161"/>
      <w:r>
        <w:t xml:space="preserve"> For named pipes, the server MUST always revert to SMB2_OPLOCK_LEVEL_NONE irrespective of the value of this field.</w:t>
      </w:r>
    </w:p>
    <w:tbl>
      <w:tblPr>
        <w:tblStyle w:val="Table-ShadedHeader"/>
        <w:tblW w:w="8910" w:type="dxa"/>
        <w:tblInd w:w="475" w:type="dxa"/>
        <w:tblLook w:val="04A0" w:firstRow="1" w:lastRow="0" w:firstColumn="1" w:lastColumn="0" w:noHBand="0" w:noVBand="1"/>
      </w:tblPr>
      <w:tblGrid>
        <w:gridCol w:w="3057"/>
        <w:gridCol w:w="5853"/>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5853" w:type="dxa"/>
          </w:tcPr>
          <w:p w:rsidR="00CB51F7" w:rsidRDefault="00B151B3">
            <w:pPr>
              <w:pStyle w:val="TableHeaderText"/>
            </w:pPr>
            <w:r>
              <w:t>Meaning</w:t>
            </w:r>
          </w:p>
        </w:tc>
      </w:tr>
      <w:tr w:rsidR="00CB51F7" w:rsidTr="00CB51F7">
        <w:tc>
          <w:tcPr>
            <w:tcW w:w="0" w:type="auto"/>
          </w:tcPr>
          <w:p w:rsidR="00CB51F7" w:rsidRDefault="00B151B3">
            <w:pPr>
              <w:pStyle w:val="TableBodyText"/>
            </w:pPr>
            <w:r>
              <w:t>SMB2_OPLOCK_LEVEL_NONE</w:t>
            </w:r>
          </w:p>
          <w:p w:rsidR="00CB51F7" w:rsidRDefault="00B151B3">
            <w:pPr>
              <w:pStyle w:val="TableBodyText"/>
            </w:pPr>
            <w:r>
              <w:t>0x00</w:t>
            </w:r>
          </w:p>
        </w:tc>
        <w:tc>
          <w:tcPr>
            <w:tcW w:w="5853" w:type="dxa"/>
          </w:tcPr>
          <w:p w:rsidR="00CB51F7" w:rsidRDefault="00B151B3">
            <w:pPr>
              <w:pStyle w:val="TableBodyText"/>
            </w:pPr>
            <w:r>
              <w:t>No oplock is requested.</w:t>
            </w:r>
          </w:p>
        </w:tc>
      </w:tr>
      <w:tr w:rsidR="00CB51F7" w:rsidTr="00CB51F7">
        <w:tc>
          <w:tcPr>
            <w:tcW w:w="0" w:type="auto"/>
          </w:tcPr>
          <w:p w:rsidR="00CB51F7" w:rsidRDefault="00B151B3">
            <w:pPr>
              <w:pStyle w:val="TableBodyText"/>
            </w:pPr>
            <w:r>
              <w:t>SMB2_OPLOCK_LEVEL_II</w:t>
            </w:r>
          </w:p>
          <w:p w:rsidR="00CB51F7" w:rsidRDefault="00B151B3">
            <w:pPr>
              <w:pStyle w:val="TableBodyText"/>
            </w:pPr>
            <w:r>
              <w:t>0x01</w:t>
            </w:r>
          </w:p>
        </w:tc>
        <w:tc>
          <w:tcPr>
            <w:tcW w:w="5853" w:type="dxa"/>
          </w:tcPr>
          <w:p w:rsidR="00CB51F7" w:rsidRDefault="00B151B3">
            <w:pPr>
              <w:pStyle w:val="TableBodyText"/>
            </w:pPr>
            <w:r>
              <w:t>A level II oplock is requested.</w:t>
            </w:r>
          </w:p>
        </w:tc>
      </w:tr>
      <w:tr w:rsidR="00CB51F7" w:rsidTr="00CB51F7">
        <w:tc>
          <w:tcPr>
            <w:tcW w:w="0" w:type="auto"/>
          </w:tcPr>
          <w:p w:rsidR="00CB51F7" w:rsidRDefault="00B151B3">
            <w:pPr>
              <w:pStyle w:val="TableBodyText"/>
            </w:pPr>
            <w:r>
              <w:t>SMB2_OPLOCK_LEVEL_EXCLUSIVE</w:t>
            </w:r>
          </w:p>
          <w:p w:rsidR="00CB51F7" w:rsidRDefault="00B151B3">
            <w:pPr>
              <w:pStyle w:val="TableBodyText"/>
            </w:pPr>
            <w:r>
              <w:t>0x08</w:t>
            </w:r>
          </w:p>
        </w:tc>
        <w:tc>
          <w:tcPr>
            <w:tcW w:w="5853" w:type="dxa"/>
          </w:tcPr>
          <w:p w:rsidR="00CB51F7" w:rsidRDefault="00B151B3">
            <w:pPr>
              <w:pStyle w:val="TableBodyText"/>
            </w:pPr>
            <w:r>
              <w:t>An exclusive oplock is requested.</w:t>
            </w:r>
          </w:p>
        </w:tc>
      </w:tr>
      <w:tr w:rsidR="00CB51F7" w:rsidTr="00CB51F7">
        <w:tc>
          <w:tcPr>
            <w:tcW w:w="0" w:type="auto"/>
          </w:tcPr>
          <w:p w:rsidR="00CB51F7" w:rsidRDefault="00B151B3">
            <w:pPr>
              <w:pStyle w:val="TableBodyText"/>
            </w:pPr>
            <w:r>
              <w:t>SMB2_OPLOCK_LEVEL_BATCH</w:t>
            </w:r>
          </w:p>
          <w:p w:rsidR="00CB51F7" w:rsidRDefault="00B151B3">
            <w:pPr>
              <w:pStyle w:val="TableBodyText"/>
            </w:pPr>
            <w:r>
              <w:t>0x09</w:t>
            </w:r>
          </w:p>
        </w:tc>
        <w:tc>
          <w:tcPr>
            <w:tcW w:w="5853" w:type="dxa"/>
          </w:tcPr>
          <w:p w:rsidR="00CB51F7" w:rsidRDefault="00B151B3">
            <w:pPr>
              <w:pStyle w:val="TableBodyText"/>
            </w:pPr>
            <w:r>
              <w:t>A batch oplock is requested.</w:t>
            </w:r>
          </w:p>
        </w:tc>
      </w:tr>
      <w:tr w:rsidR="00CB51F7" w:rsidTr="00CB51F7">
        <w:tc>
          <w:tcPr>
            <w:tcW w:w="0" w:type="auto"/>
          </w:tcPr>
          <w:p w:rsidR="00CB51F7" w:rsidRDefault="00B151B3">
            <w:pPr>
              <w:pStyle w:val="TableBodyText"/>
            </w:pPr>
            <w:r>
              <w:t>SMB2_OPLOCK_LEVEL_LEASE</w:t>
            </w:r>
          </w:p>
          <w:p w:rsidR="00CB51F7" w:rsidRDefault="00B151B3">
            <w:pPr>
              <w:pStyle w:val="TableBodyText"/>
            </w:pPr>
            <w:r>
              <w:t>0xFF</w:t>
            </w:r>
          </w:p>
        </w:tc>
        <w:tc>
          <w:tcPr>
            <w:tcW w:w="5853" w:type="dxa"/>
          </w:tcPr>
          <w:p w:rsidR="00CB51F7" w:rsidRDefault="00B151B3">
            <w:pPr>
              <w:pStyle w:val="TableBodyText"/>
            </w:pPr>
            <w:r>
              <w:t xml:space="preserve">A lease is requested. If set, the request packet MUST contain an </w:t>
            </w:r>
            <w:hyperlink w:anchor="Section_250a5100f8b04b32a202f592ce4c05e7" w:history="1">
              <w:r>
                <w:rPr>
                  <w:rStyle w:val="Hyperlink"/>
                </w:rPr>
                <w:t>SMB2_CREATE_REQUEST_LEASE (section 2.2.13.2.8)</w:t>
              </w:r>
            </w:hyperlink>
            <w:r>
              <w:t xml:space="preserve"> create context. This value is not valid for the SMB 2.0.2 dialect.</w:t>
            </w:r>
          </w:p>
        </w:tc>
      </w:tr>
    </w:tbl>
    <w:p w:rsidR="00CB51F7" w:rsidRDefault="00B151B3">
      <w:pPr>
        <w:pStyle w:val="Definition-Field"/>
      </w:pPr>
      <w:r>
        <w:rPr>
          <w:b/>
        </w:rPr>
        <w:t xml:space="preserve">ImpersonationLevel (4 bytes): </w:t>
      </w:r>
      <w:r>
        <w:t xml:space="preserve">This field specifies the impersonation level requested by the application that is issuing the create request, and MUST contain one of the following values. The server MUST validate this field, but otherwise ignore it. </w:t>
      </w:r>
    </w:p>
    <w:tbl>
      <w:tblPr>
        <w:tblStyle w:val="Table-ShadedHeader"/>
        <w:tblW w:w="0" w:type="auto"/>
        <w:tblInd w:w="475" w:type="dxa"/>
        <w:tblLook w:val="04A0" w:firstRow="1" w:lastRow="0" w:firstColumn="1" w:lastColumn="0" w:noHBand="0" w:noVBand="1"/>
      </w:tblPr>
      <w:tblGrid>
        <w:gridCol w:w="1400"/>
        <w:gridCol w:w="5479"/>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0" w:type="auto"/>
          </w:tcPr>
          <w:p w:rsidR="00CB51F7" w:rsidRDefault="00B151B3">
            <w:pPr>
              <w:pStyle w:val="TableHeaderText"/>
            </w:pPr>
            <w:r>
              <w:t>Meaning</w:t>
            </w:r>
          </w:p>
        </w:tc>
      </w:tr>
      <w:tr w:rsidR="00CB51F7" w:rsidTr="00CB51F7">
        <w:tc>
          <w:tcPr>
            <w:tcW w:w="0" w:type="auto"/>
          </w:tcPr>
          <w:p w:rsidR="00CB51F7" w:rsidRDefault="00B151B3">
            <w:pPr>
              <w:pStyle w:val="TableBodyText"/>
            </w:pPr>
            <w:r>
              <w:t>Anonymous</w:t>
            </w:r>
          </w:p>
          <w:p w:rsidR="00CB51F7" w:rsidRDefault="00B151B3">
            <w:pPr>
              <w:pStyle w:val="TableBodyText"/>
            </w:pPr>
            <w:r>
              <w:t>0x00000000</w:t>
            </w:r>
          </w:p>
        </w:tc>
        <w:tc>
          <w:tcPr>
            <w:tcW w:w="0" w:type="auto"/>
          </w:tcPr>
          <w:p w:rsidR="00CB51F7" w:rsidRDefault="00B151B3">
            <w:pPr>
              <w:pStyle w:val="TableBodyText"/>
            </w:pPr>
            <w:r>
              <w:t>The application-requested impersonation level is Anonymous.</w:t>
            </w:r>
          </w:p>
        </w:tc>
      </w:tr>
      <w:tr w:rsidR="00CB51F7" w:rsidTr="00CB51F7">
        <w:tc>
          <w:tcPr>
            <w:tcW w:w="0" w:type="auto"/>
          </w:tcPr>
          <w:p w:rsidR="00CB51F7" w:rsidRDefault="00B151B3">
            <w:pPr>
              <w:pStyle w:val="TableBodyText"/>
            </w:pPr>
            <w:r>
              <w:t>Identification</w:t>
            </w:r>
          </w:p>
          <w:p w:rsidR="00CB51F7" w:rsidRDefault="00B151B3">
            <w:pPr>
              <w:pStyle w:val="TableBodyText"/>
            </w:pPr>
            <w:r>
              <w:t>0x00000001</w:t>
            </w:r>
          </w:p>
        </w:tc>
        <w:tc>
          <w:tcPr>
            <w:tcW w:w="0" w:type="auto"/>
          </w:tcPr>
          <w:p w:rsidR="00CB51F7" w:rsidRDefault="00B151B3">
            <w:pPr>
              <w:pStyle w:val="TableBodyText"/>
            </w:pPr>
            <w:r>
              <w:t>The application-requested impersonation level is Identification.</w:t>
            </w:r>
          </w:p>
        </w:tc>
      </w:tr>
      <w:tr w:rsidR="00CB51F7" w:rsidTr="00CB51F7">
        <w:tc>
          <w:tcPr>
            <w:tcW w:w="0" w:type="auto"/>
          </w:tcPr>
          <w:p w:rsidR="00CB51F7" w:rsidRDefault="00B151B3">
            <w:pPr>
              <w:pStyle w:val="TableBodyText"/>
            </w:pPr>
            <w:r>
              <w:t>Impersonation</w:t>
            </w:r>
          </w:p>
          <w:p w:rsidR="00CB51F7" w:rsidRDefault="00B151B3">
            <w:pPr>
              <w:pStyle w:val="TableBodyText"/>
            </w:pPr>
            <w:r>
              <w:t>0x00000002</w:t>
            </w:r>
          </w:p>
        </w:tc>
        <w:tc>
          <w:tcPr>
            <w:tcW w:w="0" w:type="auto"/>
          </w:tcPr>
          <w:p w:rsidR="00CB51F7" w:rsidRDefault="00B151B3">
            <w:pPr>
              <w:pStyle w:val="TableBodyText"/>
            </w:pPr>
            <w:r>
              <w:t xml:space="preserve"> The application-requested impersonation level is Impersonation.</w:t>
            </w:r>
          </w:p>
        </w:tc>
      </w:tr>
      <w:tr w:rsidR="00CB51F7" w:rsidTr="00CB51F7">
        <w:tc>
          <w:tcPr>
            <w:tcW w:w="0" w:type="auto"/>
          </w:tcPr>
          <w:p w:rsidR="00CB51F7" w:rsidRDefault="00B151B3">
            <w:pPr>
              <w:pStyle w:val="TableBodyText"/>
            </w:pPr>
            <w:r>
              <w:t>Delegate</w:t>
            </w:r>
          </w:p>
          <w:p w:rsidR="00CB51F7" w:rsidRDefault="00B151B3">
            <w:pPr>
              <w:pStyle w:val="TableBodyText"/>
            </w:pPr>
            <w:r>
              <w:t>0x00000003</w:t>
            </w:r>
          </w:p>
        </w:tc>
        <w:tc>
          <w:tcPr>
            <w:tcW w:w="0" w:type="auto"/>
          </w:tcPr>
          <w:p w:rsidR="00CB51F7" w:rsidRDefault="00B151B3">
            <w:pPr>
              <w:pStyle w:val="TableBodyText"/>
            </w:pPr>
            <w:r>
              <w:t>The application-requested impersonation level is Delegate.</w:t>
            </w:r>
          </w:p>
        </w:tc>
      </w:tr>
    </w:tbl>
    <w:p w:rsidR="00CB51F7" w:rsidRDefault="00B151B3">
      <w:r>
        <w:t xml:space="preserve">Impersonation is specified in </w:t>
      </w:r>
      <w:hyperlink r:id="rId119">
        <w:r>
          <w:rPr>
            <w:rStyle w:val="Hyperlink"/>
          </w:rPr>
          <w:t>[MS-WPO]</w:t>
        </w:r>
      </w:hyperlink>
      <w:r>
        <w:t xml:space="preserve"> section 9.7; for more information about impersonation, see </w:t>
      </w:r>
      <w:hyperlink r:id="rId120">
        <w:r>
          <w:rPr>
            <w:rStyle w:val="Hyperlink"/>
          </w:rPr>
          <w:t>[MSDN-IMPERS]</w:t>
        </w:r>
      </w:hyperlink>
      <w:r>
        <w:t>.</w:t>
      </w:r>
    </w:p>
    <w:p w:rsidR="00CB51F7" w:rsidRDefault="00B151B3">
      <w:pPr>
        <w:pStyle w:val="Definition-Field"/>
      </w:pPr>
      <w:r>
        <w:rPr>
          <w:b/>
        </w:rPr>
        <w:t xml:space="preserve">SmbCreateFlags (8 bytes): </w:t>
      </w:r>
      <w:r>
        <w:t>This field MUST NOT be used and MUST be reserved. The client SHOULD set this field to zero, and the server MUST ignore it on receipt.</w:t>
      </w:r>
    </w:p>
    <w:p w:rsidR="00CB51F7" w:rsidRDefault="00B151B3">
      <w:pPr>
        <w:pStyle w:val="Definition-Field"/>
      </w:pPr>
      <w:r>
        <w:rPr>
          <w:b/>
        </w:rPr>
        <w:t xml:space="preserve">Reserved (8 bytes): </w:t>
      </w:r>
      <w:r>
        <w:t>This field MUST NOT be used and MUST be reserved. The client sets this to any value, and the server MUST ignore it on receipt.</w:t>
      </w:r>
    </w:p>
    <w:p w:rsidR="00CB51F7" w:rsidRDefault="00B151B3">
      <w:pPr>
        <w:pStyle w:val="Definition-Field"/>
      </w:pPr>
      <w:r>
        <w:rPr>
          <w:b/>
        </w:rPr>
        <w:t xml:space="preserve">DesiredAccess (4 bytes): </w:t>
      </w:r>
      <w:r>
        <w:t xml:space="preserve">The level of access that is required, as specified in section </w:t>
      </w:r>
      <w:hyperlink w:anchor="Section_b3af3aaf92714419b326eba0341df7d2" w:history="1">
        <w:r>
          <w:rPr>
            <w:rStyle w:val="Hyperlink"/>
          </w:rPr>
          <w:t>2.2.13.1</w:t>
        </w:r>
      </w:hyperlink>
      <w:r>
        <w:t>.</w:t>
      </w:r>
    </w:p>
    <w:p w:rsidR="00CB51F7" w:rsidRDefault="00B151B3">
      <w:pPr>
        <w:pStyle w:val="Definition-Field"/>
      </w:pPr>
      <w:r>
        <w:rPr>
          <w:b/>
        </w:rPr>
        <w:t xml:space="preserve">FileAttributes (4 bytes): </w:t>
      </w:r>
      <w:r>
        <w:t xml:space="preserve">This field MUST be a combination of the values specified in </w:t>
      </w:r>
      <w:hyperlink r:id="rId121">
        <w:r>
          <w:rPr>
            <w:rStyle w:val="Hyperlink"/>
          </w:rPr>
          <w:t>[MS-FSCC]</w:t>
        </w:r>
      </w:hyperlink>
      <w:r>
        <w:t xml:space="preserve"> section 2.6, and MUST NOT include any values other than those specified in that section.</w:t>
      </w:r>
    </w:p>
    <w:p w:rsidR="00CB51F7" w:rsidRDefault="00B151B3">
      <w:pPr>
        <w:pStyle w:val="Definition-Field"/>
      </w:pPr>
      <w:r>
        <w:rPr>
          <w:b/>
        </w:rPr>
        <w:t xml:space="preserve">ShareAccess (4 bytes): </w:t>
      </w:r>
      <w:r>
        <w:t xml:space="preserve">Specifies the sharing mode for the open. If </w:t>
      </w:r>
      <w:r>
        <w:rPr>
          <w:b/>
        </w:rPr>
        <w:t>ShareAccess</w:t>
      </w:r>
      <w:r>
        <w:t xml:space="preserve"> values of FILE_SHARE_READ, FILE_SHARE_WRITE and FILE_SHARE_DELETE are set for a printer file or a named pipe, the server SHOULD</w:t>
      </w:r>
      <w:bookmarkStart w:id="162" w:name="Appendix_A_Target_31"/>
      <w:r>
        <w:fldChar w:fldCharType="begin"/>
      </w:r>
      <w:r>
        <w:instrText xml:space="preserve"> HYPERLINK \l "Appendix_A_31" \h </w:instrText>
      </w:r>
      <w:r>
        <w:fldChar w:fldCharType="separate"/>
      </w:r>
      <w:r>
        <w:rPr>
          <w:rStyle w:val="Hyperlink"/>
        </w:rPr>
        <w:t>&lt;31&gt;</w:t>
      </w:r>
      <w:r>
        <w:rPr>
          <w:rStyle w:val="Hyperlink"/>
        </w:rPr>
        <w:fldChar w:fldCharType="end"/>
      </w:r>
      <w:bookmarkEnd w:id="162"/>
      <w:r>
        <w:t xml:space="preserve"> ignore these values. The field MUST be constructed using a combination of zero or more of the following bit values.</w:t>
      </w:r>
    </w:p>
    <w:tbl>
      <w:tblPr>
        <w:tblStyle w:val="Table-ShadedHeader"/>
        <w:tblW w:w="9000" w:type="dxa"/>
        <w:tblInd w:w="475" w:type="dxa"/>
        <w:tblLook w:val="04A0" w:firstRow="1" w:lastRow="0" w:firstColumn="1" w:lastColumn="0" w:noHBand="0" w:noVBand="1"/>
      </w:tblPr>
      <w:tblGrid>
        <w:gridCol w:w="1949"/>
        <w:gridCol w:w="7051"/>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7051" w:type="dxa"/>
          </w:tcPr>
          <w:p w:rsidR="00CB51F7" w:rsidRDefault="00B151B3">
            <w:pPr>
              <w:pStyle w:val="TableHeaderText"/>
            </w:pPr>
            <w:r>
              <w:t>Meaning</w:t>
            </w:r>
          </w:p>
        </w:tc>
      </w:tr>
      <w:tr w:rsidR="00CB51F7" w:rsidTr="00CB51F7">
        <w:tc>
          <w:tcPr>
            <w:tcW w:w="0" w:type="auto"/>
          </w:tcPr>
          <w:p w:rsidR="00CB51F7" w:rsidRDefault="00B151B3">
            <w:pPr>
              <w:pStyle w:val="TableBodyText"/>
            </w:pPr>
            <w:r>
              <w:t>FILE_SHARE_READ</w:t>
            </w:r>
          </w:p>
          <w:p w:rsidR="00CB51F7" w:rsidRDefault="00B151B3">
            <w:pPr>
              <w:pStyle w:val="TableBodyText"/>
            </w:pPr>
            <w:r>
              <w:t>0x00000001</w:t>
            </w:r>
          </w:p>
        </w:tc>
        <w:tc>
          <w:tcPr>
            <w:tcW w:w="7051" w:type="dxa"/>
          </w:tcPr>
          <w:p w:rsidR="00CB51F7" w:rsidRDefault="00B151B3">
            <w:pPr>
              <w:pStyle w:val="TableBodyText"/>
            </w:pPr>
            <w:r>
              <w:t xml:space="preserve"> When set, indicates that other opens are allowed to read this file while this open is present. This bit MUST NOT be set for a named pipe or a printer file. Each open creates a new instance of a named pipe. Likewise, opening a printer file always creates a new file.</w:t>
            </w:r>
          </w:p>
        </w:tc>
      </w:tr>
      <w:tr w:rsidR="00CB51F7" w:rsidTr="00CB51F7">
        <w:tc>
          <w:tcPr>
            <w:tcW w:w="0" w:type="auto"/>
          </w:tcPr>
          <w:p w:rsidR="00CB51F7" w:rsidRDefault="00B151B3">
            <w:pPr>
              <w:pStyle w:val="TableBodyText"/>
            </w:pPr>
            <w:r>
              <w:t>FILE_SHARE_WRITE</w:t>
            </w:r>
          </w:p>
          <w:p w:rsidR="00CB51F7" w:rsidRDefault="00B151B3">
            <w:pPr>
              <w:pStyle w:val="TableBodyText"/>
            </w:pPr>
            <w:r>
              <w:t>0x00000002</w:t>
            </w:r>
          </w:p>
        </w:tc>
        <w:tc>
          <w:tcPr>
            <w:tcW w:w="7051" w:type="dxa"/>
          </w:tcPr>
          <w:p w:rsidR="00CB51F7" w:rsidRDefault="00B151B3">
            <w:pPr>
              <w:pStyle w:val="TableBodyText"/>
            </w:pPr>
            <w:r>
              <w:t xml:space="preserve"> When set, indicates that other opens are allowed to write this file while this open is present. This bit MUST NOT be set for a named pipe or a printer file. Each open creates a new instance of a named pipe. Likewise, opening a printer file always creates a new file.</w:t>
            </w:r>
          </w:p>
        </w:tc>
      </w:tr>
      <w:tr w:rsidR="00CB51F7" w:rsidTr="00CB51F7">
        <w:tc>
          <w:tcPr>
            <w:tcW w:w="0" w:type="auto"/>
          </w:tcPr>
          <w:p w:rsidR="00CB51F7" w:rsidRDefault="00B151B3">
            <w:pPr>
              <w:pStyle w:val="TableBodyText"/>
            </w:pPr>
            <w:r>
              <w:t>FILE_SHARE_DELETE</w:t>
            </w:r>
          </w:p>
          <w:p w:rsidR="00CB51F7" w:rsidRDefault="00B151B3">
            <w:pPr>
              <w:pStyle w:val="TableBodyText"/>
            </w:pPr>
            <w:r>
              <w:t>0x00000004</w:t>
            </w:r>
          </w:p>
        </w:tc>
        <w:tc>
          <w:tcPr>
            <w:tcW w:w="7051" w:type="dxa"/>
          </w:tcPr>
          <w:p w:rsidR="00CB51F7" w:rsidRDefault="00B151B3">
            <w:pPr>
              <w:pStyle w:val="TableBodyText"/>
            </w:pPr>
            <w:r>
              <w:t>When set, indicates that other opens are allowed to delete or rename this file while this open is present. This bit MUST NOT be set for a named pipe or a printer file. Each open creates a new instance of a named pipe. Likewise, opening a printer file always creates a new file.</w:t>
            </w:r>
          </w:p>
        </w:tc>
      </w:tr>
    </w:tbl>
    <w:p w:rsidR="00CB51F7" w:rsidRDefault="00B151B3">
      <w:pPr>
        <w:pStyle w:val="Definition-Field"/>
      </w:pPr>
      <w:r>
        <w:rPr>
          <w:b/>
        </w:rPr>
        <w:t xml:space="preserve">CreateDisposition (4 bytes): </w:t>
      </w:r>
      <w:r>
        <w:t>Defines the action the server MUST take if the file that is specified in the name field already exists. For opening named pipes, this field may be set to any value by the client and MUST be ignored by the server. For other files, this field MUST contain one of the following values.</w:t>
      </w:r>
    </w:p>
    <w:tbl>
      <w:tblPr>
        <w:tblStyle w:val="Table-ShadedHeader"/>
        <w:tblW w:w="9000" w:type="dxa"/>
        <w:tblInd w:w="475" w:type="dxa"/>
        <w:tblLook w:val="04A0" w:firstRow="1" w:lastRow="0" w:firstColumn="1" w:lastColumn="0" w:noHBand="0" w:noVBand="1"/>
      </w:tblPr>
      <w:tblGrid>
        <w:gridCol w:w="1927"/>
        <w:gridCol w:w="7073"/>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7073" w:type="dxa"/>
          </w:tcPr>
          <w:p w:rsidR="00CB51F7" w:rsidRDefault="00B151B3">
            <w:pPr>
              <w:pStyle w:val="TableHeaderText"/>
            </w:pPr>
            <w:r>
              <w:t>Meaning</w:t>
            </w:r>
          </w:p>
        </w:tc>
      </w:tr>
      <w:tr w:rsidR="00CB51F7" w:rsidTr="00CB51F7">
        <w:tc>
          <w:tcPr>
            <w:tcW w:w="0" w:type="auto"/>
          </w:tcPr>
          <w:p w:rsidR="00CB51F7" w:rsidRDefault="00B151B3">
            <w:pPr>
              <w:pStyle w:val="TableBodyText"/>
            </w:pPr>
            <w:r>
              <w:t>FILE_SUPERSEDE</w:t>
            </w:r>
          </w:p>
          <w:p w:rsidR="00CB51F7" w:rsidRDefault="00B151B3">
            <w:pPr>
              <w:pStyle w:val="TableBodyText"/>
            </w:pPr>
            <w:r>
              <w:t>0x00000000</w:t>
            </w:r>
          </w:p>
        </w:tc>
        <w:tc>
          <w:tcPr>
            <w:tcW w:w="7073" w:type="dxa"/>
          </w:tcPr>
          <w:p w:rsidR="00CB51F7" w:rsidRDefault="00B151B3">
            <w:pPr>
              <w:pStyle w:val="TableBodyText"/>
            </w:pPr>
            <w:r>
              <w:t>If the file already exists, supersede it. Otherwise, create the file. This value SHOULD NOT be used for a printer object.</w:t>
            </w:r>
            <w:bookmarkStart w:id="163" w:name="Appendix_A_Target_32"/>
            <w:r>
              <w:fldChar w:fldCharType="begin"/>
            </w:r>
            <w:r>
              <w:instrText xml:space="preserve"> HYPERLINK \l "Appendix_A_32" \h </w:instrText>
            </w:r>
            <w:r>
              <w:fldChar w:fldCharType="separate"/>
            </w:r>
            <w:r>
              <w:rPr>
                <w:rStyle w:val="Hyperlink"/>
              </w:rPr>
              <w:t>&lt;32&gt;</w:t>
            </w:r>
            <w:r>
              <w:rPr>
                <w:rStyle w:val="Hyperlink"/>
              </w:rPr>
              <w:fldChar w:fldCharType="end"/>
            </w:r>
            <w:bookmarkEnd w:id="163"/>
          </w:p>
        </w:tc>
      </w:tr>
      <w:tr w:rsidR="00CB51F7" w:rsidTr="00CB51F7">
        <w:tc>
          <w:tcPr>
            <w:tcW w:w="0" w:type="auto"/>
          </w:tcPr>
          <w:p w:rsidR="00CB51F7" w:rsidRDefault="00B151B3">
            <w:pPr>
              <w:pStyle w:val="TableBodyText"/>
            </w:pPr>
            <w:r>
              <w:t>FILE_OPEN</w:t>
            </w:r>
          </w:p>
          <w:p w:rsidR="00CB51F7" w:rsidRDefault="00B151B3">
            <w:pPr>
              <w:pStyle w:val="TableBodyText"/>
            </w:pPr>
            <w:r>
              <w:t>0x00000001</w:t>
            </w:r>
          </w:p>
        </w:tc>
        <w:tc>
          <w:tcPr>
            <w:tcW w:w="7073" w:type="dxa"/>
          </w:tcPr>
          <w:p w:rsidR="00CB51F7" w:rsidRDefault="00B151B3">
            <w:pPr>
              <w:pStyle w:val="TableBodyText"/>
            </w:pPr>
            <w:r>
              <w:t xml:space="preserve">If the file already exists, return success; otherwise, fail the operation. MUST NOT be used for a printer object. </w:t>
            </w:r>
          </w:p>
        </w:tc>
      </w:tr>
      <w:tr w:rsidR="00CB51F7" w:rsidTr="00CB51F7">
        <w:tc>
          <w:tcPr>
            <w:tcW w:w="0" w:type="auto"/>
          </w:tcPr>
          <w:p w:rsidR="00CB51F7" w:rsidRDefault="00B151B3">
            <w:pPr>
              <w:pStyle w:val="TableBodyText"/>
            </w:pPr>
            <w:r>
              <w:t>FILE_CREATE</w:t>
            </w:r>
          </w:p>
          <w:p w:rsidR="00CB51F7" w:rsidRDefault="00B151B3">
            <w:pPr>
              <w:pStyle w:val="TableBodyText"/>
            </w:pPr>
            <w:r>
              <w:t>0x00000002</w:t>
            </w:r>
          </w:p>
        </w:tc>
        <w:tc>
          <w:tcPr>
            <w:tcW w:w="7073" w:type="dxa"/>
          </w:tcPr>
          <w:p w:rsidR="00CB51F7" w:rsidRDefault="00B151B3">
            <w:pPr>
              <w:pStyle w:val="TableBodyText"/>
            </w:pPr>
            <w:r>
              <w:t>If the file already exists, fail the operation; otherwise, create the file.</w:t>
            </w:r>
          </w:p>
        </w:tc>
      </w:tr>
      <w:tr w:rsidR="00CB51F7" w:rsidTr="00CB51F7">
        <w:tc>
          <w:tcPr>
            <w:tcW w:w="0" w:type="auto"/>
          </w:tcPr>
          <w:p w:rsidR="00CB51F7" w:rsidRDefault="00B151B3">
            <w:pPr>
              <w:pStyle w:val="TableBodyText"/>
            </w:pPr>
            <w:r>
              <w:t>FILE_OPEN_IF</w:t>
            </w:r>
          </w:p>
          <w:p w:rsidR="00CB51F7" w:rsidRDefault="00B151B3">
            <w:pPr>
              <w:pStyle w:val="TableBodyText"/>
            </w:pPr>
            <w:r>
              <w:t>0x00000003</w:t>
            </w:r>
          </w:p>
        </w:tc>
        <w:tc>
          <w:tcPr>
            <w:tcW w:w="7073" w:type="dxa"/>
          </w:tcPr>
          <w:p w:rsidR="00CB51F7" w:rsidRDefault="00B151B3">
            <w:pPr>
              <w:pStyle w:val="TableBodyText"/>
            </w:pPr>
            <w:r>
              <w:t>Open the file if it already exists; otherwise, create the file. This value SHOULD NOT be used for a printer object.</w:t>
            </w:r>
            <w:bookmarkStart w:id="164" w:name="Appendix_A_Target_33"/>
            <w:r>
              <w:fldChar w:fldCharType="begin"/>
            </w:r>
            <w:r>
              <w:instrText xml:space="preserve"> HYPERLINK \l "Appendix_A_33" \h </w:instrText>
            </w:r>
            <w:r>
              <w:fldChar w:fldCharType="separate"/>
            </w:r>
            <w:r>
              <w:rPr>
                <w:rStyle w:val="Hyperlink"/>
              </w:rPr>
              <w:t>&lt;33&gt;</w:t>
            </w:r>
            <w:r>
              <w:rPr>
                <w:rStyle w:val="Hyperlink"/>
              </w:rPr>
              <w:fldChar w:fldCharType="end"/>
            </w:r>
            <w:bookmarkEnd w:id="164"/>
          </w:p>
        </w:tc>
      </w:tr>
      <w:tr w:rsidR="00CB51F7" w:rsidTr="00CB51F7">
        <w:tc>
          <w:tcPr>
            <w:tcW w:w="0" w:type="auto"/>
          </w:tcPr>
          <w:p w:rsidR="00CB51F7" w:rsidRDefault="00B151B3">
            <w:pPr>
              <w:pStyle w:val="TableBodyText"/>
            </w:pPr>
            <w:r>
              <w:t>FILE_OVERWRITE</w:t>
            </w:r>
          </w:p>
          <w:p w:rsidR="00CB51F7" w:rsidRDefault="00B151B3">
            <w:pPr>
              <w:pStyle w:val="TableBodyText"/>
            </w:pPr>
            <w:r>
              <w:t>0x00000004</w:t>
            </w:r>
          </w:p>
        </w:tc>
        <w:tc>
          <w:tcPr>
            <w:tcW w:w="7073" w:type="dxa"/>
          </w:tcPr>
          <w:p w:rsidR="00CB51F7" w:rsidRDefault="00B151B3">
            <w:pPr>
              <w:pStyle w:val="TableBodyText"/>
            </w:pPr>
            <w:r>
              <w:t>Overwrite the file if it already exists; otherwise, fail the operation. MUST NOT be used for a printer object.</w:t>
            </w:r>
          </w:p>
        </w:tc>
      </w:tr>
      <w:tr w:rsidR="00CB51F7" w:rsidTr="00CB51F7">
        <w:tc>
          <w:tcPr>
            <w:tcW w:w="0" w:type="auto"/>
          </w:tcPr>
          <w:p w:rsidR="00CB51F7" w:rsidRDefault="00B151B3">
            <w:pPr>
              <w:pStyle w:val="TableBodyText"/>
            </w:pPr>
            <w:r>
              <w:t>FILE_OVERWRITE_IF</w:t>
            </w:r>
          </w:p>
          <w:p w:rsidR="00CB51F7" w:rsidRDefault="00B151B3">
            <w:pPr>
              <w:pStyle w:val="TableBodyText"/>
            </w:pPr>
            <w:r>
              <w:t>0x00000005</w:t>
            </w:r>
          </w:p>
        </w:tc>
        <w:tc>
          <w:tcPr>
            <w:tcW w:w="7073" w:type="dxa"/>
          </w:tcPr>
          <w:p w:rsidR="00CB51F7" w:rsidRDefault="00B151B3">
            <w:pPr>
              <w:pStyle w:val="TableBodyText"/>
            </w:pPr>
            <w:r>
              <w:t>Overwrite the file if it already exists; otherwise, create the file. This value SHOULD NOT be used for a printer object.</w:t>
            </w:r>
            <w:bookmarkStart w:id="165" w:name="Appendix_A_Target_34"/>
            <w:r>
              <w:fldChar w:fldCharType="begin"/>
            </w:r>
            <w:r>
              <w:instrText xml:space="preserve"> HYPERLINK \l "Appendix_A_34" \h </w:instrText>
            </w:r>
            <w:r>
              <w:fldChar w:fldCharType="separate"/>
            </w:r>
            <w:r>
              <w:rPr>
                <w:rStyle w:val="Hyperlink"/>
              </w:rPr>
              <w:t>&lt;34&gt;</w:t>
            </w:r>
            <w:r>
              <w:rPr>
                <w:rStyle w:val="Hyperlink"/>
              </w:rPr>
              <w:fldChar w:fldCharType="end"/>
            </w:r>
            <w:bookmarkEnd w:id="165"/>
          </w:p>
        </w:tc>
      </w:tr>
    </w:tbl>
    <w:p w:rsidR="00CB51F7" w:rsidRDefault="00B151B3">
      <w:pPr>
        <w:pStyle w:val="Definition-Field"/>
      </w:pPr>
      <w:r>
        <w:rPr>
          <w:b/>
        </w:rPr>
        <w:t xml:space="preserve">CreateOptions (4 bytes): </w:t>
      </w:r>
      <w:r>
        <w:t>Specifies the options to be applied when creating or opening the file. Combinations of the bit positions listed below are valid, unless otherwise noted. This field MUST be constructed using the following values.</w:t>
      </w:r>
      <w:bookmarkStart w:id="166" w:name="Appendix_A_Target_35"/>
      <w:r>
        <w:fldChar w:fldCharType="begin"/>
      </w:r>
      <w:r>
        <w:instrText xml:space="preserve"> HYPERLINK \l "Appendix_A_35" \h </w:instrText>
      </w:r>
      <w:r>
        <w:fldChar w:fldCharType="separate"/>
      </w:r>
      <w:r>
        <w:rPr>
          <w:rStyle w:val="Hyperlink"/>
        </w:rPr>
        <w:t>&lt;35&gt;</w:t>
      </w:r>
      <w:r>
        <w:rPr>
          <w:rStyle w:val="Hyperlink"/>
        </w:rPr>
        <w:fldChar w:fldCharType="end"/>
      </w:r>
      <w:bookmarkEnd w:id="166"/>
    </w:p>
    <w:tbl>
      <w:tblPr>
        <w:tblStyle w:val="Table-ShadedHeader"/>
        <w:tblW w:w="9090" w:type="dxa"/>
        <w:tblInd w:w="475" w:type="dxa"/>
        <w:tblLook w:val="04A0" w:firstRow="1" w:lastRow="0" w:firstColumn="1" w:lastColumn="0" w:noHBand="0" w:noVBand="1"/>
      </w:tblPr>
      <w:tblGrid>
        <w:gridCol w:w="3349"/>
        <w:gridCol w:w="5741"/>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5741" w:type="dxa"/>
          </w:tcPr>
          <w:p w:rsidR="00CB51F7" w:rsidRDefault="00B151B3">
            <w:pPr>
              <w:pStyle w:val="TableHeaderText"/>
            </w:pPr>
            <w:r>
              <w:t>Meaning</w:t>
            </w:r>
          </w:p>
        </w:tc>
      </w:tr>
      <w:tr w:rsidR="00CB51F7" w:rsidTr="00CB51F7">
        <w:tc>
          <w:tcPr>
            <w:tcW w:w="0" w:type="auto"/>
          </w:tcPr>
          <w:p w:rsidR="00CB51F7" w:rsidRDefault="00B151B3">
            <w:pPr>
              <w:pStyle w:val="TableBodyText"/>
            </w:pPr>
            <w:r>
              <w:t>FILE_DIRECTORY_FILE</w:t>
            </w:r>
          </w:p>
          <w:p w:rsidR="00CB51F7" w:rsidRDefault="00B151B3">
            <w:pPr>
              <w:pStyle w:val="TableBodyText"/>
            </w:pPr>
            <w:r>
              <w:t>0x00000001</w:t>
            </w:r>
          </w:p>
        </w:tc>
        <w:tc>
          <w:tcPr>
            <w:tcW w:w="5741" w:type="dxa"/>
          </w:tcPr>
          <w:p w:rsidR="00CB51F7" w:rsidRDefault="00B151B3">
            <w:pPr>
              <w:pStyle w:val="TableBodyText"/>
            </w:pPr>
            <w:r>
              <w:t xml:space="preserve">The file being created or opened is a directory file. With this flag, the </w:t>
            </w:r>
            <w:r>
              <w:rPr>
                <w:b/>
              </w:rPr>
              <w:t>CreateDisposition</w:t>
            </w:r>
            <w:r>
              <w:t xml:space="preserve"> field MUST be set to FILE_CREATE, FILE_OPEN_IF, or FILE_OPEN. With this flag, only the following </w:t>
            </w:r>
            <w:r>
              <w:rPr>
                <w:b/>
              </w:rPr>
              <w:t>CreateOptions</w:t>
            </w:r>
            <w:r>
              <w:t xml:space="preserve"> values are valid: FILE_WRITE_THROUGH, FILE_OPEN_FOR_BACKUP_INTENT, FILE_DELETE_ON_CLOSE, and FILE_OPEN_REPARSE_POINT. If the file being created or opened already exists and is not a directory file and FILE_CREATE is specified in the </w:t>
            </w:r>
            <w:r>
              <w:rPr>
                <w:b/>
              </w:rPr>
              <w:t>CreateDisposition</w:t>
            </w:r>
            <w:r>
              <w:t xml:space="preserve"> field, then the server MUST fail the request with STATUS_OBJECT_NAME_COLLISION. If the file being created or opened already exists and is not a directory file and FILE_CREATE is not specified in the </w:t>
            </w:r>
            <w:r>
              <w:rPr>
                <w:b/>
              </w:rPr>
              <w:t>CreateDisposition</w:t>
            </w:r>
            <w:r>
              <w:t xml:space="preserve"> field, then the server MUST fail the request with STATUS_NOT_A_DIRECTORY. The server MUST fail an invalid </w:t>
            </w:r>
            <w:r>
              <w:rPr>
                <w:b/>
              </w:rPr>
              <w:t>CreateDisposition</w:t>
            </w:r>
            <w:r>
              <w:t xml:space="preserve"> field or an invalid combination of </w:t>
            </w:r>
            <w:r>
              <w:rPr>
                <w:b/>
              </w:rPr>
              <w:t>CreateOptions</w:t>
            </w:r>
            <w:r>
              <w:t xml:space="preserve"> flags with STATUS_INVALID_PARAMETER.</w:t>
            </w:r>
          </w:p>
        </w:tc>
      </w:tr>
      <w:tr w:rsidR="00CB51F7" w:rsidTr="00CB51F7">
        <w:tc>
          <w:tcPr>
            <w:tcW w:w="0" w:type="auto"/>
          </w:tcPr>
          <w:p w:rsidR="00CB51F7" w:rsidRDefault="00B151B3">
            <w:pPr>
              <w:pStyle w:val="TableBodyText"/>
            </w:pPr>
            <w:r>
              <w:t>FILE_WRITE_THROUGH</w:t>
            </w:r>
          </w:p>
          <w:p w:rsidR="00CB51F7" w:rsidRDefault="00B151B3">
            <w:pPr>
              <w:pStyle w:val="TableBodyText"/>
            </w:pPr>
            <w:r>
              <w:t>0x00000002</w:t>
            </w:r>
          </w:p>
        </w:tc>
        <w:tc>
          <w:tcPr>
            <w:tcW w:w="5741" w:type="dxa"/>
          </w:tcPr>
          <w:p w:rsidR="00CB51F7" w:rsidRDefault="00B151B3">
            <w:pPr>
              <w:pStyle w:val="TableBodyText"/>
            </w:pPr>
            <w:r>
              <w:t>The server MUST propagate writes to this open to persistent storage before returning success to the client on write operations.</w:t>
            </w:r>
          </w:p>
        </w:tc>
      </w:tr>
      <w:tr w:rsidR="00CB51F7" w:rsidTr="00CB51F7">
        <w:tc>
          <w:tcPr>
            <w:tcW w:w="0" w:type="auto"/>
          </w:tcPr>
          <w:p w:rsidR="00CB51F7" w:rsidRDefault="00B151B3">
            <w:pPr>
              <w:pStyle w:val="TableBodyText"/>
            </w:pPr>
            <w:r>
              <w:t>FILE_SEQUENTIAL_ONLY</w:t>
            </w:r>
          </w:p>
          <w:p w:rsidR="00CB51F7" w:rsidRDefault="00B151B3">
            <w:pPr>
              <w:pStyle w:val="TableBodyText"/>
            </w:pPr>
            <w:r>
              <w:t>0x00000004</w:t>
            </w:r>
          </w:p>
        </w:tc>
        <w:tc>
          <w:tcPr>
            <w:tcW w:w="5741" w:type="dxa"/>
          </w:tcPr>
          <w:p w:rsidR="00CB51F7" w:rsidRDefault="00B151B3">
            <w:pPr>
              <w:pStyle w:val="TableBodyText"/>
            </w:pPr>
            <w:r>
              <w:t>This indicates that the application intends to read or write at sequential offsets using this handle, so the server SHOULD optimize for sequential access. However, the server MUST accept any access pattern. This flag value is incompatible with the FILE_RANDOM_ACCESS value.</w:t>
            </w:r>
          </w:p>
        </w:tc>
      </w:tr>
      <w:tr w:rsidR="00CB51F7" w:rsidTr="00CB51F7">
        <w:tc>
          <w:tcPr>
            <w:tcW w:w="0" w:type="auto"/>
          </w:tcPr>
          <w:p w:rsidR="00CB51F7" w:rsidRDefault="00B151B3">
            <w:pPr>
              <w:pStyle w:val="TableBodyText"/>
            </w:pPr>
            <w:r>
              <w:t>FILE_NO_INTERMEDIATE_BUFFERING</w:t>
            </w:r>
          </w:p>
          <w:p w:rsidR="00CB51F7" w:rsidRDefault="00B151B3">
            <w:pPr>
              <w:pStyle w:val="TableBodyText"/>
            </w:pPr>
            <w:r>
              <w:t>0x00000008</w:t>
            </w:r>
          </w:p>
        </w:tc>
        <w:tc>
          <w:tcPr>
            <w:tcW w:w="5741" w:type="dxa"/>
          </w:tcPr>
          <w:p w:rsidR="00CB51F7" w:rsidRDefault="00B151B3">
            <w:pPr>
              <w:pStyle w:val="TableBodyText"/>
            </w:pPr>
            <w:r>
              <w:t>The server or underlying object store SHOULD NOT cache data at intermediate layers and SHOULD allow it to flow through to persistent storage.</w:t>
            </w:r>
          </w:p>
        </w:tc>
      </w:tr>
      <w:tr w:rsidR="00CB51F7" w:rsidTr="00CB51F7">
        <w:tc>
          <w:tcPr>
            <w:tcW w:w="0" w:type="auto"/>
          </w:tcPr>
          <w:p w:rsidR="00CB51F7" w:rsidRDefault="00B151B3">
            <w:pPr>
              <w:pStyle w:val="TableBodyText"/>
            </w:pPr>
            <w:r>
              <w:t>FILE_SYNCHRONOUS_IO_ALERT</w:t>
            </w:r>
          </w:p>
          <w:p w:rsidR="00CB51F7" w:rsidRDefault="00B151B3">
            <w:pPr>
              <w:pStyle w:val="TableBodyText"/>
            </w:pPr>
            <w:r>
              <w:t>0x00000010</w:t>
            </w:r>
          </w:p>
        </w:tc>
        <w:tc>
          <w:tcPr>
            <w:tcW w:w="5741" w:type="dxa"/>
          </w:tcPr>
          <w:p w:rsidR="00CB51F7" w:rsidRDefault="00B151B3">
            <w:pPr>
              <w:pStyle w:val="TableBodyText"/>
            </w:pPr>
            <w:r>
              <w:t>This bit SHOULD be set to 0 and MUST be ignored by the server.</w:t>
            </w:r>
            <w:bookmarkStart w:id="167" w:name="Appendix_A_Target_36"/>
            <w:r>
              <w:fldChar w:fldCharType="begin"/>
            </w:r>
            <w:r>
              <w:instrText xml:space="preserve"> HYPERLINK \l "Appendix_A_36" \h </w:instrText>
            </w:r>
            <w:r>
              <w:fldChar w:fldCharType="separate"/>
            </w:r>
            <w:r>
              <w:rPr>
                <w:rStyle w:val="Hyperlink"/>
              </w:rPr>
              <w:t>&lt;36&gt;</w:t>
            </w:r>
            <w:r>
              <w:rPr>
                <w:rStyle w:val="Hyperlink"/>
              </w:rPr>
              <w:fldChar w:fldCharType="end"/>
            </w:r>
            <w:bookmarkEnd w:id="167"/>
          </w:p>
        </w:tc>
      </w:tr>
      <w:tr w:rsidR="00CB51F7" w:rsidTr="00CB51F7">
        <w:tc>
          <w:tcPr>
            <w:tcW w:w="0" w:type="auto"/>
          </w:tcPr>
          <w:p w:rsidR="00CB51F7" w:rsidRDefault="00B151B3">
            <w:pPr>
              <w:pStyle w:val="TableBodyText"/>
            </w:pPr>
            <w:r>
              <w:t>FILE_SYNCHRONOUS_IO_NONALERT</w:t>
            </w:r>
          </w:p>
          <w:p w:rsidR="00CB51F7" w:rsidRDefault="00B151B3">
            <w:pPr>
              <w:pStyle w:val="TableBodyText"/>
            </w:pPr>
            <w:r>
              <w:t>0x00000020</w:t>
            </w:r>
          </w:p>
        </w:tc>
        <w:tc>
          <w:tcPr>
            <w:tcW w:w="5741" w:type="dxa"/>
          </w:tcPr>
          <w:p w:rsidR="00CB51F7" w:rsidRDefault="00B151B3">
            <w:pPr>
              <w:pStyle w:val="TableBodyText"/>
            </w:pPr>
            <w:r>
              <w:t>This bit SHOULD be set to 0 and MUST be ignored by the server.</w:t>
            </w:r>
            <w:bookmarkStart w:id="168" w:name="Appendix_A_Target_37"/>
            <w:r>
              <w:fldChar w:fldCharType="begin"/>
            </w:r>
            <w:r>
              <w:instrText xml:space="preserve"> HYPERLINK \l "Appendix_A_37" \h </w:instrText>
            </w:r>
            <w:r>
              <w:fldChar w:fldCharType="separate"/>
            </w:r>
            <w:r>
              <w:rPr>
                <w:rStyle w:val="Hyperlink"/>
              </w:rPr>
              <w:t>&lt;37&gt;</w:t>
            </w:r>
            <w:r>
              <w:rPr>
                <w:rStyle w:val="Hyperlink"/>
              </w:rPr>
              <w:fldChar w:fldCharType="end"/>
            </w:r>
            <w:bookmarkEnd w:id="168"/>
          </w:p>
        </w:tc>
      </w:tr>
      <w:tr w:rsidR="00CB51F7" w:rsidTr="00CB51F7">
        <w:tc>
          <w:tcPr>
            <w:tcW w:w="0" w:type="auto"/>
          </w:tcPr>
          <w:p w:rsidR="00CB51F7" w:rsidRDefault="00B151B3">
            <w:pPr>
              <w:pStyle w:val="TableBodyText"/>
            </w:pPr>
            <w:r>
              <w:t>FILE_NON_DIRECTORY_FILE</w:t>
            </w:r>
          </w:p>
          <w:p w:rsidR="00CB51F7" w:rsidRDefault="00B151B3">
            <w:pPr>
              <w:pStyle w:val="TableBodyText"/>
            </w:pPr>
            <w:r>
              <w:t>0x00000040</w:t>
            </w:r>
          </w:p>
        </w:tc>
        <w:tc>
          <w:tcPr>
            <w:tcW w:w="5741" w:type="dxa"/>
          </w:tcPr>
          <w:p w:rsidR="00CB51F7" w:rsidRDefault="00B151B3">
            <w:pPr>
              <w:pStyle w:val="TableBodyText"/>
            </w:pPr>
            <w:r>
              <w:t>If the name of the file being created or opened matches with an existing directory file, the server MUST fail the request with STATUS_FILE_IS_A_DIRECTORY. This flag MUST NOT be used with FILE_DIRECTORY_FILE or the server MUST fail the request with STATUS_INVALID_PARAMETER.</w:t>
            </w:r>
          </w:p>
        </w:tc>
      </w:tr>
      <w:tr w:rsidR="00CB51F7" w:rsidTr="00CB51F7">
        <w:tc>
          <w:tcPr>
            <w:tcW w:w="0" w:type="auto"/>
          </w:tcPr>
          <w:p w:rsidR="00CB51F7" w:rsidRDefault="00B151B3">
            <w:pPr>
              <w:pStyle w:val="TableBodyText"/>
            </w:pPr>
            <w:r>
              <w:t>FILE_COMPLETE_IF_OPLOCKED</w:t>
            </w:r>
          </w:p>
          <w:p w:rsidR="00CB51F7" w:rsidRDefault="00B151B3">
            <w:pPr>
              <w:pStyle w:val="TableBodyText"/>
            </w:pPr>
            <w:r>
              <w:t>0x00000100</w:t>
            </w:r>
          </w:p>
        </w:tc>
        <w:tc>
          <w:tcPr>
            <w:tcW w:w="5741" w:type="dxa"/>
          </w:tcPr>
          <w:p w:rsidR="00CB51F7" w:rsidRDefault="00B151B3">
            <w:pPr>
              <w:pStyle w:val="TableBodyText"/>
            </w:pPr>
            <w:r>
              <w:t>This bit SHOULD be set to 0 and MUST be ignored by the server.</w:t>
            </w:r>
            <w:bookmarkStart w:id="169" w:name="Appendix_A_Target_38"/>
            <w:r>
              <w:fldChar w:fldCharType="begin"/>
            </w:r>
            <w:r>
              <w:instrText xml:space="preserve"> HYPERLINK \l "Appendix_A_38" \h </w:instrText>
            </w:r>
            <w:r>
              <w:fldChar w:fldCharType="separate"/>
            </w:r>
            <w:r>
              <w:rPr>
                <w:rStyle w:val="Hyperlink"/>
              </w:rPr>
              <w:t>&lt;38&gt;</w:t>
            </w:r>
            <w:r>
              <w:rPr>
                <w:rStyle w:val="Hyperlink"/>
              </w:rPr>
              <w:fldChar w:fldCharType="end"/>
            </w:r>
            <w:bookmarkEnd w:id="169"/>
          </w:p>
        </w:tc>
      </w:tr>
      <w:tr w:rsidR="00CB51F7" w:rsidTr="00CB51F7">
        <w:tc>
          <w:tcPr>
            <w:tcW w:w="0" w:type="auto"/>
          </w:tcPr>
          <w:p w:rsidR="00CB51F7" w:rsidRDefault="00B151B3">
            <w:pPr>
              <w:pStyle w:val="TableBodyText"/>
            </w:pPr>
            <w:r>
              <w:t>FILE_NO_EA_KNOWLEDGE</w:t>
            </w:r>
          </w:p>
          <w:p w:rsidR="00CB51F7" w:rsidRDefault="00B151B3">
            <w:pPr>
              <w:pStyle w:val="TableBodyText"/>
            </w:pPr>
            <w:r>
              <w:t>0x00000200</w:t>
            </w:r>
          </w:p>
        </w:tc>
        <w:tc>
          <w:tcPr>
            <w:tcW w:w="5741" w:type="dxa"/>
          </w:tcPr>
          <w:p w:rsidR="00CB51F7" w:rsidRDefault="00B151B3">
            <w:pPr>
              <w:pStyle w:val="TableBodyText"/>
            </w:pPr>
            <w:r>
              <w:t xml:space="preserve">The caller does not understand how to handle extended attributes. If the request includes an </w:t>
            </w:r>
            <w:hyperlink w:anchor="Section_989faa38d97243c191be624acd6a7622" w:history="1">
              <w:r>
                <w:rPr>
                  <w:rStyle w:val="Hyperlink"/>
                </w:rPr>
                <w:t>SMB2_CREATE_EA_BUFFER</w:t>
              </w:r>
            </w:hyperlink>
            <w:r>
              <w:t xml:space="preserve"> create context, then the server MUST fail this request with STATUS_ACCESS_DENIED. If extended attributes with the FILE_NEED_EA flag (see [MS-FSCC] section 2.4.15) set are associated with the file being opened, then the server MUST fail this request with STATUS_ACCESS_DENIED. </w:t>
            </w:r>
          </w:p>
        </w:tc>
      </w:tr>
      <w:tr w:rsidR="00CB51F7" w:rsidTr="00CB51F7">
        <w:tc>
          <w:tcPr>
            <w:tcW w:w="0" w:type="auto"/>
          </w:tcPr>
          <w:p w:rsidR="00CB51F7" w:rsidRDefault="00B151B3">
            <w:pPr>
              <w:pStyle w:val="TableBodyText"/>
            </w:pPr>
            <w:r>
              <w:t>FILE_RANDOM_ACCESS</w:t>
            </w:r>
          </w:p>
          <w:p w:rsidR="00CB51F7" w:rsidRDefault="00B151B3">
            <w:pPr>
              <w:pStyle w:val="TableBodyText"/>
            </w:pPr>
            <w:r>
              <w:t>0x00000800</w:t>
            </w:r>
          </w:p>
        </w:tc>
        <w:tc>
          <w:tcPr>
            <w:tcW w:w="5741" w:type="dxa"/>
          </w:tcPr>
          <w:p w:rsidR="00CB51F7" w:rsidRDefault="00B151B3">
            <w:pPr>
              <w:pStyle w:val="TableBodyText"/>
            </w:pPr>
            <w:r>
              <w:t>This indicates that the application intends to read or write at random offsets using this handle, so the server SHOULD optimize for random access. However, the server MUST accept any access pattern. This flag value is incompatible with the FILE_SEQUENTIAL_ONLY value. If both FILE_RANDOM_ACCESS and FILE_SEQUENTIAL_ONLY are set, then FILE_SEQUENTIAL_ONLY is ignored.</w:t>
            </w:r>
          </w:p>
        </w:tc>
      </w:tr>
      <w:tr w:rsidR="00CB51F7" w:rsidTr="00CB51F7">
        <w:tc>
          <w:tcPr>
            <w:tcW w:w="0" w:type="auto"/>
          </w:tcPr>
          <w:p w:rsidR="00CB51F7" w:rsidRDefault="00B151B3">
            <w:pPr>
              <w:pStyle w:val="TableBodyText"/>
            </w:pPr>
            <w:r>
              <w:t>FILE_DELETE_ON_CLOSE</w:t>
            </w:r>
          </w:p>
          <w:p w:rsidR="00CB51F7" w:rsidRDefault="00B151B3">
            <w:pPr>
              <w:pStyle w:val="TableBodyText"/>
            </w:pPr>
            <w:r>
              <w:t>0x00001000</w:t>
            </w:r>
          </w:p>
        </w:tc>
        <w:tc>
          <w:tcPr>
            <w:tcW w:w="5741" w:type="dxa"/>
          </w:tcPr>
          <w:p w:rsidR="00CB51F7" w:rsidRDefault="00B151B3">
            <w:pPr>
              <w:pStyle w:val="TableBodyText"/>
            </w:pPr>
            <w:r>
              <w:t xml:space="preserve">The file MUST be automatically deleted when the last open request on this file is closed. When this option is set, the </w:t>
            </w:r>
            <w:r>
              <w:rPr>
                <w:b/>
              </w:rPr>
              <w:t>DesiredAccess</w:t>
            </w:r>
            <w:r>
              <w:t xml:space="preserve"> field MUST include the DELETE flag. This option is often used for temporary files.</w:t>
            </w:r>
          </w:p>
        </w:tc>
      </w:tr>
      <w:tr w:rsidR="00CB51F7" w:rsidTr="00CB51F7">
        <w:tc>
          <w:tcPr>
            <w:tcW w:w="0" w:type="auto"/>
          </w:tcPr>
          <w:p w:rsidR="00CB51F7" w:rsidRDefault="00B151B3">
            <w:pPr>
              <w:pStyle w:val="TableBodyText"/>
            </w:pPr>
            <w:r>
              <w:t>FILE_OPEN_BY_FILE_ID</w:t>
            </w:r>
          </w:p>
          <w:p w:rsidR="00CB51F7" w:rsidRDefault="00B151B3">
            <w:pPr>
              <w:pStyle w:val="TableBodyText"/>
            </w:pPr>
            <w:r>
              <w:t>0x00002000</w:t>
            </w:r>
          </w:p>
        </w:tc>
        <w:tc>
          <w:tcPr>
            <w:tcW w:w="5741" w:type="dxa"/>
          </w:tcPr>
          <w:p w:rsidR="00CB51F7" w:rsidRDefault="00B151B3">
            <w:pPr>
              <w:pStyle w:val="TableBodyText"/>
            </w:pPr>
            <w:r>
              <w:t>This bit SHOULD be set to 0 and the server MUST fail the request with a STATUS_NOT_SUPPORTED error if this bit is set.</w:t>
            </w:r>
            <w:bookmarkStart w:id="170" w:name="Appendix_A_Target_39"/>
            <w:r>
              <w:fldChar w:fldCharType="begin"/>
            </w:r>
            <w:r>
              <w:instrText xml:space="preserve"> HYPERLINK \l "Appendix_A_39" \h </w:instrText>
            </w:r>
            <w:r>
              <w:fldChar w:fldCharType="separate"/>
            </w:r>
            <w:r>
              <w:rPr>
                <w:rStyle w:val="Hyperlink"/>
              </w:rPr>
              <w:t>&lt;39&gt;</w:t>
            </w:r>
            <w:r>
              <w:rPr>
                <w:rStyle w:val="Hyperlink"/>
              </w:rPr>
              <w:fldChar w:fldCharType="end"/>
            </w:r>
            <w:bookmarkEnd w:id="170"/>
          </w:p>
        </w:tc>
      </w:tr>
      <w:tr w:rsidR="00CB51F7" w:rsidTr="00CB51F7">
        <w:tc>
          <w:tcPr>
            <w:tcW w:w="0" w:type="auto"/>
          </w:tcPr>
          <w:p w:rsidR="00CB51F7" w:rsidRDefault="00B151B3">
            <w:pPr>
              <w:pStyle w:val="TableBodyText"/>
            </w:pPr>
            <w:r>
              <w:t>FILE_OPEN_FOR_BACKUP_INTENT</w:t>
            </w:r>
          </w:p>
          <w:p w:rsidR="00CB51F7" w:rsidRDefault="00B151B3">
            <w:pPr>
              <w:pStyle w:val="TableBodyText"/>
            </w:pPr>
            <w:r>
              <w:t>0x00004000</w:t>
            </w:r>
          </w:p>
        </w:tc>
        <w:tc>
          <w:tcPr>
            <w:tcW w:w="5741" w:type="dxa"/>
          </w:tcPr>
          <w:p w:rsidR="00CB51F7" w:rsidRDefault="00B151B3">
            <w:pPr>
              <w:pStyle w:val="TableBodyText"/>
            </w:pPr>
            <w:r>
              <w:t xml:space="preserve">The file is being opened for backup intent. That is, it is being opened or created for the purposes of either a backup or a restore operation. The server can check to ensure that the caller is capable of overriding whatever security checks have been placed on the file to allow a backup or restore operation to occur. The server can check for access rights to the file before checking the </w:t>
            </w:r>
            <w:r>
              <w:rPr>
                <w:b/>
              </w:rPr>
              <w:t>DesiredAccess</w:t>
            </w:r>
            <w:r>
              <w:t xml:space="preserve"> field. </w:t>
            </w:r>
          </w:p>
        </w:tc>
      </w:tr>
      <w:tr w:rsidR="00CB51F7" w:rsidTr="00CB51F7">
        <w:tc>
          <w:tcPr>
            <w:tcW w:w="0" w:type="auto"/>
          </w:tcPr>
          <w:p w:rsidR="00CB51F7" w:rsidRDefault="00B151B3">
            <w:pPr>
              <w:pStyle w:val="TableBodyText"/>
            </w:pPr>
            <w:r>
              <w:t>FILE_NO_COMPRESSION</w:t>
            </w:r>
          </w:p>
          <w:p w:rsidR="00CB51F7" w:rsidRDefault="00B151B3">
            <w:pPr>
              <w:pStyle w:val="TableBodyText"/>
            </w:pPr>
            <w:r>
              <w:t>0x00008000</w:t>
            </w:r>
          </w:p>
        </w:tc>
        <w:tc>
          <w:tcPr>
            <w:tcW w:w="5741" w:type="dxa"/>
          </w:tcPr>
          <w:p w:rsidR="00CB51F7" w:rsidRDefault="00B151B3">
            <w:pPr>
              <w:pStyle w:val="TableBodyText"/>
            </w:pPr>
            <w:r>
              <w:t xml:space="preserve">The file cannot be compressed. This bit is ignored when FILE_DIRECTORY_FILE is set in </w:t>
            </w:r>
            <w:r>
              <w:rPr>
                <w:b/>
              </w:rPr>
              <w:t>CreateOptions</w:t>
            </w:r>
            <w:r>
              <w:t>.</w:t>
            </w:r>
          </w:p>
        </w:tc>
      </w:tr>
      <w:tr w:rsidR="00CB51F7" w:rsidTr="00CB51F7">
        <w:tc>
          <w:tcPr>
            <w:tcW w:w="0" w:type="auto"/>
          </w:tcPr>
          <w:p w:rsidR="00CB51F7" w:rsidRDefault="00B151B3">
            <w:pPr>
              <w:pStyle w:val="TableBodyText"/>
            </w:pPr>
            <w:r>
              <w:t>FILE_OPEN_REMOTE_INSTANCE</w:t>
            </w:r>
          </w:p>
          <w:p w:rsidR="00CB51F7" w:rsidRDefault="00B151B3">
            <w:pPr>
              <w:pStyle w:val="TableBodyText"/>
            </w:pPr>
            <w:r>
              <w:t>0x00000400</w:t>
            </w:r>
          </w:p>
        </w:tc>
        <w:tc>
          <w:tcPr>
            <w:tcW w:w="5741" w:type="dxa"/>
          </w:tcPr>
          <w:p w:rsidR="00CB51F7" w:rsidRDefault="00B151B3">
            <w:pPr>
              <w:pStyle w:val="TableBodyText"/>
            </w:pPr>
            <w:r>
              <w:t>This bit SHOULD be set to 0 and MUST be ignored by the server.</w:t>
            </w:r>
          </w:p>
        </w:tc>
      </w:tr>
      <w:tr w:rsidR="00CB51F7" w:rsidTr="00CB51F7">
        <w:tc>
          <w:tcPr>
            <w:tcW w:w="0" w:type="auto"/>
          </w:tcPr>
          <w:p w:rsidR="00CB51F7" w:rsidRDefault="00B151B3">
            <w:pPr>
              <w:pStyle w:val="TableBodyText"/>
            </w:pPr>
            <w:r>
              <w:t>FILE_OPEN_REQUIRING_OPLOCK</w:t>
            </w:r>
          </w:p>
          <w:p w:rsidR="00CB51F7" w:rsidRDefault="00B151B3">
            <w:pPr>
              <w:pStyle w:val="TableBodyText"/>
            </w:pPr>
            <w:r>
              <w:t>0x00010000</w:t>
            </w:r>
          </w:p>
        </w:tc>
        <w:tc>
          <w:tcPr>
            <w:tcW w:w="5741" w:type="dxa"/>
          </w:tcPr>
          <w:p w:rsidR="00CB51F7" w:rsidRDefault="00B151B3">
            <w:pPr>
              <w:pStyle w:val="TableBodyText"/>
            </w:pPr>
            <w:r>
              <w:t>This bit SHOULD be set to 0 and MUST be ignored by the server.</w:t>
            </w:r>
          </w:p>
        </w:tc>
      </w:tr>
      <w:tr w:rsidR="00CB51F7" w:rsidTr="00CB51F7">
        <w:tc>
          <w:tcPr>
            <w:tcW w:w="0" w:type="auto"/>
          </w:tcPr>
          <w:p w:rsidR="00CB51F7" w:rsidRDefault="00B151B3">
            <w:pPr>
              <w:pStyle w:val="TableBodyText"/>
            </w:pPr>
            <w:r>
              <w:t>FILE_DISALLOW_EXCLUSIVE</w:t>
            </w:r>
          </w:p>
          <w:p w:rsidR="00CB51F7" w:rsidRDefault="00B151B3">
            <w:pPr>
              <w:pStyle w:val="TableBodyText"/>
            </w:pPr>
            <w:r>
              <w:t>0x00020000</w:t>
            </w:r>
          </w:p>
        </w:tc>
        <w:tc>
          <w:tcPr>
            <w:tcW w:w="5741" w:type="dxa"/>
          </w:tcPr>
          <w:p w:rsidR="00CB51F7" w:rsidRDefault="00B151B3">
            <w:pPr>
              <w:pStyle w:val="TableBodyText"/>
            </w:pPr>
            <w:r>
              <w:t>This bit SHOULD be set to 0 and MUST be ignored by the server.</w:t>
            </w:r>
          </w:p>
        </w:tc>
      </w:tr>
      <w:tr w:rsidR="00CB51F7" w:rsidTr="00CB51F7">
        <w:tc>
          <w:tcPr>
            <w:tcW w:w="0" w:type="auto"/>
          </w:tcPr>
          <w:p w:rsidR="00CB51F7" w:rsidRDefault="00B151B3">
            <w:pPr>
              <w:pStyle w:val="TableBodyText"/>
            </w:pPr>
            <w:r>
              <w:t>FILE_RESERVE_OPFILTER</w:t>
            </w:r>
          </w:p>
          <w:p w:rsidR="00CB51F7" w:rsidRDefault="00B151B3">
            <w:pPr>
              <w:pStyle w:val="TableBodyText"/>
            </w:pPr>
            <w:r>
              <w:t>0x00100000</w:t>
            </w:r>
          </w:p>
        </w:tc>
        <w:tc>
          <w:tcPr>
            <w:tcW w:w="5741" w:type="dxa"/>
          </w:tcPr>
          <w:p w:rsidR="00CB51F7" w:rsidRDefault="00B151B3">
            <w:pPr>
              <w:pStyle w:val="TableBodyText"/>
            </w:pPr>
            <w:r>
              <w:t>This bit SHOULD be set to 0 and the server MUST fail the request with a STATUS_NOT_SUPPORTED error if this bit is set.</w:t>
            </w:r>
            <w:bookmarkStart w:id="171" w:name="Appendix_A_Target_40"/>
            <w:r>
              <w:fldChar w:fldCharType="begin"/>
            </w:r>
            <w:r>
              <w:instrText xml:space="preserve"> HYPERLINK \l "Appendix_A_40" \h </w:instrText>
            </w:r>
            <w:r>
              <w:fldChar w:fldCharType="separate"/>
            </w:r>
            <w:r>
              <w:rPr>
                <w:rStyle w:val="Hyperlink"/>
              </w:rPr>
              <w:t>&lt;40&gt;</w:t>
            </w:r>
            <w:r>
              <w:rPr>
                <w:rStyle w:val="Hyperlink"/>
              </w:rPr>
              <w:fldChar w:fldCharType="end"/>
            </w:r>
            <w:bookmarkEnd w:id="171"/>
          </w:p>
        </w:tc>
      </w:tr>
      <w:tr w:rsidR="00CB51F7" w:rsidTr="00CB51F7">
        <w:tc>
          <w:tcPr>
            <w:tcW w:w="0" w:type="auto"/>
          </w:tcPr>
          <w:p w:rsidR="00CB51F7" w:rsidRDefault="00B151B3">
            <w:pPr>
              <w:pStyle w:val="TableBodyText"/>
            </w:pPr>
            <w:r>
              <w:t>FILE_OPEN_REPARSE_POINT</w:t>
            </w:r>
          </w:p>
          <w:p w:rsidR="00CB51F7" w:rsidRDefault="00B151B3">
            <w:pPr>
              <w:pStyle w:val="TableBodyText"/>
            </w:pPr>
            <w:r>
              <w:t>0x00200000</w:t>
            </w:r>
          </w:p>
        </w:tc>
        <w:tc>
          <w:tcPr>
            <w:tcW w:w="5741" w:type="dxa"/>
          </w:tcPr>
          <w:p w:rsidR="00CB51F7" w:rsidRDefault="00B151B3">
            <w:pPr>
              <w:pStyle w:val="TableBodyText"/>
            </w:pPr>
            <w:r>
              <w:t xml:space="preserve">If the file or directory being opened is a </w:t>
            </w:r>
            <w:hyperlink w:anchor="gt_4fed0b53-5fc8-4818-886f-93d87f3035e1">
              <w:r>
                <w:rPr>
                  <w:rStyle w:val="HyperlinkGreen"/>
                  <w:b/>
                </w:rPr>
                <w:t>reparse point</w:t>
              </w:r>
            </w:hyperlink>
            <w:r>
              <w:t>, open the reparse point itself rather than the target that the reparse point references.</w:t>
            </w:r>
          </w:p>
        </w:tc>
      </w:tr>
      <w:tr w:rsidR="00CB51F7" w:rsidTr="00CB51F7">
        <w:tc>
          <w:tcPr>
            <w:tcW w:w="0" w:type="auto"/>
          </w:tcPr>
          <w:p w:rsidR="00CB51F7" w:rsidRDefault="00B151B3">
            <w:pPr>
              <w:pStyle w:val="TableBodyText"/>
            </w:pPr>
            <w:r>
              <w:t>FILE_OPEN_NO_RECALL</w:t>
            </w:r>
          </w:p>
          <w:p w:rsidR="00CB51F7" w:rsidRDefault="00B151B3">
            <w:pPr>
              <w:pStyle w:val="TableBodyText"/>
            </w:pPr>
            <w:r>
              <w:t>0x00400000</w:t>
            </w:r>
          </w:p>
        </w:tc>
        <w:tc>
          <w:tcPr>
            <w:tcW w:w="5741" w:type="dxa"/>
          </w:tcPr>
          <w:p w:rsidR="00CB51F7" w:rsidRDefault="00B151B3">
            <w:pPr>
              <w:pStyle w:val="TableBodyText"/>
            </w:pPr>
            <w:r>
              <w:t>In an HSM (Hierarchical Storage Management) environment, this flag means the file SHOULD NOT be recalled from tertiary storage such as tape. The recall can take several minutes. The caller can specify this flag to avoid those delays.</w:t>
            </w:r>
          </w:p>
        </w:tc>
      </w:tr>
      <w:tr w:rsidR="00CB51F7" w:rsidTr="00CB51F7">
        <w:tc>
          <w:tcPr>
            <w:tcW w:w="0" w:type="auto"/>
          </w:tcPr>
          <w:p w:rsidR="00CB51F7" w:rsidRDefault="00B151B3">
            <w:pPr>
              <w:pStyle w:val="TableBodyText"/>
            </w:pPr>
            <w:r>
              <w:t>FILE_OPEN_FOR_FREE_SPACE_QUERY</w:t>
            </w:r>
          </w:p>
          <w:p w:rsidR="00CB51F7" w:rsidRDefault="00B151B3">
            <w:pPr>
              <w:pStyle w:val="TableBodyText"/>
            </w:pPr>
            <w:r>
              <w:t>0x00800000</w:t>
            </w:r>
          </w:p>
        </w:tc>
        <w:tc>
          <w:tcPr>
            <w:tcW w:w="5741" w:type="dxa"/>
          </w:tcPr>
          <w:p w:rsidR="00CB51F7" w:rsidRDefault="00B151B3">
            <w:pPr>
              <w:pStyle w:val="TableBodyText"/>
            </w:pPr>
            <w:r>
              <w:t>Open file to query for free space. The client SHOULD set this to 0 and the server MUST ignore it.</w:t>
            </w:r>
            <w:bookmarkStart w:id="172" w:name="Appendix_A_Target_41"/>
            <w:r>
              <w:fldChar w:fldCharType="begin"/>
            </w:r>
            <w:r>
              <w:instrText xml:space="preserve"> HYPERLINK \l "Appendix_A_41" \h </w:instrText>
            </w:r>
            <w:r>
              <w:fldChar w:fldCharType="separate"/>
            </w:r>
            <w:r>
              <w:rPr>
                <w:rStyle w:val="Hyperlink"/>
              </w:rPr>
              <w:t>&lt;41&gt;</w:t>
            </w:r>
            <w:r>
              <w:rPr>
                <w:rStyle w:val="Hyperlink"/>
              </w:rPr>
              <w:fldChar w:fldCharType="end"/>
            </w:r>
            <w:bookmarkEnd w:id="172"/>
          </w:p>
        </w:tc>
      </w:tr>
    </w:tbl>
    <w:p w:rsidR="00CB51F7" w:rsidRDefault="00B151B3">
      <w:pPr>
        <w:pStyle w:val="Definition-Field"/>
      </w:pPr>
      <w:r>
        <w:rPr>
          <w:b/>
        </w:rPr>
        <w:t xml:space="preserve">NameOffset (2 bytes): </w:t>
      </w:r>
      <w:r>
        <w:t xml:space="preserve">The offset, in bytes, from the beginning of the SMB2 header to the 8-byte aligned file name. If SMB2_FLAGS_DFS_OPERATIONS is set in the Flags field of the SMB2 header, the file name can be prefixed with </w:t>
      </w:r>
      <w:hyperlink w:anchor="gt_0611e93d-f0e7-42ee-a591-d77ebcbb6619">
        <w:r>
          <w:rPr>
            <w:rStyle w:val="HyperlinkGreen"/>
            <w:b/>
          </w:rPr>
          <w:t>Distributed File System (DFS) link</w:t>
        </w:r>
      </w:hyperlink>
      <w:r>
        <w:t xml:space="preserve"> information that will be removed during DFS name normalization as specified in section </w:t>
      </w:r>
      <w:hyperlink w:anchor="Section_8c61e928924244ed96a098d1032d0d39" w:history="1">
        <w:r>
          <w:rPr>
            <w:rStyle w:val="Hyperlink"/>
          </w:rPr>
          <w:t>3.3.5.9</w:t>
        </w:r>
      </w:hyperlink>
      <w:r>
        <w:t xml:space="preserve">. Otherwise, the file name is relative to the share that is identified by the TreeId in the SMB2 header. The </w:t>
      </w:r>
      <w:r>
        <w:rPr>
          <w:b/>
        </w:rPr>
        <w:t>NameOffset</w:t>
      </w:r>
      <w:r>
        <w:t xml:space="preserve"> field SHOULD be set to the offset of the </w:t>
      </w:r>
      <w:r>
        <w:rPr>
          <w:b/>
        </w:rPr>
        <w:t>Buffer</w:t>
      </w:r>
      <w:r>
        <w:t xml:space="preserve"> field from the beginning of the SMB2 header. The file name (after DFS normalization if needed) MUST conform to the specification of a relative pathname in [MS-FSCC] section 2.1.5. A zero length file name indicates a request to open the root of the share.</w:t>
      </w:r>
    </w:p>
    <w:p w:rsidR="00CB51F7" w:rsidRDefault="00B151B3">
      <w:pPr>
        <w:pStyle w:val="Definition-Field"/>
      </w:pPr>
      <w:r>
        <w:rPr>
          <w:b/>
        </w:rPr>
        <w:t xml:space="preserve">NameLength (2 bytes): </w:t>
      </w:r>
      <w:r>
        <w:t>The length of the file name, in bytes. If no file name is provided, this field MUST be set to 0.</w:t>
      </w:r>
    </w:p>
    <w:p w:rsidR="00CB51F7" w:rsidRDefault="00B151B3">
      <w:pPr>
        <w:pStyle w:val="Definition-Field"/>
      </w:pPr>
      <w:r>
        <w:rPr>
          <w:b/>
        </w:rPr>
        <w:t xml:space="preserve">CreateContextsOffset (4 bytes): </w:t>
      </w:r>
      <w:r>
        <w:t xml:space="preserve">The offset, in bytes, from the beginning of the SMB2 header to the first 8-byte aligned </w:t>
      </w:r>
      <w:hyperlink w:anchor="Section_753646673a934e2cb771592d8d5e876d" w:history="1">
        <w:r>
          <w:rPr>
            <w:rStyle w:val="Hyperlink"/>
          </w:rPr>
          <w:t>SMB2_CREATE_CONTEXT</w:t>
        </w:r>
      </w:hyperlink>
      <w:r>
        <w:t xml:space="preserve"> structure in the request. If no SMB2_CREATE_CONTEXTs are being sent, this value MUST be 0.</w:t>
      </w:r>
    </w:p>
    <w:p w:rsidR="00CB51F7" w:rsidRDefault="00B151B3">
      <w:pPr>
        <w:pStyle w:val="Definition-Field"/>
      </w:pPr>
      <w:r>
        <w:rPr>
          <w:b/>
        </w:rPr>
        <w:t xml:space="preserve">CreateContextsLength (4 bytes): </w:t>
      </w:r>
      <w:r>
        <w:t>The length, in bytes, of the list of SMB2_CREATE_CONTEXT structures sent in this request.</w:t>
      </w:r>
    </w:p>
    <w:p w:rsidR="00CB51F7" w:rsidRDefault="00B151B3">
      <w:pPr>
        <w:pStyle w:val="Definition-Field"/>
      </w:pPr>
      <w:r>
        <w:rPr>
          <w:b/>
        </w:rPr>
        <w:t xml:space="preserve">Buffer (variable): </w:t>
      </w:r>
      <w:r>
        <w:t xml:space="preserve">A variable-length buffer that contains the Unicode file name and </w:t>
      </w:r>
      <w:hyperlink w:anchor="gt_230c55f3-4b14-43ce-a2d1-26580cf4a023">
        <w:r>
          <w:rPr>
            <w:rStyle w:val="HyperlinkGreen"/>
            <w:b/>
          </w:rPr>
          <w:t>create context</w:t>
        </w:r>
      </w:hyperlink>
      <w:r>
        <w:t xml:space="preserve"> list, as defined by </w:t>
      </w:r>
      <w:r>
        <w:rPr>
          <w:b/>
        </w:rPr>
        <w:t>NameOffset</w:t>
      </w:r>
      <w:r>
        <w:t xml:space="preserve">, </w:t>
      </w:r>
      <w:r>
        <w:rPr>
          <w:b/>
        </w:rPr>
        <w:t>NameLength</w:t>
      </w:r>
      <w:r>
        <w:t xml:space="preserve">, </w:t>
      </w:r>
      <w:r>
        <w:rPr>
          <w:b/>
        </w:rPr>
        <w:t>CreateContextsOffset</w:t>
      </w:r>
      <w:r>
        <w:t xml:space="preserve">, and </w:t>
      </w:r>
      <w:r>
        <w:rPr>
          <w:b/>
        </w:rPr>
        <w:t>CreateContextsLength</w:t>
      </w:r>
      <w:r>
        <w:t xml:space="preserve">. In the request, the </w:t>
      </w:r>
      <w:r>
        <w:rPr>
          <w:b/>
        </w:rPr>
        <w:t>Buffer</w:t>
      </w:r>
      <w:r>
        <w:t xml:space="preserve"> field MUST be at least one byte in length. The file name (after DFS normalization if needed) MUST conform to the specification of a relative pathname in [MS-FSCC] section 2.1.5.</w:t>
      </w:r>
    </w:p>
    <w:p w:rsidR="00CB51F7" w:rsidRDefault="00B151B3">
      <w:pPr>
        <w:pStyle w:val="Heading4"/>
      </w:pPr>
      <w:bookmarkStart w:id="173" w:name="section_b3af3aaf92714419b326eba0341df7d2"/>
      <w:bookmarkStart w:id="174" w:name="_Toc423365639"/>
      <w:r>
        <w:t>SMB2 Access Mask Encoding</w:t>
      </w:r>
      <w:bookmarkEnd w:id="173"/>
      <w:bookmarkEnd w:id="174"/>
      <w:r>
        <w:fldChar w:fldCharType="begin"/>
      </w:r>
      <w:r>
        <w:instrText xml:space="preserve"> XE "Access mask encoding"</w:instrText>
      </w:r>
      <w:r>
        <w:fldChar w:fldCharType="end"/>
      </w:r>
    </w:p>
    <w:p w:rsidR="00CB51F7" w:rsidRDefault="00B151B3">
      <w:r>
        <w:t xml:space="preserve">The SMB2 Access Mask Encoding in SMB2 is a 4-byte bit field value that contains an array of flags. An access mask can specify access for one of two basic groups: either for a file, pipe, or printer (specified in section </w:t>
      </w:r>
      <w:hyperlink w:anchor="Section_77b36d0f6016458aa7a00f4a72ae1534" w:history="1">
        <w:r>
          <w:rPr>
            <w:rStyle w:val="Hyperlink"/>
          </w:rPr>
          <w:t>2.2.13.1.1</w:t>
        </w:r>
      </w:hyperlink>
      <w:r>
        <w:t xml:space="preserve">) or for a directory (specified in section </w:t>
      </w:r>
      <w:hyperlink w:anchor="Section_0a5934b180f14da0b1bf5e021c309b71" w:history="1">
        <w:r>
          <w:rPr>
            <w:rStyle w:val="Hyperlink"/>
          </w:rPr>
          <w:t>2.2.13.1.2</w:t>
        </w:r>
      </w:hyperlink>
      <w:r>
        <w:t>). Each access mask MUST be a combination of zero or more of the bit positions that are shown below.</w:t>
      </w:r>
    </w:p>
    <w:p w:rsidR="00CB51F7" w:rsidRDefault="00B151B3">
      <w:pPr>
        <w:pStyle w:val="Heading5"/>
      </w:pPr>
      <w:bookmarkStart w:id="175" w:name="section_77b36d0f6016458aa7a00f4a72ae1534"/>
      <w:bookmarkStart w:id="176" w:name="_Toc423365640"/>
      <w:r>
        <w:t>File_Pipe_Printer_Access_Mask</w:t>
      </w:r>
      <w:bookmarkEnd w:id="175"/>
      <w:bookmarkEnd w:id="176"/>
      <w:r>
        <w:fldChar w:fldCharType="begin"/>
      </w:r>
      <w:r>
        <w:instrText xml:space="preserve"> XE "File_Pipe_Printer_Access_Mask packet"</w:instrText>
      </w:r>
      <w:r>
        <w:fldChar w:fldCharType="end"/>
      </w:r>
    </w:p>
    <w:p w:rsidR="00CB51F7" w:rsidRDefault="00B151B3">
      <w:r>
        <w:t>The following SMB2 Access Mask flag values can be used when accessing a file, pipe or printer.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1</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2</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3</w:t>
            </w:r>
          </w:p>
          <w:p w:rsidR="00CB51F7" w:rsidRDefault="00B151B3">
            <w:pPr>
              <w:pStyle w:val="PacketDiagramHeaderText"/>
            </w:pPr>
            <w:r>
              <w:t>0</w:t>
            </w:r>
          </w:p>
        </w:tc>
        <w:tc>
          <w:tcPr>
            <w:tcW w:w="270" w:type="dxa"/>
          </w:tcPr>
          <w:p w:rsidR="00CB51F7" w:rsidRDefault="00B151B3">
            <w:pPr>
              <w:pStyle w:val="PacketDiagramHeaderText"/>
            </w:pPr>
            <w:r>
              <w:t>1</w:t>
            </w:r>
          </w:p>
        </w:tc>
      </w:tr>
      <w:tr w:rsidR="00CB51F7" w:rsidTr="00CB51F7">
        <w:trPr>
          <w:trHeight w:hRule="exact" w:val="490"/>
        </w:trPr>
        <w:tc>
          <w:tcPr>
            <w:tcW w:w="8640" w:type="dxa"/>
            <w:gridSpan w:val="32"/>
          </w:tcPr>
          <w:p w:rsidR="00CB51F7" w:rsidRDefault="00B151B3">
            <w:pPr>
              <w:pStyle w:val="PacketDiagramBodyText"/>
            </w:pPr>
            <w:r>
              <w:t>File_Pipe_Printer_Access_Mask</w:t>
            </w:r>
          </w:p>
        </w:tc>
      </w:tr>
    </w:tbl>
    <w:p w:rsidR="00CB51F7" w:rsidRDefault="00B151B3">
      <w:pPr>
        <w:pStyle w:val="Definition-Field"/>
      </w:pPr>
      <w:r>
        <w:rPr>
          <w:b/>
        </w:rPr>
        <w:t xml:space="preserve">File_Pipe_Printer_Access_Mask (4 bytes): </w:t>
      </w:r>
      <w:r>
        <w:t>For a file, pipe, or printer, the value MUST be constructed using the following values (for a printer, the value MUST have at least one of the following: FILE_WRITE_DATA, FILE_APPEND_DATA, or GENERIC_WRITE).</w:t>
      </w:r>
    </w:p>
    <w:tbl>
      <w:tblPr>
        <w:tblStyle w:val="Table-ShadedHeader"/>
        <w:tblW w:w="9090" w:type="dxa"/>
        <w:tblInd w:w="475" w:type="dxa"/>
        <w:tblLook w:val="04A0" w:firstRow="1" w:lastRow="0" w:firstColumn="1" w:lastColumn="0" w:noHBand="0" w:noVBand="1"/>
      </w:tblPr>
      <w:tblGrid>
        <w:gridCol w:w="2553"/>
        <w:gridCol w:w="6537"/>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6537" w:type="dxa"/>
          </w:tcPr>
          <w:p w:rsidR="00CB51F7" w:rsidRDefault="00B151B3">
            <w:pPr>
              <w:pStyle w:val="TableHeaderText"/>
            </w:pPr>
            <w:r>
              <w:t>Meaning</w:t>
            </w:r>
          </w:p>
        </w:tc>
      </w:tr>
      <w:tr w:rsidR="00CB51F7" w:rsidTr="00CB51F7">
        <w:tc>
          <w:tcPr>
            <w:tcW w:w="0" w:type="auto"/>
          </w:tcPr>
          <w:p w:rsidR="00CB51F7" w:rsidRDefault="00B151B3">
            <w:pPr>
              <w:pStyle w:val="TableBodyText"/>
            </w:pPr>
            <w:r>
              <w:t>FILE_READ_DATA</w:t>
            </w:r>
          </w:p>
          <w:p w:rsidR="00CB51F7" w:rsidRDefault="00B151B3">
            <w:pPr>
              <w:pStyle w:val="TableBodyText"/>
            </w:pPr>
            <w:r>
              <w:t>0x00000001</w:t>
            </w:r>
          </w:p>
        </w:tc>
        <w:tc>
          <w:tcPr>
            <w:tcW w:w="6537" w:type="dxa"/>
          </w:tcPr>
          <w:p w:rsidR="00CB51F7" w:rsidRDefault="00B151B3">
            <w:pPr>
              <w:pStyle w:val="TableBodyText"/>
            </w:pPr>
            <w:r>
              <w:t>This value indicates the right to read data from the file or named pipe.</w:t>
            </w:r>
          </w:p>
        </w:tc>
      </w:tr>
      <w:tr w:rsidR="00CB51F7" w:rsidTr="00CB51F7">
        <w:tc>
          <w:tcPr>
            <w:tcW w:w="0" w:type="auto"/>
          </w:tcPr>
          <w:p w:rsidR="00CB51F7" w:rsidRDefault="00B151B3">
            <w:pPr>
              <w:pStyle w:val="TableBodyText"/>
            </w:pPr>
            <w:r>
              <w:t>FILE_WRITE_DATA</w:t>
            </w:r>
          </w:p>
          <w:p w:rsidR="00CB51F7" w:rsidRDefault="00B151B3">
            <w:pPr>
              <w:pStyle w:val="TableBodyText"/>
            </w:pPr>
            <w:r>
              <w:t>0x00000002</w:t>
            </w:r>
          </w:p>
        </w:tc>
        <w:tc>
          <w:tcPr>
            <w:tcW w:w="6537" w:type="dxa"/>
          </w:tcPr>
          <w:p w:rsidR="00CB51F7" w:rsidRDefault="00B151B3">
            <w:pPr>
              <w:pStyle w:val="TableBodyText"/>
            </w:pPr>
            <w:r>
              <w:t>This value indicates the right to write data into the file or named pipe beyond the end of the file.</w:t>
            </w:r>
          </w:p>
        </w:tc>
      </w:tr>
      <w:tr w:rsidR="00CB51F7" w:rsidTr="00CB51F7">
        <w:tc>
          <w:tcPr>
            <w:tcW w:w="0" w:type="auto"/>
          </w:tcPr>
          <w:p w:rsidR="00CB51F7" w:rsidRDefault="00B151B3">
            <w:pPr>
              <w:pStyle w:val="TableBodyText"/>
            </w:pPr>
            <w:r>
              <w:t>FILE_APPEND_DATA</w:t>
            </w:r>
          </w:p>
          <w:p w:rsidR="00CB51F7" w:rsidRDefault="00B151B3">
            <w:pPr>
              <w:pStyle w:val="TableBodyText"/>
            </w:pPr>
            <w:r>
              <w:t xml:space="preserve"> 0x00000004</w:t>
            </w:r>
          </w:p>
        </w:tc>
        <w:tc>
          <w:tcPr>
            <w:tcW w:w="6537" w:type="dxa"/>
          </w:tcPr>
          <w:p w:rsidR="00CB51F7" w:rsidRDefault="00B151B3">
            <w:pPr>
              <w:pStyle w:val="TableBodyText"/>
            </w:pPr>
            <w:r>
              <w:t>This value indicates the right to append data into the file or named pipe.</w:t>
            </w:r>
          </w:p>
        </w:tc>
      </w:tr>
      <w:tr w:rsidR="00CB51F7" w:rsidTr="00CB51F7">
        <w:tc>
          <w:tcPr>
            <w:tcW w:w="0" w:type="auto"/>
          </w:tcPr>
          <w:p w:rsidR="00CB51F7" w:rsidRDefault="00B151B3">
            <w:pPr>
              <w:pStyle w:val="TableBodyText"/>
            </w:pPr>
            <w:r>
              <w:t>FILE_READ_EA</w:t>
            </w:r>
          </w:p>
          <w:p w:rsidR="00CB51F7" w:rsidRDefault="00B151B3">
            <w:pPr>
              <w:pStyle w:val="TableBodyText"/>
            </w:pPr>
            <w:r>
              <w:t>0x00000008</w:t>
            </w:r>
          </w:p>
        </w:tc>
        <w:tc>
          <w:tcPr>
            <w:tcW w:w="6537" w:type="dxa"/>
          </w:tcPr>
          <w:p w:rsidR="00CB51F7" w:rsidRDefault="00B151B3">
            <w:pPr>
              <w:pStyle w:val="TableBodyText"/>
            </w:pPr>
            <w:r>
              <w:t>This value indicates the right to read the extended attributes of the file or named pipe.</w:t>
            </w:r>
          </w:p>
        </w:tc>
      </w:tr>
      <w:tr w:rsidR="00CB51F7" w:rsidTr="00CB51F7">
        <w:tc>
          <w:tcPr>
            <w:tcW w:w="0" w:type="auto"/>
          </w:tcPr>
          <w:p w:rsidR="00CB51F7" w:rsidRDefault="00B151B3">
            <w:pPr>
              <w:pStyle w:val="TableBodyText"/>
            </w:pPr>
            <w:r>
              <w:t>FILE_WRITE_EA</w:t>
            </w:r>
          </w:p>
          <w:p w:rsidR="00CB51F7" w:rsidRDefault="00B151B3">
            <w:pPr>
              <w:pStyle w:val="TableBodyText"/>
            </w:pPr>
            <w:r>
              <w:t>0x00000010</w:t>
            </w:r>
          </w:p>
        </w:tc>
        <w:tc>
          <w:tcPr>
            <w:tcW w:w="6537" w:type="dxa"/>
          </w:tcPr>
          <w:p w:rsidR="00CB51F7" w:rsidRDefault="00B151B3">
            <w:pPr>
              <w:pStyle w:val="TableBodyText"/>
            </w:pPr>
            <w:r>
              <w:t>This value indicates the right to write or change the extended attributes to the file or named pipe.</w:t>
            </w:r>
          </w:p>
        </w:tc>
      </w:tr>
      <w:tr w:rsidR="00CB51F7" w:rsidTr="00CB51F7">
        <w:tc>
          <w:tcPr>
            <w:tcW w:w="0" w:type="auto"/>
          </w:tcPr>
          <w:p w:rsidR="00CB51F7" w:rsidRDefault="00B151B3">
            <w:pPr>
              <w:pStyle w:val="TableBodyText"/>
            </w:pPr>
            <w:r>
              <w:t>FILE_DELETE_CHILD</w:t>
            </w:r>
          </w:p>
          <w:p w:rsidR="00CB51F7" w:rsidRDefault="00B151B3">
            <w:pPr>
              <w:pStyle w:val="TableBodyText"/>
            </w:pPr>
            <w:r>
              <w:t>0x00000040</w:t>
            </w:r>
          </w:p>
        </w:tc>
        <w:tc>
          <w:tcPr>
            <w:tcW w:w="6537" w:type="dxa"/>
          </w:tcPr>
          <w:p w:rsidR="00CB51F7" w:rsidRDefault="00B151B3">
            <w:pPr>
              <w:pStyle w:val="TableBodyText"/>
            </w:pPr>
            <w:r>
              <w:t>This value indicates the right to delete entries within a directory.</w:t>
            </w:r>
          </w:p>
        </w:tc>
      </w:tr>
      <w:tr w:rsidR="00CB51F7" w:rsidTr="00CB51F7">
        <w:tc>
          <w:tcPr>
            <w:tcW w:w="0" w:type="auto"/>
          </w:tcPr>
          <w:p w:rsidR="00CB51F7" w:rsidRDefault="00B151B3">
            <w:pPr>
              <w:pStyle w:val="TableBodyText"/>
            </w:pPr>
            <w:r>
              <w:t>FILE_EXECUTE</w:t>
            </w:r>
          </w:p>
          <w:p w:rsidR="00CB51F7" w:rsidRDefault="00B151B3">
            <w:pPr>
              <w:pStyle w:val="TableBodyText"/>
            </w:pPr>
            <w:r>
              <w:t>0x00000020</w:t>
            </w:r>
          </w:p>
        </w:tc>
        <w:tc>
          <w:tcPr>
            <w:tcW w:w="6537" w:type="dxa"/>
          </w:tcPr>
          <w:p w:rsidR="00CB51F7" w:rsidRDefault="00B151B3">
            <w:pPr>
              <w:pStyle w:val="TableBodyText"/>
            </w:pPr>
            <w:r>
              <w:t>This value indicates the right to execute the file.</w:t>
            </w:r>
          </w:p>
        </w:tc>
      </w:tr>
      <w:tr w:rsidR="00CB51F7" w:rsidTr="00CB51F7">
        <w:tc>
          <w:tcPr>
            <w:tcW w:w="0" w:type="auto"/>
          </w:tcPr>
          <w:p w:rsidR="00CB51F7" w:rsidRDefault="00B151B3">
            <w:pPr>
              <w:pStyle w:val="TableBodyText"/>
            </w:pPr>
            <w:r>
              <w:t>FILE_READ_ATTRIBUTES</w:t>
            </w:r>
          </w:p>
          <w:p w:rsidR="00CB51F7" w:rsidRDefault="00B151B3">
            <w:pPr>
              <w:pStyle w:val="TableBodyText"/>
            </w:pPr>
            <w:r>
              <w:t>0x00000080</w:t>
            </w:r>
          </w:p>
        </w:tc>
        <w:tc>
          <w:tcPr>
            <w:tcW w:w="6537" w:type="dxa"/>
          </w:tcPr>
          <w:p w:rsidR="00CB51F7" w:rsidRDefault="00B151B3">
            <w:pPr>
              <w:pStyle w:val="TableBodyText"/>
            </w:pPr>
            <w:r>
              <w:t>This value indicates the right to read the attributes of the file.</w:t>
            </w:r>
          </w:p>
        </w:tc>
      </w:tr>
      <w:tr w:rsidR="00CB51F7" w:rsidTr="00CB51F7">
        <w:tc>
          <w:tcPr>
            <w:tcW w:w="0" w:type="auto"/>
          </w:tcPr>
          <w:p w:rsidR="00CB51F7" w:rsidRDefault="00B151B3">
            <w:pPr>
              <w:pStyle w:val="TableBodyText"/>
            </w:pPr>
            <w:r>
              <w:t>FILE_WRITE_ATTRIBUTES</w:t>
            </w:r>
          </w:p>
          <w:p w:rsidR="00CB51F7" w:rsidRDefault="00B151B3">
            <w:pPr>
              <w:pStyle w:val="TableBodyText"/>
            </w:pPr>
            <w:r>
              <w:t>0x00000100</w:t>
            </w:r>
          </w:p>
        </w:tc>
        <w:tc>
          <w:tcPr>
            <w:tcW w:w="6537" w:type="dxa"/>
          </w:tcPr>
          <w:p w:rsidR="00CB51F7" w:rsidRDefault="00B151B3">
            <w:pPr>
              <w:pStyle w:val="TableBodyText"/>
            </w:pPr>
            <w:r>
              <w:t>This value indicates the right to change the attributes of the file.</w:t>
            </w:r>
          </w:p>
        </w:tc>
      </w:tr>
      <w:tr w:rsidR="00CB51F7" w:rsidTr="00CB51F7">
        <w:tc>
          <w:tcPr>
            <w:tcW w:w="0" w:type="auto"/>
          </w:tcPr>
          <w:p w:rsidR="00CB51F7" w:rsidRDefault="00B151B3">
            <w:pPr>
              <w:pStyle w:val="TableBodyText"/>
            </w:pPr>
            <w:r>
              <w:t>DELETE</w:t>
            </w:r>
          </w:p>
          <w:p w:rsidR="00CB51F7" w:rsidRDefault="00B151B3">
            <w:pPr>
              <w:pStyle w:val="TableBodyText"/>
            </w:pPr>
            <w:r>
              <w:t>0x00010000</w:t>
            </w:r>
          </w:p>
        </w:tc>
        <w:tc>
          <w:tcPr>
            <w:tcW w:w="6537" w:type="dxa"/>
          </w:tcPr>
          <w:p w:rsidR="00CB51F7" w:rsidRDefault="00B151B3">
            <w:pPr>
              <w:pStyle w:val="TableBodyText"/>
            </w:pPr>
            <w:r>
              <w:t>This value indicates the right to delete the file.</w:t>
            </w:r>
          </w:p>
        </w:tc>
      </w:tr>
      <w:tr w:rsidR="00CB51F7" w:rsidTr="00CB51F7">
        <w:tc>
          <w:tcPr>
            <w:tcW w:w="0" w:type="auto"/>
          </w:tcPr>
          <w:p w:rsidR="00CB51F7" w:rsidRDefault="00B151B3">
            <w:pPr>
              <w:pStyle w:val="TableBodyText"/>
            </w:pPr>
            <w:r>
              <w:t>READ_CONTROL</w:t>
            </w:r>
          </w:p>
          <w:p w:rsidR="00CB51F7" w:rsidRDefault="00B151B3">
            <w:pPr>
              <w:pStyle w:val="TableBodyText"/>
            </w:pPr>
            <w:r>
              <w:t>0x00020000</w:t>
            </w:r>
          </w:p>
        </w:tc>
        <w:tc>
          <w:tcPr>
            <w:tcW w:w="6537" w:type="dxa"/>
          </w:tcPr>
          <w:p w:rsidR="00CB51F7" w:rsidRDefault="00B151B3">
            <w:pPr>
              <w:pStyle w:val="TableBodyText"/>
            </w:pPr>
            <w:r>
              <w:t>This value indicates the right to read the security descriptor for the file or named pipe.</w:t>
            </w:r>
          </w:p>
        </w:tc>
      </w:tr>
      <w:tr w:rsidR="00CB51F7" w:rsidTr="00CB51F7">
        <w:tc>
          <w:tcPr>
            <w:tcW w:w="0" w:type="auto"/>
          </w:tcPr>
          <w:p w:rsidR="00CB51F7" w:rsidRDefault="00B151B3">
            <w:pPr>
              <w:pStyle w:val="TableBodyText"/>
            </w:pPr>
            <w:r>
              <w:t>WRITE_DAC</w:t>
            </w:r>
          </w:p>
          <w:p w:rsidR="00CB51F7" w:rsidRDefault="00B151B3">
            <w:pPr>
              <w:pStyle w:val="TableBodyText"/>
            </w:pPr>
            <w:r>
              <w:t>0x00040000</w:t>
            </w:r>
          </w:p>
        </w:tc>
        <w:tc>
          <w:tcPr>
            <w:tcW w:w="6537" w:type="dxa"/>
          </w:tcPr>
          <w:p w:rsidR="00CB51F7" w:rsidRDefault="00B151B3">
            <w:pPr>
              <w:pStyle w:val="TableBodyText"/>
            </w:pPr>
            <w:r>
              <w:t xml:space="preserve">This value indicates the right to change the </w:t>
            </w:r>
            <w:hyperlink w:anchor="gt_d727f612-7a45-48e4-9d87-71735d62b321">
              <w:r>
                <w:rPr>
                  <w:rStyle w:val="HyperlinkGreen"/>
                  <w:b/>
                </w:rPr>
                <w:t>discretionary access control list (DACL)</w:t>
              </w:r>
            </w:hyperlink>
            <w:r>
              <w:t xml:space="preserve"> in the security descriptor for the file or named pipe. For the DACL data structure, see ACL in </w:t>
            </w:r>
            <w:hyperlink r:id="rId122">
              <w:r>
                <w:rPr>
                  <w:rStyle w:val="Hyperlink"/>
                </w:rPr>
                <w:t>[MS-DTYP]</w:t>
              </w:r>
            </w:hyperlink>
            <w:r>
              <w:t>.</w:t>
            </w:r>
          </w:p>
        </w:tc>
      </w:tr>
      <w:tr w:rsidR="00CB51F7" w:rsidTr="00CB51F7">
        <w:tc>
          <w:tcPr>
            <w:tcW w:w="0" w:type="auto"/>
          </w:tcPr>
          <w:p w:rsidR="00CB51F7" w:rsidRDefault="00B151B3">
            <w:pPr>
              <w:pStyle w:val="TableBodyText"/>
            </w:pPr>
            <w:r>
              <w:t>WRITE_OWNER</w:t>
            </w:r>
          </w:p>
          <w:p w:rsidR="00CB51F7" w:rsidRDefault="00B151B3">
            <w:pPr>
              <w:pStyle w:val="TableBodyText"/>
            </w:pPr>
            <w:r>
              <w:t>0x00080000</w:t>
            </w:r>
          </w:p>
        </w:tc>
        <w:tc>
          <w:tcPr>
            <w:tcW w:w="6537" w:type="dxa"/>
          </w:tcPr>
          <w:p w:rsidR="00CB51F7" w:rsidRDefault="00B151B3">
            <w:pPr>
              <w:pStyle w:val="TableBodyText"/>
            </w:pPr>
            <w:r>
              <w:t>This value indicates the right to change the owner in the security descriptor for the file or named pipe.</w:t>
            </w:r>
          </w:p>
        </w:tc>
      </w:tr>
      <w:tr w:rsidR="00CB51F7" w:rsidTr="00CB51F7">
        <w:tc>
          <w:tcPr>
            <w:tcW w:w="0" w:type="auto"/>
          </w:tcPr>
          <w:p w:rsidR="00CB51F7" w:rsidRDefault="00B151B3">
            <w:pPr>
              <w:pStyle w:val="TableBodyText"/>
            </w:pPr>
            <w:r>
              <w:t>SYNCHRONIZE</w:t>
            </w:r>
          </w:p>
          <w:p w:rsidR="00CB51F7" w:rsidRDefault="00B151B3">
            <w:pPr>
              <w:pStyle w:val="TableBodyText"/>
            </w:pPr>
            <w:r>
              <w:t>0x00100000</w:t>
            </w:r>
          </w:p>
        </w:tc>
        <w:tc>
          <w:tcPr>
            <w:tcW w:w="6537" w:type="dxa"/>
          </w:tcPr>
          <w:p w:rsidR="00CB51F7" w:rsidRDefault="00B151B3">
            <w:pPr>
              <w:pStyle w:val="TableBodyText"/>
            </w:pPr>
            <w:r>
              <w:t>SMB2 clients set this flag to any value.</w:t>
            </w:r>
            <w:bookmarkStart w:id="177" w:name="Appendix_A_Target_42"/>
            <w:r>
              <w:fldChar w:fldCharType="begin"/>
            </w:r>
            <w:r>
              <w:instrText xml:space="preserve"> HYPERLINK \l "Appendix_A_42" \h </w:instrText>
            </w:r>
            <w:r>
              <w:fldChar w:fldCharType="separate"/>
            </w:r>
            <w:r>
              <w:rPr>
                <w:rStyle w:val="Hyperlink"/>
              </w:rPr>
              <w:t>&lt;42&gt;</w:t>
            </w:r>
            <w:r>
              <w:rPr>
                <w:rStyle w:val="Hyperlink"/>
              </w:rPr>
              <w:fldChar w:fldCharType="end"/>
            </w:r>
            <w:bookmarkEnd w:id="177"/>
          </w:p>
          <w:p w:rsidR="00CB51F7" w:rsidRDefault="00B151B3">
            <w:pPr>
              <w:pStyle w:val="TableBodyText"/>
            </w:pPr>
            <w:r>
              <w:t>SMB2 servers SHOULD</w:t>
            </w:r>
            <w:bookmarkStart w:id="178" w:name="Appendix_A_Target_43"/>
            <w:r>
              <w:fldChar w:fldCharType="begin"/>
            </w:r>
            <w:r>
              <w:instrText xml:space="preserve"> HYPERLINK \l "Appendix_A_43" \h </w:instrText>
            </w:r>
            <w:r>
              <w:fldChar w:fldCharType="separate"/>
            </w:r>
            <w:r>
              <w:rPr>
                <w:rStyle w:val="Hyperlink"/>
              </w:rPr>
              <w:t>&lt;43&gt;</w:t>
            </w:r>
            <w:r>
              <w:rPr>
                <w:rStyle w:val="Hyperlink"/>
              </w:rPr>
              <w:fldChar w:fldCharType="end"/>
            </w:r>
            <w:bookmarkEnd w:id="178"/>
            <w:r>
              <w:t xml:space="preserve"> ignore this flag.</w:t>
            </w:r>
          </w:p>
        </w:tc>
      </w:tr>
      <w:tr w:rsidR="00CB51F7" w:rsidTr="00CB51F7">
        <w:tc>
          <w:tcPr>
            <w:tcW w:w="0" w:type="auto"/>
          </w:tcPr>
          <w:p w:rsidR="00CB51F7" w:rsidRDefault="00B151B3">
            <w:pPr>
              <w:pStyle w:val="TableBodyText"/>
            </w:pPr>
            <w:r>
              <w:t>ACCESS_SYSTEM_SECURITY</w:t>
            </w:r>
          </w:p>
          <w:p w:rsidR="00CB51F7" w:rsidRDefault="00B151B3">
            <w:pPr>
              <w:pStyle w:val="TableBodyText"/>
            </w:pPr>
            <w:r>
              <w:t>0x01000000</w:t>
            </w:r>
          </w:p>
        </w:tc>
        <w:tc>
          <w:tcPr>
            <w:tcW w:w="6537" w:type="dxa"/>
          </w:tcPr>
          <w:p w:rsidR="00CB51F7" w:rsidRDefault="00B151B3">
            <w:pPr>
              <w:pStyle w:val="TableBodyText"/>
            </w:pPr>
            <w:r>
              <w:t xml:space="preserve">This value indicates the right to read or change the </w:t>
            </w:r>
            <w:hyperlink w:anchor="gt_c189801e-3752-4715-88f4-17804dad5782">
              <w:r>
                <w:rPr>
                  <w:rStyle w:val="HyperlinkGreen"/>
                  <w:b/>
                </w:rPr>
                <w:t>system access control list (SACL)</w:t>
              </w:r>
            </w:hyperlink>
            <w:r>
              <w:t xml:space="preserve"> in the security descriptor for the file or named pipe. For the SACL data structure, see ACL in [MS-DTYP].</w:t>
            </w:r>
            <w:bookmarkStart w:id="179" w:name="Appendix_A_Target_44"/>
            <w:r>
              <w:fldChar w:fldCharType="begin"/>
            </w:r>
            <w:r>
              <w:instrText xml:space="preserve"> HYPERLINK \l "Appendix_A_44" \h </w:instrText>
            </w:r>
            <w:r>
              <w:fldChar w:fldCharType="separate"/>
            </w:r>
            <w:r>
              <w:rPr>
                <w:rStyle w:val="Hyperlink"/>
              </w:rPr>
              <w:t>&lt;44&gt;</w:t>
            </w:r>
            <w:r>
              <w:rPr>
                <w:rStyle w:val="Hyperlink"/>
              </w:rPr>
              <w:fldChar w:fldCharType="end"/>
            </w:r>
            <w:bookmarkEnd w:id="179"/>
          </w:p>
        </w:tc>
      </w:tr>
      <w:tr w:rsidR="00CB51F7" w:rsidTr="00CB51F7">
        <w:tc>
          <w:tcPr>
            <w:tcW w:w="0" w:type="auto"/>
          </w:tcPr>
          <w:p w:rsidR="00CB51F7" w:rsidRDefault="00B151B3">
            <w:pPr>
              <w:pStyle w:val="TableBodyText"/>
            </w:pPr>
            <w:r>
              <w:t>MAXIMUM_ALLOWED</w:t>
            </w:r>
          </w:p>
          <w:p w:rsidR="00CB51F7" w:rsidRDefault="00B151B3">
            <w:pPr>
              <w:pStyle w:val="TableBodyText"/>
            </w:pPr>
            <w:r>
              <w:t>0x02000000</w:t>
            </w:r>
          </w:p>
        </w:tc>
        <w:tc>
          <w:tcPr>
            <w:tcW w:w="6537" w:type="dxa"/>
          </w:tcPr>
          <w:p w:rsidR="00CB51F7" w:rsidRDefault="00B151B3">
            <w:pPr>
              <w:pStyle w:val="TableBodyText"/>
            </w:pPr>
            <w:r>
              <w:t>This value indicates that the client is requesting an open to the file with the highest level of access the client has on this file. If no access is granted for the client on this file, the server MUST fail the open with STATUS_ACCESS_DENIED.</w:t>
            </w:r>
          </w:p>
        </w:tc>
      </w:tr>
      <w:tr w:rsidR="00CB51F7" w:rsidTr="00CB51F7">
        <w:tc>
          <w:tcPr>
            <w:tcW w:w="0" w:type="auto"/>
          </w:tcPr>
          <w:p w:rsidR="00CB51F7" w:rsidRDefault="00B151B3">
            <w:pPr>
              <w:pStyle w:val="TableBodyText"/>
            </w:pPr>
            <w:r>
              <w:t>GENERIC_ALL</w:t>
            </w:r>
          </w:p>
          <w:p w:rsidR="00CB51F7" w:rsidRDefault="00B151B3">
            <w:pPr>
              <w:pStyle w:val="TableBodyText"/>
            </w:pPr>
            <w:r>
              <w:t>0x10000000</w:t>
            </w:r>
          </w:p>
        </w:tc>
        <w:tc>
          <w:tcPr>
            <w:tcW w:w="6537" w:type="dxa"/>
          </w:tcPr>
          <w:p w:rsidR="00CB51F7" w:rsidRDefault="00B151B3">
            <w:pPr>
              <w:pStyle w:val="TableBodyText"/>
            </w:pPr>
            <w:r>
              <w:t>This value indicates a request for all the access flags that are previously listed except MAXIMUM_ALLOWED and ACCESS_SYSTEM_SECURITY.</w:t>
            </w:r>
          </w:p>
        </w:tc>
      </w:tr>
      <w:tr w:rsidR="00CB51F7" w:rsidTr="00CB51F7">
        <w:tc>
          <w:tcPr>
            <w:tcW w:w="0" w:type="auto"/>
          </w:tcPr>
          <w:p w:rsidR="00CB51F7" w:rsidRDefault="00B151B3">
            <w:pPr>
              <w:pStyle w:val="TableBodyText"/>
            </w:pPr>
            <w:r>
              <w:t>GENERIC_EXECUTE</w:t>
            </w:r>
          </w:p>
          <w:p w:rsidR="00CB51F7" w:rsidRDefault="00B151B3">
            <w:pPr>
              <w:pStyle w:val="TableBodyText"/>
            </w:pPr>
            <w:r>
              <w:t>0x20000000</w:t>
            </w:r>
          </w:p>
        </w:tc>
        <w:tc>
          <w:tcPr>
            <w:tcW w:w="6537" w:type="dxa"/>
          </w:tcPr>
          <w:p w:rsidR="00CB51F7" w:rsidRDefault="00B151B3">
            <w:pPr>
              <w:pStyle w:val="TableBodyText"/>
            </w:pPr>
            <w:r>
              <w:t>This value indicates a request for the following combination of access flags listed above: FILE_READ_ATTRIBUTES| FILE_EXECUTE| SYNCHRONIZE| READ_CONTROL.</w:t>
            </w:r>
          </w:p>
        </w:tc>
      </w:tr>
      <w:tr w:rsidR="00CB51F7" w:rsidTr="00CB51F7">
        <w:tc>
          <w:tcPr>
            <w:tcW w:w="0" w:type="auto"/>
          </w:tcPr>
          <w:p w:rsidR="00CB51F7" w:rsidRDefault="00B151B3">
            <w:pPr>
              <w:pStyle w:val="TableBodyText"/>
            </w:pPr>
            <w:r>
              <w:t>GENERIC_WRITE</w:t>
            </w:r>
          </w:p>
          <w:p w:rsidR="00CB51F7" w:rsidRDefault="00B151B3">
            <w:pPr>
              <w:pStyle w:val="TableBodyText"/>
            </w:pPr>
            <w:r>
              <w:t>0x40000000</w:t>
            </w:r>
          </w:p>
        </w:tc>
        <w:tc>
          <w:tcPr>
            <w:tcW w:w="6537" w:type="dxa"/>
          </w:tcPr>
          <w:p w:rsidR="00CB51F7" w:rsidRDefault="00B151B3">
            <w:pPr>
              <w:pStyle w:val="TableBodyText"/>
            </w:pPr>
            <w:r>
              <w:t>This value indicates a request for the following combination of access flags listed above: FILE_WRITE_DATA| FILE_APPEND_DATA| FILE_WRITE_ATTRIBUTES| FILE_WRITE_EA| SYNCHRONIZE| READ_CONTROL.</w:t>
            </w:r>
          </w:p>
        </w:tc>
      </w:tr>
      <w:tr w:rsidR="00CB51F7" w:rsidTr="00CB51F7">
        <w:tc>
          <w:tcPr>
            <w:tcW w:w="0" w:type="auto"/>
          </w:tcPr>
          <w:p w:rsidR="00CB51F7" w:rsidRDefault="00B151B3">
            <w:pPr>
              <w:pStyle w:val="TableBodyText"/>
            </w:pPr>
            <w:r>
              <w:t>GENERIC_READ</w:t>
            </w:r>
          </w:p>
          <w:p w:rsidR="00CB51F7" w:rsidRDefault="00B151B3">
            <w:pPr>
              <w:pStyle w:val="TableBodyText"/>
            </w:pPr>
            <w:r>
              <w:t>0x80000000</w:t>
            </w:r>
          </w:p>
        </w:tc>
        <w:tc>
          <w:tcPr>
            <w:tcW w:w="6537" w:type="dxa"/>
          </w:tcPr>
          <w:p w:rsidR="00CB51F7" w:rsidRDefault="00B151B3">
            <w:pPr>
              <w:pStyle w:val="TableBodyText"/>
            </w:pPr>
            <w:r>
              <w:t>This value indicates a request for the following combination of access flags listed above: FILE_READ_DATA| FILE_READ_ATTRIBUTES| FILE_READ_EA| SYNCHRONIZE| READ_CONTROL.</w:t>
            </w:r>
          </w:p>
        </w:tc>
      </w:tr>
    </w:tbl>
    <w:p w:rsidR="00CB51F7" w:rsidRDefault="00CB51F7"/>
    <w:p w:rsidR="00CB51F7" w:rsidRDefault="00B151B3">
      <w:pPr>
        <w:pStyle w:val="Heading5"/>
      </w:pPr>
      <w:bookmarkStart w:id="180" w:name="section_0a5934b180f14da0b1bf5e021c309b71"/>
      <w:bookmarkStart w:id="181" w:name="_Toc423365641"/>
      <w:r>
        <w:t>Directory_Access_Mask</w:t>
      </w:r>
      <w:bookmarkEnd w:id="180"/>
      <w:bookmarkEnd w:id="181"/>
      <w:r>
        <w:fldChar w:fldCharType="begin"/>
      </w:r>
      <w:r>
        <w:instrText xml:space="preserve"> XE "Directory_Access_Mask packet"</w:instrText>
      </w:r>
      <w:r>
        <w:fldChar w:fldCharType="end"/>
      </w:r>
    </w:p>
    <w:p w:rsidR="00CB51F7" w:rsidRDefault="00B151B3">
      <w:r>
        <w:t>The following SMB2 Access Mask flag values can be used when accessing a directory.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1</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2</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3</w:t>
            </w:r>
          </w:p>
          <w:p w:rsidR="00CB51F7" w:rsidRDefault="00B151B3">
            <w:pPr>
              <w:pStyle w:val="Packetdiagramheaderrow"/>
            </w:pPr>
            <w:r>
              <w:t>0</w:t>
            </w:r>
          </w:p>
        </w:tc>
        <w:tc>
          <w:tcPr>
            <w:tcW w:w="270" w:type="dxa"/>
          </w:tcPr>
          <w:p w:rsidR="00CB51F7" w:rsidRDefault="00B151B3">
            <w:pPr>
              <w:pStyle w:val="Packetdiagramheaderrow"/>
            </w:pPr>
            <w:r>
              <w:t>1</w:t>
            </w:r>
          </w:p>
        </w:tc>
      </w:tr>
      <w:tr w:rsidR="00CB51F7" w:rsidTr="00CB51F7">
        <w:trPr>
          <w:trHeight w:hRule="exact" w:val="490"/>
        </w:trPr>
        <w:tc>
          <w:tcPr>
            <w:tcW w:w="8640" w:type="dxa"/>
            <w:gridSpan w:val="32"/>
          </w:tcPr>
          <w:p w:rsidR="00CB51F7" w:rsidRDefault="00B151B3">
            <w:pPr>
              <w:pStyle w:val="Packetdiagramtext"/>
            </w:pPr>
            <w:r>
              <w:t>Directory_Access_Mask</w:t>
            </w:r>
          </w:p>
        </w:tc>
      </w:tr>
    </w:tbl>
    <w:p w:rsidR="00CB51F7" w:rsidRDefault="00B151B3">
      <w:pPr>
        <w:pStyle w:val="Definition-Field"/>
      </w:pPr>
      <w:r>
        <w:rPr>
          <w:b/>
        </w:rPr>
        <w:t xml:space="preserve">Directory_Access_Mask (4 bytes): </w:t>
      </w:r>
      <w:r>
        <w:t>For a directory, the value MUST be constructed using the following values:</w:t>
      </w:r>
    </w:p>
    <w:tbl>
      <w:tblPr>
        <w:tblStyle w:val="Table-ShadedHeader"/>
        <w:tblW w:w="9090" w:type="dxa"/>
        <w:tblInd w:w="475" w:type="dxa"/>
        <w:tblLook w:val="04A0" w:firstRow="1" w:lastRow="0" w:firstColumn="1" w:lastColumn="0" w:noHBand="0" w:noVBand="1"/>
      </w:tblPr>
      <w:tblGrid>
        <w:gridCol w:w="2553"/>
        <w:gridCol w:w="6537"/>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6537" w:type="dxa"/>
          </w:tcPr>
          <w:p w:rsidR="00CB51F7" w:rsidRDefault="00B151B3">
            <w:pPr>
              <w:pStyle w:val="TableHeaderText"/>
            </w:pPr>
            <w:r>
              <w:t>Meaning</w:t>
            </w:r>
          </w:p>
        </w:tc>
      </w:tr>
      <w:tr w:rsidR="00CB51F7" w:rsidTr="00CB51F7">
        <w:tc>
          <w:tcPr>
            <w:tcW w:w="0" w:type="auto"/>
          </w:tcPr>
          <w:p w:rsidR="00CB51F7" w:rsidRDefault="00B151B3">
            <w:pPr>
              <w:pStyle w:val="TableBodyText"/>
            </w:pPr>
            <w:r>
              <w:t>FILE_LIST_DIRECTORY</w:t>
            </w:r>
          </w:p>
          <w:p w:rsidR="00CB51F7" w:rsidRDefault="00B151B3">
            <w:pPr>
              <w:pStyle w:val="TableBodyText"/>
            </w:pPr>
            <w:r>
              <w:t>0x00000001</w:t>
            </w:r>
          </w:p>
        </w:tc>
        <w:tc>
          <w:tcPr>
            <w:tcW w:w="6537" w:type="dxa"/>
          </w:tcPr>
          <w:p w:rsidR="00CB51F7" w:rsidRDefault="00B151B3">
            <w:pPr>
              <w:pStyle w:val="TableBodyText"/>
            </w:pPr>
            <w:r>
              <w:t xml:space="preserve"> This value indicates the right to enumerate the contents of the directory.</w:t>
            </w:r>
          </w:p>
        </w:tc>
      </w:tr>
      <w:tr w:rsidR="00CB51F7" w:rsidTr="00CB51F7">
        <w:tc>
          <w:tcPr>
            <w:tcW w:w="0" w:type="auto"/>
          </w:tcPr>
          <w:p w:rsidR="00CB51F7" w:rsidRDefault="00B151B3">
            <w:pPr>
              <w:pStyle w:val="TableBodyText"/>
            </w:pPr>
            <w:r>
              <w:t>FILE_ADD_FILE</w:t>
            </w:r>
          </w:p>
          <w:p w:rsidR="00CB51F7" w:rsidRDefault="00B151B3">
            <w:pPr>
              <w:pStyle w:val="TableBodyText"/>
            </w:pPr>
            <w:r>
              <w:t>0x00000002</w:t>
            </w:r>
          </w:p>
        </w:tc>
        <w:tc>
          <w:tcPr>
            <w:tcW w:w="6537" w:type="dxa"/>
          </w:tcPr>
          <w:p w:rsidR="00CB51F7" w:rsidRDefault="00B151B3">
            <w:pPr>
              <w:pStyle w:val="TableBodyText"/>
            </w:pPr>
            <w:r>
              <w:t xml:space="preserve"> This value indicates the right to create a file under the directory.</w:t>
            </w:r>
          </w:p>
        </w:tc>
      </w:tr>
      <w:tr w:rsidR="00CB51F7" w:rsidTr="00CB51F7">
        <w:tc>
          <w:tcPr>
            <w:tcW w:w="0" w:type="auto"/>
          </w:tcPr>
          <w:p w:rsidR="00CB51F7" w:rsidRDefault="00B151B3">
            <w:pPr>
              <w:pStyle w:val="TableBodyText"/>
            </w:pPr>
            <w:r>
              <w:t>FILE_ADD_SUBDIRECTORY</w:t>
            </w:r>
          </w:p>
          <w:p w:rsidR="00CB51F7" w:rsidRDefault="00B151B3">
            <w:pPr>
              <w:pStyle w:val="TableBodyText"/>
            </w:pPr>
            <w:r>
              <w:t>0x00000004</w:t>
            </w:r>
          </w:p>
        </w:tc>
        <w:tc>
          <w:tcPr>
            <w:tcW w:w="6537" w:type="dxa"/>
          </w:tcPr>
          <w:p w:rsidR="00CB51F7" w:rsidRDefault="00B151B3">
            <w:pPr>
              <w:pStyle w:val="TableBodyText"/>
            </w:pPr>
            <w:r>
              <w:t>This value indicates the right to add a sub-directory under the directory.</w:t>
            </w:r>
          </w:p>
        </w:tc>
      </w:tr>
      <w:tr w:rsidR="00CB51F7" w:rsidTr="00CB51F7">
        <w:tc>
          <w:tcPr>
            <w:tcW w:w="0" w:type="auto"/>
          </w:tcPr>
          <w:p w:rsidR="00CB51F7" w:rsidRDefault="00B151B3">
            <w:pPr>
              <w:pStyle w:val="TableBodyText"/>
            </w:pPr>
            <w:r>
              <w:t>FILE_READ_EA</w:t>
            </w:r>
          </w:p>
          <w:p w:rsidR="00CB51F7" w:rsidRDefault="00B151B3">
            <w:pPr>
              <w:pStyle w:val="TableBodyText"/>
            </w:pPr>
            <w:r>
              <w:t>0x00000008</w:t>
            </w:r>
          </w:p>
        </w:tc>
        <w:tc>
          <w:tcPr>
            <w:tcW w:w="6537" w:type="dxa"/>
          </w:tcPr>
          <w:p w:rsidR="00CB51F7" w:rsidRDefault="00B151B3">
            <w:pPr>
              <w:pStyle w:val="TableBodyText"/>
            </w:pPr>
            <w:r>
              <w:t>This value indicates the right to read the extended attributes of the directory.</w:t>
            </w:r>
          </w:p>
        </w:tc>
      </w:tr>
      <w:tr w:rsidR="00CB51F7" w:rsidTr="00CB51F7">
        <w:tc>
          <w:tcPr>
            <w:tcW w:w="0" w:type="auto"/>
          </w:tcPr>
          <w:p w:rsidR="00CB51F7" w:rsidRDefault="00B151B3">
            <w:pPr>
              <w:pStyle w:val="TableBodyText"/>
            </w:pPr>
            <w:r>
              <w:t>FILE_WRITE_EA</w:t>
            </w:r>
          </w:p>
          <w:p w:rsidR="00CB51F7" w:rsidRDefault="00B151B3">
            <w:pPr>
              <w:pStyle w:val="TableBodyText"/>
            </w:pPr>
            <w:r>
              <w:t>0x00000010</w:t>
            </w:r>
          </w:p>
        </w:tc>
        <w:tc>
          <w:tcPr>
            <w:tcW w:w="6537" w:type="dxa"/>
          </w:tcPr>
          <w:p w:rsidR="00CB51F7" w:rsidRDefault="00B151B3">
            <w:pPr>
              <w:pStyle w:val="TableBodyText"/>
            </w:pPr>
            <w:r>
              <w:t>This value indicates the right to write or change the extended attributes of the directory.</w:t>
            </w:r>
          </w:p>
        </w:tc>
      </w:tr>
      <w:tr w:rsidR="00CB51F7" w:rsidTr="00CB51F7">
        <w:tc>
          <w:tcPr>
            <w:tcW w:w="0" w:type="auto"/>
          </w:tcPr>
          <w:p w:rsidR="00CB51F7" w:rsidRDefault="00B151B3">
            <w:pPr>
              <w:pStyle w:val="TableBodyText"/>
            </w:pPr>
            <w:r>
              <w:t>FILE_TRAVERSE</w:t>
            </w:r>
          </w:p>
          <w:p w:rsidR="00CB51F7" w:rsidRDefault="00B151B3">
            <w:pPr>
              <w:pStyle w:val="TableBodyText"/>
            </w:pPr>
            <w:r>
              <w:t>0x00000020</w:t>
            </w:r>
          </w:p>
        </w:tc>
        <w:tc>
          <w:tcPr>
            <w:tcW w:w="6537" w:type="dxa"/>
          </w:tcPr>
          <w:p w:rsidR="00CB51F7" w:rsidRDefault="00B151B3">
            <w:pPr>
              <w:pStyle w:val="TableBodyText"/>
            </w:pPr>
            <w:r>
              <w:t>This value indicates the right to traverse this directory if the server enforces traversal checking.</w:t>
            </w:r>
          </w:p>
        </w:tc>
      </w:tr>
      <w:tr w:rsidR="00CB51F7" w:rsidTr="00CB51F7">
        <w:tc>
          <w:tcPr>
            <w:tcW w:w="0" w:type="auto"/>
          </w:tcPr>
          <w:p w:rsidR="00CB51F7" w:rsidRDefault="00B151B3">
            <w:pPr>
              <w:pStyle w:val="TableBodyText"/>
            </w:pPr>
            <w:r>
              <w:t>FILE_DELETE_CHILD</w:t>
            </w:r>
          </w:p>
          <w:p w:rsidR="00CB51F7" w:rsidRDefault="00B151B3">
            <w:pPr>
              <w:pStyle w:val="TableBodyText"/>
            </w:pPr>
            <w:r>
              <w:t>0x00000040</w:t>
            </w:r>
          </w:p>
        </w:tc>
        <w:tc>
          <w:tcPr>
            <w:tcW w:w="6537" w:type="dxa"/>
          </w:tcPr>
          <w:p w:rsidR="00CB51F7" w:rsidRDefault="00B151B3">
            <w:pPr>
              <w:pStyle w:val="TableBodyText"/>
            </w:pPr>
            <w:r>
              <w:t>This value indicates the right to delete the files and directories within this directory.</w:t>
            </w:r>
          </w:p>
        </w:tc>
      </w:tr>
      <w:tr w:rsidR="00CB51F7" w:rsidTr="00CB51F7">
        <w:tc>
          <w:tcPr>
            <w:tcW w:w="0" w:type="auto"/>
          </w:tcPr>
          <w:p w:rsidR="00CB51F7" w:rsidRDefault="00B151B3">
            <w:pPr>
              <w:pStyle w:val="TableBodyText"/>
            </w:pPr>
            <w:r>
              <w:t>FILE_READ_ATTRIBUTES</w:t>
            </w:r>
          </w:p>
          <w:p w:rsidR="00CB51F7" w:rsidRDefault="00B151B3">
            <w:pPr>
              <w:pStyle w:val="TableBodyText"/>
            </w:pPr>
            <w:r>
              <w:t>0x00000080</w:t>
            </w:r>
          </w:p>
        </w:tc>
        <w:tc>
          <w:tcPr>
            <w:tcW w:w="6537" w:type="dxa"/>
          </w:tcPr>
          <w:p w:rsidR="00CB51F7" w:rsidRDefault="00B151B3">
            <w:pPr>
              <w:pStyle w:val="TableBodyText"/>
            </w:pPr>
            <w:r>
              <w:t>This value indicates the right to read the attributes of the directory.</w:t>
            </w:r>
          </w:p>
        </w:tc>
      </w:tr>
      <w:tr w:rsidR="00CB51F7" w:rsidTr="00CB51F7">
        <w:tc>
          <w:tcPr>
            <w:tcW w:w="0" w:type="auto"/>
          </w:tcPr>
          <w:p w:rsidR="00CB51F7" w:rsidRDefault="00B151B3">
            <w:pPr>
              <w:pStyle w:val="TableBodyText"/>
            </w:pPr>
            <w:r>
              <w:t>FILE_WRITE_ATTRIBUTES</w:t>
            </w:r>
          </w:p>
          <w:p w:rsidR="00CB51F7" w:rsidRDefault="00B151B3">
            <w:pPr>
              <w:pStyle w:val="TableBodyText"/>
            </w:pPr>
            <w:r>
              <w:t>0x00000100</w:t>
            </w:r>
          </w:p>
        </w:tc>
        <w:tc>
          <w:tcPr>
            <w:tcW w:w="6537" w:type="dxa"/>
          </w:tcPr>
          <w:p w:rsidR="00CB51F7" w:rsidRDefault="00B151B3">
            <w:pPr>
              <w:pStyle w:val="TableBodyText"/>
            </w:pPr>
            <w:r>
              <w:t>This value indicates the right to change the attributes of the directory.</w:t>
            </w:r>
          </w:p>
        </w:tc>
      </w:tr>
      <w:tr w:rsidR="00CB51F7" w:rsidTr="00CB51F7">
        <w:tc>
          <w:tcPr>
            <w:tcW w:w="0" w:type="auto"/>
          </w:tcPr>
          <w:p w:rsidR="00CB51F7" w:rsidRDefault="00B151B3">
            <w:pPr>
              <w:pStyle w:val="TableBodyText"/>
            </w:pPr>
            <w:r>
              <w:t>DELETE</w:t>
            </w:r>
          </w:p>
          <w:p w:rsidR="00CB51F7" w:rsidRDefault="00B151B3">
            <w:pPr>
              <w:pStyle w:val="TableBodyText"/>
            </w:pPr>
            <w:r>
              <w:t>0x00010000</w:t>
            </w:r>
          </w:p>
        </w:tc>
        <w:tc>
          <w:tcPr>
            <w:tcW w:w="6537" w:type="dxa"/>
          </w:tcPr>
          <w:p w:rsidR="00CB51F7" w:rsidRDefault="00B151B3">
            <w:pPr>
              <w:pStyle w:val="TableBodyText"/>
            </w:pPr>
            <w:r>
              <w:t>This value indicates the right to delete the directory.</w:t>
            </w:r>
          </w:p>
        </w:tc>
      </w:tr>
      <w:tr w:rsidR="00CB51F7" w:rsidTr="00CB51F7">
        <w:tc>
          <w:tcPr>
            <w:tcW w:w="0" w:type="auto"/>
          </w:tcPr>
          <w:p w:rsidR="00CB51F7" w:rsidRDefault="00B151B3">
            <w:pPr>
              <w:pStyle w:val="TableBodyText"/>
            </w:pPr>
            <w:r>
              <w:t>READ_CONTROL</w:t>
            </w:r>
          </w:p>
          <w:p w:rsidR="00CB51F7" w:rsidRDefault="00B151B3">
            <w:pPr>
              <w:pStyle w:val="TableBodyText"/>
            </w:pPr>
            <w:r>
              <w:t>0x00020000</w:t>
            </w:r>
          </w:p>
        </w:tc>
        <w:tc>
          <w:tcPr>
            <w:tcW w:w="6537" w:type="dxa"/>
          </w:tcPr>
          <w:p w:rsidR="00CB51F7" w:rsidRDefault="00B151B3">
            <w:pPr>
              <w:pStyle w:val="TableBodyText"/>
            </w:pPr>
            <w:r>
              <w:t>This value indicates the right to read the security descriptor for the directory.</w:t>
            </w:r>
          </w:p>
        </w:tc>
      </w:tr>
      <w:tr w:rsidR="00CB51F7" w:rsidTr="00CB51F7">
        <w:tc>
          <w:tcPr>
            <w:tcW w:w="0" w:type="auto"/>
          </w:tcPr>
          <w:p w:rsidR="00CB51F7" w:rsidRDefault="00B151B3">
            <w:pPr>
              <w:pStyle w:val="TableBodyText"/>
            </w:pPr>
            <w:r>
              <w:t>WRITE_DAC</w:t>
            </w:r>
          </w:p>
          <w:p w:rsidR="00CB51F7" w:rsidRDefault="00B151B3">
            <w:pPr>
              <w:pStyle w:val="TableBodyText"/>
            </w:pPr>
            <w:r>
              <w:t>0x00040000</w:t>
            </w:r>
          </w:p>
        </w:tc>
        <w:tc>
          <w:tcPr>
            <w:tcW w:w="6537" w:type="dxa"/>
          </w:tcPr>
          <w:p w:rsidR="00CB51F7" w:rsidRDefault="00B151B3">
            <w:pPr>
              <w:pStyle w:val="TableBodyText"/>
            </w:pPr>
            <w:r>
              <w:t xml:space="preserve">This value indicates the right to change the DACL in the security descriptor for the directory. For the DACL data structure, see ACL in </w:t>
            </w:r>
            <w:hyperlink r:id="rId123">
              <w:r>
                <w:rPr>
                  <w:rStyle w:val="Hyperlink"/>
                </w:rPr>
                <w:t>[MS-DTYP]</w:t>
              </w:r>
            </w:hyperlink>
            <w:r>
              <w:t>.</w:t>
            </w:r>
          </w:p>
        </w:tc>
      </w:tr>
      <w:tr w:rsidR="00CB51F7" w:rsidTr="00CB51F7">
        <w:tc>
          <w:tcPr>
            <w:tcW w:w="0" w:type="auto"/>
          </w:tcPr>
          <w:p w:rsidR="00CB51F7" w:rsidRDefault="00B151B3">
            <w:pPr>
              <w:pStyle w:val="TableBodyText"/>
            </w:pPr>
            <w:r>
              <w:t>WRITE_OWNER</w:t>
            </w:r>
          </w:p>
          <w:p w:rsidR="00CB51F7" w:rsidRDefault="00B151B3">
            <w:pPr>
              <w:pStyle w:val="TableBodyText"/>
            </w:pPr>
            <w:r>
              <w:t>0x00080000</w:t>
            </w:r>
          </w:p>
        </w:tc>
        <w:tc>
          <w:tcPr>
            <w:tcW w:w="6537" w:type="dxa"/>
          </w:tcPr>
          <w:p w:rsidR="00CB51F7" w:rsidRDefault="00B151B3">
            <w:pPr>
              <w:pStyle w:val="TableBodyText"/>
            </w:pPr>
            <w:r>
              <w:t>This value indicates the right to change the owner in the security descriptor for the directory.</w:t>
            </w:r>
          </w:p>
        </w:tc>
      </w:tr>
      <w:tr w:rsidR="00CB51F7" w:rsidTr="00CB51F7">
        <w:tc>
          <w:tcPr>
            <w:tcW w:w="0" w:type="auto"/>
          </w:tcPr>
          <w:p w:rsidR="00CB51F7" w:rsidRDefault="00B151B3">
            <w:pPr>
              <w:pStyle w:val="TableBodyText"/>
            </w:pPr>
            <w:r>
              <w:t>SYNCHRONIZE</w:t>
            </w:r>
          </w:p>
          <w:p w:rsidR="00CB51F7" w:rsidRDefault="00B151B3">
            <w:pPr>
              <w:pStyle w:val="TableBodyText"/>
            </w:pPr>
            <w:r>
              <w:t>0x00100000</w:t>
            </w:r>
          </w:p>
        </w:tc>
        <w:tc>
          <w:tcPr>
            <w:tcW w:w="6537" w:type="dxa"/>
          </w:tcPr>
          <w:p w:rsidR="00CB51F7" w:rsidRDefault="00B151B3">
            <w:pPr>
              <w:pStyle w:val="TableBodyText"/>
            </w:pPr>
            <w:r>
              <w:t>SMB2 clients set this flag to any value.</w:t>
            </w:r>
            <w:bookmarkStart w:id="182" w:name="Appendix_A_Target_45"/>
            <w:r>
              <w:fldChar w:fldCharType="begin"/>
            </w:r>
            <w:r>
              <w:instrText xml:space="preserve"> HYPERLINK \l "Appendix_A_45" \h </w:instrText>
            </w:r>
            <w:r>
              <w:fldChar w:fldCharType="separate"/>
            </w:r>
            <w:r>
              <w:rPr>
                <w:rStyle w:val="Hyperlink"/>
              </w:rPr>
              <w:t>&lt;45&gt;</w:t>
            </w:r>
            <w:r>
              <w:rPr>
                <w:rStyle w:val="Hyperlink"/>
              </w:rPr>
              <w:fldChar w:fldCharType="end"/>
            </w:r>
            <w:bookmarkEnd w:id="182"/>
            <w:r>
              <w:t xml:space="preserve"> SMB2 servers SHOULD</w:t>
            </w:r>
            <w:bookmarkStart w:id="183" w:name="Appendix_A_Target_46"/>
            <w:r>
              <w:fldChar w:fldCharType="begin"/>
            </w:r>
            <w:r>
              <w:instrText xml:space="preserve"> HYPERLINK \l "Appendix_A_46" \h </w:instrText>
            </w:r>
            <w:r>
              <w:fldChar w:fldCharType="separate"/>
            </w:r>
            <w:r>
              <w:rPr>
                <w:rStyle w:val="Hyperlink"/>
              </w:rPr>
              <w:t>&lt;46&gt;</w:t>
            </w:r>
            <w:r>
              <w:rPr>
                <w:rStyle w:val="Hyperlink"/>
              </w:rPr>
              <w:fldChar w:fldCharType="end"/>
            </w:r>
            <w:bookmarkEnd w:id="183"/>
            <w:r>
              <w:t xml:space="preserve"> ignore this flag.</w:t>
            </w:r>
          </w:p>
        </w:tc>
      </w:tr>
      <w:tr w:rsidR="00CB51F7" w:rsidTr="00CB51F7">
        <w:tc>
          <w:tcPr>
            <w:tcW w:w="0" w:type="auto"/>
          </w:tcPr>
          <w:p w:rsidR="00CB51F7" w:rsidRDefault="00B151B3">
            <w:pPr>
              <w:pStyle w:val="TableBodyText"/>
            </w:pPr>
            <w:r>
              <w:t>ACCESS_SYSTEM_SECURITY</w:t>
            </w:r>
          </w:p>
          <w:p w:rsidR="00CB51F7" w:rsidRDefault="00B151B3">
            <w:pPr>
              <w:pStyle w:val="TableBodyText"/>
            </w:pPr>
            <w:r>
              <w:t>0x01000000</w:t>
            </w:r>
          </w:p>
        </w:tc>
        <w:tc>
          <w:tcPr>
            <w:tcW w:w="6537" w:type="dxa"/>
          </w:tcPr>
          <w:p w:rsidR="00CB51F7" w:rsidRDefault="00B151B3">
            <w:pPr>
              <w:pStyle w:val="TableBodyText"/>
            </w:pPr>
            <w:r>
              <w:t>This value indicates the right to read or change the SACL in the security descriptor for the directory. For the SACL data structure, see ACL in [MS-DTYP].</w:t>
            </w:r>
            <w:bookmarkStart w:id="184" w:name="Appendix_A_Target_47"/>
            <w:r>
              <w:fldChar w:fldCharType="begin"/>
            </w:r>
            <w:r>
              <w:instrText xml:space="preserve"> HYPERLINK \l "Appendix_A_47" \h </w:instrText>
            </w:r>
            <w:r>
              <w:fldChar w:fldCharType="separate"/>
            </w:r>
            <w:r>
              <w:rPr>
                <w:rStyle w:val="Hyperlink"/>
              </w:rPr>
              <w:t>&lt;47&gt;</w:t>
            </w:r>
            <w:r>
              <w:rPr>
                <w:rStyle w:val="Hyperlink"/>
              </w:rPr>
              <w:fldChar w:fldCharType="end"/>
            </w:r>
            <w:bookmarkEnd w:id="184"/>
          </w:p>
        </w:tc>
      </w:tr>
      <w:tr w:rsidR="00CB51F7" w:rsidTr="00CB51F7">
        <w:tc>
          <w:tcPr>
            <w:tcW w:w="0" w:type="auto"/>
          </w:tcPr>
          <w:p w:rsidR="00CB51F7" w:rsidRDefault="00B151B3">
            <w:pPr>
              <w:pStyle w:val="TableBodyText"/>
            </w:pPr>
            <w:r>
              <w:t>MAXIMUM_ALLOWED</w:t>
            </w:r>
          </w:p>
          <w:p w:rsidR="00CB51F7" w:rsidRDefault="00B151B3">
            <w:pPr>
              <w:pStyle w:val="TableBodyText"/>
            </w:pPr>
            <w:r>
              <w:t>0x02000000</w:t>
            </w:r>
          </w:p>
        </w:tc>
        <w:tc>
          <w:tcPr>
            <w:tcW w:w="6537" w:type="dxa"/>
          </w:tcPr>
          <w:p w:rsidR="00CB51F7" w:rsidRDefault="00B151B3">
            <w:pPr>
              <w:pStyle w:val="TableBodyText"/>
            </w:pPr>
            <w:r>
              <w:t>This value indicates that the client is requesting an open to the directory with the highest level of access the client has on this directory. If no access is granted for the client on this directory, the server MUST fail the open with STATUS_ACCESS_DENIED.</w:t>
            </w:r>
          </w:p>
        </w:tc>
      </w:tr>
      <w:tr w:rsidR="00CB51F7" w:rsidTr="00CB51F7">
        <w:tc>
          <w:tcPr>
            <w:tcW w:w="0" w:type="auto"/>
          </w:tcPr>
          <w:p w:rsidR="00CB51F7" w:rsidRDefault="00B151B3">
            <w:pPr>
              <w:pStyle w:val="TableBodyText"/>
            </w:pPr>
            <w:r>
              <w:t>GENERIC_ALL</w:t>
            </w:r>
          </w:p>
          <w:p w:rsidR="00CB51F7" w:rsidRDefault="00B151B3">
            <w:pPr>
              <w:pStyle w:val="TableBodyText"/>
            </w:pPr>
            <w:r>
              <w:t>0x10000000</w:t>
            </w:r>
          </w:p>
        </w:tc>
        <w:tc>
          <w:tcPr>
            <w:tcW w:w="6537" w:type="dxa"/>
          </w:tcPr>
          <w:p w:rsidR="00CB51F7" w:rsidRDefault="00B151B3">
            <w:pPr>
              <w:pStyle w:val="TableBodyText"/>
            </w:pPr>
            <w:r>
              <w:t>This value indicates a request for all the access flags that are listed above except MAXIMUM_ALLOWED and ACCESS_SYSTEM_SECURITY.</w:t>
            </w:r>
          </w:p>
        </w:tc>
      </w:tr>
      <w:tr w:rsidR="00CB51F7" w:rsidTr="00CB51F7">
        <w:tc>
          <w:tcPr>
            <w:tcW w:w="0" w:type="auto"/>
          </w:tcPr>
          <w:p w:rsidR="00CB51F7" w:rsidRDefault="00B151B3">
            <w:pPr>
              <w:pStyle w:val="TableBodyText"/>
            </w:pPr>
            <w:r>
              <w:t>GENERIC_EXECUTE</w:t>
            </w:r>
          </w:p>
          <w:p w:rsidR="00CB51F7" w:rsidRDefault="00B151B3">
            <w:pPr>
              <w:pStyle w:val="TableBodyText"/>
            </w:pPr>
            <w:r>
              <w:t>0x20000000</w:t>
            </w:r>
          </w:p>
        </w:tc>
        <w:tc>
          <w:tcPr>
            <w:tcW w:w="6537" w:type="dxa"/>
          </w:tcPr>
          <w:p w:rsidR="00CB51F7" w:rsidRDefault="00B151B3">
            <w:pPr>
              <w:pStyle w:val="TableBodyText"/>
            </w:pPr>
            <w:r>
              <w:t>This value indicates a request for the following access flags listed above: FILE_READ_ATTRIBUTES| FILE_TRAVERSE| SYNCHRONIZE| READ_CONTROL.</w:t>
            </w:r>
          </w:p>
        </w:tc>
      </w:tr>
      <w:tr w:rsidR="00CB51F7" w:rsidTr="00CB51F7">
        <w:tc>
          <w:tcPr>
            <w:tcW w:w="0" w:type="auto"/>
          </w:tcPr>
          <w:p w:rsidR="00CB51F7" w:rsidRDefault="00B151B3">
            <w:pPr>
              <w:pStyle w:val="TableBodyText"/>
            </w:pPr>
            <w:r>
              <w:t>GENERIC_WRITE</w:t>
            </w:r>
          </w:p>
          <w:p w:rsidR="00CB51F7" w:rsidRDefault="00B151B3">
            <w:pPr>
              <w:pStyle w:val="TableBodyText"/>
            </w:pPr>
            <w:r>
              <w:t>0x40000000</w:t>
            </w:r>
          </w:p>
        </w:tc>
        <w:tc>
          <w:tcPr>
            <w:tcW w:w="6537" w:type="dxa"/>
          </w:tcPr>
          <w:p w:rsidR="00CB51F7" w:rsidRDefault="00B151B3">
            <w:pPr>
              <w:pStyle w:val="TableBodyText"/>
            </w:pPr>
            <w:r>
              <w:t>This value indicates a request for the following access flags listed above: FILE_ADD_FILE| FILE_ADD_SUBDIRECTORY| FILE_WRITE_ATTRIBUTES| FILE_WRITE_EA| SYNCHRONIZE| READ_CONTROL.</w:t>
            </w:r>
          </w:p>
        </w:tc>
      </w:tr>
      <w:tr w:rsidR="00CB51F7" w:rsidTr="00CB51F7">
        <w:tc>
          <w:tcPr>
            <w:tcW w:w="0" w:type="auto"/>
          </w:tcPr>
          <w:p w:rsidR="00CB51F7" w:rsidRDefault="00B151B3">
            <w:pPr>
              <w:pStyle w:val="TableBodyText"/>
            </w:pPr>
            <w:r>
              <w:t>GENERIC_READ</w:t>
            </w:r>
          </w:p>
          <w:p w:rsidR="00CB51F7" w:rsidRDefault="00B151B3">
            <w:pPr>
              <w:pStyle w:val="TableBodyText"/>
            </w:pPr>
            <w:r>
              <w:t>0x80000000</w:t>
            </w:r>
          </w:p>
        </w:tc>
        <w:tc>
          <w:tcPr>
            <w:tcW w:w="6537" w:type="dxa"/>
          </w:tcPr>
          <w:p w:rsidR="00CB51F7" w:rsidRDefault="00B151B3">
            <w:pPr>
              <w:pStyle w:val="TableBodyText"/>
            </w:pPr>
            <w:r>
              <w:t>This value indicates a request for the following access flags listed above: FILE_LIST_DIRECTORY| FILE_READ_ATTRIBUTES| FILE_READ_EA| SYNCHRONIZE| READ_CONTROL.</w:t>
            </w:r>
          </w:p>
        </w:tc>
      </w:tr>
    </w:tbl>
    <w:p w:rsidR="00CB51F7" w:rsidRDefault="00CB51F7"/>
    <w:p w:rsidR="00CB51F7" w:rsidRDefault="00B151B3">
      <w:pPr>
        <w:pStyle w:val="Heading4"/>
      </w:pPr>
      <w:bookmarkStart w:id="185" w:name="section_753646673a934e2cb771592d8d5e876d"/>
      <w:bookmarkStart w:id="186" w:name="_Toc423365642"/>
      <w:r>
        <w:t>SMB2_CREATE_CONTEXT Request Values</w:t>
      </w:r>
      <w:bookmarkEnd w:id="185"/>
      <w:bookmarkEnd w:id="186"/>
      <w:r>
        <w:fldChar w:fldCharType="begin"/>
      </w:r>
      <w:r>
        <w:instrText xml:space="preserve"> XE "SMB2_CREATE_CONTEXT_Request_Values packet"</w:instrText>
      </w:r>
      <w:r>
        <w:fldChar w:fldCharType="end"/>
      </w:r>
    </w:p>
    <w:p w:rsidR="00CB51F7" w:rsidRDefault="00B151B3">
      <w:r>
        <w:t xml:space="preserve">The SMB2_CREATE_CONTEXT structure is used by the </w:t>
      </w:r>
      <w:hyperlink w:anchor="Section_e8fb45c1a03d44cab7ae47385cfd7997" w:history="1">
        <w:r>
          <w:rPr>
            <w:rStyle w:val="Hyperlink"/>
          </w:rPr>
          <w:t>SMB2 CREATE Request</w:t>
        </w:r>
      </w:hyperlink>
      <w:r>
        <w:t xml:space="preserve"> and the </w:t>
      </w:r>
      <w:hyperlink w:anchor="Section_d166aa9e0b53410eb35e3933d8131927" w:history="1">
        <w:r>
          <w:rPr>
            <w:rStyle w:val="Hyperlink"/>
          </w:rPr>
          <w:t>SMB2 CREATE Response</w:t>
        </w:r>
      </w:hyperlink>
      <w:r>
        <w:t xml:space="preserve"> to encode additional flags and attributes: in requests to specify how the CREATE request MUST be processed, and in responses to specify how the CREATE request was in fact processed.</w:t>
      </w:r>
    </w:p>
    <w:p w:rsidR="00CB51F7" w:rsidRDefault="00B151B3">
      <w:r>
        <w:t>There is no required ordering when multiple Create Context structures are used. The server MUST support receiving the contexts in any order.</w:t>
      </w:r>
    </w:p>
    <w:p w:rsidR="00CB51F7" w:rsidRDefault="00B151B3">
      <w:r>
        <w:t>Each structure takes the following form.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1</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2</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3</w:t>
            </w:r>
          </w:p>
          <w:p w:rsidR="00CB51F7" w:rsidRDefault="00B151B3">
            <w:pPr>
              <w:pStyle w:val="PacketDiagramHeaderText"/>
            </w:pPr>
            <w:r>
              <w:t>0</w:t>
            </w:r>
          </w:p>
        </w:tc>
        <w:tc>
          <w:tcPr>
            <w:tcW w:w="270" w:type="dxa"/>
          </w:tcPr>
          <w:p w:rsidR="00CB51F7" w:rsidRDefault="00B151B3">
            <w:pPr>
              <w:pStyle w:val="PacketDiagramHeaderText"/>
            </w:pPr>
            <w:r>
              <w:t>1</w:t>
            </w:r>
          </w:p>
        </w:tc>
      </w:tr>
      <w:tr w:rsidR="00CB51F7" w:rsidTr="00CB51F7">
        <w:trPr>
          <w:trHeight w:hRule="exact" w:val="490"/>
        </w:trPr>
        <w:tc>
          <w:tcPr>
            <w:tcW w:w="8640" w:type="dxa"/>
            <w:gridSpan w:val="32"/>
          </w:tcPr>
          <w:p w:rsidR="00CB51F7" w:rsidRDefault="00B151B3">
            <w:pPr>
              <w:pStyle w:val="PacketDiagramBodyText"/>
            </w:pPr>
            <w:r>
              <w:t>Next</w:t>
            </w:r>
          </w:p>
        </w:tc>
      </w:tr>
      <w:tr w:rsidR="00CB51F7" w:rsidTr="00CB51F7">
        <w:trPr>
          <w:trHeight w:hRule="exact" w:val="490"/>
        </w:trPr>
        <w:tc>
          <w:tcPr>
            <w:tcW w:w="4320" w:type="dxa"/>
            <w:gridSpan w:val="16"/>
          </w:tcPr>
          <w:p w:rsidR="00CB51F7" w:rsidRDefault="00B151B3">
            <w:pPr>
              <w:pStyle w:val="PacketDiagramBodyText"/>
            </w:pPr>
            <w:r>
              <w:t>NameOffset</w:t>
            </w:r>
          </w:p>
        </w:tc>
        <w:tc>
          <w:tcPr>
            <w:tcW w:w="4320" w:type="dxa"/>
            <w:gridSpan w:val="16"/>
          </w:tcPr>
          <w:p w:rsidR="00CB51F7" w:rsidRDefault="00B151B3">
            <w:pPr>
              <w:pStyle w:val="PacketDiagramBodyText"/>
            </w:pPr>
            <w:r>
              <w:t>NameLength</w:t>
            </w:r>
          </w:p>
        </w:tc>
      </w:tr>
      <w:tr w:rsidR="00CB51F7" w:rsidTr="00CB51F7">
        <w:trPr>
          <w:trHeight w:hRule="exact" w:val="490"/>
        </w:trPr>
        <w:tc>
          <w:tcPr>
            <w:tcW w:w="4320" w:type="dxa"/>
            <w:gridSpan w:val="16"/>
          </w:tcPr>
          <w:p w:rsidR="00CB51F7" w:rsidRDefault="00B151B3">
            <w:pPr>
              <w:pStyle w:val="PacketDiagramBodyText"/>
            </w:pPr>
            <w:r>
              <w:t>Reserved</w:t>
            </w:r>
          </w:p>
        </w:tc>
        <w:tc>
          <w:tcPr>
            <w:tcW w:w="4320" w:type="dxa"/>
            <w:gridSpan w:val="16"/>
          </w:tcPr>
          <w:p w:rsidR="00CB51F7" w:rsidRDefault="00B151B3">
            <w:pPr>
              <w:pStyle w:val="PacketDiagramBodyText"/>
            </w:pPr>
            <w:r>
              <w:t>DataOffset</w:t>
            </w:r>
          </w:p>
        </w:tc>
      </w:tr>
      <w:tr w:rsidR="00CB51F7" w:rsidTr="00CB51F7">
        <w:trPr>
          <w:trHeight w:hRule="exact" w:val="490"/>
        </w:trPr>
        <w:tc>
          <w:tcPr>
            <w:tcW w:w="8640" w:type="dxa"/>
            <w:gridSpan w:val="32"/>
          </w:tcPr>
          <w:p w:rsidR="00CB51F7" w:rsidRDefault="00B151B3">
            <w:pPr>
              <w:pStyle w:val="PacketDiagramBodyText"/>
            </w:pPr>
            <w:r>
              <w:t>DataLength</w:t>
            </w:r>
          </w:p>
        </w:tc>
      </w:tr>
      <w:tr w:rsidR="00CB51F7" w:rsidTr="00CB51F7">
        <w:trPr>
          <w:trHeight w:hRule="exact" w:val="490"/>
        </w:trPr>
        <w:tc>
          <w:tcPr>
            <w:tcW w:w="8640" w:type="dxa"/>
            <w:gridSpan w:val="32"/>
          </w:tcPr>
          <w:p w:rsidR="00CB51F7" w:rsidRDefault="00B151B3">
            <w:pPr>
              <w:pStyle w:val="PacketDiagramBodyText"/>
            </w:pPr>
            <w:r>
              <w:t>Buffer (variable)</w:t>
            </w:r>
          </w:p>
        </w:tc>
      </w:tr>
      <w:tr w:rsidR="00CB51F7" w:rsidTr="00CB51F7">
        <w:trPr>
          <w:trHeight w:hRule="exact" w:val="490"/>
        </w:trPr>
        <w:tc>
          <w:tcPr>
            <w:tcW w:w="8640" w:type="dxa"/>
            <w:gridSpan w:val="32"/>
          </w:tcPr>
          <w:p w:rsidR="00CB51F7" w:rsidRDefault="00B151B3">
            <w:pPr>
              <w:pStyle w:val="PacketDiagramBodyText"/>
            </w:pPr>
            <w:r>
              <w:t>...</w:t>
            </w:r>
          </w:p>
        </w:tc>
      </w:tr>
    </w:tbl>
    <w:p w:rsidR="00CB51F7" w:rsidRDefault="00B151B3">
      <w:pPr>
        <w:pStyle w:val="Definition-Field"/>
      </w:pPr>
      <w:r>
        <w:rPr>
          <w:b/>
        </w:rPr>
        <w:t xml:space="preserve">Next (4 bytes): </w:t>
      </w:r>
      <w:r>
        <w:t>The offset from the beginning of this Create Context to the beginning of a subsequent 8-byte aligned Create Context. This field MUST be set to 0 if there are no subsequent contexts.</w:t>
      </w:r>
    </w:p>
    <w:p w:rsidR="00CB51F7" w:rsidRDefault="00B151B3">
      <w:pPr>
        <w:pStyle w:val="Definition-Field"/>
      </w:pPr>
      <w:r>
        <w:rPr>
          <w:b/>
        </w:rPr>
        <w:t xml:space="preserve">NameOffset (2 bytes): </w:t>
      </w:r>
      <w:r>
        <w:t xml:space="preserve">The offset from the beginning of this structure to its 8-byte aligned name value. </w:t>
      </w:r>
    </w:p>
    <w:p w:rsidR="00CB51F7" w:rsidRDefault="00B151B3">
      <w:pPr>
        <w:pStyle w:val="Definition-Field"/>
      </w:pPr>
      <w:r>
        <w:rPr>
          <w:b/>
        </w:rPr>
        <w:t xml:space="preserve">NameLength (2 bytes): </w:t>
      </w:r>
      <w:r>
        <w:t>The length, in bytes, of the Create Context name.</w:t>
      </w:r>
    </w:p>
    <w:p w:rsidR="00CB51F7" w:rsidRDefault="00B151B3">
      <w:pPr>
        <w:pStyle w:val="Definition-Field"/>
      </w:pPr>
      <w:r>
        <w:rPr>
          <w:b/>
        </w:rPr>
        <w:t xml:space="preserve">Reserved (2 bytes): </w:t>
      </w:r>
      <w:r>
        <w:t>This field MUST NOT be used and MUST be reserved. This value MUST be set to 0 by the client, and ignored by the server.</w:t>
      </w:r>
    </w:p>
    <w:p w:rsidR="00CB51F7" w:rsidRDefault="00B151B3">
      <w:pPr>
        <w:pStyle w:val="Definition-Field"/>
      </w:pPr>
      <w:r>
        <w:rPr>
          <w:b/>
        </w:rPr>
        <w:t xml:space="preserve">DataOffset (2 bytes): </w:t>
      </w:r>
      <w:r>
        <w:t>The offset, in bytes, from the beginning of this structure to the 8-byte aligned data payload. If DataLength is 0, the client SHOULD set this value to 0 and the server MUST ignore it on receipt.</w:t>
      </w:r>
      <w:bookmarkStart w:id="187" w:name="Appendix_A_Target_48"/>
      <w:r>
        <w:fldChar w:fldCharType="begin"/>
      </w:r>
      <w:r>
        <w:instrText xml:space="preserve"> HYPERLINK \l "Appendix_A_48" \h </w:instrText>
      </w:r>
      <w:r>
        <w:fldChar w:fldCharType="separate"/>
      </w:r>
      <w:r>
        <w:rPr>
          <w:rStyle w:val="Hyperlink"/>
        </w:rPr>
        <w:t>&lt;48&gt;</w:t>
      </w:r>
      <w:r>
        <w:rPr>
          <w:rStyle w:val="Hyperlink"/>
        </w:rPr>
        <w:fldChar w:fldCharType="end"/>
      </w:r>
      <w:bookmarkEnd w:id="187"/>
    </w:p>
    <w:p w:rsidR="00CB51F7" w:rsidRDefault="00B151B3">
      <w:pPr>
        <w:pStyle w:val="Definition-Field"/>
      </w:pPr>
      <w:r>
        <w:rPr>
          <w:b/>
        </w:rPr>
        <w:t xml:space="preserve">DataLength (4 bytes): </w:t>
      </w:r>
      <w:r>
        <w:t xml:space="preserve">The length, in bytes, of the data. The format of the data is determined by the type of SMB2_CREATE_CONTEXT request, as outlined in the following sections. The type is inferred from the Create Context name specified by the </w:t>
      </w:r>
      <w:r>
        <w:rPr>
          <w:b/>
        </w:rPr>
        <w:t>NameOffset</w:t>
      </w:r>
      <w:r>
        <w:t xml:space="preserve"> and </w:t>
      </w:r>
      <w:r>
        <w:rPr>
          <w:b/>
        </w:rPr>
        <w:t>NameLength</w:t>
      </w:r>
      <w:r>
        <w:t xml:space="preserve"> fields.</w:t>
      </w:r>
    </w:p>
    <w:p w:rsidR="00CB51F7" w:rsidRDefault="00B151B3">
      <w:pPr>
        <w:pStyle w:val="Definition-Field"/>
      </w:pPr>
      <w:r>
        <w:rPr>
          <w:b/>
        </w:rPr>
        <w:t xml:space="preserve">Buffer (variable): </w:t>
      </w:r>
      <w:r>
        <w:t xml:space="preserve">A variable-length buffer that contains the name and data fields, as defined by </w:t>
      </w:r>
      <w:r>
        <w:rPr>
          <w:b/>
        </w:rPr>
        <w:t>NameOffset</w:t>
      </w:r>
      <w:r>
        <w:t xml:space="preserve">, </w:t>
      </w:r>
      <w:r>
        <w:rPr>
          <w:b/>
        </w:rPr>
        <w:t>NameLength</w:t>
      </w:r>
      <w:r>
        <w:t xml:space="preserve">, </w:t>
      </w:r>
      <w:r>
        <w:rPr>
          <w:b/>
        </w:rPr>
        <w:t>DataOffset</w:t>
      </w:r>
      <w:r>
        <w:t xml:space="preserve">, and </w:t>
      </w:r>
      <w:r>
        <w:rPr>
          <w:b/>
        </w:rPr>
        <w:t>DataLength</w:t>
      </w:r>
      <w:r>
        <w:t>. The name is represented as four or more octets and MUST be one of the values provided in the following table. The structure name indicates what information is encoded by the data payload. The following values are the valid Create Context values and are defined to be in network byte order. More details are provided for each of these values in the following subsections.</w:t>
      </w:r>
    </w:p>
    <w:tbl>
      <w:tblPr>
        <w:tblStyle w:val="Table-ShadedHeader"/>
        <w:tblW w:w="9090" w:type="dxa"/>
        <w:tblInd w:w="475" w:type="dxa"/>
        <w:tblLook w:val="04A0" w:firstRow="1" w:lastRow="0" w:firstColumn="1" w:lastColumn="0" w:noHBand="0" w:noVBand="1"/>
      </w:tblPr>
      <w:tblGrid>
        <w:gridCol w:w="4554"/>
        <w:gridCol w:w="4536"/>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4536" w:type="dxa"/>
          </w:tcPr>
          <w:p w:rsidR="00CB51F7" w:rsidRDefault="00B151B3">
            <w:pPr>
              <w:pStyle w:val="TableHeaderText"/>
            </w:pPr>
            <w:r>
              <w:t>Meaning</w:t>
            </w:r>
          </w:p>
        </w:tc>
      </w:tr>
      <w:tr w:rsidR="00CB51F7" w:rsidTr="00CB51F7">
        <w:tc>
          <w:tcPr>
            <w:tcW w:w="0" w:type="auto"/>
          </w:tcPr>
          <w:p w:rsidR="00CB51F7" w:rsidRDefault="00B151B3">
            <w:pPr>
              <w:pStyle w:val="TableBodyText"/>
            </w:pPr>
            <w:r>
              <w:t>SMB2_CREATE_EA_BUFFER</w:t>
            </w:r>
          </w:p>
          <w:p w:rsidR="00CB51F7" w:rsidRDefault="00B151B3">
            <w:pPr>
              <w:pStyle w:val="TableBodyText"/>
            </w:pPr>
            <w:r>
              <w:t>0x45787441</w:t>
            </w:r>
          </w:p>
        </w:tc>
        <w:tc>
          <w:tcPr>
            <w:tcW w:w="4536" w:type="dxa"/>
          </w:tcPr>
          <w:p w:rsidR="00CB51F7" w:rsidRDefault="00B151B3">
            <w:pPr>
              <w:pStyle w:val="TableBodyText"/>
            </w:pPr>
            <w:r>
              <w:t>("ExtA")</w:t>
            </w:r>
          </w:p>
          <w:p w:rsidR="00CB51F7" w:rsidRDefault="00B151B3">
            <w:pPr>
              <w:pStyle w:val="TableBodyText"/>
            </w:pPr>
            <w:r>
              <w:t>The data contains the extended attributes that MUST be stored on the created file.</w:t>
            </w:r>
          </w:p>
          <w:p w:rsidR="00CB51F7" w:rsidRDefault="00B151B3">
            <w:pPr>
              <w:pStyle w:val="TableBodyText"/>
            </w:pPr>
            <w:r>
              <w:t>This value MUST NOT be set for named pipes and print files.</w:t>
            </w:r>
          </w:p>
        </w:tc>
      </w:tr>
      <w:tr w:rsidR="00CB51F7" w:rsidTr="00CB51F7">
        <w:tc>
          <w:tcPr>
            <w:tcW w:w="0" w:type="auto"/>
          </w:tcPr>
          <w:p w:rsidR="00CB51F7" w:rsidRDefault="00B151B3">
            <w:pPr>
              <w:pStyle w:val="TableBodyText"/>
            </w:pPr>
            <w:r>
              <w:t>SMB2_CREATE_SD_BUFFER</w:t>
            </w:r>
          </w:p>
          <w:p w:rsidR="00CB51F7" w:rsidRDefault="00B151B3">
            <w:pPr>
              <w:pStyle w:val="TableBodyText"/>
            </w:pPr>
            <w:r>
              <w:t>0x53656344</w:t>
            </w:r>
          </w:p>
        </w:tc>
        <w:tc>
          <w:tcPr>
            <w:tcW w:w="4536" w:type="dxa"/>
          </w:tcPr>
          <w:p w:rsidR="00CB51F7" w:rsidRDefault="00B151B3">
            <w:pPr>
              <w:pStyle w:val="TableBodyText"/>
            </w:pPr>
            <w:r>
              <w:t>("SecD")</w:t>
            </w:r>
          </w:p>
          <w:p w:rsidR="00CB51F7" w:rsidRDefault="00B151B3">
            <w:pPr>
              <w:pStyle w:val="TableBodyText"/>
            </w:pPr>
            <w:r>
              <w:t>The data contains a security descriptor that MUST be stored on the created file.</w:t>
            </w:r>
          </w:p>
          <w:p w:rsidR="00CB51F7" w:rsidRDefault="00B151B3">
            <w:pPr>
              <w:pStyle w:val="TableBodyText"/>
            </w:pPr>
            <w:r>
              <w:t>This value MUST NOT be set for named pipes and print files.</w:t>
            </w:r>
          </w:p>
        </w:tc>
      </w:tr>
      <w:tr w:rsidR="00CB51F7" w:rsidTr="00CB51F7">
        <w:tc>
          <w:tcPr>
            <w:tcW w:w="0" w:type="auto"/>
          </w:tcPr>
          <w:p w:rsidR="00CB51F7" w:rsidRDefault="00B151B3">
            <w:pPr>
              <w:pStyle w:val="TableBodyText"/>
            </w:pPr>
            <w:r>
              <w:t>SMB2_CREATE_DURABLE_HANDLE_REQUEST</w:t>
            </w:r>
          </w:p>
          <w:p w:rsidR="00CB51F7" w:rsidRDefault="00B151B3">
            <w:pPr>
              <w:pStyle w:val="TableBodyText"/>
            </w:pPr>
            <w:r>
              <w:t>0x44486e51</w:t>
            </w:r>
          </w:p>
        </w:tc>
        <w:tc>
          <w:tcPr>
            <w:tcW w:w="4536" w:type="dxa"/>
          </w:tcPr>
          <w:p w:rsidR="00CB51F7" w:rsidRDefault="00B151B3">
            <w:pPr>
              <w:pStyle w:val="TableBodyText"/>
            </w:pPr>
            <w:r>
              <w:t>("DHnQ")</w:t>
            </w:r>
          </w:p>
          <w:p w:rsidR="00CB51F7" w:rsidRDefault="00B151B3">
            <w:pPr>
              <w:pStyle w:val="TableBodyText"/>
            </w:pPr>
            <w:r>
              <w:t xml:space="preserve">The client is requesting the open to be durable (see section </w:t>
            </w:r>
            <w:hyperlink w:anchor="Section_9adbc3545fad40e79a624a4b6c1ff8a0" w:history="1">
              <w:r>
                <w:rPr>
                  <w:rStyle w:val="Hyperlink"/>
                </w:rPr>
                <w:t>3.3.5.9.6</w:t>
              </w:r>
            </w:hyperlink>
            <w:r>
              <w:t>).</w:t>
            </w:r>
          </w:p>
        </w:tc>
      </w:tr>
      <w:tr w:rsidR="00CB51F7" w:rsidTr="00CB51F7">
        <w:tc>
          <w:tcPr>
            <w:tcW w:w="0" w:type="auto"/>
          </w:tcPr>
          <w:p w:rsidR="00CB51F7" w:rsidRDefault="00B151B3">
            <w:pPr>
              <w:pStyle w:val="TableBodyText"/>
            </w:pPr>
            <w:r>
              <w:t>SMB2_CREATE_DURABLE_HANDLE_RECONNECT</w:t>
            </w:r>
          </w:p>
          <w:p w:rsidR="00CB51F7" w:rsidRDefault="00B151B3">
            <w:pPr>
              <w:pStyle w:val="TableBodyText"/>
            </w:pPr>
            <w:r>
              <w:t>0x44486e43</w:t>
            </w:r>
          </w:p>
        </w:tc>
        <w:tc>
          <w:tcPr>
            <w:tcW w:w="4536" w:type="dxa"/>
          </w:tcPr>
          <w:p w:rsidR="00CB51F7" w:rsidRDefault="00B151B3">
            <w:pPr>
              <w:pStyle w:val="TableBodyText"/>
            </w:pPr>
            <w:r>
              <w:t>("DHnC")</w:t>
            </w:r>
          </w:p>
          <w:p w:rsidR="00CB51F7" w:rsidRDefault="00B151B3">
            <w:pPr>
              <w:pStyle w:val="TableBodyText"/>
            </w:pPr>
            <w:r>
              <w:t xml:space="preserve">The client is requesting to reconnect to a </w:t>
            </w:r>
            <w:hyperlink w:anchor="gt_e051d0d9-14c8-47c3-b1fc-5a3c8370a058">
              <w:r>
                <w:rPr>
                  <w:rStyle w:val="HyperlinkGreen"/>
                  <w:b/>
                </w:rPr>
                <w:t>durable open</w:t>
              </w:r>
            </w:hyperlink>
            <w:r>
              <w:t xml:space="preserve"> after being disconnected (see section </w:t>
            </w:r>
            <w:hyperlink w:anchor="Section_ba7499c346794d07a82ac80d9c2c6905" w:history="1">
              <w:r>
                <w:rPr>
                  <w:rStyle w:val="Hyperlink"/>
                </w:rPr>
                <w:t>3.3.5.9.7</w:t>
              </w:r>
            </w:hyperlink>
            <w:r>
              <w:t>).</w:t>
            </w:r>
          </w:p>
        </w:tc>
      </w:tr>
      <w:tr w:rsidR="00CB51F7" w:rsidTr="00CB51F7">
        <w:tc>
          <w:tcPr>
            <w:tcW w:w="0" w:type="auto"/>
          </w:tcPr>
          <w:p w:rsidR="00CB51F7" w:rsidRDefault="00B151B3">
            <w:pPr>
              <w:pStyle w:val="TableBodyText"/>
            </w:pPr>
            <w:r>
              <w:t>SMB2_CREATE_ALLOCATION_SIZE</w:t>
            </w:r>
          </w:p>
          <w:p w:rsidR="00CB51F7" w:rsidRDefault="00B151B3">
            <w:pPr>
              <w:pStyle w:val="TableBodyText"/>
            </w:pPr>
            <w:r>
              <w:t>0x416c5369</w:t>
            </w:r>
          </w:p>
        </w:tc>
        <w:tc>
          <w:tcPr>
            <w:tcW w:w="4536" w:type="dxa"/>
          </w:tcPr>
          <w:p w:rsidR="00CB51F7" w:rsidRDefault="00B151B3">
            <w:pPr>
              <w:pStyle w:val="TableBodyText"/>
            </w:pPr>
            <w:r>
              <w:t>("AISi")</w:t>
            </w:r>
          </w:p>
          <w:p w:rsidR="00CB51F7" w:rsidRDefault="00B151B3">
            <w:pPr>
              <w:pStyle w:val="TableBodyText"/>
            </w:pPr>
            <w:r>
              <w:t>The data contains the required allocation size of the newly created file.</w:t>
            </w:r>
          </w:p>
        </w:tc>
      </w:tr>
      <w:tr w:rsidR="00CB51F7" w:rsidTr="00CB51F7">
        <w:tc>
          <w:tcPr>
            <w:tcW w:w="0" w:type="auto"/>
          </w:tcPr>
          <w:p w:rsidR="00CB51F7" w:rsidRDefault="00B151B3">
            <w:pPr>
              <w:pStyle w:val="TableBodyText"/>
            </w:pPr>
            <w:r>
              <w:t>SMB2_CREATE_QUERY_MAXIMAL_ACCESS_REQUEST</w:t>
            </w:r>
          </w:p>
          <w:p w:rsidR="00CB51F7" w:rsidRDefault="00B151B3">
            <w:pPr>
              <w:pStyle w:val="TableBodyText"/>
            </w:pPr>
            <w:r>
              <w:t>0x4d784163</w:t>
            </w:r>
          </w:p>
        </w:tc>
        <w:tc>
          <w:tcPr>
            <w:tcW w:w="4536" w:type="dxa"/>
          </w:tcPr>
          <w:p w:rsidR="00CB51F7" w:rsidRDefault="00B151B3">
            <w:pPr>
              <w:pStyle w:val="TableBodyText"/>
            </w:pPr>
            <w:r>
              <w:t>("MxAc")</w:t>
            </w:r>
          </w:p>
          <w:p w:rsidR="00CB51F7" w:rsidRDefault="00B151B3">
            <w:pPr>
              <w:pStyle w:val="TableBodyText"/>
            </w:pPr>
            <w:r>
              <w:t>The client is requesting that the server return maximal access information.</w:t>
            </w:r>
          </w:p>
        </w:tc>
      </w:tr>
      <w:tr w:rsidR="00CB51F7" w:rsidTr="00CB51F7">
        <w:tc>
          <w:tcPr>
            <w:tcW w:w="0" w:type="auto"/>
          </w:tcPr>
          <w:p w:rsidR="00CB51F7" w:rsidRDefault="00B151B3">
            <w:pPr>
              <w:pStyle w:val="TableBodyText"/>
            </w:pPr>
            <w:r>
              <w:t>SMB2_CREATE_TIMEWARP_TOKEN</w:t>
            </w:r>
          </w:p>
          <w:p w:rsidR="00CB51F7" w:rsidRDefault="00B151B3">
            <w:pPr>
              <w:pStyle w:val="TableBodyText"/>
            </w:pPr>
            <w:r>
              <w:t>0x54577270</w:t>
            </w:r>
          </w:p>
        </w:tc>
        <w:tc>
          <w:tcPr>
            <w:tcW w:w="4536" w:type="dxa"/>
          </w:tcPr>
          <w:p w:rsidR="00CB51F7" w:rsidRDefault="00B151B3">
            <w:pPr>
              <w:pStyle w:val="TableBodyText"/>
            </w:pPr>
            <w:r>
              <w:t>("TWrp")</w:t>
            </w:r>
          </w:p>
          <w:p w:rsidR="00CB51F7" w:rsidRDefault="00B151B3">
            <w:pPr>
              <w:pStyle w:val="TableBodyText"/>
            </w:pPr>
            <w:r>
              <w:t>The client is requesting that the server open an earlier version of the file identified by the provided time stamp.</w:t>
            </w:r>
          </w:p>
        </w:tc>
      </w:tr>
      <w:tr w:rsidR="00CB51F7" w:rsidTr="00CB51F7">
        <w:tc>
          <w:tcPr>
            <w:tcW w:w="0" w:type="auto"/>
          </w:tcPr>
          <w:p w:rsidR="00CB51F7" w:rsidRDefault="00B151B3">
            <w:pPr>
              <w:pStyle w:val="TableBodyText"/>
            </w:pPr>
            <w:r>
              <w:t>SMB2_CREATE_QUERY_ON_DISK_ID</w:t>
            </w:r>
          </w:p>
          <w:p w:rsidR="00CB51F7" w:rsidRDefault="00B151B3">
            <w:pPr>
              <w:pStyle w:val="TableBodyText"/>
            </w:pPr>
            <w:r>
              <w:t>0x51466964</w:t>
            </w:r>
          </w:p>
        </w:tc>
        <w:tc>
          <w:tcPr>
            <w:tcW w:w="4536" w:type="dxa"/>
          </w:tcPr>
          <w:p w:rsidR="00CB51F7" w:rsidRDefault="00B151B3">
            <w:pPr>
              <w:pStyle w:val="TableBodyText"/>
            </w:pPr>
            <w:r>
              <w:t>("QFid")</w:t>
            </w:r>
          </w:p>
          <w:p w:rsidR="00CB51F7" w:rsidRDefault="00B151B3">
            <w:pPr>
              <w:pStyle w:val="TableBodyText"/>
            </w:pPr>
            <w:r>
              <w:t>The client is requesting that the server return a 32-byte opaque BLOB that uniquely identifies the file being opened on disk. No data is passed to the server by the client.</w:t>
            </w:r>
          </w:p>
        </w:tc>
      </w:tr>
      <w:tr w:rsidR="00CB51F7" w:rsidTr="00CB51F7">
        <w:tc>
          <w:tcPr>
            <w:tcW w:w="0" w:type="auto"/>
          </w:tcPr>
          <w:p w:rsidR="00CB51F7" w:rsidRDefault="00B151B3">
            <w:pPr>
              <w:pStyle w:val="TableBodyText"/>
            </w:pPr>
            <w:r>
              <w:t>SMB2_CREATE_REQUEST LEASE</w:t>
            </w:r>
          </w:p>
          <w:p w:rsidR="00CB51F7" w:rsidRDefault="00B151B3">
            <w:pPr>
              <w:pStyle w:val="TableBodyText"/>
            </w:pPr>
            <w:r>
              <w:t>0x52714c73</w:t>
            </w:r>
          </w:p>
        </w:tc>
        <w:tc>
          <w:tcPr>
            <w:tcW w:w="4536" w:type="dxa"/>
          </w:tcPr>
          <w:p w:rsidR="00CB51F7" w:rsidRDefault="00B151B3">
            <w:pPr>
              <w:pStyle w:val="TableBodyText"/>
            </w:pPr>
            <w:r>
              <w:t>("RqLs")</w:t>
            </w:r>
          </w:p>
          <w:p w:rsidR="00CB51F7" w:rsidRDefault="00B151B3">
            <w:pPr>
              <w:pStyle w:val="TableBodyText"/>
            </w:pPr>
            <w:r>
              <w:t xml:space="preserve">The client is requesting that the server return a </w:t>
            </w:r>
            <w:hyperlink w:anchor="gt_64fb5ff5-d55a-4aca-a2c0-359d55ebad1f">
              <w:r>
                <w:rPr>
                  <w:rStyle w:val="HyperlinkGreen"/>
                  <w:b/>
                </w:rPr>
                <w:t>lease</w:t>
              </w:r>
            </w:hyperlink>
            <w:r>
              <w:t>. This value is only supported for the SMB 2.1 and 3.x dialect family.</w:t>
            </w:r>
          </w:p>
        </w:tc>
      </w:tr>
      <w:tr w:rsidR="00CB51F7" w:rsidTr="00CB51F7">
        <w:tc>
          <w:tcPr>
            <w:tcW w:w="0" w:type="auto"/>
          </w:tcPr>
          <w:p w:rsidR="00CB51F7" w:rsidRDefault="00B151B3">
            <w:pPr>
              <w:pStyle w:val="TableBodyText"/>
            </w:pPr>
            <w:r>
              <w:t>SMB2_CREATE_REQUEST_LEASE_V2</w:t>
            </w:r>
          </w:p>
          <w:p w:rsidR="00CB51F7" w:rsidRDefault="00B151B3">
            <w:pPr>
              <w:pStyle w:val="TableBodyText"/>
            </w:pPr>
            <w:r>
              <w:t>0x52714c73</w:t>
            </w:r>
          </w:p>
        </w:tc>
        <w:tc>
          <w:tcPr>
            <w:tcW w:w="4536" w:type="dxa"/>
          </w:tcPr>
          <w:p w:rsidR="00CB51F7" w:rsidRDefault="00B151B3">
            <w:pPr>
              <w:pStyle w:val="TableBodyText"/>
            </w:pPr>
            <w:r>
              <w:t>("RqLs")</w:t>
            </w:r>
          </w:p>
          <w:p w:rsidR="00CB51F7" w:rsidRDefault="00B151B3">
            <w:pPr>
              <w:pStyle w:val="TableBodyText"/>
            </w:pPr>
            <w:r>
              <w:t>The client is requesting that the server return a lease for a file or a directory. This value is only supported for the SMB 3.x dialect family. This context value is the same as the SMB2_CREATE_REQUEST_LEASE value; the server differentiates these requests based on the value of the DataLength field.</w:t>
            </w:r>
          </w:p>
        </w:tc>
      </w:tr>
      <w:tr w:rsidR="00CB51F7" w:rsidTr="00CB51F7">
        <w:tc>
          <w:tcPr>
            <w:tcW w:w="0" w:type="auto"/>
          </w:tcPr>
          <w:p w:rsidR="00CB51F7" w:rsidRDefault="00B151B3">
            <w:pPr>
              <w:pStyle w:val="TableBodyText"/>
            </w:pPr>
            <w:r>
              <w:t>SMB2_CREATE_DURABLE_HANDLE_REQUEST_V2</w:t>
            </w:r>
          </w:p>
          <w:p w:rsidR="00CB51F7" w:rsidRDefault="00B151B3">
            <w:pPr>
              <w:pStyle w:val="TableBodyText"/>
            </w:pPr>
            <w:r>
              <w:t>0x44483251</w:t>
            </w:r>
          </w:p>
        </w:tc>
        <w:tc>
          <w:tcPr>
            <w:tcW w:w="4536" w:type="dxa"/>
          </w:tcPr>
          <w:p w:rsidR="00CB51F7" w:rsidRDefault="00B151B3">
            <w:pPr>
              <w:pStyle w:val="TableBodyText"/>
            </w:pPr>
            <w:r>
              <w:t>("DH2Q")</w:t>
            </w:r>
          </w:p>
          <w:p w:rsidR="00CB51F7" w:rsidRDefault="00B151B3">
            <w:pPr>
              <w:pStyle w:val="TableBodyText"/>
            </w:pPr>
            <w:r>
              <w:t>The client is requesting the open to be durable. This value is only supported for the SMB 3.x dialect family.</w:t>
            </w:r>
          </w:p>
        </w:tc>
      </w:tr>
      <w:tr w:rsidR="00CB51F7" w:rsidTr="00CB51F7">
        <w:tc>
          <w:tcPr>
            <w:tcW w:w="0" w:type="auto"/>
          </w:tcPr>
          <w:p w:rsidR="00CB51F7" w:rsidRDefault="00B151B3">
            <w:pPr>
              <w:pStyle w:val="TableBodyText"/>
            </w:pPr>
            <w:r>
              <w:t>SMB2_CREATE_DURABLE_HANDLE_RECONNECT_V2</w:t>
            </w:r>
          </w:p>
          <w:p w:rsidR="00CB51F7" w:rsidRDefault="00B151B3">
            <w:pPr>
              <w:pStyle w:val="TableBodyText"/>
            </w:pPr>
            <w:r>
              <w:t>0x44483243</w:t>
            </w:r>
          </w:p>
        </w:tc>
        <w:tc>
          <w:tcPr>
            <w:tcW w:w="4536" w:type="dxa"/>
          </w:tcPr>
          <w:p w:rsidR="00CB51F7" w:rsidRDefault="00B151B3">
            <w:pPr>
              <w:pStyle w:val="TableBodyText"/>
            </w:pPr>
            <w:r>
              <w:t>("DH2C")</w:t>
            </w:r>
          </w:p>
          <w:p w:rsidR="00CB51F7" w:rsidRDefault="00B151B3">
            <w:pPr>
              <w:pStyle w:val="TableBodyText"/>
            </w:pPr>
            <w:r>
              <w:t>The client is requesting to reconnect to a durable open after being disconnected. This value is only supported for the SMB 3.x dialect family.</w:t>
            </w:r>
          </w:p>
        </w:tc>
      </w:tr>
      <w:tr w:rsidR="00CB51F7" w:rsidTr="00CB51F7">
        <w:tc>
          <w:tcPr>
            <w:tcW w:w="0" w:type="auto"/>
          </w:tcPr>
          <w:p w:rsidR="00CB51F7" w:rsidRDefault="00B151B3">
            <w:pPr>
              <w:pStyle w:val="TableBodyText"/>
            </w:pPr>
            <w:r>
              <w:t>SMB2_CREATE_APP_INSTANCE_ID</w:t>
            </w:r>
          </w:p>
          <w:p w:rsidR="00CB51F7" w:rsidRDefault="00B151B3">
            <w:pPr>
              <w:pStyle w:val="TableBodyText"/>
            </w:pPr>
            <w:r>
              <w:t>0x45BCA66AEFA7F74A9008FA462E144D74</w:t>
            </w:r>
          </w:p>
        </w:tc>
        <w:tc>
          <w:tcPr>
            <w:tcW w:w="4536" w:type="dxa"/>
          </w:tcPr>
          <w:p w:rsidR="00CB51F7" w:rsidRDefault="00B151B3">
            <w:pPr>
              <w:pStyle w:val="TableBodyText"/>
            </w:pPr>
            <w:r>
              <w:t>The client is supplying an identifier provided by an application instance while opening a file. This value is only supported for the SMB 3.x dialect family.</w:t>
            </w:r>
          </w:p>
        </w:tc>
      </w:tr>
      <w:tr w:rsidR="00CB51F7" w:rsidTr="00CB51F7">
        <w:tc>
          <w:tcPr>
            <w:tcW w:w="0" w:type="auto"/>
          </w:tcPr>
          <w:p w:rsidR="00CB51F7" w:rsidRDefault="00B151B3">
            <w:pPr>
              <w:pStyle w:val="TableBodyText"/>
            </w:pPr>
            <w:r>
              <w:t>SMB2_CREATE_APP_INSTANCE_VERSION</w:t>
            </w:r>
          </w:p>
          <w:p w:rsidR="00CB51F7" w:rsidRDefault="00B151B3">
            <w:pPr>
              <w:pStyle w:val="TableBodyText"/>
            </w:pPr>
            <w:r>
              <w:t>0xB982D0B73B56074FA07B524A8116A010</w:t>
            </w:r>
          </w:p>
        </w:tc>
        <w:tc>
          <w:tcPr>
            <w:tcW w:w="4536" w:type="dxa"/>
          </w:tcPr>
          <w:p w:rsidR="00CB51F7" w:rsidRDefault="00B151B3">
            <w:pPr>
              <w:pStyle w:val="TableBodyText"/>
            </w:pPr>
            <w:r>
              <w:t>The client is supplying a version to correspond to the application instance identifier.  This value is only supported for SMB 3.1.1 dialect.</w:t>
            </w:r>
          </w:p>
        </w:tc>
      </w:tr>
      <w:tr w:rsidR="00CB51F7" w:rsidTr="00CB51F7">
        <w:tc>
          <w:tcPr>
            <w:tcW w:w="0" w:type="auto"/>
          </w:tcPr>
          <w:p w:rsidR="00CB51F7" w:rsidRDefault="00B151B3">
            <w:pPr>
              <w:pStyle w:val="TableBodyText"/>
            </w:pPr>
            <w:r>
              <w:t>SVHDX_OPEN_DEVICE_CONTEXT</w:t>
            </w:r>
          </w:p>
          <w:p w:rsidR="00CB51F7" w:rsidRDefault="00B151B3">
            <w:pPr>
              <w:pStyle w:val="TableBodyText"/>
            </w:pPr>
            <w:r>
              <w:t>0x9CCBCF9E04C1E643980E158DA1F6EC83</w:t>
            </w:r>
          </w:p>
        </w:tc>
        <w:tc>
          <w:tcPr>
            <w:tcW w:w="4536" w:type="dxa"/>
          </w:tcPr>
          <w:p w:rsidR="00CB51F7" w:rsidRDefault="00B151B3">
            <w:pPr>
              <w:pStyle w:val="TableBodyText"/>
            </w:pPr>
            <w:r>
              <w:t xml:space="preserve">Provided by an application while opening a shared virtual disk file, as specified in </w:t>
            </w:r>
            <w:hyperlink r:id="rId124">
              <w:r>
                <w:rPr>
                  <w:rStyle w:val="Hyperlink"/>
                </w:rPr>
                <w:t>[MS-RSVD]</w:t>
              </w:r>
            </w:hyperlink>
            <w:r>
              <w:t xml:space="preserve"> sections   2.2.4.12 and 2.2.4.32. This Create Context value is not valid for the SMB 2.002, SMB 2.1, and SMB 3.0 dialects.</w:t>
            </w:r>
          </w:p>
        </w:tc>
      </w:tr>
    </w:tbl>
    <w:p w:rsidR="00CB51F7" w:rsidRDefault="00CB51F7"/>
    <w:p w:rsidR="00CB51F7" w:rsidRDefault="00B151B3">
      <w:pPr>
        <w:pStyle w:val="Heading5"/>
      </w:pPr>
      <w:bookmarkStart w:id="188" w:name="section_989faa38d97243c191be624acd6a7622"/>
      <w:bookmarkStart w:id="189" w:name="_Toc423365643"/>
      <w:r>
        <w:t>SMB2_CREATE_EA_BUFFER</w:t>
      </w:r>
      <w:bookmarkEnd w:id="188"/>
      <w:bookmarkEnd w:id="189"/>
    </w:p>
    <w:p w:rsidR="00CB51F7" w:rsidRDefault="00B151B3">
      <w:r>
        <w:t xml:space="preserve">The SMB2_CREATE_EA_BUFFER context is specified on an </w:t>
      </w:r>
      <w:hyperlink w:anchor="Section_e8fb45c1a03d44cab7ae47385cfd7997" w:history="1">
        <w:r>
          <w:rPr>
            <w:rStyle w:val="Hyperlink"/>
          </w:rPr>
          <w:t>SMB2 CREATE Request</w:t>
        </w:r>
      </w:hyperlink>
      <w:r>
        <w:t xml:space="preserve"> (section 2.2.13) when the client is applying extended attributes as part of creating a new file. The server MUST ignore this Create Context for requests to open an existing file, a pipe, or a printer. The extended attributes are provided in the </w:t>
      </w:r>
      <w:r>
        <w:rPr>
          <w:b/>
        </w:rPr>
        <w:t>Data</w:t>
      </w:r>
      <w:r>
        <w:t xml:space="preserve"> buffer of the SMB2_CREATE_CONTEXT request and MUST be in the format that is specified for FILE_FULL_EA_INFORMATION in </w:t>
      </w:r>
      <w:hyperlink r:id="rId125">
        <w:r>
          <w:rPr>
            <w:rStyle w:val="Hyperlink"/>
          </w:rPr>
          <w:t>[MS-FSCC]</w:t>
        </w:r>
      </w:hyperlink>
      <w:r>
        <w:t xml:space="preserve"> section 2.4.15.</w:t>
      </w:r>
    </w:p>
    <w:p w:rsidR="00CB51F7" w:rsidRDefault="00B151B3">
      <w:pPr>
        <w:pStyle w:val="Heading5"/>
      </w:pPr>
      <w:bookmarkStart w:id="190" w:name="section_72950da21075496ebd3abac48023cfcf"/>
      <w:bookmarkStart w:id="191" w:name="_Toc423365644"/>
      <w:r>
        <w:t>SMB2_CREATE_SD_BUFFER</w:t>
      </w:r>
      <w:bookmarkEnd w:id="190"/>
      <w:bookmarkEnd w:id="191"/>
    </w:p>
    <w:p w:rsidR="00CB51F7" w:rsidRDefault="00B151B3">
      <w:r>
        <w:t xml:space="preserve">The SMB2_CREATE_SD_BUFFER context is specified on an </w:t>
      </w:r>
      <w:hyperlink w:anchor="Section_e8fb45c1a03d44cab7ae47385cfd7997" w:history="1">
        <w:r>
          <w:rPr>
            <w:rStyle w:val="Hyperlink"/>
          </w:rPr>
          <w:t>SMB2 CREATE Request</w:t>
        </w:r>
      </w:hyperlink>
      <w:r>
        <w:t xml:space="preserve"> when the client is applying a security descriptor to a newly created file. The server MUST ignore this Create Context for requests to open an existing file, a pipe, or a printer. The Data in the </w:t>
      </w:r>
      <w:r>
        <w:rPr>
          <w:b/>
        </w:rPr>
        <w:t>Buffer</w:t>
      </w:r>
      <w:r>
        <w:t xml:space="preserve"> field of the SMB2_CREATE_CONTEXT MUST contain a security descriptor that MUST be a self-relative SECURITY_DESCRIPTOR in the format as specified in </w:t>
      </w:r>
      <w:hyperlink r:id="rId126">
        <w:r>
          <w:rPr>
            <w:rStyle w:val="Hyperlink"/>
          </w:rPr>
          <w:t>[MS-DTYP]</w:t>
        </w:r>
      </w:hyperlink>
      <w:r>
        <w:t xml:space="preserve"> section 2.4.6.</w:t>
      </w:r>
    </w:p>
    <w:p w:rsidR="00CB51F7" w:rsidRDefault="00B151B3">
      <w:pPr>
        <w:pStyle w:val="Heading5"/>
      </w:pPr>
      <w:bookmarkStart w:id="192" w:name="section_9999d870b6644e51a1871c3c16a1ae1c"/>
      <w:bookmarkStart w:id="193" w:name="_Toc423365645"/>
      <w:r>
        <w:t>SMB2_CREATE_DURABLE_HANDLE_REQUEST</w:t>
      </w:r>
      <w:bookmarkEnd w:id="192"/>
      <w:bookmarkEnd w:id="193"/>
      <w:r>
        <w:fldChar w:fldCharType="begin"/>
      </w:r>
      <w:r>
        <w:instrText xml:space="preserve"> XE "SMB2_CREATE_DURABLE_HANDLE_REQUEST packet"</w:instrText>
      </w:r>
      <w:r>
        <w:fldChar w:fldCharType="end"/>
      </w:r>
    </w:p>
    <w:p w:rsidR="00CB51F7" w:rsidRDefault="00B151B3">
      <w:r>
        <w:t xml:space="preserve">The SMB2_CREATE_DURABLE_HANDLE_REQUEST context is specified in an SMB2 CREATE request when the client is requesting the server to mark the open as a durable open. The format of the data in the </w:t>
      </w:r>
      <w:r>
        <w:rPr>
          <w:b/>
        </w:rPr>
        <w:t>Buffer</w:t>
      </w:r>
      <w:r>
        <w:t xml:space="preserve"> field of this SMB2_CREATE_CONTEXT MUST be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1</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2</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3</w:t>
            </w:r>
          </w:p>
          <w:p w:rsidR="00CB51F7" w:rsidRDefault="00B151B3">
            <w:pPr>
              <w:pStyle w:val="Packetdiagramheaderrow"/>
            </w:pPr>
            <w:r>
              <w:t>0</w:t>
            </w:r>
          </w:p>
        </w:tc>
        <w:tc>
          <w:tcPr>
            <w:tcW w:w="270" w:type="dxa"/>
          </w:tcPr>
          <w:p w:rsidR="00CB51F7" w:rsidRDefault="00B151B3">
            <w:pPr>
              <w:pStyle w:val="Packetdiagramheaderrow"/>
            </w:pPr>
            <w:r>
              <w:t>1</w:t>
            </w:r>
          </w:p>
        </w:tc>
      </w:tr>
      <w:tr w:rsidR="00CB51F7" w:rsidTr="00CB51F7">
        <w:trPr>
          <w:trHeight w:hRule="exact" w:val="490"/>
        </w:trPr>
        <w:tc>
          <w:tcPr>
            <w:tcW w:w="8640" w:type="dxa"/>
            <w:gridSpan w:val="32"/>
          </w:tcPr>
          <w:p w:rsidR="00CB51F7" w:rsidRDefault="00B151B3">
            <w:pPr>
              <w:pStyle w:val="Packetdiagramtext"/>
            </w:pPr>
            <w:r>
              <w:t>DurableRequest</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w:t>
            </w:r>
          </w:p>
        </w:tc>
      </w:tr>
    </w:tbl>
    <w:p w:rsidR="00CB51F7" w:rsidRDefault="00B151B3">
      <w:pPr>
        <w:pStyle w:val="Definition-Field"/>
      </w:pPr>
      <w:r>
        <w:rPr>
          <w:b/>
        </w:rPr>
        <w:t xml:space="preserve">DurableRequest (16 bytes): </w:t>
      </w:r>
      <w:r>
        <w:t>A 16-byte field that MUST NOT be used and MUST be reserved. This value MUST be set to 0 by the client and ignored by the server.</w:t>
      </w:r>
    </w:p>
    <w:p w:rsidR="00CB51F7" w:rsidRDefault="00B151B3">
      <w:pPr>
        <w:pStyle w:val="Heading5"/>
      </w:pPr>
      <w:bookmarkStart w:id="194" w:name="section_8fcaf4e5db4d40ec8debf22a33c4ce7b"/>
      <w:bookmarkStart w:id="195" w:name="_Toc423365646"/>
      <w:r>
        <w:t>SMB2_CREATE_DURABLE_HANDLE_RECONNECT</w:t>
      </w:r>
      <w:bookmarkEnd w:id="194"/>
      <w:bookmarkEnd w:id="195"/>
      <w:r>
        <w:fldChar w:fldCharType="begin"/>
      </w:r>
      <w:r>
        <w:instrText xml:space="preserve"> XE "SMB2_CREATE_DURABLE_HANDLE_RECONNECT packet"</w:instrText>
      </w:r>
      <w:r>
        <w:fldChar w:fldCharType="end"/>
      </w:r>
    </w:p>
    <w:p w:rsidR="00CB51F7" w:rsidRDefault="00B151B3">
      <w:r>
        <w:t xml:space="preserve">The SMB2_CREATE_DURABLE_HANDLE_RECONNECT context is specified when the client is attempting to reestablish a durable open as specified in section </w:t>
      </w:r>
      <w:hyperlink w:anchor="Section_3309c3d13daf44489faa81d2d6aa3315" w:history="1">
        <w:r>
          <w:rPr>
            <w:rStyle w:val="Hyperlink"/>
          </w:rPr>
          <w:t>3.2.4.4</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1</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2</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3</w:t>
            </w:r>
          </w:p>
          <w:p w:rsidR="00CB51F7" w:rsidRDefault="00B151B3">
            <w:pPr>
              <w:pStyle w:val="Packetdiagramheaderrow"/>
            </w:pPr>
            <w:r>
              <w:t>0</w:t>
            </w:r>
          </w:p>
        </w:tc>
        <w:tc>
          <w:tcPr>
            <w:tcW w:w="270" w:type="dxa"/>
          </w:tcPr>
          <w:p w:rsidR="00CB51F7" w:rsidRDefault="00B151B3">
            <w:pPr>
              <w:pStyle w:val="Packetdiagramheaderrow"/>
            </w:pPr>
            <w:r>
              <w:t>1</w:t>
            </w:r>
          </w:p>
        </w:tc>
      </w:tr>
      <w:tr w:rsidR="00CB51F7" w:rsidTr="00CB51F7">
        <w:trPr>
          <w:trHeight w:hRule="exact" w:val="490"/>
        </w:trPr>
        <w:tc>
          <w:tcPr>
            <w:tcW w:w="8640" w:type="dxa"/>
            <w:gridSpan w:val="32"/>
          </w:tcPr>
          <w:p w:rsidR="00CB51F7" w:rsidRDefault="00B151B3">
            <w:pPr>
              <w:pStyle w:val="Packetdiagramtext"/>
            </w:pPr>
            <w:r>
              <w:t>Data</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w:t>
            </w:r>
          </w:p>
        </w:tc>
      </w:tr>
    </w:tbl>
    <w:p w:rsidR="00CB51F7" w:rsidRDefault="00B151B3">
      <w:pPr>
        <w:pStyle w:val="Definition-Field"/>
      </w:pPr>
      <w:r>
        <w:rPr>
          <w:b/>
        </w:rPr>
        <w:t xml:space="preserve">Data (16 bytes): </w:t>
      </w:r>
      <w:r>
        <w:t xml:space="preserve">An </w:t>
      </w:r>
      <w:hyperlink w:anchor="Section_f1d9b40de33545fc9d0b199a31ede4c3" w:history="1">
        <w:r>
          <w:rPr>
            <w:rStyle w:val="Hyperlink"/>
          </w:rPr>
          <w:t>SMB2_FILEID</w:t>
        </w:r>
      </w:hyperlink>
      <w:r>
        <w:t xml:space="preserve"> structure, as specified in section 2.2.14.1, for the open that is being reestablished.</w:t>
      </w:r>
    </w:p>
    <w:p w:rsidR="00CB51F7" w:rsidRDefault="00B151B3">
      <w:pPr>
        <w:pStyle w:val="Heading5"/>
      </w:pPr>
      <w:bookmarkStart w:id="196" w:name="section_5ea408355d404e85977d13cd745d3af8"/>
      <w:bookmarkStart w:id="197" w:name="_Toc423365647"/>
      <w:r>
        <w:t>SMB2_CREATE_QUERY_MAXIMAL_ACCESS_REQUEST</w:t>
      </w:r>
      <w:bookmarkEnd w:id="196"/>
      <w:bookmarkEnd w:id="197"/>
      <w:r>
        <w:fldChar w:fldCharType="begin"/>
      </w:r>
      <w:r>
        <w:instrText xml:space="preserve"> XE "SMB2_CREATE_QUERY_MAXIMAL_ACCESS_REQUEST packet"</w:instrText>
      </w:r>
      <w:r>
        <w:fldChar w:fldCharType="end"/>
      </w:r>
    </w:p>
    <w:p w:rsidR="00CB51F7" w:rsidRDefault="00B151B3">
      <w:r>
        <w:t xml:space="preserve">The SMB2_CREATE_QUERY_MAXIMAL_ACCESS_REQUEST context is specified on an </w:t>
      </w:r>
      <w:hyperlink w:anchor="Section_e8fb45c1a03d44cab7ae47385cfd7997" w:history="1">
        <w:r>
          <w:rPr>
            <w:rStyle w:val="Hyperlink"/>
          </w:rPr>
          <w:t>SMB2 CREATE Request</w:t>
        </w:r>
      </w:hyperlink>
      <w:r>
        <w:t xml:space="preserve"> when the client is requesting the server to retrieve maximal access information as part of processing the open. The Data in the </w:t>
      </w:r>
      <w:r>
        <w:rPr>
          <w:b/>
        </w:rPr>
        <w:t>Buffer</w:t>
      </w:r>
      <w:r>
        <w:t xml:space="preserve"> field of the SMB2_CREATE_CONTEXT MUST either contain the following structure or be empty (0 bytes in length).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1</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2</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3</w:t>
            </w:r>
          </w:p>
          <w:p w:rsidR="00CB51F7" w:rsidRDefault="00B151B3">
            <w:pPr>
              <w:pStyle w:val="Packetdiagramheaderrow"/>
            </w:pPr>
            <w:r>
              <w:t>0</w:t>
            </w:r>
          </w:p>
        </w:tc>
        <w:tc>
          <w:tcPr>
            <w:tcW w:w="270" w:type="dxa"/>
          </w:tcPr>
          <w:p w:rsidR="00CB51F7" w:rsidRDefault="00B151B3">
            <w:pPr>
              <w:pStyle w:val="Packetdiagramheaderrow"/>
            </w:pPr>
            <w:r>
              <w:t>1</w:t>
            </w:r>
          </w:p>
        </w:tc>
      </w:tr>
      <w:tr w:rsidR="00CB51F7" w:rsidTr="00CB51F7">
        <w:trPr>
          <w:trHeight w:hRule="exact" w:val="490"/>
        </w:trPr>
        <w:tc>
          <w:tcPr>
            <w:tcW w:w="8640" w:type="dxa"/>
            <w:gridSpan w:val="32"/>
          </w:tcPr>
          <w:p w:rsidR="00CB51F7" w:rsidRDefault="00B151B3">
            <w:pPr>
              <w:pStyle w:val="Packetdiagramtext"/>
            </w:pPr>
            <w:r>
              <w:t>Timestamp</w:t>
            </w:r>
          </w:p>
        </w:tc>
      </w:tr>
      <w:tr w:rsidR="00CB51F7" w:rsidTr="00CB51F7">
        <w:trPr>
          <w:trHeight w:hRule="exact" w:val="490"/>
        </w:trPr>
        <w:tc>
          <w:tcPr>
            <w:tcW w:w="8640" w:type="dxa"/>
            <w:gridSpan w:val="32"/>
          </w:tcPr>
          <w:p w:rsidR="00CB51F7" w:rsidRDefault="00B151B3">
            <w:pPr>
              <w:pStyle w:val="Packetdiagramtext"/>
            </w:pPr>
            <w:r>
              <w:t>...</w:t>
            </w:r>
          </w:p>
        </w:tc>
      </w:tr>
    </w:tbl>
    <w:p w:rsidR="00CB51F7" w:rsidRDefault="00B151B3">
      <w:pPr>
        <w:pStyle w:val="Definition-Field"/>
      </w:pPr>
      <w:r>
        <w:rPr>
          <w:b/>
        </w:rPr>
        <w:t xml:space="preserve">Timestamp (8 bytes): </w:t>
      </w:r>
      <w:r>
        <w:t xml:space="preserve">A time stamp in the FILETIME format, as specified in </w:t>
      </w:r>
      <w:hyperlink r:id="rId127">
        <w:r>
          <w:rPr>
            <w:rStyle w:val="Hyperlink"/>
          </w:rPr>
          <w:t>[MS-DTYP]</w:t>
        </w:r>
      </w:hyperlink>
      <w:r>
        <w:t xml:space="preserve"> section 2.3.3.</w:t>
      </w:r>
    </w:p>
    <w:p w:rsidR="00CB51F7" w:rsidRDefault="00B151B3">
      <w:pPr>
        <w:pStyle w:val="Heading5"/>
      </w:pPr>
      <w:bookmarkStart w:id="198" w:name="section_433917a317714521b441d1994b59a121"/>
      <w:bookmarkStart w:id="199" w:name="_Toc423365648"/>
      <w:r>
        <w:t>SMB2_CREATE_ALLOCATION_SIZE</w:t>
      </w:r>
      <w:bookmarkEnd w:id="198"/>
      <w:bookmarkEnd w:id="199"/>
      <w:r>
        <w:fldChar w:fldCharType="begin"/>
      </w:r>
      <w:r>
        <w:instrText xml:space="preserve"> XE "SMB2_CREATE_ALLOCATION_SIZE packet"</w:instrText>
      </w:r>
      <w:r>
        <w:fldChar w:fldCharType="end"/>
      </w:r>
    </w:p>
    <w:p w:rsidR="00CB51F7" w:rsidRDefault="00B151B3">
      <w:r>
        <w:t xml:space="preserve">The SMB2_CREATE_ALLOCATION_SIZE context is specified on an </w:t>
      </w:r>
      <w:hyperlink w:anchor="Section_e8fb45c1a03d44cab7ae47385cfd7997" w:history="1">
        <w:r>
          <w:rPr>
            <w:rStyle w:val="Hyperlink"/>
          </w:rPr>
          <w:t>SMB2 CREATE Request</w:t>
        </w:r>
      </w:hyperlink>
      <w:r>
        <w:t xml:space="preserve"> (section 2.2.13) when the client is setting the allocation size of a file that is being newly created or overwritten. The Data in the </w:t>
      </w:r>
      <w:r>
        <w:rPr>
          <w:b/>
        </w:rPr>
        <w:t>Buffer</w:t>
      </w:r>
      <w:r>
        <w:t xml:space="preserve"> field of the SMB2_CREATE_CONTEXT MUST be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1</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2</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3</w:t>
            </w:r>
          </w:p>
          <w:p w:rsidR="00CB51F7" w:rsidRDefault="00B151B3">
            <w:pPr>
              <w:pStyle w:val="Packetdiagramheaderrow"/>
            </w:pPr>
            <w:r>
              <w:t>0</w:t>
            </w:r>
          </w:p>
        </w:tc>
        <w:tc>
          <w:tcPr>
            <w:tcW w:w="270" w:type="dxa"/>
          </w:tcPr>
          <w:p w:rsidR="00CB51F7" w:rsidRDefault="00B151B3">
            <w:pPr>
              <w:pStyle w:val="Packetdiagramheaderrow"/>
            </w:pPr>
            <w:r>
              <w:t>1</w:t>
            </w:r>
          </w:p>
        </w:tc>
      </w:tr>
      <w:tr w:rsidR="00CB51F7" w:rsidTr="00CB51F7">
        <w:trPr>
          <w:trHeight w:hRule="exact" w:val="490"/>
        </w:trPr>
        <w:tc>
          <w:tcPr>
            <w:tcW w:w="8640" w:type="dxa"/>
            <w:gridSpan w:val="32"/>
          </w:tcPr>
          <w:p w:rsidR="00CB51F7" w:rsidRDefault="00B151B3">
            <w:pPr>
              <w:pStyle w:val="Packetdiagramtext"/>
            </w:pPr>
            <w:r>
              <w:t>AllocationSize</w:t>
            </w:r>
          </w:p>
        </w:tc>
      </w:tr>
      <w:tr w:rsidR="00CB51F7" w:rsidTr="00CB51F7">
        <w:trPr>
          <w:trHeight w:hRule="exact" w:val="490"/>
        </w:trPr>
        <w:tc>
          <w:tcPr>
            <w:tcW w:w="8640" w:type="dxa"/>
            <w:gridSpan w:val="32"/>
          </w:tcPr>
          <w:p w:rsidR="00CB51F7" w:rsidRDefault="00B151B3">
            <w:pPr>
              <w:pStyle w:val="Packetdiagramtext"/>
            </w:pPr>
            <w:r>
              <w:t>...</w:t>
            </w:r>
          </w:p>
        </w:tc>
      </w:tr>
    </w:tbl>
    <w:p w:rsidR="00CB51F7" w:rsidRDefault="00B151B3">
      <w:pPr>
        <w:pStyle w:val="Definition-Field"/>
      </w:pPr>
      <w:r>
        <w:rPr>
          <w:b/>
        </w:rPr>
        <w:t xml:space="preserve">AllocationSize (8 bytes): </w:t>
      </w:r>
      <w:r>
        <w:t>The size, in bytes, that the newly created file MUST have reserved on disk.</w:t>
      </w:r>
    </w:p>
    <w:p w:rsidR="00CB51F7" w:rsidRDefault="00B151B3">
      <w:pPr>
        <w:pStyle w:val="Heading5"/>
      </w:pPr>
      <w:bookmarkStart w:id="200" w:name="section_0eeb7dc1f0e1423aa40728b82496345b"/>
      <w:bookmarkStart w:id="201" w:name="_Toc423365649"/>
      <w:r>
        <w:t>SMB2_CREATE_TIMEWARP_TOKEN</w:t>
      </w:r>
      <w:bookmarkEnd w:id="200"/>
      <w:bookmarkEnd w:id="201"/>
      <w:r>
        <w:fldChar w:fldCharType="begin"/>
      </w:r>
      <w:r>
        <w:instrText xml:space="preserve"> XE "SMB2_CREATE_TIMEWARP_TOKEN packet"</w:instrText>
      </w:r>
      <w:r>
        <w:fldChar w:fldCharType="end"/>
      </w:r>
    </w:p>
    <w:p w:rsidR="00CB51F7" w:rsidRDefault="00B151B3">
      <w:r>
        <w:t xml:space="preserve">The SMB2_CREATE_TIMEWARP_TOKEN context is specified on an </w:t>
      </w:r>
      <w:hyperlink w:anchor="Section_e8fb45c1a03d44cab7ae47385cfd7997" w:history="1">
        <w:r>
          <w:rPr>
            <w:rStyle w:val="Hyperlink"/>
          </w:rPr>
          <w:t>SMB2 CREATE Request</w:t>
        </w:r>
      </w:hyperlink>
      <w:r>
        <w:t xml:space="preserve"> (section 2.2.13) when the client is requesting the server to open a version of the file at a previous point in time. The Data in the </w:t>
      </w:r>
      <w:r>
        <w:rPr>
          <w:b/>
        </w:rPr>
        <w:t>Buffer</w:t>
      </w:r>
      <w:r>
        <w:t xml:space="preserve"> field of the SMB2_CREATE_CONTEXT MUST contain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1</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2</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3</w:t>
            </w:r>
          </w:p>
          <w:p w:rsidR="00CB51F7" w:rsidRDefault="00B151B3">
            <w:pPr>
              <w:pStyle w:val="Packetdiagramheaderrow"/>
            </w:pPr>
            <w:r>
              <w:t>0</w:t>
            </w:r>
          </w:p>
        </w:tc>
        <w:tc>
          <w:tcPr>
            <w:tcW w:w="270" w:type="dxa"/>
          </w:tcPr>
          <w:p w:rsidR="00CB51F7" w:rsidRDefault="00B151B3">
            <w:pPr>
              <w:pStyle w:val="Packetdiagramheaderrow"/>
            </w:pPr>
            <w:r>
              <w:t>1</w:t>
            </w:r>
          </w:p>
        </w:tc>
      </w:tr>
      <w:tr w:rsidR="00CB51F7" w:rsidTr="00CB51F7">
        <w:trPr>
          <w:trHeight w:hRule="exact" w:val="490"/>
        </w:trPr>
        <w:tc>
          <w:tcPr>
            <w:tcW w:w="8640" w:type="dxa"/>
            <w:gridSpan w:val="32"/>
          </w:tcPr>
          <w:p w:rsidR="00CB51F7" w:rsidRDefault="00B151B3">
            <w:pPr>
              <w:pStyle w:val="Packetdiagramtext"/>
            </w:pPr>
            <w:r>
              <w:t>Timestamp</w:t>
            </w:r>
          </w:p>
        </w:tc>
      </w:tr>
      <w:tr w:rsidR="00CB51F7" w:rsidTr="00CB51F7">
        <w:trPr>
          <w:trHeight w:hRule="exact" w:val="490"/>
        </w:trPr>
        <w:tc>
          <w:tcPr>
            <w:tcW w:w="8640" w:type="dxa"/>
            <w:gridSpan w:val="32"/>
          </w:tcPr>
          <w:p w:rsidR="00CB51F7" w:rsidRDefault="00B151B3">
            <w:pPr>
              <w:pStyle w:val="Packetdiagramtext"/>
            </w:pPr>
            <w:r>
              <w:t>...</w:t>
            </w:r>
          </w:p>
        </w:tc>
      </w:tr>
    </w:tbl>
    <w:p w:rsidR="00CB51F7" w:rsidRDefault="00B151B3">
      <w:pPr>
        <w:pStyle w:val="Definition-Field"/>
      </w:pPr>
      <w:r>
        <w:rPr>
          <w:b/>
        </w:rPr>
        <w:t xml:space="preserve">Timestamp (8 bytes): </w:t>
      </w:r>
      <w:r>
        <w:t xml:space="preserve">The time stamp of the version of the file to be opened, in FILETIME format as specified in </w:t>
      </w:r>
      <w:hyperlink r:id="rId128">
        <w:r>
          <w:rPr>
            <w:rStyle w:val="Hyperlink"/>
          </w:rPr>
          <w:t>[MS-DTYP]</w:t>
        </w:r>
      </w:hyperlink>
      <w:r>
        <w:t xml:space="preserve"> section 2.3.3. If no version of this file exists at this time stamp, the operation MUST be failed.</w:t>
      </w:r>
    </w:p>
    <w:p w:rsidR="00CB51F7" w:rsidRDefault="00B151B3">
      <w:pPr>
        <w:pStyle w:val="Heading5"/>
      </w:pPr>
      <w:bookmarkStart w:id="202" w:name="section_250a5100f8b04b32a202f592ce4c05e7"/>
      <w:bookmarkStart w:id="203" w:name="_Toc423365650"/>
      <w:r>
        <w:t>SMB2_CREATE_REQUEST_LEASE</w:t>
      </w:r>
      <w:bookmarkEnd w:id="202"/>
      <w:bookmarkEnd w:id="203"/>
      <w:r>
        <w:fldChar w:fldCharType="begin"/>
      </w:r>
      <w:r>
        <w:instrText xml:space="preserve"> XE "SMB2_CREATE_REQUEST_LEASE packet"</w:instrText>
      </w:r>
      <w:r>
        <w:fldChar w:fldCharType="end"/>
      </w:r>
    </w:p>
    <w:p w:rsidR="00CB51F7" w:rsidRDefault="00B151B3">
      <w:r>
        <w:t xml:space="preserve">The SMB2_CREATE_REQUEST_LEASE context is specified on an </w:t>
      </w:r>
      <w:hyperlink w:anchor="Section_e8fb45c1a03d44cab7ae47385cfd7997" w:history="1">
        <w:r>
          <w:rPr>
            <w:rStyle w:val="Hyperlink"/>
          </w:rPr>
          <w:t>SMB2 CREATE Request (section 2.2.13)</w:t>
        </w:r>
      </w:hyperlink>
      <w:r>
        <w:t xml:space="preserve"> packet when the client is requesting the server to return a lease. This value is not valid for the SMB 2.0.2 dialect. The Data in the </w:t>
      </w:r>
      <w:r>
        <w:rPr>
          <w:b/>
        </w:rPr>
        <w:t>Buffer</w:t>
      </w:r>
      <w:r>
        <w:t xml:space="preserve"> field of the </w:t>
      </w:r>
      <w:hyperlink w:anchor="Section_753646673a934e2cb771592d8d5e876d" w:history="1">
        <w:r>
          <w:rPr>
            <w:rStyle w:val="Hyperlink"/>
          </w:rPr>
          <w:t>SMB2_CREATE_CONTEXT (section 2.2.13.2)</w:t>
        </w:r>
      </w:hyperlink>
      <w:r>
        <w:t xml:space="preserve"> structure MUST contain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1</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2</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3</w:t>
            </w:r>
          </w:p>
          <w:p w:rsidR="00CB51F7" w:rsidRDefault="00B151B3">
            <w:pPr>
              <w:pStyle w:val="PacketDiagramHeaderText"/>
            </w:pPr>
            <w:r>
              <w:t>0</w:t>
            </w:r>
          </w:p>
        </w:tc>
        <w:tc>
          <w:tcPr>
            <w:tcW w:w="270" w:type="dxa"/>
          </w:tcPr>
          <w:p w:rsidR="00CB51F7" w:rsidRDefault="00B151B3">
            <w:pPr>
              <w:pStyle w:val="PacketDiagramHeaderText"/>
            </w:pPr>
            <w:r>
              <w:t>1</w:t>
            </w:r>
          </w:p>
        </w:tc>
      </w:tr>
      <w:tr w:rsidR="00CB51F7" w:rsidTr="00CB51F7">
        <w:trPr>
          <w:trHeight w:hRule="exact" w:val="490"/>
        </w:trPr>
        <w:tc>
          <w:tcPr>
            <w:tcW w:w="8640" w:type="dxa"/>
            <w:gridSpan w:val="32"/>
          </w:tcPr>
          <w:p w:rsidR="00CB51F7" w:rsidRDefault="00B151B3">
            <w:pPr>
              <w:pStyle w:val="PacketDiagramBodyText"/>
            </w:pPr>
            <w:r>
              <w:t>LeaseKey</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LeaseState</w:t>
            </w:r>
          </w:p>
        </w:tc>
      </w:tr>
      <w:tr w:rsidR="00CB51F7" w:rsidTr="00CB51F7">
        <w:trPr>
          <w:trHeight w:hRule="exact" w:val="490"/>
        </w:trPr>
        <w:tc>
          <w:tcPr>
            <w:tcW w:w="8640" w:type="dxa"/>
            <w:gridSpan w:val="32"/>
          </w:tcPr>
          <w:p w:rsidR="00CB51F7" w:rsidRDefault="00B151B3">
            <w:pPr>
              <w:pStyle w:val="PacketDiagramBodyText"/>
            </w:pPr>
            <w:r>
              <w:t>LeaseFlags</w:t>
            </w:r>
          </w:p>
        </w:tc>
      </w:tr>
      <w:tr w:rsidR="00CB51F7" w:rsidTr="00CB51F7">
        <w:trPr>
          <w:trHeight w:hRule="exact" w:val="490"/>
        </w:trPr>
        <w:tc>
          <w:tcPr>
            <w:tcW w:w="8640" w:type="dxa"/>
            <w:gridSpan w:val="32"/>
          </w:tcPr>
          <w:p w:rsidR="00CB51F7" w:rsidRDefault="00B151B3">
            <w:pPr>
              <w:pStyle w:val="PacketDiagramBodyText"/>
            </w:pPr>
            <w:r>
              <w:t>LeaseDuration</w:t>
            </w:r>
          </w:p>
        </w:tc>
      </w:tr>
      <w:tr w:rsidR="00CB51F7" w:rsidTr="00CB51F7">
        <w:trPr>
          <w:trHeight w:hRule="exact" w:val="490"/>
        </w:trPr>
        <w:tc>
          <w:tcPr>
            <w:tcW w:w="8640" w:type="dxa"/>
            <w:gridSpan w:val="32"/>
          </w:tcPr>
          <w:p w:rsidR="00CB51F7" w:rsidRDefault="00B151B3">
            <w:pPr>
              <w:pStyle w:val="PacketDiagramBodyText"/>
            </w:pPr>
            <w:r>
              <w:t>...</w:t>
            </w:r>
          </w:p>
        </w:tc>
      </w:tr>
    </w:tbl>
    <w:p w:rsidR="00CB51F7" w:rsidRDefault="00B151B3">
      <w:pPr>
        <w:pStyle w:val="Definition-Field"/>
      </w:pPr>
      <w:r>
        <w:rPr>
          <w:b/>
        </w:rPr>
        <w:t xml:space="preserve">LeaseKey (16 bytes): </w:t>
      </w:r>
      <w:r>
        <w:t>A client-generated key that identifies the owner of the lease.</w:t>
      </w:r>
    </w:p>
    <w:p w:rsidR="00CB51F7" w:rsidRDefault="00B151B3">
      <w:pPr>
        <w:pStyle w:val="Definition-Field"/>
      </w:pPr>
      <w:r>
        <w:rPr>
          <w:b/>
        </w:rPr>
        <w:t xml:space="preserve">LeaseState (4 bytes): </w:t>
      </w:r>
      <w:r>
        <w:t>The requested lease state. This field MUST be constructed as a combination of the following values.</w:t>
      </w:r>
      <w:bookmarkStart w:id="204" w:name="Appendix_A_Target_49"/>
      <w:r>
        <w:fldChar w:fldCharType="begin"/>
      </w:r>
      <w:r>
        <w:instrText xml:space="preserve"> HYPERLINK \l "Appendix_A_49" \h </w:instrText>
      </w:r>
      <w:r>
        <w:fldChar w:fldCharType="separate"/>
      </w:r>
      <w:r>
        <w:rPr>
          <w:rStyle w:val="Hyperlink"/>
        </w:rPr>
        <w:t>&lt;49&gt;</w:t>
      </w:r>
      <w:r>
        <w:rPr>
          <w:rStyle w:val="Hyperlink"/>
        </w:rPr>
        <w:fldChar w:fldCharType="end"/>
      </w:r>
      <w:bookmarkEnd w:id="204"/>
    </w:p>
    <w:tbl>
      <w:tblPr>
        <w:tblStyle w:val="Table-ShadedHeader"/>
        <w:tblW w:w="0" w:type="auto"/>
        <w:tblInd w:w="475" w:type="dxa"/>
        <w:tblLook w:val="04A0" w:firstRow="1" w:lastRow="0" w:firstColumn="1" w:lastColumn="0" w:noHBand="0" w:noVBand="1"/>
      </w:tblPr>
      <w:tblGrid>
        <w:gridCol w:w="2928"/>
        <w:gridCol w:w="3168"/>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0" w:type="auto"/>
          </w:tcPr>
          <w:p w:rsidR="00CB51F7" w:rsidRDefault="00B151B3">
            <w:pPr>
              <w:pStyle w:val="TableHeaderText"/>
            </w:pPr>
            <w:r>
              <w:t>Meaning</w:t>
            </w:r>
          </w:p>
        </w:tc>
      </w:tr>
      <w:tr w:rsidR="00CB51F7" w:rsidTr="00CB51F7">
        <w:tc>
          <w:tcPr>
            <w:tcW w:w="0" w:type="auto"/>
          </w:tcPr>
          <w:p w:rsidR="00CB51F7" w:rsidRDefault="00B151B3">
            <w:pPr>
              <w:pStyle w:val="TableBodyText"/>
            </w:pPr>
            <w:r>
              <w:t>SMB2_LEASE_NONE</w:t>
            </w:r>
          </w:p>
          <w:p w:rsidR="00CB51F7" w:rsidRDefault="00B151B3">
            <w:pPr>
              <w:pStyle w:val="TableBodyText"/>
            </w:pPr>
            <w:r>
              <w:t>0x00</w:t>
            </w:r>
          </w:p>
        </w:tc>
        <w:tc>
          <w:tcPr>
            <w:tcW w:w="0" w:type="auto"/>
          </w:tcPr>
          <w:p w:rsidR="00CB51F7" w:rsidRDefault="00B151B3">
            <w:pPr>
              <w:pStyle w:val="TableBodyText"/>
            </w:pPr>
            <w:r>
              <w:t>No lease is requested.</w:t>
            </w:r>
          </w:p>
        </w:tc>
      </w:tr>
      <w:tr w:rsidR="00CB51F7" w:rsidTr="00CB51F7">
        <w:tc>
          <w:tcPr>
            <w:tcW w:w="0" w:type="auto"/>
          </w:tcPr>
          <w:p w:rsidR="00CB51F7" w:rsidRDefault="00B151B3">
            <w:pPr>
              <w:pStyle w:val="TableBodyText"/>
            </w:pPr>
            <w:r>
              <w:t>SMB2_LEASE_READ_CACHING</w:t>
            </w:r>
          </w:p>
          <w:p w:rsidR="00CB51F7" w:rsidRDefault="00B151B3">
            <w:pPr>
              <w:pStyle w:val="TableBodyText"/>
            </w:pPr>
            <w:r>
              <w:t>0x01</w:t>
            </w:r>
          </w:p>
        </w:tc>
        <w:tc>
          <w:tcPr>
            <w:tcW w:w="0" w:type="auto"/>
          </w:tcPr>
          <w:p w:rsidR="00CB51F7" w:rsidRDefault="00B151B3">
            <w:pPr>
              <w:pStyle w:val="TableBodyText"/>
            </w:pPr>
            <w:r>
              <w:t>A read caching lease is requested.</w:t>
            </w:r>
          </w:p>
        </w:tc>
      </w:tr>
      <w:tr w:rsidR="00CB51F7" w:rsidTr="00CB51F7">
        <w:tc>
          <w:tcPr>
            <w:tcW w:w="0" w:type="auto"/>
          </w:tcPr>
          <w:p w:rsidR="00CB51F7" w:rsidRDefault="00B151B3">
            <w:pPr>
              <w:pStyle w:val="TableBodyText"/>
            </w:pPr>
            <w:r>
              <w:t>SMB2_LEASE_HANDLE_CACHING</w:t>
            </w:r>
          </w:p>
          <w:p w:rsidR="00CB51F7" w:rsidRDefault="00B151B3">
            <w:pPr>
              <w:pStyle w:val="TableBodyText"/>
            </w:pPr>
            <w:r>
              <w:t>0x02</w:t>
            </w:r>
          </w:p>
        </w:tc>
        <w:tc>
          <w:tcPr>
            <w:tcW w:w="0" w:type="auto"/>
          </w:tcPr>
          <w:p w:rsidR="00CB51F7" w:rsidRDefault="00B151B3">
            <w:pPr>
              <w:pStyle w:val="TableBodyText"/>
            </w:pPr>
            <w:r>
              <w:t>A handle caching lease is requested.</w:t>
            </w:r>
          </w:p>
        </w:tc>
      </w:tr>
      <w:tr w:rsidR="00CB51F7" w:rsidTr="00CB51F7">
        <w:tc>
          <w:tcPr>
            <w:tcW w:w="0" w:type="auto"/>
          </w:tcPr>
          <w:p w:rsidR="00CB51F7" w:rsidRDefault="00B151B3">
            <w:pPr>
              <w:pStyle w:val="TableBodyText"/>
            </w:pPr>
            <w:r>
              <w:t>SMB2_LEASE_WRITE_CACHING</w:t>
            </w:r>
          </w:p>
          <w:p w:rsidR="00CB51F7" w:rsidRDefault="00B151B3">
            <w:pPr>
              <w:pStyle w:val="TableBodyText"/>
            </w:pPr>
            <w:r>
              <w:t>0x04</w:t>
            </w:r>
          </w:p>
        </w:tc>
        <w:tc>
          <w:tcPr>
            <w:tcW w:w="0" w:type="auto"/>
          </w:tcPr>
          <w:p w:rsidR="00CB51F7" w:rsidRDefault="00B151B3">
            <w:pPr>
              <w:pStyle w:val="TableBodyText"/>
            </w:pPr>
            <w:r>
              <w:t>A write caching lease is requested.</w:t>
            </w:r>
          </w:p>
        </w:tc>
      </w:tr>
    </w:tbl>
    <w:p w:rsidR="00CB51F7" w:rsidRDefault="00B151B3">
      <w:pPr>
        <w:pStyle w:val="Definition-Field"/>
      </w:pPr>
      <w:r>
        <w:rPr>
          <w:b/>
        </w:rPr>
        <w:t xml:space="preserve">LeaseFlags (4 bytes): </w:t>
      </w:r>
      <w:r>
        <w:t>This field MUST NOT be used and MUST be reserved. The client MUST set this to 0, and the server MUST ignore it on receipt.</w:t>
      </w:r>
    </w:p>
    <w:p w:rsidR="00CB51F7" w:rsidRDefault="00B151B3">
      <w:pPr>
        <w:pStyle w:val="Definition-Field"/>
      </w:pPr>
      <w:r>
        <w:rPr>
          <w:b/>
        </w:rPr>
        <w:t xml:space="preserve">LeaseDuration (8 bytes): </w:t>
      </w:r>
      <w:r>
        <w:t>This field MUST NOT be used and MUST be reserved. The client MUST set this to 0, and the server MUST ignore it on receipt.</w:t>
      </w:r>
    </w:p>
    <w:p w:rsidR="00CB51F7" w:rsidRDefault="00B151B3">
      <w:pPr>
        <w:pStyle w:val="Heading5"/>
      </w:pPr>
      <w:bookmarkStart w:id="205" w:name="section_6eb9162a32784513988a6b52bed30fc3"/>
      <w:bookmarkStart w:id="206" w:name="_Toc423365651"/>
      <w:r>
        <w:t>SMB2_CREATE_QUERY_ON_DISK_ID</w:t>
      </w:r>
      <w:bookmarkEnd w:id="205"/>
      <w:bookmarkEnd w:id="206"/>
      <w:r>
        <w:fldChar w:fldCharType="begin"/>
      </w:r>
      <w:r>
        <w:instrText xml:space="preserve"> XE "SMB2_CREATE_QUERY_ON_DISK_ID"</w:instrText>
      </w:r>
      <w:r>
        <w:fldChar w:fldCharType="end"/>
      </w:r>
    </w:p>
    <w:p w:rsidR="00CB51F7" w:rsidRDefault="00B151B3">
      <w:r>
        <w:t xml:space="preserve">The SMB2_CREATE_QUERY_ON_DISK_ID context is specified on an SMB2 CREATE Request (section </w:t>
      </w:r>
      <w:hyperlink w:anchor="Section_e8fb45c1a03d44cab7ae47385cfd7997" w:history="1">
        <w:r>
          <w:rPr>
            <w:rStyle w:val="Hyperlink"/>
          </w:rPr>
          <w:t>2.2.13</w:t>
        </w:r>
      </w:hyperlink>
      <w:r>
        <w:t xml:space="preserve">) when the client is requesting that the server return an identifier for the open file. The Data in the </w:t>
      </w:r>
      <w:r>
        <w:rPr>
          <w:b/>
        </w:rPr>
        <w:t>Buffer</w:t>
      </w:r>
      <w:r>
        <w:t xml:space="preserve"> field of the SMB2_CREATE_CONTEXT MUST be empty.</w:t>
      </w:r>
    </w:p>
    <w:p w:rsidR="00CB51F7" w:rsidRDefault="00B151B3">
      <w:pPr>
        <w:pStyle w:val="Heading5"/>
      </w:pPr>
      <w:bookmarkStart w:id="207" w:name="section_32c16a84123f40a999a800d34964308f"/>
      <w:bookmarkStart w:id="208" w:name="_Toc423365652"/>
      <w:r>
        <w:t>SMB2_CREATE_REQUEST_LEASE_V2</w:t>
      </w:r>
      <w:bookmarkEnd w:id="207"/>
      <w:bookmarkEnd w:id="208"/>
      <w:r>
        <w:fldChar w:fldCharType="begin"/>
      </w:r>
      <w:r>
        <w:instrText xml:space="preserve"> XE "SMB2_CREATE_REQUEST_LEASE_V2 packet"</w:instrText>
      </w:r>
      <w:r>
        <w:fldChar w:fldCharType="end"/>
      </w:r>
    </w:p>
    <w:p w:rsidR="00CB51F7" w:rsidRDefault="00B151B3">
      <w:r>
        <w:t xml:space="preserve">The SMB2_CREATE_REQUEST_LEASE_V2 context is specified on an SMB2 CREATE Request when the client is requesting the server to return a lease on a file or a directory. This is valid only for the SMB 3.x dialect family. The data in the </w:t>
      </w:r>
      <w:r>
        <w:rPr>
          <w:b/>
        </w:rPr>
        <w:t>Buffer</w:t>
      </w:r>
      <w:r>
        <w:t xml:space="preserve"> field of the SMB2_CREATE_CONTEXT (section </w:t>
      </w:r>
      <w:hyperlink w:anchor="Section_753646673a934e2cb771592d8d5e876d" w:history="1">
        <w:r>
          <w:rPr>
            <w:rStyle w:val="Hyperlink"/>
          </w:rPr>
          <w:t>2.2.13.2</w:t>
        </w:r>
      </w:hyperlink>
      <w:r>
        <w:t>) structure MUST contain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1</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2</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3</w:t>
            </w:r>
          </w:p>
          <w:p w:rsidR="00CB51F7" w:rsidRDefault="00B151B3">
            <w:pPr>
              <w:pStyle w:val="PacketDiagramHeaderText"/>
            </w:pPr>
            <w:r>
              <w:t>0</w:t>
            </w:r>
          </w:p>
        </w:tc>
        <w:tc>
          <w:tcPr>
            <w:tcW w:w="270" w:type="dxa"/>
          </w:tcPr>
          <w:p w:rsidR="00CB51F7" w:rsidRDefault="00B151B3">
            <w:pPr>
              <w:pStyle w:val="PacketDiagramHeaderText"/>
            </w:pPr>
            <w:r>
              <w:t>1</w:t>
            </w:r>
          </w:p>
        </w:tc>
      </w:tr>
      <w:tr w:rsidR="00CB51F7" w:rsidTr="00CB51F7">
        <w:trPr>
          <w:trHeight w:hRule="exact" w:val="490"/>
        </w:trPr>
        <w:tc>
          <w:tcPr>
            <w:tcW w:w="8640" w:type="dxa"/>
            <w:gridSpan w:val="32"/>
          </w:tcPr>
          <w:p w:rsidR="00CB51F7" w:rsidRDefault="00B151B3">
            <w:pPr>
              <w:pStyle w:val="PacketDiagramBodyText"/>
            </w:pPr>
            <w:r>
              <w:t>LeaseKey</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LeaseState</w:t>
            </w:r>
          </w:p>
        </w:tc>
      </w:tr>
      <w:tr w:rsidR="00CB51F7" w:rsidTr="00CB51F7">
        <w:trPr>
          <w:trHeight w:hRule="exact" w:val="490"/>
        </w:trPr>
        <w:tc>
          <w:tcPr>
            <w:tcW w:w="8640" w:type="dxa"/>
            <w:gridSpan w:val="32"/>
          </w:tcPr>
          <w:p w:rsidR="00CB51F7" w:rsidRDefault="00B151B3">
            <w:pPr>
              <w:pStyle w:val="PacketDiagramBodyText"/>
            </w:pPr>
            <w:r>
              <w:t>Flags</w:t>
            </w:r>
          </w:p>
        </w:tc>
      </w:tr>
      <w:tr w:rsidR="00CB51F7" w:rsidTr="00CB51F7">
        <w:trPr>
          <w:trHeight w:hRule="exact" w:val="490"/>
        </w:trPr>
        <w:tc>
          <w:tcPr>
            <w:tcW w:w="8640" w:type="dxa"/>
            <w:gridSpan w:val="32"/>
          </w:tcPr>
          <w:p w:rsidR="00CB51F7" w:rsidRDefault="00B151B3">
            <w:pPr>
              <w:pStyle w:val="PacketDiagramBodyText"/>
            </w:pPr>
            <w:r>
              <w:t>LeaseDuration</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ParentLeaseKey</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4320" w:type="dxa"/>
            <w:gridSpan w:val="16"/>
          </w:tcPr>
          <w:p w:rsidR="00CB51F7" w:rsidRDefault="00B151B3">
            <w:pPr>
              <w:pStyle w:val="PacketDiagramBodyText"/>
            </w:pPr>
            <w:r>
              <w:t>Epoch</w:t>
            </w:r>
          </w:p>
        </w:tc>
        <w:tc>
          <w:tcPr>
            <w:tcW w:w="4320" w:type="dxa"/>
            <w:gridSpan w:val="16"/>
          </w:tcPr>
          <w:p w:rsidR="00CB51F7" w:rsidRDefault="00B151B3">
            <w:pPr>
              <w:pStyle w:val="PacketDiagramBodyText"/>
            </w:pPr>
            <w:r>
              <w:t>Reserved</w:t>
            </w:r>
          </w:p>
        </w:tc>
      </w:tr>
    </w:tbl>
    <w:p w:rsidR="00CB51F7" w:rsidRDefault="00B151B3">
      <w:pPr>
        <w:pStyle w:val="Definition-Field"/>
      </w:pPr>
      <w:r>
        <w:rPr>
          <w:b/>
        </w:rPr>
        <w:t xml:space="preserve">LeaseKey (16 bytes): </w:t>
      </w:r>
      <w:r>
        <w:t>A client-generated key that identifies the owner of the lease.</w:t>
      </w:r>
    </w:p>
    <w:p w:rsidR="00CB51F7" w:rsidRDefault="00B151B3">
      <w:pPr>
        <w:pStyle w:val="Definition-Field"/>
      </w:pPr>
      <w:r>
        <w:rPr>
          <w:b/>
        </w:rPr>
        <w:t xml:space="preserve">LeaseState (4 bytes): </w:t>
      </w:r>
      <w:r>
        <w:t>The requested lease state. This field MUST be constructed as a combination of the following values.</w:t>
      </w:r>
      <w:bookmarkStart w:id="209" w:name="Appendix_A_Target_50"/>
      <w:r>
        <w:fldChar w:fldCharType="begin"/>
      </w:r>
      <w:r>
        <w:instrText xml:space="preserve"> HYPERLINK \l "Appendix_A_50" \h </w:instrText>
      </w:r>
      <w:r>
        <w:fldChar w:fldCharType="separate"/>
      </w:r>
      <w:r>
        <w:rPr>
          <w:rStyle w:val="Hyperlink"/>
        </w:rPr>
        <w:t>&lt;50&gt;</w:t>
      </w:r>
      <w:r>
        <w:rPr>
          <w:rStyle w:val="Hyperlink"/>
        </w:rPr>
        <w:fldChar w:fldCharType="end"/>
      </w:r>
      <w:bookmarkEnd w:id="209"/>
    </w:p>
    <w:tbl>
      <w:tblPr>
        <w:tblStyle w:val="Table-ShadedHeader"/>
        <w:tblW w:w="0" w:type="auto"/>
        <w:tblInd w:w="475" w:type="dxa"/>
        <w:tblLook w:val="04A0" w:firstRow="1" w:lastRow="0" w:firstColumn="1" w:lastColumn="0" w:noHBand="0" w:noVBand="1"/>
      </w:tblPr>
      <w:tblGrid>
        <w:gridCol w:w="2928"/>
        <w:gridCol w:w="3168"/>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0" w:type="auto"/>
          </w:tcPr>
          <w:p w:rsidR="00CB51F7" w:rsidRDefault="00B151B3">
            <w:pPr>
              <w:pStyle w:val="TableHeaderText"/>
            </w:pPr>
            <w:r>
              <w:t>Meaning</w:t>
            </w:r>
          </w:p>
        </w:tc>
      </w:tr>
      <w:tr w:rsidR="00CB51F7" w:rsidTr="00CB51F7">
        <w:tc>
          <w:tcPr>
            <w:tcW w:w="0" w:type="auto"/>
          </w:tcPr>
          <w:p w:rsidR="00CB51F7" w:rsidRDefault="00B151B3">
            <w:pPr>
              <w:pStyle w:val="TableBodyText"/>
            </w:pPr>
            <w:r>
              <w:t>SMB2_LEASE_NONE</w:t>
            </w:r>
          </w:p>
          <w:p w:rsidR="00CB51F7" w:rsidRDefault="00B151B3">
            <w:pPr>
              <w:pStyle w:val="TableBodyText"/>
            </w:pPr>
            <w:r>
              <w:t>0x00000000</w:t>
            </w:r>
          </w:p>
        </w:tc>
        <w:tc>
          <w:tcPr>
            <w:tcW w:w="0" w:type="auto"/>
          </w:tcPr>
          <w:p w:rsidR="00CB51F7" w:rsidRDefault="00B151B3">
            <w:pPr>
              <w:pStyle w:val="TableBodyText"/>
            </w:pPr>
            <w:r>
              <w:t>No lease is requested.</w:t>
            </w:r>
          </w:p>
        </w:tc>
      </w:tr>
      <w:tr w:rsidR="00CB51F7" w:rsidTr="00CB51F7">
        <w:tc>
          <w:tcPr>
            <w:tcW w:w="0" w:type="auto"/>
          </w:tcPr>
          <w:p w:rsidR="00CB51F7" w:rsidRDefault="00B151B3">
            <w:pPr>
              <w:pStyle w:val="TableBodyText"/>
            </w:pPr>
            <w:r>
              <w:t>SMB2_LEASE_READ_CACHING</w:t>
            </w:r>
          </w:p>
          <w:p w:rsidR="00CB51F7" w:rsidRDefault="00B151B3">
            <w:pPr>
              <w:pStyle w:val="TableBodyText"/>
            </w:pPr>
            <w:r>
              <w:t>0x00000001</w:t>
            </w:r>
          </w:p>
        </w:tc>
        <w:tc>
          <w:tcPr>
            <w:tcW w:w="0" w:type="auto"/>
          </w:tcPr>
          <w:p w:rsidR="00CB51F7" w:rsidRDefault="00B151B3">
            <w:pPr>
              <w:pStyle w:val="TableBodyText"/>
            </w:pPr>
            <w:r>
              <w:t>A read caching lease is requested.</w:t>
            </w:r>
          </w:p>
        </w:tc>
      </w:tr>
      <w:tr w:rsidR="00CB51F7" w:rsidTr="00CB51F7">
        <w:tc>
          <w:tcPr>
            <w:tcW w:w="0" w:type="auto"/>
          </w:tcPr>
          <w:p w:rsidR="00CB51F7" w:rsidRDefault="00B151B3">
            <w:pPr>
              <w:pStyle w:val="TableBodyText"/>
            </w:pPr>
            <w:r>
              <w:t>SMB2_LEASE_HANDLE_CACHING</w:t>
            </w:r>
          </w:p>
          <w:p w:rsidR="00CB51F7" w:rsidRDefault="00B151B3">
            <w:pPr>
              <w:pStyle w:val="TableBodyText"/>
            </w:pPr>
            <w:r>
              <w:t>0x00000002</w:t>
            </w:r>
          </w:p>
        </w:tc>
        <w:tc>
          <w:tcPr>
            <w:tcW w:w="0" w:type="auto"/>
          </w:tcPr>
          <w:p w:rsidR="00CB51F7" w:rsidRDefault="00B151B3">
            <w:pPr>
              <w:pStyle w:val="TableBodyText"/>
            </w:pPr>
            <w:r>
              <w:t>A handle caching lease is requested.</w:t>
            </w:r>
          </w:p>
        </w:tc>
      </w:tr>
      <w:tr w:rsidR="00CB51F7" w:rsidTr="00CB51F7">
        <w:tc>
          <w:tcPr>
            <w:tcW w:w="0" w:type="auto"/>
          </w:tcPr>
          <w:p w:rsidR="00CB51F7" w:rsidRDefault="00B151B3">
            <w:pPr>
              <w:pStyle w:val="TableBodyText"/>
            </w:pPr>
            <w:r>
              <w:t>SMB2_LEASE_WRITE_CACHING</w:t>
            </w:r>
          </w:p>
          <w:p w:rsidR="00CB51F7" w:rsidRDefault="00B151B3">
            <w:pPr>
              <w:pStyle w:val="TableBodyText"/>
            </w:pPr>
            <w:r>
              <w:t>0x00000004</w:t>
            </w:r>
          </w:p>
        </w:tc>
        <w:tc>
          <w:tcPr>
            <w:tcW w:w="0" w:type="auto"/>
          </w:tcPr>
          <w:p w:rsidR="00CB51F7" w:rsidRDefault="00B151B3">
            <w:pPr>
              <w:pStyle w:val="TableBodyText"/>
            </w:pPr>
            <w:r>
              <w:t>A write caching lease is requested.</w:t>
            </w:r>
          </w:p>
        </w:tc>
      </w:tr>
    </w:tbl>
    <w:p w:rsidR="00CB51F7" w:rsidRDefault="00B151B3">
      <w:pPr>
        <w:pStyle w:val="Definition-Field"/>
      </w:pPr>
      <w:r>
        <w:rPr>
          <w:b/>
        </w:rPr>
        <w:t xml:space="preserve">Flags (4 bytes): </w:t>
      </w:r>
      <w:r>
        <w:t>This field MUST be set as a combination of the following values.</w:t>
      </w:r>
    </w:p>
    <w:tbl>
      <w:tblPr>
        <w:tblStyle w:val="Table-ShadedHeader"/>
        <w:tblW w:w="0" w:type="auto"/>
        <w:tblInd w:w="475" w:type="dxa"/>
        <w:tblLook w:val="04A0" w:firstRow="1" w:lastRow="0" w:firstColumn="1" w:lastColumn="0" w:noHBand="0" w:noVBand="1"/>
      </w:tblPr>
      <w:tblGrid>
        <w:gridCol w:w="3987"/>
        <w:gridCol w:w="4547"/>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0" w:type="auto"/>
          </w:tcPr>
          <w:p w:rsidR="00CB51F7" w:rsidRDefault="00B151B3">
            <w:pPr>
              <w:pStyle w:val="TableHeaderText"/>
            </w:pPr>
            <w:r>
              <w:t>Meaning</w:t>
            </w:r>
          </w:p>
        </w:tc>
      </w:tr>
      <w:tr w:rsidR="00CB51F7" w:rsidTr="00CB51F7">
        <w:tc>
          <w:tcPr>
            <w:tcW w:w="0" w:type="auto"/>
          </w:tcPr>
          <w:p w:rsidR="00CB51F7" w:rsidRDefault="00B151B3">
            <w:pPr>
              <w:pStyle w:val="TableBodyText"/>
            </w:pPr>
            <w:r>
              <w:t>SMB2_LEASE_FLAG_PARENT_LEASE_KEY_SET</w:t>
            </w:r>
          </w:p>
          <w:p w:rsidR="00CB51F7" w:rsidRDefault="00B151B3">
            <w:pPr>
              <w:pStyle w:val="TableBodyText"/>
            </w:pPr>
            <w:r>
              <w:t>0x00000004</w:t>
            </w:r>
          </w:p>
        </w:tc>
        <w:tc>
          <w:tcPr>
            <w:tcW w:w="0" w:type="auto"/>
          </w:tcPr>
          <w:p w:rsidR="00CB51F7" w:rsidRDefault="00B151B3">
            <w:pPr>
              <w:pStyle w:val="TableBodyText"/>
            </w:pPr>
            <w:r>
              <w:t xml:space="preserve">When set, indicates that the </w:t>
            </w:r>
            <w:r>
              <w:rPr>
                <w:b/>
              </w:rPr>
              <w:t>ParentLeaseKey</w:t>
            </w:r>
            <w:r>
              <w:t xml:space="preserve"> is set.</w:t>
            </w:r>
          </w:p>
        </w:tc>
      </w:tr>
    </w:tbl>
    <w:p w:rsidR="00CB51F7" w:rsidRDefault="00B151B3">
      <w:pPr>
        <w:pStyle w:val="Definition-Field"/>
      </w:pPr>
      <w:r>
        <w:rPr>
          <w:b/>
        </w:rPr>
        <w:t xml:space="preserve">LeaseDuration (8 bytes): </w:t>
      </w:r>
      <w:r>
        <w:t>This field MUST NOT be used and MUST be reserved. The client MUST set this to 0, and the server MUST ignore it on receipt.</w:t>
      </w:r>
    </w:p>
    <w:p w:rsidR="00CB51F7" w:rsidRDefault="00B151B3">
      <w:pPr>
        <w:pStyle w:val="Definition-Field"/>
      </w:pPr>
      <w:r>
        <w:rPr>
          <w:b/>
        </w:rPr>
        <w:t xml:space="preserve">ParentLeaseKey (16 bytes): </w:t>
      </w:r>
      <w:r>
        <w:t>A key that identifies the owner of the lease for the parent directory.</w:t>
      </w:r>
    </w:p>
    <w:p w:rsidR="00CB51F7" w:rsidRDefault="00B151B3">
      <w:pPr>
        <w:pStyle w:val="Definition-Field"/>
      </w:pPr>
      <w:r>
        <w:rPr>
          <w:b/>
        </w:rPr>
        <w:t xml:space="preserve">Epoch (2 bytes): </w:t>
      </w:r>
      <w:r>
        <w:t>A 16-bit unsigned integer used to track lease state changes.</w:t>
      </w:r>
    </w:p>
    <w:p w:rsidR="00CB51F7" w:rsidRDefault="00B151B3">
      <w:pPr>
        <w:pStyle w:val="Definition-Field"/>
      </w:pPr>
      <w:r>
        <w:rPr>
          <w:b/>
        </w:rPr>
        <w:t xml:space="preserve">Reserved (2 bytes): </w:t>
      </w:r>
      <w:r>
        <w:t>This field MUST NOT be used and MUST be reserved. The client MUST set this to 0, and the server MUST ignore it on receipt.</w:t>
      </w:r>
    </w:p>
    <w:p w:rsidR="00CB51F7" w:rsidRDefault="00B151B3">
      <w:pPr>
        <w:pStyle w:val="Heading5"/>
      </w:pPr>
      <w:bookmarkStart w:id="210" w:name="section_5e361a2981a74774861df290ea53a00e"/>
      <w:bookmarkStart w:id="211" w:name="_Toc423365653"/>
      <w:r>
        <w:t>SMB2_CREATE_DURABLE_HANDLE_REQUEST_V2</w:t>
      </w:r>
      <w:bookmarkEnd w:id="210"/>
      <w:bookmarkEnd w:id="211"/>
      <w:r>
        <w:fldChar w:fldCharType="begin"/>
      </w:r>
      <w:r>
        <w:instrText xml:space="preserve"> XE "SMB2_CREATE_DURABLE_HANDLE_REQUEST_V2 packet"</w:instrText>
      </w:r>
      <w:r>
        <w:fldChar w:fldCharType="end"/>
      </w:r>
    </w:p>
    <w:p w:rsidR="00CB51F7" w:rsidRDefault="00B151B3">
      <w:r>
        <w:t xml:space="preserve">The SMB2_CREATE_DURABLE_HANDLE_REQUEST_V2 context is only valid for the SMB 3.x dialect family. The SMB2_CREATE_DURABLE_HANDLE_REQUEST_V2 context is specified in an SMB2 CREATE request when the client requests the server to mark the open as durable or persistent. The format of the data in the </w:t>
      </w:r>
      <w:r>
        <w:rPr>
          <w:b/>
        </w:rPr>
        <w:t>Buffer</w:t>
      </w:r>
      <w:r>
        <w:t xml:space="preserve"> field of this SMB2_CREATE_CONTEXT MUST be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1</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2</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3</w:t>
            </w:r>
          </w:p>
          <w:p w:rsidR="00CB51F7" w:rsidRDefault="00B151B3">
            <w:pPr>
              <w:pStyle w:val="PacketDiagramHeaderText"/>
            </w:pPr>
            <w:r>
              <w:t>0</w:t>
            </w:r>
          </w:p>
        </w:tc>
        <w:tc>
          <w:tcPr>
            <w:tcW w:w="270" w:type="dxa"/>
          </w:tcPr>
          <w:p w:rsidR="00CB51F7" w:rsidRDefault="00B151B3">
            <w:pPr>
              <w:pStyle w:val="PacketDiagramHeaderText"/>
            </w:pPr>
            <w:r>
              <w:t>1</w:t>
            </w:r>
          </w:p>
        </w:tc>
      </w:tr>
      <w:tr w:rsidR="00CB51F7" w:rsidTr="00CB51F7">
        <w:trPr>
          <w:trHeight w:hRule="exact" w:val="490"/>
        </w:trPr>
        <w:tc>
          <w:tcPr>
            <w:tcW w:w="8640" w:type="dxa"/>
            <w:gridSpan w:val="32"/>
          </w:tcPr>
          <w:p w:rsidR="00CB51F7" w:rsidRDefault="00B151B3">
            <w:pPr>
              <w:pStyle w:val="PacketDiagramBodyText"/>
            </w:pPr>
            <w:r>
              <w:t>Timeout</w:t>
            </w:r>
          </w:p>
        </w:tc>
      </w:tr>
      <w:tr w:rsidR="00CB51F7" w:rsidTr="00CB51F7">
        <w:trPr>
          <w:trHeight w:hRule="exact" w:val="490"/>
        </w:trPr>
        <w:tc>
          <w:tcPr>
            <w:tcW w:w="8640" w:type="dxa"/>
            <w:gridSpan w:val="32"/>
          </w:tcPr>
          <w:p w:rsidR="00CB51F7" w:rsidRDefault="00B151B3">
            <w:pPr>
              <w:pStyle w:val="PacketDiagramBodyText"/>
            </w:pPr>
            <w:r>
              <w:t>Flags</w:t>
            </w:r>
          </w:p>
        </w:tc>
      </w:tr>
      <w:tr w:rsidR="00CB51F7" w:rsidTr="00CB51F7">
        <w:trPr>
          <w:trHeight w:hRule="exact" w:val="490"/>
        </w:trPr>
        <w:tc>
          <w:tcPr>
            <w:tcW w:w="8640" w:type="dxa"/>
            <w:gridSpan w:val="32"/>
          </w:tcPr>
          <w:p w:rsidR="00CB51F7" w:rsidRDefault="00B151B3">
            <w:pPr>
              <w:pStyle w:val="PacketDiagramBodyText"/>
            </w:pPr>
            <w:r>
              <w:t>Reserved</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CreateGuid</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w:t>
            </w:r>
          </w:p>
        </w:tc>
      </w:tr>
    </w:tbl>
    <w:p w:rsidR="00CB51F7" w:rsidRDefault="00B151B3">
      <w:pPr>
        <w:pStyle w:val="Definition-Field"/>
      </w:pPr>
      <w:r>
        <w:rPr>
          <w:b/>
        </w:rPr>
        <w:t xml:space="preserve">Timeout (4 bytes): </w:t>
      </w:r>
      <w:r>
        <w:t>The time, in milliseconds, for which the server reserves the handle after a failover, waiting for the client to reconnect. To let the server use a default timeout value, the client MUST set this field to 0.</w:t>
      </w:r>
    </w:p>
    <w:p w:rsidR="00CB51F7" w:rsidRDefault="00B151B3">
      <w:pPr>
        <w:pStyle w:val="Definition-Field"/>
      </w:pPr>
      <w:r>
        <w:rPr>
          <w:b/>
        </w:rPr>
        <w:t xml:space="preserve">Flags (4 bytes): </w:t>
      </w:r>
      <w:r>
        <w:t>This field MUST be constructed by using zero or more of the following values:</w:t>
      </w:r>
    </w:p>
    <w:tbl>
      <w:tblPr>
        <w:tblStyle w:val="Table-ShadedHeader"/>
        <w:tblW w:w="0" w:type="auto"/>
        <w:tblInd w:w="475" w:type="dxa"/>
        <w:tblLook w:val="04A0" w:firstRow="1" w:lastRow="0" w:firstColumn="1" w:lastColumn="0" w:noHBand="0" w:noVBand="1"/>
      </w:tblPr>
      <w:tblGrid>
        <w:gridCol w:w="3205"/>
        <w:gridCol w:w="2886"/>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0" w:type="auto"/>
          </w:tcPr>
          <w:p w:rsidR="00CB51F7" w:rsidRDefault="00B151B3">
            <w:pPr>
              <w:pStyle w:val="TableHeaderText"/>
            </w:pPr>
            <w:r>
              <w:t>Meaning</w:t>
            </w:r>
          </w:p>
        </w:tc>
      </w:tr>
      <w:tr w:rsidR="00CB51F7" w:rsidTr="00CB51F7">
        <w:tc>
          <w:tcPr>
            <w:tcW w:w="0" w:type="auto"/>
          </w:tcPr>
          <w:p w:rsidR="00CB51F7" w:rsidRDefault="00B151B3">
            <w:pPr>
              <w:pStyle w:val="TableBodyText"/>
            </w:pPr>
            <w:r>
              <w:t>SMB2_DHANDLE_FLAG_PERSISTENT</w:t>
            </w:r>
          </w:p>
          <w:p w:rsidR="00CB51F7" w:rsidRDefault="00B151B3">
            <w:pPr>
              <w:pStyle w:val="TableBodyText"/>
            </w:pPr>
            <w:r>
              <w:t>0x00000002</w:t>
            </w:r>
          </w:p>
        </w:tc>
        <w:tc>
          <w:tcPr>
            <w:tcW w:w="0" w:type="auto"/>
          </w:tcPr>
          <w:p w:rsidR="00CB51F7" w:rsidRDefault="00B151B3">
            <w:pPr>
              <w:pStyle w:val="TableBodyText"/>
            </w:pPr>
            <w:r>
              <w:t>A persistent handle is requested.</w:t>
            </w:r>
          </w:p>
        </w:tc>
      </w:tr>
    </w:tbl>
    <w:p w:rsidR="00CB51F7" w:rsidRDefault="00B151B3">
      <w:pPr>
        <w:pStyle w:val="Definition-Field"/>
      </w:pPr>
      <w:r>
        <w:rPr>
          <w:b/>
        </w:rPr>
        <w:t xml:space="preserve">Reserved (8 bytes): </w:t>
      </w:r>
      <w:r>
        <w:t>This field MUST NOT be used and MUST be reserved. The client MUST set this to 0, and the server MUST ignore it on receipt.</w:t>
      </w:r>
    </w:p>
    <w:p w:rsidR="00CB51F7" w:rsidRDefault="00B151B3">
      <w:pPr>
        <w:pStyle w:val="Definition-Field"/>
      </w:pPr>
      <w:r>
        <w:rPr>
          <w:b/>
        </w:rPr>
        <w:t xml:space="preserve">CreateGuid (16 bytes): </w:t>
      </w:r>
      <w:r>
        <w:t>A GUID that identifies the create request.</w:t>
      </w:r>
    </w:p>
    <w:p w:rsidR="00CB51F7" w:rsidRDefault="00B151B3">
      <w:pPr>
        <w:pStyle w:val="Heading5"/>
      </w:pPr>
      <w:bookmarkStart w:id="212" w:name="section_a6d418a7d2db47c9a1c75802222ad678"/>
      <w:bookmarkStart w:id="213" w:name="_Toc423365654"/>
      <w:r>
        <w:t>SMB2_CREATE_DURABLE_HANDLE_RECONNECT_V2</w:t>
      </w:r>
      <w:bookmarkEnd w:id="212"/>
      <w:bookmarkEnd w:id="213"/>
      <w:r>
        <w:fldChar w:fldCharType="begin"/>
      </w:r>
      <w:r>
        <w:instrText xml:space="preserve"> XE "SMB2_CREATE_DURABLE_HANDLE_RECONNECT_V2 packet"</w:instrText>
      </w:r>
      <w:r>
        <w:fldChar w:fldCharType="end"/>
      </w:r>
    </w:p>
    <w:p w:rsidR="00CB51F7" w:rsidRDefault="00B151B3">
      <w:r>
        <w:t xml:space="preserve">The SMB2_CREATE_DURABLE_HANDLE_RECONNECT_V2 context is specified when the client is attempting to reestablish a durable open as specified in section </w:t>
      </w:r>
      <w:hyperlink w:anchor="Section_3309c3d13daf44489faa81d2d6aa3315" w:history="1">
        <w:r>
          <w:rPr>
            <w:rStyle w:val="Hyperlink"/>
          </w:rPr>
          <w:t>3.2.4.4</w:t>
        </w:r>
      </w:hyperlink>
      <w:r>
        <w:t>. The SMB2_CREATE_DURABLE_HANDLE_RECONNECT_V2 context is valid only for the SMB 3.x dialect family.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1</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2</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3</w:t>
            </w:r>
          </w:p>
          <w:p w:rsidR="00CB51F7" w:rsidRDefault="00B151B3">
            <w:pPr>
              <w:pStyle w:val="PacketDiagramHeaderText"/>
            </w:pPr>
            <w:r>
              <w:t>0</w:t>
            </w:r>
          </w:p>
        </w:tc>
        <w:tc>
          <w:tcPr>
            <w:tcW w:w="270" w:type="dxa"/>
          </w:tcPr>
          <w:p w:rsidR="00CB51F7" w:rsidRDefault="00B151B3">
            <w:pPr>
              <w:pStyle w:val="PacketDiagramHeaderText"/>
            </w:pPr>
            <w:r>
              <w:t>1</w:t>
            </w:r>
          </w:p>
        </w:tc>
      </w:tr>
      <w:tr w:rsidR="00CB51F7" w:rsidTr="00CB51F7">
        <w:trPr>
          <w:trHeight w:hRule="exact" w:val="490"/>
        </w:trPr>
        <w:tc>
          <w:tcPr>
            <w:tcW w:w="8640" w:type="dxa"/>
            <w:gridSpan w:val="32"/>
          </w:tcPr>
          <w:p w:rsidR="00CB51F7" w:rsidRDefault="00B151B3">
            <w:pPr>
              <w:pStyle w:val="PacketDiagramBodyText"/>
            </w:pPr>
            <w:r>
              <w:t>FileId</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CreateGuid</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Flags</w:t>
            </w:r>
          </w:p>
        </w:tc>
      </w:tr>
    </w:tbl>
    <w:p w:rsidR="00CB51F7" w:rsidRDefault="00B151B3">
      <w:pPr>
        <w:pStyle w:val="Definition-Field"/>
      </w:pPr>
      <w:r>
        <w:rPr>
          <w:b/>
        </w:rPr>
        <w:t xml:space="preserve">FileId (16 bytes): </w:t>
      </w:r>
      <w:r>
        <w:t xml:space="preserve">An </w:t>
      </w:r>
      <w:hyperlink w:anchor="Section_f1d9b40de33545fc9d0b199a31ede4c3" w:history="1">
        <w:r>
          <w:rPr>
            <w:rStyle w:val="Hyperlink"/>
          </w:rPr>
          <w:t>SMB2_FILEID</w:t>
        </w:r>
      </w:hyperlink>
      <w:r>
        <w:t xml:space="preserve"> structure, as specified in section 2.2.14.1, for the open that is being reestablished.</w:t>
      </w:r>
    </w:p>
    <w:p w:rsidR="00CB51F7" w:rsidRDefault="00B151B3">
      <w:pPr>
        <w:pStyle w:val="Definition-Field"/>
      </w:pPr>
      <w:r>
        <w:rPr>
          <w:b/>
        </w:rPr>
        <w:t xml:space="preserve">CreateGuid (16 bytes): </w:t>
      </w:r>
      <w:r>
        <w:t>A unique ID that identifies the create request.</w:t>
      </w:r>
    </w:p>
    <w:p w:rsidR="00CB51F7" w:rsidRDefault="00B151B3">
      <w:pPr>
        <w:pStyle w:val="Definition-Field"/>
      </w:pPr>
      <w:r>
        <w:rPr>
          <w:b/>
        </w:rPr>
        <w:t xml:space="preserve">Flags (4 bytes): </w:t>
      </w:r>
      <w:r>
        <w:t>This field MUST be constructed using zero or more of the following values:</w:t>
      </w:r>
    </w:p>
    <w:tbl>
      <w:tblPr>
        <w:tblStyle w:val="Table-ShadedHeader"/>
        <w:tblW w:w="0" w:type="auto"/>
        <w:tblInd w:w="475" w:type="dxa"/>
        <w:tblLook w:val="04A0" w:firstRow="1" w:lastRow="0" w:firstColumn="1" w:lastColumn="0" w:noHBand="0" w:noVBand="1"/>
      </w:tblPr>
      <w:tblGrid>
        <w:gridCol w:w="3205"/>
        <w:gridCol w:w="2886"/>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0" w:type="auto"/>
          </w:tcPr>
          <w:p w:rsidR="00CB51F7" w:rsidRDefault="00B151B3">
            <w:pPr>
              <w:pStyle w:val="TableHeaderText"/>
            </w:pPr>
            <w:r>
              <w:t>Meaning</w:t>
            </w:r>
          </w:p>
        </w:tc>
      </w:tr>
      <w:tr w:rsidR="00CB51F7" w:rsidTr="00CB51F7">
        <w:tc>
          <w:tcPr>
            <w:tcW w:w="0" w:type="auto"/>
          </w:tcPr>
          <w:p w:rsidR="00CB51F7" w:rsidRDefault="00B151B3">
            <w:pPr>
              <w:pStyle w:val="TableBodyText"/>
            </w:pPr>
            <w:r>
              <w:t>SMB2_DHANDLE_FLAG_PERSISTENT</w:t>
            </w:r>
          </w:p>
          <w:p w:rsidR="00CB51F7" w:rsidRDefault="00B151B3">
            <w:pPr>
              <w:pStyle w:val="TableBodyText"/>
            </w:pPr>
            <w:r>
              <w:t>0x00000002</w:t>
            </w:r>
          </w:p>
        </w:tc>
        <w:tc>
          <w:tcPr>
            <w:tcW w:w="0" w:type="auto"/>
          </w:tcPr>
          <w:p w:rsidR="00CB51F7" w:rsidRDefault="00B151B3">
            <w:pPr>
              <w:pStyle w:val="TableBodyText"/>
            </w:pPr>
            <w:r>
              <w:t>A persistent handle is requested.</w:t>
            </w:r>
          </w:p>
        </w:tc>
      </w:tr>
    </w:tbl>
    <w:p w:rsidR="00CB51F7" w:rsidRDefault="00CB51F7"/>
    <w:p w:rsidR="00CB51F7" w:rsidRDefault="00B151B3">
      <w:pPr>
        <w:pStyle w:val="Heading5"/>
      </w:pPr>
      <w:bookmarkStart w:id="214" w:name="section_0c14e78455294b2f8d91a84d32dec7b3"/>
      <w:bookmarkStart w:id="215" w:name="_Toc423365655"/>
      <w:r>
        <w:t>SMB2_CREATE_APP_INSTANCE_ID</w:t>
      </w:r>
      <w:bookmarkEnd w:id="214"/>
      <w:bookmarkEnd w:id="215"/>
      <w:r>
        <w:fldChar w:fldCharType="begin"/>
      </w:r>
      <w:r>
        <w:instrText xml:space="preserve"> XE "SMB2_CREATE_APP_INSTANCE_ID packet"</w:instrText>
      </w:r>
      <w:r>
        <w:fldChar w:fldCharType="end"/>
      </w:r>
    </w:p>
    <w:p w:rsidR="00CB51F7" w:rsidRDefault="00B151B3">
      <w:r>
        <w:t>The SMB2_CREATE_APP_INSTANCE_ID context is specified on an SMB2 CREATE Request when the client is supplying an identifier provided by an application. The SMB2_CREATE_APP_INSTANCE_ID context is only valid for the SMB 3.x dialect family. The client SHOULD also request a durable handle by using an SMB2_CREATE_DURABLE_HANDLE_REQUEST_V2 or SMB2_CREATE_DURABLE_HANDLE_RECONNECT_V2 create context.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1</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2</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3</w:t>
            </w:r>
          </w:p>
          <w:p w:rsidR="00CB51F7" w:rsidRDefault="00B151B3">
            <w:pPr>
              <w:pStyle w:val="Packetdiagramheaderrow"/>
            </w:pPr>
            <w:r>
              <w:t>0</w:t>
            </w:r>
          </w:p>
        </w:tc>
        <w:tc>
          <w:tcPr>
            <w:tcW w:w="270" w:type="dxa"/>
          </w:tcPr>
          <w:p w:rsidR="00CB51F7" w:rsidRDefault="00B151B3">
            <w:pPr>
              <w:pStyle w:val="Packetdiagramheaderrow"/>
            </w:pPr>
            <w:r>
              <w:t>1</w:t>
            </w:r>
          </w:p>
        </w:tc>
      </w:tr>
      <w:tr w:rsidR="00CB51F7" w:rsidTr="00CB51F7">
        <w:trPr>
          <w:trHeight w:hRule="exact" w:val="490"/>
        </w:trPr>
        <w:tc>
          <w:tcPr>
            <w:tcW w:w="4320" w:type="dxa"/>
            <w:gridSpan w:val="16"/>
          </w:tcPr>
          <w:p w:rsidR="00CB51F7" w:rsidRDefault="00B151B3">
            <w:pPr>
              <w:pStyle w:val="Packetdiagramtext"/>
            </w:pPr>
            <w:r>
              <w:t>StructureSize</w:t>
            </w:r>
          </w:p>
        </w:tc>
        <w:tc>
          <w:tcPr>
            <w:tcW w:w="4320" w:type="dxa"/>
            <w:gridSpan w:val="16"/>
          </w:tcPr>
          <w:p w:rsidR="00CB51F7" w:rsidRDefault="00B151B3">
            <w:pPr>
              <w:pStyle w:val="Packetdiagramtext"/>
            </w:pPr>
            <w:r>
              <w:t>Reserved</w:t>
            </w:r>
          </w:p>
        </w:tc>
      </w:tr>
      <w:tr w:rsidR="00CB51F7" w:rsidTr="00CB51F7">
        <w:trPr>
          <w:trHeight w:hRule="exact" w:val="490"/>
        </w:trPr>
        <w:tc>
          <w:tcPr>
            <w:tcW w:w="8640" w:type="dxa"/>
            <w:gridSpan w:val="32"/>
          </w:tcPr>
          <w:p w:rsidR="00CB51F7" w:rsidRDefault="00B151B3">
            <w:pPr>
              <w:pStyle w:val="Packetdiagramtext"/>
            </w:pPr>
            <w:r>
              <w:t>AppInstanceId</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w:t>
            </w:r>
          </w:p>
        </w:tc>
      </w:tr>
    </w:tbl>
    <w:p w:rsidR="00CB51F7" w:rsidRDefault="00B151B3">
      <w:pPr>
        <w:pStyle w:val="Definition-Field"/>
      </w:pPr>
      <w:r>
        <w:rPr>
          <w:b/>
        </w:rPr>
        <w:t xml:space="preserve">StructureSize (2 bytes): </w:t>
      </w:r>
      <w:r>
        <w:t>The client MUST set this field to 20, indicating the size of this structure.</w:t>
      </w:r>
    </w:p>
    <w:p w:rsidR="00CB51F7" w:rsidRDefault="00B151B3">
      <w:pPr>
        <w:pStyle w:val="Definition-Field"/>
      </w:pPr>
      <w:r>
        <w:rPr>
          <w:b/>
        </w:rPr>
        <w:t xml:space="preserve">Reserved (2 bytes): </w:t>
      </w:r>
      <w:r>
        <w:t>This field MUST NOT be used and MUST be reserved. This field MUST be set to zero.</w:t>
      </w:r>
    </w:p>
    <w:p w:rsidR="00CB51F7" w:rsidRDefault="00B151B3">
      <w:pPr>
        <w:pStyle w:val="Definition-Field"/>
      </w:pPr>
      <w:r>
        <w:rPr>
          <w:b/>
        </w:rPr>
        <w:t xml:space="preserve">AppInstanceId (16 bytes): </w:t>
      </w:r>
      <w:r>
        <w:t>A unique ID that identifies an application instance.</w:t>
      </w:r>
    </w:p>
    <w:p w:rsidR="00CB51F7" w:rsidRDefault="00B151B3">
      <w:pPr>
        <w:pStyle w:val="Heading5"/>
      </w:pPr>
      <w:bookmarkStart w:id="216" w:name="section_2c2be6c415214e03919caf0c0a89968c"/>
      <w:bookmarkStart w:id="217" w:name="_Toc423365656"/>
      <w:r>
        <w:t>SVHDX_OPEN_DEVICE_CONTEXT</w:t>
      </w:r>
      <w:bookmarkEnd w:id="216"/>
      <w:bookmarkEnd w:id="217"/>
    </w:p>
    <w:p w:rsidR="00CB51F7" w:rsidRDefault="00B151B3">
      <w:r>
        <w:t xml:space="preserve">The SVHDX_OPEN_DEVICE_CONTEXT and SVHDX_OPEN_DEVICE_CONTEXT_V2 are used to open the shared virtual disk file as specified in </w:t>
      </w:r>
      <w:hyperlink r:id="rId129">
        <w:r>
          <w:rPr>
            <w:rStyle w:val="Hyperlink"/>
          </w:rPr>
          <w:t>[MS-RSVD]</w:t>
        </w:r>
      </w:hyperlink>
      <w:r>
        <w:t xml:space="preserve"> sections 2.2.4.12 and 2.2.4.32.</w:t>
      </w:r>
    </w:p>
    <w:p w:rsidR="00CB51F7" w:rsidRDefault="00B151B3">
      <w:pPr>
        <w:pStyle w:val="Heading5"/>
      </w:pPr>
      <w:bookmarkStart w:id="218" w:name="section_dff54760c48541e0978de4b2ccad2707"/>
      <w:bookmarkStart w:id="219" w:name="_Toc423365657"/>
      <w:r>
        <w:t>SMB2_CREATE_APP_INSTANCE_VERSION</w:t>
      </w:r>
      <w:bookmarkEnd w:id="218"/>
      <w:bookmarkEnd w:id="219"/>
    </w:p>
    <w:p w:rsidR="00CB51F7" w:rsidRDefault="00B151B3">
      <w:r>
        <w:t xml:space="preserve">The SMB2_CREATE_APP_INSTANCE_VERSION context is specified on an SMB2 CREATE Request when the client is supplying a version for the app instance identifier provided by an application. The SMB2_CREATE_APP_INSTANCE_VERSION context is only valid for the SMB 3.1.1 dialect.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1</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2</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3</w:t>
            </w:r>
          </w:p>
          <w:p w:rsidR="00CB51F7" w:rsidRDefault="00B151B3">
            <w:pPr>
              <w:pStyle w:val="Packetdiagramheaderrow"/>
            </w:pPr>
            <w:r>
              <w:t>0</w:t>
            </w:r>
          </w:p>
        </w:tc>
        <w:tc>
          <w:tcPr>
            <w:tcW w:w="270" w:type="dxa"/>
          </w:tcPr>
          <w:p w:rsidR="00CB51F7" w:rsidRDefault="00B151B3">
            <w:pPr>
              <w:pStyle w:val="Packetdiagramheaderrow"/>
            </w:pPr>
            <w:r>
              <w:t>1</w:t>
            </w:r>
          </w:p>
        </w:tc>
      </w:tr>
      <w:tr w:rsidR="00CB51F7" w:rsidTr="00CB51F7">
        <w:tc>
          <w:tcPr>
            <w:tcW w:w="4320" w:type="dxa"/>
            <w:gridSpan w:val="16"/>
          </w:tcPr>
          <w:p w:rsidR="00CB51F7" w:rsidRDefault="00B151B3">
            <w:pPr>
              <w:pStyle w:val="Packetdiagramtext"/>
            </w:pPr>
            <w:r>
              <w:t>StructureSize</w:t>
            </w:r>
          </w:p>
        </w:tc>
        <w:tc>
          <w:tcPr>
            <w:tcW w:w="4320" w:type="dxa"/>
            <w:gridSpan w:val="16"/>
          </w:tcPr>
          <w:p w:rsidR="00CB51F7" w:rsidRDefault="00B151B3">
            <w:pPr>
              <w:pStyle w:val="Packetdiagramtext"/>
            </w:pPr>
            <w:r>
              <w:t>Reserved</w:t>
            </w:r>
          </w:p>
        </w:tc>
      </w:tr>
      <w:tr w:rsidR="00CB51F7" w:rsidTr="00CB51F7">
        <w:tc>
          <w:tcPr>
            <w:tcW w:w="8640" w:type="dxa"/>
            <w:gridSpan w:val="32"/>
          </w:tcPr>
          <w:p w:rsidR="00CB51F7" w:rsidRDefault="00B151B3">
            <w:pPr>
              <w:pStyle w:val="Packetdiagramtext"/>
            </w:pPr>
            <w:r>
              <w:t>Padding</w:t>
            </w:r>
          </w:p>
        </w:tc>
      </w:tr>
      <w:tr w:rsidR="00CB51F7" w:rsidTr="00CB51F7">
        <w:tc>
          <w:tcPr>
            <w:tcW w:w="8640" w:type="dxa"/>
            <w:gridSpan w:val="32"/>
          </w:tcPr>
          <w:p w:rsidR="00CB51F7" w:rsidRDefault="00B151B3">
            <w:pPr>
              <w:pStyle w:val="Packetdiagramtext"/>
            </w:pPr>
            <w:r>
              <w:t xml:space="preserve">AppInstanceVersionHigh </w:t>
            </w:r>
          </w:p>
        </w:tc>
      </w:tr>
      <w:tr w:rsidR="00CB51F7" w:rsidTr="00CB51F7">
        <w:tc>
          <w:tcPr>
            <w:tcW w:w="8640" w:type="dxa"/>
            <w:gridSpan w:val="32"/>
          </w:tcPr>
          <w:p w:rsidR="00CB51F7" w:rsidRDefault="00B151B3">
            <w:pPr>
              <w:pStyle w:val="Packetdiagramtext"/>
            </w:pPr>
            <w:r>
              <w:t>…</w:t>
            </w:r>
          </w:p>
        </w:tc>
      </w:tr>
      <w:tr w:rsidR="00CB51F7" w:rsidTr="00CB51F7">
        <w:tc>
          <w:tcPr>
            <w:tcW w:w="8640" w:type="dxa"/>
            <w:gridSpan w:val="32"/>
          </w:tcPr>
          <w:p w:rsidR="00CB51F7" w:rsidRDefault="00B151B3">
            <w:pPr>
              <w:pStyle w:val="Packetdiagramtext"/>
            </w:pPr>
            <w:r>
              <w:t xml:space="preserve">AppInstanceVersionLow </w:t>
            </w:r>
          </w:p>
        </w:tc>
      </w:tr>
      <w:tr w:rsidR="00CB51F7" w:rsidTr="00CB51F7">
        <w:tc>
          <w:tcPr>
            <w:tcW w:w="8640" w:type="dxa"/>
            <w:gridSpan w:val="32"/>
          </w:tcPr>
          <w:p w:rsidR="00CB51F7" w:rsidRDefault="00B151B3">
            <w:pPr>
              <w:pStyle w:val="Packetdiagramtext"/>
            </w:pPr>
            <w:r>
              <w:t>…</w:t>
            </w:r>
          </w:p>
        </w:tc>
      </w:tr>
    </w:tbl>
    <w:p w:rsidR="00CB51F7" w:rsidRDefault="00B151B3">
      <w:pPr>
        <w:pStyle w:val="Definition-Field"/>
      </w:pPr>
      <w:r>
        <w:rPr>
          <w:b/>
        </w:rPr>
        <w:t>StructureSize (2 bytes)</w:t>
      </w:r>
      <w:r>
        <w:t>: The client MUST set this field to 24, indicating the size of this structure.</w:t>
      </w:r>
    </w:p>
    <w:p w:rsidR="00CB51F7" w:rsidRDefault="00B151B3">
      <w:pPr>
        <w:pStyle w:val="Definition-Field"/>
      </w:pPr>
      <w:r>
        <w:rPr>
          <w:b/>
        </w:rPr>
        <w:t>Reserved (2 bytes)</w:t>
      </w:r>
      <w:r>
        <w:t>: This field MUST NOT be used and MUST be reserved. This field MUST be set to zero.</w:t>
      </w:r>
    </w:p>
    <w:p w:rsidR="00CB51F7" w:rsidRDefault="00B151B3">
      <w:pPr>
        <w:pStyle w:val="Definition-Field"/>
        <w:rPr>
          <w:b/>
        </w:rPr>
      </w:pPr>
      <w:r>
        <w:rPr>
          <w:b/>
        </w:rPr>
        <w:t xml:space="preserve">Padding (4 bytes): </w:t>
      </w:r>
      <w:r>
        <w:t>This value MUST be set to 0 by the client and MUST be ignored by the server.</w:t>
      </w:r>
    </w:p>
    <w:p w:rsidR="00CB51F7" w:rsidRDefault="00B151B3">
      <w:pPr>
        <w:pStyle w:val="Definition-Field"/>
      </w:pPr>
      <w:r>
        <w:rPr>
          <w:b/>
        </w:rPr>
        <w:t>AppInstanceVersionHigh (8 bytes)</w:t>
      </w:r>
      <w:r>
        <w:t>: An unsigned 64-bit integer containing the most significant value of the version.</w:t>
      </w:r>
    </w:p>
    <w:p w:rsidR="00CB51F7" w:rsidRDefault="00B151B3">
      <w:pPr>
        <w:pStyle w:val="Definition-Field"/>
      </w:pPr>
      <w:r>
        <w:rPr>
          <w:b/>
        </w:rPr>
        <w:t>AppInstanceVersionLow (8 bytes)</w:t>
      </w:r>
      <w:r>
        <w:t>: An unsigned 64-bit integer containing the least significant value of the version.</w:t>
      </w:r>
    </w:p>
    <w:p w:rsidR="00CB51F7" w:rsidRDefault="00B151B3">
      <w:pPr>
        <w:pStyle w:val="Heading3"/>
      </w:pPr>
      <w:bookmarkStart w:id="220" w:name="section_d166aa9e0b53410eb35e3933d8131927"/>
      <w:bookmarkStart w:id="221" w:name="_Toc423365658"/>
      <w:r>
        <w:t>SMB2 CREATE Response</w:t>
      </w:r>
      <w:bookmarkEnd w:id="220"/>
      <w:bookmarkEnd w:id="221"/>
      <w:r>
        <w:fldChar w:fldCharType="begin"/>
      </w:r>
      <w:r>
        <w:instrText xml:space="preserve"> XE "Messages:SMB2 CREATE Response" </w:instrText>
      </w:r>
      <w:r>
        <w:fldChar w:fldCharType="end"/>
      </w:r>
      <w:r>
        <w:fldChar w:fldCharType="begin"/>
      </w:r>
      <w:r>
        <w:instrText xml:space="preserve"> XE "SMB2 CREATE Response message" </w:instrText>
      </w:r>
      <w:r>
        <w:fldChar w:fldCharType="end"/>
      </w:r>
      <w:r>
        <w:fldChar w:fldCharType="begin"/>
      </w:r>
      <w:r>
        <w:instrText xml:space="preserve"> XE "SMB2_CREATE_Response packet"</w:instrText>
      </w:r>
      <w:r>
        <w:fldChar w:fldCharType="end"/>
      </w:r>
    </w:p>
    <w:p w:rsidR="00CB51F7" w:rsidRDefault="00B151B3">
      <w:r>
        <w:t xml:space="preserve">The SMB2 CREATE Response packet is sent by the server to notify the client of the status of its </w:t>
      </w:r>
      <w:hyperlink w:anchor="Section_e8fb45c1a03d44cab7ae47385cfd7997" w:history="1">
        <w:r>
          <w:rPr>
            <w:rStyle w:val="Hyperlink"/>
          </w:rPr>
          <w:t>SMB2 CREATE Request</w:t>
        </w:r>
      </w:hyperlink>
      <w:r>
        <w:t xml:space="preserve">. This response is composed of an </w:t>
      </w:r>
      <w:hyperlink w:anchor="Section_5cd6452260b34f3ea157fe66f1228052" w:history="1">
        <w:r>
          <w:rPr>
            <w:rStyle w:val="Hyperlink"/>
          </w:rPr>
          <w:t>SMB2 header</w:t>
        </w:r>
      </w:hyperlink>
      <w:r>
        <w:t>, as specified in section 2.2.1, followed by this response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1</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2</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3</w:t>
            </w:r>
          </w:p>
          <w:p w:rsidR="00CB51F7" w:rsidRDefault="00B151B3">
            <w:pPr>
              <w:pStyle w:val="PacketDiagramHeaderText"/>
            </w:pPr>
            <w:r>
              <w:t>0</w:t>
            </w:r>
          </w:p>
        </w:tc>
        <w:tc>
          <w:tcPr>
            <w:tcW w:w="270" w:type="dxa"/>
          </w:tcPr>
          <w:p w:rsidR="00CB51F7" w:rsidRDefault="00B151B3">
            <w:pPr>
              <w:pStyle w:val="PacketDiagramHeaderText"/>
            </w:pPr>
            <w:r>
              <w:t>1</w:t>
            </w:r>
          </w:p>
        </w:tc>
      </w:tr>
      <w:tr w:rsidR="00CB51F7" w:rsidTr="00CB51F7">
        <w:trPr>
          <w:trHeight w:hRule="exact" w:val="490"/>
        </w:trPr>
        <w:tc>
          <w:tcPr>
            <w:tcW w:w="4320" w:type="dxa"/>
            <w:gridSpan w:val="16"/>
          </w:tcPr>
          <w:p w:rsidR="00CB51F7" w:rsidRDefault="00B151B3">
            <w:pPr>
              <w:pStyle w:val="PacketDiagramBodyText"/>
            </w:pPr>
            <w:r>
              <w:t>StructureSize</w:t>
            </w:r>
          </w:p>
        </w:tc>
        <w:tc>
          <w:tcPr>
            <w:tcW w:w="2160" w:type="dxa"/>
            <w:gridSpan w:val="8"/>
          </w:tcPr>
          <w:p w:rsidR="00CB51F7" w:rsidRDefault="00B151B3">
            <w:pPr>
              <w:pStyle w:val="PacketDiagramBodyText"/>
            </w:pPr>
            <w:r>
              <w:t>OplockLevel</w:t>
            </w:r>
          </w:p>
        </w:tc>
        <w:tc>
          <w:tcPr>
            <w:tcW w:w="2160" w:type="dxa"/>
            <w:gridSpan w:val="8"/>
          </w:tcPr>
          <w:p w:rsidR="00CB51F7" w:rsidRDefault="00B151B3">
            <w:pPr>
              <w:pStyle w:val="PacketDiagramBodyText"/>
            </w:pPr>
            <w:r>
              <w:t>Flags</w:t>
            </w:r>
          </w:p>
        </w:tc>
      </w:tr>
      <w:tr w:rsidR="00CB51F7" w:rsidTr="00CB51F7">
        <w:trPr>
          <w:trHeight w:hRule="exact" w:val="490"/>
        </w:trPr>
        <w:tc>
          <w:tcPr>
            <w:tcW w:w="8640" w:type="dxa"/>
            <w:gridSpan w:val="32"/>
          </w:tcPr>
          <w:p w:rsidR="00CB51F7" w:rsidRDefault="00B151B3">
            <w:pPr>
              <w:pStyle w:val="PacketDiagramBodyText"/>
            </w:pPr>
            <w:r>
              <w:t>CreateAction</w:t>
            </w:r>
          </w:p>
        </w:tc>
      </w:tr>
      <w:tr w:rsidR="00CB51F7" w:rsidTr="00CB51F7">
        <w:trPr>
          <w:trHeight w:hRule="exact" w:val="490"/>
        </w:trPr>
        <w:tc>
          <w:tcPr>
            <w:tcW w:w="8640" w:type="dxa"/>
            <w:gridSpan w:val="32"/>
          </w:tcPr>
          <w:p w:rsidR="00CB51F7" w:rsidRDefault="00B151B3">
            <w:pPr>
              <w:pStyle w:val="PacketDiagramBodyText"/>
            </w:pPr>
            <w:r>
              <w:t>CreationTime</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LastAccessTime</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LastWriteTime</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ChangeTime</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AllocationSize</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EndofFile</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FileAttributes</w:t>
            </w:r>
          </w:p>
        </w:tc>
      </w:tr>
      <w:tr w:rsidR="00CB51F7" w:rsidTr="00CB51F7">
        <w:trPr>
          <w:trHeight w:hRule="exact" w:val="490"/>
        </w:trPr>
        <w:tc>
          <w:tcPr>
            <w:tcW w:w="8640" w:type="dxa"/>
            <w:gridSpan w:val="32"/>
          </w:tcPr>
          <w:p w:rsidR="00CB51F7" w:rsidRDefault="00B151B3">
            <w:pPr>
              <w:pStyle w:val="PacketDiagramBodyText"/>
            </w:pPr>
            <w:r>
              <w:t>Reserved2</w:t>
            </w:r>
          </w:p>
        </w:tc>
      </w:tr>
      <w:tr w:rsidR="00CB51F7" w:rsidTr="00CB51F7">
        <w:trPr>
          <w:trHeight w:hRule="exact" w:val="490"/>
        </w:trPr>
        <w:tc>
          <w:tcPr>
            <w:tcW w:w="8640" w:type="dxa"/>
            <w:gridSpan w:val="32"/>
          </w:tcPr>
          <w:p w:rsidR="00CB51F7" w:rsidRDefault="00B151B3">
            <w:pPr>
              <w:pStyle w:val="PacketDiagramBodyText"/>
            </w:pPr>
            <w:r>
              <w:t>FileId</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CreateContextsOffset</w:t>
            </w:r>
          </w:p>
        </w:tc>
      </w:tr>
      <w:tr w:rsidR="00CB51F7" w:rsidTr="00CB51F7">
        <w:trPr>
          <w:trHeight w:hRule="exact" w:val="490"/>
        </w:trPr>
        <w:tc>
          <w:tcPr>
            <w:tcW w:w="8640" w:type="dxa"/>
            <w:gridSpan w:val="32"/>
          </w:tcPr>
          <w:p w:rsidR="00CB51F7" w:rsidRDefault="00B151B3">
            <w:pPr>
              <w:pStyle w:val="PacketDiagramBodyText"/>
            </w:pPr>
            <w:r>
              <w:t>CreateContextsLength</w:t>
            </w:r>
          </w:p>
        </w:tc>
      </w:tr>
      <w:tr w:rsidR="00CB51F7" w:rsidTr="00CB51F7">
        <w:trPr>
          <w:trHeight w:hRule="exact" w:val="490"/>
        </w:trPr>
        <w:tc>
          <w:tcPr>
            <w:tcW w:w="8640" w:type="dxa"/>
            <w:gridSpan w:val="32"/>
          </w:tcPr>
          <w:p w:rsidR="00CB51F7" w:rsidRDefault="00B151B3">
            <w:pPr>
              <w:pStyle w:val="PacketDiagramBodyText"/>
            </w:pPr>
            <w:r>
              <w:t>Buffer (variable)</w:t>
            </w:r>
          </w:p>
        </w:tc>
      </w:tr>
      <w:tr w:rsidR="00CB51F7" w:rsidTr="00CB51F7">
        <w:trPr>
          <w:trHeight w:hRule="exact" w:val="490"/>
        </w:trPr>
        <w:tc>
          <w:tcPr>
            <w:tcW w:w="8640" w:type="dxa"/>
            <w:gridSpan w:val="32"/>
          </w:tcPr>
          <w:p w:rsidR="00CB51F7" w:rsidRDefault="00B151B3">
            <w:pPr>
              <w:pStyle w:val="PacketDiagramBodyText"/>
            </w:pPr>
            <w:r>
              <w:t>...</w:t>
            </w:r>
          </w:p>
        </w:tc>
      </w:tr>
    </w:tbl>
    <w:p w:rsidR="00CB51F7" w:rsidRDefault="00B151B3">
      <w:pPr>
        <w:pStyle w:val="Definition-Field"/>
      </w:pPr>
      <w:r>
        <w:rPr>
          <w:b/>
        </w:rPr>
        <w:t xml:space="preserve">StructureSize (2 bytes): </w:t>
      </w:r>
      <w:r>
        <w:t xml:space="preserve">The server MUST set this field to 89, indicating the size of the request structure, not including the header. The server MUST set this field to this value regardless of how long </w:t>
      </w:r>
      <w:r>
        <w:rPr>
          <w:b/>
        </w:rPr>
        <w:t>Buffer</w:t>
      </w:r>
      <w:r>
        <w:t>[] actually is in the request being sent.</w:t>
      </w:r>
    </w:p>
    <w:p w:rsidR="00CB51F7" w:rsidRDefault="00B151B3">
      <w:pPr>
        <w:pStyle w:val="Definition-Field"/>
      </w:pPr>
      <w:r>
        <w:rPr>
          <w:b/>
        </w:rPr>
        <w:t xml:space="preserve">OplockLevel (1 byte): </w:t>
      </w:r>
      <w:r>
        <w:t>The oplock level that is granted to the client for this open. This field MUST contain one of the following values.</w:t>
      </w:r>
      <w:bookmarkStart w:id="222" w:name="Appendix_A_Target_51"/>
      <w:r>
        <w:fldChar w:fldCharType="begin"/>
      </w:r>
      <w:r>
        <w:instrText xml:space="preserve"> HYPERLINK \l "Appendix_A_51" \h </w:instrText>
      </w:r>
      <w:r>
        <w:fldChar w:fldCharType="separate"/>
      </w:r>
      <w:r>
        <w:rPr>
          <w:rStyle w:val="Hyperlink"/>
        </w:rPr>
        <w:t>&lt;51&gt;</w:t>
      </w:r>
      <w:r>
        <w:rPr>
          <w:rStyle w:val="Hyperlink"/>
        </w:rPr>
        <w:fldChar w:fldCharType="end"/>
      </w:r>
      <w:bookmarkEnd w:id="222"/>
    </w:p>
    <w:tbl>
      <w:tblPr>
        <w:tblStyle w:val="Table-ShadedHeader"/>
        <w:tblW w:w="9000" w:type="dxa"/>
        <w:tblInd w:w="475" w:type="dxa"/>
        <w:tblLook w:val="04A0" w:firstRow="1" w:lastRow="0" w:firstColumn="1" w:lastColumn="0" w:noHBand="0" w:noVBand="1"/>
      </w:tblPr>
      <w:tblGrid>
        <w:gridCol w:w="3057"/>
        <w:gridCol w:w="5943"/>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5943" w:type="dxa"/>
          </w:tcPr>
          <w:p w:rsidR="00CB51F7" w:rsidRDefault="00B151B3">
            <w:pPr>
              <w:pStyle w:val="TableHeaderText"/>
            </w:pPr>
            <w:r>
              <w:t>Meaning</w:t>
            </w:r>
          </w:p>
        </w:tc>
      </w:tr>
      <w:tr w:rsidR="00CB51F7" w:rsidTr="00CB51F7">
        <w:tc>
          <w:tcPr>
            <w:tcW w:w="0" w:type="auto"/>
          </w:tcPr>
          <w:p w:rsidR="00CB51F7" w:rsidRDefault="00B151B3">
            <w:pPr>
              <w:pStyle w:val="TableBodyText"/>
            </w:pPr>
            <w:r>
              <w:t>SMB2_OPLOCK_LEVEL_NONE</w:t>
            </w:r>
          </w:p>
          <w:p w:rsidR="00CB51F7" w:rsidRDefault="00B151B3">
            <w:pPr>
              <w:pStyle w:val="TableBodyText"/>
            </w:pPr>
            <w:r>
              <w:t>0x00</w:t>
            </w:r>
          </w:p>
        </w:tc>
        <w:tc>
          <w:tcPr>
            <w:tcW w:w="5943" w:type="dxa"/>
          </w:tcPr>
          <w:p w:rsidR="00CB51F7" w:rsidRDefault="00B151B3">
            <w:pPr>
              <w:pStyle w:val="TableBodyText"/>
            </w:pPr>
            <w:r>
              <w:t>No oplock was granted.</w:t>
            </w:r>
          </w:p>
        </w:tc>
      </w:tr>
      <w:tr w:rsidR="00CB51F7" w:rsidTr="00CB51F7">
        <w:tc>
          <w:tcPr>
            <w:tcW w:w="0" w:type="auto"/>
          </w:tcPr>
          <w:p w:rsidR="00CB51F7" w:rsidRDefault="00B151B3">
            <w:pPr>
              <w:pStyle w:val="TableBodyText"/>
            </w:pPr>
            <w:r>
              <w:t>SMB2_OPLOCK_LEVEL_II</w:t>
            </w:r>
          </w:p>
          <w:p w:rsidR="00CB51F7" w:rsidRDefault="00B151B3">
            <w:pPr>
              <w:pStyle w:val="TableBodyText"/>
            </w:pPr>
            <w:r>
              <w:t>0x01</w:t>
            </w:r>
          </w:p>
        </w:tc>
        <w:tc>
          <w:tcPr>
            <w:tcW w:w="5943" w:type="dxa"/>
          </w:tcPr>
          <w:p w:rsidR="00CB51F7" w:rsidRDefault="00B151B3">
            <w:pPr>
              <w:pStyle w:val="TableBodyText"/>
            </w:pPr>
            <w:r>
              <w:t>A level II oplock was granted.</w:t>
            </w:r>
          </w:p>
        </w:tc>
      </w:tr>
      <w:tr w:rsidR="00CB51F7" w:rsidTr="00CB51F7">
        <w:tc>
          <w:tcPr>
            <w:tcW w:w="0" w:type="auto"/>
          </w:tcPr>
          <w:p w:rsidR="00CB51F7" w:rsidRDefault="00B151B3">
            <w:pPr>
              <w:pStyle w:val="TableBodyText"/>
            </w:pPr>
            <w:r>
              <w:t>SMB2_OPLOCK_LEVEL_EXCLUSIVE</w:t>
            </w:r>
          </w:p>
          <w:p w:rsidR="00CB51F7" w:rsidRDefault="00B151B3">
            <w:pPr>
              <w:pStyle w:val="TableBodyText"/>
            </w:pPr>
            <w:r>
              <w:t>0x08</w:t>
            </w:r>
          </w:p>
        </w:tc>
        <w:tc>
          <w:tcPr>
            <w:tcW w:w="5943" w:type="dxa"/>
          </w:tcPr>
          <w:p w:rsidR="00CB51F7" w:rsidRDefault="00B151B3">
            <w:pPr>
              <w:pStyle w:val="TableBodyText"/>
            </w:pPr>
            <w:r>
              <w:t>An exclusive oplock was granted.</w:t>
            </w:r>
          </w:p>
        </w:tc>
      </w:tr>
      <w:tr w:rsidR="00CB51F7" w:rsidTr="00CB51F7">
        <w:tc>
          <w:tcPr>
            <w:tcW w:w="0" w:type="auto"/>
          </w:tcPr>
          <w:p w:rsidR="00CB51F7" w:rsidRDefault="00B151B3">
            <w:pPr>
              <w:pStyle w:val="TableBodyText"/>
            </w:pPr>
            <w:r>
              <w:t>SMB2_OPLOCK_LEVEL_BATCH</w:t>
            </w:r>
          </w:p>
          <w:p w:rsidR="00CB51F7" w:rsidRDefault="00B151B3">
            <w:pPr>
              <w:pStyle w:val="TableBodyText"/>
            </w:pPr>
            <w:r>
              <w:t>0x09</w:t>
            </w:r>
          </w:p>
        </w:tc>
        <w:tc>
          <w:tcPr>
            <w:tcW w:w="5943" w:type="dxa"/>
          </w:tcPr>
          <w:p w:rsidR="00CB51F7" w:rsidRDefault="00B151B3">
            <w:pPr>
              <w:pStyle w:val="TableBodyText"/>
            </w:pPr>
            <w:r>
              <w:t>A batch oplock was granted.</w:t>
            </w:r>
          </w:p>
        </w:tc>
      </w:tr>
      <w:tr w:rsidR="00CB51F7" w:rsidTr="00CB51F7">
        <w:tc>
          <w:tcPr>
            <w:tcW w:w="0" w:type="auto"/>
          </w:tcPr>
          <w:p w:rsidR="00CB51F7" w:rsidRDefault="00B151B3">
            <w:pPr>
              <w:pStyle w:val="TableBodyText"/>
            </w:pPr>
            <w:r>
              <w:t>OPLOCK_LEVEL_LEASE</w:t>
            </w:r>
          </w:p>
          <w:p w:rsidR="00CB51F7" w:rsidRDefault="00B151B3">
            <w:pPr>
              <w:pStyle w:val="TableBodyText"/>
            </w:pPr>
            <w:r>
              <w:t>0xFF</w:t>
            </w:r>
          </w:p>
        </w:tc>
        <w:tc>
          <w:tcPr>
            <w:tcW w:w="5943" w:type="dxa"/>
          </w:tcPr>
          <w:p w:rsidR="00CB51F7" w:rsidRDefault="00B151B3">
            <w:pPr>
              <w:pStyle w:val="TableBodyText"/>
            </w:pPr>
            <w:r>
              <w:t xml:space="preserve">A lease is requested. If set, the response packet MUST contain an </w:t>
            </w:r>
            <w:hyperlink w:anchor="Section_a60d6c9515ca4c69816ec145506108a3" w:history="1">
              <w:r>
                <w:rPr>
                  <w:rStyle w:val="Hyperlink"/>
                </w:rPr>
                <w:t>SMB2_CREATE_RESPONSE_LEASE</w:t>
              </w:r>
            </w:hyperlink>
            <w:r>
              <w:t xml:space="preserve"> create context.</w:t>
            </w:r>
          </w:p>
        </w:tc>
      </w:tr>
    </w:tbl>
    <w:p w:rsidR="00CB51F7" w:rsidRDefault="00B151B3">
      <w:pPr>
        <w:pStyle w:val="Definition-Field"/>
      </w:pPr>
      <w:r>
        <w:rPr>
          <w:b/>
        </w:rPr>
        <w:t xml:space="preserve">Flags (1 byte): </w:t>
      </w:r>
      <w:r>
        <w:t>If the server implements the SMB 3.x dialect family, this field MUST be constructed using the following value. Otherwise, this field MUST NOT be used and MUST be reserved.</w:t>
      </w:r>
    </w:p>
    <w:tbl>
      <w:tblPr>
        <w:tblStyle w:val="Table-ShadedHeader"/>
        <w:tblW w:w="9000" w:type="dxa"/>
        <w:tblInd w:w="475" w:type="dxa"/>
        <w:tblLook w:val="04A0" w:firstRow="1" w:lastRow="0" w:firstColumn="1" w:lastColumn="0" w:noHBand="0" w:noVBand="1"/>
      </w:tblPr>
      <w:tblGrid>
        <w:gridCol w:w="3287"/>
        <w:gridCol w:w="5713"/>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5713" w:type="dxa"/>
          </w:tcPr>
          <w:p w:rsidR="00CB51F7" w:rsidRDefault="00B151B3">
            <w:pPr>
              <w:pStyle w:val="TableHeaderText"/>
            </w:pPr>
            <w:r>
              <w:t>Meaning</w:t>
            </w:r>
          </w:p>
        </w:tc>
      </w:tr>
      <w:tr w:rsidR="00CB51F7" w:rsidTr="00CB51F7">
        <w:tc>
          <w:tcPr>
            <w:tcW w:w="0" w:type="auto"/>
          </w:tcPr>
          <w:p w:rsidR="00CB51F7" w:rsidRDefault="00B151B3">
            <w:pPr>
              <w:pStyle w:val="TableBodyText"/>
            </w:pPr>
            <w:r>
              <w:t>SMB2_CREATE_FLAG_REPARSEPOINT</w:t>
            </w:r>
          </w:p>
          <w:p w:rsidR="00CB51F7" w:rsidRDefault="00B151B3">
            <w:pPr>
              <w:pStyle w:val="TableBodyText"/>
            </w:pPr>
            <w:r>
              <w:t>0x01</w:t>
            </w:r>
          </w:p>
        </w:tc>
        <w:tc>
          <w:tcPr>
            <w:tcW w:w="5713" w:type="dxa"/>
          </w:tcPr>
          <w:p w:rsidR="00CB51F7" w:rsidRDefault="00B151B3">
            <w:pPr>
              <w:pStyle w:val="TableBodyText"/>
            </w:pPr>
            <w:r>
              <w:t>When set, indicates the last portion of the file path is a reparse point.</w:t>
            </w:r>
          </w:p>
        </w:tc>
      </w:tr>
    </w:tbl>
    <w:p w:rsidR="00CB51F7" w:rsidRDefault="00B151B3">
      <w:pPr>
        <w:pStyle w:val="Definition-Field"/>
      </w:pPr>
      <w:r>
        <w:rPr>
          <w:b/>
        </w:rPr>
        <w:t xml:space="preserve">CreateAction (4 bytes): </w:t>
      </w:r>
      <w:r>
        <w:t>The action taken in establishing the open. This field MUST contain one of the following values.</w:t>
      </w:r>
      <w:bookmarkStart w:id="223" w:name="Appendix_A_Target_52"/>
      <w:r>
        <w:fldChar w:fldCharType="begin"/>
      </w:r>
      <w:r>
        <w:instrText xml:space="preserve"> HYPERLINK \l "Appendix_A_52" \h </w:instrText>
      </w:r>
      <w:r>
        <w:fldChar w:fldCharType="separate"/>
      </w:r>
      <w:r>
        <w:rPr>
          <w:rStyle w:val="Hyperlink"/>
        </w:rPr>
        <w:t>&lt;52&gt;</w:t>
      </w:r>
      <w:r>
        <w:rPr>
          <w:rStyle w:val="Hyperlink"/>
        </w:rPr>
        <w:fldChar w:fldCharType="end"/>
      </w:r>
      <w:bookmarkEnd w:id="223"/>
    </w:p>
    <w:tbl>
      <w:tblPr>
        <w:tblStyle w:val="Table-ShadedHeader"/>
        <w:tblW w:w="0" w:type="auto"/>
        <w:tblInd w:w="475" w:type="dxa"/>
        <w:tblLook w:val="04A0" w:firstRow="1" w:lastRow="0" w:firstColumn="1" w:lastColumn="0" w:noHBand="0" w:noVBand="1"/>
      </w:tblPr>
      <w:tblGrid>
        <w:gridCol w:w="1884"/>
        <w:gridCol w:w="5623"/>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0" w:type="auto"/>
          </w:tcPr>
          <w:p w:rsidR="00CB51F7" w:rsidRDefault="00B151B3">
            <w:pPr>
              <w:pStyle w:val="TableHeaderText"/>
            </w:pPr>
            <w:r>
              <w:t>Meaning</w:t>
            </w:r>
          </w:p>
        </w:tc>
      </w:tr>
      <w:tr w:rsidR="00CB51F7" w:rsidTr="00CB51F7">
        <w:tc>
          <w:tcPr>
            <w:tcW w:w="0" w:type="auto"/>
          </w:tcPr>
          <w:p w:rsidR="00CB51F7" w:rsidRDefault="00B151B3">
            <w:pPr>
              <w:pStyle w:val="TableBodyText"/>
            </w:pPr>
            <w:r>
              <w:t>FILE_SUPERSEDED</w:t>
            </w:r>
          </w:p>
          <w:p w:rsidR="00CB51F7" w:rsidRDefault="00B151B3">
            <w:pPr>
              <w:pStyle w:val="TableBodyText"/>
            </w:pPr>
            <w:r>
              <w:t>0x00000000</w:t>
            </w:r>
          </w:p>
        </w:tc>
        <w:tc>
          <w:tcPr>
            <w:tcW w:w="0" w:type="auto"/>
          </w:tcPr>
          <w:p w:rsidR="00CB51F7" w:rsidRDefault="00B151B3">
            <w:pPr>
              <w:pStyle w:val="TableBodyText"/>
            </w:pPr>
            <w:r>
              <w:t>An existing file was deleted and a new file was created in its place.</w:t>
            </w:r>
          </w:p>
        </w:tc>
      </w:tr>
      <w:tr w:rsidR="00CB51F7" w:rsidTr="00CB51F7">
        <w:tc>
          <w:tcPr>
            <w:tcW w:w="0" w:type="auto"/>
          </w:tcPr>
          <w:p w:rsidR="00CB51F7" w:rsidRDefault="00B151B3">
            <w:pPr>
              <w:pStyle w:val="TableBodyText"/>
            </w:pPr>
            <w:r>
              <w:t>FILE_OPENED</w:t>
            </w:r>
          </w:p>
          <w:p w:rsidR="00CB51F7" w:rsidRDefault="00B151B3">
            <w:pPr>
              <w:pStyle w:val="TableBodyText"/>
            </w:pPr>
            <w:r>
              <w:t>0x00000001</w:t>
            </w:r>
          </w:p>
        </w:tc>
        <w:tc>
          <w:tcPr>
            <w:tcW w:w="0" w:type="auto"/>
          </w:tcPr>
          <w:p w:rsidR="00CB51F7" w:rsidRDefault="00B151B3">
            <w:pPr>
              <w:pStyle w:val="TableBodyText"/>
            </w:pPr>
            <w:r>
              <w:t>An existing file was opened.</w:t>
            </w:r>
          </w:p>
        </w:tc>
      </w:tr>
      <w:tr w:rsidR="00CB51F7" w:rsidTr="00CB51F7">
        <w:tc>
          <w:tcPr>
            <w:tcW w:w="0" w:type="auto"/>
          </w:tcPr>
          <w:p w:rsidR="00CB51F7" w:rsidRDefault="00B151B3">
            <w:pPr>
              <w:pStyle w:val="TableBodyText"/>
            </w:pPr>
            <w:r>
              <w:t>FILE_CREATED</w:t>
            </w:r>
          </w:p>
          <w:p w:rsidR="00CB51F7" w:rsidRDefault="00B151B3">
            <w:pPr>
              <w:pStyle w:val="TableBodyText"/>
            </w:pPr>
            <w:r>
              <w:t>0x00000002</w:t>
            </w:r>
          </w:p>
        </w:tc>
        <w:tc>
          <w:tcPr>
            <w:tcW w:w="0" w:type="auto"/>
          </w:tcPr>
          <w:p w:rsidR="00CB51F7" w:rsidRDefault="00B151B3">
            <w:pPr>
              <w:pStyle w:val="TableBodyText"/>
            </w:pPr>
            <w:r>
              <w:t>A new file was created.</w:t>
            </w:r>
          </w:p>
        </w:tc>
      </w:tr>
      <w:tr w:rsidR="00CB51F7" w:rsidTr="00CB51F7">
        <w:tc>
          <w:tcPr>
            <w:tcW w:w="0" w:type="auto"/>
          </w:tcPr>
          <w:p w:rsidR="00CB51F7" w:rsidRDefault="00B151B3">
            <w:pPr>
              <w:pStyle w:val="TableBodyText"/>
            </w:pPr>
            <w:r>
              <w:t>FILE_OVERWRITTEN</w:t>
            </w:r>
          </w:p>
          <w:p w:rsidR="00CB51F7" w:rsidRDefault="00B151B3">
            <w:pPr>
              <w:pStyle w:val="TableBodyText"/>
            </w:pPr>
            <w:r>
              <w:t>0x00000003</w:t>
            </w:r>
          </w:p>
        </w:tc>
        <w:tc>
          <w:tcPr>
            <w:tcW w:w="0" w:type="auto"/>
          </w:tcPr>
          <w:p w:rsidR="00CB51F7" w:rsidRDefault="00B151B3">
            <w:pPr>
              <w:pStyle w:val="TableBodyText"/>
            </w:pPr>
            <w:r>
              <w:t>An existing file was overwritten.</w:t>
            </w:r>
          </w:p>
        </w:tc>
      </w:tr>
    </w:tbl>
    <w:p w:rsidR="00CB51F7" w:rsidRDefault="00B151B3">
      <w:pPr>
        <w:pStyle w:val="Definition-Field"/>
      </w:pPr>
      <w:r>
        <w:rPr>
          <w:b/>
        </w:rPr>
        <w:t xml:space="preserve">CreationTime (8 bytes): </w:t>
      </w:r>
      <w:r>
        <w:t xml:space="preserve">The time when the file was created; in FILETIME format as specified in </w:t>
      </w:r>
      <w:hyperlink r:id="rId130">
        <w:r>
          <w:rPr>
            <w:rStyle w:val="Hyperlink"/>
          </w:rPr>
          <w:t>[MS-DTYP]</w:t>
        </w:r>
      </w:hyperlink>
      <w:r>
        <w:t xml:space="preserve"> section 2.3.3.</w:t>
      </w:r>
    </w:p>
    <w:p w:rsidR="00CB51F7" w:rsidRDefault="00B151B3">
      <w:pPr>
        <w:pStyle w:val="Definition-Field"/>
      </w:pPr>
      <w:r>
        <w:rPr>
          <w:b/>
        </w:rPr>
        <w:t xml:space="preserve">LastAccessTime (8 bytes): </w:t>
      </w:r>
      <w:r>
        <w:t>The time the file was last accessed; in FILETIME format as specified in [MS-DTYP] section 2.3.3.</w:t>
      </w:r>
    </w:p>
    <w:p w:rsidR="00CB51F7" w:rsidRDefault="00B151B3">
      <w:pPr>
        <w:pStyle w:val="Definition-Field"/>
      </w:pPr>
      <w:r>
        <w:rPr>
          <w:b/>
        </w:rPr>
        <w:t xml:space="preserve">LastWriteTime (8 bytes): </w:t>
      </w:r>
      <w:r>
        <w:t>The time when data was last written to the file; in FILETIME format as specified in [MS-DTYP] section 2.3.3.</w:t>
      </w:r>
    </w:p>
    <w:p w:rsidR="00CB51F7" w:rsidRDefault="00B151B3">
      <w:pPr>
        <w:pStyle w:val="Definition-Field"/>
      </w:pPr>
      <w:r>
        <w:rPr>
          <w:b/>
        </w:rPr>
        <w:t xml:space="preserve">ChangeTime (8 bytes): </w:t>
      </w:r>
      <w:r>
        <w:t>The time when the file was last modified; in FILETIME format as specified in [MS-DTYP] section 2.3.3.</w:t>
      </w:r>
    </w:p>
    <w:p w:rsidR="00CB51F7" w:rsidRDefault="00B151B3">
      <w:pPr>
        <w:pStyle w:val="Definition-Field"/>
      </w:pPr>
      <w:r>
        <w:rPr>
          <w:b/>
        </w:rPr>
        <w:t xml:space="preserve">AllocationSize (8 bytes): </w:t>
      </w:r>
      <w:r>
        <w:t>The size, in bytes, of the data that is allocated to the file.</w:t>
      </w:r>
    </w:p>
    <w:p w:rsidR="00CB51F7" w:rsidRDefault="00B151B3">
      <w:pPr>
        <w:pStyle w:val="Definition-Field"/>
      </w:pPr>
      <w:r>
        <w:rPr>
          <w:b/>
        </w:rPr>
        <w:t xml:space="preserve">EndofFile (8 bytes): </w:t>
      </w:r>
      <w:r>
        <w:t>The size, in bytes, of the file.</w:t>
      </w:r>
    </w:p>
    <w:p w:rsidR="00CB51F7" w:rsidRDefault="00B151B3">
      <w:pPr>
        <w:pStyle w:val="Definition-Field"/>
      </w:pPr>
      <w:r>
        <w:rPr>
          <w:b/>
        </w:rPr>
        <w:t xml:space="preserve">FileAttributes (4 bytes): </w:t>
      </w:r>
      <w:r>
        <w:t xml:space="preserve">The attributes of the file. The valid flags are as specified in </w:t>
      </w:r>
      <w:hyperlink r:id="rId131">
        <w:r>
          <w:rPr>
            <w:rStyle w:val="Hyperlink"/>
          </w:rPr>
          <w:t>[MS-FSCC]</w:t>
        </w:r>
      </w:hyperlink>
      <w:r>
        <w:t xml:space="preserve"> section 2.6.</w:t>
      </w:r>
    </w:p>
    <w:p w:rsidR="00CB51F7" w:rsidRDefault="00B151B3">
      <w:pPr>
        <w:pStyle w:val="Definition-Field"/>
      </w:pPr>
      <w:r>
        <w:rPr>
          <w:b/>
        </w:rPr>
        <w:t xml:space="preserve">Reserved2 (4 bytes): </w:t>
      </w:r>
      <w:r>
        <w:t>This field MUST NOT be used and MUST be reserved. The server SHOULD set this to 0, and the client MUST ignore it on receipt.</w:t>
      </w:r>
      <w:bookmarkStart w:id="224" w:name="Appendix_A_Target_53"/>
      <w:r>
        <w:fldChar w:fldCharType="begin"/>
      </w:r>
      <w:r>
        <w:instrText xml:space="preserve"> HYPERLINK \l "Appendix_A_53" \h </w:instrText>
      </w:r>
      <w:r>
        <w:fldChar w:fldCharType="separate"/>
      </w:r>
      <w:r>
        <w:rPr>
          <w:rStyle w:val="Hyperlink"/>
        </w:rPr>
        <w:t>&lt;53&gt;</w:t>
      </w:r>
      <w:r>
        <w:rPr>
          <w:rStyle w:val="Hyperlink"/>
        </w:rPr>
        <w:fldChar w:fldCharType="end"/>
      </w:r>
      <w:bookmarkEnd w:id="224"/>
    </w:p>
    <w:p w:rsidR="00CB51F7" w:rsidRDefault="00B151B3">
      <w:pPr>
        <w:pStyle w:val="Definition-Field"/>
      </w:pPr>
      <w:r>
        <w:rPr>
          <w:b/>
        </w:rPr>
        <w:t xml:space="preserve">FileId (16 bytes): </w:t>
      </w:r>
      <w:r>
        <w:t xml:space="preserve">An </w:t>
      </w:r>
      <w:hyperlink w:anchor="Section_f1d9b40de33545fc9d0b199a31ede4c3" w:history="1">
        <w:r>
          <w:rPr>
            <w:rStyle w:val="Hyperlink"/>
          </w:rPr>
          <w:t>SMB2_FILEID</w:t>
        </w:r>
      </w:hyperlink>
      <w:r>
        <w:t>, as specified in section 2.2.14.1.</w:t>
      </w:r>
    </w:p>
    <w:p w:rsidR="00CB51F7" w:rsidRDefault="00B151B3">
      <w:pPr>
        <w:pStyle w:val="Definition-Field2"/>
      </w:pPr>
      <w:r>
        <w:t>The identifier of the open to a file or pipe that was established.</w:t>
      </w:r>
    </w:p>
    <w:p w:rsidR="00CB51F7" w:rsidRDefault="00B151B3">
      <w:pPr>
        <w:pStyle w:val="Definition-Field"/>
      </w:pPr>
      <w:r>
        <w:rPr>
          <w:b/>
        </w:rPr>
        <w:t xml:space="preserve">CreateContextsOffset (4 bytes): </w:t>
      </w:r>
      <w:r>
        <w:t xml:space="preserve">The offset, in bytes, from the beginning of the SMB2 header to the first 8-byte aligned </w:t>
      </w:r>
      <w:hyperlink w:anchor="Section_893bff0258154bc19693669ed6e85307" w:history="1">
        <w:r>
          <w:rPr>
            <w:rStyle w:val="Hyperlink"/>
          </w:rPr>
          <w:t>SMB2_CREATE_CONTEXT response</w:t>
        </w:r>
      </w:hyperlink>
      <w:r>
        <w:t xml:space="preserve"> that is contained in this response. If none are being returned in the response, this value MUST be 0. These values are specified in section 2.2.14.2.</w:t>
      </w:r>
    </w:p>
    <w:p w:rsidR="00CB51F7" w:rsidRDefault="00B151B3">
      <w:pPr>
        <w:pStyle w:val="Definition-Field"/>
      </w:pPr>
      <w:r>
        <w:rPr>
          <w:b/>
        </w:rPr>
        <w:t xml:space="preserve">CreateContextsLength (4 bytes): </w:t>
      </w:r>
      <w:r>
        <w:t>The length, in bytes, of the list of SMB2_CREATE_CONTEXT response structures that are contained in this response.</w:t>
      </w:r>
    </w:p>
    <w:p w:rsidR="00CB51F7" w:rsidRDefault="00B151B3">
      <w:pPr>
        <w:pStyle w:val="Definition-Field"/>
      </w:pPr>
      <w:r>
        <w:rPr>
          <w:b/>
        </w:rPr>
        <w:t xml:space="preserve">Buffer (variable): </w:t>
      </w:r>
      <w:r>
        <w:t xml:space="preserve">A variable-length buffer that contains the list of create contexts that are contained in this response, as described by </w:t>
      </w:r>
      <w:r>
        <w:rPr>
          <w:b/>
        </w:rPr>
        <w:t>CreateContextsOffset</w:t>
      </w:r>
      <w:r>
        <w:t xml:space="preserve"> and </w:t>
      </w:r>
      <w:r>
        <w:rPr>
          <w:b/>
        </w:rPr>
        <w:t>CreateContextsLength</w:t>
      </w:r>
      <w:r>
        <w:t>. This takes the form of a list of SMB2_CREATE_CONTEXT Response Values, as specified in section 2.2.14.2.</w:t>
      </w:r>
    </w:p>
    <w:p w:rsidR="00CB51F7" w:rsidRDefault="00B151B3">
      <w:pPr>
        <w:pStyle w:val="Heading4"/>
      </w:pPr>
      <w:bookmarkStart w:id="225" w:name="section_f1d9b40de33545fc9d0b199a31ede4c3"/>
      <w:bookmarkStart w:id="226" w:name="_Toc423365659"/>
      <w:r>
        <w:t>SMB2_FILEID</w:t>
      </w:r>
      <w:bookmarkEnd w:id="225"/>
      <w:bookmarkEnd w:id="226"/>
      <w:r>
        <w:fldChar w:fldCharType="begin"/>
      </w:r>
      <w:r>
        <w:instrText xml:space="preserve"> XE "SMB2_FILEID packet"</w:instrText>
      </w:r>
      <w:r>
        <w:fldChar w:fldCharType="end"/>
      </w:r>
    </w:p>
    <w:p w:rsidR="00CB51F7" w:rsidRDefault="00B151B3">
      <w:r>
        <w:t>The SMB2 FILEID is used to represent an open to a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1</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2</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3</w:t>
            </w:r>
          </w:p>
          <w:p w:rsidR="00CB51F7" w:rsidRDefault="00B151B3">
            <w:pPr>
              <w:pStyle w:val="Packetdiagramheaderrow"/>
            </w:pPr>
            <w:r>
              <w:t>0</w:t>
            </w:r>
          </w:p>
        </w:tc>
        <w:tc>
          <w:tcPr>
            <w:tcW w:w="270" w:type="dxa"/>
          </w:tcPr>
          <w:p w:rsidR="00CB51F7" w:rsidRDefault="00B151B3">
            <w:pPr>
              <w:pStyle w:val="Packetdiagramheaderrow"/>
            </w:pPr>
            <w:r>
              <w:t>1</w:t>
            </w:r>
          </w:p>
        </w:tc>
      </w:tr>
      <w:tr w:rsidR="00CB51F7" w:rsidTr="00CB51F7">
        <w:trPr>
          <w:trHeight w:hRule="exact" w:val="490"/>
        </w:trPr>
        <w:tc>
          <w:tcPr>
            <w:tcW w:w="8640" w:type="dxa"/>
            <w:gridSpan w:val="32"/>
          </w:tcPr>
          <w:p w:rsidR="00CB51F7" w:rsidRDefault="00B151B3">
            <w:pPr>
              <w:pStyle w:val="Packetdiagramtext"/>
            </w:pPr>
            <w:r>
              <w:t>Persistent</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Volatile</w:t>
            </w:r>
          </w:p>
        </w:tc>
      </w:tr>
      <w:tr w:rsidR="00CB51F7" w:rsidTr="00CB51F7">
        <w:trPr>
          <w:trHeight w:hRule="exact" w:val="490"/>
        </w:trPr>
        <w:tc>
          <w:tcPr>
            <w:tcW w:w="8640" w:type="dxa"/>
            <w:gridSpan w:val="32"/>
          </w:tcPr>
          <w:p w:rsidR="00CB51F7" w:rsidRDefault="00B151B3">
            <w:pPr>
              <w:pStyle w:val="Packetdiagramtext"/>
            </w:pPr>
            <w:r>
              <w:t>...</w:t>
            </w:r>
          </w:p>
        </w:tc>
      </w:tr>
    </w:tbl>
    <w:p w:rsidR="00CB51F7" w:rsidRDefault="00B151B3">
      <w:pPr>
        <w:pStyle w:val="Definition-Field"/>
      </w:pPr>
      <w:r>
        <w:rPr>
          <w:b/>
        </w:rPr>
        <w:t xml:space="preserve">Persistent (8 bytes): </w:t>
      </w:r>
      <w:r>
        <w:t xml:space="preserve">A file handle that remains persistent when an open is reconnected after being lost on a disconnect, as specified in section </w:t>
      </w:r>
      <w:hyperlink w:anchor="Section_ba7499c346794d07a82ac80d9c2c6905" w:history="1">
        <w:r>
          <w:rPr>
            <w:rStyle w:val="Hyperlink"/>
          </w:rPr>
          <w:t>3.3.5.9.7</w:t>
        </w:r>
      </w:hyperlink>
      <w:r>
        <w:t xml:space="preserve">. The server MUST return this file handle as part of an </w:t>
      </w:r>
      <w:hyperlink w:anchor="Section_d166aa9e0b53410eb35e3933d8131927" w:history="1">
        <w:r>
          <w:rPr>
            <w:rStyle w:val="Hyperlink"/>
          </w:rPr>
          <w:t>SMB2 CREATE Response</w:t>
        </w:r>
      </w:hyperlink>
      <w:r>
        <w:t xml:space="preserve"> (section 2.2.14). </w:t>
      </w:r>
    </w:p>
    <w:p w:rsidR="00CB51F7" w:rsidRDefault="00B151B3">
      <w:pPr>
        <w:pStyle w:val="Definition-Field"/>
      </w:pPr>
      <w:r>
        <w:rPr>
          <w:b/>
        </w:rPr>
        <w:t xml:space="preserve">Volatile (8 bytes): </w:t>
      </w:r>
      <w:r>
        <w:t>A file handle that can be changed when an open is reconnected after being lost on a disconnect, as specified in section 3.3.5.9.7. The server MUST return this file handle as part of an SMB2 CREATE Response (section 2.2.14). This value MUST NOT change unless a reconnection is performed. This value MUST be unique for all volatile handles within the scope of a session.</w:t>
      </w:r>
    </w:p>
    <w:p w:rsidR="00CB51F7" w:rsidRDefault="00B151B3">
      <w:pPr>
        <w:pStyle w:val="Heading4"/>
      </w:pPr>
      <w:bookmarkStart w:id="227" w:name="section_893bff0258154bc19693669ed6e85307"/>
      <w:bookmarkStart w:id="228" w:name="_Toc423365660"/>
      <w:r>
        <w:t>SMB2_CREATE_CONTEXT Response Values</w:t>
      </w:r>
      <w:bookmarkEnd w:id="227"/>
      <w:bookmarkEnd w:id="228"/>
      <w:r>
        <w:fldChar w:fldCharType="begin"/>
      </w:r>
      <w:r>
        <w:instrText xml:space="preserve"> XE "SMB2_CREATE_CONTEXT Response Values"</w:instrText>
      </w:r>
      <w:r>
        <w:fldChar w:fldCharType="end"/>
      </w:r>
    </w:p>
    <w:p w:rsidR="00CB51F7" w:rsidRDefault="00B151B3">
      <w:r>
        <w:t xml:space="preserve">The SMB2_CREATE_CONTEXT Response Values MUST take the same form as specified in section </w:t>
      </w:r>
      <w:hyperlink w:anchor="Section_753646673a934e2cb771592d8d5e876d" w:history="1">
        <w:r>
          <w:rPr>
            <w:rStyle w:val="Hyperlink"/>
          </w:rPr>
          <w:t>2.2.13.2</w:t>
        </w:r>
      </w:hyperlink>
      <w:r>
        <w:t xml:space="preserve"> except that the </w:t>
      </w:r>
      <w:r>
        <w:rPr>
          <w:b/>
        </w:rPr>
        <w:t>Buffer</w:t>
      </w:r>
      <w:r>
        <w:t xml:space="preserve"> field MUST be one of the values provided in the following table. The following values are the valid create context values and are defined to be in network byte order. The individual values that are contained in the data buffer of the create context responses varies, based on the name of the create context in the request. </w:t>
      </w:r>
    </w:p>
    <w:tbl>
      <w:tblPr>
        <w:tblStyle w:val="Table-ShadedHeader"/>
        <w:tblW w:w="0" w:type="auto"/>
        <w:tblLook w:val="04A0" w:firstRow="1" w:lastRow="0" w:firstColumn="1" w:lastColumn="0" w:noHBand="0" w:noVBand="1"/>
      </w:tblPr>
      <w:tblGrid>
        <w:gridCol w:w="4664"/>
        <w:gridCol w:w="4811"/>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0" w:type="auto"/>
          </w:tcPr>
          <w:p w:rsidR="00CB51F7" w:rsidRDefault="00B151B3">
            <w:pPr>
              <w:pStyle w:val="TableHeaderText"/>
            </w:pPr>
            <w:r>
              <w:t>Meaning</w:t>
            </w:r>
          </w:p>
        </w:tc>
      </w:tr>
      <w:tr w:rsidR="00CB51F7" w:rsidTr="00CB51F7">
        <w:tc>
          <w:tcPr>
            <w:tcW w:w="0" w:type="auto"/>
          </w:tcPr>
          <w:p w:rsidR="00CB51F7" w:rsidRDefault="00B151B3">
            <w:pPr>
              <w:pStyle w:val="TableBodyText"/>
            </w:pPr>
            <w:r>
              <w:t>SMB2_CREATE_DURABLE_HANDLE_RESPONSE</w:t>
            </w:r>
          </w:p>
          <w:p w:rsidR="00CB51F7" w:rsidRDefault="00B151B3">
            <w:pPr>
              <w:pStyle w:val="TableBodyText"/>
            </w:pPr>
            <w:r>
              <w:t>0x44486e51</w:t>
            </w:r>
          </w:p>
        </w:tc>
        <w:tc>
          <w:tcPr>
            <w:tcW w:w="0" w:type="auto"/>
          </w:tcPr>
          <w:p w:rsidR="00CB51F7" w:rsidRDefault="00B151B3">
            <w:pPr>
              <w:pStyle w:val="TableBodyText"/>
            </w:pPr>
            <w:r>
              <w:t>("DHnQ")</w:t>
            </w:r>
          </w:p>
          <w:p w:rsidR="00CB51F7" w:rsidRDefault="00B151B3">
            <w:pPr>
              <w:pStyle w:val="TableBodyText"/>
            </w:pPr>
            <w:r>
              <w:t>The server marked the open to be durable.</w:t>
            </w:r>
          </w:p>
          <w:p w:rsidR="00CB51F7" w:rsidRDefault="00B151B3">
            <w:pPr>
              <w:pStyle w:val="TableBodyText"/>
            </w:pPr>
            <w:r>
              <w:t>SMB2_CREATE_CONTEXT Response takes the same form as defined in section 2.2.13.2.</w:t>
            </w:r>
          </w:p>
        </w:tc>
      </w:tr>
      <w:tr w:rsidR="00CB51F7" w:rsidTr="00CB51F7">
        <w:tc>
          <w:tcPr>
            <w:tcW w:w="0" w:type="auto"/>
          </w:tcPr>
          <w:p w:rsidR="00CB51F7" w:rsidRDefault="00B151B3">
            <w:pPr>
              <w:pStyle w:val="TableBodyText"/>
            </w:pPr>
            <w:r>
              <w:t>SMB2_CREATE_QUERY_MAXIMAL_ACCESS_RESPONSE</w:t>
            </w:r>
          </w:p>
          <w:p w:rsidR="00CB51F7" w:rsidRDefault="00B151B3">
            <w:pPr>
              <w:pStyle w:val="TableBodyText"/>
            </w:pPr>
            <w:r>
              <w:t>0x4d784163</w:t>
            </w:r>
          </w:p>
        </w:tc>
        <w:tc>
          <w:tcPr>
            <w:tcW w:w="0" w:type="auto"/>
          </w:tcPr>
          <w:p w:rsidR="00CB51F7" w:rsidRDefault="00B151B3">
            <w:pPr>
              <w:pStyle w:val="TableBodyText"/>
            </w:pPr>
            <w:r>
              <w:t>("MxAc")</w:t>
            </w:r>
          </w:p>
          <w:p w:rsidR="00CB51F7" w:rsidRDefault="00B151B3">
            <w:pPr>
              <w:pStyle w:val="TableBodyText"/>
            </w:pPr>
            <w:r>
              <w:t>The server returned maximal access information.</w:t>
            </w:r>
          </w:p>
          <w:p w:rsidR="00CB51F7" w:rsidRDefault="00B151B3">
            <w:pPr>
              <w:pStyle w:val="TableBodyText"/>
            </w:pPr>
            <w:r>
              <w:t>SMB2_CREATE_CONTEXT Response takes the same form as defined in section 2.2.13.2.</w:t>
            </w:r>
          </w:p>
        </w:tc>
      </w:tr>
      <w:tr w:rsidR="00CB51F7" w:rsidTr="00CB51F7">
        <w:tc>
          <w:tcPr>
            <w:tcW w:w="0" w:type="auto"/>
          </w:tcPr>
          <w:p w:rsidR="00CB51F7" w:rsidRDefault="00B151B3">
            <w:pPr>
              <w:pStyle w:val="TableBodyText"/>
            </w:pPr>
            <w:r>
              <w:t>SMB2_CREATE_QUERY_ON_DISK_ID</w:t>
            </w:r>
          </w:p>
          <w:p w:rsidR="00CB51F7" w:rsidRDefault="00B151B3">
            <w:pPr>
              <w:pStyle w:val="TableBodyText"/>
            </w:pPr>
            <w:r>
              <w:t>0x51466964</w:t>
            </w:r>
          </w:p>
        </w:tc>
        <w:tc>
          <w:tcPr>
            <w:tcW w:w="0" w:type="auto"/>
          </w:tcPr>
          <w:p w:rsidR="00CB51F7" w:rsidRDefault="00B151B3">
            <w:pPr>
              <w:pStyle w:val="TableBodyText"/>
            </w:pPr>
            <w:r>
              <w:t>("QFid")</w:t>
            </w:r>
          </w:p>
          <w:p w:rsidR="00CB51F7" w:rsidRDefault="00B151B3">
            <w:pPr>
              <w:pStyle w:val="TableBodyText"/>
            </w:pPr>
            <w:r>
              <w:t>The server returned DiskID of the open file in a volume.</w:t>
            </w:r>
          </w:p>
          <w:p w:rsidR="00CB51F7" w:rsidRDefault="00B151B3">
            <w:pPr>
              <w:pStyle w:val="TableBodyText"/>
            </w:pPr>
            <w:r>
              <w:t>SMB2_CREATE_CONTEXT Response takes the same form as defined in section 2.2.13.2.</w:t>
            </w:r>
          </w:p>
        </w:tc>
      </w:tr>
      <w:tr w:rsidR="00CB51F7" w:rsidTr="00CB51F7">
        <w:tc>
          <w:tcPr>
            <w:tcW w:w="0" w:type="auto"/>
          </w:tcPr>
          <w:p w:rsidR="00CB51F7" w:rsidRDefault="00B151B3">
            <w:pPr>
              <w:pStyle w:val="TableBodyText"/>
            </w:pPr>
            <w:r>
              <w:t>SMB2_CREATE_RESPONSE_LEASE</w:t>
            </w:r>
          </w:p>
          <w:p w:rsidR="00CB51F7" w:rsidRDefault="00B151B3">
            <w:pPr>
              <w:pStyle w:val="TableBodyText"/>
            </w:pPr>
            <w:r>
              <w:t>0x52714c73</w:t>
            </w:r>
          </w:p>
        </w:tc>
        <w:tc>
          <w:tcPr>
            <w:tcW w:w="0" w:type="auto"/>
          </w:tcPr>
          <w:p w:rsidR="00CB51F7" w:rsidRDefault="00B151B3">
            <w:pPr>
              <w:pStyle w:val="TableBodyText"/>
            </w:pPr>
            <w:r>
              <w:t>("RqLs")</w:t>
            </w:r>
          </w:p>
          <w:p w:rsidR="00CB51F7" w:rsidRDefault="00B151B3">
            <w:pPr>
              <w:pStyle w:val="TableBodyText"/>
            </w:pPr>
            <w:r>
              <w:t>The server returned a lease. This value is only supported for the SMB 2.1 and 3.x dialect family.</w:t>
            </w:r>
          </w:p>
          <w:p w:rsidR="00CB51F7" w:rsidRDefault="00B151B3">
            <w:pPr>
              <w:pStyle w:val="TableBodyText"/>
            </w:pPr>
            <w:r>
              <w:t>SMB2_CREATE_CONTEXT Response takes the same form as defined in section 2.2.13.2.</w:t>
            </w:r>
          </w:p>
        </w:tc>
      </w:tr>
      <w:tr w:rsidR="00CB51F7" w:rsidTr="00CB51F7">
        <w:tc>
          <w:tcPr>
            <w:tcW w:w="0" w:type="auto"/>
          </w:tcPr>
          <w:p w:rsidR="00CB51F7" w:rsidRDefault="00B151B3">
            <w:pPr>
              <w:pStyle w:val="TableBodyText"/>
            </w:pPr>
            <w:r>
              <w:t>SMB2_CREATE_RESPONSE_LEASE_V2</w:t>
            </w:r>
          </w:p>
          <w:p w:rsidR="00CB51F7" w:rsidRDefault="00B151B3">
            <w:pPr>
              <w:pStyle w:val="TableBodyText"/>
            </w:pPr>
            <w:r>
              <w:t>0x52714c73</w:t>
            </w:r>
          </w:p>
        </w:tc>
        <w:tc>
          <w:tcPr>
            <w:tcW w:w="0" w:type="auto"/>
          </w:tcPr>
          <w:p w:rsidR="00CB51F7" w:rsidRDefault="00B151B3">
            <w:pPr>
              <w:pStyle w:val="TableBodyText"/>
            </w:pPr>
            <w:r>
              <w:t>("RqLs")</w:t>
            </w:r>
          </w:p>
          <w:p w:rsidR="00CB51F7" w:rsidRDefault="00B151B3">
            <w:pPr>
              <w:pStyle w:val="TableBodyText"/>
            </w:pPr>
            <w:r>
              <w:t xml:space="preserve">The server returned a lease for a file or a directory. This value is only supported for the SMB 3.x dialect family. This context value is the same as the SMB2_CREATE_RESPONSE_LEASE value; the client differentiates these responses based on the value of the </w:t>
            </w:r>
            <w:r>
              <w:rPr>
                <w:b/>
              </w:rPr>
              <w:t>DataLength</w:t>
            </w:r>
            <w:r>
              <w:t xml:space="preserve"> field.</w:t>
            </w:r>
          </w:p>
          <w:p w:rsidR="00CB51F7" w:rsidRDefault="00B151B3">
            <w:pPr>
              <w:pStyle w:val="TableBodyText"/>
            </w:pPr>
            <w:r>
              <w:t>SMB2_CREATE_CONTEXT Response takes the same form as defined in section 2.2.13.2.</w:t>
            </w:r>
          </w:p>
        </w:tc>
      </w:tr>
      <w:tr w:rsidR="00CB51F7" w:rsidTr="00CB51F7">
        <w:tc>
          <w:tcPr>
            <w:tcW w:w="0" w:type="auto"/>
          </w:tcPr>
          <w:p w:rsidR="00CB51F7" w:rsidRDefault="00B151B3">
            <w:pPr>
              <w:pStyle w:val="TableBodyText"/>
            </w:pPr>
            <w:r>
              <w:t>SMB2_CREATE_DURABLE_HANDLE_RESPONSE_V2</w:t>
            </w:r>
          </w:p>
          <w:p w:rsidR="00CB51F7" w:rsidRDefault="00B151B3">
            <w:pPr>
              <w:pStyle w:val="TableBodyText"/>
            </w:pPr>
            <w:r>
              <w:t>0x44483251</w:t>
            </w:r>
          </w:p>
        </w:tc>
        <w:tc>
          <w:tcPr>
            <w:tcW w:w="0" w:type="auto"/>
          </w:tcPr>
          <w:p w:rsidR="00CB51F7" w:rsidRDefault="00B151B3">
            <w:pPr>
              <w:pStyle w:val="TableBodyText"/>
            </w:pPr>
            <w:r>
              <w:t>("DH2Q")</w:t>
            </w:r>
          </w:p>
          <w:p w:rsidR="00CB51F7" w:rsidRDefault="00B151B3">
            <w:pPr>
              <w:pStyle w:val="TableBodyText"/>
            </w:pPr>
            <w:r>
              <w:t>The server marked the open to be durable. This value is only supported for the SMB 3.x dialect family.</w:t>
            </w:r>
          </w:p>
          <w:p w:rsidR="00CB51F7" w:rsidRDefault="00B151B3">
            <w:pPr>
              <w:pStyle w:val="TableBodyText"/>
            </w:pPr>
            <w:r>
              <w:t>SMB2_CREATE_CONTEXT Response takes the same form as defined in section 2.2.13.2.</w:t>
            </w:r>
          </w:p>
        </w:tc>
      </w:tr>
      <w:tr w:rsidR="00CB51F7" w:rsidTr="00CB51F7">
        <w:tc>
          <w:tcPr>
            <w:tcW w:w="0" w:type="auto"/>
          </w:tcPr>
          <w:p w:rsidR="00CB51F7" w:rsidRDefault="00B151B3">
            <w:pPr>
              <w:pStyle w:val="TableBodyText"/>
            </w:pPr>
            <w:r>
              <w:t>SVHDX_OPEN_DEVICE_CONTEXT_RESPONSE</w:t>
            </w:r>
          </w:p>
          <w:p w:rsidR="00CB51F7" w:rsidRDefault="00B151B3">
            <w:pPr>
              <w:pStyle w:val="TableBodyText"/>
            </w:pPr>
            <w:r>
              <w:t>0x9CCBCF9E04C1E643980E158DA1F6EC83</w:t>
            </w:r>
          </w:p>
        </w:tc>
        <w:tc>
          <w:tcPr>
            <w:tcW w:w="0" w:type="auto"/>
          </w:tcPr>
          <w:p w:rsidR="00CB51F7" w:rsidRDefault="00B151B3">
            <w:pPr>
              <w:pStyle w:val="TableBodyText"/>
            </w:pPr>
            <w:r>
              <w:t xml:space="preserve">A response context as specified in </w:t>
            </w:r>
            <w:hyperlink r:id="rId132">
              <w:r>
                <w:rPr>
                  <w:rStyle w:val="Hyperlink"/>
                </w:rPr>
                <w:t>[MS-RSVD]</w:t>
              </w:r>
            </w:hyperlink>
            <w:r>
              <w:t xml:space="preserve"> sections 2.2.4.31 and 2.2.4.33 is returned. This create context value is not valid for the SMB 2.002, SMB 2.1, and SMB 3.0 dialects.</w:t>
            </w:r>
          </w:p>
        </w:tc>
      </w:tr>
    </w:tbl>
    <w:p w:rsidR="00CB51F7" w:rsidRDefault="00B151B3">
      <w:r>
        <w:t>For each well-known name that is specified in the previous table, the format of the response is provided in the following sections.</w:t>
      </w:r>
    </w:p>
    <w:p w:rsidR="00CB51F7" w:rsidRDefault="00B151B3">
      <w:pPr>
        <w:pStyle w:val="Heading5"/>
      </w:pPr>
      <w:bookmarkStart w:id="229" w:name="section_491bb8f1fd804e2d8b8d906345a83507"/>
      <w:bookmarkStart w:id="230" w:name="_Toc423365661"/>
      <w:r>
        <w:t>SMB2_CREATE_EA_BUFFER</w:t>
      </w:r>
      <w:bookmarkEnd w:id="229"/>
      <w:bookmarkEnd w:id="230"/>
      <w:r>
        <w:fldChar w:fldCharType="begin"/>
      </w:r>
      <w:r>
        <w:instrText xml:space="preserve"> XE "SMB2_CREATE_EA_BUFFER"</w:instrText>
      </w:r>
      <w:r>
        <w:fldChar w:fldCharType="end"/>
      </w:r>
    </w:p>
    <w:p w:rsidR="00CB51F7" w:rsidRDefault="00B151B3">
      <w:r>
        <w:t xml:space="preserve">The SMB2_CREATE_EA_BUFFER request does not generate an </w:t>
      </w:r>
      <w:hyperlink w:anchor="Section_893bff0258154bc19693669ed6e85307" w:history="1">
        <w:r>
          <w:rPr>
            <w:rStyle w:val="Hyperlink"/>
          </w:rPr>
          <w:t>SMB2_CREATE_CONTEXT Response</w:t>
        </w:r>
      </w:hyperlink>
      <w:r>
        <w:t>.</w:t>
      </w:r>
    </w:p>
    <w:p w:rsidR="00CB51F7" w:rsidRDefault="00B151B3">
      <w:pPr>
        <w:pStyle w:val="Heading5"/>
      </w:pPr>
      <w:bookmarkStart w:id="231" w:name="section_59a7fe60846745b0ab2fa1626b0613a9"/>
      <w:bookmarkStart w:id="232" w:name="_Toc423365662"/>
      <w:r>
        <w:t>SMB2_CREATE_SD_BUFFER</w:t>
      </w:r>
      <w:bookmarkEnd w:id="231"/>
      <w:bookmarkEnd w:id="232"/>
      <w:r>
        <w:fldChar w:fldCharType="begin"/>
      </w:r>
      <w:r>
        <w:instrText xml:space="preserve"> XE "SMB2_CREATE_SD_BUFFER"</w:instrText>
      </w:r>
      <w:r>
        <w:fldChar w:fldCharType="end"/>
      </w:r>
    </w:p>
    <w:p w:rsidR="00CB51F7" w:rsidRDefault="00B151B3">
      <w:r>
        <w:t xml:space="preserve">The SMB2_CREATE_SD_BUFFER request does not generate an </w:t>
      </w:r>
      <w:hyperlink w:anchor="Section_893bff0258154bc19693669ed6e85307" w:history="1">
        <w:r>
          <w:rPr>
            <w:rStyle w:val="Hyperlink"/>
          </w:rPr>
          <w:t>SMB2_CREATE_CONTEXT Response</w:t>
        </w:r>
      </w:hyperlink>
      <w:r>
        <w:t>.</w:t>
      </w:r>
    </w:p>
    <w:p w:rsidR="00CB51F7" w:rsidRDefault="00B151B3">
      <w:pPr>
        <w:pStyle w:val="Heading5"/>
      </w:pPr>
      <w:bookmarkStart w:id="233" w:name="section_a3a11598f22847da82bb9418b9397041"/>
      <w:bookmarkStart w:id="234" w:name="_Toc423365663"/>
      <w:r>
        <w:t>SMB2_CREATE_DURABLE_HANDLE_RESPONSE</w:t>
      </w:r>
      <w:bookmarkEnd w:id="233"/>
      <w:bookmarkEnd w:id="234"/>
      <w:r>
        <w:fldChar w:fldCharType="begin"/>
      </w:r>
      <w:r>
        <w:instrText xml:space="preserve"> XE "SMB2_CREATE_DURABLE_HANDLE_RESPONSE packet"</w:instrText>
      </w:r>
      <w:r>
        <w:fldChar w:fldCharType="end"/>
      </w:r>
    </w:p>
    <w:p w:rsidR="00CB51F7" w:rsidRDefault="00B151B3">
      <w:r>
        <w:t xml:space="preserve">If the server succeeds in opening a durable handle to a file as requested by the client via the </w:t>
      </w:r>
      <w:hyperlink w:anchor="Section_9999d870b6644e51a1871c3c16a1ae1c" w:history="1">
        <w:r>
          <w:rPr>
            <w:rStyle w:val="Hyperlink"/>
          </w:rPr>
          <w:t>SMB2_CREATE_DURABLE_HANDLE_REQUEST</w:t>
        </w:r>
      </w:hyperlink>
      <w:r>
        <w:t xml:space="preserve"> (section 2.2.13.2.3), it MUST send an SMB2_CREATE_DURABLE_HANDLE_RESPONSE back to the client to inform the client that the handle is durable.</w:t>
      </w:r>
    </w:p>
    <w:p w:rsidR="00CB51F7" w:rsidRDefault="00B151B3">
      <w:r>
        <w:t xml:space="preserve">If the server does not mark it for durable operation or the server does not implement durable handles, it MUST ignore this request.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1</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2</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3</w:t>
            </w:r>
          </w:p>
          <w:p w:rsidR="00CB51F7" w:rsidRDefault="00B151B3">
            <w:pPr>
              <w:pStyle w:val="Packetdiagramheaderrow"/>
            </w:pPr>
            <w:r>
              <w:t>0</w:t>
            </w:r>
          </w:p>
        </w:tc>
        <w:tc>
          <w:tcPr>
            <w:tcW w:w="270" w:type="dxa"/>
          </w:tcPr>
          <w:p w:rsidR="00CB51F7" w:rsidRDefault="00B151B3">
            <w:pPr>
              <w:pStyle w:val="Packetdiagramheaderrow"/>
            </w:pPr>
            <w:r>
              <w:t>1</w:t>
            </w:r>
          </w:p>
        </w:tc>
      </w:tr>
      <w:tr w:rsidR="00CB51F7" w:rsidTr="00CB51F7">
        <w:trPr>
          <w:trHeight w:hRule="exact" w:val="490"/>
        </w:trPr>
        <w:tc>
          <w:tcPr>
            <w:tcW w:w="8640" w:type="dxa"/>
            <w:gridSpan w:val="32"/>
          </w:tcPr>
          <w:p w:rsidR="00CB51F7" w:rsidRDefault="00B151B3">
            <w:pPr>
              <w:pStyle w:val="Packetdiagramtext"/>
            </w:pPr>
            <w:r>
              <w:t>Reserved</w:t>
            </w:r>
          </w:p>
        </w:tc>
      </w:tr>
      <w:tr w:rsidR="00CB51F7" w:rsidTr="00CB51F7">
        <w:trPr>
          <w:trHeight w:hRule="exact" w:val="490"/>
        </w:trPr>
        <w:tc>
          <w:tcPr>
            <w:tcW w:w="8640" w:type="dxa"/>
            <w:gridSpan w:val="32"/>
          </w:tcPr>
          <w:p w:rsidR="00CB51F7" w:rsidRDefault="00B151B3">
            <w:pPr>
              <w:pStyle w:val="Packetdiagramtext"/>
            </w:pPr>
            <w:r>
              <w:t>...</w:t>
            </w:r>
          </w:p>
        </w:tc>
      </w:tr>
    </w:tbl>
    <w:p w:rsidR="00CB51F7" w:rsidRDefault="00B151B3">
      <w:pPr>
        <w:pStyle w:val="Definition-Field"/>
      </w:pPr>
      <w:r>
        <w:rPr>
          <w:b/>
        </w:rPr>
        <w:t xml:space="preserve">Reserved (8 bytes): </w:t>
      </w:r>
      <w:r>
        <w:t>This field MUST NOT be used and MUST be reserved. The server MUST set this to 0, and the client MUST ignore the value on receipt.</w:t>
      </w:r>
    </w:p>
    <w:p w:rsidR="00CB51F7" w:rsidRDefault="00B151B3">
      <w:pPr>
        <w:pStyle w:val="Heading5"/>
      </w:pPr>
      <w:bookmarkStart w:id="235" w:name="section_000f7645fe214ed5bb3ac10b2ac4cb6e"/>
      <w:bookmarkStart w:id="236" w:name="_Toc423365664"/>
      <w:r>
        <w:t>SMB2_CREATE_DURABLE_HANDLE_RECONNECT</w:t>
      </w:r>
      <w:bookmarkEnd w:id="235"/>
      <w:bookmarkEnd w:id="236"/>
      <w:r>
        <w:fldChar w:fldCharType="begin"/>
      </w:r>
      <w:r>
        <w:instrText xml:space="preserve"> XE "SMB2_CREATE_DURABLE_HANDLE_RECONNECT"</w:instrText>
      </w:r>
      <w:r>
        <w:fldChar w:fldCharType="end"/>
      </w:r>
    </w:p>
    <w:p w:rsidR="00CB51F7" w:rsidRDefault="00B151B3">
      <w:r>
        <w:t xml:space="preserve">The server responds to an </w:t>
      </w:r>
      <w:hyperlink w:anchor="Section_8fcaf4e5db4d40ec8debf22a33c4ce7b" w:history="1">
        <w:r>
          <w:rPr>
            <w:rStyle w:val="Hyperlink"/>
          </w:rPr>
          <w:t>SMB2_CREATE_DURABLE_HANDLE_RECONNECT</w:t>
        </w:r>
      </w:hyperlink>
      <w:r>
        <w:t xml:space="preserve"> request as specified in section </w:t>
      </w:r>
      <w:hyperlink w:anchor="Section_ba7499c346794d07a82ac80d9c2c6905" w:history="1">
        <w:r>
          <w:rPr>
            <w:rStyle w:val="Hyperlink"/>
          </w:rPr>
          <w:t>3.3.5.9.7</w:t>
        </w:r>
      </w:hyperlink>
      <w:r>
        <w:t>.</w:t>
      </w:r>
    </w:p>
    <w:p w:rsidR="00CB51F7" w:rsidRDefault="00B151B3">
      <w:pPr>
        <w:pStyle w:val="Heading5"/>
      </w:pPr>
      <w:bookmarkStart w:id="237" w:name="section_0fe6be153a7640329a4456f846ac6244"/>
      <w:bookmarkStart w:id="238" w:name="_Toc423365665"/>
      <w:r>
        <w:t>SMB2_CREATE_QUERY_MAXIMAL_ACCESS_RESPONSE</w:t>
      </w:r>
      <w:bookmarkEnd w:id="237"/>
      <w:bookmarkEnd w:id="238"/>
      <w:r>
        <w:fldChar w:fldCharType="begin"/>
      </w:r>
      <w:r>
        <w:instrText xml:space="preserve"> XE "SMB2_CREATE_QUERY_MAXIMAL_ACCESS_RESPONSE packet"</w:instrText>
      </w:r>
      <w:r>
        <w:fldChar w:fldCharType="end"/>
      </w:r>
    </w:p>
    <w:p w:rsidR="00CB51F7" w:rsidRDefault="00B151B3">
      <w:r>
        <w:t>If the server attempts to query maximal access as part of processing a create request, it MUST return the results of the query to the client by including an SMB2_CREATE_QUERY_MAXIMAL_ACCESS_RESPONSE context in the response.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1</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2</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3</w:t>
            </w:r>
          </w:p>
          <w:p w:rsidR="00CB51F7" w:rsidRDefault="00B151B3">
            <w:pPr>
              <w:pStyle w:val="Packetdiagramheaderrow"/>
            </w:pPr>
            <w:r>
              <w:t>0</w:t>
            </w:r>
          </w:p>
        </w:tc>
        <w:tc>
          <w:tcPr>
            <w:tcW w:w="270" w:type="dxa"/>
          </w:tcPr>
          <w:p w:rsidR="00CB51F7" w:rsidRDefault="00B151B3">
            <w:pPr>
              <w:pStyle w:val="Packetdiagramheaderrow"/>
            </w:pPr>
            <w:r>
              <w:t>1</w:t>
            </w:r>
          </w:p>
        </w:tc>
      </w:tr>
      <w:tr w:rsidR="00CB51F7" w:rsidTr="00CB51F7">
        <w:trPr>
          <w:trHeight w:hRule="exact" w:val="490"/>
        </w:trPr>
        <w:tc>
          <w:tcPr>
            <w:tcW w:w="8640" w:type="dxa"/>
            <w:gridSpan w:val="32"/>
          </w:tcPr>
          <w:p w:rsidR="00CB51F7" w:rsidRDefault="00B151B3">
            <w:pPr>
              <w:pStyle w:val="Packetdiagramtext"/>
            </w:pPr>
            <w:r>
              <w:t>QueryStatus</w:t>
            </w:r>
          </w:p>
        </w:tc>
      </w:tr>
      <w:tr w:rsidR="00CB51F7" w:rsidTr="00CB51F7">
        <w:trPr>
          <w:trHeight w:hRule="exact" w:val="490"/>
        </w:trPr>
        <w:tc>
          <w:tcPr>
            <w:tcW w:w="8640" w:type="dxa"/>
            <w:gridSpan w:val="32"/>
          </w:tcPr>
          <w:p w:rsidR="00CB51F7" w:rsidRDefault="00B151B3">
            <w:pPr>
              <w:pStyle w:val="Packetdiagramtext"/>
            </w:pPr>
            <w:r>
              <w:t>MaximalAccess</w:t>
            </w:r>
          </w:p>
        </w:tc>
      </w:tr>
    </w:tbl>
    <w:p w:rsidR="00CB51F7" w:rsidRDefault="00B151B3">
      <w:pPr>
        <w:pStyle w:val="Definition-Field"/>
      </w:pPr>
      <w:r>
        <w:rPr>
          <w:b/>
        </w:rPr>
        <w:t xml:space="preserve">QueryStatus (4 bytes): </w:t>
      </w:r>
      <w:r>
        <w:t xml:space="preserve">The resulting status code of the attempt to query maximal access. The </w:t>
      </w:r>
      <w:r>
        <w:rPr>
          <w:b/>
        </w:rPr>
        <w:t>MaximalAccess</w:t>
      </w:r>
      <w:r>
        <w:t xml:space="preserve"> field is valid only if </w:t>
      </w:r>
      <w:r>
        <w:rPr>
          <w:b/>
        </w:rPr>
        <w:t>QueryStatus</w:t>
      </w:r>
      <w:r>
        <w:t xml:space="preserve"> is STATUS_SUCCESS. The status code MUST be one of those defined in </w:t>
      </w:r>
      <w:hyperlink r:id="rId133">
        <w:r>
          <w:rPr>
            <w:rStyle w:val="Hyperlink"/>
          </w:rPr>
          <w:t>[MS-ERREF]</w:t>
        </w:r>
      </w:hyperlink>
      <w:r>
        <w:t xml:space="preserve"> section 2.3.</w:t>
      </w:r>
    </w:p>
    <w:p w:rsidR="00CB51F7" w:rsidRDefault="00B151B3">
      <w:pPr>
        <w:pStyle w:val="Definition-Field"/>
      </w:pPr>
      <w:r>
        <w:rPr>
          <w:b/>
        </w:rPr>
        <w:t xml:space="preserve">MaximalAccess (4 bytes): </w:t>
      </w:r>
      <w:r>
        <w:t xml:space="preserve">The maximal access that the user who is described by </w:t>
      </w:r>
      <w:r>
        <w:rPr>
          <w:b/>
        </w:rPr>
        <w:t>SessionId</w:t>
      </w:r>
      <w:r>
        <w:t xml:space="preserve"> has on the file or named pipe that was opened. This is an access mask value, as specified in section </w:t>
      </w:r>
      <w:hyperlink w:anchor="Section_b3af3aaf92714419b326eba0341df7d2" w:history="1">
        <w:r>
          <w:rPr>
            <w:rStyle w:val="Hyperlink"/>
          </w:rPr>
          <w:t>2.2.13.1</w:t>
        </w:r>
      </w:hyperlink>
      <w:r>
        <w:t>.</w:t>
      </w:r>
    </w:p>
    <w:p w:rsidR="00CB51F7" w:rsidRDefault="00B151B3">
      <w:pPr>
        <w:pStyle w:val="Heading5"/>
      </w:pPr>
      <w:bookmarkStart w:id="239" w:name="section_bfe4c9e6cb084c069e2beb6318254e01"/>
      <w:bookmarkStart w:id="240" w:name="_Toc423365666"/>
      <w:r>
        <w:t>SMB2_CREATE_APP_INSTANCE_ID</w:t>
      </w:r>
      <w:bookmarkEnd w:id="239"/>
      <w:bookmarkEnd w:id="240"/>
    </w:p>
    <w:p w:rsidR="00CB51F7" w:rsidRDefault="00B151B3">
      <w:r>
        <w:t xml:space="preserve">The SMB2_CREATE_APP_INSTANCE_ID request has no associated </w:t>
      </w:r>
      <w:hyperlink w:anchor="Section_d166aa9e0b53410eb35e3933d8131927" w:history="1">
        <w:r>
          <w:rPr>
            <w:rStyle w:val="Hyperlink"/>
          </w:rPr>
          <w:t>SMB2_CREATE_CONTEXT Response</w:t>
        </w:r>
      </w:hyperlink>
      <w:r>
        <w:t>.</w:t>
      </w:r>
    </w:p>
    <w:p w:rsidR="00CB51F7" w:rsidRDefault="00B151B3">
      <w:pPr>
        <w:pStyle w:val="Heading5"/>
      </w:pPr>
      <w:bookmarkStart w:id="241" w:name="section_eed07e3aa9c841b094e0102283b0a6be"/>
      <w:bookmarkStart w:id="242" w:name="_Toc423365667"/>
      <w:r>
        <w:t>SMB2_CREATE_ALLOCATION_SIZE</w:t>
      </w:r>
      <w:bookmarkEnd w:id="241"/>
      <w:bookmarkEnd w:id="242"/>
      <w:r>
        <w:fldChar w:fldCharType="begin"/>
      </w:r>
      <w:r>
        <w:instrText xml:space="preserve"> XE "SMB2_CREATE_ALLOCATION_SIZE"</w:instrText>
      </w:r>
      <w:r>
        <w:fldChar w:fldCharType="end"/>
      </w:r>
    </w:p>
    <w:p w:rsidR="00CB51F7" w:rsidRDefault="00B151B3">
      <w:r>
        <w:t xml:space="preserve">The SMB2_CREATE_ALLOCATION_SIZE request does not generate an </w:t>
      </w:r>
      <w:hyperlink w:anchor="Section_893bff0258154bc19693669ed6e85307" w:history="1">
        <w:r>
          <w:rPr>
            <w:rStyle w:val="Hyperlink"/>
          </w:rPr>
          <w:t>SMB2_CREATE_CONTEXT Response</w:t>
        </w:r>
      </w:hyperlink>
      <w:r>
        <w:t>.</w:t>
      </w:r>
    </w:p>
    <w:p w:rsidR="00CB51F7" w:rsidRDefault="00B151B3">
      <w:pPr>
        <w:pStyle w:val="Heading5"/>
      </w:pPr>
      <w:bookmarkStart w:id="243" w:name="section_c602d8b51a6341588ddde33a7f137df7"/>
      <w:bookmarkStart w:id="244" w:name="_Toc423365668"/>
      <w:r>
        <w:t>SMB2_CREATE_TIMEWARP_TOKEN</w:t>
      </w:r>
      <w:bookmarkEnd w:id="243"/>
      <w:bookmarkEnd w:id="244"/>
      <w:r>
        <w:fldChar w:fldCharType="begin"/>
      </w:r>
      <w:r>
        <w:instrText xml:space="preserve"> XE "SMB2_CREATE_TIMEWARP_TOKEN"</w:instrText>
      </w:r>
      <w:r>
        <w:fldChar w:fldCharType="end"/>
      </w:r>
    </w:p>
    <w:p w:rsidR="00CB51F7" w:rsidRDefault="00B151B3">
      <w:r>
        <w:t xml:space="preserve">The SMB2_CREATE_TIMEWARP_TOKEN request does not generate an </w:t>
      </w:r>
      <w:hyperlink w:anchor="Section_893bff0258154bc19693669ed6e85307" w:history="1">
        <w:r>
          <w:rPr>
            <w:rStyle w:val="Hyperlink"/>
          </w:rPr>
          <w:t>SMB2_CREATE_CONTEXT Response</w:t>
        </w:r>
      </w:hyperlink>
      <w:r>
        <w:t>.</w:t>
      </w:r>
    </w:p>
    <w:p w:rsidR="00CB51F7" w:rsidRDefault="00B151B3">
      <w:pPr>
        <w:pStyle w:val="Heading5"/>
      </w:pPr>
      <w:bookmarkStart w:id="245" w:name="section_5c9779391d8f4774911121e9195f3aca"/>
      <w:bookmarkStart w:id="246" w:name="_Toc423365669"/>
      <w:r>
        <w:t>SMB2_CREATE_QUERY_ON_DISK_ID</w:t>
      </w:r>
      <w:bookmarkEnd w:id="245"/>
      <w:bookmarkEnd w:id="246"/>
      <w:r>
        <w:fldChar w:fldCharType="begin"/>
      </w:r>
      <w:r>
        <w:instrText xml:space="preserve"> XE "SMB2_CREATE_QUERY_ON_DISK_ID packet"</w:instrText>
      </w:r>
      <w:r>
        <w:fldChar w:fldCharType="end"/>
      </w:r>
    </w:p>
    <w:p w:rsidR="00CB51F7" w:rsidRDefault="00B151B3">
      <w:r>
        <w:t xml:space="preserve">The server responds with a 32-byte structure that the client can use to identify the open file in a volume. The SMB2_CREATE_QUERY_ON_DISK_ID returns an SMB2_CREATE_CONTEXT in the response with the Name that is identified by SMB2_CREATE_QUERY_ON_DISK_ID as specified in section </w:t>
      </w:r>
      <w:hyperlink w:anchor="Section_753646673a934e2cb771592d8d5e876d" w:history="1">
        <w:r>
          <w:rPr>
            <w:rStyle w:val="Hyperlink"/>
          </w:rPr>
          <w:t>2.2.13.2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1</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2</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3</w:t>
            </w:r>
          </w:p>
          <w:p w:rsidR="00CB51F7" w:rsidRDefault="00B151B3">
            <w:pPr>
              <w:pStyle w:val="Packetdiagramheaderrow"/>
            </w:pPr>
            <w:r>
              <w:t>0</w:t>
            </w:r>
          </w:p>
        </w:tc>
        <w:tc>
          <w:tcPr>
            <w:tcW w:w="270" w:type="dxa"/>
          </w:tcPr>
          <w:p w:rsidR="00CB51F7" w:rsidRDefault="00B151B3">
            <w:pPr>
              <w:pStyle w:val="Packetdiagramheaderrow"/>
            </w:pPr>
            <w:r>
              <w:t>1</w:t>
            </w:r>
          </w:p>
        </w:tc>
      </w:tr>
      <w:tr w:rsidR="00CB51F7" w:rsidTr="00CB51F7">
        <w:trPr>
          <w:trHeight w:hRule="exact" w:val="490"/>
        </w:trPr>
        <w:tc>
          <w:tcPr>
            <w:tcW w:w="8640" w:type="dxa"/>
            <w:gridSpan w:val="32"/>
          </w:tcPr>
          <w:p w:rsidR="00CB51F7" w:rsidRDefault="00B151B3">
            <w:pPr>
              <w:pStyle w:val="Packetdiagramtext"/>
            </w:pPr>
            <w:r>
              <w:t>DiskFileId</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VolumeId</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Reserved</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w:t>
            </w:r>
          </w:p>
        </w:tc>
      </w:tr>
    </w:tbl>
    <w:p w:rsidR="00CB51F7" w:rsidRDefault="00B151B3">
      <w:pPr>
        <w:pStyle w:val="Definition-Field"/>
      </w:pPr>
      <w:r>
        <w:rPr>
          <w:b/>
        </w:rPr>
        <w:t xml:space="preserve">DiskFileId (8 bytes): </w:t>
      </w:r>
      <w:r>
        <w:t>An 8-byte value that the client can use to identify the open file.</w:t>
      </w:r>
    </w:p>
    <w:p w:rsidR="00CB51F7" w:rsidRDefault="00B151B3">
      <w:pPr>
        <w:pStyle w:val="Definition-Field"/>
      </w:pPr>
      <w:r>
        <w:rPr>
          <w:b/>
        </w:rPr>
        <w:t xml:space="preserve">VolumeId (8 bytes): </w:t>
      </w:r>
      <w:r>
        <w:t>An 8-byte value that the client can use to identify the volume within which the file is opened.</w:t>
      </w:r>
    </w:p>
    <w:p w:rsidR="00CB51F7" w:rsidRDefault="00B151B3">
      <w:pPr>
        <w:pStyle w:val="Definition-Field"/>
      </w:pPr>
      <w:r>
        <w:rPr>
          <w:b/>
        </w:rPr>
        <w:t xml:space="preserve">Reserved (16 bytes): </w:t>
      </w:r>
      <w:r>
        <w:t>This field MUST NOT be used and MUST be reserved. The server MUST set this to 0, and the client MUST ignore it on receipt.</w:t>
      </w:r>
    </w:p>
    <w:p w:rsidR="00CB51F7" w:rsidRDefault="00B151B3">
      <w:pPr>
        <w:pStyle w:val="Heading5"/>
      </w:pPr>
      <w:bookmarkStart w:id="247" w:name="section_a60d6c9515ca4c69816ec145506108a3"/>
      <w:bookmarkStart w:id="248" w:name="_Toc423365670"/>
      <w:r>
        <w:t>SMB2_CREATE_RESPONSE_LEASE</w:t>
      </w:r>
      <w:bookmarkEnd w:id="247"/>
      <w:bookmarkEnd w:id="248"/>
      <w:r>
        <w:fldChar w:fldCharType="begin"/>
      </w:r>
      <w:r>
        <w:instrText xml:space="preserve"> XE "SMB2_CREATE_RESPONSE_LEASE packet"</w:instrText>
      </w:r>
      <w:r>
        <w:fldChar w:fldCharType="end"/>
      </w:r>
    </w:p>
    <w:p w:rsidR="00CB51F7" w:rsidRDefault="00B151B3">
      <w:r>
        <w:t xml:space="preserve">The server responds with a lease that is granted for this open. The data in the </w:t>
      </w:r>
      <w:r>
        <w:rPr>
          <w:b/>
        </w:rPr>
        <w:t>Buffer</w:t>
      </w:r>
      <w:r>
        <w:t xml:space="preserve"> field of the </w:t>
      </w:r>
      <w:hyperlink w:anchor="Section_753646673a934e2cb771592d8d5e876d" w:history="1">
        <w:r>
          <w:rPr>
            <w:rStyle w:val="Hyperlink"/>
          </w:rPr>
          <w:t>SMB2_CREATE_CONTEXT</w:t>
        </w:r>
      </w:hyperlink>
      <w:r>
        <w:t xml:space="preserve"> structure MUST contain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1</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2</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3</w:t>
            </w:r>
          </w:p>
          <w:p w:rsidR="00CB51F7" w:rsidRDefault="00B151B3">
            <w:pPr>
              <w:pStyle w:val="PacketDiagramHeaderText"/>
            </w:pPr>
            <w:r>
              <w:t>0</w:t>
            </w:r>
          </w:p>
        </w:tc>
        <w:tc>
          <w:tcPr>
            <w:tcW w:w="270" w:type="dxa"/>
          </w:tcPr>
          <w:p w:rsidR="00CB51F7" w:rsidRDefault="00B151B3">
            <w:pPr>
              <w:pStyle w:val="PacketDiagramHeaderText"/>
            </w:pPr>
            <w:r>
              <w:t>1</w:t>
            </w:r>
          </w:p>
        </w:tc>
      </w:tr>
      <w:tr w:rsidR="00CB51F7" w:rsidTr="00CB51F7">
        <w:trPr>
          <w:trHeight w:hRule="exact" w:val="490"/>
        </w:trPr>
        <w:tc>
          <w:tcPr>
            <w:tcW w:w="8640" w:type="dxa"/>
            <w:gridSpan w:val="32"/>
          </w:tcPr>
          <w:p w:rsidR="00CB51F7" w:rsidRDefault="00B151B3">
            <w:pPr>
              <w:pStyle w:val="PacketDiagramBodyText"/>
            </w:pPr>
            <w:r>
              <w:t>LeaseKey</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LeaseState</w:t>
            </w:r>
          </w:p>
        </w:tc>
      </w:tr>
      <w:tr w:rsidR="00CB51F7" w:rsidTr="00CB51F7">
        <w:trPr>
          <w:trHeight w:hRule="exact" w:val="490"/>
        </w:trPr>
        <w:tc>
          <w:tcPr>
            <w:tcW w:w="8640" w:type="dxa"/>
            <w:gridSpan w:val="32"/>
          </w:tcPr>
          <w:p w:rsidR="00CB51F7" w:rsidRDefault="00B151B3">
            <w:pPr>
              <w:pStyle w:val="PacketDiagramBodyText"/>
            </w:pPr>
            <w:r>
              <w:t>LeaseFlags</w:t>
            </w:r>
          </w:p>
        </w:tc>
      </w:tr>
      <w:tr w:rsidR="00CB51F7" w:rsidTr="00CB51F7">
        <w:trPr>
          <w:trHeight w:hRule="exact" w:val="490"/>
        </w:trPr>
        <w:tc>
          <w:tcPr>
            <w:tcW w:w="8640" w:type="dxa"/>
            <w:gridSpan w:val="32"/>
          </w:tcPr>
          <w:p w:rsidR="00CB51F7" w:rsidRDefault="00B151B3">
            <w:pPr>
              <w:pStyle w:val="PacketDiagramBodyText"/>
            </w:pPr>
            <w:r>
              <w:t>LeaseDuration</w:t>
            </w:r>
          </w:p>
        </w:tc>
      </w:tr>
      <w:tr w:rsidR="00CB51F7" w:rsidTr="00CB51F7">
        <w:trPr>
          <w:trHeight w:hRule="exact" w:val="490"/>
        </w:trPr>
        <w:tc>
          <w:tcPr>
            <w:tcW w:w="8640" w:type="dxa"/>
            <w:gridSpan w:val="32"/>
          </w:tcPr>
          <w:p w:rsidR="00CB51F7" w:rsidRDefault="00B151B3">
            <w:pPr>
              <w:pStyle w:val="PacketDiagramBodyText"/>
            </w:pPr>
            <w:r>
              <w:t>...</w:t>
            </w:r>
          </w:p>
        </w:tc>
      </w:tr>
    </w:tbl>
    <w:p w:rsidR="00CB51F7" w:rsidRDefault="00B151B3">
      <w:pPr>
        <w:pStyle w:val="Definition-Field"/>
      </w:pPr>
      <w:r>
        <w:rPr>
          <w:b/>
        </w:rPr>
        <w:t xml:space="preserve">LeaseKey (16 bytes): </w:t>
      </w:r>
      <w:r>
        <w:t>The client-generated key that identifies the owner of the lease.</w:t>
      </w:r>
    </w:p>
    <w:p w:rsidR="00CB51F7" w:rsidRDefault="00B151B3">
      <w:pPr>
        <w:pStyle w:val="Definition-Field"/>
      </w:pPr>
      <w:r>
        <w:rPr>
          <w:b/>
        </w:rPr>
        <w:t xml:space="preserve">LeaseState (4 bytes): </w:t>
      </w:r>
      <w:r>
        <w:t>The granted lease state. This field MUST be constructed using the following values.</w:t>
      </w:r>
    </w:p>
    <w:tbl>
      <w:tblPr>
        <w:tblStyle w:val="Table-ShadedHeader"/>
        <w:tblW w:w="0" w:type="auto"/>
        <w:tblInd w:w="475" w:type="dxa"/>
        <w:tblLook w:val="04A0" w:firstRow="1" w:lastRow="0" w:firstColumn="1" w:lastColumn="0" w:noHBand="0" w:noVBand="1"/>
      </w:tblPr>
      <w:tblGrid>
        <w:gridCol w:w="2928"/>
        <w:gridCol w:w="2990"/>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0" w:type="auto"/>
          </w:tcPr>
          <w:p w:rsidR="00CB51F7" w:rsidRDefault="00B151B3">
            <w:pPr>
              <w:pStyle w:val="TableHeaderText"/>
            </w:pPr>
            <w:r>
              <w:t>Meaning</w:t>
            </w:r>
          </w:p>
        </w:tc>
      </w:tr>
      <w:tr w:rsidR="00CB51F7" w:rsidTr="00CB51F7">
        <w:tc>
          <w:tcPr>
            <w:tcW w:w="0" w:type="auto"/>
          </w:tcPr>
          <w:p w:rsidR="00CB51F7" w:rsidRDefault="00B151B3">
            <w:pPr>
              <w:pStyle w:val="TableBodyText"/>
            </w:pPr>
            <w:r>
              <w:t>SMB2_LEASE_NONE</w:t>
            </w:r>
          </w:p>
          <w:p w:rsidR="00CB51F7" w:rsidRDefault="00B151B3">
            <w:pPr>
              <w:pStyle w:val="TableBodyText"/>
            </w:pPr>
            <w:r>
              <w:t>0x00</w:t>
            </w:r>
          </w:p>
        </w:tc>
        <w:tc>
          <w:tcPr>
            <w:tcW w:w="0" w:type="auto"/>
          </w:tcPr>
          <w:p w:rsidR="00CB51F7" w:rsidRDefault="00B151B3">
            <w:pPr>
              <w:pStyle w:val="TableBodyText"/>
            </w:pPr>
            <w:r>
              <w:t>No lease is granted.</w:t>
            </w:r>
          </w:p>
        </w:tc>
      </w:tr>
      <w:tr w:rsidR="00CB51F7" w:rsidTr="00CB51F7">
        <w:tc>
          <w:tcPr>
            <w:tcW w:w="0" w:type="auto"/>
          </w:tcPr>
          <w:p w:rsidR="00CB51F7" w:rsidRDefault="00B151B3">
            <w:pPr>
              <w:pStyle w:val="TableBodyText"/>
            </w:pPr>
            <w:r>
              <w:t>SMB2_LEASE_READ_CACHING</w:t>
            </w:r>
          </w:p>
          <w:p w:rsidR="00CB51F7" w:rsidRDefault="00B151B3">
            <w:pPr>
              <w:pStyle w:val="TableBodyText"/>
            </w:pPr>
            <w:r>
              <w:t>0x01</w:t>
            </w:r>
          </w:p>
        </w:tc>
        <w:tc>
          <w:tcPr>
            <w:tcW w:w="0" w:type="auto"/>
          </w:tcPr>
          <w:p w:rsidR="00CB51F7" w:rsidRDefault="00B151B3">
            <w:pPr>
              <w:pStyle w:val="TableBodyText"/>
            </w:pPr>
            <w:r>
              <w:t>A read caching lease is granted.</w:t>
            </w:r>
          </w:p>
        </w:tc>
      </w:tr>
      <w:tr w:rsidR="00CB51F7" w:rsidTr="00CB51F7">
        <w:tc>
          <w:tcPr>
            <w:tcW w:w="0" w:type="auto"/>
          </w:tcPr>
          <w:p w:rsidR="00CB51F7" w:rsidRDefault="00B151B3">
            <w:pPr>
              <w:pStyle w:val="TableBodyText"/>
            </w:pPr>
            <w:r>
              <w:t>SMB2_LEASE_HANDLE_CACHING</w:t>
            </w:r>
          </w:p>
          <w:p w:rsidR="00CB51F7" w:rsidRDefault="00B151B3">
            <w:pPr>
              <w:pStyle w:val="TableBodyText"/>
            </w:pPr>
            <w:r>
              <w:t>0x02</w:t>
            </w:r>
          </w:p>
        </w:tc>
        <w:tc>
          <w:tcPr>
            <w:tcW w:w="0" w:type="auto"/>
          </w:tcPr>
          <w:p w:rsidR="00CB51F7" w:rsidRDefault="00B151B3">
            <w:pPr>
              <w:pStyle w:val="TableBodyText"/>
            </w:pPr>
            <w:r>
              <w:t>A handle caching lease is granted.</w:t>
            </w:r>
          </w:p>
        </w:tc>
      </w:tr>
      <w:tr w:rsidR="00CB51F7" w:rsidTr="00CB51F7">
        <w:tc>
          <w:tcPr>
            <w:tcW w:w="0" w:type="auto"/>
          </w:tcPr>
          <w:p w:rsidR="00CB51F7" w:rsidRDefault="00B151B3">
            <w:pPr>
              <w:pStyle w:val="TableBodyText"/>
            </w:pPr>
            <w:r>
              <w:t>SMB2_LEASE_WRITE_CACHING</w:t>
            </w:r>
          </w:p>
          <w:p w:rsidR="00CB51F7" w:rsidRDefault="00B151B3">
            <w:pPr>
              <w:pStyle w:val="TableBodyText"/>
            </w:pPr>
            <w:r>
              <w:t>0x04</w:t>
            </w:r>
          </w:p>
        </w:tc>
        <w:tc>
          <w:tcPr>
            <w:tcW w:w="0" w:type="auto"/>
          </w:tcPr>
          <w:p w:rsidR="00CB51F7" w:rsidRDefault="00B151B3">
            <w:pPr>
              <w:pStyle w:val="TableBodyText"/>
            </w:pPr>
            <w:r>
              <w:t>A write caching lease is granted.</w:t>
            </w:r>
          </w:p>
        </w:tc>
      </w:tr>
    </w:tbl>
    <w:p w:rsidR="00CB51F7" w:rsidRDefault="00B151B3">
      <w:pPr>
        <w:pStyle w:val="Definition-Field"/>
      </w:pPr>
      <w:r>
        <w:rPr>
          <w:b/>
        </w:rPr>
        <w:t xml:space="preserve">LeaseFlags (4 bytes): </w:t>
      </w:r>
      <w:r>
        <w:t xml:space="preserve">This field MUST be set to zero or more of the following values. </w:t>
      </w:r>
    </w:p>
    <w:tbl>
      <w:tblPr>
        <w:tblStyle w:val="Table-ShadedHeader"/>
        <w:tblW w:w="0" w:type="auto"/>
        <w:tblInd w:w="475" w:type="dxa"/>
        <w:tblLook w:val="04A0" w:firstRow="1" w:lastRow="0" w:firstColumn="1" w:lastColumn="0" w:noHBand="0" w:noVBand="1"/>
      </w:tblPr>
      <w:tblGrid>
        <w:gridCol w:w="3738"/>
        <w:gridCol w:w="5172"/>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5172" w:type="dxa"/>
          </w:tcPr>
          <w:p w:rsidR="00CB51F7" w:rsidRDefault="00B151B3">
            <w:pPr>
              <w:pStyle w:val="TableHeaderText"/>
            </w:pPr>
            <w:r>
              <w:t>Meaning</w:t>
            </w:r>
          </w:p>
        </w:tc>
      </w:tr>
      <w:tr w:rsidR="00CB51F7" w:rsidTr="00CB51F7">
        <w:tc>
          <w:tcPr>
            <w:tcW w:w="0" w:type="auto"/>
          </w:tcPr>
          <w:p w:rsidR="00CB51F7" w:rsidRDefault="00B151B3">
            <w:pPr>
              <w:pStyle w:val="TableBodyText"/>
            </w:pPr>
            <w:r>
              <w:t>SMB2_LEASE_FLAG_BREAK_IN_PROGRESS</w:t>
            </w:r>
          </w:p>
          <w:p w:rsidR="00CB51F7" w:rsidRDefault="00B151B3">
            <w:pPr>
              <w:pStyle w:val="TableBodyText"/>
            </w:pPr>
            <w:r>
              <w:t>0x02</w:t>
            </w:r>
          </w:p>
        </w:tc>
        <w:tc>
          <w:tcPr>
            <w:tcW w:w="5172" w:type="dxa"/>
          </w:tcPr>
          <w:p w:rsidR="00CB51F7" w:rsidRDefault="00B151B3">
            <w:pPr>
              <w:pStyle w:val="TableBodyText"/>
            </w:pPr>
            <w:r>
              <w:t>A break for the lease identified by the lease key is in progress.</w:t>
            </w:r>
          </w:p>
        </w:tc>
      </w:tr>
    </w:tbl>
    <w:p w:rsidR="00CB51F7" w:rsidRDefault="00B151B3">
      <w:pPr>
        <w:pStyle w:val="Definition-Field"/>
      </w:pPr>
      <w:r>
        <w:rPr>
          <w:b/>
        </w:rPr>
        <w:t xml:space="preserve">LeaseDuration (8 bytes): </w:t>
      </w:r>
      <w:r>
        <w:t>This field MUST NOT be used and MUST be reserved. The server MUST set this to 0, and the client MUST ignore it on receipt.</w:t>
      </w:r>
    </w:p>
    <w:p w:rsidR="00CB51F7" w:rsidRDefault="00B151B3">
      <w:pPr>
        <w:pStyle w:val="Heading5"/>
      </w:pPr>
      <w:bookmarkStart w:id="249" w:name="section_1bccd8d3a13e42889c7b26e498052a25"/>
      <w:bookmarkStart w:id="250" w:name="_Toc423365671"/>
      <w:r>
        <w:t>SMB2_CREATE_RESPONSE_LEASE_V2</w:t>
      </w:r>
      <w:bookmarkEnd w:id="249"/>
      <w:bookmarkEnd w:id="250"/>
      <w:r>
        <w:fldChar w:fldCharType="begin"/>
      </w:r>
      <w:r>
        <w:instrText xml:space="preserve"> XE "SMB2_CREATE_RESPONSE_LEASE_V2 packet"</w:instrText>
      </w:r>
      <w:r>
        <w:fldChar w:fldCharType="end"/>
      </w:r>
    </w:p>
    <w:p w:rsidR="00CB51F7" w:rsidRDefault="00B151B3">
      <w:r>
        <w:t xml:space="preserve">The server responds with a lease that is granted for this open. The data in the </w:t>
      </w:r>
      <w:r>
        <w:rPr>
          <w:b/>
        </w:rPr>
        <w:t>Buffer</w:t>
      </w:r>
      <w:r>
        <w:t xml:space="preserve"> field of the SMB2_CREATE_CONTEXT structure MUST contain the following structure. The SMB2_CREATE_RESPONSE_LEASE_V2 context is only valid for the SMB 3.x dialect family.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1</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2</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3</w:t>
            </w:r>
          </w:p>
          <w:p w:rsidR="00CB51F7" w:rsidRDefault="00B151B3">
            <w:pPr>
              <w:pStyle w:val="Packetdiagramheaderrow"/>
            </w:pPr>
            <w:r>
              <w:t>0</w:t>
            </w:r>
          </w:p>
        </w:tc>
        <w:tc>
          <w:tcPr>
            <w:tcW w:w="270" w:type="dxa"/>
          </w:tcPr>
          <w:p w:rsidR="00CB51F7" w:rsidRDefault="00B151B3">
            <w:pPr>
              <w:pStyle w:val="Packetdiagramheaderrow"/>
            </w:pPr>
            <w:r>
              <w:t>1</w:t>
            </w:r>
          </w:p>
        </w:tc>
      </w:tr>
      <w:tr w:rsidR="00CB51F7" w:rsidTr="00CB51F7">
        <w:trPr>
          <w:trHeight w:hRule="exact" w:val="490"/>
        </w:trPr>
        <w:tc>
          <w:tcPr>
            <w:tcW w:w="8640" w:type="dxa"/>
            <w:gridSpan w:val="32"/>
          </w:tcPr>
          <w:p w:rsidR="00CB51F7" w:rsidRDefault="00B151B3">
            <w:pPr>
              <w:pStyle w:val="Packetdiagramtext"/>
            </w:pPr>
            <w:r>
              <w:t>LeaseKey</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LeaseState</w:t>
            </w:r>
          </w:p>
        </w:tc>
      </w:tr>
      <w:tr w:rsidR="00CB51F7" w:rsidTr="00CB51F7">
        <w:trPr>
          <w:trHeight w:hRule="exact" w:val="490"/>
        </w:trPr>
        <w:tc>
          <w:tcPr>
            <w:tcW w:w="8640" w:type="dxa"/>
            <w:gridSpan w:val="32"/>
          </w:tcPr>
          <w:p w:rsidR="00CB51F7" w:rsidRDefault="00B151B3">
            <w:pPr>
              <w:pStyle w:val="Packetdiagramtext"/>
            </w:pPr>
            <w:r>
              <w:t>Flags</w:t>
            </w:r>
          </w:p>
        </w:tc>
      </w:tr>
      <w:tr w:rsidR="00CB51F7" w:rsidTr="00CB51F7">
        <w:trPr>
          <w:trHeight w:hRule="exact" w:val="490"/>
        </w:trPr>
        <w:tc>
          <w:tcPr>
            <w:tcW w:w="8640" w:type="dxa"/>
            <w:gridSpan w:val="32"/>
          </w:tcPr>
          <w:p w:rsidR="00CB51F7" w:rsidRDefault="00B151B3">
            <w:pPr>
              <w:pStyle w:val="Packetdiagramtext"/>
            </w:pPr>
            <w:r>
              <w:t>LeaseDuration</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ParentLeaseKey</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4320" w:type="dxa"/>
            <w:gridSpan w:val="16"/>
          </w:tcPr>
          <w:p w:rsidR="00CB51F7" w:rsidRDefault="00B151B3">
            <w:pPr>
              <w:pStyle w:val="Packetdiagramtext"/>
            </w:pPr>
            <w:r>
              <w:t>Epoch</w:t>
            </w:r>
          </w:p>
        </w:tc>
        <w:tc>
          <w:tcPr>
            <w:tcW w:w="4320" w:type="dxa"/>
            <w:gridSpan w:val="16"/>
          </w:tcPr>
          <w:p w:rsidR="00CB51F7" w:rsidRDefault="00B151B3">
            <w:pPr>
              <w:pStyle w:val="Packetdiagramtext"/>
            </w:pPr>
            <w:r>
              <w:t>Reserved</w:t>
            </w:r>
          </w:p>
        </w:tc>
      </w:tr>
    </w:tbl>
    <w:p w:rsidR="00CB51F7" w:rsidRDefault="00B151B3">
      <w:pPr>
        <w:pStyle w:val="Definition-Field"/>
      </w:pPr>
      <w:r>
        <w:rPr>
          <w:b/>
        </w:rPr>
        <w:t xml:space="preserve">LeaseKey (16 bytes): </w:t>
      </w:r>
      <w:r>
        <w:t>The client-generated key that identifies the owner of the lease.</w:t>
      </w:r>
    </w:p>
    <w:p w:rsidR="00CB51F7" w:rsidRDefault="00B151B3">
      <w:pPr>
        <w:pStyle w:val="Definition-Field"/>
      </w:pPr>
      <w:r>
        <w:rPr>
          <w:b/>
        </w:rPr>
        <w:t xml:space="preserve">LeaseState (4 bytes): </w:t>
      </w:r>
      <w:r>
        <w:t>The granted lease state. This field MUST be constructed by using the following values.</w:t>
      </w:r>
    </w:p>
    <w:tbl>
      <w:tblPr>
        <w:tblStyle w:val="Table-ShadedHeader"/>
        <w:tblW w:w="0" w:type="auto"/>
        <w:tblInd w:w="475" w:type="dxa"/>
        <w:tblLook w:val="04A0" w:firstRow="1" w:lastRow="0" w:firstColumn="1" w:lastColumn="0" w:noHBand="0" w:noVBand="1"/>
      </w:tblPr>
      <w:tblGrid>
        <w:gridCol w:w="2928"/>
        <w:gridCol w:w="2990"/>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0" w:type="auto"/>
          </w:tcPr>
          <w:p w:rsidR="00CB51F7" w:rsidRDefault="00B151B3">
            <w:pPr>
              <w:pStyle w:val="TableHeaderText"/>
            </w:pPr>
            <w:r>
              <w:t>Meaning</w:t>
            </w:r>
          </w:p>
        </w:tc>
      </w:tr>
      <w:tr w:rsidR="00CB51F7" w:rsidTr="00CB51F7">
        <w:tc>
          <w:tcPr>
            <w:tcW w:w="0" w:type="auto"/>
          </w:tcPr>
          <w:p w:rsidR="00CB51F7" w:rsidRDefault="00B151B3">
            <w:pPr>
              <w:pStyle w:val="TableBodyText"/>
            </w:pPr>
            <w:r>
              <w:t>SMB2_LEASE_NONE</w:t>
            </w:r>
          </w:p>
          <w:p w:rsidR="00CB51F7" w:rsidRDefault="00B151B3">
            <w:pPr>
              <w:pStyle w:val="TableBodyText"/>
            </w:pPr>
            <w:r>
              <w:t>0x00000000</w:t>
            </w:r>
          </w:p>
        </w:tc>
        <w:tc>
          <w:tcPr>
            <w:tcW w:w="0" w:type="auto"/>
          </w:tcPr>
          <w:p w:rsidR="00CB51F7" w:rsidRDefault="00B151B3">
            <w:pPr>
              <w:pStyle w:val="TableBodyText"/>
            </w:pPr>
            <w:r>
              <w:t>No lease is granted.</w:t>
            </w:r>
          </w:p>
        </w:tc>
      </w:tr>
      <w:tr w:rsidR="00CB51F7" w:rsidTr="00CB51F7">
        <w:tc>
          <w:tcPr>
            <w:tcW w:w="0" w:type="auto"/>
          </w:tcPr>
          <w:p w:rsidR="00CB51F7" w:rsidRDefault="00B151B3">
            <w:pPr>
              <w:pStyle w:val="TableBodyText"/>
            </w:pPr>
            <w:r>
              <w:t>SMB2_LEASE_READ_CACHING</w:t>
            </w:r>
          </w:p>
          <w:p w:rsidR="00CB51F7" w:rsidRDefault="00B151B3">
            <w:pPr>
              <w:pStyle w:val="TableBodyText"/>
            </w:pPr>
            <w:r>
              <w:t>0x00000001</w:t>
            </w:r>
          </w:p>
        </w:tc>
        <w:tc>
          <w:tcPr>
            <w:tcW w:w="0" w:type="auto"/>
          </w:tcPr>
          <w:p w:rsidR="00CB51F7" w:rsidRDefault="00B151B3">
            <w:pPr>
              <w:pStyle w:val="TableBodyText"/>
            </w:pPr>
            <w:r>
              <w:t>A read caching lease is granted.</w:t>
            </w:r>
          </w:p>
        </w:tc>
      </w:tr>
      <w:tr w:rsidR="00CB51F7" w:rsidTr="00CB51F7">
        <w:tc>
          <w:tcPr>
            <w:tcW w:w="0" w:type="auto"/>
          </w:tcPr>
          <w:p w:rsidR="00CB51F7" w:rsidRDefault="00B151B3">
            <w:pPr>
              <w:pStyle w:val="TableBodyText"/>
            </w:pPr>
            <w:r>
              <w:t>SMB2_LEASE_HANDLE_CACHING</w:t>
            </w:r>
          </w:p>
          <w:p w:rsidR="00CB51F7" w:rsidRDefault="00B151B3">
            <w:pPr>
              <w:pStyle w:val="TableBodyText"/>
            </w:pPr>
            <w:r>
              <w:t>0x00000002</w:t>
            </w:r>
          </w:p>
        </w:tc>
        <w:tc>
          <w:tcPr>
            <w:tcW w:w="0" w:type="auto"/>
          </w:tcPr>
          <w:p w:rsidR="00CB51F7" w:rsidRDefault="00B151B3">
            <w:pPr>
              <w:pStyle w:val="TableBodyText"/>
            </w:pPr>
            <w:r>
              <w:t>A handle caching lease is granted.</w:t>
            </w:r>
          </w:p>
        </w:tc>
      </w:tr>
      <w:tr w:rsidR="00CB51F7" w:rsidTr="00CB51F7">
        <w:tc>
          <w:tcPr>
            <w:tcW w:w="0" w:type="auto"/>
          </w:tcPr>
          <w:p w:rsidR="00CB51F7" w:rsidRDefault="00B151B3">
            <w:pPr>
              <w:pStyle w:val="TableBodyText"/>
            </w:pPr>
            <w:r>
              <w:t>SMB2_LEASE_WRITE_CACHING</w:t>
            </w:r>
          </w:p>
          <w:p w:rsidR="00CB51F7" w:rsidRDefault="00B151B3">
            <w:pPr>
              <w:pStyle w:val="TableBodyText"/>
            </w:pPr>
            <w:r>
              <w:t>0x00000004</w:t>
            </w:r>
          </w:p>
        </w:tc>
        <w:tc>
          <w:tcPr>
            <w:tcW w:w="0" w:type="auto"/>
          </w:tcPr>
          <w:p w:rsidR="00CB51F7" w:rsidRDefault="00B151B3">
            <w:pPr>
              <w:pStyle w:val="TableBodyText"/>
            </w:pPr>
            <w:r>
              <w:t>A write caching lease is granted.</w:t>
            </w:r>
          </w:p>
        </w:tc>
      </w:tr>
    </w:tbl>
    <w:p w:rsidR="00CB51F7" w:rsidRDefault="00B151B3">
      <w:pPr>
        <w:pStyle w:val="Definition-Field"/>
      </w:pPr>
      <w:r>
        <w:rPr>
          <w:b/>
        </w:rPr>
        <w:t xml:space="preserve">Flags (4 bytes): </w:t>
      </w:r>
      <w:r>
        <w:t>This field MUST be set to zero or the following value.</w:t>
      </w:r>
    </w:p>
    <w:tbl>
      <w:tblPr>
        <w:tblStyle w:val="Table-ShadedHeader"/>
        <w:tblW w:w="8820" w:type="dxa"/>
        <w:tblInd w:w="475" w:type="dxa"/>
        <w:tblLook w:val="04A0" w:firstRow="1" w:lastRow="0" w:firstColumn="1" w:lastColumn="0" w:noHBand="0" w:noVBand="1"/>
      </w:tblPr>
      <w:tblGrid>
        <w:gridCol w:w="3987"/>
        <w:gridCol w:w="4833"/>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4833" w:type="dxa"/>
          </w:tcPr>
          <w:p w:rsidR="00CB51F7" w:rsidRDefault="00B151B3">
            <w:pPr>
              <w:pStyle w:val="TableHeaderText"/>
            </w:pPr>
            <w:r>
              <w:t>Meaning</w:t>
            </w:r>
          </w:p>
        </w:tc>
      </w:tr>
      <w:tr w:rsidR="00CB51F7" w:rsidTr="00CB51F7">
        <w:tc>
          <w:tcPr>
            <w:tcW w:w="0" w:type="auto"/>
          </w:tcPr>
          <w:p w:rsidR="00CB51F7" w:rsidRDefault="00B151B3">
            <w:pPr>
              <w:pStyle w:val="TableBodyText"/>
            </w:pPr>
            <w:r>
              <w:t>SMB2_LEASE_FLAG_BREAK_IN_PROGRESS</w:t>
            </w:r>
          </w:p>
          <w:p w:rsidR="00CB51F7" w:rsidRDefault="00B151B3">
            <w:pPr>
              <w:pStyle w:val="TableBodyText"/>
            </w:pPr>
            <w:r>
              <w:t>0x00000002</w:t>
            </w:r>
          </w:p>
        </w:tc>
        <w:tc>
          <w:tcPr>
            <w:tcW w:w="4833" w:type="dxa"/>
          </w:tcPr>
          <w:p w:rsidR="00CB51F7" w:rsidRDefault="00B151B3">
            <w:pPr>
              <w:pStyle w:val="TableBodyText"/>
            </w:pPr>
            <w:r>
              <w:t>A break for the lease identified by the lease key is in progress.</w:t>
            </w:r>
          </w:p>
        </w:tc>
      </w:tr>
      <w:tr w:rsidR="00CB51F7" w:rsidTr="00CB51F7">
        <w:tc>
          <w:tcPr>
            <w:tcW w:w="0" w:type="auto"/>
          </w:tcPr>
          <w:p w:rsidR="00CB51F7" w:rsidRDefault="00B151B3">
            <w:pPr>
              <w:pStyle w:val="TableBodyText"/>
            </w:pPr>
            <w:r>
              <w:t>SMB2_LEASE_FLAG_PARENT_LEASE_KEY_SET</w:t>
            </w:r>
          </w:p>
          <w:p w:rsidR="00CB51F7" w:rsidRDefault="00B151B3">
            <w:pPr>
              <w:pStyle w:val="TableBodyText"/>
            </w:pPr>
            <w:r>
              <w:t>0x00000004</w:t>
            </w:r>
          </w:p>
        </w:tc>
        <w:tc>
          <w:tcPr>
            <w:tcW w:w="4833" w:type="dxa"/>
          </w:tcPr>
          <w:p w:rsidR="00CB51F7" w:rsidRDefault="00B151B3">
            <w:pPr>
              <w:pStyle w:val="TableBodyText"/>
            </w:pPr>
            <w:r>
              <w:t>When set, indicates that the ParentLeaseKey is set.</w:t>
            </w:r>
          </w:p>
        </w:tc>
      </w:tr>
    </w:tbl>
    <w:p w:rsidR="00CB51F7" w:rsidRDefault="00B151B3">
      <w:pPr>
        <w:pStyle w:val="Definition-Field"/>
      </w:pPr>
      <w:r>
        <w:rPr>
          <w:b/>
        </w:rPr>
        <w:t xml:space="preserve">LeaseDuration (8 bytes): </w:t>
      </w:r>
      <w:r>
        <w:t>This field MUST NOT be used and MUST be reserved. The server MUST set this to zero, and the client MUST ignore it on receipt.</w:t>
      </w:r>
    </w:p>
    <w:p w:rsidR="00CB51F7" w:rsidRDefault="00B151B3">
      <w:pPr>
        <w:pStyle w:val="Definition-Field"/>
      </w:pPr>
      <w:r>
        <w:rPr>
          <w:b/>
        </w:rPr>
        <w:t xml:space="preserve">ParentLeaseKey (16 bytes): </w:t>
      </w:r>
      <w:r>
        <w:t>A key that identifies the owner of the lease for the parent directory.</w:t>
      </w:r>
    </w:p>
    <w:p w:rsidR="00CB51F7" w:rsidRDefault="00B151B3">
      <w:pPr>
        <w:pStyle w:val="Definition-Field"/>
      </w:pPr>
      <w:r>
        <w:rPr>
          <w:b/>
        </w:rPr>
        <w:t xml:space="preserve">Epoch (2 bytes): </w:t>
      </w:r>
      <w:r>
        <w:t>A 16-bit unsigned integer incremented by the server on a lease state change.</w:t>
      </w:r>
    </w:p>
    <w:p w:rsidR="00CB51F7" w:rsidRDefault="00B151B3">
      <w:pPr>
        <w:pStyle w:val="Definition-Field"/>
      </w:pPr>
      <w:r>
        <w:rPr>
          <w:b/>
        </w:rPr>
        <w:t xml:space="preserve">Reserved (2 bytes): </w:t>
      </w:r>
      <w:r>
        <w:t>This field MUST NOT be used and MUST be reserved. The server SHOULD</w:t>
      </w:r>
      <w:bookmarkStart w:id="251" w:name="Appendix_A_Target_54"/>
      <w:r>
        <w:fldChar w:fldCharType="begin"/>
      </w:r>
      <w:r>
        <w:instrText xml:space="preserve"> HYPERLINK \l "Appendix_A_54" \h </w:instrText>
      </w:r>
      <w:r>
        <w:fldChar w:fldCharType="separate"/>
      </w:r>
      <w:r>
        <w:rPr>
          <w:rStyle w:val="Hyperlink"/>
        </w:rPr>
        <w:t>&lt;54&gt;</w:t>
      </w:r>
      <w:r>
        <w:rPr>
          <w:rStyle w:val="Hyperlink"/>
        </w:rPr>
        <w:fldChar w:fldCharType="end"/>
      </w:r>
      <w:bookmarkEnd w:id="251"/>
      <w:r>
        <w:t xml:space="preserve"> set this to 0, and the client MUST ignore it on receipt.</w:t>
      </w:r>
    </w:p>
    <w:p w:rsidR="00CB51F7" w:rsidRDefault="00B151B3">
      <w:pPr>
        <w:pStyle w:val="Heading5"/>
      </w:pPr>
      <w:bookmarkStart w:id="252" w:name="section_48c1049f25a44f239a5711ddd72ce985"/>
      <w:bookmarkStart w:id="253" w:name="_Toc423365672"/>
      <w:r>
        <w:t>SMB2_CREATE_DURABLE_HANDLE_RESPONSE_V2</w:t>
      </w:r>
      <w:bookmarkEnd w:id="252"/>
      <w:bookmarkEnd w:id="253"/>
      <w:r>
        <w:fldChar w:fldCharType="begin"/>
      </w:r>
      <w:r>
        <w:instrText xml:space="preserve"> XE "SMB2_CREATE_DURABLE_HANDLE_RESPONSE_V2 packet"</w:instrText>
      </w:r>
      <w:r>
        <w:fldChar w:fldCharType="end"/>
      </w:r>
    </w:p>
    <w:p w:rsidR="00CB51F7" w:rsidRDefault="00B151B3">
      <w:r>
        <w:t xml:space="preserve">If the server succeeds in opening a durable handle to a file as requested by the client via the SMB2_CREATE_DURABLE_HANDLE_REQUEST_V2 (section </w:t>
      </w:r>
      <w:hyperlink w:anchor="Section_5e361a2981a74774861df290ea53a00e" w:history="1">
        <w:r>
          <w:rPr>
            <w:rStyle w:val="Hyperlink"/>
          </w:rPr>
          <w:t>2.2.13.2.11</w:t>
        </w:r>
      </w:hyperlink>
      <w:r>
        <w:t>), it MUST send an SMB2_CREATE_DURABLE_HANDLE_RESPONSE_V2 back to the client to inform the client that the handle is durable. The SMB2_CREATE_DURABLE_HANDLE_RESPONSE_V2 context is only valid for the SMB 3.x dialect family.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1</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2</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3</w:t>
            </w:r>
          </w:p>
          <w:p w:rsidR="00CB51F7" w:rsidRDefault="00B151B3">
            <w:pPr>
              <w:pStyle w:val="PacketDiagramHeaderText"/>
            </w:pPr>
            <w:r>
              <w:t>0</w:t>
            </w:r>
          </w:p>
        </w:tc>
        <w:tc>
          <w:tcPr>
            <w:tcW w:w="270" w:type="dxa"/>
          </w:tcPr>
          <w:p w:rsidR="00CB51F7" w:rsidRDefault="00B151B3">
            <w:pPr>
              <w:pStyle w:val="PacketDiagramHeaderText"/>
            </w:pPr>
            <w:r>
              <w:t>1</w:t>
            </w:r>
          </w:p>
        </w:tc>
      </w:tr>
      <w:tr w:rsidR="00CB51F7" w:rsidTr="00CB51F7">
        <w:trPr>
          <w:trHeight w:hRule="exact" w:val="490"/>
        </w:trPr>
        <w:tc>
          <w:tcPr>
            <w:tcW w:w="8640" w:type="dxa"/>
            <w:gridSpan w:val="32"/>
          </w:tcPr>
          <w:p w:rsidR="00CB51F7" w:rsidRDefault="00B151B3">
            <w:pPr>
              <w:pStyle w:val="PacketDiagramBodyText"/>
            </w:pPr>
            <w:r>
              <w:t>Timeout</w:t>
            </w:r>
          </w:p>
        </w:tc>
      </w:tr>
      <w:tr w:rsidR="00CB51F7" w:rsidTr="00CB51F7">
        <w:trPr>
          <w:trHeight w:hRule="exact" w:val="490"/>
        </w:trPr>
        <w:tc>
          <w:tcPr>
            <w:tcW w:w="8640" w:type="dxa"/>
            <w:gridSpan w:val="32"/>
          </w:tcPr>
          <w:p w:rsidR="00CB51F7" w:rsidRDefault="00B151B3">
            <w:pPr>
              <w:pStyle w:val="PacketDiagramBodyText"/>
            </w:pPr>
            <w:r>
              <w:t>Flags</w:t>
            </w:r>
          </w:p>
        </w:tc>
      </w:tr>
    </w:tbl>
    <w:p w:rsidR="00CB51F7" w:rsidRDefault="00B151B3">
      <w:pPr>
        <w:pStyle w:val="Definition-Field"/>
      </w:pPr>
      <w:r>
        <w:rPr>
          <w:b/>
        </w:rPr>
        <w:t xml:space="preserve">Timeout (4 bytes): </w:t>
      </w:r>
      <w:r>
        <w:t>The server MUST set this field to the time, in milliseconds, it waits for the client to reconnect after a failover.</w:t>
      </w:r>
    </w:p>
    <w:p w:rsidR="00CB51F7" w:rsidRDefault="00B151B3">
      <w:pPr>
        <w:pStyle w:val="Definition-Field"/>
      </w:pPr>
      <w:r>
        <w:rPr>
          <w:b/>
        </w:rPr>
        <w:t xml:space="preserve">Flags (4 bytes): </w:t>
      </w:r>
      <w:r>
        <w:t>This field MUST be constructed using zero or more of the following values:</w:t>
      </w:r>
    </w:p>
    <w:tbl>
      <w:tblPr>
        <w:tblStyle w:val="Table-ShadedHeader"/>
        <w:tblW w:w="0" w:type="auto"/>
        <w:tblInd w:w="475" w:type="dxa"/>
        <w:tblLook w:val="04A0" w:firstRow="1" w:lastRow="0" w:firstColumn="1" w:lastColumn="0" w:noHBand="0" w:noVBand="1"/>
      </w:tblPr>
      <w:tblGrid>
        <w:gridCol w:w="3205"/>
        <w:gridCol w:w="2708"/>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0" w:type="auto"/>
          </w:tcPr>
          <w:p w:rsidR="00CB51F7" w:rsidRDefault="00B151B3">
            <w:pPr>
              <w:pStyle w:val="TableHeaderText"/>
            </w:pPr>
            <w:r>
              <w:t>Meaning</w:t>
            </w:r>
          </w:p>
        </w:tc>
      </w:tr>
      <w:tr w:rsidR="00CB51F7" w:rsidTr="00CB51F7">
        <w:tc>
          <w:tcPr>
            <w:tcW w:w="0" w:type="auto"/>
          </w:tcPr>
          <w:p w:rsidR="00CB51F7" w:rsidRDefault="00B151B3">
            <w:pPr>
              <w:pStyle w:val="TableBodyText"/>
            </w:pPr>
            <w:r>
              <w:t>SMB2_DHANDLE_FLAG_PERSISTENT</w:t>
            </w:r>
          </w:p>
          <w:p w:rsidR="00CB51F7" w:rsidRDefault="00B151B3">
            <w:pPr>
              <w:pStyle w:val="TableBodyText"/>
            </w:pPr>
            <w:r>
              <w:t>0x00000002</w:t>
            </w:r>
          </w:p>
        </w:tc>
        <w:tc>
          <w:tcPr>
            <w:tcW w:w="0" w:type="auto"/>
          </w:tcPr>
          <w:p w:rsidR="00CB51F7" w:rsidRDefault="00B151B3">
            <w:pPr>
              <w:pStyle w:val="TableBodyText"/>
            </w:pPr>
            <w:r>
              <w:t>A persistent handle is granted.</w:t>
            </w:r>
          </w:p>
        </w:tc>
      </w:tr>
    </w:tbl>
    <w:p w:rsidR="00CB51F7" w:rsidRDefault="00CB51F7"/>
    <w:p w:rsidR="00CB51F7" w:rsidRDefault="00B151B3">
      <w:pPr>
        <w:pStyle w:val="Heading5"/>
      </w:pPr>
      <w:bookmarkStart w:id="254" w:name="section_7d3e122ce1e0409fa324cb3840e45a2f"/>
      <w:bookmarkStart w:id="255" w:name="_Toc423365673"/>
      <w:r>
        <w:t>SMB2_CREATE_DURABLE_HANDLE_RECONNECT_V2</w:t>
      </w:r>
      <w:bookmarkEnd w:id="254"/>
      <w:bookmarkEnd w:id="255"/>
    </w:p>
    <w:p w:rsidR="00CB51F7" w:rsidRDefault="00B151B3">
      <w:r>
        <w:t xml:space="preserve">The server responds to an SMB2_CREATE_DURABLE_HANDLE_RECONNECT_V2 request as specified in section </w:t>
      </w:r>
      <w:hyperlink w:anchor="Section_62ba68d088064aefa229eefb5827160f" w:history="1">
        <w:r>
          <w:rPr>
            <w:rStyle w:val="Hyperlink"/>
          </w:rPr>
          <w:t>3.3.5.9.12</w:t>
        </w:r>
      </w:hyperlink>
      <w:r>
        <w:t>.</w:t>
      </w:r>
    </w:p>
    <w:p w:rsidR="00CB51F7" w:rsidRDefault="00B151B3">
      <w:pPr>
        <w:pStyle w:val="Heading5"/>
      </w:pPr>
      <w:bookmarkStart w:id="256" w:name="section_02e5065f8bf640c3a65db9c6c33318b9"/>
      <w:bookmarkStart w:id="257" w:name="_Toc423365674"/>
      <w:r>
        <w:t>SVHDX_OPEN_DEVICE_CONTEXT_RESPONSE</w:t>
      </w:r>
      <w:bookmarkEnd w:id="256"/>
      <w:bookmarkEnd w:id="257"/>
    </w:p>
    <w:p w:rsidR="00CB51F7" w:rsidRDefault="00B151B3">
      <w:r>
        <w:t xml:space="preserve">If the processing in </w:t>
      </w:r>
      <w:hyperlink r:id="rId134">
        <w:r>
          <w:rPr>
            <w:rStyle w:val="Hyperlink"/>
          </w:rPr>
          <w:t>[MS-RSVD]</w:t>
        </w:r>
      </w:hyperlink>
      <w:r>
        <w:t xml:space="preserve"> section 3.2.5.1 is successful, a response context as specified in [MS-RSVD] sections 2.2.4.31 and 2.2.4.33 is returned.</w:t>
      </w:r>
    </w:p>
    <w:p w:rsidR="00CB51F7" w:rsidRDefault="00B151B3">
      <w:pPr>
        <w:pStyle w:val="Heading5"/>
      </w:pPr>
      <w:bookmarkStart w:id="258" w:name="section_24bed04fb02946ef9bdae47e6a236a94"/>
      <w:bookmarkStart w:id="259" w:name="_Toc423365675"/>
      <w:r>
        <w:t>SMB2_CREATE_APP_INSTANCE_VERSION</w:t>
      </w:r>
      <w:bookmarkEnd w:id="258"/>
      <w:bookmarkEnd w:id="259"/>
    </w:p>
    <w:p w:rsidR="00CB51F7" w:rsidRDefault="00B151B3">
      <w:r>
        <w:t>The SMB2_CREATE_APP_INSTANCE_VERSION request has no associated SMB2_CREATE_CONTEXT Response.</w:t>
      </w:r>
    </w:p>
    <w:p w:rsidR="00CB51F7" w:rsidRDefault="00B151B3">
      <w:pPr>
        <w:pStyle w:val="Heading3"/>
      </w:pPr>
      <w:bookmarkStart w:id="260" w:name="section_f84053b0bcb24f859717536dae2b02bd"/>
      <w:bookmarkStart w:id="261" w:name="_Toc423365676"/>
      <w:r>
        <w:t>SMB2 CLOSE Request</w:t>
      </w:r>
      <w:bookmarkEnd w:id="260"/>
      <w:bookmarkEnd w:id="261"/>
      <w:r>
        <w:fldChar w:fldCharType="begin"/>
      </w:r>
      <w:r>
        <w:instrText xml:space="preserve"> XE "Messages:SMB2 CLOSE Request" </w:instrText>
      </w:r>
      <w:r>
        <w:fldChar w:fldCharType="end"/>
      </w:r>
      <w:r>
        <w:fldChar w:fldCharType="begin"/>
      </w:r>
      <w:r>
        <w:instrText xml:space="preserve"> XE "SMB2 CLOSE Request message" </w:instrText>
      </w:r>
      <w:r>
        <w:fldChar w:fldCharType="end"/>
      </w:r>
      <w:r>
        <w:fldChar w:fldCharType="begin"/>
      </w:r>
      <w:r>
        <w:instrText xml:space="preserve"> XE "SMB2_CLOSE_Request packet"</w:instrText>
      </w:r>
      <w:r>
        <w:fldChar w:fldCharType="end"/>
      </w:r>
    </w:p>
    <w:p w:rsidR="00CB51F7" w:rsidRDefault="00B151B3">
      <w:r>
        <w:t xml:space="preserve">The SMB2 CLOSE Request packet is used by the client to close an instance of a file that was opened previously with a successful </w:t>
      </w:r>
      <w:hyperlink w:anchor="Section_e8fb45c1a03d44cab7ae47385cfd7997" w:history="1">
        <w:r>
          <w:rPr>
            <w:rStyle w:val="Hyperlink"/>
          </w:rPr>
          <w:t>SMB2 CREATE Request</w:t>
        </w:r>
      </w:hyperlink>
      <w:r>
        <w:t xml:space="preserve">. This request is composed of an </w:t>
      </w:r>
      <w:hyperlink w:anchor="Section_5cd6452260b34f3ea157fe66f1228052" w:history="1">
        <w:r>
          <w:rPr>
            <w:rStyle w:val="Hyperlink"/>
          </w:rPr>
          <w:t>SMB2 header</w:t>
        </w:r>
      </w:hyperlink>
      <w:r>
        <w:t>, as specified in section 2.2.1, followed by this request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1</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2</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3</w:t>
            </w:r>
          </w:p>
          <w:p w:rsidR="00CB51F7" w:rsidRDefault="00B151B3">
            <w:pPr>
              <w:pStyle w:val="PacketDiagramHeaderText"/>
            </w:pPr>
            <w:r>
              <w:t>0</w:t>
            </w:r>
          </w:p>
        </w:tc>
        <w:tc>
          <w:tcPr>
            <w:tcW w:w="270" w:type="dxa"/>
          </w:tcPr>
          <w:p w:rsidR="00CB51F7" w:rsidRDefault="00B151B3">
            <w:pPr>
              <w:pStyle w:val="PacketDiagramHeaderText"/>
            </w:pPr>
            <w:r>
              <w:t>1</w:t>
            </w:r>
          </w:p>
        </w:tc>
      </w:tr>
      <w:tr w:rsidR="00CB51F7" w:rsidTr="00CB51F7">
        <w:trPr>
          <w:trHeight w:hRule="exact" w:val="490"/>
        </w:trPr>
        <w:tc>
          <w:tcPr>
            <w:tcW w:w="4320" w:type="dxa"/>
            <w:gridSpan w:val="16"/>
          </w:tcPr>
          <w:p w:rsidR="00CB51F7" w:rsidRDefault="00B151B3">
            <w:pPr>
              <w:pStyle w:val="PacketDiagramBodyText"/>
            </w:pPr>
            <w:r>
              <w:t>StructureSize</w:t>
            </w:r>
          </w:p>
        </w:tc>
        <w:tc>
          <w:tcPr>
            <w:tcW w:w="4320" w:type="dxa"/>
            <w:gridSpan w:val="16"/>
          </w:tcPr>
          <w:p w:rsidR="00CB51F7" w:rsidRDefault="00B151B3">
            <w:pPr>
              <w:pStyle w:val="PacketDiagramBodyText"/>
            </w:pPr>
            <w:r>
              <w:t>Flags</w:t>
            </w:r>
          </w:p>
        </w:tc>
      </w:tr>
      <w:tr w:rsidR="00CB51F7" w:rsidTr="00CB51F7">
        <w:trPr>
          <w:trHeight w:hRule="exact" w:val="490"/>
        </w:trPr>
        <w:tc>
          <w:tcPr>
            <w:tcW w:w="8640" w:type="dxa"/>
            <w:gridSpan w:val="32"/>
          </w:tcPr>
          <w:p w:rsidR="00CB51F7" w:rsidRDefault="00B151B3">
            <w:pPr>
              <w:pStyle w:val="PacketDiagramBodyText"/>
            </w:pPr>
            <w:r>
              <w:t>Reserved</w:t>
            </w:r>
          </w:p>
        </w:tc>
      </w:tr>
      <w:tr w:rsidR="00CB51F7" w:rsidTr="00CB51F7">
        <w:trPr>
          <w:trHeight w:hRule="exact" w:val="490"/>
        </w:trPr>
        <w:tc>
          <w:tcPr>
            <w:tcW w:w="8640" w:type="dxa"/>
            <w:gridSpan w:val="32"/>
          </w:tcPr>
          <w:p w:rsidR="00CB51F7" w:rsidRDefault="00B151B3">
            <w:pPr>
              <w:pStyle w:val="PacketDiagramBodyText"/>
            </w:pPr>
            <w:r>
              <w:t>FileId</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w:t>
            </w:r>
          </w:p>
        </w:tc>
      </w:tr>
    </w:tbl>
    <w:p w:rsidR="00CB51F7" w:rsidRDefault="00B151B3">
      <w:pPr>
        <w:pStyle w:val="Definition-Field"/>
      </w:pPr>
      <w:r>
        <w:rPr>
          <w:b/>
        </w:rPr>
        <w:t xml:space="preserve">StructureSize (2 bytes): </w:t>
      </w:r>
      <w:r>
        <w:t>The client MUST set this field to 24, indicating the size of the request structure, not including the header.</w:t>
      </w:r>
    </w:p>
    <w:p w:rsidR="00CB51F7" w:rsidRDefault="00B151B3">
      <w:pPr>
        <w:pStyle w:val="Definition-Field"/>
      </w:pPr>
      <w:r>
        <w:rPr>
          <w:b/>
        </w:rPr>
        <w:t xml:space="preserve">Flags (2 bytes): </w:t>
      </w:r>
      <w:r>
        <w:t xml:space="preserve">A </w:t>
      </w:r>
      <w:r>
        <w:rPr>
          <w:b/>
        </w:rPr>
        <w:t>Flags</w:t>
      </w:r>
      <w:r>
        <w:t xml:space="preserve"> field indicates how to process the operation. This field MUST be constructed using the following value:</w:t>
      </w:r>
    </w:p>
    <w:tbl>
      <w:tblPr>
        <w:tblStyle w:val="Table-ShadedHeader"/>
        <w:tblW w:w="9090" w:type="dxa"/>
        <w:tblInd w:w="475" w:type="dxa"/>
        <w:tblLook w:val="04A0" w:firstRow="1" w:lastRow="0" w:firstColumn="1" w:lastColumn="0" w:noHBand="0" w:noVBand="1"/>
      </w:tblPr>
      <w:tblGrid>
        <w:gridCol w:w="3624"/>
        <w:gridCol w:w="5466"/>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5466" w:type="dxa"/>
          </w:tcPr>
          <w:p w:rsidR="00CB51F7" w:rsidRDefault="00B151B3">
            <w:pPr>
              <w:pStyle w:val="TableHeaderText"/>
            </w:pPr>
            <w:r>
              <w:t>Meaning</w:t>
            </w:r>
          </w:p>
        </w:tc>
      </w:tr>
      <w:tr w:rsidR="00CB51F7" w:rsidTr="00CB51F7">
        <w:tc>
          <w:tcPr>
            <w:tcW w:w="0" w:type="auto"/>
          </w:tcPr>
          <w:p w:rsidR="00CB51F7" w:rsidRDefault="00B151B3">
            <w:pPr>
              <w:pStyle w:val="TableBodyText"/>
            </w:pPr>
            <w:r>
              <w:t>SMB2_CLOSE_FLAG_POSTQUERY_ATTRIB</w:t>
            </w:r>
          </w:p>
          <w:p w:rsidR="00CB51F7" w:rsidRDefault="00B151B3">
            <w:pPr>
              <w:pStyle w:val="TableBodyText"/>
            </w:pPr>
            <w:r>
              <w:t>0x0001</w:t>
            </w:r>
          </w:p>
        </w:tc>
        <w:tc>
          <w:tcPr>
            <w:tcW w:w="5466" w:type="dxa"/>
          </w:tcPr>
          <w:p w:rsidR="00CB51F7" w:rsidRDefault="00B151B3">
            <w:pPr>
              <w:pStyle w:val="TableBodyText"/>
            </w:pPr>
            <w:r>
              <w:t xml:space="preserve">If set, the server MUST set the attribute fields in the response, as specified in section </w:t>
            </w:r>
            <w:hyperlink w:anchor="Section_c0c15c573f3e452bb51c9cc650a13f7b" w:history="1">
              <w:r>
                <w:rPr>
                  <w:rStyle w:val="Hyperlink"/>
                </w:rPr>
                <w:t>2.2.16</w:t>
              </w:r>
            </w:hyperlink>
            <w:r>
              <w:t>, to valid values. If not set, the client MUST NOT use the values that are returned in the response.</w:t>
            </w:r>
          </w:p>
        </w:tc>
      </w:tr>
    </w:tbl>
    <w:p w:rsidR="00CB51F7" w:rsidRDefault="00B151B3">
      <w:pPr>
        <w:pStyle w:val="Definition-Field"/>
      </w:pPr>
      <w:r>
        <w:rPr>
          <w:b/>
        </w:rPr>
        <w:t xml:space="preserve">Reserved (4 bytes): </w:t>
      </w:r>
      <w:r>
        <w:t>This field MUST NOT be used and MUST be reserved. The client MUST set this to 0, and the server MUST ignore it on receipt.</w:t>
      </w:r>
    </w:p>
    <w:p w:rsidR="00CB51F7" w:rsidRDefault="00B151B3">
      <w:pPr>
        <w:pStyle w:val="Definition-Field"/>
      </w:pPr>
      <w:r>
        <w:rPr>
          <w:b/>
        </w:rPr>
        <w:t xml:space="preserve">FileId (16 bytes): </w:t>
      </w:r>
      <w:r>
        <w:t xml:space="preserve">An </w:t>
      </w:r>
      <w:hyperlink w:anchor="Section_f1d9b40de33545fc9d0b199a31ede4c3" w:history="1">
        <w:r>
          <w:rPr>
            <w:rStyle w:val="Hyperlink"/>
          </w:rPr>
          <w:t>SMB2_FILEID</w:t>
        </w:r>
      </w:hyperlink>
      <w:r>
        <w:t xml:space="preserve"> structure, as specified in section 2.2.14.1.</w:t>
      </w:r>
    </w:p>
    <w:p w:rsidR="00CB51F7" w:rsidRDefault="00B151B3">
      <w:pPr>
        <w:pStyle w:val="Definition-Field2"/>
      </w:pPr>
      <w:r>
        <w:t>The identifier of the open to a file or named pipe that is being closed.</w:t>
      </w:r>
    </w:p>
    <w:p w:rsidR="00CB51F7" w:rsidRDefault="00B151B3">
      <w:pPr>
        <w:pStyle w:val="Heading3"/>
      </w:pPr>
      <w:bookmarkStart w:id="262" w:name="section_c0c15c573f3e452bb51c9cc650a13f7b"/>
      <w:bookmarkStart w:id="263" w:name="_Toc423365677"/>
      <w:r>
        <w:t>SMB2 CLOSE Response</w:t>
      </w:r>
      <w:bookmarkEnd w:id="262"/>
      <w:bookmarkEnd w:id="263"/>
      <w:r>
        <w:fldChar w:fldCharType="begin"/>
      </w:r>
      <w:r>
        <w:instrText xml:space="preserve"> XE "Messages:SMB2 CLOSE Response" </w:instrText>
      </w:r>
      <w:r>
        <w:fldChar w:fldCharType="end"/>
      </w:r>
      <w:r>
        <w:fldChar w:fldCharType="begin"/>
      </w:r>
      <w:r>
        <w:instrText xml:space="preserve"> XE "SMB2 CLOSE Response message" </w:instrText>
      </w:r>
      <w:r>
        <w:fldChar w:fldCharType="end"/>
      </w:r>
      <w:r>
        <w:fldChar w:fldCharType="begin"/>
      </w:r>
      <w:r>
        <w:instrText xml:space="preserve"> XE "SMB2_CLOSE_Response packet"</w:instrText>
      </w:r>
      <w:r>
        <w:fldChar w:fldCharType="end"/>
      </w:r>
    </w:p>
    <w:p w:rsidR="00CB51F7" w:rsidRDefault="00B151B3">
      <w:r>
        <w:t xml:space="preserve">The SMB2 CLOSE Response packet is sent by the server to indicate that an </w:t>
      </w:r>
      <w:hyperlink w:anchor="Section_f84053b0bcb24f859717536dae2b02bd" w:history="1">
        <w:r>
          <w:rPr>
            <w:rStyle w:val="Hyperlink"/>
          </w:rPr>
          <w:t>SMB2 CLOSE Request</w:t>
        </w:r>
      </w:hyperlink>
      <w:r>
        <w:t xml:space="preserve"> was processed successfully. This response is composed of an </w:t>
      </w:r>
      <w:hyperlink w:anchor="Section_5cd6452260b34f3ea157fe66f1228052" w:history="1">
        <w:r>
          <w:rPr>
            <w:rStyle w:val="Hyperlink"/>
          </w:rPr>
          <w:t>SMB2 header</w:t>
        </w:r>
      </w:hyperlink>
      <w:r>
        <w:t>, as specified in section 2.2.1, followed by this response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1</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2</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3</w:t>
            </w:r>
          </w:p>
          <w:p w:rsidR="00CB51F7" w:rsidRDefault="00B151B3">
            <w:pPr>
              <w:pStyle w:val="PacketDiagramHeaderText"/>
            </w:pPr>
            <w:r>
              <w:t>0</w:t>
            </w:r>
          </w:p>
        </w:tc>
        <w:tc>
          <w:tcPr>
            <w:tcW w:w="270" w:type="dxa"/>
          </w:tcPr>
          <w:p w:rsidR="00CB51F7" w:rsidRDefault="00B151B3">
            <w:pPr>
              <w:pStyle w:val="PacketDiagramHeaderText"/>
            </w:pPr>
            <w:r>
              <w:t>1</w:t>
            </w:r>
          </w:p>
        </w:tc>
      </w:tr>
      <w:tr w:rsidR="00CB51F7" w:rsidTr="00CB51F7">
        <w:trPr>
          <w:trHeight w:hRule="exact" w:val="490"/>
        </w:trPr>
        <w:tc>
          <w:tcPr>
            <w:tcW w:w="4320" w:type="dxa"/>
            <w:gridSpan w:val="16"/>
          </w:tcPr>
          <w:p w:rsidR="00CB51F7" w:rsidRDefault="00B151B3">
            <w:pPr>
              <w:pStyle w:val="PacketDiagramBodyText"/>
            </w:pPr>
            <w:r>
              <w:t>StructureSize</w:t>
            </w:r>
          </w:p>
        </w:tc>
        <w:tc>
          <w:tcPr>
            <w:tcW w:w="4320" w:type="dxa"/>
            <w:gridSpan w:val="16"/>
          </w:tcPr>
          <w:p w:rsidR="00CB51F7" w:rsidRDefault="00B151B3">
            <w:pPr>
              <w:pStyle w:val="PacketDiagramBodyText"/>
            </w:pPr>
            <w:r>
              <w:t>Flags</w:t>
            </w:r>
          </w:p>
        </w:tc>
      </w:tr>
      <w:tr w:rsidR="00CB51F7" w:rsidTr="00CB51F7">
        <w:trPr>
          <w:trHeight w:hRule="exact" w:val="490"/>
        </w:trPr>
        <w:tc>
          <w:tcPr>
            <w:tcW w:w="8640" w:type="dxa"/>
            <w:gridSpan w:val="32"/>
          </w:tcPr>
          <w:p w:rsidR="00CB51F7" w:rsidRDefault="00B151B3">
            <w:pPr>
              <w:pStyle w:val="PacketDiagramBodyText"/>
            </w:pPr>
            <w:r>
              <w:t>Reserved</w:t>
            </w:r>
          </w:p>
        </w:tc>
      </w:tr>
      <w:tr w:rsidR="00CB51F7" w:rsidTr="00CB51F7">
        <w:trPr>
          <w:trHeight w:hRule="exact" w:val="490"/>
        </w:trPr>
        <w:tc>
          <w:tcPr>
            <w:tcW w:w="8640" w:type="dxa"/>
            <w:gridSpan w:val="32"/>
          </w:tcPr>
          <w:p w:rsidR="00CB51F7" w:rsidRDefault="00B151B3">
            <w:pPr>
              <w:pStyle w:val="PacketDiagramBodyText"/>
            </w:pPr>
            <w:r>
              <w:t>CreationTime</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LastAccessTime</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LastWriteTime</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ChangeTime</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AllocationSize</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EndofFile</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FileAttributes</w:t>
            </w:r>
          </w:p>
        </w:tc>
      </w:tr>
    </w:tbl>
    <w:p w:rsidR="00CB51F7" w:rsidRDefault="00B151B3">
      <w:pPr>
        <w:pStyle w:val="Definition-Field"/>
      </w:pPr>
      <w:r>
        <w:rPr>
          <w:b/>
        </w:rPr>
        <w:t xml:space="preserve">StructureSize (2 bytes): </w:t>
      </w:r>
      <w:r>
        <w:t>The server MUST set this field to 60, indicating the size of the response structure, not including the header.</w:t>
      </w:r>
    </w:p>
    <w:p w:rsidR="00CB51F7" w:rsidRDefault="00B151B3">
      <w:pPr>
        <w:pStyle w:val="Definition-Field"/>
      </w:pPr>
      <w:r>
        <w:rPr>
          <w:b/>
        </w:rPr>
        <w:t xml:space="preserve">Flags (2 bytes): </w:t>
      </w:r>
      <w:r>
        <w:t xml:space="preserve">A </w:t>
      </w:r>
      <w:r>
        <w:rPr>
          <w:b/>
        </w:rPr>
        <w:t>Flags</w:t>
      </w:r>
      <w:r>
        <w:t xml:space="preserve"> field indicates how to process the operation. This field MUST be either zero or the following value:</w:t>
      </w:r>
    </w:p>
    <w:tbl>
      <w:tblPr>
        <w:tblStyle w:val="Table-ShadedHeader"/>
        <w:tblW w:w="9000" w:type="dxa"/>
        <w:tblInd w:w="475" w:type="dxa"/>
        <w:tblLook w:val="04A0" w:firstRow="1" w:lastRow="0" w:firstColumn="1" w:lastColumn="0" w:noHBand="0" w:noVBand="1"/>
      </w:tblPr>
      <w:tblGrid>
        <w:gridCol w:w="3624"/>
        <w:gridCol w:w="5376"/>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5376" w:type="dxa"/>
          </w:tcPr>
          <w:p w:rsidR="00CB51F7" w:rsidRDefault="00B151B3">
            <w:pPr>
              <w:pStyle w:val="TableHeaderText"/>
            </w:pPr>
            <w:r>
              <w:t>Meaning</w:t>
            </w:r>
          </w:p>
        </w:tc>
      </w:tr>
      <w:tr w:rsidR="00CB51F7" w:rsidTr="00CB51F7">
        <w:tc>
          <w:tcPr>
            <w:tcW w:w="0" w:type="auto"/>
          </w:tcPr>
          <w:p w:rsidR="00CB51F7" w:rsidRDefault="00B151B3">
            <w:pPr>
              <w:pStyle w:val="TableBodyText"/>
            </w:pPr>
            <w:r>
              <w:t>SMB2_CLOSE_FLAG_POSTQUERY_ATTRIB</w:t>
            </w:r>
          </w:p>
          <w:p w:rsidR="00CB51F7" w:rsidRDefault="00B151B3">
            <w:pPr>
              <w:pStyle w:val="TableBodyText"/>
            </w:pPr>
            <w:r>
              <w:t>0x0001</w:t>
            </w:r>
          </w:p>
        </w:tc>
        <w:tc>
          <w:tcPr>
            <w:tcW w:w="5376" w:type="dxa"/>
          </w:tcPr>
          <w:p w:rsidR="00CB51F7" w:rsidRDefault="00B151B3">
            <w:pPr>
              <w:pStyle w:val="TableBodyText"/>
            </w:pPr>
            <w:r>
              <w:t>If set, the client MUST use the attribute fields in the response. If not set, the client MUST NOT use the attribute fields that are returned in the response.</w:t>
            </w:r>
          </w:p>
        </w:tc>
      </w:tr>
    </w:tbl>
    <w:p w:rsidR="00CB51F7" w:rsidRDefault="00B151B3">
      <w:pPr>
        <w:pStyle w:val="Definition-Field"/>
      </w:pPr>
      <w:r>
        <w:rPr>
          <w:b/>
        </w:rPr>
        <w:t xml:space="preserve">Reserved (4 bytes): </w:t>
      </w:r>
      <w:r>
        <w:t>This field MUST NOT be used and MUST be reserved. The server MUST set this to 0, and the client MUST ignore it on receipt.</w:t>
      </w:r>
    </w:p>
    <w:p w:rsidR="00CB51F7" w:rsidRDefault="00B151B3">
      <w:pPr>
        <w:pStyle w:val="Definition-Field"/>
      </w:pPr>
      <w:r>
        <w:rPr>
          <w:b/>
        </w:rPr>
        <w:t xml:space="preserve">CreationTime (8 bytes): </w:t>
      </w:r>
      <w:r>
        <w:t xml:space="preserve">The time when the file was created; in FILETIME format as specified in </w:t>
      </w:r>
      <w:hyperlink r:id="rId135">
        <w:r>
          <w:rPr>
            <w:rStyle w:val="Hyperlink"/>
          </w:rPr>
          <w:t>[MS-DTYP]</w:t>
        </w:r>
      </w:hyperlink>
      <w:r>
        <w:t xml:space="preserve"> section 2.3.3. If the SMB2_CLOSE_FLAG_POSTQUERY_ATTRIB flag in the SMB2 CLOSE Request was set, this field MUST be set to the value that is returned by the attribute query. If the flag is not set, the field SHOULD be set to zero and MUST NOT be checked on receipt.</w:t>
      </w:r>
    </w:p>
    <w:p w:rsidR="00CB51F7" w:rsidRDefault="00B151B3">
      <w:pPr>
        <w:pStyle w:val="Definition-Field"/>
      </w:pPr>
      <w:r>
        <w:rPr>
          <w:b/>
        </w:rPr>
        <w:t xml:space="preserve">LastAccessTime (8 bytes): </w:t>
      </w:r>
      <w:r>
        <w:t>The time when the file was last accessed; in FILETIME format as specified in [MS-DTYP] section 2.3.3. If the SMB2_CLOSE_FLAG_POSTQUERY_ATTRIB flag in the SMB2 CLOSE Request was set, this field MUST be set to the value that is returned by the attribute query. If the flag is not set, this field MUST be set to zero.</w:t>
      </w:r>
    </w:p>
    <w:p w:rsidR="00CB51F7" w:rsidRDefault="00B151B3">
      <w:pPr>
        <w:pStyle w:val="Definition-Field"/>
      </w:pPr>
      <w:r>
        <w:rPr>
          <w:b/>
        </w:rPr>
        <w:t xml:space="preserve">LastWriteTime (8 bytes): </w:t>
      </w:r>
      <w:r>
        <w:t>The time when data was last written to the file; in FILETIME format as specified in [MS-DTYP] section 2.3.3. If the SMB2_CLOSE_FLAG_POSTQUERY_ATTRIB flag in the SMB2 CLOSE Request was set, this field MUST be set to the value that is returned by the attribute query. If the flag is not set, this field MUST be set to zero.</w:t>
      </w:r>
    </w:p>
    <w:p w:rsidR="00CB51F7" w:rsidRDefault="00B151B3">
      <w:pPr>
        <w:pStyle w:val="Definition-Field"/>
      </w:pPr>
      <w:r>
        <w:rPr>
          <w:b/>
        </w:rPr>
        <w:t xml:space="preserve">ChangeTime (8 bytes): </w:t>
      </w:r>
      <w:r>
        <w:t>The time when the file was last modified; in FILETIME format as specified in [MS-DTYP] section 2.3.3. If the SMB2_CLOSE_FLAG_POSTQUERY_ATTRIB flag in the SMB2 CLOSE Request was set, this field MUST be set to the value that is returned by the attribute query. If the flag is not set, this field MUST be set to zero.</w:t>
      </w:r>
    </w:p>
    <w:p w:rsidR="00CB51F7" w:rsidRDefault="00B151B3">
      <w:pPr>
        <w:pStyle w:val="Definition-Field"/>
      </w:pPr>
      <w:r>
        <w:rPr>
          <w:b/>
        </w:rPr>
        <w:t xml:space="preserve">AllocationSize (8 bytes): </w:t>
      </w:r>
      <w:r>
        <w:t>The size, in bytes, of the data that is allocated to the file. If the SMB2_CLOSE_FLAG_POSTQUERY_ATTRIB flag in the SMB2 CLOSE Request was set, this field MUST be set to the value that is returned by the attribute query. If the flag is not set, this field MUST be set to zero.</w:t>
      </w:r>
    </w:p>
    <w:p w:rsidR="00CB51F7" w:rsidRDefault="00B151B3">
      <w:pPr>
        <w:pStyle w:val="Definition-Field"/>
      </w:pPr>
      <w:r>
        <w:rPr>
          <w:b/>
        </w:rPr>
        <w:t xml:space="preserve">EndofFile (8 bytes): </w:t>
      </w:r>
      <w:r>
        <w:t>The size, in bytes, of the file. If the SMB2_CLOSE_FLAG_POSTQUERY_ATTRIB flag in the SMB2 CLOSE Request was set, this field MUST be set to the value that is returned by the attribute query. If the flag is not set, this field MUST be set to zero.</w:t>
      </w:r>
    </w:p>
    <w:p w:rsidR="00CB51F7" w:rsidRDefault="00B151B3">
      <w:pPr>
        <w:pStyle w:val="Definition-Field"/>
      </w:pPr>
      <w:r>
        <w:rPr>
          <w:b/>
        </w:rPr>
        <w:t xml:space="preserve">FileAttributes (4 bytes): </w:t>
      </w:r>
      <w:r>
        <w:t xml:space="preserve">The attributes of the file. If the SMB2_CLOSE_FLAG_POSTQUERY_ATTRIB flag in the SMB2 CLOSE Request was set, this field MUST be set to the value that is returned by the attribute query. If the flag is not set, this field MUST be set to zero. For more information about valid flags, see </w:t>
      </w:r>
      <w:hyperlink r:id="rId136">
        <w:r>
          <w:rPr>
            <w:rStyle w:val="Hyperlink"/>
          </w:rPr>
          <w:t>[MS-FSCC]</w:t>
        </w:r>
      </w:hyperlink>
      <w:r>
        <w:t xml:space="preserve"> section 2.6.</w:t>
      </w:r>
    </w:p>
    <w:p w:rsidR="00CB51F7" w:rsidRDefault="00B151B3">
      <w:pPr>
        <w:pStyle w:val="Heading3"/>
      </w:pPr>
      <w:bookmarkStart w:id="264" w:name="section_e494678bb1fc44a0b86e8195acf74ad7"/>
      <w:bookmarkStart w:id="265" w:name="_Toc423365678"/>
      <w:r>
        <w:t>SMB2 FLUSH Request</w:t>
      </w:r>
      <w:bookmarkEnd w:id="264"/>
      <w:bookmarkEnd w:id="265"/>
      <w:r>
        <w:fldChar w:fldCharType="begin"/>
      </w:r>
      <w:r>
        <w:instrText xml:space="preserve"> XE "Messages:SMB2 FLUSH Request" </w:instrText>
      </w:r>
      <w:r>
        <w:fldChar w:fldCharType="end"/>
      </w:r>
      <w:r>
        <w:fldChar w:fldCharType="begin"/>
      </w:r>
      <w:r>
        <w:instrText xml:space="preserve"> XE "SMB2 FLUSH Request message" </w:instrText>
      </w:r>
      <w:r>
        <w:fldChar w:fldCharType="end"/>
      </w:r>
      <w:r>
        <w:fldChar w:fldCharType="begin"/>
      </w:r>
      <w:r>
        <w:instrText xml:space="preserve"> XE "SMB2_FLUSH_Request packet"</w:instrText>
      </w:r>
      <w:r>
        <w:fldChar w:fldCharType="end"/>
      </w:r>
    </w:p>
    <w:p w:rsidR="00CB51F7" w:rsidRDefault="00B151B3">
      <w:r>
        <w:t xml:space="preserve">The SMB2 FLUSH Request packet is sent by a client to request that a server flush all cached file information for a specified open of a file to the persistent store that backs the file. If the open refers to a named pipe, the operation will complete once all data written to the pipe has been consumed by a reader. This request is composed of an </w:t>
      </w:r>
      <w:hyperlink w:anchor="Section_5cd6452260b34f3ea157fe66f1228052" w:history="1">
        <w:r>
          <w:rPr>
            <w:rStyle w:val="Hyperlink"/>
          </w:rPr>
          <w:t>SMB2 header</w:t>
        </w:r>
      </w:hyperlink>
      <w:r>
        <w:t>, as specified in section 2.2.1, followed by this request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1</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2</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3</w:t>
            </w:r>
          </w:p>
          <w:p w:rsidR="00CB51F7" w:rsidRDefault="00B151B3">
            <w:pPr>
              <w:pStyle w:val="Packetdiagramheaderrow"/>
            </w:pPr>
            <w:r>
              <w:t>0</w:t>
            </w:r>
          </w:p>
        </w:tc>
        <w:tc>
          <w:tcPr>
            <w:tcW w:w="270" w:type="dxa"/>
          </w:tcPr>
          <w:p w:rsidR="00CB51F7" w:rsidRDefault="00B151B3">
            <w:pPr>
              <w:pStyle w:val="Packetdiagramheaderrow"/>
            </w:pPr>
            <w:r>
              <w:t>1</w:t>
            </w:r>
          </w:p>
        </w:tc>
      </w:tr>
      <w:tr w:rsidR="00CB51F7" w:rsidTr="00CB51F7">
        <w:trPr>
          <w:trHeight w:hRule="exact" w:val="490"/>
        </w:trPr>
        <w:tc>
          <w:tcPr>
            <w:tcW w:w="4320" w:type="dxa"/>
            <w:gridSpan w:val="16"/>
          </w:tcPr>
          <w:p w:rsidR="00CB51F7" w:rsidRDefault="00B151B3">
            <w:pPr>
              <w:pStyle w:val="Packetdiagramtext"/>
            </w:pPr>
            <w:r>
              <w:t>StructureSize</w:t>
            </w:r>
          </w:p>
        </w:tc>
        <w:tc>
          <w:tcPr>
            <w:tcW w:w="4320" w:type="dxa"/>
            <w:gridSpan w:val="16"/>
          </w:tcPr>
          <w:p w:rsidR="00CB51F7" w:rsidRDefault="00B151B3">
            <w:pPr>
              <w:pStyle w:val="Packetdiagramtext"/>
            </w:pPr>
            <w:r>
              <w:t>Reserved1</w:t>
            </w:r>
          </w:p>
        </w:tc>
      </w:tr>
      <w:tr w:rsidR="00CB51F7" w:rsidTr="00CB51F7">
        <w:trPr>
          <w:trHeight w:hRule="exact" w:val="490"/>
        </w:trPr>
        <w:tc>
          <w:tcPr>
            <w:tcW w:w="8640" w:type="dxa"/>
            <w:gridSpan w:val="32"/>
          </w:tcPr>
          <w:p w:rsidR="00CB51F7" w:rsidRDefault="00B151B3">
            <w:pPr>
              <w:pStyle w:val="Packetdiagramtext"/>
            </w:pPr>
            <w:r>
              <w:t>Reserved2</w:t>
            </w:r>
          </w:p>
        </w:tc>
      </w:tr>
      <w:tr w:rsidR="00CB51F7" w:rsidTr="00CB51F7">
        <w:trPr>
          <w:trHeight w:hRule="exact" w:val="490"/>
        </w:trPr>
        <w:tc>
          <w:tcPr>
            <w:tcW w:w="8640" w:type="dxa"/>
            <w:gridSpan w:val="32"/>
          </w:tcPr>
          <w:p w:rsidR="00CB51F7" w:rsidRDefault="00B151B3">
            <w:pPr>
              <w:pStyle w:val="Packetdiagramtext"/>
            </w:pPr>
            <w:r>
              <w:t>FileId</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w:t>
            </w:r>
          </w:p>
        </w:tc>
      </w:tr>
    </w:tbl>
    <w:p w:rsidR="00CB51F7" w:rsidRDefault="00B151B3">
      <w:pPr>
        <w:pStyle w:val="Definition-Field"/>
      </w:pPr>
      <w:r>
        <w:rPr>
          <w:b/>
        </w:rPr>
        <w:t xml:space="preserve">StructureSize (2 bytes): </w:t>
      </w:r>
      <w:r>
        <w:t>The client MUST set this field to 24, indicating the size of the request structure, not including the header.</w:t>
      </w:r>
    </w:p>
    <w:p w:rsidR="00CB51F7" w:rsidRDefault="00B151B3">
      <w:pPr>
        <w:pStyle w:val="Definition-Field"/>
      </w:pPr>
      <w:r>
        <w:rPr>
          <w:b/>
        </w:rPr>
        <w:t xml:space="preserve">Reserved1 (2 bytes): </w:t>
      </w:r>
      <w:r>
        <w:t>This field MUST NOT be used and MUST be reserved. The client MUST set this to 0, and the server MUST ignore it on receipt.</w:t>
      </w:r>
    </w:p>
    <w:p w:rsidR="00CB51F7" w:rsidRDefault="00B151B3">
      <w:pPr>
        <w:pStyle w:val="Definition-Field"/>
      </w:pPr>
      <w:r>
        <w:rPr>
          <w:b/>
        </w:rPr>
        <w:t xml:space="preserve">Reserved2 (4 bytes): </w:t>
      </w:r>
      <w:r>
        <w:t>This field MUST NOT be used and MUST be reserved. The client MUST set this to 0, and the server MUST ignore it on receipt.</w:t>
      </w:r>
    </w:p>
    <w:p w:rsidR="00CB51F7" w:rsidRDefault="00B151B3">
      <w:pPr>
        <w:pStyle w:val="Definition-Field"/>
      </w:pPr>
      <w:r>
        <w:rPr>
          <w:b/>
        </w:rPr>
        <w:t xml:space="preserve">FileId (16 bytes): </w:t>
      </w:r>
      <w:r>
        <w:t xml:space="preserve">An </w:t>
      </w:r>
      <w:hyperlink w:anchor="Section_f1d9b40de33545fc9d0b199a31ede4c3" w:history="1">
        <w:r>
          <w:rPr>
            <w:rStyle w:val="Hyperlink"/>
          </w:rPr>
          <w:t>SMB2_FILEID</w:t>
        </w:r>
      </w:hyperlink>
      <w:r>
        <w:t>, as specified in section 2.2.14.1.</w:t>
      </w:r>
    </w:p>
    <w:p w:rsidR="00CB51F7" w:rsidRDefault="00B151B3">
      <w:r>
        <w:t>The client MUST set this field to the identifier of the open to a file or named pipe that is being flushed.</w:t>
      </w:r>
    </w:p>
    <w:p w:rsidR="00CB51F7" w:rsidRDefault="00B151B3">
      <w:pPr>
        <w:pStyle w:val="Heading3"/>
      </w:pPr>
      <w:bookmarkStart w:id="266" w:name="section_42f78e6ae25f48f58f08b4f1bb4c4fa4"/>
      <w:bookmarkStart w:id="267" w:name="_Toc423365679"/>
      <w:r>
        <w:t>SMB2 FLUSH Response</w:t>
      </w:r>
      <w:bookmarkEnd w:id="266"/>
      <w:bookmarkEnd w:id="267"/>
      <w:r>
        <w:fldChar w:fldCharType="begin"/>
      </w:r>
      <w:r>
        <w:instrText xml:space="preserve"> XE "Messages:SMB2 FLUSH Response" </w:instrText>
      </w:r>
      <w:r>
        <w:fldChar w:fldCharType="end"/>
      </w:r>
      <w:r>
        <w:fldChar w:fldCharType="begin"/>
      </w:r>
      <w:r>
        <w:instrText xml:space="preserve"> XE "SMB2 FLUSH Response message" </w:instrText>
      </w:r>
      <w:r>
        <w:fldChar w:fldCharType="end"/>
      </w:r>
      <w:r>
        <w:fldChar w:fldCharType="begin"/>
      </w:r>
      <w:r>
        <w:instrText xml:space="preserve"> XE "SMB2_FLUSH_Response packet"</w:instrText>
      </w:r>
      <w:r>
        <w:fldChar w:fldCharType="end"/>
      </w:r>
    </w:p>
    <w:p w:rsidR="00CB51F7" w:rsidRDefault="00B151B3">
      <w:r>
        <w:t xml:space="preserve">The SMB2 FLUSH Response packet is sent by the server to confirm that an </w:t>
      </w:r>
      <w:hyperlink w:anchor="Section_e494678bb1fc44a0b86e8195acf74ad7" w:history="1">
        <w:r>
          <w:rPr>
            <w:rStyle w:val="Hyperlink"/>
          </w:rPr>
          <w:t>SMB2 FLUSH Request (section 2.2.17)</w:t>
        </w:r>
      </w:hyperlink>
      <w:r>
        <w:t xml:space="preserve"> was successfully processed. This response is composed of an </w:t>
      </w:r>
      <w:hyperlink w:anchor="Section_5cd6452260b34f3ea157fe66f1228052" w:history="1">
        <w:r>
          <w:rPr>
            <w:rStyle w:val="Hyperlink"/>
          </w:rPr>
          <w:t>SMB2 header</w:t>
        </w:r>
      </w:hyperlink>
      <w:r>
        <w:t>, as specified in section 2.2.1, followed by this request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1</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2</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3</w:t>
            </w:r>
          </w:p>
          <w:p w:rsidR="00CB51F7" w:rsidRDefault="00B151B3">
            <w:pPr>
              <w:pStyle w:val="Packetdiagramheaderrow"/>
            </w:pPr>
            <w:r>
              <w:t>0</w:t>
            </w:r>
          </w:p>
        </w:tc>
        <w:tc>
          <w:tcPr>
            <w:tcW w:w="270" w:type="dxa"/>
          </w:tcPr>
          <w:p w:rsidR="00CB51F7" w:rsidRDefault="00B151B3">
            <w:pPr>
              <w:pStyle w:val="Packetdiagramheaderrow"/>
            </w:pPr>
            <w:r>
              <w:t>1</w:t>
            </w:r>
          </w:p>
        </w:tc>
      </w:tr>
      <w:tr w:rsidR="00CB51F7" w:rsidTr="00CB51F7">
        <w:trPr>
          <w:trHeight w:hRule="exact" w:val="490"/>
        </w:trPr>
        <w:tc>
          <w:tcPr>
            <w:tcW w:w="4320" w:type="dxa"/>
            <w:gridSpan w:val="16"/>
          </w:tcPr>
          <w:p w:rsidR="00CB51F7" w:rsidRDefault="00B151B3">
            <w:pPr>
              <w:pStyle w:val="Packetdiagramtext"/>
            </w:pPr>
            <w:r>
              <w:t>StructureSize</w:t>
            </w:r>
          </w:p>
        </w:tc>
        <w:tc>
          <w:tcPr>
            <w:tcW w:w="4320" w:type="dxa"/>
            <w:gridSpan w:val="16"/>
          </w:tcPr>
          <w:p w:rsidR="00CB51F7" w:rsidRDefault="00B151B3">
            <w:pPr>
              <w:pStyle w:val="Packetdiagramtext"/>
            </w:pPr>
            <w:r>
              <w:t>Reserved</w:t>
            </w:r>
          </w:p>
        </w:tc>
      </w:tr>
    </w:tbl>
    <w:p w:rsidR="00CB51F7" w:rsidRDefault="00B151B3">
      <w:pPr>
        <w:pStyle w:val="Definition-Field"/>
      </w:pPr>
      <w:r>
        <w:rPr>
          <w:b/>
        </w:rPr>
        <w:t xml:space="preserve">StructureSize (2 bytes): </w:t>
      </w:r>
      <w:r>
        <w:t>The server MUST set this field to 4, indicating the size of the response structure, not including the header.</w:t>
      </w:r>
    </w:p>
    <w:p w:rsidR="00CB51F7" w:rsidRDefault="00B151B3">
      <w:pPr>
        <w:pStyle w:val="Definition-Field"/>
      </w:pPr>
      <w:r>
        <w:rPr>
          <w:b/>
        </w:rPr>
        <w:t xml:space="preserve">Reserved (2 bytes): </w:t>
      </w:r>
      <w:r>
        <w:t>This field MUST NOT be used and MUST be reserved. The server MUST set this field to 0, and the client MUST ignore it on receipt.</w:t>
      </w:r>
    </w:p>
    <w:p w:rsidR="00CB51F7" w:rsidRDefault="00B151B3">
      <w:pPr>
        <w:pStyle w:val="Heading3"/>
      </w:pPr>
      <w:bookmarkStart w:id="268" w:name="section_320f04f31b2845cdaaa19e5aed810dca"/>
      <w:bookmarkStart w:id="269" w:name="_Toc423365680"/>
      <w:r>
        <w:t>SMB2 READ Request</w:t>
      </w:r>
      <w:bookmarkEnd w:id="268"/>
      <w:bookmarkEnd w:id="269"/>
      <w:r>
        <w:fldChar w:fldCharType="begin"/>
      </w:r>
      <w:r>
        <w:instrText xml:space="preserve"> XE "Messages:SMB2 READ Request" </w:instrText>
      </w:r>
      <w:r>
        <w:fldChar w:fldCharType="end"/>
      </w:r>
      <w:r>
        <w:fldChar w:fldCharType="begin"/>
      </w:r>
      <w:r>
        <w:instrText xml:space="preserve"> XE "SMB2 READ Request message" </w:instrText>
      </w:r>
      <w:r>
        <w:fldChar w:fldCharType="end"/>
      </w:r>
      <w:r>
        <w:fldChar w:fldCharType="begin"/>
      </w:r>
      <w:r>
        <w:instrText xml:space="preserve"> XE "SMB2_READ_Request packet"</w:instrText>
      </w:r>
      <w:r>
        <w:fldChar w:fldCharType="end"/>
      </w:r>
    </w:p>
    <w:p w:rsidR="00CB51F7" w:rsidRDefault="00B151B3">
      <w:r>
        <w:t xml:space="preserve">The SMB2 READ Request packet is sent by the client to request a read operation on the file that is specified by the </w:t>
      </w:r>
      <w:r>
        <w:rPr>
          <w:b/>
        </w:rPr>
        <w:t>FileId</w:t>
      </w:r>
      <w:r>
        <w:t xml:space="preserve">. This request is composed of an </w:t>
      </w:r>
      <w:hyperlink w:anchor="Section_5cd6452260b34f3ea157fe66f1228052" w:history="1">
        <w:r>
          <w:rPr>
            <w:rStyle w:val="Hyperlink"/>
          </w:rPr>
          <w:t>SMB2 header</w:t>
        </w:r>
      </w:hyperlink>
      <w:r>
        <w:t>, as specified in section 2.2.1, followed by this request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1</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2</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3</w:t>
            </w:r>
          </w:p>
          <w:p w:rsidR="00CB51F7" w:rsidRDefault="00B151B3">
            <w:pPr>
              <w:pStyle w:val="PacketDiagramHeaderText"/>
            </w:pPr>
            <w:r>
              <w:t>0</w:t>
            </w:r>
          </w:p>
        </w:tc>
        <w:tc>
          <w:tcPr>
            <w:tcW w:w="270" w:type="dxa"/>
          </w:tcPr>
          <w:p w:rsidR="00CB51F7" w:rsidRDefault="00B151B3">
            <w:pPr>
              <w:pStyle w:val="PacketDiagramHeaderText"/>
            </w:pPr>
            <w:r>
              <w:t>1</w:t>
            </w:r>
          </w:p>
        </w:tc>
      </w:tr>
      <w:tr w:rsidR="00CB51F7" w:rsidTr="00CB51F7">
        <w:trPr>
          <w:trHeight w:hRule="exact" w:val="490"/>
        </w:trPr>
        <w:tc>
          <w:tcPr>
            <w:tcW w:w="4320" w:type="dxa"/>
            <w:gridSpan w:val="16"/>
          </w:tcPr>
          <w:p w:rsidR="00CB51F7" w:rsidRDefault="00B151B3">
            <w:pPr>
              <w:pStyle w:val="PacketDiagramBodyText"/>
            </w:pPr>
            <w:r>
              <w:t>StructureSize</w:t>
            </w:r>
          </w:p>
        </w:tc>
        <w:tc>
          <w:tcPr>
            <w:tcW w:w="2160" w:type="dxa"/>
            <w:gridSpan w:val="8"/>
          </w:tcPr>
          <w:p w:rsidR="00CB51F7" w:rsidRDefault="00B151B3">
            <w:pPr>
              <w:pStyle w:val="PacketDiagramBodyText"/>
            </w:pPr>
            <w:r>
              <w:t>Padding</w:t>
            </w:r>
          </w:p>
        </w:tc>
        <w:tc>
          <w:tcPr>
            <w:tcW w:w="2160" w:type="dxa"/>
            <w:gridSpan w:val="8"/>
          </w:tcPr>
          <w:p w:rsidR="00CB51F7" w:rsidRDefault="00B151B3">
            <w:pPr>
              <w:pStyle w:val="PacketDiagramBodyText"/>
            </w:pPr>
            <w:r>
              <w:t>Flags</w:t>
            </w:r>
          </w:p>
        </w:tc>
      </w:tr>
      <w:tr w:rsidR="00CB51F7" w:rsidTr="00CB51F7">
        <w:trPr>
          <w:trHeight w:hRule="exact" w:val="490"/>
        </w:trPr>
        <w:tc>
          <w:tcPr>
            <w:tcW w:w="8640" w:type="dxa"/>
            <w:gridSpan w:val="32"/>
          </w:tcPr>
          <w:p w:rsidR="00CB51F7" w:rsidRDefault="00B151B3">
            <w:pPr>
              <w:pStyle w:val="PacketDiagramBodyText"/>
            </w:pPr>
            <w:r>
              <w:t>Length</w:t>
            </w:r>
          </w:p>
        </w:tc>
      </w:tr>
      <w:tr w:rsidR="00CB51F7" w:rsidTr="00CB51F7">
        <w:trPr>
          <w:trHeight w:hRule="exact" w:val="490"/>
        </w:trPr>
        <w:tc>
          <w:tcPr>
            <w:tcW w:w="8640" w:type="dxa"/>
            <w:gridSpan w:val="32"/>
          </w:tcPr>
          <w:p w:rsidR="00CB51F7" w:rsidRDefault="00B151B3">
            <w:pPr>
              <w:pStyle w:val="PacketDiagramBodyText"/>
            </w:pPr>
            <w:r>
              <w:t>Offset</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FileId</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MinimumCount</w:t>
            </w:r>
          </w:p>
        </w:tc>
      </w:tr>
      <w:tr w:rsidR="00CB51F7" w:rsidTr="00CB51F7">
        <w:trPr>
          <w:trHeight w:hRule="exact" w:val="490"/>
        </w:trPr>
        <w:tc>
          <w:tcPr>
            <w:tcW w:w="8640" w:type="dxa"/>
            <w:gridSpan w:val="32"/>
          </w:tcPr>
          <w:p w:rsidR="00CB51F7" w:rsidRDefault="00B151B3">
            <w:pPr>
              <w:pStyle w:val="PacketDiagramBodyText"/>
            </w:pPr>
            <w:r>
              <w:t>Channel</w:t>
            </w:r>
          </w:p>
        </w:tc>
      </w:tr>
      <w:tr w:rsidR="00CB51F7" w:rsidTr="00CB51F7">
        <w:trPr>
          <w:trHeight w:hRule="exact" w:val="490"/>
        </w:trPr>
        <w:tc>
          <w:tcPr>
            <w:tcW w:w="8640" w:type="dxa"/>
            <w:gridSpan w:val="32"/>
          </w:tcPr>
          <w:p w:rsidR="00CB51F7" w:rsidRDefault="00B151B3">
            <w:pPr>
              <w:pStyle w:val="PacketDiagramBodyText"/>
            </w:pPr>
            <w:r>
              <w:t>RemainingBytes</w:t>
            </w:r>
          </w:p>
        </w:tc>
      </w:tr>
      <w:tr w:rsidR="00CB51F7" w:rsidTr="00CB51F7">
        <w:trPr>
          <w:trHeight w:hRule="exact" w:val="490"/>
        </w:trPr>
        <w:tc>
          <w:tcPr>
            <w:tcW w:w="4320" w:type="dxa"/>
            <w:gridSpan w:val="16"/>
          </w:tcPr>
          <w:p w:rsidR="00CB51F7" w:rsidRDefault="00B151B3">
            <w:pPr>
              <w:pStyle w:val="PacketDiagramBodyText"/>
            </w:pPr>
            <w:r>
              <w:t>ReadChannelInfoOffset</w:t>
            </w:r>
          </w:p>
        </w:tc>
        <w:tc>
          <w:tcPr>
            <w:tcW w:w="4320" w:type="dxa"/>
            <w:gridSpan w:val="16"/>
          </w:tcPr>
          <w:p w:rsidR="00CB51F7" w:rsidRDefault="00B151B3">
            <w:pPr>
              <w:pStyle w:val="PacketDiagramBodyText"/>
            </w:pPr>
            <w:r>
              <w:t>ReadChannelInfoLength</w:t>
            </w:r>
          </w:p>
        </w:tc>
      </w:tr>
      <w:tr w:rsidR="00CB51F7" w:rsidTr="00CB51F7">
        <w:trPr>
          <w:trHeight w:hRule="exact" w:val="490"/>
        </w:trPr>
        <w:tc>
          <w:tcPr>
            <w:tcW w:w="8640" w:type="dxa"/>
            <w:gridSpan w:val="32"/>
          </w:tcPr>
          <w:p w:rsidR="00CB51F7" w:rsidRDefault="00B151B3">
            <w:pPr>
              <w:pStyle w:val="PacketDiagramBodyText"/>
            </w:pPr>
            <w:r>
              <w:t>Buffer (variable)</w:t>
            </w:r>
          </w:p>
        </w:tc>
      </w:tr>
      <w:tr w:rsidR="00CB51F7" w:rsidTr="00CB51F7">
        <w:trPr>
          <w:trHeight w:hRule="exact" w:val="490"/>
        </w:trPr>
        <w:tc>
          <w:tcPr>
            <w:tcW w:w="8640" w:type="dxa"/>
            <w:gridSpan w:val="32"/>
          </w:tcPr>
          <w:p w:rsidR="00CB51F7" w:rsidRDefault="00B151B3">
            <w:pPr>
              <w:pStyle w:val="PacketDiagramBodyText"/>
            </w:pPr>
            <w:r>
              <w:t>...</w:t>
            </w:r>
          </w:p>
        </w:tc>
      </w:tr>
    </w:tbl>
    <w:p w:rsidR="00CB51F7" w:rsidRDefault="00B151B3">
      <w:pPr>
        <w:pStyle w:val="Definition-Field"/>
      </w:pPr>
      <w:r>
        <w:rPr>
          <w:b/>
        </w:rPr>
        <w:t xml:space="preserve">StructureSize (2 bytes): </w:t>
      </w:r>
      <w:r>
        <w:t xml:space="preserve">The client MUST set this field to 49, indicating the size of the request structure, not including the header. The client MUST set it to this value regardless of how long </w:t>
      </w:r>
      <w:r>
        <w:rPr>
          <w:b/>
        </w:rPr>
        <w:t>Buffer</w:t>
      </w:r>
      <w:r>
        <w:t>[] actually is in the request being sent.</w:t>
      </w:r>
    </w:p>
    <w:p w:rsidR="00CB51F7" w:rsidRDefault="00B151B3">
      <w:pPr>
        <w:pStyle w:val="Definition-Field"/>
      </w:pPr>
      <w:r>
        <w:rPr>
          <w:b/>
        </w:rPr>
        <w:t xml:space="preserve">Padding (1 byte): </w:t>
      </w:r>
      <w:r>
        <w:t xml:space="preserve">The requested offset from the start of the SMB2 header, in bytes, at which to place the data read in the </w:t>
      </w:r>
      <w:hyperlink w:anchor="Section_3e3d2f2c0e2f41eaad07fbca6ffdfd90" w:history="1">
        <w:r>
          <w:rPr>
            <w:rStyle w:val="Hyperlink"/>
          </w:rPr>
          <w:t>SMB2 READ Response (section 2.2.20)</w:t>
        </w:r>
      </w:hyperlink>
      <w:r>
        <w:t>. This value is provided to optimize data placement on the client and is not binding on the server.</w:t>
      </w:r>
    </w:p>
    <w:p w:rsidR="00CB51F7" w:rsidRDefault="00B151B3">
      <w:pPr>
        <w:pStyle w:val="Definition-Field"/>
      </w:pPr>
      <w:r>
        <w:rPr>
          <w:b/>
        </w:rPr>
        <w:t xml:space="preserve">Flags (1 byte): </w:t>
      </w:r>
      <w:r>
        <w:t>For the SMB 2.0.2, 2.1 and 3.0 dialects, this field MUST NOT be used and MUST be reserved. The client MUST set this field to 0, and the server MUST ignore it on receipt. For the SMB 3.0.2 and SMB 3.1.1 dialects, this field MUST contain zero or more of the following values:</w:t>
      </w:r>
    </w:p>
    <w:tbl>
      <w:tblPr>
        <w:tblStyle w:val="Table-ShadedHeader"/>
        <w:tblW w:w="9000" w:type="dxa"/>
        <w:tblInd w:w="475" w:type="dxa"/>
        <w:tblLook w:val="04A0" w:firstRow="1" w:lastRow="0" w:firstColumn="1" w:lastColumn="0" w:noHBand="0" w:noVBand="1"/>
      </w:tblPr>
      <w:tblGrid>
        <w:gridCol w:w="3380"/>
        <w:gridCol w:w="5620"/>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5620" w:type="dxa"/>
          </w:tcPr>
          <w:p w:rsidR="00CB51F7" w:rsidRDefault="00B151B3">
            <w:pPr>
              <w:pStyle w:val="TableHeaderText"/>
            </w:pPr>
            <w:r>
              <w:t>Meaning</w:t>
            </w:r>
          </w:p>
        </w:tc>
      </w:tr>
      <w:tr w:rsidR="00CB51F7" w:rsidTr="00CB51F7">
        <w:tc>
          <w:tcPr>
            <w:tcW w:w="0" w:type="auto"/>
          </w:tcPr>
          <w:p w:rsidR="00CB51F7" w:rsidRDefault="00B151B3">
            <w:pPr>
              <w:pStyle w:val="TableBodyText"/>
            </w:pPr>
            <w:r>
              <w:t>SMB2_READFLAG_READ_UNBUFFERED</w:t>
            </w:r>
          </w:p>
          <w:p w:rsidR="00CB51F7" w:rsidRDefault="00B151B3">
            <w:pPr>
              <w:pStyle w:val="TableBodyText"/>
            </w:pPr>
            <w:r>
              <w:t>0x01</w:t>
            </w:r>
          </w:p>
        </w:tc>
        <w:tc>
          <w:tcPr>
            <w:tcW w:w="5620" w:type="dxa"/>
          </w:tcPr>
          <w:p w:rsidR="00CB51F7" w:rsidRDefault="00B151B3">
            <w:pPr>
              <w:pStyle w:val="TableBodyText"/>
            </w:pPr>
            <w:r>
              <w:t>The server or underlying object store SHOULD NOT cache the read data at intermediate layers.</w:t>
            </w:r>
          </w:p>
        </w:tc>
      </w:tr>
    </w:tbl>
    <w:p w:rsidR="00CB51F7" w:rsidRDefault="00B151B3">
      <w:pPr>
        <w:pStyle w:val="Definition-Field"/>
      </w:pPr>
      <w:r>
        <w:rPr>
          <w:b/>
        </w:rPr>
        <w:t xml:space="preserve">Length (4 bytes): </w:t>
      </w:r>
      <w:r>
        <w:t>The length, in bytes, of the data to read from the specified file or pipe. The length of the data being read may be zero bytes.</w:t>
      </w:r>
    </w:p>
    <w:p w:rsidR="00CB51F7" w:rsidRDefault="00B151B3">
      <w:pPr>
        <w:pStyle w:val="Definition-Field"/>
      </w:pPr>
      <w:r>
        <w:rPr>
          <w:b/>
        </w:rPr>
        <w:t xml:space="preserve">Offset (8 bytes): </w:t>
      </w:r>
      <w:r>
        <w:t>The offset, in bytes, into the file from which the data MUST be read. If the read is being executed on a pipe, the Offset MUST be set to 0 by the client and MUST be ignored by the server.</w:t>
      </w:r>
    </w:p>
    <w:p w:rsidR="00CB51F7" w:rsidRDefault="00B151B3">
      <w:pPr>
        <w:pStyle w:val="Definition-Field"/>
      </w:pPr>
      <w:r>
        <w:rPr>
          <w:b/>
        </w:rPr>
        <w:t xml:space="preserve">FileId (16 bytes): </w:t>
      </w:r>
      <w:r>
        <w:t xml:space="preserve">An </w:t>
      </w:r>
      <w:hyperlink w:anchor="Section_f1d9b40de33545fc9d0b199a31ede4c3" w:history="1">
        <w:r>
          <w:rPr>
            <w:rStyle w:val="Hyperlink"/>
          </w:rPr>
          <w:t>SMB2_FILEID</w:t>
        </w:r>
      </w:hyperlink>
      <w:r>
        <w:t>, as specified in section 2.2.14.1.</w:t>
      </w:r>
    </w:p>
    <w:p w:rsidR="00CB51F7" w:rsidRDefault="00B151B3">
      <w:pPr>
        <w:pStyle w:val="Definition-Field2"/>
      </w:pPr>
      <w:r>
        <w:t>The identifier of the file or pipe on which to perform the read.</w:t>
      </w:r>
    </w:p>
    <w:p w:rsidR="00CB51F7" w:rsidRDefault="00B151B3">
      <w:pPr>
        <w:pStyle w:val="Definition-Field"/>
      </w:pPr>
      <w:r>
        <w:rPr>
          <w:b/>
        </w:rPr>
        <w:t xml:space="preserve">MinimumCount (4 bytes): </w:t>
      </w:r>
      <w:r>
        <w:t>The minimum number of bytes to be read for this operation to be successful. If fewer than the minimum number of bytes are read by the server, the server MUST return an error rather than the bytes read.</w:t>
      </w:r>
    </w:p>
    <w:p w:rsidR="00CB51F7" w:rsidRDefault="00B151B3">
      <w:pPr>
        <w:pStyle w:val="Definition-Field"/>
      </w:pPr>
      <w:r>
        <w:rPr>
          <w:b/>
        </w:rPr>
        <w:t xml:space="preserve">Channel (4 bytes): </w:t>
      </w:r>
      <w:r>
        <w:t>For SMB 2.0.2 and 2.1 dialects, this field MUST NOT be used and MUST be reserved. The client MUST set this field to 0, and the server MUST ignore it on receipt. For the SMB 3.x dialect family, this field MUST contain exactly one of the following values:</w:t>
      </w:r>
    </w:p>
    <w:tbl>
      <w:tblPr>
        <w:tblStyle w:val="Table-ShadedHeader"/>
        <w:tblW w:w="9000" w:type="dxa"/>
        <w:tblInd w:w="475" w:type="dxa"/>
        <w:tblLook w:val="04A0" w:firstRow="1" w:lastRow="0" w:firstColumn="1" w:lastColumn="0" w:noHBand="0" w:noVBand="1"/>
      </w:tblPr>
      <w:tblGrid>
        <w:gridCol w:w="3548"/>
        <w:gridCol w:w="5452"/>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5452" w:type="dxa"/>
          </w:tcPr>
          <w:p w:rsidR="00CB51F7" w:rsidRDefault="00B151B3">
            <w:pPr>
              <w:pStyle w:val="TableHeaderText"/>
            </w:pPr>
            <w:r>
              <w:t>Meaning</w:t>
            </w:r>
          </w:p>
        </w:tc>
      </w:tr>
      <w:tr w:rsidR="00CB51F7" w:rsidTr="00CB51F7">
        <w:tc>
          <w:tcPr>
            <w:tcW w:w="0" w:type="auto"/>
          </w:tcPr>
          <w:p w:rsidR="00CB51F7" w:rsidRDefault="00B151B3">
            <w:pPr>
              <w:pStyle w:val="TableBodyText"/>
            </w:pPr>
            <w:r>
              <w:t>SMB2_CHANNEL_NONE</w:t>
            </w:r>
          </w:p>
          <w:p w:rsidR="00CB51F7" w:rsidRDefault="00B151B3">
            <w:pPr>
              <w:pStyle w:val="TableBodyText"/>
            </w:pPr>
            <w:r>
              <w:t>0x00000000</w:t>
            </w:r>
          </w:p>
        </w:tc>
        <w:tc>
          <w:tcPr>
            <w:tcW w:w="5452" w:type="dxa"/>
          </w:tcPr>
          <w:p w:rsidR="00CB51F7" w:rsidRDefault="00B151B3">
            <w:pPr>
              <w:pStyle w:val="TableBodyText"/>
            </w:pPr>
            <w:r>
              <w:t xml:space="preserve">No channel information is present in the request. The </w:t>
            </w:r>
            <w:r>
              <w:rPr>
                <w:b/>
              </w:rPr>
              <w:t>ReadChannelInfoOffset</w:t>
            </w:r>
            <w:r>
              <w:t xml:space="preserve"> and </w:t>
            </w:r>
            <w:r>
              <w:rPr>
                <w:b/>
              </w:rPr>
              <w:t>ReadChannelInfoLength</w:t>
            </w:r>
            <w:r>
              <w:t xml:space="preserve"> fields MUST be set to 0 by the client and MUST be ignored by the server.</w:t>
            </w:r>
          </w:p>
        </w:tc>
      </w:tr>
      <w:tr w:rsidR="00CB51F7" w:rsidTr="00CB51F7">
        <w:tc>
          <w:tcPr>
            <w:tcW w:w="0" w:type="auto"/>
          </w:tcPr>
          <w:p w:rsidR="00CB51F7" w:rsidRDefault="00B151B3">
            <w:pPr>
              <w:pStyle w:val="TableBodyText"/>
            </w:pPr>
            <w:r>
              <w:t>SMB2_CHANNEL_RDMA_V1</w:t>
            </w:r>
          </w:p>
          <w:p w:rsidR="00CB51F7" w:rsidRDefault="00B151B3">
            <w:pPr>
              <w:pStyle w:val="TableBodyText"/>
            </w:pPr>
            <w:r>
              <w:t>0x00000001</w:t>
            </w:r>
          </w:p>
        </w:tc>
        <w:tc>
          <w:tcPr>
            <w:tcW w:w="5452" w:type="dxa"/>
          </w:tcPr>
          <w:p w:rsidR="00CB51F7" w:rsidRDefault="00B151B3">
            <w:pPr>
              <w:pStyle w:val="TableBodyText"/>
            </w:pPr>
            <w:r>
              <w:t xml:space="preserve">One or more SMB_DIRECT_BUFFER_DESCRIPTOR_V1 structures as specified in </w:t>
            </w:r>
            <w:hyperlink r:id="rId137">
              <w:r>
                <w:rPr>
                  <w:rStyle w:val="Hyperlink"/>
                </w:rPr>
                <w:t>[MS-SMBD]</w:t>
              </w:r>
            </w:hyperlink>
            <w:r>
              <w:t xml:space="preserve"> section 2.2.3.1 are present in the channel information specified by </w:t>
            </w:r>
            <w:r>
              <w:rPr>
                <w:b/>
              </w:rPr>
              <w:t>ReadChannelInfoOffset</w:t>
            </w:r>
            <w:r>
              <w:t xml:space="preserve"> and </w:t>
            </w:r>
            <w:r>
              <w:rPr>
                <w:b/>
              </w:rPr>
              <w:t>ReadChannelInfoLength</w:t>
            </w:r>
            <w:r>
              <w:t xml:space="preserve"> fields.</w:t>
            </w:r>
          </w:p>
        </w:tc>
      </w:tr>
      <w:tr w:rsidR="00CB51F7" w:rsidTr="00CB51F7">
        <w:tc>
          <w:tcPr>
            <w:tcW w:w="0" w:type="auto"/>
          </w:tcPr>
          <w:p w:rsidR="00CB51F7" w:rsidRDefault="00B151B3">
            <w:pPr>
              <w:pStyle w:val="TableBodyText"/>
            </w:pPr>
            <w:r>
              <w:t>SMB2_CHANNEL_RDMA_V1_INVALIDATE</w:t>
            </w:r>
          </w:p>
          <w:p w:rsidR="00CB51F7" w:rsidRDefault="00B151B3">
            <w:pPr>
              <w:pStyle w:val="TableBodyText"/>
            </w:pPr>
            <w:r>
              <w:t>0x00000002</w:t>
            </w:r>
          </w:p>
        </w:tc>
        <w:tc>
          <w:tcPr>
            <w:tcW w:w="5452" w:type="dxa"/>
          </w:tcPr>
          <w:p w:rsidR="00CB51F7" w:rsidRDefault="00B151B3">
            <w:pPr>
              <w:pStyle w:val="TableBodyText"/>
            </w:pPr>
            <w:r>
              <w:t xml:space="preserve">This flag is not valid for the SMB 2.0.2, 2.1, and 3.0 dialects. One or more SMB_DIRECT_BUFFER_DESCRIPTOR_V1 structures, as specified in [MS-SMBD] section 2.2.3.1, are present in the channel information specified by the </w:t>
            </w:r>
            <w:r>
              <w:rPr>
                <w:b/>
              </w:rPr>
              <w:t>ReadChannelInfoOffset</w:t>
            </w:r>
            <w:r>
              <w:t xml:space="preserve"> and </w:t>
            </w:r>
            <w:r>
              <w:rPr>
                <w:b/>
              </w:rPr>
              <w:t>ReadChannelInfoLength</w:t>
            </w:r>
            <w:r>
              <w:t xml:space="preserve"> fields. The server is requested to perform remote invalidation when responding to the request as specified in [MS-SMBD] section 3.1.4.2.</w:t>
            </w:r>
          </w:p>
        </w:tc>
      </w:tr>
    </w:tbl>
    <w:p w:rsidR="00CB51F7" w:rsidRDefault="00B151B3">
      <w:pPr>
        <w:pStyle w:val="Definition-Field"/>
      </w:pPr>
      <w:r>
        <w:rPr>
          <w:b/>
        </w:rPr>
        <w:t xml:space="preserve">RemainingBytes (4 bytes): </w:t>
      </w:r>
      <w:r>
        <w:t>The number of subsequent bytes that the client intends to read from the file after this operation completes. This value is provided to facilitate read-ahead caching, and is not binding on the server.</w:t>
      </w:r>
    </w:p>
    <w:p w:rsidR="00CB51F7" w:rsidRDefault="00B151B3">
      <w:pPr>
        <w:pStyle w:val="Definition-Field"/>
      </w:pPr>
      <w:r>
        <w:rPr>
          <w:b/>
        </w:rPr>
        <w:t xml:space="preserve">ReadChannelInfoOffset (2 bytes): </w:t>
      </w:r>
      <w:r>
        <w:t xml:space="preserve">For the SMB 2.0.2 and 2.1 dialects, this field MUST NOT be used and MUST be reserved. The client MUST set this field to 0, and the server MUST ignore it on receipt. For the SMB 3.x dialect family, it contains the offset, in bytes, from the beginning of the SMB2 header to the channel data as specified by the </w:t>
      </w:r>
      <w:r>
        <w:rPr>
          <w:b/>
        </w:rPr>
        <w:t>Channel</w:t>
      </w:r>
      <w:r>
        <w:t xml:space="preserve"> field of the request.</w:t>
      </w:r>
    </w:p>
    <w:p w:rsidR="00CB51F7" w:rsidRDefault="00B151B3">
      <w:pPr>
        <w:pStyle w:val="Definition-Field"/>
      </w:pPr>
      <w:r>
        <w:rPr>
          <w:b/>
        </w:rPr>
        <w:t xml:space="preserve">ReadChannelInfoLength (2 bytes): </w:t>
      </w:r>
      <w:r>
        <w:t xml:space="preserve">For the SMB 2.0.2 and 2.1 dialects, this field MUST NOT be used and MUST be reserved. The client MUST set this field to 0, and the server MUST ignore it on receipt. For the SMB 3.x dialect family, it contains the length, in bytes, of the channel data as specified by the </w:t>
      </w:r>
      <w:r>
        <w:rPr>
          <w:b/>
        </w:rPr>
        <w:t>Channel</w:t>
      </w:r>
      <w:r>
        <w:t xml:space="preserve"> field of the request.</w:t>
      </w:r>
    </w:p>
    <w:p w:rsidR="00CB51F7" w:rsidRDefault="00B151B3">
      <w:pPr>
        <w:pStyle w:val="Definition-Field"/>
      </w:pPr>
      <w:r>
        <w:rPr>
          <w:b/>
        </w:rPr>
        <w:t xml:space="preserve">Buffer (variable): </w:t>
      </w:r>
      <w:r>
        <w:t xml:space="preserve">A variable-length buffer that contains the read channel information, as described by </w:t>
      </w:r>
      <w:r>
        <w:rPr>
          <w:b/>
        </w:rPr>
        <w:t>ReadChannelInfoOffset</w:t>
      </w:r>
      <w:r>
        <w:t xml:space="preserve"> and </w:t>
      </w:r>
      <w:r>
        <w:rPr>
          <w:b/>
        </w:rPr>
        <w:t>ReadChannelInfoLength</w:t>
      </w:r>
      <w:r>
        <w:t>. Unused at present. The client MUST set one byte of this field to 0, and the server MUST ignore it on receipt.</w:t>
      </w:r>
    </w:p>
    <w:p w:rsidR="00CB51F7" w:rsidRDefault="00B151B3">
      <w:pPr>
        <w:pStyle w:val="Heading3"/>
      </w:pPr>
      <w:bookmarkStart w:id="270" w:name="section_3e3d2f2c0e2f41eaad07fbca6ffdfd90"/>
      <w:bookmarkStart w:id="271" w:name="_Toc423365681"/>
      <w:r>
        <w:t>SMB2 READ Response</w:t>
      </w:r>
      <w:bookmarkEnd w:id="270"/>
      <w:bookmarkEnd w:id="271"/>
      <w:r>
        <w:fldChar w:fldCharType="begin"/>
      </w:r>
      <w:r>
        <w:instrText xml:space="preserve"> XE "Messages:SMB2 READ Response" </w:instrText>
      </w:r>
      <w:r>
        <w:fldChar w:fldCharType="end"/>
      </w:r>
      <w:r>
        <w:fldChar w:fldCharType="begin"/>
      </w:r>
      <w:r>
        <w:instrText xml:space="preserve"> XE "SMB2 READ Response message" </w:instrText>
      </w:r>
      <w:r>
        <w:fldChar w:fldCharType="end"/>
      </w:r>
      <w:r>
        <w:fldChar w:fldCharType="begin"/>
      </w:r>
      <w:r>
        <w:instrText xml:space="preserve"> XE "SMB2_READ_Response packet"</w:instrText>
      </w:r>
      <w:r>
        <w:fldChar w:fldCharType="end"/>
      </w:r>
    </w:p>
    <w:p w:rsidR="00CB51F7" w:rsidRDefault="00B151B3">
      <w:r>
        <w:t xml:space="preserve">The SMB2 READ Response packet is sent in response to an </w:t>
      </w:r>
      <w:hyperlink w:anchor="Section_320f04f31b2845cdaaa19e5aed810dca" w:history="1">
        <w:r>
          <w:rPr>
            <w:rStyle w:val="Hyperlink"/>
          </w:rPr>
          <w:t>SMB2 READ Request (section 2.2.19)</w:t>
        </w:r>
      </w:hyperlink>
      <w:r>
        <w:t xml:space="preserve"> packet. This response is composed of an </w:t>
      </w:r>
      <w:hyperlink w:anchor="Section_5cd6452260b34f3ea157fe66f1228052" w:history="1">
        <w:r>
          <w:rPr>
            <w:rStyle w:val="Hyperlink"/>
          </w:rPr>
          <w:t>SMB2 header</w:t>
        </w:r>
      </w:hyperlink>
      <w:r>
        <w:t>, as specified in section 2.2.1, followed by this response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1</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2</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3</w:t>
            </w:r>
          </w:p>
          <w:p w:rsidR="00CB51F7" w:rsidRDefault="00B151B3">
            <w:pPr>
              <w:pStyle w:val="Packetdiagramheaderrow"/>
            </w:pPr>
            <w:r>
              <w:t>0</w:t>
            </w:r>
          </w:p>
        </w:tc>
        <w:tc>
          <w:tcPr>
            <w:tcW w:w="270" w:type="dxa"/>
          </w:tcPr>
          <w:p w:rsidR="00CB51F7" w:rsidRDefault="00B151B3">
            <w:pPr>
              <w:pStyle w:val="Packetdiagramheaderrow"/>
            </w:pPr>
            <w:r>
              <w:t>1</w:t>
            </w:r>
          </w:p>
        </w:tc>
      </w:tr>
      <w:tr w:rsidR="00CB51F7" w:rsidTr="00CB51F7">
        <w:trPr>
          <w:trHeight w:hRule="exact" w:val="490"/>
        </w:trPr>
        <w:tc>
          <w:tcPr>
            <w:tcW w:w="4320" w:type="dxa"/>
            <w:gridSpan w:val="16"/>
          </w:tcPr>
          <w:p w:rsidR="00CB51F7" w:rsidRDefault="00B151B3">
            <w:pPr>
              <w:pStyle w:val="Packetdiagramtext"/>
            </w:pPr>
            <w:r>
              <w:t>StructureSize</w:t>
            </w:r>
          </w:p>
        </w:tc>
        <w:tc>
          <w:tcPr>
            <w:tcW w:w="2160" w:type="dxa"/>
            <w:gridSpan w:val="8"/>
          </w:tcPr>
          <w:p w:rsidR="00CB51F7" w:rsidRDefault="00B151B3">
            <w:pPr>
              <w:pStyle w:val="Packetdiagramtext"/>
            </w:pPr>
            <w:r>
              <w:t>DataOffset</w:t>
            </w:r>
          </w:p>
        </w:tc>
        <w:tc>
          <w:tcPr>
            <w:tcW w:w="2160" w:type="dxa"/>
            <w:gridSpan w:val="8"/>
          </w:tcPr>
          <w:p w:rsidR="00CB51F7" w:rsidRDefault="00B151B3">
            <w:pPr>
              <w:pStyle w:val="Packetdiagramtext"/>
            </w:pPr>
            <w:r>
              <w:t>Reserved</w:t>
            </w:r>
          </w:p>
        </w:tc>
      </w:tr>
      <w:tr w:rsidR="00CB51F7" w:rsidTr="00CB51F7">
        <w:trPr>
          <w:trHeight w:hRule="exact" w:val="490"/>
        </w:trPr>
        <w:tc>
          <w:tcPr>
            <w:tcW w:w="8640" w:type="dxa"/>
            <w:gridSpan w:val="32"/>
          </w:tcPr>
          <w:p w:rsidR="00CB51F7" w:rsidRDefault="00B151B3">
            <w:pPr>
              <w:pStyle w:val="Packetdiagramtext"/>
            </w:pPr>
            <w:r>
              <w:t>DataLength</w:t>
            </w:r>
          </w:p>
        </w:tc>
      </w:tr>
      <w:tr w:rsidR="00CB51F7" w:rsidTr="00CB51F7">
        <w:trPr>
          <w:trHeight w:hRule="exact" w:val="490"/>
        </w:trPr>
        <w:tc>
          <w:tcPr>
            <w:tcW w:w="8640" w:type="dxa"/>
            <w:gridSpan w:val="32"/>
          </w:tcPr>
          <w:p w:rsidR="00CB51F7" w:rsidRDefault="00B151B3">
            <w:pPr>
              <w:pStyle w:val="Packetdiagramtext"/>
            </w:pPr>
            <w:r>
              <w:t>DataRemaining</w:t>
            </w:r>
          </w:p>
        </w:tc>
      </w:tr>
      <w:tr w:rsidR="00CB51F7" w:rsidTr="00CB51F7">
        <w:trPr>
          <w:trHeight w:hRule="exact" w:val="490"/>
        </w:trPr>
        <w:tc>
          <w:tcPr>
            <w:tcW w:w="8640" w:type="dxa"/>
            <w:gridSpan w:val="32"/>
          </w:tcPr>
          <w:p w:rsidR="00CB51F7" w:rsidRDefault="00B151B3">
            <w:pPr>
              <w:pStyle w:val="Packetdiagramtext"/>
            </w:pPr>
            <w:r>
              <w:t>Reserved2</w:t>
            </w:r>
          </w:p>
        </w:tc>
      </w:tr>
      <w:tr w:rsidR="00CB51F7" w:rsidTr="00CB51F7">
        <w:trPr>
          <w:trHeight w:hRule="exact" w:val="490"/>
        </w:trPr>
        <w:tc>
          <w:tcPr>
            <w:tcW w:w="8640" w:type="dxa"/>
            <w:gridSpan w:val="32"/>
          </w:tcPr>
          <w:p w:rsidR="00CB51F7" w:rsidRDefault="00B151B3">
            <w:pPr>
              <w:pStyle w:val="Packetdiagramtext"/>
            </w:pPr>
            <w:r>
              <w:t>Buffer (variable)</w:t>
            </w:r>
          </w:p>
        </w:tc>
      </w:tr>
      <w:tr w:rsidR="00CB51F7" w:rsidTr="00CB51F7">
        <w:trPr>
          <w:trHeight w:hRule="exact" w:val="490"/>
        </w:trPr>
        <w:tc>
          <w:tcPr>
            <w:tcW w:w="8640" w:type="dxa"/>
            <w:gridSpan w:val="32"/>
          </w:tcPr>
          <w:p w:rsidR="00CB51F7" w:rsidRDefault="00B151B3">
            <w:pPr>
              <w:pStyle w:val="Packetdiagramtext"/>
            </w:pPr>
            <w:r>
              <w:t>...</w:t>
            </w:r>
          </w:p>
        </w:tc>
      </w:tr>
    </w:tbl>
    <w:p w:rsidR="00CB51F7" w:rsidRDefault="00B151B3">
      <w:pPr>
        <w:pStyle w:val="Definition-Field"/>
      </w:pPr>
      <w:r>
        <w:rPr>
          <w:b/>
        </w:rPr>
        <w:t xml:space="preserve">StructureSize (2 bytes): </w:t>
      </w:r>
      <w:r>
        <w:t xml:space="preserve">The server MUST set this field to 17, indicating the size of the response structure, not including the header. This value MUST be used regardless of how large </w:t>
      </w:r>
      <w:r>
        <w:rPr>
          <w:b/>
        </w:rPr>
        <w:t>Buffer</w:t>
      </w:r>
      <w:r>
        <w:t>[] is in the actual response.</w:t>
      </w:r>
    </w:p>
    <w:p w:rsidR="00CB51F7" w:rsidRDefault="00B151B3">
      <w:pPr>
        <w:pStyle w:val="Definition-Field"/>
      </w:pPr>
      <w:r>
        <w:rPr>
          <w:b/>
        </w:rPr>
        <w:t xml:space="preserve">DataOffset (1 byte): </w:t>
      </w:r>
      <w:r>
        <w:t>The offset, in bytes, from the beginning of the header to the data read being returned in this response.</w:t>
      </w:r>
    </w:p>
    <w:p w:rsidR="00CB51F7" w:rsidRDefault="00B151B3">
      <w:pPr>
        <w:pStyle w:val="Definition-Field"/>
      </w:pPr>
      <w:r>
        <w:rPr>
          <w:b/>
        </w:rPr>
        <w:t xml:space="preserve">Reserved (1 byte): </w:t>
      </w:r>
      <w:r>
        <w:t>This field MUST NOT be used and MUST be reserved. The server MUST set this to 0, and the client MUST ignore it on receipt.</w:t>
      </w:r>
    </w:p>
    <w:p w:rsidR="00CB51F7" w:rsidRDefault="00B151B3">
      <w:pPr>
        <w:pStyle w:val="Definition-Field"/>
      </w:pPr>
      <w:r>
        <w:rPr>
          <w:b/>
        </w:rPr>
        <w:t xml:space="preserve">DataLength (4 bytes): </w:t>
      </w:r>
      <w:r>
        <w:t xml:space="preserve">The length, in bytes, of the data read being returned in this response. </w:t>
      </w:r>
    </w:p>
    <w:p w:rsidR="00CB51F7" w:rsidRDefault="00B151B3">
      <w:pPr>
        <w:pStyle w:val="Definition-Field"/>
      </w:pPr>
      <w:r>
        <w:rPr>
          <w:b/>
        </w:rPr>
        <w:t xml:space="preserve">DataRemaining (4 bytes): </w:t>
      </w:r>
      <w:r>
        <w:t xml:space="preserve">The length, in bytes, of the data being sent on the </w:t>
      </w:r>
      <w:r>
        <w:rPr>
          <w:b/>
        </w:rPr>
        <w:t>Channel</w:t>
      </w:r>
      <w:r>
        <w:t xml:space="preserve"> specified in the request.</w:t>
      </w:r>
    </w:p>
    <w:p w:rsidR="00CB51F7" w:rsidRDefault="00B151B3">
      <w:pPr>
        <w:pStyle w:val="Definition-Field"/>
      </w:pPr>
      <w:r>
        <w:rPr>
          <w:b/>
        </w:rPr>
        <w:t xml:space="preserve">Reserved2 (4 bytes): </w:t>
      </w:r>
      <w:r>
        <w:t>This field MUST NOT be used and MUST be reserved. The server MUST set this to 0, and the client MUST ignore it on receipt.</w:t>
      </w:r>
    </w:p>
    <w:p w:rsidR="00CB51F7" w:rsidRDefault="00B151B3">
      <w:pPr>
        <w:pStyle w:val="Definition-Field"/>
      </w:pPr>
      <w:r>
        <w:rPr>
          <w:b/>
        </w:rPr>
        <w:t xml:space="preserve">Buffer (variable): </w:t>
      </w:r>
      <w:r>
        <w:t xml:space="preserve">A variable-length buffer that contains the data read for the response, as described by </w:t>
      </w:r>
      <w:r>
        <w:rPr>
          <w:b/>
        </w:rPr>
        <w:t>DataOffset</w:t>
      </w:r>
      <w:r>
        <w:t xml:space="preserve"> and </w:t>
      </w:r>
      <w:r>
        <w:rPr>
          <w:b/>
        </w:rPr>
        <w:t>DataLength</w:t>
      </w:r>
      <w:r>
        <w:t>. The minimum length is 1 byte. If 0 bytes are returned from the underlying object store, the server MUST send a failure response with status equal to STATUS_END_OF_FILE.</w:t>
      </w:r>
    </w:p>
    <w:p w:rsidR="00CB51F7" w:rsidRDefault="00B151B3">
      <w:pPr>
        <w:pStyle w:val="Heading3"/>
      </w:pPr>
      <w:bookmarkStart w:id="272" w:name="section_e704696133184350be2aa8d69bb59ce8"/>
      <w:bookmarkStart w:id="273" w:name="_Toc423365682"/>
      <w:r>
        <w:t>SMB2 WRITE Request</w:t>
      </w:r>
      <w:bookmarkEnd w:id="272"/>
      <w:bookmarkEnd w:id="273"/>
      <w:r>
        <w:fldChar w:fldCharType="begin"/>
      </w:r>
      <w:r>
        <w:instrText xml:space="preserve"> XE "Messages:SMB2 WRITE Request" </w:instrText>
      </w:r>
      <w:r>
        <w:fldChar w:fldCharType="end"/>
      </w:r>
      <w:r>
        <w:fldChar w:fldCharType="begin"/>
      </w:r>
      <w:r>
        <w:instrText xml:space="preserve"> XE "SMB2 WRITE Request message" </w:instrText>
      </w:r>
      <w:r>
        <w:fldChar w:fldCharType="end"/>
      </w:r>
      <w:r>
        <w:fldChar w:fldCharType="begin"/>
      </w:r>
      <w:r>
        <w:instrText xml:space="preserve"> XE "SMB2_WRITE_Request packet"</w:instrText>
      </w:r>
      <w:r>
        <w:fldChar w:fldCharType="end"/>
      </w:r>
    </w:p>
    <w:p w:rsidR="00CB51F7" w:rsidRDefault="00B151B3">
      <w:r>
        <w:t xml:space="preserve">The SMB2 WRITE Request packet is sent by the client to write data to the file or named pipe on the server. This request is composed of an </w:t>
      </w:r>
      <w:hyperlink w:anchor="Section_5cd6452260b34f3ea157fe66f1228052" w:history="1">
        <w:r>
          <w:rPr>
            <w:rStyle w:val="Hyperlink"/>
          </w:rPr>
          <w:t>SMB2 header</w:t>
        </w:r>
      </w:hyperlink>
      <w:r>
        <w:t>, as specified in section 2.2.1, followed by this request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1</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2</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3</w:t>
            </w:r>
          </w:p>
          <w:p w:rsidR="00CB51F7" w:rsidRDefault="00B151B3">
            <w:pPr>
              <w:pStyle w:val="PacketDiagramHeaderText"/>
            </w:pPr>
            <w:r>
              <w:t>0</w:t>
            </w:r>
          </w:p>
        </w:tc>
        <w:tc>
          <w:tcPr>
            <w:tcW w:w="270" w:type="dxa"/>
          </w:tcPr>
          <w:p w:rsidR="00CB51F7" w:rsidRDefault="00B151B3">
            <w:pPr>
              <w:pStyle w:val="PacketDiagramHeaderText"/>
            </w:pPr>
            <w:r>
              <w:t>1</w:t>
            </w:r>
          </w:p>
        </w:tc>
      </w:tr>
      <w:tr w:rsidR="00CB51F7" w:rsidTr="00CB51F7">
        <w:trPr>
          <w:trHeight w:hRule="exact" w:val="490"/>
        </w:trPr>
        <w:tc>
          <w:tcPr>
            <w:tcW w:w="4320" w:type="dxa"/>
            <w:gridSpan w:val="16"/>
          </w:tcPr>
          <w:p w:rsidR="00CB51F7" w:rsidRDefault="00B151B3">
            <w:pPr>
              <w:pStyle w:val="PacketDiagramBodyText"/>
            </w:pPr>
            <w:r>
              <w:t>StructureSize</w:t>
            </w:r>
          </w:p>
        </w:tc>
        <w:tc>
          <w:tcPr>
            <w:tcW w:w="4320" w:type="dxa"/>
            <w:gridSpan w:val="16"/>
          </w:tcPr>
          <w:p w:rsidR="00CB51F7" w:rsidRDefault="00B151B3">
            <w:pPr>
              <w:pStyle w:val="PacketDiagramBodyText"/>
            </w:pPr>
            <w:r>
              <w:t>DataOffset</w:t>
            </w:r>
          </w:p>
        </w:tc>
      </w:tr>
      <w:tr w:rsidR="00CB51F7" w:rsidTr="00CB51F7">
        <w:trPr>
          <w:trHeight w:hRule="exact" w:val="490"/>
        </w:trPr>
        <w:tc>
          <w:tcPr>
            <w:tcW w:w="8640" w:type="dxa"/>
            <w:gridSpan w:val="32"/>
          </w:tcPr>
          <w:p w:rsidR="00CB51F7" w:rsidRDefault="00B151B3">
            <w:pPr>
              <w:pStyle w:val="PacketDiagramBodyText"/>
            </w:pPr>
            <w:r>
              <w:t>Length</w:t>
            </w:r>
          </w:p>
        </w:tc>
      </w:tr>
      <w:tr w:rsidR="00CB51F7" w:rsidTr="00CB51F7">
        <w:trPr>
          <w:trHeight w:hRule="exact" w:val="490"/>
        </w:trPr>
        <w:tc>
          <w:tcPr>
            <w:tcW w:w="8640" w:type="dxa"/>
            <w:gridSpan w:val="32"/>
          </w:tcPr>
          <w:p w:rsidR="00CB51F7" w:rsidRDefault="00B151B3">
            <w:pPr>
              <w:pStyle w:val="PacketDiagramBodyText"/>
            </w:pPr>
            <w:r>
              <w:t>Offset</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FileId</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Channel</w:t>
            </w:r>
          </w:p>
        </w:tc>
      </w:tr>
      <w:tr w:rsidR="00CB51F7" w:rsidTr="00CB51F7">
        <w:trPr>
          <w:trHeight w:hRule="exact" w:val="490"/>
        </w:trPr>
        <w:tc>
          <w:tcPr>
            <w:tcW w:w="8640" w:type="dxa"/>
            <w:gridSpan w:val="32"/>
          </w:tcPr>
          <w:p w:rsidR="00CB51F7" w:rsidRDefault="00B151B3">
            <w:pPr>
              <w:pStyle w:val="PacketDiagramBodyText"/>
            </w:pPr>
            <w:r>
              <w:t>RemainingBytes</w:t>
            </w:r>
          </w:p>
        </w:tc>
      </w:tr>
      <w:tr w:rsidR="00CB51F7" w:rsidTr="00CB51F7">
        <w:trPr>
          <w:trHeight w:hRule="exact" w:val="490"/>
        </w:trPr>
        <w:tc>
          <w:tcPr>
            <w:tcW w:w="4320" w:type="dxa"/>
            <w:gridSpan w:val="16"/>
          </w:tcPr>
          <w:p w:rsidR="00CB51F7" w:rsidRDefault="00B151B3">
            <w:pPr>
              <w:pStyle w:val="PacketDiagramBodyText"/>
            </w:pPr>
            <w:r>
              <w:t>WriteChannelInfoOffset</w:t>
            </w:r>
          </w:p>
        </w:tc>
        <w:tc>
          <w:tcPr>
            <w:tcW w:w="4320" w:type="dxa"/>
            <w:gridSpan w:val="16"/>
          </w:tcPr>
          <w:p w:rsidR="00CB51F7" w:rsidRDefault="00B151B3">
            <w:pPr>
              <w:pStyle w:val="PacketDiagramBodyText"/>
            </w:pPr>
            <w:r>
              <w:t>WriteChannelInfoLength</w:t>
            </w:r>
          </w:p>
        </w:tc>
      </w:tr>
      <w:tr w:rsidR="00CB51F7" w:rsidTr="00CB51F7">
        <w:trPr>
          <w:trHeight w:hRule="exact" w:val="490"/>
        </w:trPr>
        <w:tc>
          <w:tcPr>
            <w:tcW w:w="8640" w:type="dxa"/>
            <w:gridSpan w:val="32"/>
          </w:tcPr>
          <w:p w:rsidR="00CB51F7" w:rsidRDefault="00B151B3">
            <w:pPr>
              <w:pStyle w:val="PacketDiagramBodyText"/>
            </w:pPr>
            <w:r>
              <w:t>Flags</w:t>
            </w:r>
          </w:p>
        </w:tc>
      </w:tr>
      <w:tr w:rsidR="00CB51F7" w:rsidTr="00CB51F7">
        <w:trPr>
          <w:trHeight w:hRule="exact" w:val="490"/>
        </w:trPr>
        <w:tc>
          <w:tcPr>
            <w:tcW w:w="8640" w:type="dxa"/>
            <w:gridSpan w:val="32"/>
          </w:tcPr>
          <w:p w:rsidR="00CB51F7" w:rsidRDefault="00B151B3">
            <w:pPr>
              <w:pStyle w:val="PacketDiagramBodyText"/>
            </w:pPr>
            <w:r>
              <w:t>Buffer (variable)</w:t>
            </w:r>
          </w:p>
        </w:tc>
      </w:tr>
      <w:tr w:rsidR="00CB51F7" w:rsidTr="00CB51F7">
        <w:trPr>
          <w:trHeight w:hRule="exact" w:val="490"/>
        </w:trPr>
        <w:tc>
          <w:tcPr>
            <w:tcW w:w="8640" w:type="dxa"/>
            <w:gridSpan w:val="32"/>
          </w:tcPr>
          <w:p w:rsidR="00CB51F7" w:rsidRDefault="00B151B3">
            <w:pPr>
              <w:pStyle w:val="PacketDiagramBodyText"/>
            </w:pPr>
            <w:r>
              <w:t>...</w:t>
            </w:r>
          </w:p>
        </w:tc>
      </w:tr>
    </w:tbl>
    <w:p w:rsidR="00CB51F7" w:rsidRDefault="00B151B3">
      <w:pPr>
        <w:pStyle w:val="Definition-Field"/>
      </w:pPr>
      <w:r>
        <w:rPr>
          <w:b/>
        </w:rPr>
        <w:t xml:space="preserve">StructureSize (2 bytes): </w:t>
      </w:r>
      <w:r>
        <w:t xml:space="preserve">The client MUST set this field to 49, indicating the size of the request structure, not including the header. The client MUST set it to this value regardless of how long </w:t>
      </w:r>
      <w:r>
        <w:rPr>
          <w:b/>
        </w:rPr>
        <w:t>Buffer</w:t>
      </w:r>
      <w:r>
        <w:t>[] actually is in the request being sent.</w:t>
      </w:r>
    </w:p>
    <w:p w:rsidR="00CB51F7" w:rsidRDefault="00B151B3">
      <w:pPr>
        <w:pStyle w:val="Definition-Field"/>
      </w:pPr>
      <w:r>
        <w:rPr>
          <w:b/>
        </w:rPr>
        <w:t xml:space="preserve">DataOffset (2 bytes): </w:t>
      </w:r>
      <w:r>
        <w:t>The offset, in bytes, from the beginning of the SMB2 header to the data being written.</w:t>
      </w:r>
    </w:p>
    <w:p w:rsidR="00CB51F7" w:rsidRDefault="00B151B3">
      <w:pPr>
        <w:pStyle w:val="Definition-Field"/>
      </w:pPr>
      <w:r>
        <w:rPr>
          <w:b/>
        </w:rPr>
        <w:t xml:space="preserve">Length (4 bytes): </w:t>
      </w:r>
      <w:r>
        <w:t>The length of the data being written, in bytes. The length of the data being written may be zero bytes.</w:t>
      </w:r>
    </w:p>
    <w:p w:rsidR="00CB51F7" w:rsidRDefault="00B151B3">
      <w:pPr>
        <w:pStyle w:val="Definition-Field"/>
      </w:pPr>
      <w:r>
        <w:rPr>
          <w:b/>
        </w:rPr>
        <w:t xml:space="preserve">Offset (8 bytes): </w:t>
      </w:r>
      <w:r>
        <w:t xml:space="preserve">The offset, in bytes, of where to write the data in the destination file. If the write is being executed on a pipe, the </w:t>
      </w:r>
      <w:r>
        <w:rPr>
          <w:b/>
        </w:rPr>
        <w:t>Offset</w:t>
      </w:r>
      <w:r>
        <w:t xml:space="preserve"> MUST be set to 0 by the client and MUST be ignored by the server. </w:t>
      </w:r>
    </w:p>
    <w:p w:rsidR="00CB51F7" w:rsidRDefault="00B151B3">
      <w:pPr>
        <w:pStyle w:val="Definition-Field"/>
      </w:pPr>
      <w:r>
        <w:rPr>
          <w:b/>
        </w:rPr>
        <w:t xml:space="preserve">FileId (16 bytes): </w:t>
      </w:r>
      <w:r>
        <w:t xml:space="preserve">An </w:t>
      </w:r>
      <w:hyperlink w:anchor="Section_f1d9b40de33545fc9d0b199a31ede4c3" w:history="1">
        <w:r>
          <w:rPr>
            <w:rStyle w:val="Hyperlink"/>
          </w:rPr>
          <w:t>SMB2_FILEID</w:t>
        </w:r>
      </w:hyperlink>
      <w:r>
        <w:t xml:space="preserve">, as specified in section 2.2.14.1. </w:t>
      </w:r>
    </w:p>
    <w:p w:rsidR="00CB51F7" w:rsidRDefault="00B151B3">
      <w:pPr>
        <w:pStyle w:val="Definition-Field2"/>
      </w:pPr>
      <w:r>
        <w:t>The identifier of the file or pipe on which to perform the write.</w:t>
      </w:r>
    </w:p>
    <w:p w:rsidR="00CB51F7" w:rsidRDefault="00B151B3">
      <w:pPr>
        <w:pStyle w:val="Definition-Field"/>
      </w:pPr>
      <w:r>
        <w:rPr>
          <w:b/>
        </w:rPr>
        <w:t xml:space="preserve">Channel (4 bytes): </w:t>
      </w:r>
      <w:r>
        <w:t>For the SMB 2.0.2 and 2.1 dialects, this field MUST NOT be used and MUST be reserved. The client MUST set this field to 0, and the server MUST ignore it on receipt. For the SMB 3.x dialect family, this field MUST contain exactly one of the following values:</w:t>
      </w:r>
    </w:p>
    <w:tbl>
      <w:tblPr>
        <w:tblStyle w:val="Table-ShadedHeader"/>
        <w:tblW w:w="9000" w:type="dxa"/>
        <w:tblInd w:w="475" w:type="dxa"/>
        <w:tblLook w:val="04A0" w:firstRow="1" w:lastRow="0" w:firstColumn="1" w:lastColumn="0" w:noHBand="0" w:noVBand="1"/>
      </w:tblPr>
      <w:tblGrid>
        <w:gridCol w:w="3548"/>
        <w:gridCol w:w="5452"/>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5452" w:type="dxa"/>
          </w:tcPr>
          <w:p w:rsidR="00CB51F7" w:rsidRDefault="00B151B3">
            <w:pPr>
              <w:pStyle w:val="TableHeaderText"/>
            </w:pPr>
            <w:r>
              <w:t>Meaning</w:t>
            </w:r>
          </w:p>
        </w:tc>
      </w:tr>
      <w:tr w:rsidR="00CB51F7" w:rsidTr="00CB51F7">
        <w:tc>
          <w:tcPr>
            <w:tcW w:w="0" w:type="auto"/>
          </w:tcPr>
          <w:p w:rsidR="00CB51F7" w:rsidRDefault="00B151B3">
            <w:pPr>
              <w:pStyle w:val="TableBodyText"/>
            </w:pPr>
            <w:r>
              <w:t>SMB2_CHANNEL_NONE</w:t>
            </w:r>
          </w:p>
          <w:p w:rsidR="00CB51F7" w:rsidRDefault="00B151B3">
            <w:pPr>
              <w:pStyle w:val="TableBodyText"/>
            </w:pPr>
            <w:r>
              <w:t>0x00000000</w:t>
            </w:r>
          </w:p>
        </w:tc>
        <w:tc>
          <w:tcPr>
            <w:tcW w:w="5452" w:type="dxa"/>
          </w:tcPr>
          <w:p w:rsidR="00CB51F7" w:rsidRDefault="00B151B3">
            <w:pPr>
              <w:pStyle w:val="TableBodyText"/>
            </w:pPr>
            <w:r>
              <w:t xml:space="preserve">No channel information is present in the request. The </w:t>
            </w:r>
            <w:r>
              <w:rPr>
                <w:b/>
              </w:rPr>
              <w:t>WriteChannelInfoOffset</w:t>
            </w:r>
            <w:r>
              <w:t xml:space="preserve"> and </w:t>
            </w:r>
            <w:r>
              <w:rPr>
                <w:b/>
              </w:rPr>
              <w:t>WriteChannelInfoLength</w:t>
            </w:r>
            <w:r>
              <w:t xml:space="preserve"> fields MUST be set to zero by the client and MUST be ignored by the server.</w:t>
            </w:r>
          </w:p>
        </w:tc>
      </w:tr>
      <w:tr w:rsidR="00CB51F7" w:rsidTr="00CB51F7">
        <w:tc>
          <w:tcPr>
            <w:tcW w:w="0" w:type="auto"/>
          </w:tcPr>
          <w:p w:rsidR="00CB51F7" w:rsidRDefault="00B151B3">
            <w:pPr>
              <w:pStyle w:val="TableBodyText"/>
            </w:pPr>
            <w:r>
              <w:t>SMB2_CHANNEL_RDMA_V1</w:t>
            </w:r>
          </w:p>
          <w:p w:rsidR="00CB51F7" w:rsidRDefault="00B151B3">
            <w:pPr>
              <w:pStyle w:val="TableBodyText"/>
            </w:pPr>
            <w:r>
              <w:t>0x00000001</w:t>
            </w:r>
          </w:p>
        </w:tc>
        <w:tc>
          <w:tcPr>
            <w:tcW w:w="5452" w:type="dxa"/>
          </w:tcPr>
          <w:p w:rsidR="00CB51F7" w:rsidRDefault="00B151B3">
            <w:pPr>
              <w:pStyle w:val="TableBodyText"/>
            </w:pPr>
            <w:r>
              <w:t xml:space="preserve">One or more SMB_DIRECT_BUFFER_DESCRIPTOR_V1 structures as specified in </w:t>
            </w:r>
            <w:hyperlink r:id="rId138">
              <w:r>
                <w:rPr>
                  <w:rStyle w:val="Hyperlink"/>
                </w:rPr>
                <w:t>[MS-SMBD]</w:t>
              </w:r>
            </w:hyperlink>
            <w:r>
              <w:t xml:space="preserve"> section 2.2.3.1 are present in the channel information specified by </w:t>
            </w:r>
            <w:r>
              <w:rPr>
                <w:b/>
              </w:rPr>
              <w:t>WriteChannelInfoOffset</w:t>
            </w:r>
            <w:r>
              <w:t xml:space="preserve"> and </w:t>
            </w:r>
            <w:r>
              <w:rPr>
                <w:b/>
              </w:rPr>
              <w:t>WriteChannelInfoLength</w:t>
            </w:r>
            <w:r>
              <w:t xml:space="preserve"> fields.</w:t>
            </w:r>
          </w:p>
        </w:tc>
      </w:tr>
      <w:tr w:rsidR="00CB51F7" w:rsidTr="00CB51F7">
        <w:tc>
          <w:tcPr>
            <w:tcW w:w="0" w:type="auto"/>
          </w:tcPr>
          <w:p w:rsidR="00CB51F7" w:rsidRDefault="00B151B3">
            <w:pPr>
              <w:pStyle w:val="TableBodyText"/>
            </w:pPr>
            <w:r>
              <w:t>SMB2_CHANNEL_RDMA_V1_INVALIDATE</w:t>
            </w:r>
          </w:p>
          <w:p w:rsidR="00CB51F7" w:rsidRDefault="00B151B3">
            <w:pPr>
              <w:pStyle w:val="TableBodyText"/>
            </w:pPr>
            <w:r>
              <w:t>0x00000002</w:t>
            </w:r>
          </w:p>
        </w:tc>
        <w:tc>
          <w:tcPr>
            <w:tcW w:w="5452" w:type="dxa"/>
          </w:tcPr>
          <w:p w:rsidR="00CB51F7" w:rsidRDefault="00B151B3">
            <w:pPr>
              <w:pStyle w:val="TableBodyText"/>
            </w:pPr>
            <w:r>
              <w:t xml:space="preserve">This flag is not valid for the SMB 2.0.2, 2.1, and 3.0 dialects. One or more SMB_DIRECT_BUFFER_DESCRIPTOR_V1 structures as specified in [MS-SMBD] section 2.2.3.1 are present in the channel information specified by the </w:t>
            </w:r>
            <w:r>
              <w:rPr>
                <w:b/>
              </w:rPr>
              <w:t>ReadChannelInfoOffset</w:t>
            </w:r>
            <w:r>
              <w:t xml:space="preserve"> and </w:t>
            </w:r>
            <w:r>
              <w:rPr>
                <w:b/>
              </w:rPr>
              <w:t>ReadChannelInfoLength</w:t>
            </w:r>
            <w:r>
              <w:t xml:space="preserve"> fields. The server is requested to perform remote invalidation when responding to the request as specified in [MS-SMBD] section 3.1.4.2.</w:t>
            </w:r>
          </w:p>
        </w:tc>
      </w:tr>
    </w:tbl>
    <w:p w:rsidR="00CB51F7" w:rsidRDefault="00B151B3">
      <w:pPr>
        <w:pStyle w:val="Definition-Field"/>
      </w:pPr>
      <w:r>
        <w:rPr>
          <w:b/>
        </w:rPr>
        <w:t xml:space="preserve">RemainingBytes (4 bytes): </w:t>
      </w:r>
      <w:r>
        <w:t>The number of subsequent bytes the client intends to write to the file after this operation completes. This value is provided to facilitate write caching and is not binding on the server.</w:t>
      </w:r>
    </w:p>
    <w:p w:rsidR="00CB51F7" w:rsidRDefault="00B151B3">
      <w:pPr>
        <w:pStyle w:val="Definition-Field"/>
      </w:pPr>
      <w:r>
        <w:rPr>
          <w:b/>
        </w:rPr>
        <w:t xml:space="preserve">WriteChannelInfoOffset (2 bytes): </w:t>
      </w:r>
      <w:r>
        <w:t xml:space="preserve">For the SMB 2.0.2 and 2.1 dialects, this field MUST NOT be used and MUST be reserved. The client MUST set this field to 0, and the server MUST ignore it on receipt. For the SMB 3.x dialect family, it contains the offset, in bytes, from the beginning of the SMB2 header to the channel data as described by the </w:t>
      </w:r>
      <w:r>
        <w:rPr>
          <w:b/>
        </w:rPr>
        <w:t>Channel</w:t>
      </w:r>
      <w:r>
        <w:t xml:space="preserve"> field of the request.</w:t>
      </w:r>
    </w:p>
    <w:p w:rsidR="00CB51F7" w:rsidRDefault="00B151B3">
      <w:pPr>
        <w:pStyle w:val="Definition-Field"/>
      </w:pPr>
      <w:r>
        <w:rPr>
          <w:b/>
        </w:rPr>
        <w:t xml:space="preserve">WriteChannelInfoLength (2 bytes): </w:t>
      </w:r>
      <w:r>
        <w:t xml:space="preserve">For the SMB 2.0.2 and SMB 2.1 dialects, this field MUST NOT be used and MUST be reserved. The client MUST set this field to 0, and the server MUST ignore it on receipt. For the SMB 3.x dialect family, it contains the offset, in bytes, from the beginning of the SMB2 header to the channel data as described by the </w:t>
      </w:r>
      <w:r>
        <w:rPr>
          <w:b/>
        </w:rPr>
        <w:t>Channel</w:t>
      </w:r>
      <w:r>
        <w:t xml:space="preserve"> field of the request.</w:t>
      </w:r>
    </w:p>
    <w:p w:rsidR="00CB51F7" w:rsidRDefault="00B151B3">
      <w:pPr>
        <w:pStyle w:val="Definition-Field"/>
      </w:pPr>
      <w:r>
        <w:rPr>
          <w:b/>
        </w:rPr>
        <w:t xml:space="preserve">Flags (4 bytes): </w:t>
      </w:r>
      <w:r>
        <w:t xml:space="preserve">A </w:t>
      </w:r>
      <w:r>
        <w:rPr>
          <w:b/>
        </w:rPr>
        <w:t>Flags</w:t>
      </w:r>
      <w:r>
        <w:t xml:space="preserve"> field indicates how to process the operation. This field MUST be constructed using zero or more of the following values:</w:t>
      </w:r>
    </w:p>
    <w:tbl>
      <w:tblPr>
        <w:tblStyle w:val="Table-ShadedHeader"/>
        <w:tblW w:w="9090" w:type="dxa"/>
        <w:tblInd w:w="475" w:type="dxa"/>
        <w:tblLook w:val="04A0" w:firstRow="1" w:lastRow="0" w:firstColumn="1" w:lastColumn="0" w:noHBand="0" w:noVBand="1"/>
      </w:tblPr>
      <w:tblGrid>
        <w:gridCol w:w="3563"/>
        <w:gridCol w:w="5527"/>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5527" w:type="dxa"/>
          </w:tcPr>
          <w:p w:rsidR="00CB51F7" w:rsidRDefault="00B151B3">
            <w:pPr>
              <w:pStyle w:val="TableHeaderText"/>
            </w:pPr>
            <w:r>
              <w:t>Meaning</w:t>
            </w:r>
          </w:p>
        </w:tc>
      </w:tr>
      <w:tr w:rsidR="00CB51F7" w:rsidTr="00CB51F7">
        <w:tc>
          <w:tcPr>
            <w:tcW w:w="0" w:type="auto"/>
          </w:tcPr>
          <w:p w:rsidR="00CB51F7" w:rsidRDefault="00B151B3">
            <w:pPr>
              <w:pStyle w:val="TableBodyText"/>
            </w:pPr>
            <w:r>
              <w:t>SMB2_WRITEFLAG_WRITE_THROUGH</w:t>
            </w:r>
          </w:p>
          <w:p w:rsidR="00CB51F7" w:rsidRDefault="00B151B3">
            <w:pPr>
              <w:pStyle w:val="TableBodyText"/>
            </w:pPr>
            <w:r>
              <w:t>0x00000001</w:t>
            </w:r>
          </w:p>
        </w:tc>
        <w:tc>
          <w:tcPr>
            <w:tcW w:w="5527" w:type="dxa"/>
          </w:tcPr>
          <w:p w:rsidR="00CB51F7" w:rsidRDefault="00B151B3">
            <w:pPr>
              <w:pStyle w:val="TableBodyText"/>
            </w:pPr>
            <w:r>
              <w:t>The write data should be written to persistent storage before the response is sent regardless of how the file was opened.  This value is not valid for the SMB 2.0.2 dialect.</w:t>
            </w:r>
          </w:p>
        </w:tc>
      </w:tr>
      <w:tr w:rsidR="00CB51F7" w:rsidTr="00CB51F7">
        <w:tc>
          <w:tcPr>
            <w:tcW w:w="0" w:type="auto"/>
          </w:tcPr>
          <w:p w:rsidR="00CB51F7" w:rsidRDefault="00B151B3">
            <w:pPr>
              <w:pStyle w:val="TableBodyText"/>
            </w:pPr>
            <w:r>
              <w:t>SMB2_WRITEFLAG_WRITE_UNBUFFERED</w:t>
            </w:r>
          </w:p>
          <w:p w:rsidR="00CB51F7" w:rsidRDefault="00B151B3">
            <w:pPr>
              <w:pStyle w:val="TableBodyText"/>
            </w:pPr>
            <w:r>
              <w:t>0x00000002</w:t>
            </w:r>
          </w:p>
        </w:tc>
        <w:tc>
          <w:tcPr>
            <w:tcW w:w="5527" w:type="dxa"/>
          </w:tcPr>
          <w:p w:rsidR="00CB51F7" w:rsidRDefault="00B151B3">
            <w:pPr>
              <w:pStyle w:val="TableBodyText"/>
            </w:pPr>
            <w:r>
              <w:t>The server or underlying object store SHOULD NOT cache the write data at intermediate layers and SHOULD allow it to flow through to persistent storage. This bit is not valid for the SMB 2.0.2, 2.1, and 3.0 dialects.</w:t>
            </w:r>
          </w:p>
        </w:tc>
      </w:tr>
    </w:tbl>
    <w:p w:rsidR="00CB51F7" w:rsidRDefault="00B151B3">
      <w:pPr>
        <w:pStyle w:val="Definition-Field"/>
      </w:pPr>
      <w:r>
        <w:rPr>
          <w:b/>
        </w:rPr>
        <w:t xml:space="preserve">Buffer (variable): </w:t>
      </w:r>
      <w:r>
        <w:t xml:space="preserve">A variable-length buffer that contains the data to write and the write channel information, as described by </w:t>
      </w:r>
      <w:r>
        <w:rPr>
          <w:b/>
        </w:rPr>
        <w:t>DataOffset</w:t>
      </w:r>
      <w:r>
        <w:t xml:space="preserve">, </w:t>
      </w:r>
      <w:r>
        <w:rPr>
          <w:b/>
        </w:rPr>
        <w:t>Length</w:t>
      </w:r>
      <w:r>
        <w:t xml:space="preserve">, </w:t>
      </w:r>
      <w:r>
        <w:rPr>
          <w:b/>
        </w:rPr>
        <w:t>WriteChannelInfoOffset</w:t>
      </w:r>
      <w:r>
        <w:t xml:space="preserve">, and </w:t>
      </w:r>
      <w:r>
        <w:rPr>
          <w:b/>
        </w:rPr>
        <w:t>WriteChannelInfoLength</w:t>
      </w:r>
      <w:r>
        <w:t>.</w:t>
      </w:r>
    </w:p>
    <w:p w:rsidR="00CB51F7" w:rsidRDefault="00B151B3">
      <w:pPr>
        <w:pStyle w:val="Heading3"/>
      </w:pPr>
      <w:bookmarkStart w:id="274" w:name="section_7b80a339f4d345758ce270a06f24f133"/>
      <w:bookmarkStart w:id="275" w:name="_Toc423365683"/>
      <w:r>
        <w:t>SMB2 WRITE Response</w:t>
      </w:r>
      <w:bookmarkEnd w:id="274"/>
      <w:bookmarkEnd w:id="275"/>
      <w:r>
        <w:fldChar w:fldCharType="begin"/>
      </w:r>
      <w:r>
        <w:instrText xml:space="preserve"> XE "Messages:SMB2 WRITE Response" </w:instrText>
      </w:r>
      <w:r>
        <w:fldChar w:fldCharType="end"/>
      </w:r>
      <w:r>
        <w:fldChar w:fldCharType="begin"/>
      </w:r>
      <w:r>
        <w:instrText xml:space="preserve"> XE "SMB2 WRITE Response message" </w:instrText>
      </w:r>
      <w:r>
        <w:fldChar w:fldCharType="end"/>
      </w:r>
      <w:r>
        <w:fldChar w:fldCharType="begin"/>
      </w:r>
      <w:r>
        <w:instrText xml:space="preserve"> XE "SMB2_WRITE_Response packet"</w:instrText>
      </w:r>
      <w:r>
        <w:fldChar w:fldCharType="end"/>
      </w:r>
    </w:p>
    <w:p w:rsidR="00CB51F7" w:rsidRDefault="00B151B3">
      <w:r>
        <w:t xml:space="preserve">The SMB2 WRITE Response packet is sent in response to an </w:t>
      </w:r>
      <w:hyperlink w:anchor="Section_e704696133184350be2aa8d69bb59ce8" w:history="1">
        <w:r>
          <w:rPr>
            <w:rStyle w:val="Hyperlink"/>
          </w:rPr>
          <w:t>SMB2 WRITE Request (section 2.2.21)</w:t>
        </w:r>
      </w:hyperlink>
      <w:r>
        <w:t xml:space="preserve"> packet. This response is composed of an </w:t>
      </w:r>
      <w:hyperlink w:anchor="Section_5cd6452260b34f3ea157fe66f1228052" w:history="1">
        <w:r>
          <w:rPr>
            <w:rStyle w:val="Hyperlink"/>
          </w:rPr>
          <w:t>SMB2 header</w:t>
        </w:r>
      </w:hyperlink>
      <w:r>
        <w:t>, as specified in section 2.2.1, followed by this response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1</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2</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3</w:t>
            </w:r>
          </w:p>
          <w:p w:rsidR="00CB51F7" w:rsidRDefault="00B151B3">
            <w:pPr>
              <w:pStyle w:val="Packetdiagramheaderrow"/>
            </w:pPr>
            <w:r>
              <w:t>0</w:t>
            </w:r>
          </w:p>
        </w:tc>
        <w:tc>
          <w:tcPr>
            <w:tcW w:w="270" w:type="dxa"/>
          </w:tcPr>
          <w:p w:rsidR="00CB51F7" w:rsidRDefault="00B151B3">
            <w:pPr>
              <w:pStyle w:val="Packetdiagramheaderrow"/>
            </w:pPr>
            <w:r>
              <w:t>1</w:t>
            </w:r>
          </w:p>
        </w:tc>
      </w:tr>
      <w:tr w:rsidR="00CB51F7" w:rsidTr="00CB51F7">
        <w:trPr>
          <w:trHeight w:hRule="exact" w:val="490"/>
        </w:trPr>
        <w:tc>
          <w:tcPr>
            <w:tcW w:w="4320" w:type="dxa"/>
            <w:gridSpan w:val="16"/>
          </w:tcPr>
          <w:p w:rsidR="00CB51F7" w:rsidRDefault="00B151B3">
            <w:pPr>
              <w:pStyle w:val="Packetdiagramtext"/>
            </w:pPr>
            <w:r>
              <w:t>StructureSize</w:t>
            </w:r>
          </w:p>
        </w:tc>
        <w:tc>
          <w:tcPr>
            <w:tcW w:w="4320" w:type="dxa"/>
            <w:gridSpan w:val="16"/>
          </w:tcPr>
          <w:p w:rsidR="00CB51F7" w:rsidRDefault="00B151B3">
            <w:pPr>
              <w:pStyle w:val="Packetdiagramtext"/>
            </w:pPr>
            <w:r>
              <w:t>Reserved</w:t>
            </w:r>
          </w:p>
        </w:tc>
      </w:tr>
      <w:tr w:rsidR="00CB51F7" w:rsidTr="00CB51F7">
        <w:trPr>
          <w:trHeight w:hRule="exact" w:val="490"/>
        </w:trPr>
        <w:tc>
          <w:tcPr>
            <w:tcW w:w="8640" w:type="dxa"/>
            <w:gridSpan w:val="32"/>
          </w:tcPr>
          <w:p w:rsidR="00CB51F7" w:rsidRDefault="00B151B3">
            <w:pPr>
              <w:pStyle w:val="Packetdiagramtext"/>
            </w:pPr>
            <w:r>
              <w:t>Count</w:t>
            </w:r>
          </w:p>
        </w:tc>
      </w:tr>
      <w:tr w:rsidR="00CB51F7" w:rsidTr="00CB51F7">
        <w:trPr>
          <w:trHeight w:hRule="exact" w:val="490"/>
        </w:trPr>
        <w:tc>
          <w:tcPr>
            <w:tcW w:w="8640" w:type="dxa"/>
            <w:gridSpan w:val="32"/>
          </w:tcPr>
          <w:p w:rsidR="00CB51F7" w:rsidRDefault="00B151B3">
            <w:pPr>
              <w:pStyle w:val="Packetdiagramtext"/>
            </w:pPr>
            <w:r>
              <w:t>Remaining</w:t>
            </w:r>
          </w:p>
        </w:tc>
      </w:tr>
      <w:tr w:rsidR="00CB51F7" w:rsidTr="00CB51F7">
        <w:trPr>
          <w:trHeight w:hRule="exact" w:val="490"/>
        </w:trPr>
        <w:tc>
          <w:tcPr>
            <w:tcW w:w="4320" w:type="dxa"/>
            <w:gridSpan w:val="16"/>
          </w:tcPr>
          <w:p w:rsidR="00CB51F7" w:rsidRDefault="00B151B3">
            <w:pPr>
              <w:pStyle w:val="Packetdiagramtext"/>
            </w:pPr>
            <w:r>
              <w:t>WriteChannelInfoOffset</w:t>
            </w:r>
          </w:p>
        </w:tc>
        <w:tc>
          <w:tcPr>
            <w:tcW w:w="4320" w:type="dxa"/>
            <w:gridSpan w:val="16"/>
          </w:tcPr>
          <w:p w:rsidR="00CB51F7" w:rsidRDefault="00B151B3">
            <w:pPr>
              <w:pStyle w:val="Packetdiagramtext"/>
            </w:pPr>
            <w:r>
              <w:t>WriteChannelInfoLength</w:t>
            </w:r>
          </w:p>
        </w:tc>
      </w:tr>
    </w:tbl>
    <w:p w:rsidR="00CB51F7" w:rsidRDefault="00B151B3">
      <w:pPr>
        <w:pStyle w:val="Definition-Field"/>
      </w:pPr>
      <w:r>
        <w:rPr>
          <w:b/>
        </w:rPr>
        <w:t xml:space="preserve">StructureSize (2 bytes): </w:t>
      </w:r>
      <w:r>
        <w:t>The server MUST set this field to 17, the actual size of the response structure notwithstanding.</w:t>
      </w:r>
    </w:p>
    <w:p w:rsidR="00CB51F7" w:rsidRDefault="00B151B3">
      <w:pPr>
        <w:pStyle w:val="Definition-Field"/>
      </w:pPr>
      <w:r>
        <w:rPr>
          <w:b/>
        </w:rPr>
        <w:t xml:space="preserve">Reserved (2 bytes): </w:t>
      </w:r>
      <w:r>
        <w:t>This field MUST NOT be used and MUST be reserved. The server MUST set this to 0, and the client MUST ignore it on receipt.</w:t>
      </w:r>
    </w:p>
    <w:p w:rsidR="00CB51F7" w:rsidRDefault="00B151B3">
      <w:pPr>
        <w:pStyle w:val="Definition-Field"/>
      </w:pPr>
      <w:r>
        <w:rPr>
          <w:b/>
        </w:rPr>
        <w:t xml:space="preserve">Count (4 bytes): </w:t>
      </w:r>
      <w:r>
        <w:t>The number of bytes written.</w:t>
      </w:r>
    </w:p>
    <w:p w:rsidR="00CB51F7" w:rsidRDefault="00B151B3">
      <w:pPr>
        <w:pStyle w:val="Definition-Field"/>
      </w:pPr>
      <w:r>
        <w:rPr>
          <w:b/>
        </w:rPr>
        <w:t xml:space="preserve">Remaining (4 bytes): </w:t>
      </w:r>
      <w:r>
        <w:t>This field MUST NOT be used and MUST be reserved. The server MUST set this to 0, and the client MUST ignore it on receipt.</w:t>
      </w:r>
    </w:p>
    <w:p w:rsidR="00CB51F7" w:rsidRDefault="00B151B3">
      <w:pPr>
        <w:pStyle w:val="Definition-Field"/>
      </w:pPr>
      <w:r>
        <w:rPr>
          <w:b/>
        </w:rPr>
        <w:t xml:space="preserve">WriteChannelInfoOffset (2 bytes): </w:t>
      </w:r>
      <w:r>
        <w:t>This field MUST NOT be used and MUST be reserved. The server MUST set this to 0, and the client MUST ignore it on receipt.</w:t>
      </w:r>
    </w:p>
    <w:p w:rsidR="00CB51F7" w:rsidRDefault="00B151B3">
      <w:pPr>
        <w:pStyle w:val="Definition-Field"/>
      </w:pPr>
      <w:r>
        <w:rPr>
          <w:b/>
        </w:rPr>
        <w:t xml:space="preserve">WriteChannelInfoLength (2 bytes): </w:t>
      </w:r>
      <w:r>
        <w:t>This field MUST NOT be used and MUST be reserved. The server MUST set this to 0, and the client MUST ignore it on receipt.</w:t>
      </w:r>
    </w:p>
    <w:p w:rsidR="00CB51F7" w:rsidRDefault="00B151B3">
      <w:pPr>
        <w:pStyle w:val="Heading3"/>
      </w:pPr>
      <w:bookmarkStart w:id="276" w:name="section_5982a3d44f3a448486ae0e35c2fa7e8a"/>
      <w:bookmarkStart w:id="277" w:name="_Toc423365684"/>
      <w:r>
        <w:t>SMB2 OPLOCK_BREAK Notification</w:t>
      </w:r>
      <w:bookmarkEnd w:id="276"/>
      <w:bookmarkEnd w:id="277"/>
    </w:p>
    <w:p w:rsidR="00CB51F7" w:rsidRDefault="00B151B3">
      <w:pPr>
        <w:pStyle w:val="Heading4"/>
      </w:pPr>
      <w:bookmarkStart w:id="278" w:name="section_90d23bb5cbda410ea5c2ca53674656c9"/>
      <w:bookmarkStart w:id="279" w:name="_Toc423365685"/>
      <w:r>
        <w:t>Oplock Break Notification</w:t>
      </w:r>
      <w:bookmarkEnd w:id="278"/>
      <w:bookmarkEnd w:id="279"/>
      <w:r>
        <w:fldChar w:fldCharType="begin"/>
      </w:r>
      <w:r>
        <w:instrText xml:space="preserve"> XE "SMB2_Oplock_Break_Notification packet"</w:instrText>
      </w:r>
      <w:r>
        <w:fldChar w:fldCharType="end"/>
      </w:r>
    </w:p>
    <w:p w:rsidR="00CB51F7" w:rsidRDefault="00B151B3">
      <w:r>
        <w:t xml:space="preserve">The SMB2 Oplock Break Notification packet is sent by the server when the underlying object store indicates that an opportunistic lock (oplock) is being broken, representing a change in the oplock level. This message is composed of an </w:t>
      </w:r>
      <w:hyperlink w:anchor="Section_5cd6452260b34f3ea157fe66f1228052" w:history="1">
        <w:r>
          <w:rPr>
            <w:rStyle w:val="Hyperlink"/>
          </w:rPr>
          <w:t>SMB2 header</w:t>
        </w:r>
      </w:hyperlink>
      <w:r>
        <w:t>, as specified in section 2.2.1, followed by this notification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1</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2</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3</w:t>
            </w:r>
          </w:p>
          <w:p w:rsidR="00CB51F7" w:rsidRDefault="00B151B3">
            <w:pPr>
              <w:pStyle w:val="PacketDiagramHeaderText"/>
            </w:pPr>
            <w:r>
              <w:t>0</w:t>
            </w:r>
          </w:p>
        </w:tc>
        <w:tc>
          <w:tcPr>
            <w:tcW w:w="270" w:type="dxa"/>
          </w:tcPr>
          <w:p w:rsidR="00CB51F7" w:rsidRDefault="00B151B3">
            <w:pPr>
              <w:pStyle w:val="PacketDiagramHeaderText"/>
            </w:pPr>
            <w:r>
              <w:t>1</w:t>
            </w:r>
          </w:p>
        </w:tc>
      </w:tr>
      <w:tr w:rsidR="00CB51F7" w:rsidTr="00CB51F7">
        <w:trPr>
          <w:trHeight w:hRule="exact" w:val="490"/>
        </w:trPr>
        <w:tc>
          <w:tcPr>
            <w:tcW w:w="4320" w:type="dxa"/>
            <w:gridSpan w:val="16"/>
          </w:tcPr>
          <w:p w:rsidR="00CB51F7" w:rsidRDefault="00B151B3">
            <w:pPr>
              <w:pStyle w:val="PacketDiagramBodyText"/>
            </w:pPr>
            <w:r>
              <w:t>StructureSize</w:t>
            </w:r>
          </w:p>
        </w:tc>
        <w:tc>
          <w:tcPr>
            <w:tcW w:w="2160" w:type="dxa"/>
            <w:gridSpan w:val="8"/>
          </w:tcPr>
          <w:p w:rsidR="00CB51F7" w:rsidRDefault="00B151B3">
            <w:pPr>
              <w:pStyle w:val="PacketDiagramBodyText"/>
            </w:pPr>
            <w:r>
              <w:t>OplockLevel</w:t>
            </w:r>
          </w:p>
        </w:tc>
        <w:tc>
          <w:tcPr>
            <w:tcW w:w="2160" w:type="dxa"/>
            <w:gridSpan w:val="8"/>
          </w:tcPr>
          <w:p w:rsidR="00CB51F7" w:rsidRDefault="00B151B3">
            <w:pPr>
              <w:pStyle w:val="PacketDiagramBodyText"/>
            </w:pPr>
            <w:r>
              <w:t>Reserved</w:t>
            </w:r>
          </w:p>
        </w:tc>
      </w:tr>
      <w:tr w:rsidR="00CB51F7" w:rsidTr="00CB51F7">
        <w:trPr>
          <w:trHeight w:hRule="exact" w:val="490"/>
        </w:trPr>
        <w:tc>
          <w:tcPr>
            <w:tcW w:w="8640" w:type="dxa"/>
            <w:gridSpan w:val="32"/>
          </w:tcPr>
          <w:p w:rsidR="00CB51F7" w:rsidRDefault="00B151B3">
            <w:pPr>
              <w:pStyle w:val="PacketDiagramBodyText"/>
            </w:pPr>
            <w:r>
              <w:t>Reserved2</w:t>
            </w:r>
          </w:p>
        </w:tc>
      </w:tr>
      <w:tr w:rsidR="00CB51F7" w:rsidTr="00CB51F7">
        <w:trPr>
          <w:trHeight w:hRule="exact" w:val="490"/>
        </w:trPr>
        <w:tc>
          <w:tcPr>
            <w:tcW w:w="8640" w:type="dxa"/>
            <w:gridSpan w:val="32"/>
          </w:tcPr>
          <w:p w:rsidR="00CB51F7" w:rsidRDefault="00B151B3">
            <w:pPr>
              <w:pStyle w:val="PacketDiagramBodyText"/>
            </w:pPr>
            <w:r>
              <w:t>FileId</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w:t>
            </w:r>
          </w:p>
        </w:tc>
      </w:tr>
    </w:tbl>
    <w:p w:rsidR="00CB51F7" w:rsidRDefault="00B151B3">
      <w:pPr>
        <w:pStyle w:val="Definition-Field"/>
      </w:pPr>
      <w:r>
        <w:rPr>
          <w:b/>
        </w:rPr>
        <w:t xml:space="preserve">StructureSize (2 bytes): </w:t>
      </w:r>
      <w:r>
        <w:t>The server MUST set this to 24, indicating the size of the response structure, not including the header.</w:t>
      </w:r>
    </w:p>
    <w:p w:rsidR="00CB51F7" w:rsidRDefault="00B151B3">
      <w:pPr>
        <w:pStyle w:val="Definition-Field"/>
      </w:pPr>
      <w:r>
        <w:rPr>
          <w:b/>
        </w:rPr>
        <w:t xml:space="preserve">OplockLevel (1 byte): </w:t>
      </w:r>
      <w:r>
        <w:t xml:space="preserve">The server sets this to the maximum value of the </w:t>
      </w:r>
      <w:r>
        <w:rPr>
          <w:b/>
        </w:rPr>
        <w:t>OplockLevel</w:t>
      </w:r>
      <w:r>
        <w:t xml:space="preserve"> that the server will accept for an acknowledgment from the client. This field MUST contain one of the following values.</w:t>
      </w:r>
      <w:bookmarkStart w:id="280" w:name="Appendix_A_Target_55"/>
      <w:r>
        <w:fldChar w:fldCharType="begin"/>
      </w:r>
      <w:r>
        <w:instrText xml:space="preserve"> HYPERLINK \l "Appendix_A_55" \h </w:instrText>
      </w:r>
      <w:r>
        <w:fldChar w:fldCharType="separate"/>
      </w:r>
      <w:r>
        <w:rPr>
          <w:rStyle w:val="Hyperlink"/>
        </w:rPr>
        <w:t>&lt;55&gt;</w:t>
      </w:r>
      <w:r>
        <w:rPr>
          <w:rStyle w:val="Hyperlink"/>
        </w:rPr>
        <w:fldChar w:fldCharType="end"/>
      </w:r>
      <w:bookmarkEnd w:id="280"/>
    </w:p>
    <w:tbl>
      <w:tblPr>
        <w:tblStyle w:val="Table-ShadedHeader"/>
        <w:tblW w:w="0" w:type="auto"/>
        <w:tblInd w:w="475" w:type="dxa"/>
        <w:tblLook w:val="04A0" w:firstRow="1" w:lastRow="0" w:firstColumn="1" w:lastColumn="0" w:noHBand="0" w:noVBand="1"/>
      </w:tblPr>
      <w:tblGrid>
        <w:gridCol w:w="2608"/>
        <w:gridCol w:w="2540"/>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0" w:type="auto"/>
          </w:tcPr>
          <w:p w:rsidR="00CB51F7" w:rsidRDefault="00B151B3">
            <w:pPr>
              <w:pStyle w:val="TableHeaderText"/>
            </w:pPr>
            <w:r>
              <w:t>Meaning</w:t>
            </w:r>
          </w:p>
        </w:tc>
      </w:tr>
      <w:tr w:rsidR="00CB51F7" w:rsidTr="00CB51F7">
        <w:tc>
          <w:tcPr>
            <w:tcW w:w="0" w:type="auto"/>
          </w:tcPr>
          <w:p w:rsidR="00CB51F7" w:rsidRDefault="00B151B3">
            <w:pPr>
              <w:pStyle w:val="TableBodyText"/>
            </w:pPr>
            <w:r>
              <w:t>SMB2_OPLOCK_LEVEL_NONE</w:t>
            </w:r>
          </w:p>
          <w:p w:rsidR="00CB51F7" w:rsidRDefault="00B151B3">
            <w:pPr>
              <w:pStyle w:val="TableBodyText"/>
            </w:pPr>
            <w:r>
              <w:t>0x00</w:t>
            </w:r>
          </w:p>
        </w:tc>
        <w:tc>
          <w:tcPr>
            <w:tcW w:w="0" w:type="auto"/>
          </w:tcPr>
          <w:p w:rsidR="00CB51F7" w:rsidRDefault="00B151B3">
            <w:pPr>
              <w:pStyle w:val="TableBodyText"/>
            </w:pPr>
            <w:r>
              <w:t>No oplock is available.</w:t>
            </w:r>
          </w:p>
        </w:tc>
      </w:tr>
      <w:tr w:rsidR="00CB51F7" w:rsidTr="00CB51F7">
        <w:tc>
          <w:tcPr>
            <w:tcW w:w="0" w:type="auto"/>
          </w:tcPr>
          <w:p w:rsidR="00CB51F7" w:rsidRDefault="00B151B3">
            <w:pPr>
              <w:pStyle w:val="TableBodyText"/>
            </w:pPr>
            <w:r>
              <w:t>SMB2_OPLOCK_LEVEL_II</w:t>
            </w:r>
          </w:p>
          <w:p w:rsidR="00CB51F7" w:rsidRDefault="00B151B3">
            <w:pPr>
              <w:pStyle w:val="TableBodyText"/>
            </w:pPr>
            <w:r>
              <w:t>0x01</w:t>
            </w:r>
          </w:p>
        </w:tc>
        <w:tc>
          <w:tcPr>
            <w:tcW w:w="0" w:type="auto"/>
          </w:tcPr>
          <w:p w:rsidR="00CB51F7" w:rsidRDefault="00B151B3">
            <w:pPr>
              <w:pStyle w:val="TableBodyText"/>
            </w:pPr>
            <w:r>
              <w:t>A level II oplock is available.</w:t>
            </w:r>
          </w:p>
        </w:tc>
      </w:tr>
    </w:tbl>
    <w:p w:rsidR="00CB51F7" w:rsidRDefault="00B151B3">
      <w:pPr>
        <w:pStyle w:val="Definition-Field"/>
      </w:pPr>
      <w:r>
        <w:rPr>
          <w:b/>
        </w:rPr>
        <w:t xml:space="preserve">Reserved (1 byte): </w:t>
      </w:r>
      <w:r>
        <w:t>This field MUST NOT be used and MUST be reserved. The server MUST set this to 0, and the client MUST ignore it on receipt.</w:t>
      </w:r>
    </w:p>
    <w:p w:rsidR="00CB51F7" w:rsidRDefault="00B151B3">
      <w:pPr>
        <w:pStyle w:val="Definition-Field"/>
      </w:pPr>
      <w:r>
        <w:rPr>
          <w:b/>
        </w:rPr>
        <w:t xml:space="preserve">Reserved2 (4 bytes): </w:t>
      </w:r>
      <w:r>
        <w:t>This field MUST NOT be used and MUST be reserved. The server MUST set this to 0, and the client MUST ignore it on receipt.</w:t>
      </w:r>
    </w:p>
    <w:p w:rsidR="00CB51F7" w:rsidRDefault="00B151B3">
      <w:pPr>
        <w:pStyle w:val="Definition-Field"/>
      </w:pPr>
      <w:r>
        <w:rPr>
          <w:b/>
        </w:rPr>
        <w:t xml:space="preserve">FileId (16 bytes): </w:t>
      </w:r>
      <w:r>
        <w:t xml:space="preserve">An </w:t>
      </w:r>
      <w:hyperlink w:anchor="Section_f1d9b40de33545fc9d0b199a31ede4c3" w:history="1">
        <w:r>
          <w:rPr>
            <w:rStyle w:val="Hyperlink"/>
          </w:rPr>
          <w:t>SMB2_FILEID</w:t>
        </w:r>
      </w:hyperlink>
      <w:r>
        <w:t xml:space="preserve">, as specified in section 2.2.14.1. </w:t>
      </w:r>
    </w:p>
    <w:p w:rsidR="00CB51F7" w:rsidRDefault="00B151B3">
      <w:pPr>
        <w:pStyle w:val="Definition-Field2"/>
      </w:pPr>
      <w:r>
        <w:t xml:space="preserve">The identifier of the file or pipe on which the </w:t>
      </w:r>
      <w:hyperlink w:anchor="gt_5c86b468-90a1-4542-8bde-460c098d2a5a">
        <w:r>
          <w:rPr>
            <w:rStyle w:val="HyperlinkGreen"/>
            <w:b/>
          </w:rPr>
          <w:t>oplock break</w:t>
        </w:r>
      </w:hyperlink>
      <w:r>
        <w:t xml:space="preserve"> occurred.</w:t>
      </w:r>
    </w:p>
    <w:p w:rsidR="00CB51F7" w:rsidRDefault="00B151B3">
      <w:pPr>
        <w:pStyle w:val="Heading4"/>
      </w:pPr>
      <w:bookmarkStart w:id="281" w:name="section_9abe6f73f32f4a23998dee9da2b90e2e"/>
      <w:bookmarkStart w:id="282" w:name="_Toc423365686"/>
      <w:r>
        <w:t>Lease Break Notification</w:t>
      </w:r>
      <w:bookmarkEnd w:id="281"/>
      <w:bookmarkEnd w:id="282"/>
      <w:r>
        <w:fldChar w:fldCharType="begin"/>
      </w:r>
      <w:r>
        <w:instrText xml:space="preserve"> XE "SMB2_Lease_Break_Notification packet"</w:instrText>
      </w:r>
      <w:r>
        <w:fldChar w:fldCharType="end"/>
      </w:r>
    </w:p>
    <w:p w:rsidR="00CB51F7" w:rsidRDefault="00B151B3">
      <w:r>
        <w:t xml:space="preserve">The SMB2 Lease Break Notification packet is sent by the server when the underlying object store indicates that a lease is being broken, representing a change in the lease state. This notification is not valid for the SMB 2.0.2 dialect. This message is composed of an SMB2 header, as specified in section </w:t>
      </w:r>
      <w:hyperlink w:anchor="Section_5cd6452260b34f3ea157fe66f1228052" w:history="1">
        <w:r>
          <w:rPr>
            <w:rStyle w:val="Hyperlink"/>
          </w:rPr>
          <w:t>2.2.1</w:t>
        </w:r>
      </w:hyperlink>
      <w:r>
        <w:t>, followed by this notification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1</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2</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3</w:t>
            </w:r>
          </w:p>
          <w:p w:rsidR="00CB51F7" w:rsidRDefault="00B151B3">
            <w:pPr>
              <w:pStyle w:val="Packetdiagramheaderrow"/>
            </w:pPr>
            <w:r>
              <w:t>0</w:t>
            </w:r>
          </w:p>
        </w:tc>
        <w:tc>
          <w:tcPr>
            <w:tcW w:w="270" w:type="dxa"/>
          </w:tcPr>
          <w:p w:rsidR="00CB51F7" w:rsidRDefault="00B151B3">
            <w:pPr>
              <w:pStyle w:val="Packetdiagramheaderrow"/>
            </w:pPr>
            <w:r>
              <w:t>1</w:t>
            </w:r>
          </w:p>
        </w:tc>
      </w:tr>
      <w:tr w:rsidR="00CB51F7" w:rsidTr="00CB51F7">
        <w:trPr>
          <w:trHeight w:hRule="exact" w:val="490"/>
        </w:trPr>
        <w:tc>
          <w:tcPr>
            <w:tcW w:w="4320" w:type="dxa"/>
            <w:gridSpan w:val="16"/>
          </w:tcPr>
          <w:p w:rsidR="00CB51F7" w:rsidRDefault="00B151B3">
            <w:pPr>
              <w:pStyle w:val="Packetdiagramtext"/>
            </w:pPr>
            <w:r>
              <w:t>StructureSize</w:t>
            </w:r>
          </w:p>
        </w:tc>
        <w:tc>
          <w:tcPr>
            <w:tcW w:w="4320" w:type="dxa"/>
            <w:gridSpan w:val="16"/>
          </w:tcPr>
          <w:p w:rsidR="00CB51F7" w:rsidRDefault="00B151B3">
            <w:pPr>
              <w:pStyle w:val="Packetdiagramtext"/>
            </w:pPr>
            <w:r>
              <w:t>NewEpoch</w:t>
            </w:r>
          </w:p>
        </w:tc>
      </w:tr>
      <w:tr w:rsidR="00CB51F7" w:rsidTr="00CB51F7">
        <w:trPr>
          <w:trHeight w:hRule="exact" w:val="490"/>
        </w:trPr>
        <w:tc>
          <w:tcPr>
            <w:tcW w:w="8640" w:type="dxa"/>
            <w:gridSpan w:val="32"/>
          </w:tcPr>
          <w:p w:rsidR="00CB51F7" w:rsidRDefault="00B151B3">
            <w:pPr>
              <w:pStyle w:val="Packetdiagramtext"/>
            </w:pPr>
            <w:r>
              <w:t>Flags</w:t>
            </w:r>
          </w:p>
        </w:tc>
      </w:tr>
      <w:tr w:rsidR="00CB51F7" w:rsidTr="00CB51F7">
        <w:trPr>
          <w:trHeight w:hRule="exact" w:val="490"/>
        </w:trPr>
        <w:tc>
          <w:tcPr>
            <w:tcW w:w="8640" w:type="dxa"/>
            <w:gridSpan w:val="32"/>
          </w:tcPr>
          <w:p w:rsidR="00CB51F7" w:rsidRDefault="00B151B3">
            <w:pPr>
              <w:pStyle w:val="Packetdiagramtext"/>
            </w:pPr>
            <w:r>
              <w:t>LeaseKey</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CurrentLeaseState</w:t>
            </w:r>
          </w:p>
        </w:tc>
      </w:tr>
      <w:tr w:rsidR="00CB51F7" w:rsidTr="00CB51F7">
        <w:trPr>
          <w:trHeight w:hRule="exact" w:val="490"/>
        </w:trPr>
        <w:tc>
          <w:tcPr>
            <w:tcW w:w="8640" w:type="dxa"/>
            <w:gridSpan w:val="32"/>
          </w:tcPr>
          <w:p w:rsidR="00CB51F7" w:rsidRDefault="00B151B3">
            <w:pPr>
              <w:pStyle w:val="Packetdiagramtext"/>
            </w:pPr>
            <w:r>
              <w:t>NewLeaseState</w:t>
            </w:r>
          </w:p>
        </w:tc>
      </w:tr>
      <w:tr w:rsidR="00CB51F7" w:rsidTr="00CB51F7">
        <w:trPr>
          <w:trHeight w:hRule="exact" w:val="490"/>
        </w:trPr>
        <w:tc>
          <w:tcPr>
            <w:tcW w:w="8640" w:type="dxa"/>
            <w:gridSpan w:val="32"/>
          </w:tcPr>
          <w:p w:rsidR="00CB51F7" w:rsidRDefault="00B151B3">
            <w:pPr>
              <w:pStyle w:val="Packetdiagramtext"/>
            </w:pPr>
            <w:r>
              <w:t>BreakReason</w:t>
            </w:r>
          </w:p>
        </w:tc>
      </w:tr>
      <w:tr w:rsidR="00CB51F7" w:rsidTr="00CB51F7">
        <w:trPr>
          <w:trHeight w:hRule="exact" w:val="490"/>
        </w:trPr>
        <w:tc>
          <w:tcPr>
            <w:tcW w:w="8640" w:type="dxa"/>
            <w:gridSpan w:val="32"/>
          </w:tcPr>
          <w:p w:rsidR="00CB51F7" w:rsidRDefault="00B151B3">
            <w:pPr>
              <w:pStyle w:val="Packetdiagramtext"/>
            </w:pPr>
            <w:r>
              <w:t>AccessMaskHint</w:t>
            </w:r>
          </w:p>
        </w:tc>
      </w:tr>
      <w:tr w:rsidR="00CB51F7" w:rsidTr="00CB51F7">
        <w:trPr>
          <w:trHeight w:hRule="exact" w:val="490"/>
        </w:trPr>
        <w:tc>
          <w:tcPr>
            <w:tcW w:w="8640" w:type="dxa"/>
            <w:gridSpan w:val="32"/>
          </w:tcPr>
          <w:p w:rsidR="00CB51F7" w:rsidRDefault="00B151B3">
            <w:pPr>
              <w:pStyle w:val="Packetdiagramtext"/>
            </w:pPr>
            <w:r>
              <w:t>ShareMaskHint</w:t>
            </w:r>
          </w:p>
        </w:tc>
      </w:tr>
    </w:tbl>
    <w:p w:rsidR="00CB51F7" w:rsidRDefault="00B151B3">
      <w:pPr>
        <w:pStyle w:val="Definition-Field"/>
      </w:pPr>
      <w:r>
        <w:rPr>
          <w:b/>
        </w:rPr>
        <w:t xml:space="preserve">StructureSize (2 bytes): </w:t>
      </w:r>
      <w:r>
        <w:t>The server MUST set this to 44, indicating the size of the response structure, not including the header.</w:t>
      </w:r>
    </w:p>
    <w:p w:rsidR="00CB51F7" w:rsidRDefault="00B151B3">
      <w:pPr>
        <w:pStyle w:val="Definition-Field"/>
      </w:pPr>
      <w:r>
        <w:rPr>
          <w:b/>
        </w:rPr>
        <w:t xml:space="preserve">NewEpoch (2 bytes): </w:t>
      </w:r>
      <w:r>
        <w:t>A 16-bit unsigned integer indicating a lease state change by the server. This field is only valid for a server implementing the SMB 3.x dialect family.</w:t>
      </w:r>
    </w:p>
    <w:p w:rsidR="00CB51F7" w:rsidRDefault="00B151B3">
      <w:pPr>
        <w:pStyle w:val="Definition-Field2"/>
      </w:pPr>
      <w:r>
        <w:t>For the SMB 2.1 dialect, this field MUST NOT be used and MUST be reserved. The server MUST set this to 0, and the client MUST ignore it on receipt.</w:t>
      </w:r>
    </w:p>
    <w:p w:rsidR="00CB51F7" w:rsidRDefault="00B151B3">
      <w:pPr>
        <w:pStyle w:val="Definition-Field"/>
      </w:pPr>
      <w:r>
        <w:rPr>
          <w:b/>
        </w:rPr>
        <w:t xml:space="preserve">Flags (4 bytes): </w:t>
      </w:r>
      <w:r>
        <w:t>The field MUST be constructed by using zero or more of the following values.</w:t>
      </w:r>
    </w:p>
    <w:tbl>
      <w:tblPr>
        <w:tblStyle w:val="Table-ShadedHeader"/>
        <w:tblW w:w="0" w:type="auto"/>
        <w:tblInd w:w="475" w:type="dxa"/>
        <w:tblLook w:val="04A0" w:firstRow="1" w:lastRow="0" w:firstColumn="1" w:lastColumn="0" w:noHBand="0" w:noVBand="1"/>
      </w:tblPr>
      <w:tblGrid>
        <w:gridCol w:w="4556"/>
        <w:gridCol w:w="3772"/>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0" w:type="auto"/>
          </w:tcPr>
          <w:p w:rsidR="00CB51F7" w:rsidRDefault="00B151B3">
            <w:pPr>
              <w:pStyle w:val="TableHeaderText"/>
            </w:pPr>
            <w:r>
              <w:t>Meaning</w:t>
            </w:r>
          </w:p>
        </w:tc>
      </w:tr>
      <w:tr w:rsidR="00CB51F7" w:rsidTr="00CB51F7">
        <w:tc>
          <w:tcPr>
            <w:tcW w:w="0" w:type="auto"/>
          </w:tcPr>
          <w:p w:rsidR="00CB51F7" w:rsidRDefault="00B151B3">
            <w:pPr>
              <w:pStyle w:val="TableBodyText"/>
            </w:pPr>
            <w:r>
              <w:t>SMB2_NOTIFY_BREAK_LEASE_FLAG_ACK_REQUIRED</w:t>
            </w:r>
          </w:p>
          <w:p w:rsidR="00CB51F7" w:rsidRDefault="00B151B3">
            <w:pPr>
              <w:pStyle w:val="TableBodyText"/>
            </w:pPr>
            <w:r>
              <w:t>0x01</w:t>
            </w:r>
          </w:p>
        </w:tc>
        <w:tc>
          <w:tcPr>
            <w:tcW w:w="0" w:type="auto"/>
          </w:tcPr>
          <w:p w:rsidR="00CB51F7" w:rsidRDefault="00B151B3">
            <w:pPr>
              <w:pStyle w:val="TableBodyText"/>
            </w:pPr>
            <w:r>
              <w:t xml:space="preserve">A </w:t>
            </w:r>
            <w:hyperlink w:anchor="Section_048aae063421418b85b30f7605749596" w:history="1">
              <w:r>
                <w:rPr>
                  <w:rStyle w:val="Hyperlink"/>
                </w:rPr>
                <w:t>Lease Break Acknowledgment</w:t>
              </w:r>
            </w:hyperlink>
            <w:r>
              <w:t xml:space="preserve"> is required.</w:t>
            </w:r>
          </w:p>
        </w:tc>
      </w:tr>
    </w:tbl>
    <w:p w:rsidR="00CB51F7" w:rsidRDefault="00B151B3">
      <w:pPr>
        <w:pStyle w:val="Definition-Field"/>
      </w:pPr>
      <w:r>
        <w:rPr>
          <w:b/>
        </w:rPr>
        <w:t>LeaseKey (16 bytes):</w:t>
      </w:r>
      <w:r>
        <w:t xml:space="preserve"> The client-generated key that identifies the owner of the lease.</w:t>
      </w:r>
    </w:p>
    <w:p w:rsidR="00CB51F7" w:rsidRDefault="00B151B3">
      <w:pPr>
        <w:pStyle w:val="Definition-Field"/>
      </w:pPr>
      <w:r>
        <w:rPr>
          <w:b/>
        </w:rPr>
        <w:t xml:space="preserve">CurrentLeaseState (4 bytes): </w:t>
      </w:r>
      <w:r>
        <w:t>The current lease state of the open. This field MUST be constructed using the following values.</w:t>
      </w:r>
    </w:p>
    <w:tbl>
      <w:tblPr>
        <w:tblStyle w:val="Table-ShadedHeader"/>
        <w:tblW w:w="0" w:type="auto"/>
        <w:tblInd w:w="475" w:type="dxa"/>
        <w:tblLook w:val="04A0" w:firstRow="1" w:lastRow="0" w:firstColumn="1" w:lastColumn="0" w:noHBand="0" w:noVBand="1"/>
      </w:tblPr>
      <w:tblGrid>
        <w:gridCol w:w="2928"/>
        <w:gridCol w:w="2990"/>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0" w:type="auto"/>
          </w:tcPr>
          <w:p w:rsidR="00CB51F7" w:rsidRDefault="00B151B3">
            <w:pPr>
              <w:pStyle w:val="TableHeaderText"/>
            </w:pPr>
            <w:r>
              <w:t>Meaning</w:t>
            </w:r>
          </w:p>
        </w:tc>
      </w:tr>
      <w:tr w:rsidR="00CB51F7" w:rsidTr="00CB51F7">
        <w:tc>
          <w:tcPr>
            <w:tcW w:w="0" w:type="auto"/>
          </w:tcPr>
          <w:p w:rsidR="00CB51F7" w:rsidRDefault="00B151B3">
            <w:pPr>
              <w:pStyle w:val="TableBodyText"/>
            </w:pPr>
            <w:r>
              <w:t>SMB2_LEASE_READ_CACHING</w:t>
            </w:r>
          </w:p>
          <w:p w:rsidR="00CB51F7" w:rsidRDefault="00B151B3">
            <w:pPr>
              <w:pStyle w:val="TableBodyText"/>
            </w:pPr>
            <w:r>
              <w:t>0x01</w:t>
            </w:r>
          </w:p>
        </w:tc>
        <w:tc>
          <w:tcPr>
            <w:tcW w:w="0" w:type="auto"/>
          </w:tcPr>
          <w:p w:rsidR="00CB51F7" w:rsidRDefault="00B151B3">
            <w:pPr>
              <w:pStyle w:val="TableBodyText"/>
            </w:pPr>
            <w:r>
              <w:t>A read caching lease is granted.</w:t>
            </w:r>
          </w:p>
        </w:tc>
      </w:tr>
      <w:tr w:rsidR="00CB51F7" w:rsidTr="00CB51F7">
        <w:tc>
          <w:tcPr>
            <w:tcW w:w="0" w:type="auto"/>
          </w:tcPr>
          <w:p w:rsidR="00CB51F7" w:rsidRDefault="00B151B3">
            <w:pPr>
              <w:pStyle w:val="TableBodyText"/>
            </w:pPr>
            <w:r>
              <w:t>SMB2_LEASE_HANDLE_CACHING</w:t>
            </w:r>
          </w:p>
          <w:p w:rsidR="00CB51F7" w:rsidRDefault="00B151B3">
            <w:pPr>
              <w:pStyle w:val="TableBodyText"/>
            </w:pPr>
            <w:r>
              <w:t>0x02</w:t>
            </w:r>
          </w:p>
        </w:tc>
        <w:tc>
          <w:tcPr>
            <w:tcW w:w="0" w:type="auto"/>
          </w:tcPr>
          <w:p w:rsidR="00CB51F7" w:rsidRDefault="00B151B3">
            <w:pPr>
              <w:pStyle w:val="TableBodyText"/>
            </w:pPr>
            <w:r>
              <w:t>A handle caching lease is granted.</w:t>
            </w:r>
          </w:p>
        </w:tc>
      </w:tr>
      <w:tr w:rsidR="00CB51F7" w:rsidTr="00CB51F7">
        <w:tc>
          <w:tcPr>
            <w:tcW w:w="0" w:type="auto"/>
          </w:tcPr>
          <w:p w:rsidR="00CB51F7" w:rsidRDefault="00B151B3">
            <w:pPr>
              <w:pStyle w:val="TableBodyText"/>
            </w:pPr>
            <w:r>
              <w:t>SMB2_LEASE_WRITE_CACHING</w:t>
            </w:r>
          </w:p>
          <w:p w:rsidR="00CB51F7" w:rsidRDefault="00B151B3">
            <w:pPr>
              <w:pStyle w:val="TableBodyText"/>
            </w:pPr>
            <w:r>
              <w:t>0x04</w:t>
            </w:r>
          </w:p>
        </w:tc>
        <w:tc>
          <w:tcPr>
            <w:tcW w:w="0" w:type="auto"/>
          </w:tcPr>
          <w:p w:rsidR="00CB51F7" w:rsidRDefault="00B151B3">
            <w:pPr>
              <w:pStyle w:val="TableBodyText"/>
            </w:pPr>
            <w:r>
              <w:t>A write caching lease is granted.</w:t>
            </w:r>
          </w:p>
        </w:tc>
      </w:tr>
    </w:tbl>
    <w:p w:rsidR="00CB51F7" w:rsidRDefault="00B151B3">
      <w:pPr>
        <w:pStyle w:val="Definition-Field"/>
      </w:pPr>
      <w:r>
        <w:rPr>
          <w:b/>
        </w:rPr>
        <w:t xml:space="preserve">NewLeaseState (4 bytes): </w:t>
      </w:r>
      <w:r>
        <w:t>The new lease state for the open. This field MUST be constructed using the SMB2_LEASE_NONE or above values.</w:t>
      </w:r>
    </w:p>
    <w:p w:rsidR="00CB51F7" w:rsidRDefault="00B151B3">
      <w:pPr>
        <w:pStyle w:val="Definition-Field"/>
      </w:pPr>
      <w:r>
        <w:rPr>
          <w:b/>
        </w:rPr>
        <w:t xml:space="preserve">BreakReason (4 bytes): </w:t>
      </w:r>
      <w:r>
        <w:t>This field MUST NOT be used and MUST be reserved. The server MUST set this to 0, and the client MUST ignore it on receipt.</w:t>
      </w:r>
    </w:p>
    <w:p w:rsidR="00CB51F7" w:rsidRDefault="00B151B3">
      <w:pPr>
        <w:pStyle w:val="Definition-Field"/>
      </w:pPr>
      <w:r>
        <w:rPr>
          <w:b/>
        </w:rPr>
        <w:t xml:space="preserve">AccessMaskHint (4 bytes): </w:t>
      </w:r>
      <w:r>
        <w:t>This field MUST NOT be used and MUST be reserved. The server MUST set this to 0, and the client MUST ignore it on receipt.</w:t>
      </w:r>
    </w:p>
    <w:p w:rsidR="00CB51F7" w:rsidRDefault="00B151B3">
      <w:pPr>
        <w:pStyle w:val="Definition-Field"/>
      </w:pPr>
      <w:r>
        <w:rPr>
          <w:b/>
        </w:rPr>
        <w:t xml:space="preserve">ShareMaskHint (4 bytes): </w:t>
      </w:r>
      <w:r>
        <w:t>This field MUST NOT be used and MUST be reserved. The server MUST set this to 0, and the client MUST ignore it on receipt.</w:t>
      </w:r>
    </w:p>
    <w:p w:rsidR="00CB51F7" w:rsidRDefault="00B151B3">
      <w:pPr>
        <w:pStyle w:val="Heading3"/>
      </w:pPr>
      <w:bookmarkStart w:id="283" w:name="section_0b6dfdf6122741d2bdd5b5b1bf6b9a1c"/>
      <w:bookmarkStart w:id="284" w:name="_Toc423365687"/>
      <w:r>
        <w:t>SMB2 OPLOCK_BREAK Acknowledgment</w:t>
      </w:r>
      <w:bookmarkEnd w:id="283"/>
      <w:bookmarkEnd w:id="284"/>
    </w:p>
    <w:p w:rsidR="00CB51F7" w:rsidRDefault="00B151B3">
      <w:pPr>
        <w:pStyle w:val="Heading4"/>
      </w:pPr>
      <w:bookmarkStart w:id="285" w:name="section_8b2f9f4993de479c81c2795b1059deea"/>
      <w:bookmarkStart w:id="286" w:name="_Toc423365688"/>
      <w:r>
        <w:t>Oplock Break Acknowledgment</w:t>
      </w:r>
      <w:bookmarkEnd w:id="285"/>
      <w:bookmarkEnd w:id="286"/>
      <w:r>
        <w:fldChar w:fldCharType="begin"/>
      </w:r>
      <w:r>
        <w:instrText xml:space="preserve"> XE "SMB2_Oplock_Break_Acknowledgment packet"</w:instrText>
      </w:r>
      <w:r>
        <w:fldChar w:fldCharType="end"/>
      </w:r>
    </w:p>
    <w:p w:rsidR="00CB51F7" w:rsidRDefault="00B151B3">
      <w:r>
        <w:t xml:space="preserve"> The Oplock Break Acknowledgment packet is sent by the client in response to an SMB2 </w:t>
      </w:r>
      <w:hyperlink w:anchor="Section_5982a3d44f3a448486ae0e35c2fa7e8a" w:history="1">
        <w:r>
          <w:rPr>
            <w:rStyle w:val="Hyperlink"/>
          </w:rPr>
          <w:t>Oplock Break Notification</w:t>
        </w:r>
      </w:hyperlink>
      <w:r>
        <w:t xml:space="preserve"> packet sent by the server. The server responds to an oplock break acknowledgment with an SMB2 Oplock Break response. The client MUST NOT send an oplock break acknowledgment for an oplock break from level II to none. A break from level II MUST transition to none. Thus, the client does not send a request to the server because there is no question how the transition was made.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1</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2</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3</w:t>
            </w:r>
          </w:p>
          <w:p w:rsidR="00CB51F7" w:rsidRDefault="00B151B3">
            <w:pPr>
              <w:pStyle w:val="PacketDiagramHeaderText"/>
            </w:pPr>
            <w:r>
              <w:t>0</w:t>
            </w:r>
          </w:p>
        </w:tc>
        <w:tc>
          <w:tcPr>
            <w:tcW w:w="270" w:type="dxa"/>
          </w:tcPr>
          <w:p w:rsidR="00CB51F7" w:rsidRDefault="00B151B3">
            <w:pPr>
              <w:pStyle w:val="PacketDiagramHeaderText"/>
            </w:pPr>
            <w:r>
              <w:t>1</w:t>
            </w:r>
          </w:p>
        </w:tc>
      </w:tr>
      <w:tr w:rsidR="00CB51F7" w:rsidTr="00CB51F7">
        <w:trPr>
          <w:trHeight w:hRule="exact" w:val="490"/>
        </w:trPr>
        <w:tc>
          <w:tcPr>
            <w:tcW w:w="4320" w:type="dxa"/>
            <w:gridSpan w:val="16"/>
          </w:tcPr>
          <w:p w:rsidR="00CB51F7" w:rsidRDefault="00B151B3">
            <w:pPr>
              <w:pStyle w:val="PacketDiagramBodyText"/>
            </w:pPr>
            <w:r>
              <w:t>StructureSize</w:t>
            </w:r>
          </w:p>
        </w:tc>
        <w:tc>
          <w:tcPr>
            <w:tcW w:w="2160" w:type="dxa"/>
            <w:gridSpan w:val="8"/>
          </w:tcPr>
          <w:p w:rsidR="00CB51F7" w:rsidRDefault="00B151B3">
            <w:pPr>
              <w:pStyle w:val="PacketDiagramBodyText"/>
            </w:pPr>
            <w:r>
              <w:t>OplockLevel</w:t>
            </w:r>
          </w:p>
        </w:tc>
        <w:tc>
          <w:tcPr>
            <w:tcW w:w="2160" w:type="dxa"/>
            <w:gridSpan w:val="8"/>
          </w:tcPr>
          <w:p w:rsidR="00CB51F7" w:rsidRDefault="00B151B3">
            <w:pPr>
              <w:pStyle w:val="PacketDiagramBodyText"/>
            </w:pPr>
            <w:r>
              <w:t>Reserved</w:t>
            </w:r>
          </w:p>
        </w:tc>
      </w:tr>
      <w:tr w:rsidR="00CB51F7" w:rsidTr="00CB51F7">
        <w:trPr>
          <w:trHeight w:hRule="exact" w:val="490"/>
        </w:trPr>
        <w:tc>
          <w:tcPr>
            <w:tcW w:w="8640" w:type="dxa"/>
            <w:gridSpan w:val="32"/>
          </w:tcPr>
          <w:p w:rsidR="00CB51F7" w:rsidRDefault="00B151B3">
            <w:pPr>
              <w:pStyle w:val="PacketDiagramBodyText"/>
            </w:pPr>
            <w:r>
              <w:t>Reserved2</w:t>
            </w:r>
          </w:p>
        </w:tc>
      </w:tr>
      <w:tr w:rsidR="00CB51F7" w:rsidTr="00CB51F7">
        <w:trPr>
          <w:trHeight w:hRule="exact" w:val="490"/>
        </w:trPr>
        <w:tc>
          <w:tcPr>
            <w:tcW w:w="8640" w:type="dxa"/>
            <w:gridSpan w:val="32"/>
          </w:tcPr>
          <w:p w:rsidR="00CB51F7" w:rsidRDefault="00B151B3">
            <w:pPr>
              <w:pStyle w:val="PacketDiagramBodyText"/>
            </w:pPr>
            <w:r>
              <w:t>FileId</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w:t>
            </w:r>
          </w:p>
        </w:tc>
      </w:tr>
    </w:tbl>
    <w:p w:rsidR="00CB51F7" w:rsidRDefault="00B151B3">
      <w:pPr>
        <w:pStyle w:val="Definition-Field"/>
      </w:pPr>
      <w:r>
        <w:rPr>
          <w:b/>
        </w:rPr>
        <w:t xml:space="preserve">StructureSize (2 bytes): </w:t>
      </w:r>
      <w:r>
        <w:t>The client MUST set this to 24, indicating the size of the request structure, not including the header.</w:t>
      </w:r>
    </w:p>
    <w:p w:rsidR="00CB51F7" w:rsidRDefault="00B151B3">
      <w:pPr>
        <w:pStyle w:val="Definition-Field"/>
      </w:pPr>
      <w:r>
        <w:rPr>
          <w:b/>
        </w:rPr>
        <w:t xml:space="preserve">OplockLevel (1 byte): </w:t>
      </w:r>
      <w:r>
        <w:t xml:space="preserve"> The client will set this field to the lowered oplock level that the client accepts for this file. This field MUST contain one of the following values.</w:t>
      </w:r>
      <w:bookmarkStart w:id="287" w:name="Appendix_A_Target_56"/>
      <w:r>
        <w:fldChar w:fldCharType="begin"/>
      </w:r>
      <w:r>
        <w:instrText xml:space="preserve"> HYPERLINK \l "Appendix_A_56" \h </w:instrText>
      </w:r>
      <w:r>
        <w:fldChar w:fldCharType="separate"/>
      </w:r>
      <w:r>
        <w:rPr>
          <w:rStyle w:val="Hyperlink"/>
        </w:rPr>
        <w:t>&lt;56&gt;</w:t>
      </w:r>
      <w:r>
        <w:rPr>
          <w:rStyle w:val="Hyperlink"/>
        </w:rPr>
        <w:fldChar w:fldCharType="end"/>
      </w:r>
      <w:bookmarkEnd w:id="287"/>
    </w:p>
    <w:tbl>
      <w:tblPr>
        <w:tblStyle w:val="Table-ShadedHeader"/>
        <w:tblW w:w="0" w:type="auto"/>
        <w:tblInd w:w="475" w:type="dxa"/>
        <w:tblLook w:val="04A0" w:firstRow="1" w:lastRow="0" w:firstColumn="1" w:lastColumn="0" w:noHBand="0" w:noVBand="1"/>
      </w:tblPr>
      <w:tblGrid>
        <w:gridCol w:w="2608"/>
        <w:gridCol w:w="5157"/>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0" w:type="auto"/>
          </w:tcPr>
          <w:p w:rsidR="00CB51F7" w:rsidRDefault="00B151B3">
            <w:pPr>
              <w:pStyle w:val="TableHeaderText"/>
            </w:pPr>
            <w:r>
              <w:t>Meaning</w:t>
            </w:r>
          </w:p>
        </w:tc>
      </w:tr>
      <w:tr w:rsidR="00CB51F7" w:rsidTr="00CB51F7">
        <w:tc>
          <w:tcPr>
            <w:tcW w:w="0" w:type="auto"/>
          </w:tcPr>
          <w:p w:rsidR="00CB51F7" w:rsidRDefault="00B151B3">
            <w:pPr>
              <w:pStyle w:val="TableBodyText"/>
            </w:pPr>
            <w:r>
              <w:t>SMB2_OPLOCK_LEVEL_NONE</w:t>
            </w:r>
          </w:p>
          <w:p w:rsidR="00CB51F7" w:rsidRDefault="00B151B3">
            <w:pPr>
              <w:pStyle w:val="TableBodyText"/>
            </w:pPr>
            <w:r>
              <w:t>0x00</w:t>
            </w:r>
          </w:p>
        </w:tc>
        <w:tc>
          <w:tcPr>
            <w:tcW w:w="0" w:type="auto"/>
          </w:tcPr>
          <w:p w:rsidR="00CB51F7" w:rsidRDefault="00B151B3">
            <w:pPr>
              <w:pStyle w:val="TableBodyText"/>
            </w:pPr>
            <w:r>
              <w:t xml:space="preserve"> The client has lowered its oplock level for this file to none. </w:t>
            </w:r>
          </w:p>
        </w:tc>
      </w:tr>
      <w:tr w:rsidR="00CB51F7" w:rsidTr="00CB51F7">
        <w:tc>
          <w:tcPr>
            <w:tcW w:w="0" w:type="auto"/>
          </w:tcPr>
          <w:p w:rsidR="00CB51F7" w:rsidRDefault="00B151B3">
            <w:pPr>
              <w:pStyle w:val="TableBodyText"/>
            </w:pPr>
            <w:r>
              <w:t>SMB2_OPLOCK_LEVEL_II</w:t>
            </w:r>
          </w:p>
          <w:p w:rsidR="00CB51F7" w:rsidRDefault="00B151B3">
            <w:pPr>
              <w:pStyle w:val="TableBodyText"/>
            </w:pPr>
            <w:r>
              <w:t>0x01</w:t>
            </w:r>
          </w:p>
        </w:tc>
        <w:tc>
          <w:tcPr>
            <w:tcW w:w="0" w:type="auto"/>
          </w:tcPr>
          <w:p w:rsidR="00CB51F7" w:rsidRDefault="00B151B3">
            <w:pPr>
              <w:pStyle w:val="TableBodyText"/>
            </w:pPr>
            <w:r>
              <w:t xml:space="preserve"> The client has lowered its oplock level for this file to level II. </w:t>
            </w:r>
          </w:p>
        </w:tc>
      </w:tr>
    </w:tbl>
    <w:p w:rsidR="00CB51F7" w:rsidRDefault="00B151B3">
      <w:pPr>
        <w:pStyle w:val="Definition-Field"/>
      </w:pPr>
      <w:r>
        <w:rPr>
          <w:b/>
        </w:rPr>
        <w:t xml:space="preserve">Reserved (1 byte): </w:t>
      </w:r>
      <w:r>
        <w:t>This field MUST NOT be used and MUST be reserved. The client MUST set this to 0, and the server MUST ignore it on receipt.</w:t>
      </w:r>
    </w:p>
    <w:p w:rsidR="00CB51F7" w:rsidRDefault="00B151B3">
      <w:pPr>
        <w:pStyle w:val="Definition-Field"/>
      </w:pPr>
      <w:r>
        <w:rPr>
          <w:b/>
        </w:rPr>
        <w:t xml:space="preserve">Reserved2 (4 bytes): </w:t>
      </w:r>
      <w:r>
        <w:t>This field MUST NOT be used and MUST be reserved. The client MUST set this to 0, and the server MUST ignore it on receipt.</w:t>
      </w:r>
    </w:p>
    <w:p w:rsidR="00CB51F7" w:rsidRDefault="00B151B3">
      <w:pPr>
        <w:pStyle w:val="Definition-Field"/>
      </w:pPr>
      <w:r>
        <w:rPr>
          <w:b/>
        </w:rPr>
        <w:t xml:space="preserve">FileId (16 bytes): </w:t>
      </w:r>
      <w:r>
        <w:t xml:space="preserve">An </w:t>
      </w:r>
      <w:hyperlink w:anchor="Section_f1d9b40de33545fc9d0b199a31ede4c3" w:history="1">
        <w:r>
          <w:rPr>
            <w:rStyle w:val="Hyperlink"/>
          </w:rPr>
          <w:t>SMB2_FILEID</w:t>
        </w:r>
      </w:hyperlink>
      <w:r>
        <w:t xml:space="preserve">, as specified in section 2.2.14.1. </w:t>
      </w:r>
    </w:p>
    <w:p w:rsidR="00CB51F7" w:rsidRDefault="00B151B3">
      <w:pPr>
        <w:pStyle w:val="Definition-Field2"/>
      </w:pPr>
      <w:r>
        <w:t>The identifier of the file or pipe on which the oplock break occurred.</w:t>
      </w:r>
    </w:p>
    <w:p w:rsidR="00CB51F7" w:rsidRDefault="00B151B3">
      <w:pPr>
        <w:pStyle w:val="Heading4"/>
      </w:pPr>
      <w:bookmarkStart w:id="288" w:name="section_048aae063421418b85b30f7605749596"/>
      <w:bookmarkStart w:id="289" w:name="_Toc423365689"/>
      <w:r>
        <w:t>Lease Break Acknowledgment</w:t>
      </w:r>
      <w:bookmarkEnd w:id="288"/>
      <w:bookmarkEnd w:id="289"/>
      <w:r>
        <w:fldChar w:fldCharType="begin"/>
      </w:r>
      <w:r>
        <w:instrText xml:space="preserve"> XE "SMB2_Lease_Break_Acknowledgment packet"</w:instrText>
      </w:r>
      <w:r>
        <w:fldChar w:fldCharType="end"/>
      </w:r>
    </w:p>
    <w:p w:rsidR="00CB51F7" w:rsidRDefault="00B151B3">
      <w:r>
        <w:t xml:space="preserve">The SMB2 Lease Break Acknowledgment packet is sent by the client in response to an SMB2 </w:t>
      </w:r>
      <w:hyperlink w:anchor="Section_9abe6f73f32f4a23998dee9da2b90e2e" w:history="1">
        <w:r>
          <w:rPr>
            <w:rStyle w:val="Hyperlink"/>
          </w:rPr>
          <w:t>Lease Break Notification</w:t>
        </w:r>
      </w:hyperlink>
      <w:r>
        <w:t xml:space="preserve"> packet sent by the server. This acknowledgment is not valid for the SMB 2.0.2 dialect. The server responds to a </w:t>
      </w:r>
      <w:hyperlink w:anchor="gt_6f48d392-78e1-4fa2-a8cd-65d68fc36b4b">
        <w:r>
          <w:rPr>
            <w:rStyle w:val="HyperlinkGreen"/>
            <w:b/>
          </w:rPr>
          <w:t>lease break</w:t>
        </w:r>
      </w:hyperlink>
      <w:r>
        <w:t xml:space="preserve"> acknowledgment with an SMB2 </w:t>
      </w:r>
      <w:hyperlink w:anchor="Section_237ef233d640432a8694266b8e1994ef" w:history="1">
        <w:r>
          <w:rPr>
            <w:rStyle w:val="Hyperlink"/>
          </w:rPr>
          <w:t>Lease Break Response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1</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2</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3</w:t>
            </w:r>
          </w:p>
          <w:p w:rsidR="00CB51F7" w:rsidRDefault="00B151B3">
            <w:pPr>
              <w:pStyle w:val="PacketDiagramHeaderText"/>
            </w:pPr>
            <w:r>
              <w:t>0</w:t>
            </w:r>
          </w:p>
        </w:tc>
        <w:tc>
          <w:tcPr>
            <w:tcW w:w="270" w:type="dxa"/>
          </w:tcPr>
          <w:p w:rsidR="00CB51F7" w:rsidRDefault="00B151B3">
            <w:pPr>
              <w:pStyle w:val="PacketDiagramHeaderText"/>
            </w:pPr>
            <w:r>
              <w:t>1</w:t>
            </w:r>
          </w:p>
        </w:tc>
      </w:tr>
      <w:tr w:rsidR="00CB51F7" w:rsidTr="00CB51F7">
        <w:trPr>
          <w:trHeight w:hRule="exact" w:val="490"/>
        </w:trPr>
        <w:tc>
          <w:tcPr>
            <w:tcW w:w="4320" w:type="dxa"/>
            <w:gridSpan w:val="16"/>
          </w:tcPr>
          <w:p w:rsidR="00CB51F7" w:rsidRDefault="00B151B3">
            <w:pPr>
              <w:pStyle w:val="PacketDiagramBodyText"/>
            </w:pPr>
            <w:r>
              <w:t>StructureSize</w:t>
            </w:r>
          </w:p>
        </w:tc>
        <w:tc>
          <w:tcPr>
            <w:tcW w:w="4320" w:type="dxa"/>
            <w:gridSpan w:val="16"/>
          </w:tcPr>
          <w:p w:rsidR="00CB51F7" w:rsidRDefault="00B151B3">
            <w:pPr>
              <w:pStyle w:val="PacketDiagramBodyText"/>
            </w:pPr>
            <w:r>
              <w:t>Reserved</w:t>
            </w:r>
          </w:p>
        </w:tc>
      </w:tr>
      <w:tr w:rsidR="00CB51F7" w:rsidTr="00CB51F7">
        <w:trPr>
          <w:trHeight w:hRule="exact" w:val="490"/>
        </w:trPr>
        <w:tc>
          <w:tcPr>
            <w:tcW w:w="8640" w:type="dxa"/>
            <w:gridSpan w:val="32"/>
          </w:tcPr>
          <w:p w:rsidR="00CB51F7" w:rsidRDefault="00B151B3">
            <w:pPr>
              <w:pStyle w:val="PacketDiagramBodyText"/>
            </w:pPr>
            <w:r>
              <w:t>Flags</w:t>
            </w:r>
          </w:p>
        </w:tc>
      </w:tr>
      <w:tr w:rsidR="00CB51F7" w:rsidTr="00CB51F7">
        <w:trPr>
          <w:trHeight w:hRule="exact" w:val="490"/>
        </w:trPr>
        <w:tc>
          <w:tcPr>
            <w:tcW w:w="8640" w:type="dxa"/>
            <w:gridSpan w:val="32"/>
          </w:tcPr>
          <w:p w:rsidR="00CB51F7" w:rsidRDefault="00B151B3">
            <w:pPr>
              <w:pStyle w:val="PacketDiagramBodyText"/>
            </w:pPr>
            <w:r>
              <w:t>LeaseKey</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LeaseState</w:t>
            </w:r>
          </w:p>
        </w:tc>
      </w:tr>
      <w:tr w:rsidR="00CB51F7" w:rsidTr="00CB51F7">
        <w:trPr>
          <w:trHeight w:hRule="exact" w:val="490"/>
        </w:trPr>
        <w:tc>
          <w:tcPr>
            <w:tcW w:w="8640" w:type="dxa"/>
            <w:gridSpan w:val="32"/>
          </w:tcPr>
          <w:p w:rsidR="00CB51F7" w:rsidRDefault="00B151B3">
            <w:pPr>
              <w:pStyle w:val="PacketDiagramBodyText"/>
            </w:pPr>
            <w:r>
              <w:t>LeaseDuration</w:t>
            </w:r>
          </w:p>
        </w:tc>
      </w:tr>
      <w:tr w:rsidR="00CB51F7" w:rsidTr="00CB51F7">
        <w:trPr>
          <w:trHeight w:hRule="exact" w:val="490"/>
        </w:trPr>
        <w:tc>
          <w:tcPr>
            <w:tcW w:w="8640" w:type="dxa"/>
            <w:gridSpan w:val="32"/>
          </w:tcPr>
          <w:p w:rsidR="00CB51F7" w:rsidRDefault="00B151B3">
            <w:pPr>
              <w:pStyle w:val="PacketDiagramBodyText"/>
            </w:pPr>
            <w:r>
              <w:t>...</w:t>
            </w:r>
          </w:p>
        </w:tc>
      </w:tr>
    </w:tbl>
    <w:p w:rsidR="00CB51F7" w:rsidRDefault="00B151B3">
      <w:pPr>
        <w:pStyle w:val="Definition-Field"/>
      </w:pPr>
      <w:r>
        <w:rPr>
          <w:b/>
        </w:rPr>
        <w:t xml:space="preserve">StructureSize (2 bytes): </w:t>
      </w:r>
      <w:r>
        <w:t>The client MUST set this to 36, indicating the size of the request structure, not including the header.</w:t>
      </w:r>
    </w:p>
    <w:p w:rsidR="00CB51F7" w:rsidRDefault="00B151B3">
      <w:pPr>
        <w:pStyle w:val="Definition-Field"/>
      </w:pPr>
      <w:r>
        <w:rPr>
          <w:b/>
        </w:rPr>
        <w:t xml:space="preserve">Reserved (2 bytes): </w:t>
      </w:r>
      <w:r>
        <w:t>This field MUST NOT be used and MUST be reserved. The client MUST set this to 0, and the server MUST ignore it on receipt.</w:t>
      </w:r>
    </w:p>
    <w:p w:rsidR="00CB51F7" w:rsidRDefault="00B151B3">
      <w:pPr>
        <w:pStyle w:val="Definition-Field"/>
      </w:pPr>
      <w:r>
        <w:rPr>
          <w:b/>
        </w:rPr>
        <w:t xml:space="preserve">Flags (4 bytes): </w:t>
      </w:r>
      <w:r>
        <w:t>This field MUST NOT be used and MUST be reserved. The client MUST set this to 0, and the server MUST ignore it on receipt.</w:t>
      </w:r>
    </w:p>
    <w:p w:rsidR="00CB51F7" w:rsidRDefault="00B151B3">
      <w:pPr>
        <w:pStyle w:val="Definition-Field"/>
      </w:pPr>
      <w:r>
        <w:rPr>
          <w:b/>
        </w:rPr>
        <w:t xml:space="preserve">LeaseKey (16 bytes): </w:t>
      </w:r>
      <w:r>
        <w:t>The client-generated key that identifies the owner of the lease.</w:t>
      </w:r>
    </w:p>
    <w:p w:rsidR="00CB51F7" w:rsidRDefault="00B151B3">
      <w:pPr>
        <w:pStyle w:val="Definition-Field"/>
      </w:pPr>
      <w:r>
        <w:rPr>
          <w:b/>
        </w:rPr>
        <w:t xml:space="preserve">LeaseState (4 bytes): </w:t>
      </w:r>
      <w:r>
        <w:t>The lease state in the Lease Break Acknowledgment message MUST be a subset of the lease state granted by the server via the preceding Lease Break Notification message.</w:t>
      </w:r>
      <w:bookmarkStart w:id="290" w:name="Appendix_A_Target_57"/>
      <w:r>
        <w:fldChar w:fldCharType="begin"/>
      </w:r>
      <w:r>
        <w:instrText xml:space="preserve"> HYPERLINK \l "Appendix_A_57" \h </w:instrText>
      </w:r>
      <w:r>
        <w:fldChar w:fldCharType="separate"/>
      </w:r>
      <w:r>
        <w:rPr>
          <w:rStyle w:val="Hyperlink"/>
        </w:rPr>
        <w:t>&lt;57&gt;</w:t>
      </w:r>
      <w:r>
        <w:rPr>
          <w:rStyle w:val="Hyperlink"/>
        </w:rPr>
        <w:fldChar w:fldCharType="end"/>
      </w:r>
      <w:bookmarkEnd w:id="290"/>
      <w:r>
        <w:t xml:space="preserve"> This field MUST be constructed using the following values:</w:t>
      </w:r>
    </w:p>
    <w:tbl>
      <w:tblPr>
        <w:tblStyle w:val="Table-ShadedHeader"/>
        <w:tblW w:w="0" w:type="auto"/>
        <w:tblInd w:w="475" w:type="dxa"/>
        <w:tblLook w:val="04A0" w:firstRow="1" w:lastRow="0" w:firstColumn="1" w:lastColumn="0" w:noHBand="0" w:noVBand="1"/>
      </w:tblPr>
      <w:tblGrid>
        <w:gridCol w:w="2928"/>
        <w:gridCol w:w="3083"/>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0" w:type="auto"/>
          </w:tcPr>
          <w:p w:rsidR="00CB51F7" w:rsidRDefault="00B151B3">
            <w:pPr>
              <w:pStyle w:val="TableHeaderText"/>
            </w:pPr>
            <w:r>
              <w:t>Meaning</w:t>
            </w:r>
          </w:p>
        </w:tc>
      </w:tr>
      <w:tr w:rsidR="00CB51F7" w:rsidTr="00CB51F7">
        <w:tc>
          <w:tcPr>
            <w:tcW w:w="0" w:type="auto"/>
          </w:tcPr>
          <w:p w:rsidR="00CB51F7" w:rsidRDefault="00B151B3">
            <w:pPr>
              <w:pStyle w:val="TableBodyText"/>
            </w:pPr>
            <w:r>
              <w:t>SMB2_LEASE_NONE</w:t>
            </w:r>
          </w:p>
          <w:p w:rsidR="00CB51F7" w:rsidRDefault="00B151B3">
            <w:pPr>
              <w:pStyle w:val="TableBodyText"/>
            </w:pPr>
            <w:r>
              <w:t>0x00</w:t>
            </w:r>
          </w:p>
        </w:tc>
        <w:tc>
          <w:tcPr>
            <w:tcW w:w="0" w:type="auto"/>
          </w:tcPr>
          <w:p w:rsidR="00CB51F7" w:rsidRDefault="00B151B3">
            <w:pPr>
              <w:pStyle w:val="TableBodyText"/>
            </w:pPr>
            <w:r>
              <w:t>No lease is granted.</w:t>
            </w:r>
          </w:p>
        </w:tc>
      </w:tr>
      <w:tr w:rsidR="00CB51F7" w:rsidTr="00CB51F7">
        <w:tc>
          <w:tcPr>
            <w:tcW w:w="0" w:type="auto"/>
          </w:tcPr>
          <w:p w:rsidR="00CB51F7" w:rsidRDefault="00B151B3">
            <w:pPr>
              <w:pStyle w:val="TableBodyText"/>
            </w:pPr>
            <w:r>
              <w:t>SMB2_LEASE_READ_CACHING</w:t>
            </w:r>
          </w:p>
          <w:p w:rsidR="00CB51F7" w:rsidRDefault="00B151B3">
            <w:pPr>
              <w:pStyle w:val="TableBodyText"/>
            </w:pPr>
            <w:r>
              <w:t>0x01</w:t>
            </w:r>
          </w:p>
        </w:tc>
        <w:tc>
          <w:tcPr>
            <w:tcW w:w="0" w:type="auto"/>
          </w:tcPr>
          <w:p w:rsidR="00CB51F7" w:rsidRDefault="00B151B3">
            <w:pPr>
              <w:pStyle w:val="TableBodyText"/>
            </w:pPr>
            <w:r>
              <w:t>A read caching lease is accepted.</w:t>
            </w:r>
          </w:p>
        </w:tc>
      </w:tr>
      <w:tr w:rsidR="00CB51F7" w:rsidTr="00CB51F7">
        <w:tc>
          <w:tcPr>
            <w:tcW w:w="0" w:type="auto"/>
          </w:tcPr>
          <w:p w:rsidR="00CB51F7" w:rsidRDefault="00B151B3">
            <w:pPr>
              <w:pStyle w:val="TableBodyText"/>
            </w:pPr>
            <w:r>
              <w:t>SMB2_LEASE_HANDLE_CACHING</w:t>
            </w:r>
          </w:p>
          <w:p w:rsidR="00CB51F7" w:rsidRDefault="00B151B3">
            <w:pPr>
              <w:pStyle w:val="TableBodyText"/>
            </w:pPr>
            <w:r>
              <w:t>0x02</w:t>
            </w:r>
          </w:p>
        </w:tc>
        <w:tc>
          <w:tcPr>
            <w:tcW w:w="0" w:type="auto"/>
          </w:tcPr>
          <w:p w:rsidR="00CB51F7" w:rsidRDefault="00B151B3">
            <w:pPr>
              <w:pStyle w:val="TableBodyText"/>
            </w:pPr>
            <w:r>
              <w:t>A handle caching lease is accepted.</w:t>
            </w:r>
          </w:p>
        </w:tc>
      </w:tr>
      <w:tr w:rsidR="00CB51F7" w:rsidTr="00CB51F7">
        <w:tc>
          <w:tcPr>
            <w:tcW w:w="0" w:type="auto"/>
          </w:tcPr>
          <w:p w:rsidR="00CB51F7" w:rsidRDefault="00B151B3">
            <w:pPr>
              <w:pStyle w:val="TableBodyText"/>
            </w:pPr>
            <w:r>
              <w:t>SMB2_LEASE_WRITE_CACHING</w:t>
            </w:r>
          </w:p>
          <w:p w:rsidR="00CB51F7" w:rsidRDefault="00B151B3">
            <w:pPr>
              <w:pStyle w:val="TableBodyText"/>
            </w:pPr>
            <w:r>
              <w:t>0x04</w:t>
            </w:r>
          </w:p>
        </w:tc>
        <w:tc>
          <w:tcPr>
            <w:tcW w:w="0" w:type="auto"/>
          </w:tcPr>
          <w:p w:rsidR="00CB51F7" w:rsidRDefault="00B151B3">
            <w:pPr>
              <w:pStyle w:val="TableBodyText"/>
            </w:pPr>
            <w:r>
              <w:t>A write caching lease is accepted.</w:t>
            </w:r>
          </w:p>
        </w:tc>
      </w:tr>
    </w:tbl>
    <w:p w:rsidR="00CB51F7" w:rsidRDefault="00B151B3">
      <w:pPr>
        <w:pStyle w:val="Definition-Field"/>
      </w:pPr>
      <w:r>
        <w:rPr>
          <w:b/>
        </w:rPr>
        <w:t xml:space="preserve">LeaseDuration (8 bytes): </w:t>
      </w:r>
      <w:r>
        <w:t xml:space="preserve"> This field MUST NOT be used and MUST be reserved. The client MUST set this to 0, and the server MUST ignore it on receipt.</w:t>
      </w:r>
    </w:p>
    <w:p w:rsidR="00CB51F7" w:rsidRDefault="00B151B3">
      <w:pPr>
        <w:pStyle w:val="Heading3"/>
      </w:pPr>
      <w:bookmarkStart w:id="291" w:name="section_237ef233d640432a8694266b8e1994ef"/>
      <w:bookmarkStart w:id="292" w:name="_Toc423365690"/>
      <w:r>
        <w:t>SMB2 OPLOCK_BREAK Response</w:t>
      </w:r>
      <w:bookmarkEnd w:id="291"/>
      <w:bookmarkEnd w:id="292"/>
    </w:p>
    <w:p w:rsidR="00CB51F7" w:rsidRDefault="00B151B3">
      <w:pPr>
        <w:pStyle w:val="Heading4"/>
      </w:pPr>
      <w:bookmarkStart w:id="293" w:name="section_b43b5ee5da3e4d7386abdcac3b354301"/>
      <w:bookmarkStart w:id="294" w:name="_Toc423365691"/>
      <w:r>
        <w:t>Oplock Break Response</w:t>
      </w:r>
      <w:bookmarkEnd w:id="293"/>
      <w:bookmarkEnd w:id="294"/>
      <w:r>
        <w:fldChar w:fldCharType="begin"/>
      </w:r>
      <w:r>
        <w:instrText xml:space="preserve"> XE "SMB2_Oplock_Break_Response packet"</w:instrText>
      </w:r>
      <w:r>
        <w:fldChar w:fldCharType="end"/>
      </w:r>
    </w:p>
    <w:p w:rsidR="00CB51F7" w:rsidRDefault="00B151B3">
      <w:r>
        <w:t xml:space="preserve"> The Oplock Break Response packet is sent by the server in response to an </w:t>
      </w:r>
      <w:hyperlink w:anchor="Section_8b2f9f4993de479c81c2795b1059deea" w:history="1">
        <w:r>
          <w:rPr>
            <w:rStyle w:val="Hyperlink"/>
          </w:rPr>
          <w:t>Oplock Break Acknowledgment</w:t>
        </w:r>
      </w:hyperlink>
      <w:r>
        <w:t xml:space="preserve"> from the client. This response is composed of an </w:t>
      </w:r>
      <w:hyperlink w:anchor="Section_5cd6452260b34f3ea157fe66f1228052" w:history="1">
        <w:r>
          <w:rPr>
            <w:rStyle w:val="Hyperlink"/>
          </w:rPr>
          <w:t>SMB2 header</w:t>
        </w:r>
      </w:hyperlink>
      <w:r>
        <w:t xml:space="preserve">, as specified in section 2.2.1, followed by this response structure: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1</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2</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3</w:t>
            </w:r>
          </w:p>
          <w:p w:rsidR="00CB51F7" w:rsidRDefault="00B151B3">
            <w:pPr>
              <w:pStyle w:val="PacketDiagramHeaderText"/>
            </w:pPr>
            <w:r>
              <w:t>0</w:t>
            </w:r>
          </w:p>
        </w:tc>
        <w:tc>
          <w:tcPr>
            <w:tcW w:w="270" w:type="dxa"/>
          </w:tcPr>
          <w:p w:rsidR="00CB51F7" w:rsidRDefault="00B151B3">
            <w:pPr>
              <w:pStyle w:val="PacketDiagramHeaderText"/>
            </w:pPr>
            <w:r>
              <w:t>1</w:t>
            </w:r>
          </w:p>
        </w:tc>
      </w:tr>
      <w:tr w:rsidR="00CB51F7" w:rsidTr="00CB51F7">
        <w:trPr>
          <w:trHeight w:hRule="exact" w:val="490"/>
        </w:trPr>
        <w:tc>
          <w:tcPr>
            <w:tcW w:w="4320" w:type="dxa"/>
            <w:gridSpan w:val="16"/>
          </w:tcPr>
          <w:p w:rsidR="00CB51F7" w:rsidRDefault="00B151B3">
            <w:pPr>
              <w:pStyle w:val="PacketDiagramBodyText"/>
            </w:pPr>
            <w:r>
              <w:t>StructureSize</w:t>
            </w:r>
          </w:p>
        </w:tc>
        <w:tc>
          <w:tcPr>
            <w:tcW w:w="2160" w:type="dxa"/>
            <w:gridSpan w:val="8"/>
          </w:tcPr>
          <w:p w:rsidR="00CB51F7" w:rsidRDefault="00B151B3">
            <w:pPr>
              <w:pStyle w:val="PacketDiagramBodyText"/>
            </w:pPr>
            <w:r>
              <w:t>OplockLevel</w:t>
            </w:r>
          </w:p>
        </w:tc>
        <w:tc>
          <w:tcPr>
            <w:tcW w:w="2160" w:type="dxa"/>
            <w:gridSpan w:val="8"/>
          </w:tcPr>
          <w:p w:rsidR="00CB51F7" w:rsidRDefault="00B151B3">
            <w:pPr>
              <w:pStyle w:val="PacketDiagramBodyText"/>
            </w:pPr>
            <w:r>
              <w:t>Reserved</w:t>
            </w:r>
          </w:p>
        </w:tc>
      </w:tr>
      <w:tr w:rsidR="00CB51F7" w:rsidTr="00CB51F7">
        <w:trPr>
          <w:trHeight w:hRule="exact" w:val="490"/>
        </w:trPr>
        <w:tc>
          <w:tcPr>
            <w:tcW w:w="8640" w:type="dxa"/>
            <w:gridSpan w:val="32"/>
          </w:tcPr>
          <w:p w:rsidR="00CB51F7" w:rsidRDefault="00B151B3">
            <w:pPr>
              <w:pStyle w:val="PacketDiagramBodyText"/>
            </w:pPr>
            <w:r>
              <w:t>Reserved2</w:t>
            </w:r>
          </w:p>
        </w:tc>
      </w:tr>
      <w:tr w:rsidR="00CB51F7" w:rsidTr="00CB51F7">
        <w:trPr>
          <w:trHeight w:hRule="exact" w:val="490"/>
        </w:trPr>
        <w:tc>
          <w:tcPr>
            <w:tcW w:w="8640" w:type="dxa"/>
            <w:gridSpan w:val="32"/>
          </w:tcPr>
          <w:p w:rsidR="00CB51F7" w:rsidRDefault="00B151B3">
            <w:pPr>
              <w:pStyle w:val="PacketDiagramBodyText"/>
            </w:pPr>
            <w:r>
              <w:t>FileId</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w:t>
            </w:r>
          </w:p>
        </w:tc>
      </w:tr>
    </w:tbl>
    <w:p w:rsidR="00CB51F7" w:rsidRDefault="00B151B3">
      <w:pPr>
        <w:pStyle w:val="Definition-Field"/>
      </w:pPr>
      <w:r>
        <w:rPr>
          <w:b/>
        </w:rPr>
        <w:t xml:space="preserve">StructureSize (2 bytes): </w:t>
      </w:r>
      <w:r>
        <w:t>The server MUST set this to 24, indicating the size of the response structure, not including the header.</w:t>
      </w:r>
    </w:p>
    <w:p w:rsidR="00CB51F7" w:rsidRDefault="00B151B3">
      <w:pPr>
        <w:pStyle w:val="Definition-Field"/>
      </w:pPr>
      <w:r>
        <w:rPr>
          <w:b/>
        </w:rPr>
        <w:t xml:space="preserve">OplockLevel (1 byte): </w:t>
      </w:r>
      <w:r>
        <w:t xml:space="preserve"> The server will set this field to the granted </w:t>
      </w:r>
      <w:r>
        <w:rPr>
          <w:b/>
        </w:rPr>
        <w:t>OplockLevel</w:t>
      </w:r>
      <w:r>
        <w:t xml:space="preserve"> value. This MUST be the same as the level that is specified by the client in its oplock break acknowledgment packet. This field MUST contain one of the following values.</w:t>
      </w:r>
    </w:p>
    <w:tbl>
      <w:tblPr>
        <w:tblStyle w:val="Table-ShadedHeader"/>
        <w:tblW w:w="0" w:type="auto"/>
        <w:tblInd w:w="475" w:type="dxa"/>
        <w:tblLook w:val="04A0" w:firstRow="1" w:lastRow="0" w:firstColumn="1" w:lastColumn="0" w:noHBand="0" w:noVBand="1"/>
      </w:tblPr>
      <w:tblGrid>
        <w:gridCol w:w="2608"/>
        <w:gridCol w:w="4985"/>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0" w:type="auto"/>
          </w:tcPr>
          <w:p w:rsidR="00CB51F7" w:rsidRDefault="00B151B3">
            <w:pPr>
              <w:pStyle w:val="TableHeaderText"/>
            </w:pPr>
            <w:r>
              <w:t>Meaning</w:t>
            </w:r>
          </w:p>
        </w:tc>
      </w:tr>
      <w:tr w:rsidR="00CB51F7" w:rsidTr="00CB51F7">
        <w:tc>
          <w:tcPr>
            <w:tcW w:w="0" w:type="auto"/>
          </w:tcPr>
          <w:p w:rsidR="00CB51F7" w:rsidRDefault="00B151B3">
            <w:pPr>
              <w:pStyle w:val="TableBodyText"/>
            </w:pPr>
            <w:r>
              <w:t>SMB2_OPLOCK_LEVEL_NONE</w:t>
            </w:r>
          </w:p>
          <w:p w:rsidR="00CB51F7" w:rsidRDefault="00B151B3">
            <w:pPr>
              <w:pStyle w:val="TableBodyText"/>
            </w:pPr>
            <w:r>
              <w:t>0x00</w:t>
            </w:r>
          </w:p>
        </w:tc>
        <w:tc>
          <w:tcPr>
            <w:tcW w:w="0" w:type="auto"/>
          </w:tcPr>
          <w:p w:rsidR="00CB51F7" w:rsidRDefault="00B151B3">
            <w:pPr>
              <w:pStyle w:val="TableBodyText"/>
            </w:pPr>
            <w:r>
              <w:t xml:space="preserve"> The server has lowered oplock level for this file to none. </w:t>
            </w:r>
          </w:p>
        </w:tc>
      </w:tr>
      <w:tr w:rsidR="00CB51F7" w:rsidTr="00CB51F7">
        <w:tc>
          <w:tcPr>
            <w:tcW w:w="0" w:type="auto"/>
          </w:tcPr>
          <w:p w:rsidR="00CB51F7" w:rsidRDefault="00B151B3">
            <w:pPr>
              <w:pStyle w:val="TableBodyText"/>
            </w:pPr>
            <w:r>
              <w:t>SMB2_OPLOCK_LEVEL_II</w:t>
            </w:r>
          </w:p>
          <w:p w:rsidR="00CB51F7" w:rsidRDefault="00B151B3">
            <w:pPr>
              <w:pStyle w:val="TableBodyText"/>
            </w:pPr>
            <w:r>
              <w:t>0x01</w:t>
            </w:r>
          </w:p>
        </w:tc>
        <w:tc>
          <w:tcPr>
            <w:tcW w:w="0" w:type="auto"/>
          </w:tcPr>
          <w:p w:rsidR="00CB51F7" w:rsidRDefault="00B151B3">
            <w:pPr>
              <w:pStyle w:val="TableBodyText"/>
            </w:pPr>
            <w:r>
              <w:t xml:space="preserve"> The server has lowered oplock level for this file to level II. </w:t>
            </w:r>
          </w:p>
        </w:tc>
      </w:tr>
    </w:tbl>
    <w:p w:rsidR="00CB51F7" w:rsidRDefault="00B151B3">
      <w:pPr>
        <w:pStyle w:val="Definition-Field"/>
      </w:pPr>
      <w:r>
        <w:rPr>
          <w:b/>
        </w:rPr>
        <w:t xml:space="preserve">Reserved (1 byte): </w:t>
      </w:r>
      <w:r>
        <w:t>This field MUST NOT be used and MUST be reserved. The server MUST set this to 0, and the client MUST ignore it on receipt.</w:t>
      </w:r>
    </w:p>
    <w:p w:rsidR="00CB51F7" w:rsidRDefault="00B151B3">
      <w:pPr>
        <w:pStyle w:val="Definition-Field"/>
      </w:pPr>
      <w:r>
        <w:rPr>
          <w:b/>
        </w:rPr>
        <w:t xml:space="preserve">Reserved2 (4 bytes): </w:t>
      </w:r>
      <w:r>
        <w:t>This field MUST NOT be used and MUST be reserved. The server MUST set this to 0, and the client MUST ignore it on receipt.</w:t>
      </w:r>
    </w:p>
    <w:p w:rsidR="00CB51F7" w:rsidRDefault="00B151B3">
      <w:pPr>
        <w:pStyle w:val="Definition-Field"/>
      </w:pPr>
      <w:r>
        <w:rPr>
          <w:b/>
        </w:rPr>
        <w:t xml:space="preserve">FileId (16 bytes): </w:t>
      </w:r>
      <w:r>
        <w:t xml:space="preserve">An </w:t>
      </w:r>
      <w:hyperlink w:anchor="Section_f1d9b40de33545fc9d0b199a31ede4c3" w:history="1">
        <w:r>
          <w:rPr>
            <w:rStyle w:val="Hyperlink"/>
          </w:rPr>
          <w:t>SMB2_FILEID</w:t>
        </w:r>
      </w:hyperlink>
      <w:r>
        <w:t xml:space="preserve">, as specified in section 2.2.14.1. </w:t>
      </w:r>
    </w:p>
    <w:p w:rsidR="00CB51F7" w:rsidRDefault="00B151B3">
      <w:pPr>
        <w:pStyle w:val="Definition-Field2"/>
      </w:pPr>
      <w:r>
        <w:t>The identifier of the file or pipe on which the oplock break occurred.</w:t>
      </w:r>
    </w:p>
    <w:p w:rsidR="00CB51F7" w:rsidRDefault="00B151B3">
      <w:pPr>
        <w:pStyle w:val="Heading4"/>
      </w:pPr>
      <w:bookmarkStart w:id="295" w:name="section_9c814bbb43a246fe94d8d713a58cd702"/>
      <w:bookmarkStart w:id="296" w:name="_Toc423365692"/>
      <w:r>
        <w:t>Lease Break Response</w:t>
      </w:r>
      <w:bookmarkEnd w:id="295"/>
      <w:bookmarkEnd w:id="296"/>
      <w:r>
        <w:fldChar w:fldCharType="begin"/>
      </w:r>
      <w:r>
        <w:instrText xml:space="preserve"> XE "SMB2_Lease_Break_Response packet"</w:instrText>
      </w:r>
      <w:r>
        <w:fldChar w:fldCharType="end"/>
      </w:r>
    </w:p>
    <w:p w:rsidR="00CB51F7" w:rsidRDefault="00B151B3">
      <w:r>
        <w:t xml:space="preserve">The SMB2 Lease Break Response packet is sent by the server in response to a </w:t>
      </w:r>
      <w:hyperlink w:anchor="Section_048aae063421418b85b30f7605749596" w:history="1">
        <w:r>
          <w:rPr>
            <w:rStyle w:val="Hyperlink"/>
          </w:rPr>
          <w:t>Lease Break Acknowledgment</w:t>
        </w:r>
      </w:hyperlink>
      <w:r>
        <w:t xml:space="preserve"> from the client. This response is not valid for the SMB 2.0.2 dialect.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1</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2</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3</w:t>
            </w:r>
          </w:p>
          <w:p w:rsidR="00CB51F7" w:rsidRDefault="00B151B3">
            <w:pPr>
              <w:pStyle w:val="PacketDiagramHeaderText"/>
            </w:pPr>
            <w:r>
              <w:t>0</w:t>
            </w:r>
          </w:p>
        </w:tc>
        <w:tc>
          <w:tcPr>
            <w:tcW w:w="270" w:type="dxa"/>
          </w:tcPr>
          <w:p w:rsidR="00CB51F7" w:rsidRDefault="00B151B3">
            <w:pPr>
              <w:pStyle w:val="PacketDiagramHeaderText"/>
            </w:pPr>
            <w:r>
              <w:t>1</w:t>
            </w:r>
          </w:p>
        </w:tc>
      </w:tr>
      <w:tr w:rsidR="00CB51F7" w:rsidTr="00CB51F7">
        <w:trPr>
          <w:trHeight w:hRule="exact" w:val="490"/>
        </w:trPr>
        <w:tc>
          <w:tcPr>
            <w:tcW w:w="4320" w:type="dxa"/>
            <w:gridSpan w:val="16"/>
          </w:tcPr>
          <w:p w:rsidR="00CB51F7" w:rsidRDefault="00B151B3">
            <w:pPr>
              <w:pStyle w:val="PacketDiagramBodyText"/>
            </w:pPr>
            <w:r>
              <w:t>StructureSize</w:t>
            </w:r>
          </w:p>
        </w:tc>
        <w:tc>
          <w:tcPr>
            <w:tcW w:w="4320" w:type="dxa"/>
            <w:gridSpan w:val="16"/>
          </w:tcPr>
          <w:p w:rsidR="00CB51F7" w:rsidRDefault="00B151B3">
            <w:pPr>
              <w:pStyle w:val="PacketDiagramBodyText"/>
            </w:pPr>
            <w:r>
              <w:t>Reserved</w:t>
            </w:r>
          </w:p>
        </w:tc>
      </w:tr>
      <w:tr w:rsidR="00CB51F7" w:rsidTr="00CB51F7">
        <w:trPr>
          <w:trHeight w:hRule="exact" w:val="490"/>
        </w:trPr>
        <w:tc>
          <w:tcPr>
            <w:tcW w:w="8640" w:type="dxa"/>
            <w:gridSpan w:val="32"/>
          </w:tcPr>
          <w:p w:rsidR="00CB51F7" w:rsidRDefault="00B151B3">
            <w:pPr>
              <w:pStyle w:val="PacketDiagramBodyText"/>
            </w:pPr>
            <w:r>
              <w:t>Flags</w:t>
            </w:r>
          </w:p>
        </w:tc>
      </w:tr>
      <w:tr w:rsidR="00CB51F7" w:rsidTr="00CB51F7">
        <w:trPr>
          <w:trHeight w:hRule="exact" w:val="490"/>
        </w:trPr>
        <w:tc>
          <w:tcPr>
            <w:tcW w:w="8640" w:type="dxa"/>
            <w:gridSpan w:val="32"/>
          </w:tcPr>
          <w:p w:rsidR="00CB51F7" w:rsidRDefault="00B151B3">
            <w:pPr>
              <w:pStyle w:val="PacketDiagramBodyText"/>
            </w:pPr>
            <w:r>
              <w:t>LeaseKey</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LeaseState</w:t>
            </w:r>
          </w:p>
        </w:tc>
      </w:tr>
      <w:tr w:rsidR="00CB51F7" w:rsidTr="00CB51F7">
        <w:trPr>
          <w:trHeight w:hRule="exact" w:val="490"/>
        </w:trPr>
        <w:tc>
          <w:tcPr>
            <w:tcW w:w="8640" w:type="dxa"/>
            <w:gridSpan w:val="32"/>
          </w:tcPr>
          <w:p w:rsidR="00CB51F7" w:rsidRDefault="00B151B3">
            <w:pPr>
              <w:pStyle w:val="PacketDiagramBodyText"/>
            </w:pPr>
            <w:r>
              <w:t>LeaseDuration</w:t>
            </w:r>
          </w:p>
        </w:tc>
      </w:tr>
      <w:tr w:rsidR="00CB51F7" w:rsidTr="00CB51F7">
        <w:trPr>
          <w:trHeight w:hRule="exact" w:val="490"/>
        </w:trPr>
        <w:tc>
          <w:tcPr>
            <w:tcW w:w="8640" w:type="dxa"/>
            <w:gridSpan w:val="32"/>
          </w:tcPr>
          <w:p w:rsidR="00CB51F7" w:rsidRDefault="00B151B3">
            <w:pPr>
              <w:pStyle w:val="PacketDiagramBodyText"/>
            </w:pPr>
            <w:r>
              <w:t>...</w:t>
            </w:r>
          </w:p>
        </w:tc>
      </w:tr>
    </w:tbl>
    <w:p w:rsidR="00CB51F7" w:rsidRDefault="00B151B3">
      <w:pPr>
        <w:pStyle w:val="Definition-Field"/>
      </w:pPr>
      <w:r>
        <w:rPr>
          <w:b/>
        </w:rPr>
        <w:t xml:space="preserve">StructureSize (2 bytes): </w:t>
      </w:r>
      <w:r>
        <w:t>The server MUST set this to 36, indicating the size of the response structure, not including the header.</w:t>
      </w:r>
    </w:p>
    <w:p w:rsidR="00CB51F7" w:rsidRDefault="00B151B3">
      <w:pPr>
        <w:pStyle w:val="Definition-Field"/>
      </w:pPr>
      <w:r>
        <w:rPr>
          <w:b/>
        </w:rPr>
        <w:t xml:space="preserve">Reserved (2 bytes): </w:t>
      </w:r>
      <w:r>
        <w:t>This field MUST NOT be used and MUST be reserved. The server MUST set this to 0, and the client MUST ignore it on receipt.</w:t>
      </w:r>
    </w:p>
    <w:p w:rsidR="00CB51F7" w:rsidRDefault="00B151B3">
      <w:pPr>
        <w:pStyle w:val="Definition-Field"/>
      </w:pPr>
      <w:r>
        <w:rPr>
          <w:b/>
        </w:rPr>
        <w:t xml:space="preserve">Flags (4 bytes): </w:t>
      </w:r>
      <w:r>
        <w:t>This field MUST NOT be used and MUST be reserved. The server MUST set this to 0, and the client MUST ignore it on receipt.</w:t>
      </w:r>
    </w:p>
    <w:p w:rsidR="00CB51F7" w:rsidRDefault="00B151B3">
      <w:pPr>
        <w:pStyle w:val="Definition-Field"/>
      </w:pPr>
      <w:r>
        <w:rPr>
          <w:b/>
        </w:rPr>
        <w:t xml:space="preserve">LeaseKey (16 bytes): </w:t>
      </w:r>
      <w:r>
        <w:t>The client-generated key that identifies the owner of the lease.</w:t>
      </w:r>
    </w:p>
    <w:p w:rsidR="00CB51F7" w:rsidRDefault="00B151B3">
      <w:pPr>
        <w:pStyle w:val="Definition-Field"/>
      </w:pPr>
      <w:r>
        <w:rPr>
          <w:b/>
        </w:rPr>
        <w:t xml:space="preserve">LeaseState (4 bytes): </w:t>
      </w:r>
      <w:r>
        <w:t>The requested lease state. This field MUST be constructed using the following values:</w:t>
      </w:r>
    </w:p>
    <w:tbl>
      <w:tblPr>
        <w:tblStyle w:val="Table-ShadedHeader"/>
        <w:tblW w:w="0" w:type="auto"/>
        <w:tblInd w:w="475" w:type="dxa"/>
        <w:tblLook w:val="04A0" w:firstRow="1" w:lastRow="0" w:firstColumn="1" w:lastColumn="0" w:noHBand="0" w:noVBand="1"/>
      </w:tblPr>
      <w:tblGrid>
        <w:gridCol w:w="2928"/>
        <w:gridCol w:w="2990"/>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0" w:type="auto"/>
          </w:tcPr>
          <w:p w:rsidR="00CB51F7" w:rsidRDefault="00B151B3">
            <w:pPr>
              <w:pStyle w:val="TableHeaderText"/>
            </w:pPr>
            <w:r>
              <w:t>Meaning</w:t>
            </w:r>
          </w:p>
        </w:tc>
      </w:tr>
      <w:tr w:rsidR="00CB51F7" w:rsidTr="00CB51F7">
        <w:tc>
          <w:tcPr>
            <w:tcW w:w="0" w:type="auto"/>
          </w:tcPr>
          <w:p w:rsidR="00CB51F7" w:rsidRDefault="00B151B3">
            <w:pPr>
              <w:pStyle w:val="TableBodyText"/>
            </w:pPr>
            <w:r>
              <w:t>SMB2_LEASE_NONE</w:t>
            </w:r>
          </w:p>
          <w:p w:rsidR="00CB51F7" w:rsidRDefault="00B151B3">
            <w:pPr>
              <w:pStyle w:val="TableBodyText"/>
            </w:pPr>
            <w:r>
              <w:t>0x00</w:t>
            </w:r>
          </w:p>
        </w:tc>
        <w:tc>
          <w:tcPr>
            <w:tcW w:w="0" w:type="auto"/>
          </w:tcPr>
          <w:p w:rsidR="00CB51F7" w:rsidRDefault="00B151B3">
            <w:pPr>
              <w:pStyle w:val="TableBodyText"/>
            </w:pPr>
            <w:r>
              <w:t>No lease is granted.</w:t>
            </w:r>
          </w:p>
        </w:tc>
      </w:tr>
      <w:tr w:rsidR="00CB51F7" w:rsidTr="00CB51F7">
        <w:tc>
          <w:tcPr>
            <w:tcW w:w="0" w:type="auto"/>
          </w:tcPr>
          <w:p w:rsidR="00CB51F7" w:rsidRDefault="00B151B3">
            <w:pPr>
              <w:pStyle w:val="TableBodyText"/>
            </w:pPr>
            <w:r>
              <w:t>SMB2_LEASE_READ_CACHING</w:t>
            </w:r>
          </w:p>
          <w:p w:rsidR="00CB51F7" w:rsidRDefault="00B151B3">
            <w:pPr>
              <w:pStyle w:val="TableBodyText"/>
            </w:pPr>
            <w:r>
              <w:t>0x01</w:t>
            </w:r>
          </w:p>
        </w:tc>
        <w:tc>
          <w:tcPr>
            <w:tcW w:w="0" w:type="auto"/>
          </w:tcPr>
          <w:p w:rsidR="00CB51F7" w:rsidRDefault="00B151B3">
            <w:pPr>
              <w:pStyle w:val="TableBodyText"/>
            </w:pPr>
            <w:r>
              <w:t>A read caching lease is granted.</w:t>
            </w:r>
          </w:p>
        </w:tc>
      </w:tr>
      <w:tr w:rsidR="00CB51F7" w:rsidTr="00CB51F7">
        <w:tc>
          <w:tcPr>
            <w:tcW w:w="0" w:type="auto"/>
          </w:tcPr>
          <w:p w:rsidR="00CB51F7" w:rsidRDefault="00B151B3">
            <w:pPr>
              <w:pStyle w:val="TableBodyText"/>
            </w:pPr>
            <w:r>
              <w:t>SMB2_LEASE_HANDLE_CACHING</w:t>
            </w:r>
          </w:p>
          <w:p w:rsidR="00CB51F7" w:rsidRDefault="00B151B3">
            <w:pPr>
              <w:pStyle w:val="TableBodyText"/>
            </w:pPr>
            <w:r>
              <w:t>0x02</w:t>
            </w:r>
          </w:p>
        </w:tc>
        <w:tc>
          <w:tcPr>
            <w:tcW w:w="0" w:type="auto"/>
          </w:tcPr>
          <w:p w:rsidR="00CB51F7" w:rsidRDefault="00B151B3">
            <w:pPr>
              <w:pStyle w:val="TableBodyText"/>
            </w:pPr>
            <w:r>
              <w:t>A handle caching lease is granted.</w:t>
            </w:r>
          </w:p>
        </w:tc>
      </w:tr>
      <w:tr w:rsidR="00CB51F7" w:rsidTr="00CB51F7">
        <w:tc>
          <w:tcPr>
            <w:tcW w:w="0" w:type="auto"/>
          </w:tcPr>
          <w:p w:rsidR="00CB51F7" w:rsidRDefault="00B151B3">
            <w:pPr>
              <w:pStyle w:val="TableBodyText"/>
            </w:pPr>
            <w:r>
              <w:t>SMB2_LEASE_WRITE_CACHING</w:t>
            </w:r>
          </w:p>
          <w:p w:rsidR="00CB51F7" w:rsidRDefault="00B151B3">
            <w:pPr>
              <w:pStyle w:val="TableBodyText"/>
            </w:pPr>
            <w:r>
              <w:t>0x04</w:t>
            </w:r>
          </w:p>
        </w:tc>
        <w:tc>
          <w:tcPr>
            <w:tcW w:w="0" w:type="auto"/>
          </w:tcPr>
          <w:p w:rsidR="00CB51F7" w:rsidRDefault="00B151B3">
            <w:pPr>
              <w:pStyle w:val="TableBodyText"/>
            </w:pPr>
            <w:r>
              <w:t>A write caching lease is granted.</w:t>
            </w:r>
          </w:p>
        </w:tc>
      </w:tr>
    </w:tbl>
    <w:p w:rsidR="00CB51F7" w:rsidRDefault="00B151B3">
      <w:pPr>
        <w:pStyle w:val="Definition-Field"/>
      </w:pPr>
      <w:r>
        <w:rPr>
          <w:b/>
        </w:rPr>
        <w:t xml:space="preserve">LeaseDuration (8 bytes): </w:t>
      </w:r>
      <w:r>
        <w:t>This field MUST NOT be used and MUST be reserved. The server MUST set this to 0, and the client MUST ignore it on receipt.</w:t>
      </w:r>
    </w:p>
    <w:p w:rsidR="00CB51F7" w:rsidRDefault="00B151B3">
      <w:pPr>
        <w:pStyle w:val="Heading3"/>
      </w:pPr>
      <w:bookmarkStart w:id="297" w:name="section_6178b96048b64999b589669f88e9017d"/>
      <w:bookmarkStart w:id="298" w:name="_Toc423365693"/>
      <w:r>
        <w:t>SMB2 LOCK Request</w:t>
      </w:r>
      <w:bookmarkEnd w:id="297"/>
      <w:bookmarkEnd w:id="298"/>
      <w:r>
        <w:fldChar w:fldCharType="begin"/>
      </w:r>
      <w:r>
        <w:instrText xml:space="preserve"> XE "Messages:SMB2 LOCK Request" </w:instrText>
      </w:r>
      <w:r>
        <w:fldChar w:fldCharType="end"/>
      </w:r>
      <w:r>
        <w:fldChar w:fldCharType="begin"/>
      </w:r>
      <w:r>
        <w:instrText xml:space="preserve"> XE "SMB2 LOCK Request message" </w:instrText>
      </w:r>
      <w:r>
        <w:fldChar w:fldCharType="end"/>
      </w:r>
      <w:r>
        <w:fldChar w:fldCharType="begin"/>
      </w:r>
      <w:r>
        <w:instrText xml:space="preserve"> XE "SMB2_LOCK_Request packet"</w:instrText>
      </w:r>
      <w:r>
        <w:fldChar w:fldCharType="end"/>
      </w:r>
      <w:r>
        <w:fldChar w:fldCharType="begin"/>
      </w:r>
      <w:r>
        <w:instrText xml:space="preserve"> XE "SMB2 LOCK Request packet"</w:instrText>
      </w:r>
      <w:r>
        <w:fldChar w:fldCharType="end"/>
      </w:r>
    </w:p>
    <w:p w:rsidR="00CB51F7" w:rsidRDefault="00B151B3">
      <w:r>
        <w:t>The SMB2 LOCK Request packet is sent by the client to either lock or unlock portions of a file. Several different segments of the file can be affected with a single SMB2 LOCK Request packet, but they all MUST be within the same file.</w:t>
      </w:r>
    </w:p>
    <w:p w:rsidR="00CB51F7" w:rsidRDefault="00B151B3">
      <w:r>
        <w:t xml:space="preserve">Byte range locks in SMB2 are associated with the handle (SMB2 </w:t>
      </w:r>
      <w:r>
        <w:rPr>
          <w:b/>
        </w:rPr>
        <w:t>FileId</w:t>
      </w:r>
      <w:r>
        <w:t>) on which the lock is taken. It is the client's responsibility to locally resolve lock conflicts across multiple processes on the same client, if any such conflicts exist.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1</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2</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3</w:t>
            </w:r>
          </w:p>
          <w:p w:rsidR="00CB51F7" w:rsidRDefault="00B151B3">
            <w:pPr>
              <w:pStyle w:val="Packetdiagramheaderrow"/>
            </w:pPr>
            <w:r>
              <w:t>0</w:t>
            </w:r>
          </w:p>
        </w:tc>
        <w:tc>
          <w:tcPr>
            <w:tcW w:w="270" w:type="dxa"/>
          </w:tcPr>
          <w:p w:rsidR="00CB51F7" w:rsidRDefault="00B151B3">
            <w:pPr>
              <w:pStyle w:val="Packetdiagramheaderrow"/>
            </w:pPr>
            <w:r>
              <w:t>1</w:t>
            </w:r>
          </w:p>
        </w:tc>
      </w:tr>
      <w:tr w:rsidR="00CB51F7" w:rsidTr="00CB51F7">
        <w:trPr>
          <w:trHeight w:hRule="exact" w:val="490"/>
        </w:trPr>
        <w:tc>
          <w:tcPr>
            <w:tcW w:w="4320" w:type="dxa"/>
            <w:gridSpan w:val="16"/>
          </w:tcPr>
          <w:p w:rsidR="00CB51F7" w:rsidRDefault="00B151B3">
            <w:pPr>
              <w:pStyle w:val="Packetdiagramtext"/>
            </w:pPr>
            <w:r>
              <w:t>StructureSize</w:t>
            </w:r>
          </w:p>
        </w:tc>
        <w:tc>
          <w:tcPr>
            <w:tcW w:w="4320" w:type="dxa"/>
            <w:gridSpan w:val="16"/>
          </w:tcPr>
          <w:p w:rsidR="00CB51F7" w:rsidRDefault="00B151B3">
            <w:pPr>
              <w:pStyle w:val="Packetdiagramtext"/>
            </w:pPr>
            <w:r>
              <w:t>LockCount</w:t>
            </w:r>
          </w:p>
        </w:tc>
      </w:tr>
      <w:tr w:rsidR="00CB51F7" w:rsidTr="00CB51F7">
        <w:trPr>
          <w:trHeight w:hRule="exact" w:val="490"/>
        </w:trPr>
        <w:tc>
          <w:tcPr>
            <w:tcW w:w="1080" w:type="dxa"/>
            <w:gridSpan w:val="4"/>
          </w:tcPr>
          <w:p w:rsidR="00CB51F7" w:rsidRDefault="00B151B3">
            <w:pPr>
              <w:pStyle w:val="Packetdiagramtext"/>
            </w:pPr>
            <w:r>
              <w:t>LSN</w:t>
            </w:r>
          </w:p>
        </w:tc>
        <w:tc>
          <w:tcPr>
            <w:tcW w:w="7560" w:type="dxa"/>
            <w:gridSpan w:val="28"/>
          </w:tcPr>
          <w:p w:rsidR="00CB51F7" w:rsidRDefault="00B151B3">
            <w:pPr>
              <w:pStyle w:val="Packetdiagramtext"/>
            </w:pPr>
            <w:r>
              <w:t>LockSequenceIndex</w:t>
            </w:r>
          </w:p>
        </w:tc>
      </w:tr>
      <w:tr w:rsidR="00CB51F7" w:rsidTr="00CB51F7">
        <w:trPr>
          <w:trHeight w:hRule="exact" w:val="490"/>
        </w:trPr>
        <w:tc>
          <w:tcPr>
            <w:tcW w:w="8640" w:type="dxa"/>
            <w:gridSpan w:val="32"/>
          </w:tcPr>
          <w:p w:rsidR="00CB51F7" w:rsidRDefault="00B151B3">
            <w:pPr>
              <w:pStyle w:val="Packetdiagramtext"/>
            </w:pPr>
            <w:r>
              <w:t>FileId</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Locks (variable)</w:t>
            </w:r>
          </w:p>
        </w:tc>
      </w:tr>
      <w:tr w:rsidR="00CB51F7" w:rsidTr="00CB51F7">
        <w:trPr>
          <w:trHeight w:hRule="exact" w:val="490"/>
        </w:trPr>
        <w:tc>
          <w:tcPr>
            <w:tcW w:w="8640" w:type="dxa"/>
            <w:gridSpan w:val="32"/>
          </w:tcPr>
          <w:p w:rsidR="00CB51F7" w:rsidRDefault="00B151B3">
            <w:pPr>
              <w:pStyle w:val="Packetdiagramtext"/>
            </w:pPr>
            <w:r>
              <w:t>...</w:t>
            </w:r>
          </w:p>
        </w:tc>
      </w:tr>
    </w:tbl>
    <w:p w:rsidR="00CB51F7" w:rsidRDefault="00B151B3">
      <w:pPr>
        <w:pStyle w:val="Definition-Field"/>
      </w:pPr>
      <w:r>
        <w:rPr>
          <w:b/>
        </w:rPr>
        <w:t xml:space="preserve">StructureSize (2 bytes): </w:t>
      </w:r>
      <w:r>
        <w:t xml:space="preserve">The client MUST set this to 48, indicating the size of an SMB2 LOCK Request with a single </w:t>
      </w:r>
      <w:hyperlink w:anchor="Section_73e941c79b0742f68b0f31c1a2cbf0b2" w:history="1">
        <w:r>
          <w:rPr>
            <w:rStyle w:val="Hyperlink"/>
          </w:rPr>
          <w:t>SMB2_LOCK_ELEMENT</w:t>
        </w:r>
      </w:hyperlink>
      <w:r>
        <w:t xml:space="preserve"> structure. This value is set regardless of the number of locks that are sent.</w:t>
      </w:r>
    </w:p>
    <w:p w:rsidR="00CB51F7" w:rsidRDefault="00B151B3">
      <w:pPr>
        <w:pStyle w:val="Definition-Field"/>
      </w:pPr>
      <w:r>
        <w:rPr>
          <w:b/>
        </w:rPr>
        <w:t xml:space="preserve">LockCount (2 bytes): </w:t>
      </w:r>
      <w:r>
        <w:t xml:space="preserve">MUST be set to the number of SMB2_LOCK_ELEMENT structures that are contained in the </w:t>
      </w:r>
      <w:r>
        <w:rPr>
          <w:b/>
        </w:rPr>
        <w:t>Locks[]</w:t>
      </w:r>
      <w:r>
        <w:t xml:space="preserve"> array. The lock count MUST be greater than or equal to 1.</w:t>
      </w:r>
    </w:p>
    <w:p w:rsidR="00CB51F7" w:rsidRDefault="00B151B3">
      <w:pPr>
        <w:pStyle w:val="Definition-Field"/>
        <w:rPr>
          <w:b/>
        </w:rPr>
      </w:pPr>
      <w:r>
        <w:rPr>
          <w:b/>
        </w:rPr>
        <w:t xml:space="preserve">LSN – LockSequenceNumber (4 bits): </w:t>
      </w:r>
      <w:r>
        <w:t>In the SMB 2.0.2 dialect, this field is unused and MUST be 0. The client MUST set this to 0, and the server MUST ignore it on receipt. In all other dialects, a 4-bit integer value.</w:t>
      </w:r>
    </w:p>
    <w:p w:rsidR="00CB51F7" w:rsidRDefault="00B151B3">
      <w:pPr>
        <w:pStyle w:val="Definition-Field"/>
      </w:pPr>
      <w:r>
        <w:rPr>
          <w:b/>
        </w:rPr>
        <w:t xml:space="preserve">LockSequenceIndex (28 bits): </w:t>
      </w:r>
      <w:r>
        <w:t>In the SMB 2.0.2 dialect, this field is unused and MUST be 0.The client MUST set this to 0, and the server MUST ignore it on receipt. In all other dialects, a 28-bit integer value that MUST contain a value from 0 to 64, where 0 is reserved.</w:t>
      </w:r>
    </w:p>
    <w:p w:rsidR="00CB51F7" w:rsidRDefault="00B151B3">
      <w:pPr>
        <w:pStyle w:val="Definition-Field"/>
      </w:pPr>
      <w:r>
        <w:rPr>
          <w:b/>
        </w:rPr>
        <w:t xml:space="preserve">FileId (16 bytes): </w:t>
      </w:r>
      <w:r>
        <w:t xml:space="preserve">An </w:t>
      </w:r>
      <w:hyperlink w:anchor="Section_f1d9b40de33545fc9d0b199a31ede4c3" w:history="1">
        <w:r>
          <w:rPr>
            <w:rStyle w:val="Hyperlink"/>
          </w:rPr>
          <w:t>SMB2_FILEID</w:t>
        </w:r>
      </w:hyperlink>
      <w:r>
        <w:t xml:space="preserve"> that identifies the file on which to perform the byte range locks or unlocks.</w:t>
      </w:r>
    </w:p>
    <w:p w:rsidR="00CB51F7" w:rsidRDefault="00B151B3">
      <w:pPr>
        <w:pStyle w:val="Definition-Field"/>
      </w:pPr>
      <w:r>
        <w:rPr>
          <w:b/>
        </w:rPr>
        <w:t xml:space="preserve">Locks (variable): </w:t>
      </w:r>
      <w:r>
        <w:t xml:space="preserve">An array of </w:t>
      </w:r>
      <w:r>
        <w:rPr>
          <w:b/>
        </w:rPr>
        <w:t>LockCount</w:t>
      </w:r>
      <w:r>
        <w:t xml:space="preserve"> (SMB2_LOCK_ELEMENT) structures that define the ranges to be locked or unlocked.</w:t>
      </w:r>
    </w:p>
    <w:p w:rsidR="00CB51F7" w:rsidRDefault="00B151B3">
      <w:pPr>
        <w:pStyle w:val="Heading4"/>
      </w:pPr>
      <w:bookmarkStart w:id="299" w:name="section_73e941c79b0742f68b0f31c1a2cbf0b2"/>
      <w:bookmarkStart w:id="300" w:name="_Toc423365694"/>
      <w:r>
        <w:t>SMB2_LOCK_ELEMENT Structure</w:t>
      </w:r>
      <w:bookmarkEnd w:id="299"/>
      <w:bookmarkEnd w:id="300"/>
      <w:r>
        <w:fldChar w:fldCharType="begin"/>
      </w:r>
      <w:r>
        <w:instrText xml:space="preserve"> XE "SMB2_LOCK_ELEMENT packet"</w:instrText>
      </w:r>
      <w:r>
        <w:fldChar w:fldCharType="end"/>
      </w:r>
    </w:p>
    <w:p w:rsidR="00CB51F7" w:rsidRDefault="00B151B3">
      <w:r>
        <w:t xml:space="preserve">The SMB2_LOCK_ELEMENT Structure packet is used by the </w:t>
      </w:r>
      <w:hyperlink w:anchor="Section_6178b96048b64999b589669f88e9017d" w:history="1">
        <w:r>
          <w:rPr>
            <w:rStyle w:val="Hyperlink"/>
          </w:rPr>
          <w:t>SMB2 LOCK Request</w:t>
        </w:r>
      </w:hyperlink>
      <w:r>
        <w:t xml:space="preserve"> packet to indicate segments of files that should be locked or unlocked.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1</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2</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3</w:t>
            </w:r>
          </w:p>
          <w:p w:rsidR="00CB51F7" w:rsidRDefault="00B151B3">
            <w:pPr>
              <w:pStyle w:val="PacketDiagramHeaderText"/>
            </w:pPr>
            <w:r>
              <w:t>0</w:t>
            </w:r>
          </w:p>
        </w:tc>
        <w:tc>
          <w:tcPr>
            <w:tcW w:w="270" w:type="dxa"/>
          </w:tcPr>
          <w:p w:rsidR="00CB51F7" w:rsidRDefault="00B151B3">
            <w:pPr>
              <w:pStyle w:val="PacketDiagramHeaderText"/>
            </w:pPr>
            <w:r>
              <w:t>1</w:t>
            </w:r>
          </w:p>
        </w:tc>
      </w:tr>
      <w:tr w:rsidR="00CB51F7" w:rsidTr="00CB51F7">
        <w:trPr>
          <w:trHeight w:hRule="exact" w:val="490"/>
        </w:trPr>
        <w:tc>
          <w:tcPr>
            <w:tcW w:w="8640" w:type="dxa"/>
            <w:gridSpan w:val="32"/>
          </w:tcPr>
          <w:p w:rsidR="00CB51F7" w:rsidRDefault="00B151B3">
            <w:pPr>
              <w:pStyle w:val="PacketDiagramBodyText"/>
            </w:pPr>
            <w:r>
              <w:t>Offset</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Length</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Flags</w:t>
            </w:r>
          </w:p>
        </w:tc>
      </w:tr>
      <w:tr w:rsidR="00CB51F7" w:rsidTr="00CB51F7">
        <w:trPr>
          <w:trHeight w:hRule="exact" w:val="490"/>
        </w:trPr>
        <w:tc>
          <w:tcPr>
            <w:tcW w:w="8640" w:type="dxa"/>
            <w:gridSpan w:val="32"/>
          </w:tcPr>
          <w:p w:rsidR="00CB51F7" w:rsidRDefault="00B151B3">
            <w:pPr>
              <w:pStyle w:val="PacketDiagramBodyText"/>
            </w:pPr>
            <w:r>
              <w:t>Reserved</w:t>
            </w:r>
          </w:p>
        </w:tc>
      </w:tr>
    </w:tbl>
    <w:p w:rsidR="00CB51F7" w:rsidRDefault="00B151B3">
      <w:pPr>
        <w:pStyle w:val="Definition-Field"/>
      </w:pPr>
      <w:r>
        <w:rPr>
          <w:b/>
        </w:rPr>
        <w:t xml:space="preserve">Offset (8 bytes): </w:t>
      </w:r>
      <w:r>
        <w:t>The starting offset, in bytes, in the destination file from where the range being locked or unlocked starts.</w:t>
      </w:r>
    </w:p>
    <w:p w:rsidR="00CB51F7" w:rsidRDefault="00B151B3">
      <w:pPr>
        <w:pStyle w:val="Definition-Field"/>
      </w:pPr>
      <w:r>
        <w:rPr>
          <w:b/>
        </w:rPr>
        <w:t xml:space="preserve">Length (8 bytes): </w:t>
      </w:r>
      <w:r>
        <w:t>The length, in bytes, of the range being locked or unlocked.</w:t>
      </w:r>
    </w:p>
    <w:p w:rsidR="00CB51F7" w:rsidRDefault="00B151B3">
      <w:pPr>
        <w:pStyle w:val="Definition-Field"/>
      </w:pPr>
      <w:r>
        <w:rPr>
          <w:b/>
        </w:rPr>
        <w:t xml:space="preserve">Flags (4 bytes): </w:t>
      </w:r>
      <w:r>
        <w:t>The description of how the range is being locked or unlocked and how to process the operation. This field takes the following format:</w:t>
      </w:r>
    </w:p>
    <w:tbl>
      <w:tblPr>
        <w:tblStyle w:val="Table-ShadedHeader"/>
        <w:tblW w:w="9090" w:type="dxa"/>
        <w:tblInd w:w="475" w:type="dxa"/>
        <w:tblLook w:val="04A0" w:firstRow="1" w:lastRow="0" w:firstColumn="1" w:lastColumn="0" w:noHBand="0" w:noVBand="1"/>
      </w:tblPr>
      <w:tblGrid>
        <w:gridCol w:w="3327"/>
        <w:gridCol w:w="5763"/>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5763" w:type="dxa"/>
          </w:tcPr>
          <w:p w:rsidR="00CB51F7" w:rsidRDefault="00B151B3">
            <w:pPr>
              <w:pStyle w:val="TableHeaderText"/>
            </w:pPr>
            <w:r>
              <w:t>Meaning</w:t>
            </w:r>
          </w:p>
        </w:tc>
      </w:tr>
      <w:tr w:rsidR="00CB51F7" w:rsidTr="00CB51F7">
        <w:tc>
          <w:tcPr>
            <w:tcW w:w="0" w:type="auto"/>
          </w:tcPr>
          <w:p w:rsidR="00CB51F7" w:rsidRDefault="00B151B3">
            <w:pPr>
              <w:pStyle w:val="TableBodyText"/>
            </w:pPr>
            <w:r>
              <w:t>SMB2_LOCKFLAG_SHARED_LOCK</w:t>
            </w:r>
          </w:p>
          <w:p w:rsidR="00CB51F7" w:rsidRDefault="00B151B3">
            <w:pPr>
              <w:pStyle w:val="TableBodyText"/>
            </w:pPr>
            <w:r>
              <w:t>0x00000001</w:t>
            </w:r>
          </w:p>
        </w:tc>
        <w:tc>
          <w:tcPr>
            <w:tcW w:w="5763" w:type="dxa"/>
          </w:tcPr>
          <w:p w:rsidR="00CB51F7" w:rsidRDefault="00B151B3">
            <w:pPr>
              <w:pStyle w:val="TableBodyText"/>
            </w:pPr>
            <w:r>
              <w:t>The range MUST be locked shared, allowing other opens to read from or take a shared lock on the range. All opens MUST NOT be allowed to write within the range. Other locks can be requested and taken on this range.</w:t>
            </w:r>
          </w:p>
        </w:tc>
      </w:tr>
      <w:tr w:rsidR="00CB51F7" w:rsidTr="00CB51F7">
        <w:tc>
          <w:tcPr>
            <w:tcW w:w="0" w:type="auto"/>
          </w:tcPr>
          <w:p w:rsidR="00CB51F7" w:rsidRDefault="00B151B3">
            <w:pPr>
              <w:pStyle w:val="TableBodyText"/>
            </w:pPr>
            <w:r>
              <w:t>SMB2_LOCKFLAG_EXCLUSIVE_LOCK</w:t>
            </w:r>
          </w:p>
          <w:p w:rsidR="00CB51F7" w:rsidRDefault="00B151B3">
            <w:pPr>
              <w:pStyle w:val="TableBodyText"/>
            </w:pPr>
            <w:r>
              <w:t>0x00000002</w:t>
            </w:r>
          </w:p>
        </w:tc>
        <w:tc>
          <w:tcPr>
            <w:tcW w:w="5763" w:type="dxa"/>
          </w:tcPr>
          <w:p w:rsidR="00CB51F7" w:rsidRDefault="00B151B3">
            <w:pPr>
              <w:pStyle w:val="TableBodyText"/>
            </w:pPr>
            <w:r>
              <w:t>The range MUST be locked exclusive, not allowing other opens to read, write, or lock within the range.</w:t>
            </w:r>
          </w:p>
        </w:tc>
      </w:tr>
      <w:tr w:rsidR="00CB51F7" w:rsidTr="00CB51F7">
        <w:tc>
          <w:tcPr>
            <w:tcW w:w="0" w:type="auto"/>
          </w:tcPr>
          <w:p w:rsidR="00CB51F7" w:rsidRDefault="00B151B3">
            <w:pPr>
              <w:pStyle w:val="TableBodyText"/>
            </w:pPr>
            <w:r>
              <w:t>SMB2_LOCKFLAG_UNLOCK</w:t>
            </w:r>
          </w:p>
          <w:p w:rsidR="00CB51F7" w:rsidRDefault="00B151B3">
            <w:pPr>
              <w:pStyle w:val="TableBodyText"/>
            </w:pPr>
            <w:r>
              <w:t>0x00000004</w:t>
            </w:r>
          </w:p>
        </w:tc>
        <w:tc>
          <w:tcPr>
            <w:tcW w:w="5763" w:type="dxa"/>
          </w:tcPr>
          <w:p w:rsidR="00CB51F7" w:rsidRDefault="00B151B3">
            <w:pPr>
              <w:pStyle w:val="TableBodyText"/>
            </w:pPr>
            <w:r>
              <w:t>The range MUST be unlocked from a previous lock taken on this range. The unlock range MUST be identical to the lock range. Sub-ranges cannot be unlocked.</w:t>
            </w:r>
          </w:p>
        </w:tc>
      </w:tr>
      <w:tr w:rsidR="00CB51F7" w:rsidTr="00CB51F7">
        <w:tc>
          <w:tcPr>
            <w:tcW w:w="0" w:type="auto"/>
          </w:tcPr>
          <w:p w:rsidR="00CB51F7" w:rsidRDefault="00B151B3">
            <w:pPr>
              <w:pStyle w:val="TableBodyText"/>
            </w:pPr>
            <w:r>
              <w:t>SMB2_LOCKFLAG_FAIL_IMMEDIATELY</w:t>
            </w:r>
          </w:p>
          <w:p w:rsidR="00CB51F7" w:rsidRDefault="00B151B3">
            <w:pPr>
              <w:pStyle w:val="TableBodyText"/>
            </w:pPr>
            <w:r>
              <w:t>0x00000010</w:t>
            </w:r>
          </w:p>
        </w:tc>
        <w:tc>
          <w:tcPr>
            <w:tcW w:w="5763" w:type="dxa"/>
          </w:tcPr>
          <w:p w:rsidR="00CB51F7" w:rsidRDefault="00B151B3">
            <w:pPr>
              <w:pStyle w:val="TableBodyText"/>
            </w:pPr>
            <w:r>
              <w:t>The lock operation MUST fail immediately if it conflicts with an existing lock, instead of waiting for the range to become available.</w:t>
            </w:r>
          </w:p>
        </w:tc>
      </w:tr>
    </w:tbl>
    <w:p w:rsidR="00CB51F7" w:rsidRDefault="00B151B3">
      <w:pPr>
        <w:pStyle w:val="Definition-Field2"/>
      </w:pPr>
      <w:r>
        <w:t>The following are the only valid combinations for the flags field:</w:t>
      </w:r>
    </w:p>
    <w:p w:rsidR="00CB51F7" w:rsidRDefault="00B151B3">
      <w:pPr>
        <w:pStyle w:val="ListParagraph"/>
        <w:numPr>
          <w:ilvl w:val="0"/>
          <w:numId w:val="62"/>
        </w:numPr>
        <w:ind w:left="720"/>
      </w:pPr>
      <w:r>
        <w:t>SMB2_LOCKFLAG_SHARED_LOCK</w:t>
      </w:r>
    </w:p>
    <w:p w:rsidR="00CB51F7" w:rsidRDefault="00B151B3">
      <w:pPr>
        <w:pStyle w:val="ListParagraph"/>
        <w:numPr>
          <w:ilvl w:val="0"/>
          <w:numId w:val="62"/>
        </w:numPr>
        <w:ind w:left="720"/>
      </w:pPr>
      <w:r>
        <w:t>SMB2_LOCKFLAG_EXCLUSIVE_LOCK</w:t>
      </w:r>
    </w:p>
    <w:p w:rsidR="00CB51F7" w:rsidRDefault="00B151B3">
      <w:pPr>
        <w:pStyle w:val="ListParagraph"/>
        <w:numPr>
          <w:ilvl w:val="0"/>
          <w:numId w:val="62"/>
        </w:numPr>
        <w:ind w:left="720"/>
      </w:pPr>
      <w:r>
        <w:t>SMB2_LOCKFLAG_SHARED_LOCK | SMB2_LOCKFLAG_FAIL_IMMEDIATELY</w:t>
      </w:r>
    </w:p>
    <w:p w:rsidR="00CB51F7" w:rsidRDefault="00B151B3">
      <w:pPr>
        <w:pStyle w:val="ListParagraph"/>
        <w:numPr>
          <w:ilvl w:val="0"/>
          <w:numId w:val="62"/>
        </w:numPr>
        <w:ind w:left="720"/>
      </w:pPr>
      <w:r>
        <w:t>SMB2_LOCKFLAG_EXCLUSIVE_LOCK | SMB2_LOCKFLAG_FAIL_IMMEDIATELY</w:t>
      </w:r>
    </w:p>
    <w:p w:rsidR="00CB51F7" w:rsidRDefault="00B151B3">
      <w:pPr>
        <w:pStyle w:val="ListParagraph"/>
        <w:numPr>
          <w:ilvl w:val="0"/>
          <w:numId w:val="62"/>
        </w:numPr>
        <w:ind w:left="720"/>
      </w:pPr>
      <w:r>
        <w:t>SMB2_LOCKFLAG_UNLOCK</w:t>
      </w:r>
    </w:p>
    <w:p w:rsidR="00CB51F7" w:rsidRDefault="00B151B3">
      <w:pPr>
        <w:pStyle w:val="Definition-Field"/>
      </w:pPr>
      <w:r>
        <w:rPr>
          <w:b/>
        </w:rPr>
        <w:t xml:space="preserve">Reserved (4 bytes): </w:t>
      </w:r>
      <w:r>
        <w:t>This field MUST NOT be used and MUST be reserved. The client MUST set this to 0, and the server MUST ignore it on receipt.</w:t>
      </w:r>
    </w:p>
    <w:p w:rsidR="00CB51F7" w:rsidRDefault="00B151B3">
      <w:pPr>
        <w:pStyle w:val="Heading3"/>
      </w:pPr>
      <w:bookmarkStart w:id="301" w:name="section_e215700a102c450aa5987ec2a99cd82c"/>
      <w:bookmarkStart w:id="302" w:name="_Toc423365695"/>
      <w:r>
        <w:t>SMB2 LOCK Response</w:t>
      </w:r>
      <w:bookmarkEnd w:id="301"/>
      <w:bookmarkEnd w:id="302"/>
      <w:r>
        <w:fldChar w:fldCharType="begin"/>
      </w:r>
      <w:r>
        <w:instrText xml:space="preserve"> XE "Messages:SMB2 LOCK Response" </w:instrText>
      </w:r>
      <w:r>
        <w:fldChar w:fldCharType="end"/>
      </w:r>
      <w:r>
        <w:fldChar w:fldCharType="begin"/>
      </w:r>
      <w:r>
        <w:instrText xml:space="preserve"> XE "SMB2 LOCK Response message" </w:instrText>
      </w:r>
      <w:r>
        <w:fldChar w:fldCharType="end"/>
      </w:r>
      <w:r>
        <w:fldChar w:fldCharType="begin"/>
      </w:r>
      <w:r>
        <w:instrText xml:space="preserve"> XE "SMB2_LOCK_Response packet"</w:instrText>
      </w:r>
      <w:r>
        <w:fldChar w:fldCharType="end"/>
      </w:r>
    </w:p>
    <w:p w:rsidR="00CB51F7" w:rsidRDefault="00B151B3">
      <w:r>
        <w:t xml:space="preserve">The SMB2 LOCK Response packet is sent by a server in response to an </w:t>
      </w:r>
      <w:hyperlink w:anchor="Section_6178b96048b64999b589669f88e9017d" w:history="1">
        <w:r>
          <w:rPr>
            <w:rStyle w:val="Hyperlink"/>
          </w:rPr>
          <w:t>SMB2 LOCK Request (section 2.2.26)</w:t>
        </w:r>
      </w:hyperlink>
      <w:r>
        <w:t xml:space="preserve"> packet. This response is composed of an </w:t>
      </w:r>
      <w:hyperlink w:anchor="Section_5cd6452260b34f3ea157fe66f1228052" w:history="1">
        <w:r>
          <w:rPr>
            <w:rStyle w:val="Hyperlink"/>
          </w:rPr>
          <w:t>SMB2 header</w:t>
        </w:r>
      </w:hyperlink>
      <w:r>
        <w:t>, as specified in section 2.2.1, followed by this request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1</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2</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3</w:t>
            </w:r>
          </w:p>
          <w:p w:rsidR="00CB51F7" w:rsidRDefault="00B151B3">
            <w:pPr>
              <w:pStyle w:val="Packetdiagramheaderrow"/>
            </w:pPr>
            <w:r>
              <w:t>0</w:t>
            </w:r>
          </w:p>
        </w:tc>
        <w:tc>
          <w:tcPr>
            <w:tcW w:w="270" w:type="dxa"/>
          </w:tcPr>
          <w:p w:rsidR="00CB51F7" w:rsidRDefault="00B151B3">
            <w:pPr>
              <w:pStyle w:val="Packetdiagramheaderrow"/>
            </w:pPr>
            <w:r>
              <w:t>1</w:t>
            </w:r>
          </w:p>
        </w:tc>
      </w:tr>
      <w:tr w:rsidR="00CB51F7" w:rsidTr="00CB51F7">
        <w:trPr>
          <w:trHeight w:hRule="exact" w:val="490"/>
        </w:trPr>
        <w:tc>
          <w:tcPr>
            <w:tcW w:w="4320" w:type="dxa"/>
            <w:gridSpan w:val="16"/>
          </w:tcPr>
          <w:p w:rsidR="00CB51F7" w:rsidRDefault="00B151B3">
            <w:pPr>
              <w:pStyle w:val="Packetdiagramtext"/>
            </w:pPr>
            <w:r>
              <w:t>StructureSize</w:t>
            </w:r>
          </w:p>
        </w:tc>
        <w:tc>
          <w:tcPr>
            <w:tcW w:w="4320" w:type="dxa"/>
            <w:gridSpan w:val="16"/>
          </w:tcPr>
          <w:p w:rsidR="00CB51F7" w:rsidRDefault="00B151B3">
            <w:pPr>
              <w:pStyle w:val="Packetdiagramtext"/>
            </w:pPr>
            <w:r>
              <w:t>Reserved</w:t>
            </w:r>
          </w:p>
        </w:tc>
      </w:tr>
    </w:tbl>
    <w:p w:rsidR="00CB51F7" w:rsidRDefault="00B151B3">
      <w:pPr>
        <w:pStyle w:val="Definition-Field"/>
      </w:pPr>
      <w:r>
        <w:rPr>
          <w:b/>
        </w:rPr>
        <w:t xml:space="preserve">StructureSize (2 bytes): </w:t>
      </w:r>
      <w:r>
        <w:t>The server MUST set this to 4, indicating the size of the response structure, not including the header.</w:t>
      </w:r>
    </w:p>
    <w:p w:rsidR="00CB51F7" w:rsidRDefault="00B151B3">
      <w:pPr>
        <w:pStyle w:val="Definition-Field"/>
      </w:pPr>
      <w:r>
        <w:rPr>
          <w:b/>
        </w:rPr>
        <w:t xml:space="preserve">Reserved (2 bytes): </w:t>
      </w:r>
      <w:r>
        <w:t>This field MUST NOT be used and MUST be reserved. The server MUST set this to 0, and the client MUST ignore it on receipt.</w:t>
      </w:r>
    </w:p>
    <w:p w:rsidR="00CB51F7" w:rsidRDefault="00B151B3">
      <w:pPr>
        <w:pStyle w:val="Heading3"/>
      </w:pPr>
      <w:bookmarkStart w:id="303" w:name="section_d939504d57e24c0e8ad51678b6fccca1"/>
      <w:bookmarkStart w:id="304" w:name="_Toc423365696"/>
      <w:r>
        <w:t>SMB2 ECHO Request</w:t>
      </w:r>
      <w:bookmarkEnd w:id="303"/>
      <w:bookmarkEnd w:id="304"/>
      <w:r>
        <w:fldChar w:fldCharType="begin"/>
      </w:r>
      <w:r>
        <w:instrText xml:space="preserve"> XE "Messages:SMB2 ECHO Request" </w:instrText>
      </w:r>
      <w:r>
        <w:fldChar w:fldCharType="end"/>
      </w:r>
      <w:r>
        <w:fldChar w:fldCharType="begin"/>
      </w:r>
      <w:r>
        <w:instrText xml:space="preserve"> XE "SMB2 ECHO Request message" </w:instrText>
      </w:r>
      <w:r>
        <w:fldChar w:fldCharType="end"/>
      </w:r>
      <w:r>
        <w:fldChar w:fldCharType="begin"/>
      </w:r>
      <w:r>
        <w:instrText xml:space="preserve"> XE "SMB2_ECHO_Request packet"</w:instrText>
      </w:r>
      <w:r>
        <w:fldChar w:fldCharType="end"/>
      </w:r>
    </w:p>
    <w:p w:rsidR="00CB51F7" w:rsidRDefault="00B151B3">
      <w:r>
        <w:t xml:space="preserve">The SMB2 ECHO Request packet is sent by a client to determine whether a server is processing requests. This request is composed of an </w:t>
      </w:r>
      <w:hyperlink w:anchor="Section_5cd6452260b34f3ea157fe66f1228052" w:history="1">
        <w:r>
          <w:rPr>
            <w:rStyle w:val="Hyperlink"/>
          </w:rPr>
          <w:t>SMB2 header</w:t>
        </w:r>
      </w:hyperlink>
      <w:r>
        <w:t>, as specified in section 2.2.1, followed by this request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1</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2</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3</w:t>
            </w:r>
          </w:p>
          <w:p w:rsidR="00CB51F7" w:rsidRDefault="00B151B3">
            <w:pPr>
              <w:pStyle w:val="Packetdiagramheaderrow"/>
            </w:pPr>
            <w:r>
              <w:t>0</w:t>
            </w:r>
          </w:p>
        </w:tc>
        <w:tc>
          <w:tcPr>
            <w:tcW w:w="270" w:type="dxa"/>
          </w:tcPr>
          <w:p w:rsidR="00CB51F7" w:rsidRDefault="00B151B3">
            <w:pPr>
              <w:pStyle w:val="Packetdiagramheaderrow"/>
            </w:pPr>
            <w:r>
              <w:t>1</w:t>
            </w:r>
          </w:p>
        </w:tc>
      </w:tr>
      <w:tr w:rsidR="00CB51F7" w:rsidTr="00CB51F7">
        <w:trPr>
          <w:trHeight w:hRule="exact" w:val="490"/>
        </w:trPr>
        <w:tc>
          <w:tcPr>
            <w:tcW w:w="4320" w:type="dxa"/>
            <w:gridSpan w:val="16"/>
          </w:tcPr>
          <w:p w:rsidR="00CB51F7" w:rsidRDefault="00B151B3">
            <w:pPr>
              <w:pStyle w:val="Packetdiagramtext"/>
            </w:pPr>
            <w:r>
              <w:t>StructureSize</w:t>
            </w:r>
          </w:p>
        </w:tc>
        <w:tc>
          <w:tcPr>
            <w:tcW w:w="4320" w:type="dxa"/>
            <w:gridSpan w:val="16"/>
          </w:tcPr>
          <w:p w:rsidR="00CB51F7" w:rsidRDefault="00B151B3">
            <w:pPr>
              <w:pStyle w:val="Packetdiagramtext"/>
            </w:pPr>
            <w:r>
              <w:t>Reserved</w:t>
            </w:r>
          </w:p>
        </w:tc>
      </w:tr>
    </w:tbl>
    <w:p w:rsidR="00CB51F7" w:rsidRDefault="00B151B3">
      <w:pPr>
        <w:pStyle w:val="Definition-Field"/>
      </w:pPr>
      <w:r>
        <w:rPr>
          <w:b/>
        </w:rPr>
        <w:t xml:space="preserve">StructureSize (2 bytes): </w:t>
      </w:r>
      <w:r>
        <w:t>The client MUST set this to 4, indicating the size of the request structure, not including the header.</w:t>
      </w:r>
    </w:p>
    <w:p w:rsidR="00CB51F7" w:rsidRDefault="00B151B3">
      <w:pPr>
        <w:pStyle w:val="Definition-Field"/>
      </w:pPr>
      <w:r>
        <w:rPr>
          <w:b/>
        </w:rPr>
        <w:t xml:space="preserve">Reserved (2 bytes): </w:t>
      </w:r>
      <w:r>
        <w:t>This field MUST NOT be used and MUST be reserved. The client MUST set this to 0, and the server MUST ignore it on receipt.</w:t>
      </w:r>
    </w:p>
    <w:p w:rsidR="00CB51F7" w:rsidRDefault="00B151B3">
      <w:pPr>
        <w:pStyle w:val="Heading3"/>
      </w:pPr>
      <w:bookmarkStart w:id="305" w:name="section_2abe9b3cc5ab417fbcc39ab51f2fce35"/>
      <w:bookmarkStart w:id="306" w:name="_Toc423365697"/>
      <w:r>
        <w:t>SMB2 ECHO Response</w:t>
      </w:r>
      <w:bookmarkEnd w:id="305"/>
      <w:bookmarkEnd w:id="306"/>
      <w:r>
        <w:fldChar w:fldCharType="begin"/>
      </w:r>
      <w:r>
        <w:instrText xml:space="preserve"> XE "Messages:SMB2 ECHO Response" </w:instrText>
      </w:r>
      <w:r>
        <w:fldChar w:fldCharType="end"/>
      </w:r>
      <w:r>
        <w:fldChar w:fldCharType="begin"/>
      </w:r>
      <w:r>
        <w:instrText xml:space="preserve"> XE "SMB2 ECHO Response message" </w:instrText>
      </w:r>
      <w:r>
        <w:fldChar w:fldCharType="end"/>
      </w:r>
      <w:r>
        <w:fldChar w:fldCharType="begin"/>
      </w:r>
      <w:r>
        <w:instrText xml:space="preserve"> XE "SMB2_ECHO_Response packet"</w:instrText>
      </w:r>
      <w:r>
        <w:fldChar w:fldCharType="end"/>
      </w:r>
    </w:p>
    <w:p w:rsidR="00CB51F7" w:rsidRDefault="00B151B3">
      <w:r>
        <w:t xml:space="preserve">The SMB2 ECHO Response packet is sent by the server to confirm that an SMB2 ECHO Request (section </w:t>
      </w:r>
      <w:hyperlink w:anchor="Section_d939504d57e24c0e8ad51678b6fccca1" w:history="1">
        <w:r>
          <w:rPr>
            <w:rStyle w:val="Hyperlink"/>
          </w:rPr>
          <w:t>2.2.28</w:t>
        </w:r>
      </w:hyperlink>
      <w:r>
        <w:t xml:space="preserve">) was successfully processed. This response is composed of an </w:t>
      </w:r>
      <w:hyperlink w:anchor="Section_5cd6452260b34f3ea157fe66f1228052" w:history="1">
        <w:r>
          <w:rPr>
            <w:rStyle w:val="Hyperlink"/>
          </w:rPr>
          <w:t>SMB2 header</w:t>
        </w:r>
      </w:hyperlink>
      <w:r>
        <w:t>, as specified in section 2.2.1, followed by the following response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1</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2</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3</w:t>
            </w:r>
          </w:p>
          <w:p w:rsidR="00CB51F7" w:rsidRDefault="00B151B3">
            <w:pPr>
              <w:pStyle w:val="Packetdiagramheaderrow"/>
            </w:pPr>
            <w:r>
              <w:t>0</w:t>
            </w:r>
          </w:p>
        </w:tc>
        <w:tc>
          <w:tcPr>
            <w:tcW w:w="270" w:type="dxa"/>
          </w:tcPr>
          <w:p w:rsidR="00CB51F7" w:rsidRDefault="00B151B3">
            <w:pPr>
              <w:pStyle w:val="Packetdiagramheaderrow"/>
            </w:pPr>
            <w:r>
              <w:t>1</w:t>
            </w:r>
          </w:p>
        </w:tc>
      </w:tr>
      <w:tr w:rsidR="00CB51F7" w:rsidTr="00CB51F7">
        <w:trPr>
          <w:trHeight w:hRule="exact" w:val="490"/>
        </w:trPr>
        <w:tc>
          <w:tcPr>
            <w:tcW w:w="4320" w:type="dxa"/>
            <w:gridSpan w:val="16"/>
          </w:tcPr>
          <w:p w:rsidR="00CB51F7" w:rsidRDefault="00B151B3">
            <w:pPr>
              <w:pStyle w:val="Packetdiagramtext"/>
            </w:pPr>
            <w:r>
              <w:t>StructureSize</w:t>
            </w:r>
          </w:p>
        </w:tc>
        <w:tc>
          <w:tcPr>
            <w:tcW w:w="4320" w:type="dxa"/>
            <w:gridSpan w:val="16"/>
          </w:tcPr>
          <w:p w:rsidR="00CB51F7" w:rsidRDefault="00B151B3">
            <w:pPr>
              <w:pStyle w:val="Packetdiagramtext"/>
            </w:pPr>
            <w:r>
              <w:t>Reserved</w:t>
            </w:r>
          </w:p>
        </w:tc>
      </w:tr>
    </w:tbl>
    <w:p w:rsidR="00CB51F7" w:rsidRDefault="00B151B3">
      <w:pPr>
        <w:pStyle w:val="Definition-Field"/>
      </w:pPr>
      <w:r>
        <w:rPr>
          <w:b/>
        </w:rPr>
        <w:t xml:space="preserve">StructureSize (2 bytes): </w:t>
      </w:r>
      <w:r>
        <w:t>The server MUST set this to 4, indicating the size of the response structure, not including the header.</w:t>
      </w:r>
    </w:p>
    <w:p w:rsidR="00CB51F7" w:rsidRDefault="00B151B3">
      <w:pPr>
        <w:pStyle w:val="Definition-Field"/>
      </w:pPr>
      <w:r>
        <w:rPr>
          <w:b/>
        </w:rPr>
        <w:t xml:space="preserve">Reserved (2 bytes): </w:t>
      </w:r>
      <w:r>
        <w:t>This field MUST NOT be used and MUST be reserved. The server MUST set this to 0, and the client MUST ignore it on receipt.</w:t>
      </w:r>
    </w:p>
    <w:p w:rsidR="00CB51F7" w:rsidRDefault="00B151B3">
      <w:pPr>
        <w:pStyle w:val="Heading3"/>
      </w:pPr>
      <w:bookmarkStart w:id="307" w:name="section_91913fc64ec94a83961b370070067e63"/>
      <w:bookmarkStart w:id="308" w:name="_Toc423365698"/>
      <w:r>
        <w:t>SMB2 CANCEL Request</w:t>
      </w:r>
      <w:bookmarkEnd w:id="307"/>
      <w:bookmarkEnd w:id="308"/>
      <w:r>
        <w:fldChar w:fldCharType="begin"/>
      </w:r>
      <w:r>
        <w:instrText xml:space="preserve"> XE "Messages:SMB2 CANCEL Request" </w:instrText>
      </w:r>
      <w:r>
        <w:fldChar w:fldCharType="end"/>
      </w:r>
      <w:r>
        <w:fldChar w:fldCharType="begin"/>
      </w:r>
      <w:r>
        <w:instrText xml:space="preserve"> XE "SMB2 CANCEL Request message" </w:instrText>
      </w:r>
      <w:r>
        <w:fldChar w:fldCharType="end"/>
      </w:r>
      <w:r>
        <w:fldChar w:fldCharType="begin"/>
      </w:r>
      <w:r>
        <w:instrText xml:space="preserve"> XE "SMB2_CANCEL_Request packet"</w:instrText>
      </w:r>
      <w:r>
        <w:fldChar w:fldCharType="end"/>
      </w:r>
    </w:p>
    <w:p w:rsidR="00CB51F7" w:rsidRDefault="00B151B3">
      <w:r>
        <w:t xml:space="preserve">The SMB2 CANCEL Request packet is sent by the client to cancel a previously sent message on the same SMB2 transport connection. The </w:t>
      </w:r>
      <w:r>
        <w:rPr>
          <w:b/>
        </w:rPr>
        <w:t>MessageId</w:t>
      </w:r>
      <w:r>
        <w:t xml:space="preserve"> of the request to be canceled MUST be set in the </w:t>
      </w:r>
      <w:hyperlink w:anchor="Section_5cd6452260b34f3ea157fe66f1228052" w:history="1">
        <w:r>
          <w:rPr>
            <w:rStyle w:val="Hyperlink"/>
          </w:rPr>
          <w:t>SMB2 header</w:t>
        </w:r>
      </w:hyperlink>
      <w:r>
        <w:t xml:space="preserve"> of the request. This request is composed of an SMB2 header, as specified in section 2.2.1, followed by this request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1</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2</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3</w:t>
            </w:r>
          </w:p>
          <w:p w:rsidR="00CB51F7" w:rsidRDefault="00B151B3">
            <w:pPr>
              <w:pStyle w:val="Packetdiagramheaderrow"/>
            </w:pPr>
            <w:r>
              <w:t>0</w:t>
            </w:r>
          </w:p>
        </w:tc>
        <w:tc>
          <w:tcPr>
            <w:tcW w:w="270" w:type="dxa"/>
          </w:tcPr>
          <w:p w:rsidR="00CB51F7" w:rsidRDefault="00B151B3">
            <w:pPr>
              <w:pStyle w:val="Packetdiagramheaderrow"/>
            </w:pPr>
            <w:r>
              <w:t>1</w:t>
            </w:r>
          </w:p>
        </w:tc>
      </w:tr>
      <w:tr w:rsidR="00CB51F7" w:rsidTr="00CB51F7">
        <w:trPr>
          <w:trHeight w:hRule="exact" w:val="490"/>
        </w:trPr>
        <w:tc>
          <w:tcPr>
            <w:tcW w:w="4320" w:type="dxa"/>
            <w:gridSpan w:val="16"/>
          </w:tcPr>
          <w:p w:rsidR="00CB51F7" w:rsidRDefault="00B151B3">
            <w:pPr>
              <w:pStyle w:val="Packetdiagramtext"/>
            </w:pPr>
            <w:r>
              <w:t>StructureSize</w:t>
            </w:r>
          </w:p>
        </w:tc>
        <w:tc>
          <w:tcPr>
            <w:tcW w:w="4320" w:type="dxa"/>
            <w:gridSpan w:val="16"/>
          </w:tcPr>
          <w:p w:rsidR="00CB51F7" w:rsidRDefault="00B151B3">
            <w:pPr>
              <w:pStyle w:val="Packetdiagramtext"/>
            </w:pPr>
            <w:r>
              <w:t>Reserved</w:t>
            </w:r>
          </w:p>
        </w:tc>
      </w:tr>
    </w:tbl>
    <w:p w:rsidR="00CB51F7" w:rsidRDefault="00B151B3">
      <w:pPr>
        <w:pStyle w:val="Definition-Field"/>
      </w:pPr>
      <w:r>
        <w:rPr>
          <w:b/>
        </w:rPr>
        <w:t xml:space="preserve">StructureSize (2 bytes): </w:t>
      </w:r>
      <w:r>
        <w:t>The client MUST set this field to 4, indicating the size of the request structure, not including the header.</w:t>
      </w:r>
    </w:p>
    <w:p w:rsidR="00CB51F7" w:rsidRDefault="00B151B3">
      <w:pPr>
        <w:pStyle w:val="Definition-Field"/>
      </w:pPr>
      <w:r>
        <w:rPr>
          <w:b/>
        </w:rPr>
        <w:t xml:space="preserve">Reserved (2 bytes): </w:t>
      </w:r>
      <w:r>
        <w:t>This field MUST NOT be used and MUST be reserved. The client MUST set this field to 0, and the server MUST ignore it on receipt.</w:t>
      </w:r>
    </w:p>
    <w:p w:rsidR="00CB51F7" w:rsidRDefault="00B151B3">
      <w:pPr>
        <w:pStyle w:val="Heading3"/>
      </w:pPr>
      <w:bookmarkStart w:id="309" w:name="section_5c03c9d615de48a298358fb37f8a79d8"/>
      <w:bookmarkStart w:id="310" w:name="_Toc423365699"/>
      <w:r>
        <w:t>SMB2 IOCTL Request</w:t>
      </w:r>
      <w:bookmarkEnd w:id="309"/>
      <w:bookmarkEnd w:id="310"/>
      <w:r>
        <w:fldChar w:fldCharType="begin"/>
      </w:r>
      <w:r>
        <w:instrText xml:space="preserve"> XE "Messages:SMB2 IOCTL Request" </w:instrText>
      </w:r>
      <w:r>
        <w:fldChar w:fldCharType="end"/>
      </w:r>
      <w:r>
        <w:fldChar w:fldCharType="begin"/>
      </w:r>
      <w:r>
        <w:instrText xml:space="preserve"> XE "SMB2 IOCTL Request message" </w:instrText>
      </w:r>
      <w:r>
        <w:fldChar w:fldCharType="end"/>
      </w:r>
      <w:r>
        <w:fldChar w:fldCharType="begin"/>
      </w:r>
      <w:r>
        <w:instrText xml:space="preserve"> XE "SMB2_IOCTL_Request packet"</w:instrText>
      </w:r>
      <w:r>
        <w:fldChar w:fldCharType="end"/>
      </w:r>
    </w:p>
    <w:p w:rsidR="00CB51F7" w:rsidRDefault="00B151B3">
      <w:r>
        <w:t xml:space="preserve">The SMB2 IOCTL Request packet is sent by a client to issue an implementation-specific </w:t>
      </w:r>
      <w:hyperlink w:anchor="gt_4ffb96a7-5fad-488e-9438-b7707d2e4226">
        <w:r>
          <w:rPr>
            <w:rStyle w:val="HyperlinkGreen"/>
            <w:b/>
          </w:rPr>
          <w:t>file system control</w:t>
        </w:r>
      </w:hyperlink>
      <w:r>
        <w:t xml:space="preserve"> or device control (</w:t>
      </w:r>
      <w:hyperlink w:anchor="gt_0a2c15cc-debf-418c-937c-846158df7c08">
        <w:r>
          <w:rPr>
            <w:rStyle w:val="HyperlinkGreen"/>
            <w:b/>
          </w:rPr>
          <w:t>FSCTL</w:t>
        </w:r>
      </w:hyperlink>
      <w:r>
        <w:t xml:space="preserve">/IOCTL) command across the network. For a list of IOCTL operations, see section </w:t>
      </w:r>
      <w:hyperlink w:anchor="Section_b42115a777314333b8dab0f9b8697243" w:history="1">
        <w:r>
          <w:rPr>
            <w:rStyle w:val="Hyperlink"/>
          </w:rPr>
          <w:t>3.2.4.20</w:t>
        </w:r>
      </w:hyperlink>
      <w:r>
        <w:t xml:space="preserve"> and </w:t>
      </w:r>
      <w:hyperlink r:id="rId139">
        <w:r>
          <w:rPr>
            <w:rStyle w:val="Hyperlink"/>
          </w:rPr>
          <w:t>[MS-FSCC]</w:t>
        </w:r>
      </w:hyperlink>
      <w:r>
        <w:t xml:space="preserve"> section 2.3. This request is composed of an </w:t>
      </w:r>
      <w:hyperlink w:anchor="Section_5cd6452260b34f3ea157fe66f1228052" w:history="1">
        <w:r>
          <w:rPr>
            <w:rStyle w:val="Hyperlink"/>
          </w:rPr>
          <w:t>SMB2 header</w:t>
        </w:r>
      </w:hyperlink>
      <w:r>
        <w:t>, as specified in section 2.2.1, followed by this request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1</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2</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3</w:t>
            </w:r>
          </w:p>
          <w:p w:rsidR="00CB51F7" w:rsidRDefault="00B151B3">
            <w:pPr>
              <w:pStyle w:val="PacketDiagramHeaderText"/>
            </w:pPr>
            <w:r>
              <w:t>0</w:t>
            </w:r>
          </w:p>
        </w:tc>
        <w:tc>
          <w:tcPr>
            <w:tcW w:w="270" w:type="dxa"/>
          </w:tcPr>
          <w:p w:rsidR="00CB51F7" w:rsidRDefault="00B151B3">
            <w:pPr>
              <w:pStyle w:val="PacketDiagramHeaderText"/>
            </w:pPr>
            <w:r>
              <w:t>1</w:t>
            </w:r>
          </w:p>
        </w:tc>
      </w:tr>
      <w:tr w:rsidR="00CB51F7" w:rsidTr="00CB51F7">
        <w:trPr>
          <w:trHeight w:hRule="exact" w:val="490"/>
        </w:trPr>
        <w:tc>
          <w:tcPr>
            <w:tcW w:w="4320" w:type="dxa"/>
            <w:gridSpan w:val="16"/>
          </w:tcPr>
          <w:p w:rsidR="00CB51F7" w:rsidRDefault="00B151B3">
            <w:pPr>
              <w:pStyle w:val="PacketDiagramBodyText"/>
            </w:pPr>
            <w:r>
              <w:t>StructureSize</w:t>
            </w:r>
          </w:p>
        </w:tc>
        <w:tc>
          <w:tcPr>
            <w:tcW w:w="4320" w:type="dxa"/>
            <w:gridSpan w:val="16"/>
          </w:tcPr>
          <w:p w:rsidR="00CB51F7" w:rsidRDefault="00B151B3">
            <w:pPr>
              <w:pStyle w:val="PacketDiagramBodyText"/>
            </w:pPr>
            <w:r>
              <w:t>Reserved</w:t>
            </w:r>
          </w:p>
        </w:tc>
      </w:tr>
      <w:tr w:rsidR="00CB51F7" w:rsidTr="00CB51F7">
        <w:trPr>
          <w:trHeight w:hRule="exact" w:val="490"/>
        </w:trPr>
        <w:tc>
          <w:tcPr>
            <w:tcW w:w="8640" w:type="dxa"/>
            <w:gridSpan w:val="32"/>
          </w:tcPr>
          <w:p w:rsidR="00CB51F7" w:rsidRDefault="00B151B3">
            <w:pPr>
              <w:pStyle w:val="PacketDiagramBodyText"/>
            </w:pPr>
            <w:r>
              <w:t>CtlCode</w:t>
            </w:r>
          </w:p>
        </w:tc>
      </w:tr>
      <w:tr w:rsidR="00CB51F7" w:rsidTr="00CB51F7">
        <w:trPr>
          <w:trHeight w:hRule="exact" w:val="490"/>
        </w:trPr>
        <w:tc>
          <w:tcPr>
            <w:tcW w:w="8640" w:type="dxa"/>
            <w:gridSpan w:val="32"/>
          </w:tcPr>
          <w:p w:rsidR="00CB51F7" w:rsidRDefault="00B151B3">
            <w:pPr>
              <w:pStyle w:val="PacketDiagramBodyText"/>
            </w:pPr>
            <w:r>
              <w:t>FileId</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InputOffset</w:t>
            </w:r>
          </w:p>
        </w:tc>
      </w:tr>
      <w:tr w:rsidR="00CB51F7" w:rsidTr="00CB51F7">
        <w:trPr>
          <w:trHeight w:hRule="exact" w:val="490"/>
        </w:trPr>
        <w:tc>
          <w:tcPr>
            <w:tcW w:w="8640" w:type="dxa"/>
            <w:gridSpan w:val="32"/>
          </w:tcPr>
          <w:p w:rsidR="00CB51F7" w:rsidRDefault="00B151B3">
            <w:pPr>
              <w:pStyle w:val="PacketDiagramBodyText"/>
            </w:pPr>
            <w:r>
              <w:t>InputCount</w:t>
            </w:r>
          </w:p>
        </w:tc>
      </w:tr>
      <w:tr w:rsidR="00CB51F7" w:rsidTr="00CB51F7">
        <w:trPr>
          <w:trHeight w:hRule="exact" w:val="490"/>
        </w:trPr>
        <w:tc>
          <w:tcPr>
            <w:tcW w:w="8640" w:type="dxa"/>
            <w:gridSpan w:val="32"/>
          </w:tcPr>
          <w:p w:rsidR="00CB51F7" w:rsidRDefault="00B151B3">
            <w:pPr>
              <w:pStyle w:val="PacketDiagramBodyText"/>
            </w:pPr>
            <w:r>
              <w:t>MaxInputResponse</w:t>
            </w:r>
          </w:p>
        </w:tc>
      </w:tr>
      <w:tr w:rsidR="00CB51F7" w:rsidTr="00CB51F7">
        <w:trPr>
          <w:trHeight w:hRule="exact" w:val="490"/>
        </w:trPr>
        <w:tc>
          <w:tcPr>
            <w:tcW w:w="8640" w:type="dxa"/>
            <w:gridSpan w:val="32"/>
          </w:tcPr>
          <w:p w:rsidR="00CB51F7" w:rsidRDefault="00B151B3">
            <w:pPr>
              <w:pStyle w:val="PacketDiagramBodyText"/>
            </w:pPr>
            <w:r>
              <w:t>OutputOffset</w:t>
            </w:r>
          </w:p>
        </w:tc>
      </w:tr>
      <w:tr w:rsidR="00CB51F7" w:rsidTr="00CB51F7">
        <w:trPr>
          <w:trHeight w:hRule="exact" w:val="490"/>
        </w:trPr>
        <w:tc>
          <w:tcPr>
            <w:tcW w:w="8640" w:type="dxa"/>
            <w:gridSpan w:val="32"/>
          </w:tcPr>
          <w:p w:rsidR="00CB51F7" w:rsidRDefault="00B151B3">
            <w:pPr>
              <w:pStyle w:val="PacketDiagramBodyText"/>
            </w:pPr>
            <w:r>
              <w:t>OutputCount</w:t>
            </w:r>
          </w:p>
        </w:tc>
      </w:tr>
      <w:tr w:rsidR="00CB51F7" w:rsidTr="00CB51F7">
        <w:trPr>
          <w:trHeight w:hRule="exact" w:val="490"/>
        </w:trPr>
        <w:tc>
          <w:tcPr>
            <w:tcW w:w="8640" w:type="dxa"/>
            <w:gridSpan w:val="32"/>
          </w:tcPr>
          <w:p w:rsidR="00CB51F7" w:rsidRDefault="00B151B3">
            <w:pPr>
              <w:pStyle w:val="PacketDiagramBodyText"/>
            </w:pPr>
            <w:r>
              <w:t>MaxOutputResponse</w:t>
            </w:r>
          </w:p>
        </w:tc>
      </w:tr>
      <w:tr w:rsidR="00CB51F7" w:rsidTr="00CB51F7">
        <w:trPr>
          <w:trHeight w:hRule="exact" w:val="490"/>
        </w:trPr>
        <w:tc>
          <w:tcPr>
            <w:tcW w:w="8640" w:type="dxa"/>
            <w:gridSpan w:val="32"/>
          </w:tcPr>
          <w:p w:rsidR="00CB51F7" w:rsidRDefault="00B151B3">
            <w:pPr>
              <w:pStyle w:val="PacketDiagramBodyText"/>
            </w:pPr>
            <w:r>
              <w:t>Flags</w:t>
            </w:r>
          </w:p>
        </w:tc>
      </w:tr>
      <w:tr w:rsidR="00CB51F7" w:rsidTr="00CB51F7">
        <w:trPr>
          <w:trHeight w:hRule="exact" w:val="490"/>
        </w:trPr>
        <w:tc>
          <w:tcPr>
            <w:tcW w:w="8640" w:type="dxa"/>
            <w:gridSpan w:val="32"/>
          </w:tcPr>
          <w:p w:rsidR="00CB51F7" w:rsidRDefault="00B151B3">
            <w:pPr>
              <w:pStyle w:val="PacketDiagramBodyText"/>
            </w:pPr>
            <w:r>
              <w:t>Reserved2</w:t>
            </w:r>
          </w:p>
        </w:tc>
      </w:tr>
      <w:tr w:rsidR="00CB51F7" w:rsidTr="00CB51F7">
        <w:trPr>
          <w:trHeight w:hRule="exact" w:val="490"/>
        </w:trPr>
        <w:tc>
          <w:tcPr>
            <w:tcW w:w="8640" w:type="dxa"/>
            <w:gridSpan w:val="32"/>
          </w:tcPr>
          <w:p w:rsidR="00CB51F7" w:rsidRDefault="00B151B3">
            <w:pPr>
              <w:pStyle w:val="PacketDiagramBodyText"/>
            </w:pPr>
            <w:r>
              <w:t>Buffer (variable)</w:t>
            </w:r>
          </w:p>
        </w:tc>
      </w:tr>
      <w:tr w:rsidR="00CB51F7" w:rsidTr="00CB51F7">
        <w:trPr>
          <w:trHeight w:hRule="exact" w:val="490"/>
        </w:trPr>
        <w:tc>
          <w:tcPr>
            <w:tcW w:w="8640" w:type="dxa"/>
            <w:gridSpan w:val="32"/>
          </w:tcPr>
          <w:p w:rsidR="00CB51F7" w:rsidRDefault="00B151B3">
            <w:pPr>
              <w:pStyle w:val="PacketDiagramBodyText"/>
            </w:pPr>
            <w:r>
              <w:t>...</w:t>
            </w:r>
          </w:p>
        </w:tc>
      </w:tr>
    </w:tbl>
    <w:p w:rsidR="00CB51F7" w:rsidRDefault="00B151B3">
      <w:pPr>
        <w:pStyle w:val="Definition-Field"/>
      </w:pPr>
      <w:r>
        <w:rPr>
          <w:b/>
        </w:rPr>
        <w:t xml:space="preserve">StructureSize (2 bytes): </w:t>
      </w:r>
      <w:r>
        <w:t xml:space="preserve">The client MUST set this field to 57, indicating the size of the request structure, not including the header. The client MUST set this field to this value regardless of how long </w:t>
      </w:r>
      <w:r>
        <w:rPr>
          <w:b/>
        </w:rPr>
        <w:t>Buffer</w:t>
      </w:r>
      <w:r>
        <w:t>[] actually is in the request being sent.</w:t>
      </w:r>
    </w:p>
    <w:p w:rsidR="00CB51F7" w:rsidRDefault="00B151B3">
      <w:pPr>
        <w:pStyle w:val="Definition-Field"/>
      </w:pPr>
      <w:r>
        <w:rPr>
          <w:b/>
        </w:rPr>
        <w:t xml:space="preserve">Reserved (2 bytes): </w:t>
      </w:r>
      <w:r>
        <w:t>This field MUST NOT be used and MUST be reserved. The client MUST set this field to 0, and the server MUST ignore it on receipt.</w:t>
      </w:r>
    </w:p>
    <w:p w:rsidR="00CB51F7" w:rsidRDefault="00B151B3">
      <w:pPr>
        <w:pStyle w:val="Definition-Field"/>
      </w:pPr>
      <w:r>
        <w:rPr>
          <w:b/>
        </w:rPr>
        <w:t xml:space="preserve">CtlCode (4 bytes): </w:t>
      </w:r>
      <w:r>
        <w:t xml:space="preserve">The control code of the FSCTL/IOCTL method. The values are listed in subsequent sections, and in [MS-FSCC] section 2.3. The following values indicate SMB2-specific processing as specified in sections 3.2.4.20 and </w:t>
      </w:r>
      <w:hyperlink w:anchor="Section_c348a671775049f89e61cc59fa1a5701" w:history="1">
        <w:r>
          <w:rPr>
            <w:rStyle w:val="Hyperlink"/>
          </w:rPr>
          <w:t>3.3.5.15</w:t>
        </w:r>
      </w:hyperlink>
      <w:r>
        <w:t>.</w:t>
      </w:r>
    </w:p>
    <w:tbl>
      <w:tblPr>
        <w:tblStyle w:val="Table-ShadedHeader"/>
        <w:tblW w:w="0" w:type="auto"/>
        <w:tblInd w:w="475" w:type="dxa"/>
        <w:tblLook w:val="04A0" w:firstRow="1" w:lastRow="0" w:firstColumn="1" w:lastColumn="0" w:noHBand="0" w:noVBand="1"/>
      </w:tblPr>
      <w:tblGrid>
        <w:gridCol w:w="3835"/>
        <w:gridCol w:w="1262"/>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Name</w:t>
            </w:r>
          </w:p>
        </w:tc>
        <w:tc>
          <w:tcPr>
            <w:tcW w:w="0" w:type="auto"/>
          </w:tcPr>
          <w:p w:rsidR="00CB51F7" w:rsidRDefault="00B151B3">
            <w:pPr>
              <w:pStyle w:val="TableHeaderText"/>
            </w:pPr>
            <w:r>
              <w:t>Value</w:t>
            </w:r>
          </w:p>
        </w:tc>
      </w:tr>
      <w:tr w:rsidR="00CB51F7" w:rsidTr="00CB51F7">
        <w:tc>
          <w:tcPr>
            <w:tcW w:w="0" w:type="auto"/>
          </w:tcPr>
          <w:p w:rsidR="00CB51F7" w:rsidRDefault="00B151B3">
            <w:pPr>
              <w:pStyle w:val="TableBodyText"/>
            </w:pPr>
            <w:r>
              <w:t>FSCTL_DFS_GET_REFERRALS</w:t>
            </w:r>
          </w:p>
        </w:tc>
        <w:tc>
          <w:tcPr>
            <w:tcW w:w="0" w:type="auto"/>
          </w:tcPr>
          <w:p w:rsidR="00CB51F7" w:rsidRDefault="00B151B3">
            <w:pPr>
              <w:pStyle w:val="TableBodyText"/>
            </w:pPr>
            <w:r>
              <w:t>0x00060194</w:t>
            </w:r>
          </w:p>
        </w:tc>
      </w:tr>
      <w:tr w:rsidR="00CB51F7" w:rsidTr="00CB51F7">
        <w:tc>
          <w:tcPr>
            <w:tcW w:w="0" w:type="auto"/>
          </w:tcPr>
          <w:p w:rsidR="00CB51F7" w:rsidRDefault="00B151B3">
            <w:pPr>
              <w:pStyle w:val="TableBodyText"/>
            </w:pPr>
            <w:r>
              <w:t>FSCTL_PIPE_PEEK</w:t>
            </w:r>
          </w:p>
        </w:tc>
        <w:tc>
          <w:tcPr>
            <w:tcW w:w="0" w:type="auto"/>
          </w:tcPr>
          <w:p w:rsidR="00CB51F7" w:rsidRDefault="00B151B3">
            <w:pPr>
              <w:pStyle w:val="TableBodyText"/>
            </w:pPr>
            <w:r>
              <w:t>0x0011400C</w:t>
            </w:r>
          </w:p>
        </w:tc>
      </w:tr>
      <w:tr w:rsidR="00CB51F7" w:rsidTr="00CB51F7">
        <w:tc>
          <w:tcPr>
            <w:tcW w:w="0" w:type="auto"/>
          </w:tcPr>
          <w:p w:rsidR="00CB51F7" w:rsidRDefault="00B151B3">
            <w:pPr>
              <w:pStyle w:val="TableBodyText"/>
            </w:pPr>
            <w:r>
              <w:t>FSCTL_PIPE_WAIT</w:t>
            </w:r>
          </w:p>
        </w:tc>
        <w:tc>
          <w:tcPr>
            <w:tcW w:w="0" w:type="auto"/>
          </w:tcPr>
          <w:p w:rsidR="00CB51F7" w:rsidRDefault="00B151B3">
            <w:pPr>
              <w:pStyle w:val="TableBodyText"/>
            </w:pPr>
            <w:r>
              <w:t>0x00110018</w:t>
            </w:r>
          </w:p>
        </w:tc>
      </w:tr>
      <w:tr w:rsidR="00CB51F7" w:rsidTr="00CB51F7">
        <w:tc>
          <w:tcPr>
            <w:tcW w:w="0" w:type="auto"/>
          </w:tcPr>
          <w:p w:rsidR="00CB51F7" w:rsidRDefault="00B151B3">
            <w:pPr>
              <w:pStyle w:val="TableBodyText"/>
            </w:pPr>
            <w:r>
              <w:t>FSCTL_PIPE_TRANSCEIVE</w:t>
            </w:r>
          </w:p>
        </w:tc>
        <w:tc>
          <w:tcPr>
            <w:tcW w:w="0" w:type="auto"/>
          </w:tcPr>
          <w:p w:rsidR="00CB51F7" w:rsidRDefault="00B151B3">
            <w:pPr>
              <w:pStyle w:val="TableBodyText"/>
            </w:pPr>
            <w:r>
              <w:t>0x0011C017</w:t>
            </w:r>
          </w:p>
        </w:tc>
      </w:tr>
      <w:tr w:rsidR="00CB51F7" w:rsidTr="00CB51F7">
        <w:tc>
          <w:tcPr>
            <w:tcW w:w="0" w:type="auto"/>
          </w:tcPr>
          <w:p w:rsidR="00CB51F7" w:rsidRDefault="00B151B3">
            <w:pPr>
              <w:pStyle w:val="TableBodyText"/>
            </w:pPr>
            <w:r>
              <w:t>FSCTL_SRV_COPYCHUNK</w:t>
            </w:r>
          </w:p>
        </w:tc>
        <w:tc>
          <w:tcPr>
            <w:tcW w:w="0" w:type="auto"/>
          </w:tcPr>
          <w:p w:rsidR="00CB51F7" w:rsidRDefault="00B151B3">
            <w:pPr>
              <w:pStyle w:val="TableBodyText"/>
            </w:pPr>
            <w:r>
              <w:t>0x001440F2</w:t>
            </w:r>
          </w:p>
        </w:tc>
      </w:tr>
      <w:tr w:rsidR="00CB51F7" w:rsidTr="00CB51F7">
        <w:tc>
          <w:tcPr>
            <w:tcW w:w="0" w:type="auto"/>
          </w:tcPr>
          <w:p w:rsidR="00CB51F7" w:rsidRDefault="00B151B3">
            <w:pPr>
              <w:pStyle w:val="TableBodyText"/>
            </w:pPr>
            <w:r>
              <w:t>FSCTL_SRV_ENUMERATE_SNAPSHOTS</w:t>
            </w:r>
          </w:p>
        </w:tc>
        <w:tc>
          <w:tcPr>
            <w:tcW w:w="0" w:type="auto"/>
          </w:tcPr>
          <w:p w:rsidR="00CB51F7" w:rsidRDefault="00B151B3">
            <w:pPr>
              <w:pStyle w:val="TableBodyText"/>
            </w:pPr>
            <w:r>
              <w:t>0x00144064</w:t>
            </w:r>
          </w:p>
        </w:tc>
      </w:tr>
      <w:tr w:rsidR="00CB51F7" w:rsidTr="00CB51F7">
        <w:tc>
          <w:tcPr>
            <w:tcW w:w="0" w:type="auto"/>
          </w:tcPr>
          <w:p w:rsidR="00CB51F7" w:rsidRDefault="00B151B3">
            <w:pPr>
              <w:pStyle w:val="TableBodyText"/>
            </w:pPr>
            <w:r>
              <w:t>FSCTL_SRV_REQUEST_RESUME_KEY</w:t>
            </w:r>
          </w:p>
        </w:tc>
        <w:tc>
          <w:tcPr>
            <w:tcW w:w="0" w:type="auto"/>
          </w:tcPr>
          <w:p w:rsidR="00CB51F7" w:rsidRDefault="00B151B3">
            <w:pPr>
              <w:pStyle w:val="TableBodyText"/>
            </w:pPr>
            <w:r>
              <w:t>0x00140078</w:t>
            </w:r>
          </w:p>
        </w:tc>
      </w:tr>
      <w:tr w:rsidR="00CB51F7" w:rsidTr="00CB51F7">
        <w:tc>
          <w:tcPr>
            <w:tcW w:w="0" w:type="auto"/>
          </w:tcPr>
          <w:p w:rsidR="00CB51F7" w:rsidRDefault="00B151B3">
            <w:pPr>
              <w:pStyle w:val="TableBodyText"/>
            </w:pPr>
            <w:r>
              <w:t>FSCTL_SRV_READ_HASH</w:t>
            </w:r>
          </w:p>
        </w:tc>
        <w:tc>
          <w:tcPr>
            <w:tcW w:w="0" w:type="auto"/>
          </w:tcPr>
          <w:p w:rsidR="00CB51F7" w:rsidRDefault="00B151B3">
            <w:pPr>
              <w:pStyle w:val="TableBodyText"/>
            </w:pPr>
            <w:r>
              <w:t>0x001441bb</w:t>
            </w:r>
          </w:p>
        </w:tc>
      </w:tr>
      <w:tr w:rsidR="00CB51F7" w:rsidTr="00CB51F7">
        <w:tc>
          <w:tcPr>
            <w:tcW w:w="0" w:type="auto"/>
          </w:tcPr>
          <w:p w:rsidR="00CB51F7" w:rsidRDefault="00B151B3">
            <w:pPr>
              <w:pStyle w:val="TableBodyText"/>
            </w:pPr>
            <w:r>
              <w:t>FSCTL_SRV_COPYCHUNK_WRITE</w:t>
            </w:r>
          </w:p>
        </w:tc>
        <w:tc>
          <w:tcPr>
            <w:tcW w:w="0" w:type="auto"/>
          </w:tcPr>
          <w:p w:rsidR="00CB51F7" w:rsidRDefault="00B151B3">
            <w:pPr>
              <w:pStyle w:val="TableBodyText"/>
            </w:pPr>
            <w:r>
              <w:t>0x001480F2</w:t>
            </w:r>
          </w:p>
        </w:tc>
      </w:tr>
      <w:tr w:rsidR="00CB51F7" w:rsidTr="00CB51F7">
        <w:tc>
          <w:tcPr>
            <w:tcW w:w="0" w:type="auto"/>
          </w:tcPr>
          <w:p w:rsidR="00CB51F7" w:rsidRDefault="00B151B3">
            <w:pPr>
              <w:pStyle w:val="TableBodyText"/>
            </w:pPr>
            <w:r>
              <w:t>FSCTL_LMR_REQUEST_RESILIENCY</w:t>
            </w:r>
          </w:p>
        </w:tc>
        <w:tc>
          <w:tcPr>
            <w:tcW w:w="0" w:type="auto"/>
          </w:tcPr>
          <w:p w:rsidR="00CB51F7" w:rsidRDefault="00B151B3">
            <w:pPr>
              <w:pStyle w:val="TableBodyText"/>
            </w:pPr>
            <w:r>
              <w:t>0x001401D4</w:t>
            </w:r>
          </w:p>
        </w:tc>
      </w:tr>
      <w:tr w:rsidR="00CB51F7" w:rsidTr="00CB51F7">
        <w:tc>
          <w:tcPr>
            <w:tcW w:w="0" w:type="auto"/>
          </w:tcPr>
          <w:p w:rsidR="00CB51F7" w:rsidRDefault="00B151B3">
            <w:pPr>
              <w:pStyle w:val="TableBodyText"/>
            </w:pPr>
            <w:r>
              <w:t>FSCTL_QUERY_NETWORK_INTERFACE_INFO</w:t>
            </w:r>
          </w:p>
        </w:tc>
        <w:tc>
          <w:tcPr>
            <w:tcW w:w="0" w:type="auto"/>
          </w:tcPr>
          <w:p w:rsidR="00CB51F7" w:rsidRDefault="00B151B3">
            <w:pPr>
              <w:pStyle w:val="TableBodyText"/>
            </w:pPr>
            <w:r>
              <w:t>0x001401FC</w:t>
            </w:r>
          </w:p>
        </w:tc>
      </w:tr>
      <w:tr w:rsidR="00CB51F7" w:rsidTr="00CB51F7">
        <w:tc>
          <w:tcPr>
            <w:tcW w:w="0" w:type="auto"/>
          </w:tcPr>
          <w:p w:rsidR="00CB51F7" w:rsidRDefault="00B151B3">
            <w:pPr>
              <w:pStyle w:val="TableBodyText"/>
            </w:pPr>
            <w:r>
              <w:t>FSCTL_SET_REPARSE_POINT</w:t>
            </w:r>
          </w:p>
        </w:tc>
        <w:tc>
          <w:tcPr>
            <w:tcW w:w="0" w:type="auto"/>
          </w:tcPr>
          <w:p w:rsidR="00CB51F7" w:rsidRDefault="00B151B3">
            <w:pPr>
              <w:pStyle w:val="TableBodyText"/>
            </w:pPr>
            <w:r>
              <w:t>0x000900A4</w:t>
            </w:r>
          </w:p>
        </w:tc>
      </w:tr>
      <w:tr w:rsidR="00CB51F7" w:rsidTr="00CB51F7">
        <w:tc>
          <w:tcPr>
            <w:tcW w:w="0" w:type="auto"/>
          </w:tcPr>
          <w:p w:rsidR="00CB51F7" w:rsidRDefault="00B151B3">
            <w:pPr>
              <w:pStyle w:val="TableBodyText"/>
            </w:pPr>
            <w:r>
              <w:t>FSCTL_DFS_GET_REFERRALS_EX</w:t>
            </w:r>
          </w:p>
        </w:tc>
        <w:tc>
          <w:tcPr>
            <w:tcW w:w="0" w:type="auto"/>
          </w:tcPr>
          <w:p w:rsidR="00CB51F7" w:rsidRDefault="00B151B3">
            <w:pPr>
              <w:pStyle w:val="TableBodyText"/>
            </w:pPr>
            <w:r>
              <w:t>0x000601B0</w:t>
            </w:r>
          </w:p>
        </w:tc>
      </w:tr>
      <w:tr w:rsidR="00CB51F7" w:rsidTr="00CB51F7">
        <w:tc>
          <w:tcPr>
            <w:tcW w:w="0" w:type="auto"/>
          </w:tcPr>
          <w:p w:rsidR="00CB51F7" w:rsidRDefault="00B151B3">
            <w:pPr>
              <w:pStyle w:val="TableBodyText"/>
            </w:pPr>
            <w:r>
              <w:t>FSCTL_FILE_LEVEL_TRIM</w:t>
            </w:r>
          </w:p>
        </w:tc>
        <w:tc>
          <w:tcPr>
            <w:tcW w:w="0" w:type="auto"/>
          </w:tcPr>
          <w:p w:rsidR="00CB51F7" w:rsidRDefault="00B151B3">
            <w:pPr>
              <w:pStyle w:val="TableBodyText"/>
            </w:pPr>
            <w:r>
              <w:t>0x00098208</w:t>
            </w:r>
          </w:p>
        </w:tc>
      </w:tr>
      <w:tr w:rsidR="00CB51F7" w:rsidTr="00CB51F7">
        <w:tc>
          <w:tcPr>
            <w:tcW w:w="0" w:type="auto"/>
          </w:tcPr>
          <w:p w:rsidR="00CB51F7" w:rsidRDefault="00B151B3">
            <w:pPr>
              <w:pStyle w:val="TableBodyText"/>
            </w:pPr>
            <w:r>
              <w:t>FSCTL_VALIDATE_NEGOTIATE_INFO</w:t>
            </w:r>
          </w:p>
        </w:tc>
        <w:tc>
          <w:tcPr>
            <w:tcW w:w="0" w:type="auto"/>
          </w:tcPr>
          <w:p w:rsidR="00CB51F7" w:rsidRDefault="00B151B3">
            <w:pPr>
              <w:pStyle w:val="TableBodyText"/>
            </w:pPr>
            <w:r>
              <w:t>0x00140204</w:t>
            </w:r>
          </w:p>
        </w:tc>
      </w:tr>
    </w:tbl>
    <w:p w:rsidR="00CB51F7" w:rsidRDefault="00B151B3">
      <w:pPr>
        <w:pStyle w:val="Definition-Field2"/>
      </w:pPr>
      <w:r>
        <w:t>FSCTL_PIPE_TRANSCEIVE is valid only on a named pipe with mode set to FILE_PIPE_MESSAGE_MODE as specified in [MS-FSCC] section 2.4.29.</w:t>
      </w:r>
    </w:p>
    <w:p w:rsidR="00CB51F7" w:rsidRDefault="00B151B3">
      <w:pPr>
        <w:pStyle w:val="Definition-Field2"/>
      </w:pPr>
      <w:r>
        <w:t>FSCTL_SRV_COPYCHUNK and FSCTL_SRV_COPYCHUNK_WRITE FSCTL codes are used for performing server side copy operations. These FSCTLs are issued by the application against an open handle to the target file. FSCTL_SRV_COPYCHUNK is issued when a handle has FILE_READ_DATA and FILE_WRITE_DATA access to the file; FSCTL_SRV_COPYCHUNK_WRITE is issued when a handle only has FILE_WRITE_DATA access.</w:t>
      </w:r>
    </w:p>
    <w:p w:rsidR="00CB51F7" w:rsidRDefault="00B151B3">
      <w:pPr>
        <w:pStyle w:val="Definition-Field"/>
      </w:pPr>
      <w:r>
        <w:rPr>
          <w:b/>
        </w:rPr>
        <w:t xml:space="preserve">FileId (16 bytes): </w:t>
      </w:r>
      <w:r>
        <w:t xml:space="preserve">An </w:t>
      </w:r>
      <w:hyperlink w:anchor="Section_f1d9b40de33545fc9d0b199a31ede4c3" w:history="1">
        <w:r>
          <w:rPr>
            <w:rStyle w:val="Hyperlink"/>
          </w:rPr>
          <w:t>SMB2_FILEID</w:t>
        </w:r>
      </w:hyperlink>
      <w:r>
        <w:t xml:space="preserve"> identifier of the file on which to perform the command. </w:t>
      </w:r>
    </w:p>
    <w:p w:rsidR="00CB51F7" w:rsidRDefault="00B151B3">
      <w:pPr>
        <w:pStyle w:val="Definition-Field"/>
      </w:pPr>
      <w:r>
        <w:rPr>
          <w:b/>
        </w:rPr>
        <w:t xml:space="preserve">InputOffset (4 bytes): </w:t>
      </w:r>
      <w:r>
        <w:t>The offset, in bytes, from the beginning of the SMB2 header to the input data buffer. If no input data is required for the FSCTL/IOCTL command being issued, the client SHOULD set this value to 0.</w:t>
      </w:r>
      <w:bookmarkStart w:id="311" w:name="Appendix_A_Target_58"/>
      <w:r>
        <w:fldChar w:fldCharType="begin"/>
      </w:r>
      <w:r>
        <w:instrText xml:space="preserve"> HYPERLINK \l "Appendix_A_58" \h </w:instrText>
      </w:r>
      <w:r>
        <w:fldChar w:fldCharType="separate"/>
      </w:r>
      <w:r>
        <w:rPr>
          <w:rStyle w:val="Hyperlink"/>
        </w:rPr>
        <w:t>&lt;58&gt;</w:t>
      </w:r>
      <w:r>
        <w:rPr>
          <w:rStyle w:val="Hyperlink"/>
        </w:rPr>
        <w:fldChar w:fldCharType="end"/>
      </w:r>
      <w:bookmarkEnd w:id="311"/>
    </w:p>
    <w:p w:rsidR="00CB51F7" w:rsidRDefault="00B151B3">
      <w:pPr>
        <w:pStyle w:val="Definition-Field"/>
      </w:pPr>
      <w:r>
        <w:rPr>
          <w:b/>
        </w:rPr>
        <w:t xml:space="preserve">InputCount (4 bytes): </w:t>
      </w:r>
      <w:r>
        <w:t>The size, in bytes, of the input data.</w:t>
      </w:r>
    </w:p>
    <w:p w:rsidR="00CB51F7" w:rsidRDefault="00B151B3">
      <w:pPr>
        <w:pStyle w:val="Definition-Field"/>
      </w:pPr>
      <w:r>
        <w:rPr>
          <w:b/>
        </w:rPr>
        <w:t xml:space="preserve">MaxInputResponse (4 bytes): </w:t>
      </w:r>
      <w:r>
        <w:t xml:space="preserve">The maximum number of bytes that the server can return for the input data in the </w:t>
      </w:r>
      <w:hyperlink w:anchor="Section_f70eccb6e1be4db89c479ac86ef18dbb" w:history="1">
        <w:r>
          <w:rPr>
            <w:rStyle w:val="Hyperlink"/>
          </w:rPr>
          <w:t>SMB2 IOCTL Response</w:t>
        </w:r>
      </w:hyperlink>
      <w:r>
        <w:t>.</w:t>
      </w:r>
    </w:p>
    <w:p w:rsidR="00CB51F7" w:rsidRDefault="00B151B3">
      <w:pPr>
        <w:pStyle w:val="Definition-Field"/>
      </w:pPr>
      <w:r>
        <w:rPr>
          <w:b/>
        </w:rPr>
        <w:t xml:space="preserve">OutputOffset (4 bytes): </w:t>
      </w:r>
      <w:r>
        <w:t>The client SHOULD set this to 0.</w:t>
      </w:r>
      <w:bookmarkStart w:id="312" w:name="Appendix_A_Target_59"/>
      <w:r>
        <w:fldChar w:fldCharType="begin"/>
      </w:r>
      <w:r>
        <w:instrText xml:space="preserve"> HYPERLINK \l "Appendix_A_59" \h </w:instrText>
      </w:r>
      <w:r>
        <w:fldChar w:fldCharType="separate"/>
      </w:r>
      <w:r>
        <w:rPr>
          <w:rStyle w:val="Hyperlink"/>
        </w:rPr>
        <w:t>&lt;59&gt;</w:t>
      </w:r>
      <w:r>
        <w:rPr>
          <w:rStyle w:val="Hyperlink"/>
        </w:rPr>
        <w:fldChar w:fldCharType="end"/>
      </w:r>
      <w:bookmarkEnd w:id="312"/>
    </w:p>
    <w:p w:rsidR="00CB51F7" w:rsidRDefault="00B151B3">
      <w:pPr>
        <w:pStyle w:val="Definition-Field"/>
      </w:pPr>
      <w:r>
        <w:rPr>
          <w:b/>
        </w:rPr>
        <w:t xml:space="preserve">OutputCount (4 bytes): </w:t>
      </w:r>
      <w:r>
        <w:t>The client MUST set this to 0.</w:t>
      </w:r>
    </w:p>
    <w:p w:rsidR="00CB51F7" w:rsidRDefault="00B151B3">
      <w:pPr>
        <w:pStyle w:val="Definition-Field"/>
      </w:pPr>
      <w:r>
        <w:rPr>
          <w:b/>
        </w:rPr>
        <w:t xml:space="preserve">MaxOutputResponse (4 bytes): </w:t>
      </w:r>
      <w:r>
        <w:t>The maximum number of bytes that the server can return for the output data in the SMB2 IOCTL Response.</w:t>
      </w:r>
    </w:p>
    <w:p w:rsidR="00CB51F7" w:rsidRDefault="00B151B3">
      <w:pPr>
        <w:pStyle w:val="Definition-Field"/>
      </w:pPr>
      <w:r>
        <w:rPr>
          <w:b/>
        </w:rPr>
        <w:t xml:space="preserve">Flags (4 bytes): </w:t>
      </w:r>
      <w:r>
        <w:t xml:space="preserve">A </w:t>
      </w:r>
      <w:r>
        <w:rPr>
          <w:b/>
        </w:rPr>
        <w:t>Flags</w:t>
      </w:r>
      <w:r>
        <w:t xml:space="preserve"> field indicating how to process the operation. This field MUST be constructed using one of the following values.</w:t>
      </w:r>
    </w:p>
    <w:tbl>
      <w:tblPr>
        <w:tblStyle w:val="Table-ShadedHeader"/>
        <w:tblW w:w="0" w:type="auto"/>
        <w:tblInd w:w="475" w:type="dxa"/>
        <w:tblLook w:val="04A0" w:firstRow="1" w:lastRow="0" w:firstColumn="1" w:lastColumn="0" w:noHBand="0" w:noVBand="1"/>
      </w:tblPr>
      <w:tblGrid>
        <w:gridCol w:w="2365"/>
        <w:gridCol w:w="5110"/>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0" w:type="auto"/>
          </w:tcPr>
          <w:p w:rsidR="00CB51F7" w:rsidRDefault="00B151B3">
            <w:pPr>
              <w:pStyle w:val="TableHeaderText"/>
            </w:pPr>
            <w:r>
              <w:t>Meaning</w:t>
            </w:r>
          </w:p>
        </w:tc>
      </w:tr>
      <w:tr w:rsidR="00CB51F7" w:rsidTr="00CB51F7">
        <w:tc>
          <w:tcPr>
            <w:tcW w:w="0" w:type="auto"/>
          </w:tcPr>
          <w:p w:rsidR="00CB51F7" w:rsidRDefault="00B151B3">
            <w:pPr>
              <w:pStyle w:val="TableBodyText"/>
            </w:pPr>
            <w:r>
              <w:t>0x00000000</w:t>
            </w:r>
          </w:p>
        </w:tc>
        <w:tc>
          <w:tcPr>
            <w:tcW w:w="0" w:type="auto"/>
          </w:tcPr>
          <w:p w:rsidR="00CB51F7" w:rsidRDefault="00B151B3">
            <w:pPr>
              <w:pStyle w:val="TableBodyText"/>
            </w:pPr>
            <w:r>
              <w:t>If Flags is set to this value, the request is an IOCTL request.</w:t>
            </w:r>
          </w:p>
        </w:tc>
      </w:tr>
      <w:tr w:rsidR="00CB51F7" w:rsidTr="00CB51F7">
        <w:tc>
          <w:tcPr>
            <w:tcW w:w="0" w:type="auto"/>
          </w:tcPr>
          <w:p w:rsidR="00CB51F7" w:rsidRDefault="00B151B3">
            <w:pPr>
              <w:pStyle w:val="TableBodyText"/>
            </w:pPr>
            <w:r>
              <w:t>SMB2_0_IOCTL_IS_FSCTL</w:t>
            </w:r>
          </w:p>
          <w:p w:rsidR="00CB51F7" w:rsidRDefault="00B151B3">
            <w:pPr>
              <w:pStyle w:val="TableBodyText"/>
            </w:pPr>
            <w:r>
              <w:t>0x00000001</w:t>
            </w:r>
          </w:p>
        </w:tc>
        <w:tc>
          <w:tcPr>
            <w:tcW w:w="0" w:type="auto"/>
          </w:tcPr>
          <w:p w:rsidR="00CB51F7" w:rsidRDefault="00B151B3">
            <w:pPr>
              <w:pStyle w:val="TableBodyText"/>
            </w:pPr>
            <w:r>
              <w:t>If Flags is set to this value, the request is an FSCTL request.</w:t>
            </w:r>
          </w:p>
        </w:tc>
      </w:tr>
    </w:tbl>
    <w:p w:rsidR="00CB51F7" w:rsidRDefault="00B151B3">
      <w:pPr>
        <w:pStyle w:val="Definition-Field"/>
      </w:pPr>
      <w:r>
        <w:rPr>
          <w:b/>
        </w:rPr>
        <w:t xml:space="preserve">Reserved2 (4 bytes): </w:t>
      </w:r>
      <w:r>
        <w:t>This field MUST NOT be used and MUST be reserved. The client MUST set this field to 0, and the server MUST ignore it on receipt.</w:t>
      </w:r>
    </w:p>
    <w:p w:rsidR="00CB51F7" w:rsidRDefault="00B151B3">
      <w:pPr>
        <w:pStyle w:val="Definition-Field"/>
      </w:pPr>
      <w:r>
        <w:rPr>
          <w:b/>
        </w:rPr>
        <w:t xml:space="preserve">Buffer (variable): </w:t>
      </w:r>
      <w:r>
        <w:t xml:space="preserve">A variable-length buffer that contains the input and output data buffer for the request, as described by the </w:t>
      </w:r>
      <w:r>
        <w:rPr>
          <w:b/>
        </w:rPr>
        <w:t>InputOffset</w:t>
      </w:r>
      <w:r>
        <w:t xml:space="preserve">, </w:t>
      </w:r>
      <w:r>
        <w:rPr>
          <w:b/>
        </w:rPr>
        <w:t>InputCount</w:t>
      </w:r>
      <w:r>
        <w:t xml:space="preserve">, </w:t>
      </w:r>
      <w:r>
        <w:rPr>
          <w:b/>
        </w:rPr>
        <w:t>OutputOffset</w:t>
      </w:r>
      <w:r>
        <w:t xml:space="preserve">, and </w:t>
      </w:r>
      <w:r>
        <w:rPr>
          <w:b/>
        </w:rPr>
        <w:t>OutputCount</w:t>
      </w:r>
      <w:r>
        <w:t xml:space="preserve">. There is no minimum size restriction for this field as there can be FSCTLs with no input or output buffers. For FSCTL_SRV_COPYCHUNK or FSCTL_SRV_COPYCHUNK_WRITE, the format of this buffer is specified in </w:t>
      </w:r>
      <w:hyperlink w:anchor="Section_1c91ae6146ad4953805fafc06ce4c70b" w:history="1">
        <w:r>
          <w:rPr>
            <w:rStyle w:val="Hyperlink"/>
          </w:rPr>
          <w:t>SRV_COPYCHUNK_COPY</w:t>
        </w:r>
      </w:hyperlink>
      <w:r>
        <w:t xml:space="preserve">. The Buffer format for FSCTL_DFS_GET_REFERRALS is specified in </w:t>
      </w:r>
      <w:hyperlink r:id="rId140">
        <w:r>
          <w:rPr>
            <w:rStyle w:val="Hyperlink"/>
          </w:rPr>
          <w:t>[MS-DFSC]</w:t>
        </w:r>
      </w:hyperlink>
      <w:r>
        <w:t xml:space="preserve"> section 2.2.2. The format of this buffer for all other FSCTLs is specified in the reference topic for the FSCTL being called.</w:t>
      </w:r>
    </w:p>
    <w:p w:rsidR="00CB51F7" w:rsidRDefault="00B151B3">
      <w:pPr>
        <w:pStyle w:val="Definition-Field2"/>
      </w:pPr>
      <w:r>
        <w:t>The following FSCTL requests do not provide an input buffer:</w:t>
      </w:r>
    </w:p>
    <w:p w:rsidR="00CB51F7" w:rsidRDefault="00B151B3">
      <w:pPr>
        <w:pStyle w:val="ListParagraph"/>
        <w:numPr>
          <w:ilvl w:val="0"/>
          <w:numId w:val="63"/>
        </w:numPr>
        <w:ind w:left="720"/>
      </w:pPr>
      <w:r>
        <w:t>FSCTL_PIPE_PEEK</w:t>
      </w:r>
    </w:p>
    <w:p w:rsidR="00CB51F7" w:rsidRDefault="00B151B3">
      <w:pPr>
        <w:pStyle w:val="ListParagraph"/>
        <w:numPr>
          <w:ilvl w:val="0"/>
          <w:numId w:val="63"/>
        </w:numPr>
        <w:ind w:left="720"/>
      </w:pPr>
      <w:r>
        <w:t>FSCTL_PIPE_WAIT</w:t>
      </w:r>
    </w:p>
    <w:p w:rsidR="00CB51F7" w:rsidRDefault="00B151B3">
      <w:pPr>
        <w:pStyle w:val="ListParagraph"/>
        <w:numPr>
          <w:ilvl w:val="0"/>
          <w:numId w:val="63"/>
        </w:numPr>
        <w:ind w:left="720"/>
      </w:pPr>
      <w:r>
        <w:t>FSCTL_PIPE_TRANSCEIVE</w:t>
      </w:r>
    </w:p>
    <w:p w:rsidR="00CB51F7" w:rsidRDefault="00B151B3">
      <w:pPr>
        <w:pStyle w:val="ListParagraph"/>
        <w:numPr>
          <w:ilvl w:val="0"/>
          <w:numId w:val="63"/>
        </w:numPr>
        <w:ind w:left="720"/>
      </w:pPr>
      <w:r>
        <w:t>FSCTL_SRV_ENUMERATE_SNAPSHOTS</w:t>
      </w:r>
    </w:p>
    <w:p w:rsidR="00CB51F7" w:rsidRDefault="00B151B3">
      <w:pPr>
        <w:pStyle w:val="ListParagraph"/>
        <w:numPr>
          <w:ilvl w:val="0"/>
          <w:numId w:val="63"/>
        </w:numPr>
        <w:ind w:left="720"/>
      </w:pPr>
      <w:r>
        <w:t>FSCTL_SRV_REQUEST_RESUME_KEY</w:t>
      </w:r>
    </w:p>
    <w:p w:rsidR="00CB51F7" w:rsidRDefault="00B151B3">
      <w:pPr>
        <w:pStyle w:val="ListParagraph"/>
        <w:numPr>
          <w:ilvl w:val="0"/>
          <w:numId w:val="63"/>
        </w:numPr>
        <w:ind w:left="720"/>
      </w:pPr>
      <w:r>
        <w:t>FSCTL_QUERY_NETWORK_INTERFACE_INFO</w:t>
      </w:r>
    </w:p>
    <w:p w:rsidR="00CB51F7" w:rsidRDefault="00B151B3">
      <w:pPr>
        <w:pStyle w:val="Heading4"/>
      </w:pPr>
      <w:bookmarkStart w:id="313" w:name="section_1c91ae6146ad4953805fafc06ce4c70b"/>
      <w:bookmarkStart w:id="314" w:name="_Toc423365700"/>
      <w:r>
        <w:t>SRV_COPYCHUNK_COPY</w:t>
      </w:r>
      <w:bookmarkEnd w:id="313"/>
      <w:bookmarkEnd w:id="314"/>
      <w:r>
        <w:fldChar w:fldCharType="begin"/>
      </w:r>
      <w:r>
        <w:instrText xml:space="preserve"> XE "SRV_COPYCHUNK_COPY packet"</w:instrText>
      </w:r>
      <w:r>
        <w:fldChar w:fldCharType="end"/>
      </w:r>
    </w:p>
    <w:p w:rsidR="00CB51F7" w:rsidRDefault="00B151B3">
      <w:r>
        <w:t xml:space="preserve">The SRV_COPYCHUNK_COPY packet is sent in an </w:t>
      </w:r>
      <w:hyperlink w:anchor="Section_5c03c9d615de48a298358fb37f8a79d8" w:history="1">
        <w:r>
          <w:rPr>
            <w:rStyle w:val="Hyperlink"/>
          </w:rPr>
          <w:t>SMB2 IOCTL Request</w:t>
        </w:r>
      </w:hyperlink>
      <w:r>
        <w:t xml:space="preserve"> by the client to initiate a server-side copy of data. It is set as the contents of the input data buffer. This packet consists of the following: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1</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2</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3</w:t>
            </w:r>
          </w:p>
          <w:p w:rsidR="00CB51F7" w:rsidRDefault="00B151B3">
            <w:pPr>
              <w:pStyle w:val="Packetdiagramheaderrow"/>
            </w:pPr>
            <w:r>
              <w:t>0</w:t>
            </w:r>
          </w:p>
        </w:tc>
        <w:tc>
          <w:tcPr>
            <w:tcW w:w="270" w:type="dxa"/>
          </w:tcPr>
          <w:p w:rsidR="00CB51F7" w:rsidRDefault="00B151B3">
            <w:pPr>
              <w:pStyle w:val="Packetdiagramheaderrow"/>
            </w:pPr>
            <w:r>
              <w:t>1</w:t>
            </w:r>
          </w:p>
        </w:tc>
      </w:tr>
      <w:tr w:rsidR="00CB51F7" w:rsidTr="00CB51F7">
        <w:trPr>
          <w:trHeight w:hRule="exact" w:val="490"/>
        </w:trPr>
        <w:tc>
          <w:tcPr>
            <w:tcW w:w="8640" w:type="dxa"/>
            <w:gridSpan w:val="32"/>
          </w:tcPr>
          <w:p w:rsidR="00CB51F7" w:rsidRDefault="00B151B3">
            <w:pPr>
              <w:pStyle w:val="Packetdiagramtext"/>
            </w:pPr>
            <w:r>
              <w:t>SourceKey</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ChunkCount</w:t>
            </w:r>
          </w:p>
        </w:tc>
      </w:tr>
      <w:tr w:rsidR="00CB51F7" w:rsidTr="00CB51F7">
        <w:trPr>
          <w:trHeight w:hRule="exact" w:val="490"/>
        </w:trPr>
        <w:tc>
          <w:tcPr>
            <w:tcW w:w="8640" w:type="dxa"/>
            <w:gridSpan w:val="32"/>
          </w:tcPr>
          <w:p w:rsidR="00CB51F7" w:rsidRDefault="00B151B3">
            <w:pPr>
              <w:pStyle w:val="Packetdiagramtext"/>
            </w:pPr>
            <w:r>
              <w:t>Reserved</w:t>
            </w:r>
          </w:p>
        </w:tc>
      </w:tr>
      <w:tr w:rsidR="00CB51F7" w:rsidTr="00CB51F7">
        <w:trPr>
          <w:trHeight w:hRule="exact" w:val="490"/>
        </w:trPr>
        <w:tc>
          <w:tcPr>
            <w:tcW w:w="8640" w:type="dxa"/>
            <w:gridSpan w:val="32"/>
          </w:tcPr>
          <w:p w:rsidR="00CB51F7" w:rsidRDefault="00B151B3">
            <w:pPr>
              <w:pStyle w:val="Packetdiagramtext"/>
            </w:pPr>
            <w:r>
              <w:t>Chunks (variable)</w:t>
            </w:r>
          </w:p>
        </w:tc>
      </w:tr>
      <w:tr w:rsidR="00CB51F7" w:rsidTr="00CB51F7">
        <w:trPr>
          <w:trHeight w:hRule="exact" w:val="490"/>
        </w:trPr>
        <w:tc>
          <w:tcPr>
            <w:tcW w:w="8640" w:type="dxa"/>
            <w:gridSpan w:val="32"/>
          </w:tcPr>
          <w:p w:rsidR="00CB51F7" w:rsidRDefault="00B151B3">
            <w:pPr>
              <w:pStyle w:val="Packetdiagramtext"/>
            </w:pPr>
            <w:r>
              <w:t>...</w:t>
            </w:r>
          </w:p>
        </w:tc>
      </w:tr>
    </w:tbl>
    <w:p w:rsidR="00CB51F7" w:rsidRDefault="00B151B3">
      <w:pPr>
        <w:pStyle w:val="Definition-Field"/>
      </w:pPr>
      <w:r>
        <w:rPr>
          <w:b/>
        </w:rPr>
        <w:t xml:space="preserve">SourceKey (24 bytes): </w:t>
      </w:r>
      <w:r>
        <w:t xml:space="preserve">A key, obtained from the server in a </w:t>
      </w:r>
      <w:hyperlink w:anchor="Section_feeba6793f2042b8b16a1235d0696897" w:history="1">
        <w:r>
          <w:rPr>
            <w:rStyle w:val="Hyperlink"/>
          </w:rPr>
          <w:t>SRV_REQUEST_RESUME_KEY Response (section 2.2.32.3)</w:t>
        </w:r>
      </w:hyperlink>
      <w:r>
        <w:t>, that represents the source file for the copy.</w:t>
      </w:r>
    </w:p>
    <w:p w:rsidR="00CB51F7" w:rsidRDefault="00B151B3">
      <w:pPr>
        <w:pStyle w:val="Definition-Field"/>
      </w:pPr>
      <w:r>
        <w:rPr>
          <w:b/>
        </w:rPr>
        <w:t xml:space="preserve">ChunkCount (4 bytes): </w:t>
      </w:r>
      <w:r>
        <w:t>The number of chunks of data that are to be copied.</w:t>
      </w:r>
    </w:p>
    <w:p w:rsidR="00CB51F7" w:rsidRDefault="00B151B3">
      <w:pPr>
        <w:pStyle w:val="Definition-Field"/>
      </w:pPr>
      <w:r>
        <w:rPr>
          <w:b/>
        </w:rPr>
        <w:t xml:space="preserve">Reserved (4 bytes): </w:t>
      </w:r>
      <w:r>
        <w:t>This field MUST NOT be used and MUST be reserved. This field MUST be set to 0 by the client, and ignored by the server.</w:t>
      </w:r>
    </w:p>
    <w:p w:rsidR="00CB51F7" w:rsidRDefault="00B151B3">
      <w:pPr>
        <w:pStyle w:val="Definition-Field"/>
      </w:pPr>
      <w:r>
        <w:rPr>
          <w:b/>
        </w:rPr>
        <w:t xml:space="preserve">Chunks (variable): </w:t>
      </w:r>
      <w:r>
        <w:t xml:space="preserve">An array of packets describing the ranges to be copied. This array MUST be of a length equal to </w:t>
      </w:r>
      <w:r>
        <w:rPr>
          <w:b/>
        </w:rPr>
        <w:t>ChunkCount</w:t>
      </w:r>
      <w:r>
        <w:t xml:space="preserve"> * size of </w:t>
      </w:r>
      <w:hyperlink w:anchor="Section_676ae4b4675849309f73f0853fcad081" w:history="1">
        <w:r>
          <w:rPr>
            <w:rStyle w:val="Hyperlink"/>
          </w:rPr>
          <w:t>SRV_COPYCHUNK</w:t>
        </w:r>
      </w:hyperlink>
      <w:r>
        <w:t>.</w:t>
      </w:r>
    </w:p>
    <w:p w:rsidR="00CB51F7" w:rsidRDefault="00B151B3">
      <w:pPr>
        <w:pStyle w:val="Heading5"/>
      </w:pPr>
      <w:bookmarkStart w:id="315" w:name="section_676ae4b4675849309f73f0853fcad081"/>
      <w:bookmarkStart w:id="316" w:name="_Toc423365701"/>
      <w:r>
        <w:t>SRV_COPYCHUNK</w:t>
      </w:r>
      <w:bookmarkEnd w:id="315"/>
      <w:bookmarkEnd w:id="316"/>
      <w:r>
        <w:fldChar w:fldCharType="begin"/>
      </w:r>
      <w:r>
        <w:instrText xml:space="preserve"> XE "SRV_COPYCHUNK packet"</w:instrText>
      </w:r>
      <w:r>
        <w:fldChar w:fldCharType="end"/>
      </w:r>
    </w:p>
    <w:p w:rsidR="00CB51F7" w:rsidRDefault="00B151B3">
      <w:r>
        <w:t xml:space="preserve">The SRV_COPYCHUNK packet is sent in the </w:t>
      </w:r>
      <w:r>
        <w:rPr>
          <w:b/>
        </w:rPr>
        <w:t>Chunks</w:t>
      </w:r>
      <w:r>
        <w:t xml:space="preserve"> array of a </w:t>
      </w:r>
      <w:hyperlink w:anchor="Section_1c91ae6146ad4953805fafc06ce4c70b" w:history="1">
        <w:r>
          <w:rPr>
            <w:rStyle w:val="Hyperlink"/>
          </w:rPr>
          <w:t>SRV_COPYCHUNK_COPY</w:t>
        </w:r>
      </w:hyperlink>
      <w:r>
        <w:t xml:space="preserve"> packet to describe an individual data range to copy. This packet consists of the following: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1</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2</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3</w:t>
            </w:r>
          </w:p>
          <w:p w:rsidR="00CB51F7" w:rsidRDefault="00B151B3">
            <w:pPr>
              <w:pStyle w:val="Packetdiagramheaderrow"/>
            </w:pPr>
            <w:r>
              <w:t>0</w:t>
            </w:r>
          </w:p>
        </w:tc>
        <w:tc>
          <w:tcPr>
            <w:tcW w:w="270" w:type="dxa"/>
          </w:tcPr>
          <w:p w:rsidR="00CB51F7" w:rsidRDefault="00B151B3">
            <w:pPr>
              <w:pStyle w:val="Packetdiagramheaderrow"/>
            </w:pPr>
            <w:r>
              <w:t>1</w:t>
            </w:r>
          </w:p>
        </w:tc>
      </w:tr>
      <w:tr w:rsidR="00CB51F7" w:rsidTr="00CB51F7">
        <w:trPr>
          <w:trHeight w:hRule="exact" w:val="490"/>
        </w:trPr>
        <w:tc>
          <w:tcPr>
            <w:tcW w:w="8640" w:type="dxa"/>
            <w:gridSpan w:val="32"/>
          </w:tcPr>
          <w:p w:rsidR="00CB51F7" w:rsidRDefault="00B151B3">
            <w:pPr>
              <w:pStyle w:val="Packetdiagramtext"/>
            </w:pPr>
            <w:r>
              <w:t>SourceOffset</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TargetOffset</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Length</w:t>
            </w:r>
          </w:p>
        </w:tc>
      </w:tr>
      <w:tr w:rsidR="00CB51F7" w:rsidTr="00CB51F7">
        <w:trPr>
          <w:trHeight w:hRule="exact" w:val="490"/>
        </w:trPr>
        <w:tc>
          <w:tcPr>
            <w:tcW w:w="8640" w:type="dxa"/>
            <w:gridSpan w:val="32"/>
          </w:tcPr>
          <w:p w:rsidR="00CB51F7" w:rsidRDefault="00B151B3">
            <w:pPr>
              <w:pStyle w:val="Packetdiagramtext"/>
            </w:pPr>
            <w:r>
              <w:t>Reserved</w:t>
            </w:r>
          </w:p>
        </w:tc>
      </w:tr>
    </w:tbl>
    <w:p w:rsidR="00CB51F7" w:rsidRDefault="00B151B3">
      <w:pPr>
        <w:pStyle w:val="Definition-Field"/>
      </w:pPr>
      <w:r>
        <w:rPr>
          <w:b/>
        </w:rPr>
        <w:t xml:space="preserve">SourceOffset (8 bytes): </w:t>
      </w:r>
      <w:r>
        <w:t>The offset, in bytes, from the beginning of the source file to the location from which the data will be copied.</w:t>
      </w:r>
    </w:p>
    <w:p w:rsidR="00CB51F7" w:rsidRDefault="00B151B3">
      <w:pPr>
        <w:pStyle w:val="Definition-Field"/>
      </w:pPr>
      <w:r>
        <w:rPr>
          <w:b/>
        </w:rPr>
        <w:t xml:space="preserve">TargetOffset (8 bytes): </w:t>
      </w:r>
      <w:r>
        <w:t>The offset, in bytes, from the beginning of the destination file to where the data will be copied.</w:t>
      </w:r>
    </w:p>
    <w:p w:rsidR="00CB51F7" w:rsidRDefault="00B151B3">
      <w:pPr>
        <w:pStyle w:val="Definition-Field"/>
      </w:pPr>
      <w:r>
        <w:rPr>
          <w:b/>
        </w:rPr>
        <w:t xml:space="preserve">Length (4 bytes): </w:t>
      </w:r>
      <w:r>
        <w:t>The number of bytes of data to copy.</w:t>
      </w:r>
    </w:p>
    <w:p w:rsidR="00CB51F7" w:rsidRDefault="00B151B3">
      <w:pPr>
        <w:pStyle w:val="Definition-Field"/>
      </w:pPr>
      <w:r>
        <w:rPr>
          <w:b/>
        </w:rPr>
        <w:t xml:space="preserve">Reserved (4 bytes): </w:t>
      </w:r>
      <w:r>
        <w:t>This field SHOULD</w:t>
      </w:r>
      <w:bookmarkStart w:id="317" w:name="Appendix_A_Target_60"/>
      <w:r>
        <w:fldChar w:fldCharType="begin"/>
      </w:r>
      <w:r>
        <w:instrText xml:space="preserve"> HYPERLINK \l "Appendix_A_60" \h </w:instrText>
      </w:r>
      <w:r>
        <w:fldChar w:fldCharType="separate"/>
      </w:r>
      <w:r>
        <w:rPr>
          <w:rStyle w:val="Hyperlink"/>
        </w:rPr>
        <w:t>&lt;60&gt;</w:t>
      </w:r>
      <w:r>
        <w:rPr>
          <w:rStyle w:val="Hyperlink"/>
        </w:rPr>
        <w:fldChar w:fldCharType="end"/>
      </w:r>
      <w:bookmarkEnd w:id="317"/>
      <w:r>
        <w:t xml:space="preserve"> be set to zero and MUST be ignored on receipt.</w:t>
      </w:r>
    </w:p>
    <w:p w:rsidR="00CB51F7" w:rsidRDefault="00B151B3">
      <w:pPr>
        <w:pStyle w:val="Heading4"/>
      </w:pPr>
      <w:bookmarkStart w:id="318" w:name="section_9d15448255324424be1118c578893aa9"/>
      <w:bookmarkStart w:id="319" w:name="_Toc423365702"/>
      <w:r>
        <w:t>SRV_READ_HASH Request</w:t>
      </w:r>
      <w:bookmarkEnd w:id="318"/>
      <w:bookmarkEnd w:id="319"/>
      <w:r>
        <w:fldChar w:fldCharType="begin"/>
      </w:r>
      <w:r>
        <w:instrText xml:space="preserve"> XE "SRV_READ_HASH packet"</w:instrText>
      </w:r>
      <w:r>
        <w:fldChar w:fldCharType="end"/>
      </w:r>
    </w:p>
    <w:p w:rsidR="00CB51F7" w:rsidRDefault="00B151B3">
      <w:r>
        <w:t xml:space="preserve">The SRV_READ_HASH request is sent to the server by the client in an </w:t>
      </w:r>
      <w:r>
        <w:rPr>
          <w:b/>
        </w:rPr>
        <w:t>SMB2 IOCTL Request</w:t>
      </w:r>
      <w:r>
        <w:t xml:space="preserve"> FSCTL_SRV_READ_HASH to retrieve data from the </w:t>
      </w:r>
      <w:hyperlink w:anchor="gt_2523a985-62d3-46d5-8307-542c5509d7f7">
        <w:r>
          <w:rPr>
            <w:rStyle w:val="HyperlinkGreen"/>
            <w:b/>
          </w:rPr>
          <w:t>Content Information File</w:t>
        </w:r>
      </w:hyperlink>
      <w:r>
        <w:t xml:space="preserve"> associated with a specified file. The request is not valid for the SMB 2.0.2 dialect. It is set as the contents of the input data buffer. This packet consists of the following:</w:t>
      </w:r>
    </w:p>
    <w:tbl>
      <w:tblPr>
        <w:tblStyle w:val="Table-PacketDiagram"/>
        <w:tblW w:w="0" w:type="auto"/>
        <w:tblLayout w:type="fixed"/>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1</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2</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3</w:t>
            </w:r>
          </w:p>
          <w:p w:rsidR="00CB51F7" w:rsidRDefault="00B151B3">
            <w:pPr>
              <w:pStyle w:val="PacketDiagramHeaderText"/>
            </w:pPr>
            <w:r>
              <w:t>0</w:t>
            </w:r>
          </w:p>
        </w:tc>
        <w:tc>
          <w:tcPr>
            <w:tcW w:w="270" w:type="dxa"/>
          </w:tcPr>
          <w:p w:rsidR="00CB51F7" w:rsidRDefault="00B151B3">
            <w:pPr>
              <w:pStyle w:val="PacketDiagramHeaderText"/>
            </w:pPr>
            <w:r>
              <w:t>1</w:t>
            </w:r>
          </w:p>
        </w:tc>
      </w:tr>
      <w:tr w:rsidR="00CB51F7" w:rsidTr="00CB51F7">
        <w:trPr>
          <w:trHeight w:hRule="exact" w:val="490"/>
        </w:trPr>
        <w:tc>
          <w:tcPr>
            <w:tcW w:w="8640" w:type="dxa"/>
            <w:gridSpan w:val="32"/>
          </w:tcPr>
          <w:p w:rsidR="00CB51F7" w:rsidRDefault="00B151B3">
            <w:pPr>
              <w:pStyle w:val="PacketDiagramBodyText"/>
            </w:pPr>
            <w:r>
              <w:t>HashType</w:t>
            </w:r>
          </w:p>
        </w:tc>
      </w:tr>
      <w:tr w:rsidR="00CB51F7" w:rsidTr="00CB51F7">
        <w:trPr>
          <w:trHeight w:hRule="exact" w:val="490"/>
        </w:trPr>
        <w:tc>
          <w:tcPr>
            <w:tcW w:w="8640" w:type="dxa"/>
            <w:gridSpan w:val="32"/>
          </w:tcPr>
          <w:p w:rsidR="00CB51F7" w:rsidRDefault="00B151B3">
            <w:pPr>
              <w:pStyle w:val="PacketDiagramBodyText"/>
            </w:pPr>
            <w:r>
              <w:t>HashVersion</w:t>
            </w:r>
          </w:p>
        </w:tc>
      </w:tr>
      <w:tr w:rsidR="00CB51F7" w:rsidTr="00CB51F7">
        <w:trPr>
          <w:trHeight w:hRule="exact" w:val="490"/>
        </w:trPr>
        <w:tc>
          <w:tcPr>
            <w:tcW w:w="8640" w:type="dxa"/>
            <w:gridSpan w:val="32"/>
          </w:tcPr>
          <w:p w:rsidR="00CB51F7" w:rsidRDefault="00B151B3">
            <w:pPr>
              <w:pStyle w:val="PacketDiagramBodyText"/>
            </w:pPr>
            <w:r>
              <w:t>HashRetrievalType</w:t>
            </w:r>
          </w:p>
        </w:tc>
      </w:tr>
      <w:tr w:rsidR="00CB51F7" w:rsidTr="00CB51F7">
        <w:trPr>
          <w:trHeight w:hRule="exact" w:val="490"/>
        </w:trPr>
        <w:tc>
          <w:tcPr>
            <w:tcW w:w="8640" w:type="dxa"/>
            <w:gridSpan w:val="32"/>
          </w:tcPr>
          <w:p w:rsidR="00CB51F7" w:rsidRDefault="00B151B3">
            <w:pPr>
              <w:pStyle w:val="PacketDiagramBodyText"/>
            </w:pPr>
            <w:r>
              <w:t>Length</w:t>
            </w:r>
          </w:p>
        </w:tc>
      </w:tr>
      <w:tr w:rsidR="00CB51F7" w:rsidTr="00CB51F7">
        <w:trPr>
          <w:trHeight w:hRule="exact" w:val="490"/>
        </w:trPr>
        <w:tc>
          <w:tcPr>
            <w:tcW w:w="8640" w:type="dxa"/>
            <w:gridSpan w:val="32"/>
          </w:tcPr>
          <w:p w:rsidR="00CB51F7" w:rsidRDefault="00B151B3">
            <w:pPr>
              <w:pStyle w:val="PacketDiagramBodyText"/>
            </w:pPr>
            <w:r>
              <w:t>Offset</w:t>
            </w:r>
          </w:p>
        </w:tc>
      </w:tr>
      <w:tr w:rsidR="00CB51F7" w:rsidTr="00CB51F7">
        <w:trPr>
          <w:trHeight w:hRule="exact" w:val="490"/>
        </w:trPr>
        <w:tc>
          <w:tcPr>
            <w:tcW w:w="8640" w:type="dxa"/>
            <w:gridSpan w:val="32"/>
          </w:tcPr>
          <w:p w:rsidR="00CB51F7" w:rsidRDefault="00B151B3">
            <w:pPr>
              <w:pStyle w:val="PacketDiagramBodyText"/>
            </w:pPr>
            <w:r>
              <w:t>...</w:t>
            </w:r>
          </w:p>
        </w:tc>
      </w:tr>
    </w:tbl>
    <w:p w:rsidR="00CB51F7" w:rsidRDefault="00B151B3">
      <w:pPr>
        <w:pStyle w:val="Definition-Field"/>
      </w:pPr>
      <w:r>
        <w:rPr>
          <w:b/>
        </w:rPr>
        <w:t xml:space="preserve">HashType (4 bytes): </w:t>
      </w:r>
      <w:r>
        <w:t>The hash type of the request indicates what the hash is used for. This field MUST be set to the following value:</w:t>
      </w:r>
    </w:p>
    <w:tbl>
      <w:tblPr>
        <w:tblStyle w:val="Table-ShadedHeader"/>
        <w:tblW w:w="8820" w:type="dxa"/>
        <w:tblInd w:w="475" w:type="dxa"/>
        <w:tblLook w:val="04A0" w:firstRow="1" w:lastRow="0" w:firstColumn="1" w:lastColumn="0" w:noHBand="0" w:noVBand="1"/>
      </w:tblPr>
      <w:tblGrid>
        <w:gridCol w:w="2630"/>
        <w:gridCol w:w="6190"/>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6190" w:type="dxa"/>
          </w:tcPr>
          <w:p w:rsidR="00CB51F7" w:rsidRDefault="00B151B3">
            <w:pPr>
              <w:pStyle w:val="TableHeaderText"/>
            </w:pPr>
            <w:r>
              <w:t>Meaning</w:t>
            </w:r>
          </w:p>
        </w:tc>
      </w:tr>
      <w:tr w:rsidR="00CB51F7" w:rsidTr="00CB51F7">
        <w:tc>
          <w:tcPr>
            <w:tcW w:w="0" w:type="auto"/>
          </w:tcPr>
          <w:p w:rsidR="00CB51F7" w:rsidRDefault="00B151B3">
            <w:pPr>
              <w:pStyle w:val="TableBodyText"/>
            </w:pPr>
            <w:r>
              <w:t>SRV_HASH_TYPE_PEER_DIST</w:t>
            </w:r>
          </w:p>
          <w:p w:rsidR="00CB51F7" w:rsidRDefault="00B151B3">
            <w:pPr>
              <w:pStyle w:val="TableBodyText"/>
            </w:pPr>
            <w:r>
              <w:t>0x00000001</w:t>
            </w:r>
          </w:p>
        </w:tc>
        <w:tc>
          <w:tcPr>
            <w:tcW w:w="6190" w:type="dxa"/>
          </w:tcPr>
          <w:p w:rsidR="00CB51F7" w:rsidRDefault="00B151B3">
            <w:pPr>
              <w:pStyle w:val="TableBodyText"/>
            </w:pPr>
            <w:r>
              <w:t xml:space="preserve">Indicates the hash is requested for branch caching as described in </w:t>
            </w:r>
            <w:hyperlink r:id="rId141">
              <w:r>
                <w:rPr>
                  <w:rStyle w:val="Hyperlink"/>
                </w:rPr>
                <w:t>[MS-PCCRC]</w:t>
              </w:r>
            </w:hyperlink>
            <w:r>
              <w:t>.</w:t>
            </w:r>
          </w:p>
        </w:tc>
      </w:tr>
    </w:tbl>
    <w:p w:rsidR="00CB51F7" w:rsidRDefault="00B151B3">
      <w:pPr>
        <w:pStyle w:val="Definition-Field"/>
      </w:pPr>
      <w:r>
        <w:rPr>
          <w:b/>
        </w:rPr>
        <w:t xml:space="preserve">HashVersion (4 bytes): </w:t>
      </w:r>
      <w:r>
        <w:t>The version number of the algorithm used to create the Content Information. This field MUST be set to one of the following values:</w:t>
      </w:r>
    </w:p>
    <w:tbl>
      <w:tblPr>
        <w:tblStyle w:val="Table-ShadedHeader"/>
        <w:tblW w:w="0" w:type="auto"/>
        <w:tblInd w:w="475" w:type="dxa"/>
        <w:tblLook w:val="04A0" w:firstRow="1" w:lastRow="0" w:firstColumn="1" w:lastColumn="0" w:noHBand="0" w:noVBand="1"/>
      </w:tblPr>
      <w:tblGrid>
        <w:gridCol w:w="1748"/>
        <w:gridCol w:w="7072"/>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7072" w:type="dxa"/>
          </w:tcPr>
          <w:p w:rsidR="00CB51F7" w:rsidRDefault="00B151B3">
            <w:pPr>
              <w:pStyle w:val="TableHeaderText"/>
            </w:pPr>
            <w:r>
              <w:t>Meaning</w:t>
            </w:r>
          </w:p>
        </w:tc>
      </w:tr>
      <w:tr w:rsidR="00CB51F7" w:rsidTr="00CB51F7">
        <w:tc>
          <w:tcPr>
            <w:tcW w:w="0" w:type="auto"/>
          </w:tcPr>
          <w:p w:rsidR="00CB51F7" w:rsidRDefault="00B151B3">
            <w:pPr>
              <w:pStyle w:val="TableBodyText"/>
            </w:pPr>
            <w:r>
              <w:t>SRV_HASH_VER_1</w:t>
            </w:r>
          </w:p>
          <w:p w:rsidR="00CB51F7" w:rsidRDefault="00B151B3">
            <w:pPr>
              <w:pStyle w:val="TableBodyText"/>
            </w:pPr>
            <w:r>
              <w:t>0x00000001</w:t>
            </w:r>
          </w:p>
        </w:tc>
        <w:tc>
          <w:tcPr>
            <w:tcW w:w="7072" w:type="dxa"/>
          </w:tcPr>
          <w:p w:rsidR="00CB51F7" w:rsidRDefault="00B151B3">
            <w:pPr>
              <w:pStyle w:val="TableBodyText"/>
            </w:pPr>
            <w:r>
              <w:t xml:space="preserve">Branch cache version 1. </w:t>
            </w:r>
          </w:p>
        </w:tc>
      </w:tr>
      <w:tr w:rsidR="00CB51F7" w:rsidTr="00CB51F7">
        <w:tc>
          <w:tcPr>
            <w:tcW w:w="0" w:type="auto"/>
          </w:tcPr>
          <w:p w:rsidR="00CB51F7" w:rsidRDefault="00B151B3">
            <w:pPr>
              <w:pStyle w:val="TableBodyText"/>
            </w:pPr>
            <w:r>
              <w:t>SRV_HASH_VER_2</w:t>
            </w:r>
          </w:p>
          <w:p w:rsidR="00CB51F7" w:rsidRDefault="00B151B3">
            <w:pPr>
              <w:pStyle w:val="TableBodyText"/>
            </w:pPr>
            <w:r>
              <w:t>0x00000002</w:t>
            </w:r>
          </w:p>
        </w:tc>
        <w:tc>
          <w:tcPr>
            <w:tcW w:w="7072" w:type="dxa"/>
          </w:tcPr>
          <w:p w:rsidR="00CB51F7" w:rsidRDefault="00B151B3">
            <w:pPr>
              <w:pStyle w:val="TableBodyText"/>
            </w:pPr>
            <w:r>
              <w:t>Branch cache version 2. This value is only applicable for the SMB 3.x dialect family.</w:t>
            </w:r>
          </w:p>
        </w:tc>
      </w:tr>
    </w:tbl>
    <w:p w:rsidR="00CB51F7" w:rsidRDefault="00B151B3">
      <w:pPr>
        <w:pStyle w:val="Definition-Field"/>
      </w:pPr>
      <w:r>
        <w:rPr>
          <w:b/>
        </w:rPr>
        <w:t xml:space="preserve">HashRetrievalType (4 bytes): </w:t>
      </w:r>
      <w:r>
        <w:t xml:space="preserve">Indicates the nature of the </w:t>
      </w:r>
      <w:r>
        <w:rPr>
          <w:b/>
        </w:rPr>
        <w:t>Offset</w:t>
      </w:r>
      <w:r>
        <w:t xml:space="preserve"> field. This field MUST be set to one of the following values:</w:t>
      </w:r>
    </w:p>
    <w:tbl>
      <w:tblPr>
        <w:tblStyle w:val="Table-ShadedHeader"/>
        <w:tblW w:w="8820" w:type="dxa"/>
        <w:tblInd w:w="475" w:type="dxa"/>
        <w:tblLook w:val="04A0" w:firstRow="1" w:lastRow="0" w:firstColumn="1" w:lastColumn="0" w:noHBand="0" w:noVBand="1"/>
      </w:tblPr>
      <w:tblGrid>
        <w:gridCol w:w="3240"/>
        <w:gridCol w:w="5580"/>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5580" w:type="dxa"/>
          </w:tcPr>
          <w:p w:rsidR="00CB51F7" w:rsidRDefault="00B151B3">
            <w:pPr>
              <w:pStyle w:val="TableHeaderText"/>
            </w:pPr>
            <w:r>
              <w:t>Meaning</w:t>
            </w:r>
          </w:p>
        </w:tc>
      </w:tr>
      <w:tr w:rsidR="00CB51F7" w:rsidTr="00CB51F7">
        <w:tc>
          <w:tcPr>
            <w:tcW w:w="0" w:type="auto"/>
          </w:tcPr>
          <w:p w:rsidR="00CB51F7" w:rsidRDefault="00B151B3">
            <w:pPr>
              <w:pStyle w:val="TableBodyText"/>
            </w:pPr>
            <w:r>
              <w:t>SRV_HASH_RETRIEVE_HASH_BASED</w:t>
            </w:r>
          </w:p>
          <w:p w:rsidR="00CB51F7" w:rsidRDefault="00B151B3">
            <w:pPr>
              <w:pStyle w:val="TableBodyText"/>
            </w:pPr>
            <w:r>
              <w:t>0x00000001</w:t>
            </w:r>
          </w:p>
        </w:tc>
        <w:tc>
          <w:tcPr>
            <w:tcW w:w="5580" w:type="dxa"/>
          </w:tcPr>
          <w:p w:rsidR="00CB51F7" w:rsidRDefault="00B151B3">
            <w:pPr>
              <w:pStyle w:val="TableBodyText"/>
            </w:pPr>
            <w:r>
              <w:t xml:space="preserve">The </w:t>
            </w:r>
            <w:r>
              <w:rPr>
                <w:b/>
              </w:rPr>
              <w:t>Offset</w:t>
            </w:r>
            <w:r>
              <w:t xml:space="preserve"> field in the SRV_READ_HASH request is relative to the beginning of the Content Information File.</w:t>
            </w:r>
          </w:p>
        </w:tc>
      </w:tr>
      <w:tr w:rsidR="00CB51F7" w:rsidTr="00CB51F7">
        <w:tc>
          <w:tcPr>
            <w:tcW w:w="0" w:type="auto"/>
          </w:tcPr>
          <w:p w:rsidR="00CB51F7" w:rsidRDefault="00B151B3">
            <w:pPr>
              <w:pStyle w:val="TableBodyText"/>
            </w:pPr>
            <w:r>
              <w:t>SRV_HASH_RETRIEVE_FILE_BASED</w:t>
            </w:r>
          </w:p>
          <w:p w:rsidR="00CB51F7" w:rsidRDefault="00B151B3">
            <w:pPr>
              <w:pStyle w:val="TableBodyText"/>
            </w:pPr>
            <w:r>
              <w:t>0x00000002</w:t>
            </w:r>
          </w:p>
        </w:tc>
        <w:tc>
          <w:tcPr>
            <w:tcW w:w="5580" w:type="dxa"/>
          </w:tcPr>
          <w:p w:rsidR="00CB51F7" w:rsidRDefault="00B151B3">
            <w:pPr>
              <w:pStyle w:val="TableBodyText"/>
            </w:pPr>
            <w:r>
              <w:t xml:space="preserve">The </w:t>
            </w:r>
            <w:r>
              <w:rPr>
                <w:b/>
              </w:rPr>
              <w:t>Offset</w:t>
            </w:r>
            <w:r>
              <w:t xml:space="preserve"> field in the SRV_READ_HASH request is relative to the beginning of the file indicated by the </w:t>
            </w:r>
            <w:r>
              <w:rPr>
                <w:b/>
              </w:rPr>
              <w:t>FileId</w:t>
            </w:r>
            <w:r>
              <w:t xml:space="preserve"> field in the IOCTL request. This value is only applicable for the SMB 3.x dialect family.</w:t>
            </w:r>
          </w:p>
        </w:tc>
      </w:tr>
    </w:tbl>
    <w:p w:rsidR="00CB51F7" w:rsidRDefault="00B151B3">
      <w:pPr>
        <w:pStyle w:val="Definition-Field"/>
      </w:pPr>
      <w:r>
        <w:rPr>
          <w:b/>
        </w:rPr>
        <w:t xml:space="preserve">Length (4 bytes): </w:t>
      </w:r>
      <w:r>
        <w:t xml:space="preserve">If </w:t>
      </w:r>
      <w:r>
        <w:rPr>
          <w:b/>
        </w:rPr>
        <w:t>HashRetrievalType</w:t>
      </w:r>
      <w:r>
        <w:t xml:space="preserve"> is SRV_HASH_RETRIEVE_HASH_BASED, this value is the maximum length, in bytes, of the hash data to be returned in the SRV_READ_HASH response to the client. If </w:t>
      </w:r>
      <w:r>
        <w:rPr>
          <w:b/>
        </w:rPr>
        <w:t>HashRetrievalType</w:t>
      </w:r>
      <w:r>
        <w:t xml:space="preserve"> is SRV_HASH_RETRIEVE_FILE_BASED, this value is the maximum length, in bytes, of the file data for which the hash information is to be retrieved and returned in the SRV_READ_HASH response to the client.</w:t>
      </w:r>
    </w:p>
    <w:p w:rsidR="00CB51F7" w:rsidRDefault="00B151B3">
      <w:pPr>
        <w:pStyle w:val="Definition-Field"/>
      </w:pPr>
      <w:r>
        <w:rPr>
          <w:b/>
        </w:rPr>
        <w:t xml:space="preserve">Offset (8 bytes): </w:t>
      </w:r>
      <w:r>
        <w:t xml:space="preserve">If </w:t>
      </w:r>
      <w:r>
        <w:rPr>
          <w:b/>
        </w:rPr>
        <w:t>HashRetrievalType</w:t>
      </w:r>
      <w:r>
        <w:t xml:space="preserve"> is SRV_HASH_RETRIEVE_HASH_BASED, this value is the offset of the data to be retrieved, in bytes, from the beginning of the Content Information File. If </w:t>
      </w:r>
      <w:r>
        <w:rPr>
          <w:b/>
        </w:rPr>
        <w:t>HashRetrievalType</w:t>
      </w:r>
      <w:r>
        <w:t xml:space="preserve"> is SRV_HASH_RETRIEVE_FILE_BASED, this value is the offset in the file for which the hash information is to be retrieved.</w:t>
      </w:r>
    </w:p>
    <w:p w:rsidR="00CB51F7" w:rsidRDefault="00B151B3">
      <w:pPr>
        <w:pStyle w:val="Heading4"/>
      </w:pPr>
      <w:bookmarkStart w:id="320" w:name="section_17061634f8d54367a0589b4f4a5d4d3c"/>
      <w:bookmarkStart w:id="321" w:name="_Toc423365703"/>
      <w:r>
        <w:t>NETWORK_RESILIENCY_REQUEST Request</w:t>
      </w:r>
      <w:bookmarkEnd w:id="320"/>
      <w:bookmarkEnd w:id="321"/>
      <w:r>
        <w:fldChar w:fldCharType="begin"/>
      </w:r>
      <w:r>
        <w:instrText xml:space="preserve"> XE "NETWORK_RESILIENCY_REQUEST_Request packet"</w:instrText>
      </w:r>
      <w:r>
        <w:fldChar w:fldCharType="end"/>
      </w:r>
    </w:p>
    <w:p w:rsidR="00CB51F7" w:rsidRDefault="00B151B3">
      <w:r>
        <w:t xml:space="preserve">The NETWORK_RESILIENCY_REQUEST request packet is sent to the server by the client in an </w:t>
      </w:r>
      <w:hyperlink w:anchor="Section_5c03c9d615de48a298358fb37f8a79d8" w:history="1">
        <w:r>
          <w:rPr>
            <w:rStyle w:val="Hyperlink"/>
          </w:rPr>
          <w:t>SMB2 IOCTL Request (section 2.2.31)</w:t>
        </w:r>
      </w:hyperlink>
      <w:r>
        <w:t xml:space="preserve"> FSCTL_LMR_REQUEST_RESILIENCY to request resiliency for a specified open file. This request is not valid for the SMB 2.0.2 dialect. It is set as the contents of the input data buffer. This packet consists of the following:</w:t>
      </w:r>
    </w:p>
    <w:tbl>
      <w:tblPr>
        <w:tblStyle w:val="Table-PacketDiagram"/>
        <w:tblW w:w="0" w:type="auto"/>
        <w:tblLayout w:type="fixed"/>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1</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2</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3</w:t>
            </w:r>
          </w:p>
          <w:p w:rsidR="00CB51F7" w:rsidRDefault="00B151B3">
            <w:pPr>
              <w:pStyle w:val="Packetdiagramheaderrow"/>
            </w:pPr>
            <w:r>
              <w:t>0</w:t>
            </w:r>
          </w:p>
        </w:tc>
        <w:tc>
          <w:tcPr>
            <w:tcW w:w="270" w:type="dxa"/>
          </w:tcPr>
          <w:p w:rsidR="00CB51F7" w:rsidRDefault="00B151B3">
            <w:pPr>
              <w:pStyle w:val="Packetdiagramheaderrow"/>
            </w:pPr>
            <w:r>
              <w:t>1</w:t>
            </w:r>
          </w:p>
        </w:tc>
      </w:tr>
      <w:tr w:rsidR="00CB51F7" w:rsidTr="00CB51F7">
        <w:trPr>
          <w:trHeight w:hRule="exact" w:val="490"/>
        </w:trPr>
        <w:tc>
          <w:tcPr>
            <w:tcW w:w="8640" w:type="dxa"/>
            <w:gridSpan w:val="32"/>
          </w:tcPr>
          <w:p w:rsidR="00CB51F7" w:rsidRDefault="00B151B3">
            <w:pPr>
              <w:pStyle w:val="Packetdiagramtext"/>
            </w:pPr>
            <w:r>
              <w:t>Timeout</w:t>
            </w:r>
          </w:p>
        </w:tc>
      </w:tr>
      <w:tr w:rsidR="00CB51F7" w:rsidTr="00CB51F7">
        <w:trPr>
          <w:trHeight w:hRule="exact" w:val="490"/>
        </w:trPr>
        <w:tc>
          <w:tcPr>
            <w:tcW w:w="8640" w:type="dxa"/>
            <w:gridSpan w:val="32"/>
          </w:tcPr>
          <w:p w:rsidR="00CB51F7" w:rsidRDefault="00B151B3">
            <w:pPr>
              <w:pStyle w:val="Packetdiagramtext"/>
            </w:pPr>
            <w:r>
              <w:t>Reserved</w:t>
            </w:r>
          </w:p>
        </w:tc>
      </w:tr>
    </w:tbl>
    <w:p w:rsidR="00CB51F7" w:rsidRDefault="00B151B3">
      <w:pPr>
        <w:pStyle w:val="Definition-Field"/>
      </w:pPr>
      <w:r>
        <w:rPr>
          <w:b/>
        </w:rPr>
        <w:t xml:space="preserve">Timeout (4 bytes): </w:t>
      </w:r>
      <w:r>
        <w:t>The requested time the server should hold the file open after a disconnect before releasing it. This time is in milliseconds.</w:t>
      </w:r>
    </w:p>
    <w:p w:rsidR="00CB51F7" w:rsidRDefault="00B151B3">
      <w:pPr>
        <w:pStyle w:val="Definition-Field"/>
      </w:pPr>
      <w:r>
        <w:rPr>
          <w:b/>
        </w:rPr>
        <w:t xml:space="preserve">Reserved (4 bytes): </w:t>
      </w:r>
      <w:r>
        <w:t>This field MUST NOT be used and MUST be reserved. The client MUST set this to 0, and the server MUST ignore it on receipt.</w:t>
      </w:r>
    </w:p>
    <w:p w:rsidR="00CB51F7" w:rsidRDefault="00B151B3">
      <w:pPr>
        <w:pStyle w:val="Heading4"/>
      </w:pPr>
      <w:bookmarkStart w:id="322" w:name="section_261ec397d6924e3e8bcdc96ce02bb969"/>
      <w:bookmarkStart w:id="323" w:name="_Toc423365704"/>
      <w:r>
        <w:t>VALIDATE_NEGOTIATE_INFO Request</w:t>
      </w:r>
      <w:bookmarkEnd w:id="322"/>
      <w:bookmarkEnd w:id="323"/>
      <w:r>
        <w:fldChar w:fldCharType="begin"/>
      </w:r>
      <w:r>
        <w:instrText xml:space="preserve"> XE "VALIDATE_NEGOTIATE_INFO_Request packet"</w:instrText>
      </w:r>
      <w:r>
        <w:fldChar w:fldCharType="end"/>
      </w:r>
    </w:p>
    <w:p w:rsidR="00CB51F7" w:rsidRDefault="00B151B3">
      <w:r>
        <w:t xml:space="preserve">The VALIDATE_NEGOTIATE_INFO request packet is sent to the server by the client in an SMB2 IOCTL Request FSCTL_VALIDATE_NEGOTIATE_INFO to request validation of a previous SMB 2 NEGOTIATE. The request is valid for clients and servers which implement the SMB 3.0 and SMB 3.0.2 dialects.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1</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2</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3</w:t>
            </w:r>
          </w:p>
          <w:p w:rsidR="00CB51F7" w:rsidRDefault="00B151B3">
            <w:pPr>
              <w:pStyle w:val="Packetdiagramheaderrow"/>
            </w:pPr>
            <w:r>
              <w:t>0</w:t>
            </w:r>
          </w:p>
        </w:tc>
        <w:tc>
          <w:tcPr>
            <w:tcW w:w="270" w:type="dxa"/>
          </w:tcPr>
          <w:p w:rsidR="00CB51F7" w:rsidRDefault="00B151B3">
            <w:pPr>
              <w:pStyle w:val="Packetdiagramheaderrow"/>
            </w:pPr>
            <w:r>
              <w:t>1</w:t>
            </w:r>
          </w:p>
        </w:tc>
      </w:tr>
      <w:tr w:rsidR="00CB51F7" w:rsidTr="00CB51F7">
        <w:trPr>
          <w:trHeight w:hRule="exact" w:val="490"/>
        </w:trPr>
        <w:tc>
          <w:tcPr>
            <w:tcW w:w="8640" w:type="dxa"/>
            <w:gridSpan w:val="32"/>
          </w:tcPr>
          <w:p w:rsidR="00CB51F7" w:rsidRDefault="00B151B3">
            <w:pPr>
              <w:pStyle w:val="Packetdiagramtext"/>
            </w:pPr>
            <w:r>
              <w:t>Capabilities</w:t>
            </w:r>
          </w:p>
        </w:tc>
      </w:tr>
      <w:tr w:rsidR="00CB51F7" w:rsidTr="00CB51F7">
        <w:trPr>
          <w:trHeight w:hRule="exact" w:val="490"/>
        </w:trPr>
        <w:tc>
          <w:tcPr>
            <w:tcW w:w="8640" w:type="dxa"/>
            <w:gridSpan w:val="32"/>
          </w:tcPr>
          <w:p w:rsidR="00CB51F7" w:rsidRDefault="00B151B3">
            <w:pPr>
              <w:pStyle w:val="Packetdiagramtext"/>
            </w:pPr>
            <w:r>
              <w:t>Guid</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4320" w:type="dxa"/>
            <w:gridSpan w:val="16"/>
          </w:tcPr>
          <w:p w:rsidR="00CB51F7" w:rsidRDefault="00B151B3">
            <w:pPr>
              <w:pStyle w:val="Packetdiagramtext"/>
            </w:pPr>
            <w:r>
              <w:t>SecurityMode</w:t>
            </w:r>
          </w:p>
        </w:tc>
        <w:tc>
          <w:tcPr>
            <w:tcW w:w="4320" w:type="dxa"/>
            <w:gridSpan w:val="16"/>
          </w:tcPr>
          <w:p w:rsidR="00CB51F7" w:rsidRDefault="00B151B3">
            <w:pPr>
              <w:pStyle w:val="Packetdiagramtext"/>
            </w:pPr>
            <w:r>
              <w:t>DialectCount</w:t>
            </w:r>
          </w:p>
        </w:tc>
      </w:tr>
      <w:tr w:rsidR="00CB51F7" w:rsidTr="00CB51F7">
        <w:trPr>
          <w:trHeight w:hRule="exact" w:val="490"/>
        </w:trPr>
        <w:tc>
          <w:tcPr>
            <w:tcW w:w="8640" w:type="dxa"/>
            <w:gridSpan w:val="32"/>
          </w:tcPr>
          <w:p w:rsidR="00CB51F7" w:rsidRDefault="00B151B3">
            <w:pPr>
              <w:pStyle w:val="Packetdiagramtext"/>
            </w:pPr>
            <w:r>
              <w:t>Dialects (variable)</w:t>
            </w:r>
          </w:p>
        </w:tc>
      </w:tr>
      <w:tr w:rsidR="00CB51F7" w:rsidTr="00CB51F7">
        <w:trPr>
          <w:trHeight w:hRule="exact" w:val="490"/>
        </w:trPr>
        <w:tc>
          <w:tcPr>
            <w:tcW w:w="8640" w:type="dxa"/>
            <w:gridSpan w:val="32"/>
          </w:tcPr>
          <w:p w:rsidR="00CB51F7" w:rsidRDefault="00B151B3">
            <w:pPr>
              <w:pStyle w:val="Packetdiagramtext"/>
            </w:pPr>
            <w:r>
              <w:t>...</w:t>
            </w:r>
          </w:p>
        </w:tc>
      </w:tr>
    </w:tbl>
    <w:p w:rsidR="00CB51F7" w:rsidRDefault="00B151B3">
      <w:pPr>
        <w:pStyle w:val="Definition-Field"/>
      </w:pPr>
      <w:r>
        <w:rPr>
          <w:b/>
        </w:rPr>
        <w:t xml:space="preserve">Capabilities (4 bytes): </w:t>
      </w:r>
      <w:r>
        <w:t xml:space="preserve">The </w:t>
      </w:r>
      <w:r>
        <w:rPr>
          <w:b/>
        </w:rPr>
        <w:t>Capabilities</w:t>
      </w:r>
      <w:r>
        <w:t xml:space="preserve"> of the client.</w:t>
      </w:r>
    </w:p>
    <w:p w:rsidR="00CB51F7" w:rsidRDefault="00B151B3">
      <w:pPr>
        <w:pStyle w:val="Definition-Field"/>
      </w:pPr>
      <w:r>
        <w:rPr>
          <w:b/>
        </w:rPr>
        <w:t xml:space="preserve">Guid (16 bytes): </w:t>
      </w:r>
      <w:r>
        <w:t xml:space="preserve">The </w:t>
      </w:r>
      <w:r>
        <w:rPr>
          <w:b/>
        </w:rPr>
        <w:t>ClientGuid</w:t>
      </w:r>
      <w:r>
        <w:t xml:space="preserve"> of the client.</w:t>
      </w:r>
    </w:p>
    <w:p w:rsidR="00CB51F7" w:rsidRDefault="00B151B3">
      <w:pPr>
        <w:pStyle w:val="Definition-Field"/>
      </w:pPr>
      <w:r>
        <w:rPr>
          <w:b/>
        </w:rPr>
        <w:t xml:space="preserve">SecurityMode (2 bytes): </w:t>
      </w:r>
      <w:r>
        <w:t xml:space="preserve">The </w:t>
      </w:r>
      <w:r>
        <w:rPr>
          <w:b/>
        </w:rPr>
        <w:t>SecurityMode</w:t>
      </w:r>
      <w:r>
        <w:t xml:space="preserve"> of the client. </w:t>
      </w:r>
    </w:p>
    <w:p w:rsidR="00CB51F7" w:rsidRDefault="00B151B3">
      <w:pPr>
        <w:pStyle w:val="Definition-Field"/>
      </w:pPr>
      <w:r>
        <w:rPr>
          <w:b/>
        </w:rPr>
        <w:t xml:space="preserve">DialectCount (2 bytes): </w:t>
      </w:r>
      <w:r>
        <w:t xml:space="preserve">The number of entries in the </w:t>
      </w:r>
      <w:r>
        <w:rPr>
          <w:b/>
        </w:rPr>
        <w:t>Dialects</w:t>
      </w:r>
      <w:r>
        <w:t xml:space="preserve"> field.</w:t>
      </w:r>
    </w:p>
    <w:p w:rsidR="00CB51F7" w:rsidRDefault="00B151B3">
      <w:pPr>
        <w:pStyle w:val="Definition-Field"/>
      </w:pPr>
      <w:r>
        <w:rPr>
          <w:b/>
        </w:rPr>
        <w:t>Dialects (variable):</w:t>
      </w:r>
      <w:r>
        <w:t xml:space="preserve">The list of SMB2 dialects supported by the client. These entries SHOULD contain only the 2-byte </w:t>
      </w:r>
      <w:r>
        <w:rPr>
          <w:b/>
        </w:rPr>
        <w:t>Dialects</w:t>
      </w:r>
      <w:r>
        <w:t xml:space="preserve"> values defined in section </w:t>
      </w:r>
      <w:hyperlink w:anchor="Section_e14db7ff763a42638b100c3944f52fc5" w:history="1">
        <w:r>
          <w:rPr>
            <w:rStyle w:val="Hyperlink"/>
          </w:rPr>
          <w:t>2.2.3</w:t>
        </w:r>
      </w:hyperlink>
      <w:r>
        <w:t>.</w:t>
      </w:r>
    </w:p>
    <w:p w:rsidR="00CB51F7" w:rsidRDefault="00B151B3">
      <w:pPr>
        <w:pStyle w:val="Heading3"/>
      </w:pPr>
      <w:bookmarkStart w:id="324" w:name="section_f70eccb6e1be4db89c479ac86ef18dbb"/>
      <w:bookmarkStart w:id="325" w:name="_Toc423365705"/>
      <w:r>
        <w:t>SMB2 IOCTL Response</w:t>
      </w:r>
      <w:bookmarkEnd w:id="324"/>
      <w:bookmarkEnd w:id="325"/>
      <w:r>
        <w:fldChar w:fldCharType="begin"/>
      </w:r>
      <w:r>
        <w:instrText xml:space="preserve"> XE "Messages:SMB2 IOCTL Response" </w:instrText>
      </w:r>
      <w:r>
        <w:fldChar w:fldCharType="end"/>
      </w:r>
      <w:r>
        <w:fldChar w:fldCharType="begin"/>
      </w:r>
      <w:r>
        <w:instrText xml:space="preserve"> XE "SMB2 IOCTL Response message" </w:instrText>
      </w:r>
      <w:r>
        <w:fldChar w:fldCharType="end"/>
      </w:r>
      <w:r>
        <w:fldChar w:fldCharType="begin"/>
      </w:r>
      <w:r>
        <w:instrText xml:space="preserve"> XE "SMB2_IOCTL_Response packet"</w:instrText>
      </w:r>
      <w:r>
        <w:fldChar w:fldCharType="end"/>
      </w:r>
    </w:p>
    <w:p w:rsidR="00CB51F7" w:rsidRDefault="00B151B3">
      <w:r>
        <w:t xml:space="preserve">The SMB2 IOCTL Response packet is sent by the server to transmit the results of a client </w:t>
      </w:r>
      <w:hyperlink w:anchor="Section_5c03c9d615de48a298358fb37f8a79d8" w:history="1">
        <w:r>
          <w:rPr>
            <w:rStyle w:val="Hyperlink"/>
          </w:rPr>
          <w:t>SMB2 IOCTL Request</w:t>
        </w:r>
      </w:hyperlink>
      <w:r>
        <w:t xml:space="preserve">. This response consists of an </w:t>
      </w:r>
      <w:hyperlink w:anchor="Section_5cd6452260b34f3ea157fe66f1228052" w:history="1">
        <w:r>
          <w:rPr>
            <w:rStyle w:val="Hyperlink"/>
          </w:rPr>
          <w:t>SMB2 header</w:t>
        </w:r>
      </w:hyperlink>
      <w:r>
        <w:t>, as specified in section 2.2.1, followed by this response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1</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2</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3</w:t>
            </w:r>
          </w:p>
          <w:p w:rsidR="00CB51F7" w:rsidRDefault="00B151B3">
            <w:pPr>
              <w:pStyle w:val="PacketDiagramHeaderText"/>
            </w:pPr>
            <w:r>
              <w:t>0</w:t>
            </w:r>
          </w:p>
        </w:tc>
        <w:tc>
          <w:tcPr>
            <w:tcW w:w="270" w:type="dxa"/>
          </w:tcPr>
          <w:p w:rsidR="00CB51F7" w:rsidRDefault="00B151B3">
            <w:pPr>
              <w:pStyle w:val="PacketDiagramHeaderText"/>
            </w:pPr>
            <w:r>
              <w:t>1</w:t>
            </w:r>
          </w:p>
        </w:tc>
      </w:tr>
      <w:tr w:rsidR="00CB51F7" w:rsidTr="00CB51F7">
        <w:trPr>
          <w:trHeight w:hRule="exact" w:val="490"/>
        </w:trPr>
        <w:tc>
          <w:tcPr>
            <w:tcW w:w="4320" w:type="dxa"/>
            <w:gridSpan w:val="16"/>
          </w:tcPr>
          <w:p w:rsidR="00CB51F7" w:rsidRDefault="00B151B3">
            <w:pPr>
              <w:pStyle w:val="PacketDiagramBodyText"/>
            </w:pPr>
            <w:r>
              <w:t>StructureSize</w:t>
            </w:r>
          </w:p>
        </w:tc>
        <w:tc>
          <w:tcPr>
            <w:tcW w:w="4320" w:type="dxa"/>
            <w:gridSpan w:val="16"/>
          </w:tcPr>
          <w:p w:rsidR="00CB51F7" w:rsidRDefault="00B151B3">
            <w:pPr>
              <w:pStyle w:val="PacketDiagramBodyText"/>
            </w:pPr>
            <w:r>
              <w:t>Reserved</w:t>
            </w:r>
          </w:p>
        </w:tc>
      </w:tr>
      <w:tr w:rsidR="00CB51F7" w:rsidTr="00CB51F7">
        <w:trPr>
          <w:trHeight w:hRule="exact" w:val="490"/>
        </w:trPr>
        <w:tc>
          <w:tcPr>
            <w:tcW w:w="8640" w:type="dxa"/>
            <w:gridSpan w:val="32"/>
          </w:tcPr>
          <w:p w:rsidR="00CB51F7" w:rsidRDefault="00B151B3">
            <w:pPr>
              <w:pStyle w:val="PacketDiagramBodyText"/>
            </w:pPr>
            <w:r>
              <w:t>CtlCode</w:t>
            </w:r>
          </w:p>
        </w:tc>
      </w:tr>
      <w:tr w:rsidR="00CB51F7" w:rsidTr="00CB51F7">
        <w:trPr>
          <w:trHeight w:hRule="exact" w:val="490"/>
        </w:trPr>
        <w:tc>
          <w:tcPr>
            <w:tcW w:w="8640" w:type="dxa"/>
            <w:gridSpan w:val="32"/>
          </w:tcPr>
          <w:p w:rsidR="00CB51F7" w:rsidRDefault="00B151B3">
            <w:pPr>
              <w:pStyle w:val="PacketDiagramBodyText"/>
            </w:pPr>
            <w:r>
              <w:t>FileId</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InputOffset</w:t>
            </w:r>
          </w:p>
        </w:tc>
      </w:tr>
      <w:tr w:rsidR="00CB51F7" w:rsidTr="00CB51F7">
        <w:trPr>
          <w:trHeight w:hRule="exact" w:val="490"/>
        </w:trPr>
        <w:tc>
          <w:tcPr>
            <w:tcW w:w="8640" w:type="dxa"/>
            <w:gridSpan w:val="32"/>
          </w:tcPr>
          <w:p w:rsidR="00CB51F7" w:rsidRDefault="00B151B3">
            <w:pPr>
              <w:pStyle w:val="PacketDiagramBodyText"/>
            </w:pPr>
            <w:r>
              <w:t>InputCount</w:t>
            </w:r>
          </w:p>
        </w:tc>
      </w:tr>
      <w:tr w:rsidR="00CB51F7" w:rsidTr="00CB51F7">
        <w:trPr>
          <w:trHeight w:hRule="exact" w:val="490"/>
        </w:trPr>
        <w:tc>
          <w:tcPr>
            <w:tcW w:w="8640" w:type="dxa"/>
            <w:gridSpan w:val="32"/>
          </w:tcPr>
          <w:p w:rsidR="00CB51F7" w:rsidRDefault="00B151B3">
            <w:pPr>
              <w:pStyle w:val="PacketDiagramBodyText"/>
            </w:pPr>
            <w:r>
              <w:t>OutputOffset</w:t>
            </w:r>
          </w:p>
        </w:tc>
      </w:tr>
      <w:tr w:rsidR="00CB51F7" w:rsidTr="00CB51F7">
        <w:trPr>
          <w:trHeight w:hRule="exact" w:val="490"/>
        </w:trPr>
        <w:tc>
          <w:tcPr>
            <w:tcW w:w="8640" w:type="dxa"/>
            <w:gridSpan w:val="32"/>
          </w:tcPr>
          <w:p w:rsidR="00CB51F7" w:rsidRDefault="00B151B3">
            <w:pPr>
              <w:pStyle w:val="PacketDiagramBodyText"/>
            </w:pPr>
            <w:r>
              <w:t>OutputCount</w:t>
            </w:r>
          </w:p>
        </w:tc>
      </w:tr>
      <w:tr w:rsidR="00CB51F7" w:rsidTr="00CB51F7">
        <w:trPr>
          <w:trHeight w:hRule="exact" w:val="490"/>
        </w:trPr>
        <w:tc>
          <w:tcPr>
            <w:tcW w:w="8640" w:type="dxa"/>
            <w:gridSpan w:val="32"/>
          </w:tcPr>
          <w:p w:rsidR="00CB51F7" w:rsidRDefault="00B151B3">
            <w:pPr>
              <w:pStyle w:val="PacketDiagramBodyText"/>
            </w:pPr>
            <w:r>
              <w:t>Flags</w:t>
            </w:r>
          </w:p>
        </w:tc>
      </w:tr>
      <w:tr w:rsidR="00CB51F7" w:rsidTr="00CB51F7">
        <w:trPr>
          <w:trHeight w:hRule="exact" w:val="490"/>
        </w:trPr>
        <w:tc>
          <w:tcPr>
            <w:tcW w:w="8640" w:type="dxa"/>
            <w:gridSpan w:val="32"/>
          </w:tcPr>
          <w:p w:rsidR="00CB51F7" w:rsidRDefault="00B151B3">
            <w:pPr>
              <w:pStyle w:val="PacketDiagramBodyText"/>
            </w:pPr>
            <w:r>
              <w:t>Reserved2</w:t>
            </w:r>
          </w:p>
        </w:tc>
      </w:tr>
      <w:tr w:rsidR="00CB51F7" w:rsidTr="00CB51F7">
        <w:trPr>
          <w:trHeight w:hRule="exact" w:val="490"/>
        </w:trPr>
        <w:tc>
          <w:tcPr>
            <w:tcW w:w="8640" w:type="dxa"/>
            <w:gridSpan w:val="32"/>
          </w:tcPr>
          <w:p w:rsidR="00CB51F7" w:rsidRDefault="00B151B3">
            <w:pPr>
              <w:pStyle w:val="PacketDiagramBodyText"/>
            </w:pPr>
            <w:r>
              <w:t>Buffer (variable)</w:t>
            </w:r>
          </w:p>
        </w:tc>
      </w:tr>
      <w:tr w:rsidR="00CB51F7" w:rsidTr="00CB51F7">
        <w:trPr>
          <w:trHeight w:hRule="exact" w:val="490"/>
        </w:trPr>
        <w:tc>
          <w:tcPr>
            <w:tcW w:w="8640" w:type="dxa"/>
            <w:gridSpan w:val="32"/>
          </w:tcPr>
          <w:p w:rsidR="00CB51F7" w:rsidRDefault="00B151B3">
            <w:pPr>
              <w:pStyle w:val="PacketDiagramBodyText"/>
            </w:pPr>
            <w:r>
              <w:t>...</w:t>
            </w:r>
          </w:p>
        </w:tc>
      </w:tr>
    </w:tbl>
    <w:p w:rsidR="00CB51F7" w:rsidRDefault="00B151B3">
      <w:pPr>
        <w:pStyle w:val="Definition-Field"/>
      </w:pPr>
      <w:r>
        <w:rPr>
          <w:b/>
        </w:rPr>
        <w:t xml:space="preserve">StructureSize (2 bytes): </w:t>
      </w:r>
      <w:r>
        <w:t xml:space="preserve">The server MUST set this field to 49, indicating the size of the response structure, not including the header. This value MUST be used regardless of how large </w:t>
      </w:r>
      <w:r>
        <w:rPr>
          <w:b/>
        </w:rPr>
        <w:t>Buffer</w:t>
      </w:r>
      <w:r>
        <w:t>[] is in the actual response.</w:t>
      </w:r>
    </w:p>
    <w:p w:rsidR="00CB51F7" w:rsidRDefault="00B151B3">
      <w:pPr>
        <w:pStyle w:val="Definition-Field"/>
      </w:pPr>
      <w:r>
        <w:rPr>
          <w:b/>
        </w:rPr>
        <w:t xml:space="preserve">Reserved (2 bytes): </w:t>
      </w:r>
      <w:r>
        <w:t>This field MUST NOT be used and MUST be reserved. The server MUST set this field to 0, and the client MUST ignore it on receipt.</w:t>
      </w:r>
    </w:p>
    <w:p w:rsidR="00CB51F7" w:rsidRDefault="00B151B3">
      <w:pPr>
        <w:pStyle w:val="Definition-Field"/>
      </w:pPr>
      <w:r>
        <w:rPr>
          <w:b/>
        </w:rPr>
        <w:t xml:space="preserve">CtlCode (4 bytes): </w:t>
      </w:r>
      <w:r>
        <w:t xml:space="preserve">The control code of the FSCTL/IOCTL method that was executed. SMB2-specific values are listed in section 2.2.31. </w:t>
      </w:r>
    </w:p>
    <w:p w:rsidR="00CB51F7" w:rsidRDefault="00B151B3">
      <w:pPr>
        <w:pStyle w:val="Definition-Field"/>
      </w:pPr>
      <w:r>
        <w:rPr>
          <w:b/>
        </w:rPr>
        <w:t xml:space="preserve">FileId (16 bytes): </w:t>
      </w:r>
      <w:r>
        <w:t xml:space="preserve">An </w:t>
      </w:r>
      <w:hyperlink w:anchor="Section_f1d9b40de33545fc9d0b199a31ede4c3" w:history="1">
        <w:r>
          <w:rPr>
            <w:rStyle w:val="Hyperlink"/>
          </w:rPr>
          <w:t>SMB2_FILEID</w:t>
        </w:r>
      </w:hyperlink>
      <w:r>
        <w:t xml:space="preserve"> identifier of the file on which the command was performed. If the </w:t>
      </w:r>
      <w:r>
        <w:rPr>
          <w:b/>
        </w:rPr>
        <w:t>CtlCode</w:t>
      </w:r>
      <w:r>
        <w:t xml:space="preserve"> field value is FSCTL_DFS_GET_REFERRALS or FSCTL_PIPE_WAIT, this field MUST be set to { 0xFFFFFFFFFFFFFFFF, 0xFFFFFFFFFFFFFFFF } by the server and MUST be ignored by the client.</w:t>
      </w:r>
    </w:p>
    <w:p w:rsidR="00CB51F7" w:rsidRDefault="00B151B3">
      <w:pPr>
        <w:pStyle w:val="Definition-Field"/>
      </w:pPr>
      <w:r>
        <w:rPr>
          <w:b/>
        </w:rPr>
        <w:t xml:space="preserve">InputOffset (4 bytes): </w:t>
      </w:r>
      <w:r>
        <w:t xml:space="preserve">The </w:t>
      </w:r>
      <w:r>
        <w:rPr>
          <w:b/>
        </w:rPr>
        <w:t>InputOffset</w:t>
      </w:r>
      <w:r>
        <w:t xml:space="preserve"> field SHOULD be set to the offset, in bytes, from the beginning of the SMB2 header to the </w:t>
      </w:r>
      <w:r>
        <w:rPr>
          <w:b/>
        </w:rPr>
        <w:t>Buffer[]</w:t>
      </w:r>
      <w:r>
        <w:t xml:space="preserve"> field of the IOCTL response.</w:t>
      </w:r>
    </w:p>
    <w:p w:rsidR="00CB51F7" w:rsidRDefault="00B151B3">
      <w:pPr>
        <w:pStyle w:val="Definition-Field"/>
      </w:pPr>
      <w:r>
        <w:rPr>
          <w:b/>
        </w:rPr>
        <w:t xml:space="preserve">InputCount (4 bytes): </w:t>
      </w:r>
      <w:r>
        <w:t xml:space="preserve">The </w:t>
      </w:r>
      <w:r>
        <w:rPr>
          <w:b/>
        </w:rPr>
        <w:t xml:space="preserve">InputCount </w:t>
      </w:r>
      <w:r>
        <w:t>field SHOULD</w:t>
      </w:r>
      <w:bookmarkStart w:id="326" w:name="Appendix_A_Target_61"/>
      <w:r>
        <w:fldChar w:fldCharType="begin"/>
      </w:r>
      <w:r>
        <w:instrText xml:space="preserve"> HYPERLINK \l "Appendix_A_61" \h </w:instrText>
      </w:r>
      <w:r>
        <w:fldChar w:fldCharType="separate"/>
      </w:r>
      <w:r>
        <w:rPr>
          <w:rStyle w:val="Hyperlink"/>
        </w:rPr>
        <w:t>&lt;61&gt;</w:t>
      </w:r>
      <w:r>
        <w:rPr>
          <w:rStyle w:val="Hyperlink"/>
        </w:rPr>
        <w:fldChar w:fldCharType="end"/>
      </w:r>
      <w:bookmarkEnd w:id="326"/>
      <w:r>
        <w:t xml:space="preserve"> be set to zero in the IOCTL response. An exception for pass-through operations is discussed in section </w:t>
      </w:r>
      <w:hyperlink w:anchor="Section_0cd969e950db4146a69644afa060172b" w:history="1">
        <w:r>
          <w:rPr>
            <w:rStyle w:val="Hyperlink"/>
          </w:rPr>
          <w:t>3.3.5.15.8</w:t>
        </w:r>
      </w:hyperlink>
      <w:r>
        <w:t>.</w:t>
      </w:r>
    </w:p>
    <w:p w:rsidR="00CB51F7" w:rsidRDefault="00B151B3">
      <w:pPr>
        <w:pStyle w:val="Definition-Field"/>
      </w:pPr>
      <w:r>
        <w:rPr>
          <w:b/>
        </w:rPr>
        <w:t xml:space="preserve">OutputOffset (4 bytes): </w:t>
      </w:r>
      <w:r>
        <w:t xml:space="preserve">The offset, in bytes, from the beginning of the SMB2 header to the output data buffer. If output data is returned, the output offset MUST be set to </w:t>
      </w:r>
      <w:r>
        <w:rPr>
          <w:b/>
        </w:rPr>
        <w:t>InputOffset</w:t>
      </w:r>
      <w:r>
        <w:t xml:space="preserve"> + </w:t>
      </w:r>
      <w:r>
        <w:rPr>
          <w:b/>
        </w:rPr>
        <w:t>InputCount</w:t>
      </w:r>
      <w:r>
        <w:t xml:space="preserve"> rounded up to a multiple of 8. If no output data is returned for the FSCTL/IOCTL command that was issued, then this value SHOULD</w:t>
      </w:r>
      <w:bookmarkStart w:id="327" w:name="Appendix_A_Target_62"/>
      <w:r>
        <w:fldChar w:fldCharType="begin"/>
      </w:r>
      <w:r>
        <w:instrText xml:space="preserve"> HYPERLINK \l "Appendix_A_62" \h </w:instrText>
      </w:r>
      <w:r>
        <w:fldChar w:fldCharType="separate"/>
      </w:r>
      <w:r>
        <w:rPr>
          <w:rStyle w:val="Hyperlink"/>
        </w:rPr>
        <w:t>&lt;62&gt;</w:t>
      </w:r>
      <w:r>
        <w:rPr>
          <w:rStyle w:val="Hyperlink"/>
        </w:rPr>
        <w:fldChar w:fldCharType="end"/>
      </w:r>
      <w:bookmarkEnd w:id="327"/>
      <w:r>
        <w:t xml:space="preserve"> be set to 0.</w:t>
      </w:r>
    </w:p>
    <w:p w:rsidR="00CB51F7" w:rsidRDefault="00B151B3">
      <w:pPr>
        <w:pStyle w:val="Definition-Field"/>
      </w:pPr>
      <w:r>
        <w:rPr>
          <w:b/>
        </w:rPr>
        <w:t xml:space="preserve">OutputCount (4 bytes): </w:t>
      </w:r>
      <w:r>
        <w:t>The size, in bytes, of the output data.</w:t>
      </w:r>
    </w:p>
    <w:p w:rsidR="00CB51F7" w:rsidRDefault="00B151B3">
      <w:pPr>
        <w:pStyle w:val="Definition-Field"/>
      </w:pPr>
      <w:r>
        <w:rPr>
          <w:b/>
        </w:rPr>
        <w:t xml:space="preserve">Flags (4 bytes): </w:t>
      </w:r>
      <w:r>
        <w:t>This field MUST NOT be used and MUST be reserved. The server MUST set this field to 0, and the client MUST ignore it on receipt.</w:t>
      </w:r>
    </w:p>
    <w:p w:rsidR="00CB51F7" w:rsidRDefault="00B151B3">
      <w:pPr>
        <w:pStyle w:val="Definition-Field"/>
      </w:pPr>
      <w:r>
        <w:rPr>
          <w:b/>
        </w:rPr>
        <w:t xml:space="preserve">Reserved2 (4 bytes): </w:t>
      </w:r>
      <w:r>
        <w:t>This field MUST NOT be used and MUST be reserved. The server MUST set this field to 0, and the client MUST ignore it on receipt.</w:t>
      </w:r>
    </w:p>
    <w:p w:rsidR="00CB51F7" w:rsidRDefault="00B151B3">
      <w:pPr>
        <w:pStyle w:val="Definition-Field"/>
      </w:pPr>
      <w:r>
        <w:rPr>
          <w:b/>
        </w:rPr>
        <w:t xml:space="preserve">Buffer (variable): </w:t>
      </w:r>
      <w:r>
        <w:t xml:space="preserve">A variable-length buffer that contains the input and output data buffer for the response, as described by </w:t>
      </w:r>
      <w:r>
        <w:rPr>
          <w:b/>
        </w:rPr>
        <w:t>InputOffset</w:t>
      </w:r>
      <w:r>
        <w:t xml:space="preserve">, </w:t>
      </w:r>
      <w:r>
        <w:rPr>
          <w:b/>
        </w:rPr>
        <w:t>InputCount</w:t>
      </w:r>
      <w:r>
        <w:t xml:space="preserve">, </w:t>
      </w:r>
      <w:r>
        <w:rPr>
          <w:b/>
        </w:rPr>
        <w:t>OutputOffset</w:t>
      </w:r>
      <w:r>
        <w:t xml:space="preserve">, and </w:t>
      </w:r>
      <w:r>
        <w:rPr>
          <w:b/>
        </w:rPr>
        <w:t>OutputCount</w:t>
      </w:r>
      <w:r>
        <w:t xml:space="preserve">. For more details, refer to section </w:t>
      </w:r>
      <w:hyperlink w:anchor="Section_c348a671775049f89e61cc59fa1a5701" w:history="1">
        <w:r>
          <w:rPr>
            <w:rStyle w:val="Hyperlink"/>
          </w:rPr>
          <w:t>3.3.5.15</w:t>
        </w:r>
      </w:hyperlink>
      <w:r>
        <w:t>.</w:t>
      </w:r>
    </w:p>
    <w:p w:rsidR="00CB51F7" w:rsidRDefault="00B151B3">
      <w:r>
        <w:t>The following FSCTL responses do not provide an output buffer:</w:t>
      </w:r>
    </w:p>
    <w:p w:rsidR="00CB51F7" w:rsidRDefault="00B151B3">
      <w:pPr>
        <w:pStyle w:val="ListParagraph"/>
        <w:numPr>
          <w:ilvl w:val="0"/>
          <w:numId w:val="64"/>
        </w:numPr>
      </w:pPr>
      <w:r>
        <w:t>FSCTL_PIPE_WAIT</w:t>
      </w:r>
    </w:p>
    <w:p w:rsidR="00CB51F7" w:rsidRDefault="00B151B3">
      <w:pPr>
        <w:pStyle w:val="ListParagraph"/>
        <w:numPr>
          <w:ilvl w:val="0"/>
          <w:numId w:val="64"/>
        </w:numPr>
      </w:pPr>
      <w:r>
        <w:t>FSCTL_LMR_REQUEST_RESILIENCY</w:t>
      </w:r>
    </w:p>
    <w:p w:rsidR="00CB51F7" w:rsidRDefault="00B151B3">
      <w:pPr>
        <w:pStyle w:val="Heading4"/>
      </w:pPr>
      <w:bookmarkStart w:id="328" w:name="section_80d85df3a4dc4418ac7e93dd67e423e9"/>
      <w:bookmarkStart w:id="329" w:name="_Toc423365706"/>
      <w:r>
        <w:t>SRV_COPYCHUNK_RESPONSE</w:t>
      </w:r>
      <w:bookmarkEnd w:id="328"/>
      <w:bookmarkEnd w:id="329"/>
      <w:r>
        <w:fldChar w:fldCharType="begin"/>
      </w:r>
      <w:r>
        <w:instrText xml:space="preserve"> XE "SRV_COPYCHUNK_RESPONSE packet"</w:instrText>
      </w:r>
      <w:r>
        <w:fldChar w:fldCharType="end"/>
      </w:r>
    </w:p>
    <w:p w:rsidR="00CB51F7" w:rsidRDefault="00B151B3">
      <w:r>
        <w:t xml:space="preserve">The SRV_COPYCHUNK_RESPONSE packet is sent in an </w:t>
      </w:r>
      <w:hyperlink w:anchor="Section_f70eccb6e1be4db89c479ac86ef18dbb" w:history="1">
        <w:r>
          <w:rPr>
            <w:rStyle w:val="Hyperlink"/>
          </w:rPr>
          <w:t>SMB2 IOCTL Response</w:t>
        </w:r>
      </w:hyperlink>
      <w:r>
        <w:t xml:space="preserve"> by the server to return the results of a server-side copy operation. It is placed in the </w:t>
      </w:r>
      <w:r>
        <w:rPr>
          <w:b/>
        </w:rPr>
        <w:t>Buffer</w:t>
      </w:r>
      <w:r>
        <w:t xml:space="preserve"> field of the SMB2 IOCTL Response packet. This packet consists of the following: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1</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2</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3</w:t>
            </w:r>
          </w:p>
          <w:p w:rsidR="00CB51F7" w:rsidRDefault="00B151B3">
            <w:pPr>
              <w:pStyle w:val="Packetdiagramheaderrow"/>
            </w:pPr>
            <w:r>
              <w:t>0</w:t>
            </w:r>
          </w:p>
        </w:tc>
        <w:tc>
          <w:tcPr>
            <w:tcW w:w="270" w:type="dxa"/>
          </w:tcPr>
          <w:p w:rsidR="00CB51F7" w:rsidRDefault="00B151B3">
            <w:pPr>
              <w:pStyle w:val="Packetdiagramheaderrow"/>
            </w:pPr>
            <w:r>
              <w:t>1</w:t>
            </w:r>
          </w:p>
        </w:tc>
      </w:tr>
      <w:tr w:rsidR="00CB51F7" w:rsidTr="00CB51F7">
        <w:trPr>
          <w:trHeight w:hRule="exact" w:val="490"/>
        </w:trPr>
        <w:tc>
          <w:tcPr>
            <w:tcW w:w="8640" w:type="dxa"/>
            <w:gridSpan w:val="32"/>
          </w:tcPr>
          <w:p w:rsidR="00CB51F7" w:rsidRDefault="00B151B3">
            <w:pPr>
              <w:pStyle w:val="Packetdiagramtext"/>
            </w:pPr>
            <w:r>
              <w:t>ChunksWritten</w:t>
            </w:r>
          </w:p>
        </w:tc>
      </w:tr>
      <w:tr w:rsidR="00CB51F7" w:rsidTr="00CB51F7">
        <w:trPr>
          <w:trHeight w:hRule="exact" w:val="490"/>
        </w:trPr>
        <w:tc>
          <w:tcPr>
            <w:tcW w:w="8640" w:type="dxa"/>
            <w:gridSpan w:val="32"/>
          </w:tcPr>
          <w:p w:rsidR="00CB51F7" w:rsidRDefault="00B151B3">
            <w:pPr>
              <w:pStyle w:val="Packetdiagramtext"/>
            </w:pPr>
            <w:r>
              <w:t>ChunkBytesWritten</w:t>
            </w:r>
          </w:p>
        </w:tc>
      </w:tr>
      <w:tr w:rsidR="00CB51F7" w:rsidTr="00CB51F7">
        <w:trPr>
          <w:trHeight w:hRule="exact" w:val="490"/>
        </w:trPr>
        <w:tc>
          <w:tcPr>
            <w:tcW w:w="8640" w:type="dxa"/>
            <w:gridSpan w:val="32"/>
          </w:tcPr>
          <w:p w:rsidR="00CB51F7" w:rsidRDefault="00B151B3">
            <w:pPr>
              <w:pStyle w:val="Packetdiagramtext"/>
            </w:pPr>
            <w:r>
              <w:t>TotalBytesWritten</w:t>
            </w:r>
          </w:p>
        </w:tc>
      </w:tr>
    </w:tbl>
    <w:p w:rsidR="00CB51F7" w:rsidRDefault="00B151B3">
      <w:pPr>
        <w:pStyle w:val="Definition-Field"/>
      </w:pPr>
      <w:r>
        <w:rPr>
          <w:b/>
        </w:rPr>
        <w:t xml:space="preserve">ChunksWritten (4 bytes): </w:t>
      </w:r>
      <w:r>
        <w:t xml:space="preserve">If the </w:t>
      </w:r>
      <w:r>
        <w:rPr>
          <w:b/>
        </w:rPr>
        <w:t>Status</w:t>
      </w:r>
      <w:r>
        <w:t xml:space="preserve"> field in the </w:t>
      </w:r>
      <w:hyperlink w:anchor="Section_5cd6452260b34f3ea157fe66f1228052" w:history="1">
        <w:r>
          <w:rPr>
            <w:rStyle w:val="Hyperlink"/>
          </w:rPr>
          <w:t>SMB2 header</w:t>
        </w:r>
      </w:hyperlink>
      <w:r>
        <w:t xml:space="preserve"> of the response is not STATUS_INVALID_PARAMETER, as specified in </w:t>
      </w:r>
      <w:hyperlink r:id="rId142">
        <w:r>
          <w:rPr>
            <w:rStyle w:val="Hyperlink"/>
          </w:rPr>
          <w:t>[MS-ERREF]</w:t>
        </w:r>
      </w:hyperlink>
      <w:r>
        <w:t xml:space="preserve"> section 2.3, this value indicates the number of chunks that were successfully written. If the </w:t>
      </w:r>
      <w:r>
        <w:rPr>
          <w:b/>
        </w:rPr>
        <w:t>Status</w:t>
      </w:r>
      <w:r>
        <w:t xml:space="preserve"> field in the SMB2 header of the response is STATUS_INVALID_PARAMETER, this value indicates the maximum number of chunks that the server will accept in a single request. This would allow the client to correctly reissue the request.</w:t>
      </w:r>
    </w:p>
    <w:p w:rsidR="00CB51F7" w:rsidRDefault="00B151B3">
      <w:pPr>
        <w:pStyle w:val="Definition-Field"/>
      </w:pPr>
      <w:r>
        <w:rPr>
          <w:b/>
        </w:rPr>
        <w:t xml:space="preserve">ChunkBytesWritten (4 bytes): </w:t>
      </w:r>
      <w:r>
        <w:t xml:space="preserve">If the </w:t>
      </w:r>
      <w:r>
        <w:rPr>
          <w:b/>
        </w:rPr>
        <w:t>Status</w:t>
      </w:r>
      <w:r>
        <w:t xml:space="preserve"> field in the SMB2 header of the response is not STATUS_INVALID_PARAMETER, as specified in [MS-ERREF] section 2.3, this value indicates the number of bytes written in the last chunk that did not successfully process (if a partial write occurred). If the </w:t>
      </w:r>
      <w:r>
        <w:rPr>
          <w:b/>
        </w:rPr>
        <w:t>Status</w:t>
      </w:r>
      <w:r>
        <w:t xml:space="preserve"> field in the SMB2 header of the response is STATUS_INVALID_PARAMETER, this value indicates the maximum number of bytes the server will allow to be written in a single chunk.</w:t>
      </w:r>
    </w:p>
    <w:p w:rsidR="00CB51F7" w:rsidRDefault="00B151B3">
      <w:pPr>
        <w:pStyle w:val="Definition-Field"/>
      </w:pPr>
      <w:r>
        <w:rPr>
          <w:b/>
        </w:rPr>
        <w:t xml:space="preserve">TotalBytesWritten (4 bytes): </w:t>
      </w:r>
      <w:r>
        <w:t xml:space="preserve">If the </w:t>
      </w:r>
      <w:r>
        <w:rPr>
          <w:b/>
        </w:rPr>
        <w:t>Status</w:t>
      </w:r>
      <w:r>
        <w:t xml:space="preserve"> field in the SMB2 header of the response is not STATUS_INVALID_PARAMETER, as specified in [MS-ERREF] section 2.3, this value indicates the total number of bytes written in the server-side copy operation. If the </w:t>
      </w:r>
      <w:r>
        <w:rPr>
          <w:b/>
        </w:rPr>
        <w:t>Status</w:t>
      </w:r>
      <w:r>
        <w:t xml:space="preserve"> field in the SMB2 header of the response is STATUS_INVALID_PARAMETER, this value indicates the maximum number of bytes the server will accept to copy in a single request.</w:t>
      </w:r>
    </w:p>
    <w:p w:rsidR="00CB51F7" w:rsidRDefault="00B151B3">
      <w:pPr>
        <w:pStyle w:val="Heading4"/>
      </w:pPr>
      <w:bookmarkStart w:id="330" w:name="section_24bb31a372f44aa692961cfd3813d21a"/>
      <w:bookmarkStart w:id="331" w:name="_Toc423365707"/>
      <w:r>
        <w:t>SRV_SNAPSHOT_ARRAY</w:t>
      </w:r>
      <w:bookmarkEnd w:id="330"/>
      <w:bookmarkEnd w:id="331"/>
      <w:r>
        <w:fldChar w:fldCharType="begin"/>
      </w:r>
      <w:r>
        <w:instrText xml:space="preserve"> XE "SRV_SNAPSHOT_ARRAY packet"</w:instrText>
      </w:r>
      <w:r>
        <w:fldChar w:fldCharType="end"/>
      </w:r>
    </w:p>
    <w:p w:rsidR="00CB51F7" w:rsidRDefault="00B151B3">
      <w:r>
        <w:t xml:space="preserve">The SRV_SNAPSHOT_ARRAY packet is returned to the client by the server in an </w:t>
      </w:r>
      <w:hyperlink w:anchor="Section_f70eccb6e1be4db89c479ac86ef18dbb" w:history="1">
        <w:r>
          <w:rPr>
            <w:rStyle w:val="Hyperlink"/>
          </w:rPr>
          <w:t>SMB2 IOCTL Response</w:t>
        </w:r>
      </w:hyperlink>
      <w:r>
        <w:t xml:space="preserve"> for the FSCTL_SRV_ENUMERATE_SNAPSHOTS request, as specified in section </w:t>
      </w:r>
      <w:hyperlink w:anchor="Section_c631e4979a47453798178af2a4834d03" w:history="1">
        <w:r>
          <w:rPr>
            <w:rStyle w:val="Hyperlink"/>
          </w:rPr>
          <w:t>3.3.5.15.1</w:t>
        </w:r>
      </w:hyperlink>
      <w:r>
        <w:t xml:space="preserve">. This packet MUST contain all the revision time-stamps that are associated with the Tree Connect share in which the open resides, provided that the buffer size required is less than or equal to the maximum output buffer size received in the SMB2 IOCTL request. This SRV_SNAPSHOT_ARRAY is placed in the </w:t>
      </w:r>
      <w:r>
        <w:rPr>
          <w:b/>
        </w:rPr>
        <w:t>Buffer</w:t>
      </w:r>
      <w:r>
        <w:t xml:space="preserve"> field in the SMB2 IOCTL Response,</w:t>
      </w:r>
      <w:bookmarkStart w:id="332" w:name="Appendix_A_Target_63"/>
      <w:r>
        <w:fldChar w:fldCharType="begin"/>
      </w:r>
      <w:r>
        <w:instrText xml:space="preserve"> HYPERLINK \l "Appendix_A_63" \h </w:instrText>
      </w:r>
      <w:r>
        <w:fldChar w:fldCharType="separate"/>
      </w:r>
      <w:r>
        <w:rPr>
          <w:rStyle w:val="Hyperlink"/>
        </w:rPr>
        <w:t>&lt;63&gt;</w:t>
      </w:r>
      <w:r>
        <w:rPr>
          <w:rStyle w:val="Hyperlink"/>
        </w:rPr>
        <w:fldChar w:fldCharType="end"/>
      </w:r>
      <w:bookmarkEnd w:id="332"/>
      <w:r>
        <w:t xml:space="preserve"> and the </w:t>
      </w:r>
      <w:r>
        <w:rPr>
          <w:b/>
        </w:rPr>
        <w:t>OutputOffset</w:t>
      </w:r>
      <w:r>
        <w:t xml:space="preserve"> and </w:t>
      </w:r>
      <w:r>
        <w:rPr>
          <w:b/>
        </w:rPr>
        <w:t>OutputCount</w:t>
      </w:r>
      <w:r>
        <w:t xml:space="preserve"> fields MUST be updated to describe the buffer as specified in section 2.2.32. This packet consists of the following: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1</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2</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3</w:t>
            </w:r>
          </w:p>
          <w:p w:rsidR="00CB51F7" w:rsidRDefault="00B151B3">
            <w:pPr>
              <w:pStyle w:val="Packetdiagramheaderrow"/>
            </w:pPr>
            <w:r>
              <w:t>0</w:t>
            </w:r>
          </w:p>
        </w:tc>
        <w:tc>
          <w:tcPr>
            <w:tcW w:w="270" w:type="dxa"/>
          </w:tcPr>
          <w:p w:rsidR="00CB51F7" w:rsidRDefault="00B151B3">
            <w:pPr>
              <w:pStyle w:val="Packetdiagramheaderrow"/>
            </w:pPr>
            <w:r>
              <w:t>1</w:t>
            </w:r>
          </w:p>
        </w:tc>
      </w:tr>
      <w:tr w:rsidR="00CB51F7" w:rsidTr="00CB51F7">
        <w:trPr>
          <w:trHeight w:hRule="exact" w:val="490"/>
        </w:trPr>
        <w:tc>
          <w:tcPr>
            <w:tcW w:w="8640" w:type="dxa"/>
            <w:gridSpan w:val="32"/>
          </w:tcPr>
          <w:p w:rsidR="00CB51F7" w:rsidRDefault="00B151B3">
            <w:pPr>
              <w:pStyle w:val="Packetdiagramtext"/>
            </w:pPr>
            <w:r>
              <w:t>NumberOfSnapShots</w:t>
            </w:r>
          </w:p>
        </w:tc>
      </w:tr>
      <w:tr w:rsidR="00CB51F7" w:rsidTr="00CB51F7">
        <w:trPr>
          <w:trHeight w:hRule="exact" w:val="490"/>
        </w:trPr>
        <w:tc>
          <w:tcPr>
            <w:tcW w:w="8640" w:type="dxa"/>
            <w:gridSpan w:val="32"/>
          </w:tcPr>
          <w:p w:rsidR="00CB51F7" w:rsidRDefault="00B151B3">
            <w:pPr>
              <w:pStyle w:val="Packetdiagramtext"/>
            </w:pPr>
            <w:r>
              <w:t>NumberOfSnapShotsReturned</w:t>
            </w:r>
          </w:p>
        </w:tc>
      </w:tr>
      <w:tr w:rsidR="00CB51F7" w:rsidTr="00CB51F7">
        <w:trPr>
          <w:trHeight w:hRule="exact" w:val="490"/>
        </w:trPr>
        <w:tc>
          <w:tcPr>
            <w:tcW w:w="8640" w:type="dxa"/>
            <w:gridSpan w:val="32"/>
          </w:tcPr>
          <w:p w:rsidR="00CB51F7" w:rsidRDefault="00B151B3">
            <w:pPr>
              <w:pStyle w:val="Packetdiagramtext"/>
            </w:pPr>
            <w:r>
              <w:t>SnapShotArraySize</w:t>
            </w:r>
          </w:p>
        </w:tc>
      </w:tr>
      <w:tr w:rsidR="00CB51F7" w:rsidTr="00CB51F7">
        <w:trPr>
          <w:trHeight w:hRule="exact" w:val="490"/>
        </w:trPr>
        <w:tc>
          <w:tcPr>
            <w:tcW w:w="8640" w:type="dxa"/>
            <w:gridSpan w:val="32"/>
          </w:tcPr>
          <w:p w:rsidR="00CB51F7" w:rsidRDefault="00B151B3">
            <w:pPr>
              <w:pStyle w:val="Packetdiagramtext"/>
            </w:pPr>
            <w:r>
              <w:t>SnapShots (variable)</w:t>
            </w:r>
          </w:p>
        </w:tc>
      </w:tr>
      <w:tr w:rsidR="00CB51F7" w:rsidTr="00CB51F7">
        <w:trPr>
          <w:trHeight w:hRule="exact" w:val="490"/>
        </w:trPr>
        <w:tc>
          <w:tcPr>
            <w:tcW w:w="8640" w:type="dxa"/>
            <w:gridSpan w:val="32"/>
          </w:tcPr>
          <w:p w:rsidR="00CB51F7" w:rsidRDefault="00B151B3">
            <w:pPr>
              <w:pStyle w:val="Packetdiagramtext"/>
            </w:pPr>
            <w:r>
              <w:t>...</w:t>
            </w:r>
          </w:p>
        </w:tc>
      </w:tr>
    </w:tbl>
    <w:p w:rsidR="00CB51F7" w:rsidRDefault="00B151B3">
      <w:pPr>
        <w:pStyle w:val="Definition-Field"/>
      </w:pPr>
      <w:r>
        <w:rPr>
          <w:b/>
        </w:rPr>
        <w:t xml:space="preserve">NumberOfSnapShots (4 bytes): </w:t>
      </w:r>
      <w:r>
        <w:t>The number of previous versions associated with the volume that backs this file.</w:t>
      </w:r>
    </w:p>
    <w:p w:rsidR="00CB51F7" w:rsidRDefault="00B151B3">
      <w:pPr>
        <w:pStyle w:val="Definition-Field"/>
      </w:pPr>
      <w:r>
        <w:rPr>
          <w:b/>
        </w:rPr>
        <w:t xml:space="preserve">NumberOfSnapShotsReturned (4 bytes): </w:t>
      </w:r>
      <w:r>
        <w:t>The number of previous version time stamps returned in the SnapShots[ ] array. If the output buffer could not accommodate the entire array, NumberOfSnapShotsReturned will be zero.</w:t>
      </w:r>
    </w:p>
    <w:p w:rsidR="00CB51F7" w:rsidRDefault="00B151B3">
      <w:pPr>
        <w:pStyle w:val="Definition-Field"/>
      </w:pPr>
      <w:r>
        <w:rPr>
          <w:b/>
        </w:rPr>
        <w:t xml:space="preserve">SnapShotArraySize (4 bytes): </w:t>
      </w:r>
      <w:r>
        <w:t>The length, in bytes, of the SnapShots[ ] array. If the output buffer is too small to accommodate the entire array, SnapShotArraySize will be the amount of space that the array would have occupied.</w:t>
      </w:r>
    </w:p>
    <w:p w:rsidR="00CB51F7" w:rsidRDefault="00B151B3">
      <w:pPr>
        <w:pStyle w:val="Definition-Field"/>
      </w:pPr>
      <w:r>
        <w:rPr>
          <w:b/>
        </w:rPr>
        <w:t xml:space="preserve">SnapShots (variable): </w:t>
      </w:r>
      <w:r>
        <w:t xml:space="preserve">An array of time stamps in GMT format, as specified by an </w:t>
      </w:r>
      <w:hyperlink w:anchor="gt_9fb4d987-6d9a-4ef5-81be-eeae393afb40">
        <w:r>
          <w:rPr>
            <w:rStyle w:val="HyperlinkGreen"/>
            <w:b/>
          </w:rPr>
          <w:t>@GMT token</w:t>
        </w:r>
      </w:hyperlink>
      <w:r>
        <w:t>, which are separated by UNICODE null characters and terminated by two UNICODE null characters. It will be empty if the output buffer could not accommodate the entire array.</w:t>
      </w:r>
    </w:p>
    <w:p w:rsidR="00CB51F7" w:rsidRDefault="00B151B3">
      <w:pPr>
        <w:pStyle w:val="Heading4"/>
      </w:pPr>
      <w:bookmarkStart w:id="333" w:name="section_feeba6793f2042b8b16a1235d0696897"/>
      <w:bookmarkStart w:id="334" w:name="_Toc423365708"/>
      <w:r>
        <w:t>SRV_REQUEST_RESUME_KEY Response</w:t>
      </w:r>
      <w:bookmarkEnd w:id="333"/>
      <w:bookmarkEnd w:id="334"/>
      <w:r>
        <w:fldChar w:fldCharType="begin"/>
      </w:r>
      <w:r>
        <w:instrText xml:space="preserve"> XE "SRV_REQUEST_RESUME_KEY_Response packet"</w:instrText>
      </w:r>
      <w:r>
        <w:fldChar w:fldCharType="end"/>
      </w:r>
    </w:p>
    <w:p w:rsidR="00CB51F7" w:rsidRDefault="00B151B3">
      <w:r>
        <w:t xml:space="preserve">The SRV_REQUEST_RESUME_KEY packet is returned to the client by the server in an </w:t>
      </w:r>
      <w:hyperlink w:anchor="Section_f70eccb6e1be4db89c479ac86ef18dbb" w:history="1">
        <w:r>
          <w:rPr>
            <w:rStyle w:val="Hyperlink"/>
          </w:rPr>
          <w:t>SMB2 IOCTL Response</w:t>
        </w:r>
      </w:hyperlink>
      <w:r>
        <w:t xml:space="preserve"> for the </w:t>
      </w:r>
      <w:r>
        <w:rPr>
          <w:b/>
        </w:rPr>
        <w:t>FSCTL_SRV_REQUEST_RESUME_KEY</w:t>
      </w:r>
      <w:r>
        <w:t xml:space="preserve"> request. This </w:t>
      </w:r>
      <w:r>
        <w:rPr>
          <w:b/>
        </w:rPr>
        <w:t>SRV_REQUEST_RESUME_KEY</w:t>
      </w:r>
      <w:r>
        <w:t xml:space="preserve"> is placed in the </w:t>
      </w:r>
      <w:r>
        <w:rPr>
          <w:b/>
        </w:rPr>
        <w:t>Buffer</w:t>
      </w:r>
      <w:r>
        <w:t xml:space="preserve"> field in the SMB2 IOCTL Response, and the </w:t>
      </w:r>
      <w:r>
        <w:rPr>
          <w:b/>
        </w:rPr>
        <w:t>OutputOffset</w:t>
      </w:r>
      <w:r>
        <w:t xml:space="preserve"> and </w:t>
      </w:r>
      <w:r>
        <w:rPr>
          <w:b/>
        </w:rPr>
        <w:t>OutputCount</w:t>
      </w:r>
      <w:r>
        <w:t xml:space="preserve"> fields MUST be updated to describe the buffer as specified in section 2.2.32. This packet consists of the following: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1</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2</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3</w:t>
            </w:r>
          </w:p>
          <w:p w:rsidR="00CB51F7" w:rsidRDefault="00B151B3">
            <w:pPr>
              <w:pStyle w:val="Packetdiagramheaderrow"/>
            </w:pPr>
            <w:r>
              <w:t>0</w:t>
            </w:r>
          </w:p>
        </w:tc>
        <w:tc>
          <w:tcPr>
            <w:tcW w:w="270" w:type="dxa"/>
          </w:tcPr>
          <w:p w:rsidR="00CB51F7" w:rsidRDefault="00B151B3">
            <w:pPr>
              <w:pStyle w:val="Packetdiagramheaderrow"/>
            </w:pPr>
            <w:r>
              <w:t>1</w:t>
            </w:r>
          </w:p>
        </w:tc>
      </w:tr>
      <w:tr w:rsidR="00CB51F7" w:rsidTr="00CB51F7">
        <w:trPr>
          <w:trHeight w:hRule="exact" w:val="490"/>
        </w:trPr>
        <w:tc>
          <w:tcPr>
            <w:tcW w:w="8640" w:type="dxa"/>
            <w:gridSpan w:val="32"/>
          </w:tcPr>
          <w:p w:rsidR="00CB51F7" w:rsidRDefault="00B151B3">
            <w:pPr>
              <w:pStyle w:val="Packetdiagramtext"/>
            </w:pPr>
            <w:r>
              <w:t>ResumeKey</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ContextLength</w:t>
            </w:r>
          </w:p>
        </w:tc>
      </w:tr>
      <w:tr w:rsidR="00CB51F7" w:rsidTr="00CB51F7">
        <w:trPr>
          <w:trHeight w:hRule="exact" w:val="490"/>
        </w:trPr>
        <w:tc>
          <w:tcPr>
            <w:tcW w:w="8640" w:type="dxa"/>
            <w:gridSpan w:val="32"/>
          </w:tcPr>
          <w:p w:rsidR="00CB51F7" w:rsidRDefault="00B151B3">
            <w:pPr>
              <w:pStyle w:val="Packetdiagramtext"/>
            </w:pPr>
            <w:r>
              <w:t>Context (variable)</w:t>
            </w:r>
          </w:p>
        </w:tc>
      </w:tr>
      <w:tr w:rsidR="00CB51F7" w:rsidTr="00CB51F7">
        <w:trPr>
          <w:trHeight w:hRule="exact" w:val="490"/>
        </w:trPr>
        <w:tc>
          <w:tcPr>
            <w:tcW w:w="8640" w:type="dxa"/>
            <w:gridSpan w:val="32"/>
          </w:tcPr>
          <w:p w:rsidR="00CB51F7" w:rsidRDefault="00B151B3">
            <w:pPr>
              <w:pStyle w:val="Packetdiagramtext"/>
            </w:pPr>
            <w:r>
              <w:t>...</w:t>
            </w:r>
          </w:p>
        </w:tc>
      </w:tr>
    </w:tbl>
    <w:p w:rsidR="00CB51F7" w:rsidRDefault="00B151B3">
      <w:pPr>
        <w:pStyle w:val="Definition-Field"/>
      </w:pPr>
      <w:r>
        <w:rPr>
          <w:b/>
        </w:rPr>
        <w:t xml:space="preserve">ResumeKey (24 bytes): </w:t>
      </w:r>
      <w:r>
        <w:t xml:space="preserve">A 24-byte resume key generated by the server that can be subsequently used by the client to uniquely identify the source file in an </w:t>
      </w:r>
      <w:r>
        <w:rPr>
          <w:b/>
        </w:rPr>
        <w:t>FSCTL_SRV_COPYCHUNK</w:t>
      </w:r>
      <w:r>
        <w:t xml:space="preserve"> or </w:t>
      </w:r>
      <w:r>
        <w:rPr>
          <w:b/>
        </w:rPr>
        <w:t>FSCTL_SRV_COPYCHUNK_WRITE</w:t>
      </w:r>
      <w:r>
        <w:t xml:space="preserve"> request. The resume key MUST be treated as a 24-byte opaque structure. The client that receives the 24-byte resume key MUST NOT attach any interpretation to this key and MUST treat it as an opaque value.</w:t>
      </w:r>
    </w:p>
    <w:p w:rsidR="00CB51F7" w:rsidRDefault="00B151B3">
      <w:pPr>
        <w:pStyle w:val="Definition-Field"/>
      </w:pPr>
      <w:r>
        <w:rPr>
          <w:b/>
        </w:rPr>
        <w:t xml:space="preserve">ContextLength (4 bytes): </w:t>
      </w:r>
      <w:r>
        <w:t xml:space="preserve">The length, in bytes, of the context information. This field is unused. The server MUST set this field to 0, and the client MUST ignore it on receipt. </w:t>
      </w:r>
    </w:p>
    <w:p w:rsidR="00CB51F7" w:rsidRDefault="00B151B3">
      <w:pPr>
        <w:pStyle w:val="Definition-Field"/>
      </w:pPr>
      <w:r>
        <w:rPr>
          <w:b/>
        </w:rPr>
        <w:t xml:space="preserve">Context (variable): </w:t>
      </w:r>
      <w:r>
        <w:t>The context extended information.</w:t>
      </w:r>
      <w:bookmarkStart w:id="335" w:name="Appendix_A_Target_64"/>
      <w:r>
        <w:fldChar w:fldCharType="begin"/>
      </w:r>
      <w:r>
        <w:instrText xml:space="preserve"> HYPERLINK \l "Appendix_A_64" \h </w:instrText>
      </w:r>
      <w:r>
        <w:fldChar w:fldCharType="separate"/>
      </w:r>
      <w:r>
        <w:rPr>
          <w:rStyle w:val="Hyperlink"/>
        </w:rPr>
        <w:t>&lt;64&gt;</w:t>
      </w:r>
      <w:r>
        <w:rPr>
          <w:rStyle w:val="Hyperlink"/>
        </w:rPr>
        <w:fldChar w:fldCharType="end"/>
      </w:r>
      <w:bookmarkEnd w:id="335"/>
    </w:p>
    <w:p w:rsidR="00CB51F7" w:rsidRDefault="00B151B3">
      <w:pPr>
        <w:pStyle w:val="Heading4"/>
      </w:pPr>
      <w:bookmarkStart w:id="336" w:name="section_b9c0587fe77a4d439d25d22534f1055d"/>
      <w:bookmarkStart w:id="337" w:name="_Toc423365709"/>
      <w:r>
        <w:t>SRV_READ_HASH Response</w:t>
      </w:r>
      <w:bookmarkEnd w:id="336"/>
      <w:bookmarkEnd w:id="337"/>
      <w:r>
        <w:fldChar w:fldCharType="begin"/>
      </w:r>
      <w:r>
        <w:instrText xml:space="preserve"> XE "SRV_READ_HASH response"</w:instrText>
      </w:r>
      <w:r>
        <w:fldChar w:fldCharType="end"/>
      </w:r>
    </w:p>
    <w:p w:rsidR="00CB51F7" w:rsidRDefault="00B151B3">
      <w:r>
        <w:t xml:space="preserve">The SRV_READ_HASH response is returned to the client by the server in an SMB2 IOCTL Response for the FSCTL_SRV_READ_HASH request. The response is not valid for the SMB 2.0.2 dialect. This structure is placed in the </w:t>
      </w:r>
      <w:r>
        <w:rPr>
          <w:b/>
        </w:rPr>
        <w:t>Buffer</w:t>
      </w:r>
      <w:r>
        <w:t xml:space="preserve"> field in the SMB2 IOCTL Response, and the </w:t>
      </w:r>
      <w:r>
        <w:rPr>
          <w:b/>
        </w:rPr>
        <w:t>OutputOffset</w:t>
      </w:r>
      <w:r>
        <w:t xml:space="preserve"> and </w:t>
      </w:r>
      <w:r>
        <w:rPr>
          <w:b/>
        </w:rPr>
        <w:t>OutputCount</w:t>
      </w:r>
      <w:r>
        <w:t xml:space="preserve"> fields MUST be updated to describe the buffer as specified in section </w:t>
      </w:r>
      <w:hyperlink w:anchor="Section_f70eccb6e1be4db89c479ac86ef18dbb" w:history="1">
        <w:r>
          <w:rPr>
            <w:rStyle w:val="Hyperlink"/>
          </w:rPr>
          <w:t>2.2.32</w:t>
        </w:r>
      </w:hyperlink>
      <w:r>
        <w:t xml:space="preserve">. </w:t>
      </w:r>
    </w:p>
    <w:p w:rsidR="00CB51F7" w:rsidRDefault="00B151B3">
      <w:pPr>
        <w:pStyle w:val="Heading5"/>
      </w:pPr>
      <w:bookmarkStart w:id="338" w:name="section_c3e390879819470f856ddd6941c91196"/>
      <w:bookmarkStart w:id="339" w:name="_Toc423365710"/>
      <w:r>
        <w:t>HASH_HEADER</w:t>
      </w:r>
      <w:bookmarkEnd w:id="338"/>
      <w:bookmarkEnd w:id="339"/>
      <w:r>
        <w:fldChar w:fldCharType="begin"/>
      </w:r>
      <w:r>
        <w:instrText xml:space="preserve"> XE "HASH_HEADER packet"</w:instrText>
      </w:r>
      <w:r>
        <w:fldChar w:fldCharType="end"/>
      </w:r>
    </w:p>
    <w:p w:rsidR="00CB51F7" w:rsidRDefault="00B151B3">
      <w:r>
        <w:t>All content information files MUST start with a valid format HASH_HEADER as follows.</w:t>
      </w:r>
    </w:p>
    <w:p w:rsidR="00CB51F7" w:rsidRDefault="00B151B3">
      <w:r>
        <w:t xml:space="preserve">Content information follows this header at an offset indicated by the </w:t>
      </w:r>
      <w:r>
        <w:rPr>
          <w:b/>
        </w:rPr>
        <w:t>HashBlobOffset</w:t>
      </w:r>
      <w:r>
        <w:t xml:space="preserve"> field, if </w:t>
      </w:r>
      <w:r>
        <w:rPr>
          <w:b/>
        </w:rPr>
        <w:t>HashVersion</w:t>
      </w:r>
      <w:r>
        <w:t xml:space="preserve"> is set to SRV_HASH_VER_1, the Content Information data structure is as specified in </w:t>
      </w:r>
      <w:hyperlink r:id="rId143">
        <w:r>
          <w:rPr>
            <w:rStyle w:val="Hyperlink"/>
          </w:rPr>
          <w:t>[MS-PCCRC]</w:t>
        </w:r>
      </w:hyperlink>
      <w:r>
        <w:t xml:space="preserve"> section 2.3; if </w:t>
      </w:r>
      <w:r>
        <w:rPr>
          <w:b/>
        </w:rPr>
        <w:t>HashVersion</w:t>
      </w:r>
      <w:r>
        <w:t xml:space="preserve"> is set to SRV_HASH_VER_2, the Content Information data structure is as specified in [MS-PCCRC] section 2.4.</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1</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2</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3</w:t>
            </w:r>
          </w:p>
          <w:p w:rsidR="00CB51F7" w:rsidRDefault="00B151B3">
            <w:pPr>
              <w:pStyle w:val="PacketDiagramHeaderText"/>
            </w:pPr>
            <w:r>
              <w:t>0</w:t>
            </w:r>
          </w:p>
        </w:tc>
        <w:tc>
          <w:tcPr>
            <w:tcW w:w="270" w:type="dxa"/>
          </w:tcPr>
          <w:p w:rsidR="00CB51F7" w:rsidRDefault="00B151B3">
            <w:pPr>
              <w:pStyle w:val="PacketDiagramHeaderText"/>
            </w:pPr>
            <w:r>
              <w:t>1</w:t>
            </w:r>
          </w:p>
        </w:tc>
      </w:tr>
      <w:tr w:rsidR="00CB51F7" w:rsidTr="00CB51F7">
        <w:trPr>
          <w:trHeight w:hRule="exact" w:val="490"/>
        </w:trPr>
        <w:tc>
          <w:tcPr>
            <w:tcW w:w="8640" w:type="dxa"/>
            <w:gridSpan w:val="32"/>
          </w:tcPr>
          <w:p w:rsidR="00CB51F7" w:rsidRDefault="00B151B3">
            <w:pPr>
              <w:pStyle w:val="PacketDiagramBodyText"/>
            </w:pPr>
            <w:r>
              <w:t>HashType</w:t>
            </w:r>
          </w:p>
        </w:tc>
      </w:tr>
      <w:tr w:rsidR="00CB51F7" w:rsidTr="00CB51F7">
        <w:trPr>
          <w:trHeight w:hRule="exact" w:val="490"/>
        </w:trPr>
        <w:tc>
          <w:tcPr>
            <w:tcW w:w="8640" w:type="dxa"/>
            <w:gridSpan w:val="32"/>
          </w:tcPr>
          <w:p w:rsidR="00CB51F7" w:rsidRDefault="00B151B3">
            <w:pPr>
              <w:pStyle w:val="PacketDiagramBodyText"/>
            </w:pPr>
            <w:r>
              <w:t>HashVersion</w:t>
            </w:r>
          </w:p>
        </w:tc>
      </w:tr>
      <w:tr w:rsidR="00CB51F7" w:rsidTr="00CB51F7">
        <w:trPr>
          <w:trHeight w:hRule="exact" w:val="490"/>
        </w:trPr>
        <w:tc>
          <w:tcPr>
            <w:tcW w:w="8640" w:type="dxa"/>
            <w:gridSpan w:val="32"/>
          </w:tcPr>
          <w:p w:rsidR="00CB51F7" w:rsidRDefault="00B151B3">
            <w:pPr>
              <w:pStyle w:val="PacketDiagramBodyText"/>
            </w:pPr>
            <w:r>
              <w:t>SourceFileChangeTime</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SourceFileSize</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HashBlobLength</w:t>
            </w:r>
          </w:p>
        </w:tc>
      </w:tr>
      <w:tr w:rsidR="00CB51F7" w:rsidTr="00CB51F7">
        <w:trPr>
          <w:trHeight w:hRule="exact" w:val="490"/>
        </w:trPr>
        <w:tc>
          <w:tcPr>
            <w:tcW w:w="8640" w:type="dxa"/>
            <w:gridSpan w:val="32"/>
          </w:tcPr>
          <w:p w:rsidR="00CB51F7" w:rsidRDefault="00B151B3">
            <w:pPr>
              <w:pStyle w:val="PacketDiagramBodyText"/>
            </w:pPr>
            <w:r>
              <w:t>HashBlobOffset</w:t>
            </w:r>
          </w:p>
        </w:tc>
      </w:tr>
      <w:tr w:rsidR="00CB51F7" w:rsidTr="00CB51F7">
        <w:trPr>
          <w:trHeight w:hRule="exact" w:val="490"/>
        </w:trPr>
        <w:tc>
          <w:tcPr>
            <w:tcW w:w="4320" w:type="dxa"/>
            <w:gridSpan w:val="16"/>
          </w:tcPr>
          <w:p w:rsidR="00CB51F7" w:rsidRDefault="00B151B3">
            <w:pPr>
              <w:pStyle w:val="PacketDiagramBodyText"/>
            </w:pPr>
            <w:r>
              <w:t>Dirty</w:t>
            </w:r>
          </w:p>
        </w:tc>
        <w:tc>
          <w:tcPr>
            <w:tcW w:w="4320" w:type="dxa"/>
            <w:gridSpan w:val="16"/>
          </w:tcPr>
          <w:p w:rsidR="00CB51F7" w:rsidRDefault="00B151B3">
            <w:pPr>
              <w:pStyle w:val="PacketDiagramBodyText"/>
            </w:pPr>
            <w:r>
              <w:t>SourceFileNameLength</w:t>
            </w:r>
          </w:p>
        </w:tc>
      </w:tr>
      <w:tr w:rsidR="00CB51F7" w:rsidTr="00CB51F7">
        <w:trPr>
          <w:trHeight w:hRule="exact" w:val="490"/>
        </w:trPr>
        <w:tc>
          <w:tcPr>
            <w:tcW w:w="8640" w:type="dxa"/>
            <w:gridSpan w:val="32"/>
          </w:tcPr>
          <w:p w:rsidR="00CB51F7" w:rsidRDefault="00B151B3">
            <w:pPr>
              <w:pStyle w:val="PacketDiagramBodyText"/>
            </w:pPr>
            <w:r>
              <w:t>SourceFileName (variable)</w:t>
            </w:r>
          </w:p>
        </w:tc>
      </w:tr>
      <w:tr w:rsidR="00CB51F7" w:rsidTr="00CB51F7">
        <w:trPr>
          <w:trHeight w:hRule="exact" w:val="490"/>
        </w:trPr>
        <w:tc>
          <w:tcPr>
            <w:tcW w:w="8640" w:type="dxa"/>
            <w:gridSpan w:val="32"/>
          </w:tcPr>
          <w:p w:rsidR="00CB51F7" w:rsidRDefault="00B151B3">
            <w:pPr>
              <w:pStyle w:val="PacketDiagramBodyText"/>
            </w:pPr>
            <w:r>
              <w:t>...</w:t>
            </w:r>
          </w:p>
        </w:tc>
      </w:tr>
    </w:tbl>
    <w:p w:rsidR="00CB51F7" w:rsidRDefault="00B151B3">
      <w:pPr>
        <w:pStyle w:val="Definition-Field"/>
      </w:pPr>
      <w:r>
        <w:rPr>
          <w:b/>
        </w:rPr>
        <w:t xml:space="preserve">HashType (4 bytes): </w:t>
      </w:r>
      <w:r>
        <w:t>The hash type indicates what the hash is used for. This field MUST be constructed using the following value.</w:t>
      </w:r>
    </w:p>
    <w:tbl>
      <w:tblPr>
        <w:tblStyle w:val="Table-ShadedHeader"/>
        <w:tblW w:w="9000" w:type="dxa"/>
        <w:tblInd w:w="475" w:type="dxa"/>
        <w:tblLook w:val="04A0" w:firstRow="1" w:lastRow="0" w:firstColumn="1" w:lastColumn="0" w:noHBand="0" w:noVBand="1"/>
      </w:tblPr>
      <w:tblGrid>
        <w:gridCol w:w="2630"/>
        <w:gridCol w:w="6370"/>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6370" w:type="dxa"/>
          </w:tcPr>
          <w:p w:rsidR="00CB51F7" w:rsidRDefault="00B151B3">
            <w:pPr>
              <w:pStyle w:val="TableHeaderText"/>
            </w:pPr>
            <w:r>
              <w:t>Meaning</w:t>
            </w:r>
          </w:p>
        </w:tc>
      </w:tr>
      <w:tr w:rsidR="00CB51F7" w:rsidTr="00CB51F7">
        <w:tc>
          <w:tcPr>
            <w:tcW w:w="0" w:type="auto"/>
          </w:tcPr>
          <w:p w:rsidR="00CB51F7" w:rsidRDefault="00B151B3">
            <w:pPr>
              <w:pStyle w:val="TableBodyText"/>
            </w:pPr>
            <w:r>
              <w:t>SRV_HASH_TYPE_PEER_DIST</w:t>
            </w:r>
          </w:p>
          <w:p w:rsidR="00CB51F7" w:rsidRDefault="00B151B3">
            <w:pPr>
              <w:pStyle w:val="TableBodyText"/>
            </w:pPr>
            <w:r>
              <w:t>0x00000001</w:t>
            </w:r>
          </w:p>
        </w:tc>
        <w:tc>
          <w:tcPr>
            <w:tcW w:w="6370" w:type="dxa"/>
          </w:tcPr>
          <w:p w:rsidR="00CB51F7" w:rsidRDefault="00B151B3">
            <w:pPr>
              <w:pStyle w:val="TableBodyText"/>
            </w:pPr>
            <w:r>
              <w:t>Indicates that the hash is used for branch caching as described in [MS-PCCRC].</w:t>
            </w:r>
          </w:p>
        </w:tc>
      </w:tr>
    </w:tbl>
    <w:p w:rsidR="00CB51F7" w:rsidRDefault="00B151B3">
      <w:pPr>
        <w:pStyle w:val="Definition-Field"/>
      </w:pPr>
      <w:r>
        <w:rPr>
          <w:b/>
        </w:rPr>
        <w:t xml:space="preserve">HashVersion (4 bytes): </w:t>
      </w:r>
      <w:r>
        <w:t>The version number of the algorithm used to create the Content Information. This field MUST be constructed using one of the following values.</w:t>
      </w:r>
    </w:p>
    <w:tbl>
      <w:tblPr>
        <w:tblStyle w:val="Table-ShadedHeader"/>
        <w:tblW w:w="9090" w:type="dxa"/>
        <w:tblInd w:w="475" w:type="dxa"/>
        <w:tblLook w:val="04A0" w:firstRow="1" w:lastRow="0" w:firstColumn="1" w:lastColumn="0" w:noHBand="0" w:noVBand="1"/>
      </w:tblPr>
      <w:tblGrid>
        <w:gridCol w:w="1748"/>
        <w:gridCol w:w="7342"/>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7342" w:type="dxa"/>
          </w:tcPr>
          <w:p w:rsidR="00CB51F7" w:rsidRDefault="00B151B3">
            <w:pPr>
              <w:pStyle w:val="TableHeaderText"/>
            </w:pPr>
            <w:r>
              <w:t>Meaning</w:t>
            </w:r>
          </w:p>
        </w:tc>
      </w:tr>
      <w:tr w:rsidR="00CB51F7" w:rsidTr="00CB51F7">
        <w:tc>
          <w:tcPr>
            <w:tcW w:w="0" w:type="auto"/>
          </w:tcPr>
          <w:p w:rsidR="00CB51F7" w:rsidRDefault="00B151B3">
            <w:pPr>
              <w:pStyle w:val="TableBodyText"/>
            </w:pPr>
            <w:r>
              <w:t>SRV_HASH_VER_1</w:t>
            </w:r>
          </w:p>
          <w:p w:rsidR="00CB51F7" w:rsidRDefault="00B151B3">
            <w:pPr>
              <w:pStyle w:val="TableBodyText"/>
            </w:pPr>
            <w:r>
              <w:t>0x00000001</w:t>
            </w:r>
          </w:p>
        </w:tc>
        <w:tc>
          <w:tcPr>
            <w:tcW w:w="7342" w:type="dxa"/>
          </w:tcPr>
          <w:p w:rsidR="00CB51F7" w:rsidRDefault="00B151B3">
            <w:pPr>
              <w:pStyle w:val="TableBodyText"/>
            </w:pPr>
            <w:r>
              <w:t>Branch cache version 1.</w:t>
            </w:r>
          </w:p>
        </w:tc>
      </w:tr>
      <w:tr w:rsidR="00CB51F7" w:rsidTr="00CB51F7">
        <w:tc>
          <w:tcPr>
            <w:tcW w:w="0" w:type="auto"/>
          </w:tcPr>
          <w:p w:rsidR="00CB51F7" w:rsidRDefault="00B151B3">
            <w:pPr>
              <w:pStyle w:val="TableBodyText"/>
            </w:pPr>
            <w:r>
              <w:t>SRV_HASH_VER_2</w:t>
            </w:r>
          </w:p>
          <w:p w:rsidR="00CB51F7" w:rsidRDefault="00B151B3">
            <w:pPr>
              <w:pStyle w:val="TableBodyText"/>
            </w:pPr>
            <w:r>
              <w:t>0x00000002</w:t>
            </w:r>
          </w:p>
        </w:tc>
        <w:tc>
          <w:tcPr>
            <w:tcW w:w="7342" w:type="dxa"/>
          </w:tcPr>
          <w:p w:rsidR="00CB51F7" w:rsidRDefault="00B151B3">
            <w:pPr>
              <w:pStyle w:val="TableBodyText"/>
            </w:pPr>
            <w:r>
              <w:t>Branch cache version 2. This value is only applicable for servers that implement the SMB 3.x dialect family.</w:t>
            </w:r>
          </w:p>
        </w:tc>
      </w:tr>
    </w:tbl>
    <w:p w:rsidR="00CB51F7" w:rsidRDefault="00B151B3">
      <w:pPr>
        <w:pStyle w:val="Definition-Field"/>
      </w:pPr>
      <w:r>
        <w:rPr>
          <w:b/>
        </w:rPr>
        <w:t xml:space="preserve">SourceFileChangeTime (8 bytes): </w:t>
      </w:r>
      <w:r>
        <w:t xml:space="preserve">The last update time for the source file from which the Content Information is generated, in FILETIME format as specified in </w:t>
      </w:r>
      <w:hyperlink r:id="rId144">
        <w:r>
          <w:rPr>
            <w:rStyle w:val="Hyperlink"/>
          </w:rPr>
          <w:t>[MS-DTYP]</w:t>
        </w:r>
      </w:hyperlink>
      <w:r>
        <w:t xml:space="preserve"> section 2.3.3.</w:t>
      </w:r>
    </w:p>
    <w:p w:rsidR="00CB51F7" w:rsidRDefault="00B151B3">
      <w:pPr>
        <w:pStyle w:val="Definition-Field"/>
      </w:pPr>
      <w:r>
        <w:rPr>
          <w:b/>
        </w:rPr>
        <w:t xml:space="preserve">SourceFileSize (8 bytes): </w:t>
      </w:r>
      <w:r>
        <w:t>The length, in bytes, of the source file from which the Content Information is generated.</w:t>
      </w:r>
    </w:p>
    <w:p w:rsidR="00CB51F7" w:rsidRDefault="00B151B3">
      <w:pPr>
        <w:pStyle w:val="Definition-Field"/>
      </w:pPr>
      <w:r>
        <w:rPr>
          <w:b/>
        </w:rPr>
        <w:t xml:space="preserve">HashBlobLength (4 bytes): </w:t>
      </w:r>
      <w:r>
        <w:t xml:space="preserve">The length, in bytes, of the Content Information. </w:t>
      </w:r>
    </w:p>
    <w:p w:rsidR="00CB51F7" w:rsidRDefault="00B151B3">
      <w:pPr>
        <w:pStyle w:val="Definition-Field"/>
      </w:pPr>
      <w:r>
        <w:rPr>
          <w:b/>
        </w:rPr>
        <w:t xml:space="preserve">HashBlobOffset (4 bytes): </w:t>
      </w:r>
      <w:r>
        <w:t>The offset of the Content Information, in bytes, from the beginning of the Content Information File.</w:t>
      </w:r>
    </w:p>
    <w:p w:rsidR="00CB51F7" w:rsidRDefault="00B151B3">
      <w:pPr>
        <w:pStyle w:val="Definition-Field"/>
      </w:pPr>
      <w:r>
        <w:rPr>
          <w:b/>
        </w:rPr>
        <w:t xml:space="preserve">Dirty (2 bytes): </w:t>
      </w:r>
      <w:r>
        <w:t>A flag that indicates whether the Content Information File is currently being updated. A nonzero value indicates TRUE.</w:t>
      </w:r>
    </w:p>
    <w:p w:rsidR="00CB51F7" w:rsidRDefault="00B151B3">
      <w:pPr>
        <w:pStyle w:val="Definition-Field"/>
      </w:pPr>
      <w:r>
        <w:rPr>
          <w:b/>
        </w:rPr>
        <w:t xml:space="preserve">SourceFileNameLength (2 bytes): </w:t>
      </w:r>
      <w:r>
        <w:t>The length, in bytes, of the source file full name.</w:t>
      </w:r>
    </w:p>
    <w:p w:rsidR="00CB51F7" w:rsidRDefault="00B151B3">
      <w:pPr>
        <w:pStyle w:val="Definition-Field"/>
      </w:pPr>
      <w:r>
        <w:rPr>
          <w:b/>
        </w:rPr>
        <w:t xml:space="preserve">SourceFileName (variable): </w:t>
      </w:r>
      <w:r>
        <w:t xml:space="preserve">A variable-length buffer that contains the source file full name, with length indicated by </w:t>
      </w:r>
      <w:r>
        <w:rPr>
          <w:b/>
        </w:rPr>
        <w:t>SourceFileNameLength</w:t>
      </w:r>
      <w:r>
        <w:t>.</w:t>
      </w:r>
      <w:bookmarkStart w:id="340" w:name="Appendix_A_Target_65"/>
      <w:r>
        <w:fldChar w:fldCharType="begin"/>
      </w:r>
      <w:r>
        <w:instrText xml:space="preserve"> HYPERLINK \l "Appendix_A_65" \h </w:instrText>
      </w:r>
      <w:r>
        <w:fldChar w:fldCharType="separate"/>
      </w:r>
      <w:r>
        <w:rPr>
          <w:rStyle w:val="Hyperlink"/>
        </w:rPr>
        <w:t>&lt;65&gt;</w:t>
      </w:r>
      <w:r>
        <w:rPr>
          <w:rStyle w:val="Hyperlink"/>
        </w:rPr>
        <w:fldChar w:fldCharType="end"/>
      </w:r>
      <w:bookmarkEnd w:id="340"/>
    </w:p>
    <w:p w:rsidR="00CB51F7" w:rsidRDefault="00B151B3">
      <w:pPr>
        <w:pStyle w:val="Heading5"/>
      </w:pPr>
      <w:bookmarkStart w:id="341" w:name="section_954d4108f1064e47bd4b0950564ec080"/>
      <w:bookmarkStart w:id="342" w:name="_Toc423365711"/>
      <w:r>
        <w:t>SRV_HASH_RETRIEVE_HASH_BASED</w:t>
      </w:r>
      <w:bookmarkEnd w:id="341"/>
      <w:bookmarkEnd w:id="342"/>
      <w:r>
        <w:fldChar w:fldCharType="begin"/>
      </w:r>
      <w:r>
        <w:instrText xml:space="preserve"> XE "SRV_READ_HASH_Response packet"</w:instrText>
      </w:r>
      <w:r>
        <w:fldChar w:fldCharType="end"/>
      </w:r>
    </w:p>
    <w:p w:rsidR="00CB51F7" w:rsidRDefault="00B151B3">
      <w:r>
        <w:t xml:space="preserve">If the </w:t>
      </w:r>
      <w:r>
        <w:rPr>
          <w:b/>
        </w:rPr>
        <w:t>HashRetrievalType</w:t>
      </w:r>
      <w:r>
        <w:t xml:space="preserve"> in the request is SRV_HASH_RETRIEVE_HASH_BASED the SRV_READ_HASH response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1</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2</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3</w:t>
            </w:r>
          </w:p>
          <w:p w:rsidR="00CB51F7" w:rsidRDefault="00B151B3">
            <w:pPr>
              <w:pStyle w:val="Packetdiagramheaderrow"/>
            </w:pPr>
            <w:r>
              <w:t>0</w:t>
            </w:r>
          </w:p>
        </w:tc>
        <w:tc>
          <w:tcPr>
            <w:tcW w:w="270" w:type="dxa"/>
          </w:tcPr>
          <w:p w:rsidR="00CB51F7" w:rsidRDefault="00B151B3">
            <w:pPr>
              <w:pStyle w:val="Packetdiagramheaderrow"/>
            </w:pPr>
            <w:r>
              <w:t>1</w:t>
            </w:r>
          </w:p>
        </w:tc>
      </w:tr>
      <w:tr w:rsidR="00CB51F7" w:rsidTr="00CB51F7">
        <w:trPr>
          <w:trHeight w:hRule="exact" w:val="490"/>
        </w:trPr>
        <w:tc>
          <w:tcPr>
            <w:tcW w:w="8640" w:type="dxa"/>
            <w:gridSpan w:val="32"/>
          </w:tcPr>
          <w:p w:rsidR="00CB51F7" w:rsidRDefault="00B151B3">
            <w:pPr>
              <w:pStyle w:val="Packetdiagramtext"/>
            </w:pPr>
            <w:r>
              <w:t>Offset</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BufferLength</w:t>
            </w:r>
          </w:p>
        </w:tc>
      </w:tr>
      <w:tr w:rsidR="00CB51F7" w:rsidTr="00CB51F7">
        <w:trPr>
          <w:trHeight w:hRule="exact" w:val="490"/>
        </w:trPr>
        <w:tc>
          <w:tcPr>
            <w:tcW w:w="8640" w:type="dxa"/>
            <w:gridSpan w:val="32"/>
          </w:tcPr>
          <w:p w:rsidR="00CB51F7" w:rsidRDefault="00B151B3">
            <w:pPr>
              <w:pStyle w:val="Packetdiagramtext"/>
            </w:pPr>
            <w:r>
              <w:t>Reserved</w:t>
            </w:r>
          </w:p>
        </w:tc>
      </w:tr>
      <w:tr w:rsidR="00CB51F7" w:rsidTr="00CB51F7">
        <w:trPr>
          <w:trHeight w:hRule="exact" w:val="490"/>
        </w:trPr>
        <w:tc>
          <w:tcPr>
            <w:tcW w:w="8640" w:type="dxa"/>
            <w:gridSpan w:val="32"/>
          </w:tcPr>
          <w:p w:rsidR="00CB51F7" w:rsidRDefault="00B151B3">
            <w:pPr>
              <w:pStyle w:val="Packetdiagramtext"/>
            </w:pPr>
            <w:r>
              <w:t>Buffer (variable)</w:t>
            </w:r>
          </w:p>
        </w:tc>
      </w:tr>
      <w:tr w:rsidR="00CB51F7" w:rsidTr="00CB51F7">
        <w:trPr>
          <w:trHeight w:hRule="exact" w:val="490"/>
        </w:trPr>
        <w:tc>
          <w:tcPr>
            <w:tcW w:w="8640" w:type="dxa"/>
            <w:gridSpan w:val="32"/>
          </w:tcPr>
          <w:p w:rsidR="00CB51F7" w:rsidRDefault="00B151B3">
            <w:pPr>
              <w:pStyle w:val="Packetdiagramtext"/>
            </w:pPr>
            <w:r>
              <w:t>...</w:t>
            </w:r>
          </w:p>
        </w:tc>
      </w:tr>
    </w:tbl>
    <w:p w:rsidR="00CB51F7" w:rsidRDefault="00B151B3">
      <w:pPr>
        <w:pStyle w:val="Definition-Field"/>
      </w:pPr>
      <w:r>
        <w:rPr>
          <w:b/>
        </w:rPr>
        <w:t xml:space="preserve">Offset (8 bytes): </w:t>
      </w:r>
      <w:r>
        <w:t xml:space="preserve">The offset, in bytes, from the beginning of the Content Information File to the portion retrieved. This is equal to the </w:t>
      </w:r>
      <w:r>
        <w:rPr>
          <w:b/>
        </w:rPr>
        <w:t>Offset</w:t>
      </w:r>
      <w:r>
        <w:t xml:space="preserve"> field in the </w:t>
      </w:r>
      <w:hyperlink w:anchor="Section_9d15448255324424be1118c578893aa9" w:history="1">
        <w:r>
          <w:rPr>
            <w:rStyle w:val="Hyperlink"/>
          </w:rPr>
          <w:t>SRV_READ_HASH request</w:t>
        </w:r>
      </w:hyperlink>
      <w:r>
        <w:t>.</w:t>
      </w:r>
    </w:p>
    <w:p w:rsidR="00CB51F7" w:rsidRDefault="00B151B3">
      <w:pPr>
        <w:pStyle w:val="Definition-Field"/>
      </w:pPr>
      <w:r>
        <w:rPr>
          <w:b/>
        </w:rPr>
        <w:t xml:space="preserve">BufferLength (4 bytes): </w:t>
      </w:r>
      <w:r>
        <w:t>The length, in bytes, of the retrieved portion of the Content Information File.</w:t>
      </w:r>
    </w:p>
    <w:p w:rsidR="00CB51F7" w:rsidRDefault="00B151B3">
      <w:pPr>
        <w:pStyle w:val="Definition-Field"/>
      </w:pPr>
      <w:r>
        <w:rPr>
          <w:b/>
        </w:rPr>
        <w:t xml:space="preserve">Reserved (4 bytes): </w:t>
      </w:r>
      <w:r>
        <w:t>This field MUST NOT be used and MUST be reserved. The server MUST set this field to 0, and the client MUST ignore it on receipt.</w:t>
      </w:r>
    </w:p>
    <w:p w:rsidR="00CB51F7" w:rsidRDefault="00B151B3">
      <w:pPr>
        <w:pStyle w:val="Definition-Field"/>
      </w:pPr>
      <w:r>
        <w:rPr>
          <w:b/>
        </w:rPr>
        <w:t xml:space="preserve">Buffer (variable): </w:t>
      </w:r>
      <w:r>
        <w:t xml:space="preserve">A variable-length buffer that contains the retrieved portion of the Content Information File, as specified in </w:t>
      </w:r>
      <w:hyperlink r:id="rId145">
        <w:r>
          <w:rPr>
            <w:rStyle w:val="Hyperlink"/>
          </w:rPr>
          <w:t>[MS-PCCRC]</w:t>
        </w:r>
      </w:hyperlink>
      <w:r>
        <w:t xml:space="preserve"> section 2.3.</w:t>
      </w:r>
    </w:p>
    <w:p w:rsidR="00CB51F7" w:rsidRDefault="00B151B3">
      <w:pPr>
        <w:pStyle w:val="Heading5"/>
      </w:pPr>
      <w:bookmarkStart w:id="343" w:name="section_9ac2430d7f7c4b409c61866df1d39099"/>
      <w:bookmarkStart w:id="344" w:name="_Toc423365712"/>
      <w:r>
        <w:t>SRV_HASH_RETRIEVE_FILE_BASED</w:t>
      </w:r>
      <w:bookmarkEnd w:id="343"/>
      <w:bookmarkEnd w:id="344"/>
      <w:r>
        <w:fldChar w:fldCharType="begin"/>
      </w:r>
      <w:r>
        <w:instrText xml:space="preserve"> XE "SRV_HASH_RETRIEVE_FILE_BASED_Response packet"</w:instrText>
      </w:r>
      <w:r>
        <w:fldChar w:fldCharType="end"/>
      </w:r>
    </w:p>
    <w:p w:rsidR="00CB51F7" w:rsidRDefault="00B151B3">
      <w:r>
        <w:t xml:space="preserve">This response is valid for servers that implement the SMB 3.x dialect family. If the </w:t>
      </w:r>
      <w:r>
        <w:rPr>
          <w:b/>
        </w:rPr>
        <w:t>HashRetrievalType</w:t>
      </w:r>
      <w:r>
        <w:t xml:space="preserve"> in the request is SRV_HASH_RETRIEVE_FILE_BASED, the SRV_READ_HASH response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1</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2</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3</w:t>
            </w:r>
          </w:p>
          <w:p w:rsidR="00CB51F7" w:rsidRDefault="00B151B3">
            <w:pPr>
              <w:pStyle w:val="Packetdiagramheaderrow"/>
            </w:pPr>
            <w:r>
              <w:t>0</w:t>
            </w:r>
          </w:p>
        </w:tc>
        <w:tc>
          <w:tcPr>
            <w:tcW w:w="270" w:type="dxa"/>
          </w:tcPr>
          <w:p w:rsidR="00CB51F7" w:rsidRDefault="00B151B3">
            <w:pPr>
              <w:pStyle w:val="Packetdiagramheaderrow"/>
            </w:pPr>
            <w:r>
              <w:t>1</w:t>
            </w:r>
          </w:p>
        </w:tc>
      </w:tr>
      <w:tr w:rsidR="00CB51F7" w:rsidTr="00CB51F7">
        <w:trPr>
          <w:trHeight w:hRule="exact" w:val="490"/>
        </w:trPr>
        <w:tc>
          <w:tcPr>
            <w:tcW w:w="8640" w:type="dxa"/>
            <w:gridSpan w:val="32"/>
          </w:tcPr>
          <w:p w:rsidR="00CB51F7" w:rsidRDefault="00B151B3">
            <w:pPr>
              <w:pStyle w:val="Packetdiagramtext"/>
            </w:pPr>
            <w:r>
              <w:t>FileDataOffset</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FileDataLength</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BufferLength</w:t>
            </w:r>
          </w:p>
        </w:tc>
      </w:tr>
      <w:tr w:rsidR="00CB51F7" w:rsidTr="00CB51F7">
        <w:trPr>
          <w:trHeight w:hRule="exact" w:val="490"/>
        </w:trPr>
        <w:tc>
          <w:tcPr>
            <w:tcW w:w="8640" w:type="dxa"/>
            <w:gridSpan w:val="32"/>
          </w:tcPr>
          <w:p w:rsidR="00CB51F7" w:rsidRDefault="00B151B3">
            <w:pPr>
              <w:pStyle w:val="Packetdiagramtext"/>
            </w:pPr>
            <w:r>
              <w:t>Reserved</w:t>
            </w:r>
          </w:p>
        </w:tc>
      </w:tr>
      <w:tr w:rsidR="00CB51F7" w:rsidTr="00CB51F7">
        <w:trPr>
          <w:trHeight w:hRule="exact" w:val="490"/>
        </w:trPr>
        <w:tc>
          <w:tcPr>
            <w:tcW w:w="8640" w:type="dxa"/>
            <w:gridSpan w:val="32"/>
          </w:tcPr>
          <w:p w:rsidR="00CB51F7" w:rsidRDefault="00B151B3">
            <w:pPr>
              <w:pStyle w:val="Packetdiagramtext"/>
            </w:pPr>
            <w:r>
              <w:t>Buffer (variable)</w:t>
            </w:r>
          </w:p>
        </w:tc>
      </w:tr>
      <w:tr w:rsidR="00CB51F7" w:rsidTr="00CB51F7">
        <w:trPr>
          <w:trHeight w:hRule="exact" w:val="490"/>
        </w:trPr>
        <w:tc>
          <w:tcPr>
            <w:tcW w:w="8640" w:type="dxa"/>
            <w:gridSpan w:val="32"/>
          </w:tcPr>
          <w:p w:rsidR="00CB51F7" w:rsidRDefault="00B151B3">
            <w:pPr>
              <w:pStyle w:val="Packetdiagramtext"/>
            </w:pPr>
            <w:r>
              <w:t>...</w:t>
            </w:r>
          </w:p>
        </w:tc>
      </w:tr>
    </w:tbl>
    <w:p w:rsidR="00CB51F7" w:rsidRDefault="00B151B3">
      <w:pPr>
        <w:pStyle w:val="Definition-Field"/>
      </w:pPr>
      <w:r>
        <w:rPr>
          <w:b/>
        </w:rPr>
        <w:t xml:space="preserve">FileDataOffset (8 bytes): </w:t>
      </w:r>
      <w:r>
        <w:t>File data offset corresponding to the start of the hash data returned.</w:t>
      </w:r>
    </w:p>
    <w:p w:rsidR="00CB51F7" w:rsidRDefault="00B151B3">
      <w:pPr>
        <w:pStyle w:val="Definition-Field"/>
      </w:pPr>
      <w:r>
        <w:rPr>
          <w:b/>
        </w:rPr>
        <w:t xml:space="preserve">FileDataLength (8 bytes): </w:t>
      </w:r>
      <w:r>
        <w:t xml:space="preserve">The length, in bytes, starting from the </w:t>
      </w:r>
      <w:r>
        <w:rPr>
          <w:b/>
        </w:rPr>
        <w:t>FileDataOffset</w:t>
      </w:r>
      <w:r>
        <w:t xml:space="preserve"> that is covered by the hash data returned.</w:t>
      </w:r>
    </w:p>
    <w:p w:rsidR="00CB51F7" w:rsidRDefault="00B151B3">
      <w:pPr>
        <w:pStyle w:val="Definition-Field"/>
      </w:pPr>
      <w:r>
        <w:rPr>
          <w:b/>
        </w:rPr>
        <w:t xml:space="preserve">BufferLength (4 bytes): </w:t>
      </w:r>
      <w:r>
        <w:t>The length, in bytes, of the retrieved portion of the Content Information File.</w:t>
      </w:r>
    </w:p>
    <w:p w:rsidR="00CB51F7" w:rsidRDefault="00B151B3">
      <w:pPr>
        <w:pStyle w:val="Definition-Field"/>
      </w:pPr>
      <w:r>
        <w:rPr>
          <w:b/>
        </w:rPr>
        <w:t xml:space="preserve">Reserved (4 bytes): </w:t>
      </w:r>
      <w:r>
        <w:t>This field MUST NOT be used and MUST be reserved. The server MUST set this field to zero, and the client MUST ignore it on receipt.</w:t>
      </w:r>
    </w:p>
    <w:p w:rsidR="00CB51F7" w:rsidRDefault="00B151B3">
      <w:pPr>
        <w:pStyle w:val="Definition-Field"/>
      </w:pPr>
      <w:r>
        <w:rPr>
          <w:b/>
        </w:rPr>
        <w:t xml:space="preserve">Buffer (variable): </w:t>
      </w:r>
      <w:r>
        <w:t xml:space="preserve">A variable-length buffer that contains the retrieved portion of the Content Information File, as specified in </w:t>
      </w:r>
      <w:hyperlink r:id="rId146">
        <w:r>
          <w:rPr>
            <w:rStyle w:val="Hyperlink"/>
          </w:rPr>
          <w:t>[MS-PCCRC]</w:t>
        </w:r>
      </w:hyperlink>
      <w:r>
        <w:t xml:space="preserve"> section 2.4.</w:t>
      </w:r>
    </w:p>
    <w:p w:rsidR="00CB51F7" w:rsidRDefault="00B151B3">
      <w:pPr>
        <w:pStyle w:val="Heading4"/>
      </w:pPr>
      <w:bookmarkStart w:id="345" w:name="section_fcd862d11b8542df92b1e103199f531f"/>
      <w:bookmarkStart w:id="346" w:name="_Toc423365713"/>
      <w:r>
        <w:t>NETWORK_INTERFACE_INFO Response</w:t>
      </w:r>
      <w:bookmarkEnd w:id="345"/>
      <w:bookmarkEnd w:id="346"/>
      <w:r>
        <w:fldChar w:fldCharType="begin"/>
      </w:r>
      <w:r>
        <w:instrText xml:space="preserve"> XE "NETWORK_INTERFACE_INFO_Response packet"</w:instrText>
      </w:r>
      <w:r>
        <w:fldChar w:fldCharType="end"/>
      </w:r>
    </w:p>
    <w:p w:rsidR="00CB51F7" w:rsidRDefault="00B151B3">
      <w:r>
        <w:t>The NETWORK_INTERFACE_INFO is returned to the client by the server in an SMB2 IOCTL response for FSCTL_QUERY_NETWORK_INTERFACE_INFO request.  The interface structure is defined as following.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1</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2</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3</w:t>
            </w:r>
          </w:p>
          <w:p w:rsidR="00CB51F7" w:rsidRDefault="00B151B3">
            <w:pPr>
              <w:pStyle w:val="PacketDiagramHeaderText"/>
            </w:pPr>
            <w:r>
              <w:t>0</w:t>
            </w:r>
          </w:p>
        </w:tc>
        <w:tc>
          <w:tcPr>
            <w:tcW w:w="270" w:type="dxa"/>
          </w:tcPr>
          <w:p w:rsidR="00CB51F7" w:rsidRDefault="00B151B3">
            <w:pPr>
              <w:pStyle w:val="PacketDiagramHeaderText"/>
            </w:pPr>
            <w:r>
              <w:t>1</w:t>
            </w:r>
          </w:p>
        </w:tc>
      </w:tr>
      <w:tr w:rsidR="00CB51F7" w:rsidTr="00CB51F7">
        <w:trPr>
          <w:trHeight w:hRule="exact" w:val="490"/>
        </w:trPr>
        <w:tc>
          <w:tcPr>
            <w:tcW w:w="8640" w:type="dxa"/>
            <w:gridSpan w:val="32"/>
          </w:tcPr>
          <w:p w:rsidR="00CB51F7" w:rsidRDefault="00B151B3">
            <w:pPr>
              <w:pStyle w:val="PacketDiagramBodyText"/>
            </w:pPr>
            <w:r>
              <w:t>Next</w:t>
            </w:r>
          </w:p>
        </w:tc>
      </w:tr>
      <w:tr w:rsidR="00CB51F7" w:rsidTr="00CB51F7">
        <w:trPr>
          <w:trHeight w:hRule="exact" w:val="490"/>
        </w:trPr>
        <w:tc>
          <w:tcPr>
            <w:tcW w:w="8640" w:type="dxa"/>
            <w:gridSpan w:val="32"/>
          </w:tcPr>
          <w:p w:rsidR="00CB51F7" w:rsidRDefault="00B151B3">
            <w:pPr>
              <w:pStyle w:val="PacketDiagramBodyText"/>
            </w:pPr>
            <w:r>
              <w:t>IfIndex</w:t>
            </w:r>
          </w:p>
        </w:tc>
      </w:tr>
      <w:tr w:rsidR="00CB51F7" w:rsidTr="00CB51F7">
        <w:trPr>
          <w:trHeight w:hRule="exact" w:val="490"/>
        </w:trPr>
        <w:tc>
          <w:tcPr>
            <w:tcW w:w="8640" w:type="dxa"/>
            <w:gridSpan w:val="32"/>
          </w:tcPr>
          <w:p w:rsidR="00CB51F7" w:rsidRDefault="00B151B3">
            <w:pPr>
              <w:pStyle w:val="PacketDiagramBodyText"/>
            </w:pPr>
            <w:r>
              <w:t>Capability</w:t>
            </w:r>
          </w:p>
        </w:tc>
      </w:tr>
      <w:tr w:rsidR="00CB51F7" w:rsidTr="00CB51F7">
        <w:trPr>
          <w:trHeight w:hRule="exact" w:val="490"/>
        </w:trPr>
        <w:tc>
          <w:tcPr>
            <w:tcW w:w="8640" w:type="dxa"/>
            <w:gridSpan w:val="32"/>
          </w:tcPr>
          <w:p w:rsidR="00CB51F7" w:rsidRDefault="00B151B3">
            <w:pPr>
              <w:pStyle w:val="PacketDiagramBodyText"/>
            </w:pPr>
            <w:r>
              <w:t>Reserved</w:t>
            </w:r>
          </w:p>
        </w:tc>
      </w:tr>
      <w:tr w:rsidR="00CB51F7" w:rsidTr="00CB51F7">
        <w:trPr>
          <w:trHeight w:hRule="exact" w:val="490"/>
        </w:trPr>
        <w:tc>
          <w:tcPr>
            <w:tcW w:w="8640" w:type="dxa"/>
            <w:gridSpan w:val="32"/>
          </w:tcPr>
          <w:p w:rsidR="00CB51F7" w:rsidRDefault="00B151B3">
            <w:pPr>
              <w:pStyle w:val="PacketDiagramBodyText"/>
            </w:pPr>
            <w:r>
              <w:t>LinkSpeed</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SockAddr_Storage (128 bytes)</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w:t>
            </w:r>
          </w:p>
        </w:tc>
      </w:tr>
    </w:tbl>
    <w:p w:rsidR="00CB51F7" w:rsidRDefault="00B151B3">
      <w:pPr>
        <w:pStyle w:val="Definition-Field"/>
      </w:pPr>
      <w:r>
        <w:rPr>
          <w:b/>
        </w:rPr>
        <w:t xml:space="preserve">Next (4 bytes): </w:t>
      </w:r>
      <w:r>
        <w:t>The offset, in bytes, from the beginning of this structure to the beginning of a subsequent 8-byte aligned network interface. This field MUST be set to zero if there are no subsequent network interfaces.</w:t>
      </w:r>
    </w:p>
    <w:p w:rsidR="00CB51F7" w:rsidRDefault="00B151B3">
      <w:pPr>
        <w:pStyle w:val="Definition-Field"/>
      </w:pPr>
      <w:r>
        <w:rPr>
          <w:b/>
        </w:rPr>
        <w:t xml:space="preserve">IfIndex (4 bytes): </w:t>
      </w:r>
      <w:r>
        <w:t>This field specifies the network interface index.</w:t>
      </w:r>
    </w:p>
    <w:p w:rsidR="00CB51F7" w:rsidRDefault="00B151B3">
      <w:pPr>
        <w:pStyle w:val="Definition-Field"/>
      </w:pPr>
      <w:r>
        <w:rPr>
          <w:b/>
        </w:rPr>
        <w:t xml:space="preserve">Capability (4 bytes): </w:t>
      </w:r>
      <w:r>
        <w:t>This field specifies the capabilities of the network interface. This field MUST be constructed using zero or more of the following values:</w:t>
      </w:r>
    </w:p>
    <w:tbl>
      <w:tblPr>
        <w:tblStyle w:val="Table-ShadedHeader"/>
        <w:tblW w:w="0" w:type="auto"/>
        <w:tblInd w:w="475" w:type="dxa"/>
        <w:tblLook w:val="04A0" w:firstRow="1" w:lastRow="0" w:firstColumn="1" w:lastColumn="0" w:noHBand="0" w:noVBand="1"/>
      </w:tblPr>
      <w:tblGrid>
        <w:gridCol w:w="1538"/>
        <w:gridCol w:w="4702"/>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0" w:type="auto"/>
          </w:tcPr>
          <w:p w:rsidR="00CB51F7" w:rsidRDefault="00B151B3">
            <w:pPr>
              <w:pStyle w:val="TableHeaderText"/>
            </w:pPr>
            <w:r>
              <w:t>Meaning</w:t>
            </w:r>
          </w:p>
        </w:tc>
      </w:tr>
      <w:tr w:rsidR="00CB51F7" w:rsidTr="00CB51F7">
        <w:tc>
          <w:tcPr>
            <w:tcW w:w="0" w:type="auto"/>
          </w:tcPr>
          <w:p w:rsidR="00CB51F7" w:rsidRDefault="00B151B3">
            <w:pPr>
              <w:pStyle w:val="TableBodyText"/>
            </w:pPr>
            <w:r>
              <w:t>RSS_CAPABLE</w:t>
            </w:r>
          </w:p>
          <w:p w:rsidR="00CB51F7" w:rsidRDefault="00B151B3">
            <w:pPr>
              <w:pStyle w:val="TableBodyText"/>
            </w:pPr>
            <w:r>
              <w:t>0x00000001</w:t>
            </w:r>
          </w:p>
        </w:tc>
        <w:tc>
          <w:tcPr>
            <w:tcW w:w="0" w:type="auto"/>
          </w:tcPr>
          <w:p w:rsidR="00CB51F7" w:rsidRDefault="00B151B3">
            <w:pPr>
              <w:pStyle w:val="TableBodyText"/>
            </w:pPr>
            <w:r>
              <w:t>When set, specifies that the interface is RSS-capable.</w:t>
            </w:r>
          </w:p>
        </w:tc>
      </w:tr>
      <w:tr w:rsidR="00CB51F7" w:rsidTr="00CB51F7">
        <w:tc>
          <w:tcPr>
            <w:tcW w:w="0" w:type="auto"/>
          </w:tcPr>
          <w:p w:rsidR="00CB51F7" w:rsidRDefault="00B151B3">
            <w:pPr>
              <w:pStyle w:val="TableBodyText"/>
            </w:pPr>
            <w:r>
              <w:t>RDMA_CAPABLE</w:t>
            </w:r>
          </w:p>
          <w:p w:rsidR="00CB51F7" w:rsidRDefault="00B151B3">
            <w:pPr>
              <w:pStyle w:val="TableBodyText"/>
            </w:pPr>
            <w:r>
              <w:t>0x00000002</w:t>
            </w:r>
          </w:p>
        </w:tc>
        <w:tc>
          <w:tcPr>
            <w:tcW w:w="0" w:type="auto"/>
          </w:tcPr>
          <w:p w:rsidR="00CB51F7" w:rsidRDefault="00B151B3">
            <w:pPr>
              <w:pStyle w:val="TableBodyText"/>
            </w:pPr>
            <w:r>
              <w:t>When set, specifies that the interface is RDMA-capable.</w:t>
            </w:r>
          </w:p>
        </w:tc>
      </w:tr>
    </w:tbl>
    <w:p w:rsidR="00CB51F7" w:rsidRDefault="00B151B3">
      <w:pPr>
        <w:pStyle w:val="Definition-Field"/>
      </w:pPr>
      <w:r>
        <w:rPr>
          <w:b/>
        </w:rPr>
        <w:t xml:space="preserve">Reserved (4 bytes): </w:t>
      </w:r>
      <w:r>
        <w:t>This field MUST be set to zero and the client MUST ignore it on receipt.</w:t>
      </w:r>
    </w:p>
    <w:p w:rsidR="00CB51F7" w:rsidRDefault="00B151B3">
      <w:pPr>
        <w:pStyle w:val="Definition-Field"/>
      </w:pPr>
      <w:r>
        <w:rPr>
          <w:b/>
        </w:rPr>
        <w:t xml:space="preserve">LinkSpeed (8 bytes): </w:t>
      </w:r>
      <w:r>
        <w:t>The field specifies the speed of the network interface in bits per second.</w:t>
      </w:r>
    </w:p>
    <w:p w:rsidR="00CB51F7" w:rsidRDefault="00B151B3">
      <w:pPr>
        <w:pStyle w:val="Definition-Field"/>
      </w:pPr>
      <w:r>
        <w:rPr>
          <w:b/>
        </w:rPr>
        <w:t xml:space="preserve">SockAddr_Storage (128 bytes): </w:t>
      </w:r>
      <w:r>
        <w:t xml:space="preserve">The field describes socket address information as specified in section </w:t>
      </w:r>
      <w:hyperlink w:anchor="Section_4b77102f769f414db13747cabfe8be8f" w:history="1">
        <w:r>
          <w:rPr>
            <w:rStyle w:val="Hyperlink"/>
          </w:rPr>
          <w:t>2.2.32.5.1</w:t>
        </w:r>
      </w:hyperlink>
      <w:r>
        <w:t>.</w:t>
      </w:r>
    </w:p>
    <w:p w:rsidR="00CB51F7" w:rsidRDefault="00B151B3">
      <w:pPr>
        <w:pStyle w:val="Heading5"/>
      </w:pPr>
      <w:bookmarkStart w:id="347" w:name="section_4b77102f769f414db13747cabfe8be8f"/>
      <w:bookmarkStart w:id="348" w:name="_Toc423365714"/>
      <w:r>
        <w:t>SOCKADDR_STORAGE</w:t>
      </w:r>
      <w:bookmarkEnd w:id="347"/>
      <w:bookmarkEnd w:id="348"/>
      <w:r>
        <w:fldChar w:fldCharType="begin"/>
      </w:r>
      <w:r>
        <w:instrText xml:space="preserve"> XE "SOCKADDR_STORAGE packet"</w:instrText>
      </w:r>
      <w:r>
        <w:fldChar w:fldCharType="end"/>
      </w:r>
    </w:p>
    <w:p w:rsidR="00CB51F7" w:rsidRDefault="00B151B3">
      <w:r>
        <w:t>Socket Address Information is a 128-byte structure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1</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2</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3</w:t>
            </w:r>
          </w:p>
          <w:p w:rsidR="00CB51F7" w:rsidRDefault="00B151B3">
            <w:pPr>
              <w:pStyle w:val="PacketDiagramHeaderText"/>
            </w:pPr>
            <w:r>
              <w:t>0</w:t>
            </w:r>
          </w:p>
        </w:tc>
        <w:tc>
          <w:tcPr>
            <w:tcW w:w="270" w:type="dxa"/>
          </w:tcPr>
          <w:p w:rsidR="00CB51F7" w:rsidRDefault="00B151B3">
            <w:pPr>
              <w:pStyle w:val="PacketDiagramHeaderText"/>
            </w:pPr>
            <w:r>
              <w:t>1</w:t>
            </w:r>
          </w:p>
        </w:tc>
      </w:tr>
      <w:tr w:rsidR="00CB51F7" w:rsidTr="00CB51F7">
        <w:trPr>
          <w:trHeight w:hRule="exact" w:val="490"/>
        </w:trPr>
        <w:tc>
          <w:tcPr>
            <w:tcW w:w="4320" w:type="dxa"/>
            <w:gridSpan w:val="16"/>
          </w:tcPr>
          <w:p w:rsidR="00CB51F7" w:rsidRDefault="00B151B3">
            <w:pPr>
              <w:pStyle w:val="PacketDiagramBodyText"/>
            </w:pPr>
            <w:r>
              <w:t>Family</w:t>
            </w:r>
          </w:p>
        </w:tc>
        <w:tc>
          <w:tcPr>
            <w:tcW w:w="4320" w:type="dxa"/>
            <w:gridSpan w:val="16"/>
          </w:tcPr>
          <w:p w:rsidR="00CB51F7" w:rsidRDefault="00B151B3">
            <w:pPr>
              <w:pStyle w:val="PacketDiagramBodyText"/>
            </w:pPr>
            <w:r>
              <w:t>Buffer (variable)</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Reserved (variable)</w:t>
            </w:r>
          </w:p>
        </w:tc>
      </w:tr>
      <w:tr w:rsidR="00CB51F7" w:rsidTr="00CB51F7">
        <w:trPr>
          <w:trHeight w:hRule="exact" w:val="490"/>
        </w:trPr>
        <w:tc>
          <w:tcPr>
            <w:tcW w:w="8640" w:type="dxa"/>
            <w:gridSpan w:val="32"/>
          </w:tcPr>
          <w:p w:rsidR="00CB51F7" w:rsidRDefault="00B151B3">
            <w:pPr>
              <w:pStyle w:val="PacketDiagramBodyText"/>
            </w:pPr>
            <w:r>
              <w:t>...</w:t>
            </w:r>
          </w:p>
        </w:tc>
      </w:tr>
    </w:tbl>
    <w:p w:rsidR="00CB51F7" w:rsidRDefault="00B151B3">
      <w:pPr>
        <w:pStyle w:val="Definition-Field"/>
      </w:pPr>
      <w:r>
        <w:rPr>
          <w:b/>
        </w:rPr>
        <w:t xml:space="preserve">Family (2 bytes): </w:t>
      </w:r>
      <w:r>
        <w:t>Address family of the socket. This field MUST contain one of the following values:</w:t>
      </w:r>
    </w:p>
    <w:tbl>
      <w:tblPr>
        <w:tblStyle w:val="Table-ShadedHeader"/>
        <w:tblW w:w="0" w:type="auto"/>
        <w:tblInd w:w="475" w:type="dxa"/>
        <w:tblLook w:val="04A0" w:firstRow="1" w:lastRow="0" w:firstColumn="1" w:lastColumn="0" w:noHBand="0" w:noVBand="1"/>
      </w:tblPr>
      <w:tblGrid>
        <w:gridCol w:w="1506"/>
        <w:gridCol w:w="4372"/>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0" w:type="auto"/>
          </w:tcPr>
          <w:p w:rsidR="00CB51F7" w:rsidRDefault="00B151B3">
            <w:pPr>
              <w:pStyle w:val="TableHeaderText"/>
            </w:pPr>
            <w:r>
              <w:t>Meaning</w:t>
            </w:r>
          </w:p>
        </w:tc>
      </w:tr>
      <w:tr w:rsidR="00CB51F7" w:rsidTr="00CB51F7">
        <w:tc>
          <w:tcPr>
            <w:tcW w:w="0" w:type="auto"/>
          </w:tcPr>
          <w:p w:rsidR="00CB51F7" w:rsidRDefault="00B151B3">
            <w:pPr>
              <w:pStyle w:val="TableBodyText"/>
            </w:pPr>
            <w:r>
              <w:t>InterNetwork</w:t>
            </w:r>
          </w:p>
          <w:p w:rsidR="00CB51F7" w:rsidRDefault="00B151B3">
            <w:pPr>
              <w:pStyle w:val="TableBodyText"/>
            </w:pPr>
            <w:r>
              <w:t>0x0002</w:t>
            </w:r>
          </w:p>
        </w:tc>
        <w:tc>
          <w:tcPr>
            <w:tcW w:w="0" w:type="auto"/>
          </w:tcPr>
          <w:p w:rsidR="00CB51F7" w:rsidRDefault="00B151B3">
            <w:pPr>
              <w:pStyle w:val="TableBodyText"/>
            </w:pPr>
            <w:r>
              <w:t xml:space="preserve">When set, indicates an </w:t>
            </w:r>
            <w:hyperlink w:anchor="gt_0f25c9b5-dc73-4c3e-9433-f09d1f62ea8e">
              <w:r>
                <w:rPr>
                  <w:rStyle w:val="HyperlinkGreen"/>
                  <w:b/>
                </w:rPr>
                <w:t>IPv4</w:t>
              </w:r>
            </w:hyperlink>
            <w:r>
              <w:t xml:space="preserve"> address in the socket.</w:t>
            </w:r>
          </w:p>
        </w:tc>
      </w:tr>
      <w:tr w:rsidR="00CB51F7" w:rsidTr="00CB51F7">
        <w:tc>
          <w:tcPr>
            <w:tcW w:w="0" w:type="auto"/>
          </w:tcPr>
          <w:p w:rsidR="00CB51F7" w:rsidRDefault="00B151B3">
            <w:pPr>
              <w:pStyle w:val="TableBodyText"/>
            </w:pPr>
            <w:r>
              <w:t>InterNetworkV6</w:t>
            </w:r>
          </w:p>
          <w:p w:rsidR="00CB51F7" w:rsidRDefault="00B151B3">
            <w:pPr>
              <w:pStyle w:val="TableBodyText"/>
            </w:pPr>
            <w:r>
              <w:t>0x0017</w:t>
            </w:r>
          </w:p>
        </w:tc>
        <w:tc>
          <w:tcPr>
            <w:tcW w:w="0" w:type="auto"/>
          </w:tcPr>
          <w:p w:rsidR="00CB51F7" w:rsidRDefault="00B151B3">
            <w:pPr>
              <w:pStyle w:val="TableBodyText"/>
            </w:pPr>
            <w:r>
              <w:t xml:space="preserve">When set, indicates an </w:t>
            </w:r>
            <w:hyperlink w:anchor="gt_64c29bb6-c8b2-4281-9f3a-c1eb5d2288aa">
              <w:r>
                <w:rPr>
                  <w:rStyle w:val="HyperlinkGreen"/>
                  <w:b/>
                </w:rPr>
                <w:t>IPv6</w:t>
              </w:r>
            </w:hyperlink>
            <w:r>
              <w:t xml:space="preserve"> address in the socket.</w:t>
            </w:r>
          </w:p>
        </w:tc>
      </w:tr>
    </w:tbl>
    <w:p w:rsidR="00CB51F7" w:rsidRDefault="00B151B3">
      <w:pPr>
        <w:pStyle w:val="Definition-Field"/>
      </w:pPr>
      <w:r>
        <w:rPr>
          <w:b/>
        </w:rPr>
        <w:t xml:space="preserve">Buffer (variable): </w:t>
      </w:r>
      <w:r>
        <w:t xml:space="preserve">A variable-length buffer that contains the socket address information. If the value of the field </w:t>
      </w:r>
      <w:r>
        <w:rPr>
          <w:b/>
        </w:rPr>
        <w:t>Family</w:t>
      </w:r>
      <w:r>
        <w:t xml:space="preserve"> is 0x0002, this field MUST be interpreted as </w:t>
      </w:r>
      <w:r>
        <w:rPr>
          <w:b/>
        </w:rPr>
        <w:t>SOCKADDR_IN</w:t>
      </w:r>
      <w:r>
        <w:t xml:space="preserve">, specified in </w:t>
      </w:r>
      <w:hyperlink w:anchor="Section_b5bf4d5255ed4e6a94b8b7b129aa98de" w:history="1">
        <w:r>
          <w:rPr>
            <w:rStyle w:val="Hyperlink"/>
          </w:rPr>
          <w:t>2.2.32.5.1.1</w:t>
        </w:r>
      </w:hyperlink>
      <w:r>
        <w:t xml:space="preserve">. Otherwise, if the value of the field </w:t>
      </w:r>
      <w:r>
        <w:rPr>
          <w:b/>
        </w:rPr>
        <w:t>Family</w:t>
      </w:r>
      <w:r>
        <w:t xml:space="preserve"> is 0x0017, this field MUST be interpreted as </w:t>
      </w:r>
      <w:r>
        <w:rPr>
          <w:b/>
        </w:rPr>
        <w:t>SOCKADDR_IN6</w:t>
      </w:r>
      <w:r>
        <w:t xml:space="preserve">, specified in </w:t>
      </w:r>
      <w:hyperlink w:anchor="Section_98a4f6477ed24417b92291cd29f35902" w:history="1">
        <w:r>
          <w:rPr>
            <w:rStyle w:val="Hyperlink"/>
          </w:rPr>
          <w:t>2.2.32.5.1.2</w:t>
        </w:r>
      </w:hyperlink>
      <w:r>
        <w:t>.</w:t>
      </w:r>
    </w:p>
    <w:p w:rsidR="00CB51F7" w:rsidRDefault="00B151B3">
      <w:pPr>
        <w:pStyle w:val="Definition-Field"/>
      </w:pPr>
      <w:r>
        <w:rPr>
          <w:b/>
        </w:rPr>
        <w:t xml:space="preserve">Reserved (variable): </w:t>
      </w:r>
      <w:r>
        <w:t xml:space="preserve">The remaining bytes within the size of </w:t>
      </w:r>
      <w:r>
        <w:rPr>
          <w:b/>
        </w:rPr>
        <w:t>SOCKADDR_STORAGE</w:t>
      </w:r>
      <w:r>
        <w:t xml:space="preserve"> structure (128 bytes) MUST NOT be used and MUST be reserved. The server SHOULD set this to zero, and the client MUST ignore it on receipt.</w:t>
      </w:r>
    </w:p>
    <w:p w:rsidR="00CB51F7" w:rsidRDefault="00B151B3">
      <w:pPr>
        <w:pStyle w:val="Heading6"/>
      </w:pPr>
      <w:bookmarkStart w:id="349" w:name="section_b5bf4d5255ed4e6a94b8b7b129aa98de"/>
      <w:bookmarkStart w:id="350" w:name="_Toc423365715"/>
      <w:r>
        <w:t>SOCKADDR_IN</w:t>
      </w:r>
      <w:bookmarkEnd w:id="349"/>
      <w:bookmarkEnd w:id="350"/>
      <w:r>
        <w:fldChar w:fldCharType="begin"/>
      </w:r>
      <w:r>
        <w:instrText xml:space="preserve"> XE "SOCKADDR_IN packet"</w:instrText>
      </w:r>
      <w:r>
        <w:fldChar w:fldCharType="end"/>
      </w:r>
    </w:p>
    <w:p w:rsidR="00CB51F7" w:rsidRDefault="00B151B3">
      <w:r>
        <w:t>This socket address information is a 14-byte structure formatted as follows. All fields in this structure are in network byte order.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1</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2</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3</w:t>
            </w:r>
          </w:p>
          <w:p w:rsidR="00CB51F7" w:rsidRDefault="00B151B3">
            <w:pPr>
              <w:pStyle w:val="Packetdiagramheaderrow"/>
            </w:pPr>
            <w:r>
              <w:t>0</w:t>
            </w:r>
          </w:p>
        </w:tc>
        <w:tc>
          <w:tcPr>
            <w:tcW w:w="270" w:type="dxa"/>
          </w:tcPr>
          <w:p w:rsidR="00CB51F7" w:rsidRDefault="00B151B3">
            <w:pPr>
              <w:pStyle w:val="Packetdiagramheaderrow"/>
            </w:pPr>
            <w:r>
              <w:t>1</w:t>
            </w:r>
          </w:p>
        </w:tc>
      </w:tr>
      <w:tr w:rsidR="00CB51F7" w:rsidTr="00CB51F7">
        <w:trPr>
          <w:trHeight w:hRule="exact" w:val="490"/>
        </w:trPr>
        <w:tc>
          <w:tcPr>
            <w:tcW w:w="4320" w:type="dxa"/>
            <w:gridSpan w:val="16"/>
          </w:tcPr>
          <w:p w:rsidR="00CB51F7" w:rsidRDefault="00B151B3">
            <w:pPr>
              <w:pStyle w:val="Packetdiagramtext"/>
            </w:pPr>
            <w:r>
              <w:t>Port</w:t>
            </w:r>
          </w:p>
        </w:tc>
        <w:tc>
          <w:tcPr>
            <w:tcW w:w="4320" w:type="dxa"/>
            <w:gridSpan w:val="16"/>
          </w:tcPr>
          <w:p w:rsidR="00CB51F7" w:rsidRDefault="00B151B3">
            <w:pPr>
              <w:pStyle w:val="Packetdiagramtext"/>
            </w:pPr>
            <w:r>
              <w:t>IPv4Address</w:t>
            </w:r>
          </w:p>
        </w:tc>
      </w:tr>
      <w:tr w:rsidR="00CB51F7" w:rsidTr="00CB51F7">
        <w:trPr>
          <w:trHeight w:hRule="exact" w:val="490"/>
        </w:trPr>
        <w:tc>
          <w:tcPr>
            <w:tcW w:w="4320" w:type="dxa"/>
            <w:gridSpan w:val="16"/>
          </w:tcPr>
          <w:p w:rsidR="00CB51F7" w:rsidRDefault="00B151B3">
            <w:pPr>
              <w:pStyle w:val="Packetdiagramtext"/>
            </w:pPr>
            <w:r>
              <w:t>...</w:t>
            </w:r>
          </w:p>
        </w:tc>
        <w:tc>
          <w:tcPr>
            <w:tcW w:w="4320" w:type="dxa"/>
            <w:gridSpan w:val="16"/>
          </w:tcPr>
          <w:p w:rsidR="00CB51F7" w:rsidRDefault="00B151B3">
            <w:pPr>
              <w:pStyle w:val="Packetdiagramtext"/>
            </w:pPr>
            <w:r>
              <w:t>Reserved</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gridAfter w:val="16"/>
          <w:wAfter w:w="4320" w:type="dxa"/>
          <w:trHeight w:hRule="exact" w:val="490"/>
        </w:trPr>
        <w:tc>
          <w:tcPr>
            <w:tcW w:w="4320" w:type="dxa"/>
            <w:gridSpan w:val="16"/>
          </w:tcPr>
          <w:p w:rsidR="00CB51F7" w:rsidRDefault="00B151B3">
            <w:pPr>
              <w:pStyle w:val="Packetdiagramtext"/>
            </w:pPr>
            <w:r>
              <w:t>...</w:t>
            </w:r>
          </w:p>
        </w:tc>
      </w:tr>
    </w:tbl>
    <w:p w:rsidR="00CB51F7" w:rsidRDefault="00B151B3">
      <w:pPr>
        <w:pStyle w:val="Definition-Field"/>
      </w:pPr>
      <w:r>
        <w:rPr>
          <w:b/>
        </w:rPr>
        <w:t xml:space="preserve">Port (2 bytes): </w:t>
      </w:r>
      <w:r>
        <w:t>This field MUST NOT be used and MUST be reserved. The server SHOULD set this field to zero, and the client MUST ignore it on receipt.</w:t>
      </w:r>
    </w:p>
    <w:p w:rsidR="00CB51F7" w:rsidRDefault="00B151B3">
      <w:pPr>
        <w:pStyle w:val="Definition-Field"/>
      </w:pPr>
      <w:r>
        <w:rPr>
          <w:b/>
        </w:rPr>
        <w:t xml:space="preserve">IPv4Address (4 bytes): </w:t>
      </w:r>
      <w:r>
        <w:t>IPv4 address.</w:t>
      </w:r>
    </w:p>
    <w:p w:rsidR="00CB51F7" w:rsidRDefault="00B151B3">
      <w:pPr>
        <w:pStyle w:val="Definition-Field"/>
      </w:pPr>
      <w:r>
        <w:rPr>
          <w:b/>
        </w:rPr>
        <w:t xml:space="preserve">Reserved (8 bytes): </w:t>
      </w:r>
      <w:r>
        <w:t>This field MUST NOT be used and MUST be reserved. The server SHOULD set this field to zero, and the client MUST ignore it on receipt.</w:t>
      </w:r>
    </w:p>
    <w:p w:rsidR="00CB51F7" w:rsidRDefault="00B151B3">
      <w:pPr>
        <w:pStyle w:val="Heading6"/>
      </w:pPr>
      <w:bookmarkStart w:id="351" w:name="section_98a4f6477ed24417b92291cd29f35902"/>
      <w:bookmarkStart w:id="352" w:name="_Toc423365716"/>
      <w:r>
        <w:t>SOCKADDR_IN6</w:t>
      </w:r>
      <w:bookmarkEnd w:id="351"/>
      <w:bookmarkEnd w:id="352"/>
      <w:r>
        <w:fldChar w:fldCharType="begin"/>
      </w:r>
      <w:r>
        <w:instrText xml:space="preserve"> XE "SOCKADDR_IN6 packet"</w:instrText>
      </w:r>
      <w:r>
        <w:fldChar w:fldCharType="end"/>
      </w:r>
    </w:p>
    <w:p w:rsidR="00CB51F7" w:rsidRDefault="00B151B3">
      <w:r>
        <w:t>This socket address information is a 26-byte structure formatted as follows. All fields in this structure are in network byte order.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1</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2</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3</w:t>
            </w:r>
          </w:p>
          <w:p w:rsidR="00CB51F7" w:rsidRDefault="00B151B3">
            <w:pPr>
              <w:pStyle w:val="Packetdiagramheaderrow"/>
            </w:pPr>
            <w:r>
              <w:t>0</w:t>
            </w:r>
          </w:p>
        </w:tc>
        <w:tc>
          <w:tcPr>
            <w:tcW w:w="270" w:type="dxa"/>
          </w:tcPr>
          <w:p w:rsidR="00CB51F7" w:rsidRDefault="00B151B3">
            <w:pPr>
              <w:pStyle w:val="Packetdiagramheaderrow"/>
            </w:pPr>
            <w:r>
              <w:t>1</w:t>
            </w:r>
          </w:p>
        </w:tc>
      </w:tr>
      <w:tr w:rsidR="00CB51F7" w:rsidTr="00CB51F7">
        <w:trPr>
          <w:trHeight w:hRule="exact" w:val="490"/>
        </w:trPr>
        <w:tc>
          <w:tcPr>
            <w:tcW w:w="4320" w:type="dxa"/>
            <w:gridSpan w:val="16"/>
          </w:tcPr>
          <w:p w:rsidR="00CB51F7" w:rsidRDefault="00B151B3">
            <w:pPr>
              <w:pStyle w:val="Packetdiagramtext"/>
            </w:pPr>
            <w:r>
              <w:t>Port</w:t>
            </w:r>
          </w:p>
        </w:tc>
        <w:tc>
          <w:tcPr>
            <w:tcW w:w="4320" w:type="dxa"/>
            <w:gridSpan w:val="16"/>
          </w:tcPr>
          <w:p w:rsidR="00CB51F7" w:rsidRDefault="00B151B3">
            <w:pPr>
              <w:pStyle w:val="Packetdiagramtext"/>
            </w:pPr>
            <w:r>
              <w:t>FlowInfo</w:t>
            </w:r>
          </w:p>
        </w:tc>
      </w:tr>
      <w:tr w:rsidR="00CB51F7" w:rsidTr="00CB51F7">
        <w:trPr>
          <w:trHeight w:hRule="exact" w:val="490"/>
        </w:trPr>
        <w:tc>
          <w:tcPr>
            <w:tcW w:w="4320" w:type="dxa"/>
            <w:gridSpan w:val="16"/>
          </w:tcPr>
          <w:p w:rsidR="00CB51F7" w:rsidRDefault="00B151B3">
            <w:pPr>
              <w:pStyle w:val="Packetdiagramtext"/>
            </w:pPr>
            <w:r>
              <w:t>...</w:t>
            </w:r>
          </w:p>
        </w:tc>
        <w:tc>
          <w:tcPr>
            <w:tcW w:w="4320" w:type="dxa"/>
            <w:gridSpan w:val="16"/>
          </w:tcPr>
          <w:p w:rsidR="00CB51F7" w:rsidRDefault="00B151B3">
            <w:pPr>
              <w:pStyle w:val="Packetdiagramtext"/>
            </w:pPr>
            <w:r>
              <w:t>IPv6Address</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4320" w:type="dxa"/>
            <w:gridSpan w:val="16"/>
          </w:tcPr>
          <w:p w:rsidR="00CB51F7" w:rsidRDefault="00B151B3">
            <w:pPr>
              <w:pStyle w:val="Packetdiagramtext"/>
            </w:pPr>
            <w:r>
              <w:t>...</w:t>
            </w:r>
          </w:p>
        </w:tc>
        <w:tc>
          <w:tcPr>
            <w:tcW w:w="4320" w:type="dxa"/>
            <w:gridSpan w:val="16"/>
          </w:tcPr>
          <w:p w:rsidR="00CB51F7" w:rsidRDefault="00B151B3">
            <w:pPr>
              <w:pStyle w:val="Packetdiagramtext"/>
            </w:pPr>
            <w:r>
              <w:t>ScopeId</w:t>
            </w:r>
          </w:p>
        </w:tc>
      </w:tr>
      <w:tr w:rsidR="00CB51F7" w:rsidTr="00CB51F7">
        <w:trPr>
          <w:gridAfter w:val="16"/>
          <w:wAfter w:w="4320" w:type="dxa"/>
          <w:trHeight w:hRule="exact" w:val="490"/>
        </w:trPr>
        <w:tc>
          <w:tcPr>
            <w:tcW w:w="4320" w:type="dxa"/>
            <w:gridSpan w:val="16"/>
          </w:tcPr>
          <w:p w:rsidR="00CB51F7" w:rsidRDefault="00B151B3">
            <w:pPr>
              <w:pStyle w:val="Packetdiagramtext"/>
            </w:pPr>
            <w:r>
              <w:t>...</w:t>
            </w:r>
          </w:p>
        </w:tc>
      </w:tr>
    </w:tbl>
    <w:p w:rsidR="00CB51F7" w:rsidRDefault="00B151B3">
      <w:pPr>
        <w:pStyle w:val="Definition-Field"/>
      </w:pPr>
      <w:r>
        <w:rPr>
          <w:b/>
        </w:rPr>
        <w:t xml:space="preserve">Port (2 bytes): </w:t>
      </w:r>
      <w:r>
        <w:t>This field MUST NOT be used and MUST be reserved. The server SHOULD set this field to zero, and the client MUST ignore it on receipt.</w:t>
      </w:r>
    </w:p>
    <w:p w:rsidR="00CB51F7" w:rsidRDefault="00B151B3">
      <w:pPr>
        <w:pStyle w:val="Definition-Field"/>
      </w:pPr>
      <w:r>
        <w:rPr>
          <w:b/>
        </w:rPr>
        <w:t xml:space="preserve">FlowInfo (4 bytes): </w:t>
      </w:r>
      <w:r>
        <w:t>The server SHOULD set this field to zero, and the client MUST ignore it on receipt.</w:t>
      </w:r>
    </w:p>
    <w:p w:rsidR="00CB51F7" w:rsidRDefault="00B151B3">
      <w:pPr>
        <w:pStyle w:val="Definition-Field"/>
      </w:pPr>
      <w:r>
        <w:rPr>
          <w:b/>
        </w:rPr>
        <w:t xml:space="preserve">IPv6Address (16 bytes): </w:t>
      </w:r>
      <w:r>
        <w:t>IPv6 address.</w:t>
      </w:r>
    </w:p>
    <w:p w:rsidR="00CB51F7" w:rsidRDefault="00B151B3">
      <w:pPr>
        <w:pStyle w:val="Definition-Field"/>
      </w:pPr>
      <w:r>
        <w:rPr>
          <w:b/>
        </w:rPr>
        <w:t xml:space="preserve">ScopeId (4 bytes): </w:t>
      </w:r>
      <w:r>
        <w:t>The server SHOULD set this field to zero, and the client MUST ignore it on receipt.</w:t>
      </w:r>
    </w:p>
    <w:p w:rsidR="00CB51F7" w:rsidRDefault="00B151B3">
      <w:pPr>
        <w:pStyle w:val="Heading4"/>
      </w:pPr>
      <w:bookmarkStart w:id="353" w:name="section_9ace71ada6c1456583d84cd9c9a92ea4"/>
      <w:bookmarkStart w:id="354" w:name="_Toc423365717"/>
      <w:r>
        <w:t>VALIDATE_NEGOTIATE_INFO Response</w:t>
      </w:r>
      <w:bookmarkEnd w:id="353"/>
      <w:bookmarkEnd w:id="354"/>
      <w:r>
        <w:fldChar w:fldCharType="begin"/>
      </w:r>
      <w:r>
        <w:instrText xml:space="preserve"> XE "VALIDATE_NEGOTIATE_INFO_Response packet"</w:instrText>
      </w:r>
      <w:r>
        <w:fldChar w:fldCharType="end"/>
      </w:r>
    </w:p>
    <w:p w:rsidR="00CB51F7" w:rsidRDefault="00B151B3">
      <w:r>
        <w:t>The VALIDATE_NEGOTIATE_INFO response is returned to the client by the server in an SMB2 IOCTL response for FSCTL_VALIDATE_NEGOTIATE_INFO request. The response is valid for servers which implement the SMB 3.x dialect family, and optional for others.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1</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2</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3</w:t>
            </w:r>
          </w:p>
          <w:p w:rsidR="00CB51F7" w:rsidRDefault="00B151B3">
            <w:pPr>
              <w:pStyle w:val="Packetdiagramheaderrow"/>
            </w:pPr>
            <w:r>
              <w:t>0</w:t>
            </w:r>
          </w:p>
        </w:tc>
        <w:tc>
          <w:tcPr>
            <w:tcW w:w="270" w:type="dxa"/>
          </w:tcPr>
          <w:p w:rsidR="00CB51F7" w:rsidRDefault="00B151B3">
            <w:pPr>
              <w:pStyle w:val="Packetdiagramheaderrow"/>
            </w:pPr>
            <w:r>
              <w:t>1</w:t>
            </w:r>
          </w:p>
        </w:tc>
      </w:tr>
      <w:tr w:rsidR="00CB51F7" w:rsidTr="00CB51F7">
        <w:trPr>
          <w:trHeight w:hRule="exact" w:val="490"/>
        </w:trPr>
        <w:tc>
          <w:tcPr>
            <w:tcW w:w="8640" w:type="dxa"/>
            <w:gridSpan w:val="32"/>
          </w:tcPr>
          <w:p w:rsidR="00CB51F7" w:rsidRDefault="00B151B3">
            <w:pPr>
              <w:pStyle w:val="Packetdiagramtext"/>
            </w:pPr>
            <w:r>
              <w:t>Capabilities</w:t>
            </w:r>
          </w:p>
        </w:tc>
      </w:tr>
      <w:tr w:rsidR="00CB51F7" w:rsidTr="00CB51F7">
        <w:trPr>
          <w:trHeight w:hRule="exact" w:val="490"/>
        </w:trPr>
        <w:tc>
          <w:tcPr>
            <w:tcW w:w="8640" w:type="dxa"/>
            <w:gridSpan w:val="32"/>
          </w:tcPr>
          <w:p w:rsidR="00CB51F7" w:rsidRDefault="00B151B3">
            <w:pPr>
              <w:pStyle w:val="Packetdiagramtext"/>
            </w:pPr>
            <w:r>
              <w:t>Guid</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4320" w:type="dxa"/>
            <w:gridSpan w:val="16"/>
          </w:tcPr>
          <w:p w:rsidR="00CB51F7" w:rsidRDefault="00B151B3">
            <w:pPr>
              <w:pStyle w:val="Packetdiagramtext"/>
            </w:pPr>
            <w:r>
              <w:t>SecurityMode</w:t>
            </w:r>
          </w:p>
        </w:tc>
        <w:tc>
          <w:tcPr>
            <w:tcW w:w="4320" w:type="dxa"/>
            <w:gridSpan w:val="16"/>
          </w:tcPr>
          <w:p w:rsidR="00CB51F7" w:rsidRDefault="00B151B3">
            <w:pPr>
              <w:pStyle w:val="Packetdiagramtext"/>
            </w:pPr>
            <w:r>
              <w:t>Dialect</w:t>
            </w:r>
          </w:p>
        </w:tc>
      </w:tr>
    </w:tbl>
    <w:p w:rsidR="00CB51F7" w:rsidRDefault="00B151B3">
      <w:pPr>
        <w:pStyle w:val="Definition-Field"/>
      </w:pPr>
      <w:r>
        <w:rPr>
          <w:b/>
        </w:rPr>
        <w:t xml:space="preserve">Capabilities (4 bytes): </w:t>
      </w:r>
      <w:r>
        <w:t xml:space="preserve">The </w:t>
      </w:r>
      <w:r>
        <w:rPr>
          <w:b/>
        </w:rPr>
        <w:t>Capabilities</w:t>
      </w:r>
      <w:r>
        <w:t xml:space="preserve"> of the server.</w:t>
      </w:r>
    </w:p>
    <w:p w:rsidR="00CB51F7" w:rsidRDefault="00B151B3">
      <w:pPr>
        <w:pStyle w:val="Definition-Field"/>
      </w:pPr>
      <w:r>
        <w:rPr>
          <w:b/>
        </w:rPr>
        <w:t xml:space="preserve">Guid (16 bytes): </w:t>
      </w:r>
      <w:r>
        <w:t xml:space="preserve">The </w:t>
      </w:r>
      <w:r>
        <w:rPr>
          <w:b/>
        </w:rPr>
        <w:t>ServerGuid</w:t>
      </w:r>
      <w:r>
        <w:t xml:space="preserve"> of the server.</w:t>
      </w:r>
    </w:p>
    <w:p w:rsidR="00CB51F7" w:rsidRDefault="00B151B3">
      <w:pPr>
        <w:pStyle w:val="Definition-Field"/>
      </w:pPr>
      <w:r>
        <w:rPr>
          <w:b/>
        </w:rPr>
        <w:t xml:space="preserve">SecurityMode (2 bytes): </w:t>
      </w:r>
      <w:r>
        <w:t xml:space="preserve">The </w:t>
      </w:r>
      <w:r>
        <w:rPr>
          <w:b/>
        </w:rPr>
        <w:t>SecurityMode</w:t>
      </w:r>
      <w:r>
        <w:t xml:space="preserve"> of the server.</w:t>
      </w:r>
    </w:p>
    <w:p w:rsidR="00CB51F7" w:rsidRDefault="00B151B3">
      <w:pPr>
        <w:pStyle w:val="Definition-Field"/>
      </w:pPr>
      <w:r>
        <w:rPr>
          <w:b/>
        </w:rPr>
        <w:t xml:space="preserve">Dialect (2 bytes): </w:t>
      </w:r>
      <w:r>
        <w:t xml:space="preserve">The SMB2 </w:t>
      </w:r>
      <w:r>
        <w:rPr>
          <w:b/>
        </w:rPr>
        <w:t>dialect</w:t>
      </w:r>
      <w:r>
        <w:t xml:space="preserve"> in use by the server on the connection.</w:t>
      </w:r>
    </w:p>
    <w:p w:rsidR="00CB51F7" w:rsidRDefault="00B151B3">
      <w:pPr>
        <w:pStyle w:val="Heading3"/>
      </w:pPr>
      <w:bookmarkStart w:id="355" w:name="section_10906442294c46d38515c277efe1f752"/>
      <w:bookmarkStart w:id="356" w:name="_Toc423365718"/>
      <w:r>
        <w:t>SMB2 QUERY_DIRECTORY Request</w:t>
      </w:r>
      <w:bookmarkEnd w:id="355"/>
      <w:bookmarkEnd w:id="356"/>
      <w:r>
        <w:fldChar w:fldCharType="begin"/>
      </w:r>
      <w:r>
        <w:instrText xml:space="preserve"> XE "Messages:SMB2 QUERY_DIRECTORY Request" </w:instrText>
      </w:r>
      <w:r>
        <w:fldChar w:fldCharType="end"/>
      </w:r>
      <w:r>
        <w:fldChar w:fldCharType="begin"/>
      </w:r>
      <w:r>
        <w:instrText xml:space="preserve"> XE "SMB2 QUERY_DIRECTORY Request message" </w:instrText>
      </w:r>
      <w:r>
        <w:fldChar w:fldCharType="end"/>
      </w:r>
      <w:r>
        <w:fldChar w:fldCharType="begin"/>
      </w:r>
      <w:r>
        <w:instrText xml:space="preserve"> XE "SMB2_QUERY_DIRECTORY_Request packet"</w:instrText>
      </w:r>
      <w:r>
        <w:fldChar w:fldCharType="end"/>
      </w:r>
    </w:p>
    <w:p w:rsidR="00CB51F7" w:rsidRDefault="00B151B3">
      <w:r>
        <w:t xml:space="preserve">The SMB2 QUERY_DIRECTORY Request packet is sent by the client to obtain a directory enumeration on a directory open. This request consists of an </w:t>
      </w:r>
      <w:hyperlink w:anchor="Section_5cd6452260b34f3ea157fe66f1228052" w:history="1">
        <w:r>
          <w:rPr>
            <w:rStyle w:val="Hyperlink"/>
          </w:rPr>
          <w:t>SMB2 header</w:t>
        </w:r>
      </w:hyperlink>
      <w:r>
        <w:t>, as specified in section 2.2.1, followed by this request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1</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2</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3</w:t>
            </w:r>
          </w:p>
          <w:p w:rsidR="00CB51F7" w:rsidRDefault="00B151B3">
            <w:pPr>
              <w:pStyle w:val="PacketDiagramHeaderText"/>
            </w:pPr>
            <w:r>
              <w:t>0</w:t>
            </w:r>
          </w:p>
        </w:tc>
        <w:tc>
          <w:tcPr>
            <w:tcW w:w="270" w:type="dxa"/>
          </w:tcPr>
          <w:p w:rsidR="00CB51F7" w:rsidRDefault="00B151B3">
            <w:pPr>
              <w:pStyle w:val="PacketDiagramHeaderText"/>
            </w:pPr>
            <w:r>
              <w:t>1</w:t>
            </w:r>
          </w:p>
        </w:tc>
      </w:tr>
      <w:tr w:rsidR="00CB51F7" w:rsidTr="00CB51F7">
        <w:trPr>
          <w:trHeight w:hRule="exact" w:val="490"/>
        </w:trPr>
        <w:tc>
          <w:tcPr>
            <w:tcW w:w="4320" w:type="dxa"/>
            <w:gridSpan w:val="16"/>
          </w:tcPr>
          <w:p w:rsidR="00CB51F7" w:rsidRDefault="00B151B3">
            <w:pPr>
              <w:pStyle w:val="PacketDiagramBodyText"/>
            </w:pPr>
            <w:r>
              <w:t>StructureSize</w:t>
            </w:r>
          </w:p>
        </w:tc>
        <w:tc>
          <w:tcPr>
            <w:tcW w:w="2160" w:type="dxa"/>
            <w:gridSpan w:val="8"/>
          </w:tcPr>
          <w:p w:rsidR="00CB51F7" w:rsidRDefault="00B151B3">
            <w:pPr>
              <w:pStyle w:val="PacketDiagramBodyText"/>
            </w:pPr>
            <w:r>
              <w:t>FileInformationClass</w:t>
            </w:r>
          </w:p>
        </w:tc>
        <w:tc>
          <w:tcPr>
            <w:tcW w:w="2160" w:type="dxa"/>
            <w:gridSpan w:val="8"/>
          </w:tcPr>
          <w:p w:rsidR="00CB51F7" w:rsidRDefault="00B151B3">
            <w:pPr>
              <w:pStyle w:val="PacketDiagramBodyText"/>
            </w:pPr>
            <w:r>
              <w:t>Flags</w:t>
            </w:r>
          </w:p>
        </w:tc>
      </w:tr>
      <w:tr w:rsidR="00CB51F7" w:rsidTr="00CB51F7">
        <w:trPr>
          <w:trHeight w:hRule="exact" w:val="490"/>
        </w:trPr>
        <w:tc>
          <w:tcPr>
            <w:tcW w:w="8640" w:type="dxa"/>
            <w:gridSpan w:val="32"/>
          </w:tcPr>
          <w:p w:rsidR="00CB51F7" w:rsidRDefault="00B151B3">
            <w:pPr>
              <w:pStyle w:val="PacketDiagramBodyText"/>
            </w:pPr>
            <w:r>
              <w:t>FileIndex</w:t>
            </w:r>
          </w:p>
        </w:tc>
      </w:tr>
      <w:tr w:rsidR="00CB51F7" w:rsidTr="00CB51F7">
        <w:trPr>
          <w:trHeight w:hRule="exact" w:val="490"/>
        </w:trPr>
        <w:tc>
          <w:tcPr>
            <w:tcW w:w="8640" w:type="dxa"/>
            <w:gridSpan w:val="32"/>
          </w:tcPr>
          <w:p w:rsidR="00CB51F7" w:rsidRDefault="00B151B3">
            <w:pPr>
              <w:pStyle w:val="PacketDiagramBodyText"/>
            </w:pPr>
            <w:r>
              <w:t>FileId</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4320" w:type="dxa"/>
            <w:gridSpan w:val="16"/>
          </w:tcPr>
          <w:p w:rsidR="00CB51F7" w:rsidRDefault="00B151B3">
            <w:pPr>
              <w:pStyle w:val="PacketDiagramBodyText"/>
            </w:pPr>
            <w:r>
              <w:t>FileNameOffset</w:t>
            </w:r>
          </w:p>
        </w:tc>
        <w:tc>
          <w:tcPr>
            <w:tcW w:w="4320" w:type="dxa"/>
            <w:gridSpan w:val="16"/>
          </w:tcPr>
          <w:p w:rsidR="00CB51F7" w:rsidRDefault="00B151B3">
            <w:pPr>
              <w:pStyle w:val="PacketDiagramBodyText"/>
            </w:pPr>
            <w:r>
              <w:t>FileNameLength</w:t>
            </w:r>
          </w:p>
        </w:tc>
      </w:tr>
      <w:tr w:rsidR="00CB51F7" w:rsidTr="00CB51F7">
        <w:trPr>
          <w:trHeight w:hRule="exact" w:val="490"/>
        </w:trPr>
        <w:tc>
          <w:tcPr>
            <w:tcW w:w="8640" w:type="dxa"/>
            <w:gridSpan w:val="32"/>
          </w:tcPr>
          <w:p w:rsidR="00CB51F7" w:rsidRDefault="00B151B3">
            <w:pPr>
              <w:pStyle w:val="PacketDiagramBodyText"/>
            </w:pPr>
            <w:r>
              <w:t>OutputBufferLength</w:t>
            </w:r>
          </w:p>
        </w:tc>
      </w:tr>
      <w:tr w:rsidR="00CB51F7" w:rsidTr="00CB51F7">
        <w:trPr>
          <w:trHeight w:hRule="exact" w:val="490"/>
        </w:trPr>
        <w:tc>
          <w:tcPr>
            <w:tcW w:w="8640" w:type="dxa"/>
            <w:gridSpan w:val="32"/>
          </w:tcPr>
          <w:p w:rsidR="00CB51F7" w:rsidRDefault="00B151B3">
            <w:pPr>
              <w:pStyle w:val="PacketDiagramBodyText"/>
            </w:pPr>
            <w:r>
              <w:t>Buffer (variable)</w:t>
            </w:r>
          </w:p>
        </w:tc>
      </w:tr>
      <w:tr w:rsidR="00CB51F7" w:rsidTr="00CB51F7">
        <w:trPr>
          <w:trHeight w:hRule="exact" w:val="490"/>
        </w:trPr>
        <w:tc>
          <w:tcPr>
            <w:tcW w:w="8640" w:type="dxa"/>
            <w:gridSpan w:val="32"/>
          </w:tcPr>
          <w:p w:rsidR="00CB51F7" w:rsidRDefault="00B151B3">
            <w:pPr>
              <w:pStyle w:val="PacketDiagramBodyText"/>
            </w:pPr>
            <w:r>
              <w:t>...</w:t>
            </w:r>
          </w:p>
        </w:tc>
      </w:tr>
    </w:tbl>
    <w:p w:rsidR="00CB51F7" w:rsidRDefault="00B151B3">
      <w:pPr>
        <w:pStyle w:val="Definition-Field"/>
      </w:pPr>
      <w:r>
        <w:rPr>
          <w:b/>
        </w:rPr>
        <w:t xml:space="preserve">StructureSize (2 bytes): </w:t>
      </w:r>
      <w:r>
        <w:t xml:space="preserve">The client MUST set this field to 33, indicating the size of the request structure, not including the header. The client MUST set this field to this value regardless of how long </w:t>
      </w:r>
      <w:r>
        <w:rPr>
          <w:b/>
        </w:rPr>
        <w:t>Buffer</w:t>
      </w:r>
      <w:r>
        <w:t>[] actually is in the request being sent.</w:t>
      </w:r>
    </w:p>
    <w:p w:rsidR="00CB51F7" w:rsidRDefault="00B151B3">
      <w:pPr>
        <w:pStyle w:val="Definition-Field"/>
      </w:pPr>
      <w:r>
        <w:rPr>
          <w:b/>
        </w:rPr>
        <w:t xml:space="preserve">FileInformationClass (1 byte): </w:t>
      </w:r>
      <w:r>
        <w:t xml:space="preserve">The file information class describing the format that data MUST be returned in. Possible values are as specified in </w:t>
      </w:r>
      <w:hyperlink r:id="rId147">
        <w:r>
          <w:rPr>
            <w:rStyle w:val="Hyperlink"/>
          </w:rPr>
          <w:t>[MS-FSCC]</w:t>
        </w:r>
      </w:hyperlink>
      <w:r>
        <w:t xml:space="preserve"> section 2.4. This field MUST contain one of the following values:</w:t>
      </w:r>
    </w:p>
    <w:tbl>
      <w:tblPr>
        <w:tblStyle w:val="Table-ShadedHeader"/>
        <w:tblW w:w="9090" w:type="dxa"/>
        <w:tblInd w:w="475" w:type="dxa"/>
        <w:tblLook w:val="04A0" w:firstRow="1" w:lastRow="0" w:firstColumn="1" w:lastColumn="0" w:noHBand="0" w:noVBand="1"/>
      </w:tblPr>
      <w:tblGrid>
        <w:gridCol w:w="2728"/>
        <w:gridCol w:w="6362"/>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6362" w:type="dxa"/>
          </w:tcPr>
          <w:p w:rsidR="00CB51F7" w:rsidRDefault="00B151B3">
            <w:pPr>
              <w:pStyle w:val="TableHeaderText"/>
            </w:pPr>
            <w:r>
              <w:t>Meaning</w:t>
            </w:r>
          </w:p>
        </w:tc>
      </w:tr>
      <w:tr w:rsidR="00CB51F7" w:rsidTr="00CB51F7">
        <w:tc>
          <w:tcPr>
            <w:tcW w:w="0" w:type="auto"/>
          </w:tcPr>
          <w:p w:rsidR="00CB51F7" w:rsidRDefault="00B151B3">
            <w:pPr>
              <w:pStyle w:val="TableBodyText"/>
            </w:pPr>
            <w:r>
              <w:t xml:space="preserve">FileDirectoryInformation </w:t>
            </w:r>
          </w:p>
          <w:p w:rsidR="00CB51F7" w:rsidRDefault="00B151B3">
            <w:pPr>
              <w:pStyle w:val="TableBodyText"/>
            </w:pPr>
            <w:r>
              <w:t>0x01</w:t>
            </w:r>
          </w:p>
        </w:tc>
        <w:tc>
          <w:tcPr>
            <w:tcW w:w="6362" w:type="dxa"/>
          </w:tcPr>
          <w:p w:rsidR="00CB51F7" w:rsidRDefault="00B151B3">
            <w:pPr>
              <w:pStyle w:val="TableBodyText"/>
            </w:pPr>
            <w:r>
              <w:t>Basic information about a file or directory. Basic information is defined as the file's name, time stamp, size and attributes. File attributes are as specified in [MS-FSCC] section 2.6.</w:t>
            </w:r>
          </w:p>
        </w:tc>
      </w:tr>
      <w:tr w:rsidR="00CB51F7" w:rsidTr="00CB51F7">
        <w:tc>
          <w:tcPr>
            <w:tcW w:w="0" w:type="auto"/>
          </w:tcPr>
          <w:p w:rsidR="00CB51F7" w:rsidRDefault="00B151B3">
            <w:pPr>
              <w:pStyle w:val="TableBodyText"/>
            </w:pPr>
            <w:r>
              <w:t xml:space="preserve">FileFullDirectoryInformation </w:t>
            </w:r>
          </w:p>
          <w:p w:rsidR="00CB51F7" w:rsidRDefault="00B151B3">
            <w:pPr>
              <w:pStyle w:val="TableBodyText"/>
            </w:pPr>
            <w:r>
              <w:t>0x02</w:t>
            </w:r>
          </w:p>
        </w:tc>
        <w:tc>
          <w:tcPr>
            <w:tcW w:w="6362" w:type="dxa"/>
          </w:tcPr>
          <w:p w:rsidR="00CB51F7" w:rsidRDefault="00B151B3">
            <w:pPr>
              <w:pStyle w:val="TableBodyText"/>
            </w:pPr>
            <w:r>
              <w:t>Full information about a file or directory. Full information is defined as all the basic information plus extended attribute size.</w:t>
            </w:r>
          </w:p>
        </w:tc>
      </w:tr>
      <w:tr w:rsidR="00CB51F7" w:rsidTr="00CB51F7">
        <w:tc>
          <w:tcPr>
            <w:tcW w:w="0" w:type="auto"/>
          </w:tcPr>
          <w:p w:rsidR="00CB51F7" w:rsidRDefault="00B151B3">
            <w:pPr>
              <w:pStyle w:val="TableBodyText"/>
            </w:pPr>
            <w:r>
              <w:t xml:space="preserve">FileIdFullDirectoryInformation </w:t>
            </w:r>
          </w:p>
          <w:p w:rsidR="00CB51F7" w:rsidRDefault="00B151B3">
            <w:pPr>
              <w:pStyle w:val="TableBodyText"/>
            </w:pPr>
            <w:r>
              <w:t>0x26</w:t>
            </w:r>
          </w:p>
        </w:tc>
        <w:tc>
          <w:tcPr>
            <w:tcW w:w="6362" w:type="dxa"/>
          </w:tcPr>
          <w:p w:rsidR="00CB51F7" w:rsidRDefault="00B151B3">
            <w:pPr>
              <w:pStyle w:val="TableBodyText"/>
            </w:pPr>
            <w:r>
              <w:t>Full information plus volume file ID about a file or directory. A volume file ID is defined as a number assigned by the underlying object store that uniquely identifies a file within a volume.</w:t>
            </w:r>
          </w:p>
        </w:tc>
      </w:tr>
      <w:tr w:rsidR="00CB51F7" w:rsidTr="00CB51F7">
        <w:tc>
          <w:tcPr>
            <w:tcW w:w="0" w:type="auto"/>
          </w:tcPr>
          <w:p w:rsidR="00CB51F7" w:rsidRDefault="00B151B3">
            <w:pPr>
              <w:pStyle w:val="TableBodyText"/>
            </w:pPr>
            <w:r>
              <w:t>FileBothDirectoryInformation</w:t>
            </w:r>
          </w:p>
          <w:p w:rsidR="00CB51F7" w:rsidRDefault="00B151B3">
            <w:pPr>
              <w:pStyle w:val="TableBodyText"/>
            </w:pPr>
            <w:r>
              <w:t>0x03</w:t>
            </w:r>
          </w:p>
        </w:tc>
        <w:tc>
          <w:tcPr>
            <w:tcW w:w="6362" w:type="dxa"/>
          </w:tcPr>
          <w:p w:rsidR="00CB51F7" w:rsidRDefault="00B151B3">
            <w:pPr>
              <w:pStyle w:val="TableBodyText"/>
            </w:pPr>
            <w:r>
              <w:t>Basic information plus extended attribute size and short name about a file or directory.</w:t>
            </w:r>
          </w:p>
        </w:tc>
      </w:tr>
      <w:tr w:rsidR="00CB51F7" w:rsidTr="00CB51F7">
        <w:tc>
          <w:tcPr>
            <w:tcW w:w="0" w:type="auto"/>
          </w:tcPr>
          <w:p w:rsidR="00CB51F7" w:rsidRDefault="00B151B3">
            <w:pPr>
              <w:pStyle w:val="TableBodyText"/>
            </w:pPr>
            <w:r>
              <w:t>FileIdBothDirectoryInformation</w:t>
            </w:r>
          </w:p>
          <w:p w:rsidR="00CB51F7" w:rsidRDefault="00B151B3">
            <w:pPr>
              <w:pStyle w:val="TableBodyText"/>
            </w:pPr>
            <w:r>
              <w:t>0x25</w:t>
            </w:r>
          </w:p>
        </w:tc>
        <w:tc>
          <w:tcPr>
            <w:tcW w:w="6362" w:type="dxa"/>
          </w:tcPr>
          <w:p w:rsidR="00CB51F7" w:rsidRDefault="00B151B3">
            <w:pPr>
              <w:pStyle w:val="TableBodyText"/>
            </w:pPr>
            <w:r>
              <w:t>FileBothDirectoryInformation plus volume file ID about a file or directory.</w:t>
            </w:r>
          </w:p>
        </w:tc>
      </w:tr>
      <w:tr w:rsidR="00CB51F7" w:rsidTr="00CB51F7">
        <w:tc>
          <w:tcPr>
            <w:tcW w:w="0" w:type="auto"/>
          </w:tcPr>
          <w:p w:rsidR="00CB51F7" w:rsidRDefault="00B151B3">
            <w:pPr>
              <w:pStyle w:val="TableBodyText"/>
            </w:pPr>
            <w:r>
              <w:t>FileNamesInformation</w:t>
            </w:r>
          </w:p>
          <w:p w:rsidR="00CB51F7" w:rsidRDefault="00B151B3">
            <w:pPr>
              <w:pStyle w:val="TableBodyText"/>
            </w:pPr>
            <w:r>
              <w:t>0x0C</w:t>
            </w:r>
          </w:p>
        </w:tc>
        <w:tc>
          <w:tcPr>
            <w:tcW w:w="6362" w:type="dxa"/>
          </w:tcPr>
          <w:p w:rsidR="00CB51F7" w:rsidRDefault="00B151B3">
            <w:pPr>
              <w:pStyle w:val="TableBodyText"/>
            </w:pPr>
            <w:r>
              <w:t>Detailed information on the names of files and directories in a directory.</w:t>
            </w:r>
          </w:p>
        </w:tc>
      </w:tr>
    </w:tbl>
    <w:p w:rsidR="00CB51F7" w:rsidRDefault="00B151B3">
      <w:pPr>
        <w:pStyle w:val="Definition-Field"/>
      </w:pPr>
      <w:r>
        <w:rPr>
          <w:b/>
        </w:rPr>
        <w:t xml:space="preserve">Flags (1 byte): </w:t>
      </w:r>
      <w:r>
        <w:t>Flags indicating how the query directory operation MUST be processed. This field MUST be a logical OR of the following values, or zero if none are selected:</w:t>
      </w:r>
    </w:p>
    <w:tbl>
      <w:tblPr>
        <w:tblStyle w:val="Table-ShadedHeader"/>
        <w:tblW w:w="9090" w:type="dxa"/>
        <w:tblInd w:w="475" w:type="dxa"/>
        <w:tblLook w:val="04A0" w:firstRow="1" w:lastRow="0" w:firstColumn="1" w:lastColumn="0" w:noHBand="0" w:noVBand="1"/>
      </w:tblPr>
      <w:tblGrid>
        <w:gridCol w:w="2790"/>
        <w:gridCol w:w="6300"/>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Definition-Field2"/>
            </w:pPr>
            <w:r>
              <w:t>Value</w:t>
            </w:r>
          </w:p>
        </w:tc>
        <w:tc>
          <w:tcPr>
            <w:tcW w:w="6300" w:type="dxa"/>
          </w:tcPr>
          <w:p w:rsidR="00CB51F7" w:rsidRDefault="00B151B3">
            <w:pPr>
              <w:pStyle w:val="TableHeaderText"/>
            </w:pPr>
            <w:r>
              <w:t>Meaning</w:t>
            </w:r>
          </w:p>
        </w:tc>
      </w:tr>
      <w:tr w:rsidR="00CB51F7" w:rsidTr="00CB51F7">
        <w:tc>
          <w:tcPr>
            <w:tcW w:w="0" w:type="auto"/>
          </w:tcPr>
          <w:p w:rsidR="00CB51F7" w:rsidRDefault="00B151B3">
            <w:pPr>
              <w:pStyle w:val="TableBodyText"/>
            </w:pPr>
            <w:r>
              <w:t>SMB2_RESTART_SCANS</w:t>
            </w:r>
          </w:p>
          <w:p w:rsidR="00CB51F7" w:rsidRDefault="00B151B3">
            <w:pPr>
              <w:pStyle w:val="TableBodyText"/>
            </w:pPr>
            <w:r>
              <w:t>0x01</w:t>
            </w:r>
          </w:p>
        </w:tc>
        <w:tc>
          <w:tcPr>
            <w:tcW w:w="6300" w:type="dxa"/>
          </w:tcPr>
          <w:p w:rsidR="00CB51F7" w:rsidRDefault="00B151B3">
            <w:pPr>
              <w:pStyle w:val="TableBodyText"/>
            </w:pPr>
            <w:r>
              <w:t>The server MUST restart the enumeration from the beginning, but the search pattern is not changed.</w:t>
            </w:r>
          </w:p>
        </w:tc>
      </w:tr>
      <w:tr w:rsidR="00CB51F7" w:rsidTr="00CB51F7">
        <w:tc>
          <w:tcPr>
            <w:tcW w:w="0" w:type="auto"/>
          </w:tcPr>
          <w:p w:rsidR="00CB51F7" w:rsidRDefault="00B151B3">
            <w:pPr>
              <w:pStyle w:val="TableBodyText"/>
            </w:pPr>
            <w:r>
              <w:t>SMB2_RETURN_SINGLE_ENTRY</w:t>
            </w:r>
          </w:p>
          <w:p w:rsidR="00CB51F7" w:rsidRDefault="00B151B3">
            <w:pPr>
              <w:pStyle w:val="TableBodyText"/>
            </w:pPr>
            <w:r>
              <w:t>0x02</w:t>
            </w:r>
          </w:p>
        </w:tc>
        <w:tc>
          <w:tcPr>
            <w:tcW w:w="6300" w:type="dxa"/>
          </w:tcPr>
          <w:p w:rsidR="00CB51F7" w:rsidRDefault="00B151B3">
            <w:pPr>
              <w:pStyle w:val="TableBodyText"/>
            </w:pPr>
            <w:r>
              <w:t>The server MUST only return the first entry of the search results.</w:t>
            </w:r>
          </w:p>
        </w:tc>
      </w:tr>
      <w:tr w:rsidR="00CB51F7" w:rsidTr="00CB51F7">
        <w:tc>
          <w:tcPr>
            <w:tcW w:w="0" w:type="auto"/>
          </w:tcPr>
          <w:p w:rsidR="00CB51F7" w:rsidRDefault="00B151B3">
            <w:pPr>
              <w:pStyle w:val="TableBodyText"/>
            </w:pPr>
            <w:r>
              <w:t>SMB2_INDEX_SPECIFIED</w:t>
            </w:r>
          </w:p>
          <w:p w:rsidR="00CB51F7" w:rsidRDefault="00B151B3">
            <w:pPr>
              <w:pStyle w:val="TableBodyText"/>
            </w:pPr>
            <w:r>
              <w:t>0x04</w:t>
            </w:r>
          </w:p>
        </w:tc>
        <w:tc>
          <w:tcPr>
            <w:tcW w:w="6300" w:type="dxa"/>
          </w:tcPr>
          <w:p w:rsidR="00CB51F7" w:rsidRDefault="00B151B3">
            <w:pPr>
              <w:pStyle w:val="TableBodyText"/>
            </w:pPr>
            <w:r>
              <w:t>The server SHOULD</w:t>
            </w:r>
            <w:bookmarkStart w:id="357" w:name="Appendix_A_Target_66"/>
            <w:r>
              <w:fldChar w:fldCharType="begin"/>
            </w:r>
            <w:r>
              <w:instrText xml:space="preserve"> HYPERLINK \l "Appendix_A_66" \h </w:instrText>
            </w:r>
            <w:r>
              <w:fldChar w:fldCharType="separate"/>
            </w:r>
            <w:r>
              <w:rPr>
                <w:rStyle w:val="Hyperlink"/>
              </w:rPr>
              <w:t>&lt;66&gt;</w:t>
            </w:r>
            <w:r>
              <w:rPr>
                <w:rStyle w:val="Hyperlink"/>
              </w:rPr>
              <w:fldChar w:fldCharType="end"/>
            </w:r>
            <w:bookmarkEnd w:id="357"/>
            <w:r>
              <w:t xml:space="preserve"> return entries beginning at the byte number specified by </w:t>
            </w:r>
            <w:r>
              <w:rPr>
                <w:b/>
              </w:rPr>
              <w:t>FileIndex</w:t>
            </w:r>
            <w:r>
              <w:t>.</w:t>
            </w:r>
          </w:p>
        </w:tc>
      </w:tr>
      <w:tr w:rsidR="00CB51F7" w:rsidTr="00CB51F7">
        <w:tc>
          <w:tcPr>
            <w:tcW w:w="0" w:type="auto"/>
          </w:tcPr>
          <w:p w:rsidR="00CB51F7" w:rsidRDefault="00B151B3">
            <w:pPr>
              <w:pStyle w:val="TableBodyText"/>
            </w:pPr>
            <w:r>
              <w:t>SMB2_REOPEN</w:t>
            </w:r>
          </w:p>
          <w:p w:rsidR="00CB51F7" w:rsidRDefault="00B151B3">
            <w:pPr>
              <w:pStyle w:val="TableBodyText"/>
            </w:pPr>
            <w:r>
              <w:t>0x10</w:t>
            </w:r>
          </w:p>
        </w:tc>
        <w:tc>
          <w:tcPr>
            <w:tcW w:w="6300" w:type="dxa"/>
          </w:tcPr>
          <w:p w:rsidR="00CB51F7" w:rsidRDefault="00B151B3">
            <w:pPr>
              <w:pStyle w:val="TableBodyText"/>
            </w:pPr>
            <w:r>
              <w:t>The server MUST restart the enumeration from the beginning, and the search pattern MUST be changed to the provided value. This often involves silently closing and reopening the directory on the server side.</w:t>
            </w:r>
          </w:p>
        </w:tc>
      </w:tr>
    </w:tbl>
    <w:p w:rsidR="00CB51F7" w:rsidRDefault="00B151B3">
      <w:pPr>
        <w:pStyle w:val="Definition-Field2"/>
      </w:pPr>
      <w:r>
        <w:t>SMB2_REOPEN implies SMB2_RESTART_SCANS as well.</w:t>
      </w:r>
    </w:p>
    <w:p w:rsidR="00CB51F7" w:rsidRDefault="00B151B3">
      <w:pPr>
        <w:pStyle w:val="Definition-Field"/>
      </w:pPr>
      <w:r>
        <w:rPr>
          <w:b/>
        </w:rPr>
        <w:t xml:space="preserve">FileIndex (4 bytes): </w:t>
      </w:r>
      <w:r>
        <w:t xml:space="preserve">The byte offset within the directory, indicating the position at which to resume the enumeration. If SMB2_INDEX_SPECIFIED is set in </w:t>
      </w:r>
      <w:r>
        <w:rPr>
          <w:b/>
        </w:rPr>
        <w:t>Flags</w:t>
      </w:r>
      <w:r>
        <w:t xml:space="preserve">, this value MUST be supplied, and should be based on the </w:t>
      </w:r>
      <w:r>
        <w:rPr>
          <w:b/>
        </w:rPr>
        <w:t>FileIndex</w:t>
      </w:r>
      <w:r>
        <w:t xml:space="preserve"> value received in a previous enumeration response. Otherwise, it MUST be set to zero and the server MUST ignore it.</w:t>
      </w:r>
    </w:p>
    <w:p w:rsidR="00CB51F7" w:rsidRDefault="00B151B3">
      <w:pPr>
        <w:pStyle w:val="Definition-Field"/>
      </w:pPr>
      <w:r>
        <w:rPr>
          <w:b/>
        </w:rPr>
        <w:t xml:space="preserve">FileId (16 bytes): </w:t>
      </w:r>
      <w:r>
        <w:t xml:space="preserve">An </w:t>
      </w:r>
      <w:hyperlink w:anchor="Section_f1d9b40de33545fc9d0b199a31ede4c3" w:history="1">
        <w:r>
          <w:rPr>
            <w:rStyle w:val="Hyperlink"/>
          </w:rPr>
          <w:t>SMB2_FILEID</w:t>
        </w:r>
      </w:hyperlink>
      <w:r>
        <w:t xml:space="preserve"> identifier of the directory on which to perform the enumeration. This is returned from an </w:t>
      </w:r>
      <w:hyperlink w:anchor="Section_e8fb45c1a03d44cab7ae47385cfd7997" w:history="1">
        <w:r>
          <w:rPr>
            <w:rStyle w:val="Hyperlink"/>
          </w:rPr>
          <w:t>SMB2 Create Request</w:t>
        </w:r>
      </w:hyperlink>
      <w:r>
        <w:t xml:space="preserve"> to open a directory on the server.</w:t>
      </w:r>
    </w:p>
    <w:p w:rsidR="00CB51F7" w:rsidRDefault="00B151B3">
      <w:pPr>
        <w:pStyle w:val="Definition-Field"/>
      </w:pPr>
      <w:r>
        <w:rPr>
          <w:b/>
        </w:rPr>
        <w:t xml:space="preserve">FileNameOffset (2 bytes): </w:t>
      </w:r>
      <w:r>
        <w:t>The offset, in bytes, from the beginning of the SMB2 header to the search pattern to be used for the enumeration. This field MUST be 0 if no search pattern is provided.</w:t>
      </w:r>
    </w:p>
    <w:p w:rsidR="00CB51F7" w:rsidRDefault="00B151B3">
      <w:pPr>
        <w:pStyle w:val="Definition-Field"/>
      </w:pPr>
      <w:r>
        <w:rPr>
          <w:b/>
        </w:rPr>
        <w:t xml:space="preserve">FileNameLength (2 bytes): </w:t>
      </w:r>
      <w:r>
        <w:t>The length, in bytes, of the search pattern. This field MUST be 0 if no search pattern is provided.</w:t>
      </w:r>
    </w:p>
    <w:p w:rsidR="00CB51F7" w:rsidRDefault="00B151B3">
      <w:pPr>
        <w:pStyle w:val="Definition-Field"/>
      </w:pPr>
      <w:r>
        <w:rPr>
          <w:b/>
        </w:rPr>
        <w:t xml:space="preserve">OutputBufferLength (4 bytes): </w:t>
      </w:r>
      <w:r>
        <w:t xml:space="preserve">The maximum number of bytes the server is allowed to return in the </w:t>
      </w:r>
      <w:hyperlink w:anchor="Section_4f75351b048c4a0c9ea3addd55a71956" w:history="1">
        <w:r>
          <w:rPr>
            <w:rStyle w:val="Hyperlink"/>
          </w:rPr>
          <w:t>SMB2 QUERY_DIRECTORY Response</w:t>
        </w:r>
      </w:hyperlink>
      <w:r>
        <w:t>.</w:t>
      </w:r>
    </w:p>
    <w:p w:rsidR="00CB51F7" w:rsidRDefault="00B151B3">
      <w:pPr>
        <w:pStyle w:val="Definition-Field"/>
      </w:pPr>
      <w:r>
        <w:rPr>
          <w:b/>
        </w:rPr>
        <w:t xml:space="preserve">Buffer (variable): </w:t>
      </w:r>
      <w:r>
        <w:t xml:space="preserve">A variable-length buffer containing the Unicode search pattern for the request, as described by the </w:t>
      </w:r>
      <w:r>
        <w:rPr>
          <w:b/>
        </w:rPr>
        <w:t>FileNameOffset</w:t>
      </w:r>
      <w:r>
        <w:t xml:space="preserve"> and </w:t>
      </w:r>
      <w:r>
        <w:rPr>
          <w:b/>
        </w:rPr>
        <w:t>FileNameLength</w:t>
      </w:r>
      <w:r>
        <w:t xml:space="preserve"> fields. The format, including wildcards and other conventions for this pattern, is specified in </w:t>
      </w:r>
      <w:hyperlink r:id="rId148">
        <w:r>
          <w:rPr>
            <w:rStyle w:val="Hyperlink"/>
          </w:rPr>
          <w:t>[MS-CIFS]</w:t>
        </w:r>
      </w:hyperlink>
      <w:r>
        <w:t xml:space="preserve"> section 2.2.1.1.3.</w:t>
      </w:r>
      <w:bookmarkStart w:id="358" w:name="Appendix_A_Target_67"/>
      <w:r>
        <w:fldChar w:fldCharType="begin"/>
      </w:r>
      <w:r>
        <w:instrText xml:space="preserve"> HYPERLINK \l "Appendix_A_67" \h </w:instrText>
      </w:r>
      <w:r>
        <w:fldChar w:fldCharType="separate"/>
      </w:r>
      <w:r>
        <w:rPr>
          <w:rStyle w:val="Hyperlink"/>
        </w:rPr>
        <w:t>&lt;67&gt;</w:t>
      </w:r>
      <w:r>
        <w:rPr>
          <w:rStyle w:val="Hyperlink"/>
        </w:rPr>
        <w:fldChar w:fldCharType="end"/>
      </w:r>
      <w:bookmarkEnd w:id="358"/>
    </w:p>
    <w:p w:rsidR="00CB51F7" w:rsidRDefault="00B151B3">
      <w:pPr>
        <w:pStyle w:val="Heading3"/>
      </w:pPr>
      <w:bookmarkStart w:id="359" w:name="section_4f75351b048c4a0c9ea3addd55a71956"/>
      <w:bookmarkStart w:id="360" w:name="_Toc423365719"/>
      <w:r>
        <w:t>SMB2 QUERY_DIRECTORY Response</w:t>
      </w:r>
      <w:bookmarkEnd w:id="359"/>
      <w:bookmarkEnd w:id="360"/>
      <w:r>
        <w:fldChar w:fldCharType="begin"/>
      </w:r>
      <w:r>
        <w:instrText xml:space="preserve"> XE "Messages:SMB2 QUERY_DIRECTORY Response" </w:instrText>
      </w:r>
      <w:r>
        <w:fldChar w:fldCharType="end"/>
      </w:r>
      <w:r>
        <w:fldChar w:fldCharType="begin"/>
      </w:r>
      <w:r>
        <w:instrText xml:space="preserve"> XE "SMB2 QUERY_DIRECTORY Response message" </w:instrText>
      </w:r>
      <w:r>
        <w:fldChar w:fldCharType="end"/>
      </w:r>
      <w:r>
        <w:fldChar w:fldCharType="begin"/>
      </w:r>
      <w:r>
        <w:instrText xml:space="preserve"> XE "SMB2_QUERY_DIRECTORY_Response packet"</w:instrText>
      </w:r>
      <w:r>
        <w:fldChar w:fldCharType="end"/>
      </w:r>
    </w:p>
    <w:p w:rsidR="00CB51F7" w:rsidRDefault="00B151B3">
      <w:r>
        <w:t xml:space="preserve">The SMB2 QUERY_DIRECTORY Response packet is sent by a server in response to an </w:t>
      </w:r>
      <w:hyperlink w:anchor="Section_10906442294c46d38515c277efe1f752" w:history="1">
        <w:r>
          <w:rPr>
            <w:rStyle w:val="Hyperlink"/>
          </w:rPr>
          <w:t>SMB2 QUERY_DIRECTORY Request (section 2.2.33)</w:t>
        </w:r>
      </w:hyperlink>
      <w:r>
        <w:t xml:space="preserve">. This response consists of an </w:t>
      </w:r>
      <w:hyperlink w:anchor="Section_5cd6452260b34f3ea157fe66f1228052" w:history="1">
        <w:r>
          <w:rPr>
            <w:rStyle w:val="Hyperlink"/>
          </w:rPr>
          <w:t>SMB2 header</w:t>
        </w:r>
      </w:hyperlink>
      <w:r>
        <w:t>, as specified in section 2.2.1, followed by this response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1</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2</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3</w:t>
            </w:r>
          </w:p>
          <w:p w:rsidR="00CB51F7" w:rsidRDefault="00B151B3">
            <w:pPr>
              <w:pStyle w:val="Packetdiagramheaderrow"/>
            </w:pPr>
            <w:r>
              <w:t>0</w:t>
            </w:r>
          </w:p>
        </w:tc>
        <w:tc>
          <w:tcPr>
            <w:tcW w:w="270" w:type="dxa"/>
          </w:tcPr>
          <w:p w:rsidR="00CB51F7" w:rsidRDefault="00B151B3">
            <w:pPr>
              <w:pStyle w:val="Packetdiagramheaderrow"/>
            </w:pPr>
            <w:r>
              <w:t>1</w:t>
            </w:r>
          </w:p>
        </w:tc>
      </w:tr>
      <w:tr w:rsidR="00CB51F7" w:rsidTr="00CB51F7">
        <w:trPr>
          <w:trHeight w:hRule="exact" w:val="490"/>
        </w:trPr>
        <w:tc>
          <w:tcPr>
            <w:tcW w:w="4320" w:type="dxa"/>
            <w:gridSpan w:val="16"/>
          </w:tcPr>
          <w:p w:rsidR="00CB51F7" w:rsidRDefault="00B151B3">
            <w:pPr>
              <w:pStyle w:val="Packetdiagramtext"/>
            </w:pPr>
            <w:r>
              <w:t>StructureSize</w:t>
            </w:r>
          </w:p>
        </w:tc>
        <w:tc>
          <w:tcPr>
            <w:tcW w:w="4320" w:type="dxa"/>
            <w:gridSpan w:val="16"/>
          </w:tcPr>
          <w:p w:rsidR="00CB51F7" w:rsidRDefault="00B151B3">
            <w:pPr>
              <w:pStyle w:val="Packetdiagramtext"/>
            </w:pPr>
            <w:r>
              <w:t>OutputBufferOffset</w:t>
            </w:r>
          </w:p>
        </w:tc>
      </w:tr>
      <w:tr w:rsidR="00CB51F7" w:rsidTr="00CB51F7">
        <w:trPr>
          <w:trHeight w:hRule="exact" w:val="490"/>
        </w:trPr>
        <w:tc>
          <w:tcPr>
            <w:tcW w:w="8640" w:type="dxa"/>
            <w:gridSpan w:val="32"/>
          </w:tcPr>
          <w:p w:rsidR="00CB51F7" w:rsidRDefault="00B151B3">
            <w:pPr>
              <w:pStyle w:val="Packetdiagramtext"/>
            </w:pPr>
            <w:r>
              <w:t>OutputBufferLength</w:t>
            </w:r>
          </w:p>
        </w:tc>
      </w:tr>
      <w:tr w:rsidR="00CB51F7" w:rsidTr="00CB51F7">
        <w:trPr>
          <w:trHeight w:hRule="exact" w:val="490"/>
        </w:trPr>
        <w:tc>
          <w:tcPr>
            <w:tcW w:w="8640" w:type="dxa"/>
            <w:gridSpan w:val="32"/>
          </w:tcPr>
          <w:p w:rsidR="00CB51F7" w:rsidRDefault="00B151B3">
            <w:pPr>
              <w:pStyle w:val="Packetdiagramtext"/>
            </w:pPr>
            <w:r>
              <w:t>Buffer (variable)</w:t>
            </w:r>
          </w:p>
        </w:tc>
      </w:tr>
      <w:tr w:rsidR="00CB51F7" w:rsidTr="00CB51F7">
        <w:trPr>
          <w:trHeight w:hRule="exact" w:val="490"/>
        </w:trPr>
        <w:tc>
          <w:tcPr>
            <w:tcW w:w="8640" w:type="dxa"/>
            <w:gridSpan w:val="32"/>
          </w:tcPr>
          <w:p w:rsidR="00CB51F7" w:rsidRDefault="00B151B3">
            <w:pPr>
              <w:pStyle w:val="Packetdiagramtext"/>
            </w:pPr>
            <w:r>
              <w:t>...</w:t>
            </w:r>
          </w:p>
        </w:tc>
      </w:tr>
    </w:tbl>
    <w:p w:rsidR="00CB51F7" w:rsidRDefault="00B151B3">
      <w:pPr>
        <w:pStyle w:val="Definition-Field"/>
      </w:pPr>
      <w:r>
        <w:rPr>
          <w:b/>
        </w:rPr>
        <w:t xml:space="preserve">StructureSize (2 bytes): </w:t>
      </w:r>
      <w:r>
        <w:t xml:space="preserve">The server MUST set this field to 9, indicating the size of the request structure, not including the header. The server MUST set this field to this value regardless of how long </w:t>
      </w:r>
      <w:r>
        <w:rPr>
          <w:b/>
        </w:rPr>
        <w:t>Buffer</w:t>
      </w:r>
      <w:r>
        <w:t>[] actually is in the request.</w:t>
      </w:r>
    </w:p>
    <w:p w:rsidR="00CB51F7" w:rsidRDefault="00B151B3">
      <w:pPr>
        <w:pStyle w:val="Definition-Field"/>
      </w:pPr>
      <w:r>
        <w:rPr>
          <w:b/>
        </w:rPr>
        <w:t xml:space="preserve">OutputBufferOffset (2 bytes): </w:t>
      </w:r>
      <w:r>
        <w:t>The offset, in bytes, from the beginning of the SMB2 header to the directory enumeration data being returned.</w:t>
      </w:r>
    </w:p>
    <w:p w:rsidR="00CB51F7" w:rsidRDefault="00B151B3">
      <w:pPr>
        <w:pStyle w:val="Definition-Field"/>
      </w:pPr>
      <w:r>
        <w:rPr>
          <w:b/>
        </w:rPr>
        <w:t xml:space="preserve">OutputBufferLength (4 bytes): </w:t>
      </w:r>
      <w:r>
        <w:t>The length, in bytes, of the directory enumeration being returned.</w:t>
      </w:r>
    </w:p>
    <w:p w:rsidR="00CB51F7" w:rsidRDefault="00B151B3">
      <w:pPr>
        <w:pStyle w:val="Definition-Field"/>
      </w:pPr>
      <w:r>
        <w:rPr>
          <w:b/>
        </w:rPr>
        <w:t xml:space="preserve">Buffer (variable): </w:t>
      </w:r>
      <w:r>
        <w:t xml:space="preserve">A variable-length buffer containing the directory enumeration being returned in the response, as described by the </w:t>
      </w:r>
      <w:r>
        <w:rPr>
          <w:b/>
        </w:rPr>
        <w:t>OutputBufferOffset</w:t>
      </w:r>
      <w:r>
        <w:t xml:space="preserve"> and </w:t>
      </w:r>
      <w:r>
        <w:rPr>
          <w:b/>
        </w:rPr>
        <w:t>OutputBufferLength</w:t>
      </w:r>
      <w:r>
        <w:t xml:space="preserve">. The format of this content is as specified in </w:t>
      </w:r>
      <w:hyperlink r:id="rId149">
        <w:r>
          <w:rPr>
            <w:rStyle w:val="Hyperlink"/>
          </w:rPr>
          <w:t>[MS-FSCC]</w:t>
        </w:r>
      </w:hyperlink>
      <w:r>
        <w:t xml:space="preserve"> section 2.4, within the topic for the specific file information class referenced in the SMB2 QUERY_DIRECTORY Request.</w:t>
      </w:r>
    </w:p>
    <w:p w:rsidR="00CB51F7" w:rsidRDefault="00B151B3">
      <w:pPr>
        <w:pStyle w:val="Heading3"/>
      </w:pPr>
      <w:bookmarkStart w:id="361" w:name="section_598f395ae7a24cc8afb3ccb30dd2df7c"/>
      <w:bookmarkStart w:id="362" w:name="_Toc423365720"/>
      <w:r>
        <w:t>SMB2 CHANGE_NOTIFY Request</w:t>
      </w:r>
      <w:bookmarkEnd w:id="361"/>
      <w:bookmarkEnd w:id="362"/>
      <w:r>
        <w:fldChar w:fldCharType="begin"/>
      </w:r>
      <w:r>
        <w:instrText xml:space="preserve"> XE "Messages:SMB2 CHANGE_NOTIFY Request" </w:instrText>
      </w:r>
      <w:r>
        <w:fldChar w:fldCharType="end"/>
      </w:r>
      <w:r>
        <w:fldChar w:fldCharType="begin"/>
      </w:r>
      <w:r>
        <w:instrText xml:space="preserve"> XE "SMB2 CHANGE_NOTIFY Request message" </w:instrText>
      </w:r>
      <w:r>
        <w:fldChar w:fldCharType="end"/>
      </w:r>
      <w:r>
        <w:fldChar w:fldCharType="begin"/>
      </w:r>
      <w:r>
        <w:instrText xml:space="preserve"> XE "SMB2_CHANGE_NOTIFY_Request packet"</w:instrText>
      </w:r>
      <w:r>
        <w:fldChar w:fldCharType="end"/>
      </w:r>
    </w:p>
    <w:p w:rsidR="00CB51F7" w:rsidRDefault="00B151B3">
      <w:r>
        <w:t xml:space="preserve">The SMB2 CHANGE_NOTIFY Request packet is sent by the client to request change notifications on a directory. This request consists of an </w:t>
      </w:r>
      <w:hyperlink w:anchor="Section_5cd6452260b34f3ea157fe66f1228052" w:history="1">
        <w:r>
          <w:rPr>
            <w:rStyle w:val="Hyperlink"/>
          </w:rPr>
          <w:t>SMB2 header</w:t>
        </w:r>
      </w:hyperlink>
      <w:r>
        <w:t>, as specified in section 2.2.1, followed by this request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1</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2</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3</w:t>
            </w:r>
          </w:p>
          <w:p w:rsidR="00CB51F7" w:rsidRDefault="00B151B3">
            <w:pPr>
              <w:pStyle w:val="PacketDiagramHeaderText"/>
            </w:pPr>
            <w:r>
              <w:t>0</w:t>
            </w:r>
          </w:p>
        </w:tc>
        <w:tc>
          <w:tcPr>
            <w:tcW w:w="270" w:type="dxa"/>
          </w:tcPr>
          <w:p w:rsidR="00CB51F7" w:rsidRDefault="00B151B3">
            <w:pPr>
              <w:pStyle w:val="PacketDiagramHeaderText"/>
            </w:pPr>
            <w:r>
              <w:t>1</w:t>
            </w:r>
          </w:p>
        </w:tc>
      </w:tr>
      <w:tr w:rsidR="00CB51F7" w:rsidTr="00CB51F7">
        <w:trPr>
          <w:trHeight w:hRule="exact" w:val="490"/>
        </w:trPr>
        <w:tc>
          <w:tcPr>
            <w:tcW w:w="4320" w:type="dxa"/>
            <w:gridSpan w:val="16"/>
          </w:tcPr>
          <w:p w:rsidR="00CB51F7" w:rsidRDefault="00B151B3">
            <w:pPr>
              <w:pStyle w:val="PacketDiagramBodyText"/>
            </w:pPr>
            <w:r>
              <w:t>StructureSize</w:t>
            </w:r>
          </w:p>
        </w:tc>
        <w:tc>
          <w:tcPr>
            <w:tcW w:w="4320" w:type="dxa"/>
            <w:gridSpan w:val="16"/>
          </w:tcPr>
          <w:p w:rsidR="00CB51F7" w:rsidRDefault="00B151B3">
            <w:pPr>
              <w:pStyle w:val="PacketDiagramBodyText"/>
            </w:pPr>
            <w:r>
              <w:t>Flags</w:t>
            </w:r>
          </w:p>
        </w:tc>
      </w:tr>
      <w:tr w:rsidR="00CB51F7" w:rsidTr="00CB51F7">
        <w:trPr>
          <w:trHeight w:hRule="exact" w:val="490"/>
        </w:trPr>
        <w:tc>
          <w:tcPr>
            <w:tcW w:w="8640" w:type="dxa"/>
            <w:gridSpan w:val="32"/>
          </w:tcPr>
          <w:p w:rsidR="00CB51F7" w:rsidRDefault="00B151B3">
            <w:pPr>
              <w:pStyle w:val="PacketDiagramBodyText"/>
            </w:pPr>
            <w:r>
              <w:t>OutputBufferLength</w:t>
            </w:r>
          </w:p>
        </w:tc>
      </w:tr>
      <w:tr w:rsidR="00CB51F7" w:rsidTr="00CB51F7">
        <w:trPr>
          <w:trHeight w:hRule="exact" w:val="490"/>
        </w:trPr>
        <w:tc>
          <w:tcPr>
            <w:tcW w:w="8640" w:type="dxa"/>
            <w:gridSpan w:val="32"/>
          </w:tcPr>
          <w:p w:rsidR="00CB51F7" w:rsidRDefault="00B151B3">
            <w:pPr>
              <w:pStyle w:val="PacketDiagramBodyText"/>
            </w:pPr>
            <w:r>
              <w:t>FileId</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CompletionFilter</w:t>
            </w:r>
          </w:p>
        </w:tc>
      </w:tr>
      <w:tr w:rsidR="00CB51F7" w:rsidTr="00CB51F7">
        <w:trPr>
          <w:trHeight w:hRule="exact" w:val="490"/>
        </w:trPr>
        <w:tc>
          <w:tcPr>
            <w:tcW w:w="8640" w:type="dxa"/>
            <w:gridSpan w:val="32"/>
          </w:tcPr>
          <w:p w:rsidR="00CB51F7" w:rsidRDefault="00B151B3">
            <w:pPr>
              <w:pStyle w:val="PacketDiagramBodyText"/>
            </w:pPr>
            <w:r>
              <w:t>Reserved</w:t>
            </w:r>
          </w:p>
        </w:tc>
      </w:tr>
    </w:tbl>
    <w:p w:rsidR="00CB51F7" w:rsidRDefault="00B151B3">
      <w:pPr>
        <w:pStyle w:val="Definition-Field"/>
      </w:pPr>
      <w:r>
        <w:rPr>
          <w:b/>
        </w:rPr>
        <w:t xml:space="preserve">StructureSize (2 bytes): </w:t>
      </w:r>
      <w:r>
        <w:t>The client MUST set this field to 32, indicating the size of the request structure, not including the header.</w:t>
      </w:r>
    </w:p>
    <w:p w:rsidR="00CB51F7" w:rsidRDefault="00B151B3">
      <w:pPr>
        <w:pStyle w:val="Definition-Field"/>
      </w:pPr>
      <w:r>
        <w:rPr>
          <w:b/>
        </w:rPr>
        <w:t xml:space="preserve">Flags (2 bytes): </w:t>
      </w:r>
      <w:r>
        <w:t>Flags indicating how the operation MUST be processed. This field MUST be either zero or the following value:</w:t>
      </w:r>
    </w:p>
    <w:tbl>
      <w:tblPr>
        <w:tblStyle w:val="Table-ShadedHeader"/>
        <w:tblW w:w="9000" w:type="dxa"/>
        <w:tblInd w:w="475" w:type="dxa"/>
        <w:tblLook w:val="04A0" w:firstRow="1" w:lastRow="0" w:firstColumn="1" w:lastColumn="0" w:noHBand="0" w:noVBand="1"/>
      </w:tblPr>
      <w:tblGrid>
        <w:gridCol w:w="1900"/>
        <w:gridCol w:w="7100"/>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7100" w:type="dxa"/>
          </w:tcPr>
          <w:p w:rsidR="00CB51F7" w:rsidRDefault="00B151B3">
            <w:pPr>
              <w:pStyle w:val="TableHeaderText"/>
            </w:pPr>
            <w:r>
              <w:t>Meaning</w:t>
            </w:r>
          </w:p>
        </w:tc>
      </w:tr>
      <w:tr w:rsidR="00CB51F7" w:rsidTr="00CB51F7">
        <w:tc>
          <w:tcPr>
            <w:tcW w:w="0" w:type="auto"/>
          </w:tcPr>
          <w:p w:rsidR="00CB51F7" w:rsidRDefault="00B151B3">
            <w:pPr>
              <w:pStyle w:val="TableBodyText"/>
            </w:pPr>
            <w:r>
              <w:t>SMB2_WATCH_TREE</w:t>
            </w:r>
          </w:p>
          <w:p w:rsidR="00CB51F7" w:rsidRDefault="00B151B3">
            <w:pPr>
              <w:pStyle w:val="TableBodyText"/>
            </w:pPr>
            <w:r>
              <w:t>0x0001</w:t>
            </w:r>
          </w:p>
        </w:tc>
        <w:tc>
          <w:tcPr>
            <w:tcW w:w="7100" w:type="dxa"/>
          </w:tcPr>
          <w:p w:rsidR="00CB51F7" w:rsidRDefault="00B151B3">
            <w:pPr>
              <w:pStyle w:val="TableBodyText"/>
            </w:pPr>
            <w:r>
              <w:t xml:space="preserve">The request MUST monitor changes on any file or directory contained beneath the directory specified by </w:t>
            </w:r>
            <w:r>
              <w:rPr>
                <w:b/>
              </w:rPr>
              <w:t>FileId</w:t>
            </w:r>
            <w:r>
              <w:t>.</w:t>
            </w:r>
          </w:p>
        </w:tc>
      </w:tr>
    </w:tbl>
    <w:p w:rsidR="00CB51F7" w:rsidRDefault="00B151B3">
      <w:pPr>
        <w:pStyle w:val="Definition-Field"/>
      </w:pPr>
      <w:r>
        <w:rPr>
          <w:b/>
        </w:rPr>
        <w:t xml:space="preserve">OutputBufferLength (4 bytes): </w:t>
      </w:r>
      <w:r>
        <w:t xml:space="preserve">The maximum number of bytes the server is allowed to return in the </w:t>
      </w:r>
      <w:hyperlink w:anchor="Section_14f9d05027b249dfb00954e08e8bf7b5" w:history="1">
        <w:r>
          <w:rPr>
            <w:rStyle w:val="Hyperlink"/>
          </w:rPr>
          <w:t>SMB2 CHANGE_NOTIFY Response (section 2.2.36)</w:t>
        </w:r>
      </w:hyperlink>
      <w:r>
        <w:t>.</w:t>
      </w:r>
    </w:p>
    <w:p w:rsidR="00CB51F7" w:rsidRDefault="00B151B3">
      <w:pPr>
        <w:pStyle w:val="Definition-Field"/>
      </w:pPr>
      <w:r>
        <w:rPr>
          <w:b/>
        </w:rPr>
        <w:t xml:space="preserve">FileId (16 bytes): </w:t>
      </w:r>
      <w:r>
        <w:t xml:space="preserve">An </w:t>
      </w:r>
      <w:hyperlink w:anchor="Section_f1d9b40de33545fc9d0b199a31ede4c3" w:history="1">
        <w:r>
          <w:rPr>
            <w:rStyle w:val="Hyperlink"/>
          </w:rPr>
          <w:t>SMB2_FILEID</w:t>
        </w:r>
      </w:hyperlink>
      <w:r>
        <w:t xml:space="preserve"> identifier of the directory to monitor for changes.</w:t>
      </w:r>
    </w:p>
    <w:p w:rsidR="00CB51F7" w:rsidRDefault="00B151B3">
      <w:pPr>
        <w:pStyle w:val="Definition-Field"/>
      </w:pPr>
      <w:r>
        <w:rPr>
          <w:b/>
        </w:rPr>
        <w:t xml:space="preserve">CompletionFilter (4 bytes): </w:t>
      </w:r>
      <w:r>
        <w:t>Specifies the types of changes to monitor. It is valid to choose multiple trigger conditions. In this case, if any condition is met, the client is notified of the change and the CHANGE_NOTIFY operation is completed. This field MUST be constructed using the following values:</w:t>
      </w:r>
    </w:p>
    <w:tbl>
      <w:tblPr>
        <w:tblStyle w:val="Table-ShadedHeader"/>
        <w:tblW w:w="9000" w:type="dxa"/>
        <w:tblInd w:w="475" w:type="dxa"/>
        <w:tblLook w:val="04A0" w:firstRow="1" w:lastRow="0" w:firstColumn="1" w:lastColumn="0" w:noHBand="0" w:noVBand="1"/>
      </w:tblPr>
      <w:tblGrid>
        <w:gridCol w:w="3476"/>
        <w:gridCol w:w="5524"/>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5524" w:type="dxa"/>
          </w:tcPr>
          <w:p w:rsidR="00CB51F7" w:rsidRDefault="00B151B3">
            <w:pPr>
              <w:pStyle w:val="TableHeaderText"/>
            </w:pPr>
            <w:r>
              <w:t>Meaning</w:t>
            </w:r>
          </w:p>
        </w:tc>
      </w:tr>
      <w:tr w:rsidR="00CB51F7" w:rsidTr="00CB51F7">
        <w:tc>
          <w:tcPr>
            <w:tcW w:w="0" w:type="auto"/>
          </w:tcPr>
          <w:p w:rsidR="00CB51F7" w:rsidRDefault="00B151B3">
            <w:pPr>
              <w:pStyle w:val="TableBodyText"/>
            </w:pPr>
            <w:r>
              <w:t>FILE_NOTIFY_CHANGE_FILE_NAME</w:t>
            </w:r>
          </w:p>
          <w:p w:rsidR="00CB51F7" w:rsidRDefault="00B151B3">
            <w:pPr>
              <w:pStyle w:val="TableBodyText"/>
            </w:pPr>
            <w:r>
              <w:t>0x00000001</w:t>
            </w:r>
          </w:p>
        </w:tc>
        <w:tc>
          <w:tcPr>
            <w:tcW w:w="5524" w:type="dxa"/>
          </w:tcPr>
          <w:p w:rsidR="00CB51F7" w:rsidRDefault="00B151B3">
            <w:pPr>
              <w:pStyle w:val="TableBodyText"/>
            </w:pPr>
            <w:r>
              <w:t>The client is notified if a file-name changes.</w:t>
            </w:r>
          </w:p>
        </w:tc>
      </w:tr>
      <w:tr w:rsidR="00CB51F7" w:rsidTr="00CB51F7">
        <w:tc>
          <w:tcPr>
            <w:tcW w:w="0" w:type="auto"/>
          </w:tcPr>
          <w:p w:rsidR="00CB51F7" w:rsidRDefault="00B151B3">
            <w:pPr>
              <w:pStyle w:val="TableBodyText"/>
            </w:pPr>
            <w:r>
              <w:t>FILE_NOTIFY_CHANGE_DIR_NAME</w:t>
            </w:r>
          </w:p>
          <w:p w:rsidR="00CB51F7" w:rsidRDefault="00B151B3">
            <w:pPr>
              <w:pStyle w:val="TableBodyText"/>
            </w:pPr>
            <w:r>
              <w:t>0x00000002</w:t>
            </w:r>
          </w:p>
        </w:tc>
        <w:tc>
          <w:tcPr>
            <w:tcW w:w="5524" w:type="dxa"/>
          </w:tcPr>
          <w:p w:rsidR="00CB51F7" w:rsidRDefault="00B151B3">
            <w:pPr>
              <w:pStyle w:val="TableBodyText"/>
            </w:pPr>
            <w:r>
              <w:t>The client is notified if a directory name changes.</w:t>
            </w:r>
          </w:p>
        </w:tc>
      </w:tr>
      <w:tr w:rsidR="00CB51F7" w:rsidTr="00CB51F7">
        <w:tc>
          <w:tcPr>
            <w:tcW w:w="0" w:type="auto"/>
          </w:tcPr>
          <w:p w:rsidR="00CB51F7" w:rsidRDefault="00B151B3">
            <w:pPr>
              <w:pStyle w:val="TableBodyText"/>
            </w:pPr>
            <w:r>
              <w:t>FILE_NOTIFY_CHANGE_ATTRIBUTES</w:t>
            </w:r>
          </w:p>
          <w:p w:rsidR="00CB51F7" w:rsidRDefault="00B151B3">
            <w:pPr>
              <w:pStyle w:val="TableBodyText"/>
            </w:pPr>
            <w:r>
              <w:t>0x00000004</w:t>
            </w:r>
          </w:p>
        </w:tc>
        <w:tc>
          <w:tcPr>
            <w:tcW w:w="5524" w:type="dxa"/>
          </w:tcPr>
          <w:p w:rsidR="00CB51F7" w:rsidRDefault="00B151B3">
            <w:pPr>
              <w:pStyle w:val="TableBodyText"/>
            </w:pPr>
            <w:r>
              <w:t xml:space="preserve">The client is notified if a file's attributes change. Possible file attribute values are specified in </w:t>
            </w:r>
            <w:hyperlink r:id="rId150">
              <w:r>
                <w:rPr>
                  <w:rStyle w:val="Hyperlink"/>
                </w:rPr>
                <w:t>[MS-FSCC]</w:t>
              </w:r>
            </w:hyperlink>
            <w:r>
              <w:t xml:space="preserve"> section 2.6.</w:t>
            </w:r>
          </w:p>
        </w:tc>
      </w:tr>
      <w:tr w:rsidR="00CB51F7" w:rsidTr="00CB51F7">
        <w:tc>
          <w:tcPr>
            <w:tcW w:w="0" w:type="auto"/>
          </w:tcPr>
          <w:p w:rsidR="00CB51F7" w:rsidRDefault="00B151B3">
            <w:pPr>
              <w:pStyle w:val="TableBodyText"/>
            </w:pPr>
            <w:r>
              <w:t>FILE_NOTIFY_CHANGE_SIZE</w:t>
            </w:r>
          </w:p>
          <w:p w:rsidR="00CB51F7" w:rsidRDefault="00B151B3">
            <w:pPr>
              <w:pStyle w:val="TableBodyText"/>
            </w:pPr>
            <w:r>
              <w:t>0x00000008</w:t>
            </w:r>
          </w:p>
        </w:tc>
        <w:tc>
          <w:tcPr>
            <w:tcW w:w="5524" w:type="dxa"/>
          </w:tcPr>
          <w:p w:rsidR="00CB51F7" w:rsidRDefault="00B151B3">
            <w:pPr>
              <w:pStyle w:val="TableBodyText"/>
            </w:pPr>
            <w:r>
              <w:t>The client is notified if a file's size changes.</w:t>
            </w:r>
          </w:p>
        </w:tc>
      </w:tr>
      <w:tr w:rsidR="00CB51F7" w:rsidTr="00CB51F7">
        <w:tc>
          <w:tcPr>
            <w:tcW w:w="0" w:type="auto"/>
          </w:tcPr>
          <w:p w:rsidR="00CB51F7" w:rsidRDefault="00B151B3">
            <w:pPr>
              <w:pStyle w:val="TableBodyText"/>
            </w:pPr>
            <w:r>
              <w:t>FILE_NOTIFY_CHANGE_LAST_WRITE</w:t>
            </w:r>
          </w:p>
          <w:p w:rsidR="00CB51F7" w:rsidRDefault="00B151B3">
            <w:pPr>
              <w:pStyle w:val="TableBodyText"/>
            </w:pPr>
            <w:r>
              <w:t>0x00000010</w:t>
            </w:r>
          </w:p>
        </w:tc>
        <w:tc>
          <w:tcPr>
            <w:tcW w:w="5524" w:type="dxa"/>
          </w:tcPr>
          <w:p w:rsidR="00CB51F7" w:rsidRDefault="00B151B3">
            <w:pPr>
              <w:pStyle w:val="TableBodyText"/>
            </w:pPr>
            <w:r>
              <w:t>The client is notified if the last write time of a file changes.</w:t>
            </w:r>
          </w:p>
        </w:tc>
      </w:tr>
      <w:tr w:rsidR="00CB51F7" w:rsidTr="00CB51F7">
        <w:tc>
          <w:tcPr>
            <w:tcW w:w="0" w:type="auto"/>
          </w:tcPr>
          <w:p w:rsidR="00CB51F7" w:rsidRDefault="00B151B3">
            <w:pPr>
              <w:pStyle w:val="TableBodyText"/>
            </w:pPr>
            <w:r>
              <w:t>FILE_NOTIFY_CHANGE_LAST_ACCESS</w:t>
            </w:r>
          </w:p>
          <w:p w:rsidR="00CB51F7" w:rsidRDefault="00B151B3">
            <w:pPr>
              <w:pStyle w:val="TableBodyText"/>
            </w:pPr>
            <w:r>
              <w:t>0x00000020</w:t>
            </w:r>
          </w:p>
        </w:tc>
        <w:tc>
          <w:tcPr>
            <w:tcW w:w="5524" w:type="dxa"/>
          </w:tcPr>
          <w:p w:rsidR="00CB51F7" w:rsidRDefault="00B151B3">
            <w:pPr>
              <w:pStyle w:val="TableBodyText"/>
            </w:pPr>
            <w:r>
              <w:t>The client is notified if the last access time of a file changes.</w:t>
            </w:r>
          </w:p>
        </w:tc>
      </w:tr>
      <w:tr w:rsidR="00CB51F7" w:rsidTr="00CB51F7">
        <w:tc>
          <w:tcPr>
            <w:tcW w:w="0" w:type="auto"/>
          </w:tcPr>
          <w:p w:rsidR="00CB51F7" w:rsidRDefault="00B151B3">
            <w:pPr>
              <w:pStyle w:val="TableBodyText"/>
            </w:pPr>
            <w:r>
              <w:t>FILE_NOTIFY_CHANGE_CREATION</w:t>
            </w:r>
          </w:p>
          <w:p w:rsidR="00CB51F7" w:rsidRDefault="00B151B3">
            <w:pPr>
              <w:pStyle w:val="TableBodyText"/>
            </w:pPr>
            <w:r>
              <w:t>0x00000040</w:t>
            </w:r>
          </w:p>
        </w:tc>
        <w:tc>
          <w:tcPr>
            <w:tcW w:w="5524" w:type="dxa"/>
          </w:tcPr>
          <w:p w:rsidR="00CB51F7" w:rsidRDefault="00B151B3">
            <w:pPr>
              <w:pStyle w:val="TableBodyText"/>
            </w:pPr>
            <w:r>
              <w:t>The client is notified if the creation time of a file changes.</w:t>
            </w:r>
          </w:p>
        </w:tc>
      </w:tr>
      <w:tr w:rsidR="00CB51F7" w:rsidTr="00CB51F7">
        <w:tc>
          <w:tcPr>
            <w:tcW w:w="0" w:type="auto"/>
          </w:tcPr>
          <w:p w:rsidR="00CB51F7" w:rsidRDefault="00B151B3">
            <w:pPr>
              <w:pStyle w:val="TableBodyText"/>
            </w:pPr>
            <w:r>
              <w:t>FILE_NOTIFY_CHANGE_EA</w:t>
            </w:r>
          </w:p>
          <w:p w:rsidR="00CB51F7" w:rsidRDefault="00B151B3">
            <w:pPr>
              <w:pStyle w:val="TableBodyText"/>
            </w:pPr>
            <w:r>
              <w:t>0x00000080</w:t>
            </w:r>
          </w:p>
        </w:tc>
        <w:tc>
          <w:tcPr>
            <w:tcW w:w="5524" w:type="dxa"/>
          </w:tcPr>
          <w:p w:rsidR="00CB51F7" w:rsidRDefault="00B151B3">
            <w:pPr>
              <w:pStyle w:val="TableBodyText"/>
            </w:pPr>
            <w:r>
              <w:t>The client is notified if a file's extended attributes (EAs) change.</w:t>
            </w:r>
          </w:p>
        </w:tc>
      </w:tr>
      <w:tr w:rsidR="00CB51F7" w:rsidTr="00CB51F7">
        <w:tc>
          <w:tcPr>
            <w:tcW w:w="0" w:type="auto"/>
          </w:tcPr>
          <w:p w:rsidR="00CB51F7" w:rsidRDefault="00B151B3">
            <w:pPr>
              <w:pStyle w:val="TableBodyText"/>
            </w:pPr>
            <w:r>
              <w:t>FILE_NOTIFY_CHANGE_SECURITY</w:t>
            </w:r>
          </w:p>
          <w:p w:rsidR="00CB51F7" w:rsidRDefault="00B151B3">
            <w:pPr>
              <w:pStyle w:val="TableBodyText"/>
            </w:pPr>
            <w:r>
              <w:t>0x00000100</w:t>
            </w:r>
          </w:p>
        </w:tc>
        <w:tc>
          <w:tcPr>
            <w:tcW w:w="5524" w:type="dxa"/>
          </w:tcPr>
          <w:p w:rsidR="00CB51F7" w:rsidRDefault="00B151B3">
            <w:pPr>
              <w:pStyle w:val="TableBodyText"/>
            </w:pPr>
            <w:r>
              <w:t>The client is notified of a file's access control list (ACL) settings change.</w:t>
            </w:r>
          </w:p>
        </w:tc>
      </w:tr>
      <w:tr w:rsidR="00CB51F7" w:rsidTr="00CB51F7">
        <w:tc>
          <w:tcPr>
            <w:tcW w:w="0" w:type="auto"/>
          </w:tcPr>
          <w:p w:rsidR="00CB51F7" w:rsidRDefault="00B151B3">
            <w:pPr>
              <w:pStyle w:val="TableBodyText"/>
            </w:pPr>
            <w:r>
              <w:t>FILE_NOTIFY_CHANGE_STREAM_NAME</w:t>
            </w:r>
          </w:p>
          <w:p w:rsidR="00CB51F7" w:rsidRDefault="00B151B3">
            <w:pPr>
              <w:pStyle w:val="TableBodyText"/>
            </w:pPr>
            <w:r>
              <w:t>0x00000200</w:t>
            </w:r>
          </w:p>
        </w:tc>
        <w:tc>
          <w:tcPr>
            <w:tcW w:w="5524" w:type="dxa"/>
          </w:tcPr>
          <w:p w:rsidR="00CB51F7" w:rsidRDefault="00B151B3">
            <w:pPr>
              <w:pStyle w:val="TableBodyText"/>
            </w:pPr>
            <w:r>
              <w:t xml:space="preserve">The client is notified if a </w:t>
            </w:r>
            <w:hyperlink w:anchor="gt_03d3ec14-995b-486a-8938-e2a73f6de7e1">
              <w:r>
                <w:rPr>
                  <w:rStyle w:val="HyperlinkGreen"/>
                  <w:b/>
                </w:rPr>
                <w:t>named stream</w:t>
              </w:r>
            </w:hyperlink>
            <w:r>
              <w:t xml:space="preserve"> is added to a file.</w:t>
            </w:r>
          </w:p>
        </w:tc>
      </w:tr>
      <w:tr w:rsidR="00CB51F7" w:rsidTr="00CB51F7">
        <w:tc>
          <w:tcPr>
            <w:tcW w:w="0" w:type="auto"/>
          </w:tcPr>
          <w:p w:rsidR="00CB51F7" w:rsidRDefault="00B151B3">
            <w:pPr>
              <w:pStyle w:val="TableBodyText"/>
            </w:pPr>
            <w:r>
              <w:t>FILE_NOTIFY_CHANGE_STREAM_SIZE</w:t>
            </w:r>
          </w:p>
          <w:p w:rsidR="00CB51F7" w:rsidRDefault="00B151B3">
            <w:pPr>
              <w:pStyle w:val="TableBodyText"/>
            </w:pPr>
            <w:r>
              <w:t>0x00000400</w:t>
            </w:r>
          </w:p>
        </w:tc>
        <w:tc>
          <w:tcPr>
            <w:tcW w:w="5524" w:type="dxa"/>
          </w:tcPr>
          <w:p w:rsidR="00CB51F7" w:rsidRDefault="00B151B3">
            <w:pPr>
              <w:pStyle w:val="TableBodyText"/>
            </w:pPr>
            <w:r>
              <w:t>The client is notified if the size of a named stream is changed.</w:t>
            </w:r>
          </w:p>
        </w:tc>
      </w:tr>
      <w:tr w:rsidR="00CB51F7" w:rsidTr="00CB51F7">
        <w:tc>
          <w:tcPr>
            <w:tcW w:w="0" w:type="auto"/>
          </w:tcPr>
          <w:p w:rsidR="00CB51F7" w:rsidRDefault="00B151B3">
            <w:pPr>
              <w:pStyle w:val="TableBodyText"/>
            </w:pPr>
            <w:r>
              <w:t>FILE_NOTIFY_CHANGE_STREAM_WRITE</w:t>
            </w:r>
          </w:p>
          <w:p w:rsidR="00CB51F7" w:rsidRDefault="00B151B3">
            <w:pPr>
              <w:pStyle w:val="TableBodyText"/>
            </w:pPr>
            <w:r>
              <w:t>0x00000800</w:t>
            </w:r>
          </w:p>
        </w:tc>
        <w:tc>
          <w:tcPr>
            <w:tcW w:w="5524" w:type="dxa"/>
          </w:tcPr>
          <w:p w:rsidR="00CB51F7" w:rsidRDefault="00B151B3">
            <w:pPr>
              <w:pStyle w:val="TableBodyText"/>
            </w:pPr>
            <w:r>
              <w:t>The client is notified if a named stream is modified.</w:t>
            </w:r>
          </w:p>
        </w:tc>
      </w:tr>
    </w:tbl>
    <w:p w:rsidR="00CB51F7" w:rsidRDefault="00B151B3">
      <w:pPr>
        <w:pStyle w:val="Definition-Field"/>
      </w:pPr>
      <w:r>
        <w:rPr>
          <w:b/>
        </w:rPr>
        <w:t xml:space="preserve">Reserved (4 bytes): </w:t>
      </w:r>
      <w:r>
        <w:t>This field MUST NOT be used and MUST be reserved. The client MUST set this field to 0, and the server MUST ignore it on receipt.</w:t>
      </w:r>
    </w:p>
    <w:p w:rsidR="00CB51F7" w:rsidRDefault="00B151B3">
      <w:pPr>
        <w:pStyle w:val="Heading3"/>
      </w:pPr>
      <w:bookmarkStart w:id="363" w:name="section_14f9d05027b249dfb00954e08e8bf7b5"/>
      <w:bookmarkStart w:id="364" w:name="_Toc423365721"/>
      <w:r>
        <w:t>SMB2 CHANGE_NOTIFY Response</w:t>
      </w:r>
      <w:bookmarkEnd w:id="363"/>
      <w:bookmarkEnd w:id="364"/>
      <w:r>
        <w:fldChar w:fldCharType="begin"/>
      </w:r>
      <w:r>
        <w:instrText xml:space="preserve"> XE "Messages:SMB2 CHANGE_NOTIFY Response" </w:instrText>
      </w:r>
      <w:r>
        <w:fldChar w:fldCharType="end"/>
      </w:r>
      <w:r>
        <w:fldChar w:fldCharType="begin"/>
      </w:r>
      <w:r>
        <w:instrText xml:space="preserve"> XE "SMB2 CHANGE_NOTIFY Response message" </w:instrText>
      </w:r>
      <w:r>
        <w:fldChar w:fldCharType="end"/>
      </w:r>
      <w:r>
        <w:fldChar w:fldCharType="begin"/>
      </w:r>
      <w:r>
        <w:instrText xml:space="preserve"> XE "SMB2_CHANGE_NOTIFY_Response packet"</w:instrText>
      </w:r>
      <w:r>
        <w:fldChar w:fldCharType="end"/>
      </w:r>
    </w:p>
    <w:p w:rsidR="00CB51F7" w:rsidRDefault="00B151B3">
      <w:r>
        <w:t xml:space="preserve">The SMB2 CHANGE_NOTIFY Response packet is sent by the server to transmit the results of a client's </w:t>
      </w:r>
      <w:hyperlink w:anchor="Section_598f395ae7a24cc8afb3ccb30dd2df7c" w:history="1">
        <w:r>
          <w:rPr>
            <w:rStyle w:val="Hyperlink"/>
          </w:rPr>
          <w:t>SMB2 CHANGE_NOTIFY Request (section 2.2.35)</w:t>
        </w:r>
      </w:hyperlink>
      <w:r>
        <w:t xml:space="preserve">. The server MUST send this packet only if a change occurs and MUST NOT send this packet otherwise. An SMB2 CHANGE_NOTIFY Request (section 2.2.35) will result in, at most, one response from the server. A server may choose to aggregate multiple changes into the same change notify response. The server MUST include at least one FILE_NOTIFY_INFORMATION structure if it detects a change. This response consists of an </w:t>
      </w:r>
      <w:hyperlink w:anchor="Section_5cd6452260b34f3ea157fe66f1228052" w:history="1">
        <w:r>
          <w:rPr>
            <w:rStyle w:val="Hyperlink"/>
          </w:rPr>
          <w:t>SMB2 header</w:t>
        </w:r>
      </w:hyperlink>
      <w:r>
        <w:t>, as specified in section 2.2.1, followed by this response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1</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2</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3</w:t>
            </w:r>
          </w:p>
          <w:p w:rsidR="00CB51F7" w:rsidRDefault="00B151B3">
            <w:pPr>
              <w:pStyle w:val="Packetdiagramheaderrow"/>
            </w:pPr>
            <w:r>
              <w:t>0</w:t>
            </w:r>
          </w:p>
        </w:tc>
        <w:tc>
          <w:tcPr>
            <w:tcW w:w="270" w:type="dxa"/>
          </w:tcPr>
          <w:p w:rsidR="00CB51F7" w:rsidRDefault="00B151B3">
            <w:pPr>
              <w:pStyle w:val="Packetdiagramheaderrow"/>
            </w:pPr>
            <w:r>
              <w:t>1</w:t>
            </w:r>
          </w:p>
        </w:tc>
      </w:tr>
      <w:tr w:rsidR="00CB51F7" w:rsidTr="00CB51F7">
        <w:trPr>
          <w:trHeight w:hRule="exact" w:val="490"/>
        </w:trPr>
        <w:tc>
          <w:tcPr>
            <w:tcW w:w="4320" w:type="dxa"/>
            <w:gridSpan w:val="16"/>
          </w:tcPr>
          <w:p w:rsidR="00CB51F7" w:rsidRDefault="00B151B3">
            <w:pPr>
              <w:pStyle w:val="Packetdiagramtext"/>
            </w:pPr>
            <w:r>
              <w:t>StructureSize</w:t>
            </w:r>
          </w:p>
        </w:tc>
        <w:tc>
          <w:tcPr>
            <w:tcW w:w="4320" w:type="dxa"/>
            <w:gridSpan w:val="16"/>
          </w:tcPr>
          <w:p w:rsidR="00CB51F7" w:rsidRDefault="00B151B3">
            <w:pPr>
              <w:pStyle w:val="Packetdiagramtext"/>
            </w:pPr>
            <w:r>
              <w:t>OutputBufferOffset</w:t>
            </w:r>
          </w:p>
        </w:tc>
      </w:tr>
      <w:tr w:rsidR="00CB51F7" w:rsidTr="00CB51F7">
        <w:trPr>
          <w:trHeight w:hRule="exact" w:val="490"/>
        </w:trPr>
        <w:tc>
          <w:tcPr>
            <w:tcW w:w="8640" w:type="dxa"/>
            <w:gridSpan w:val="32"/>
          </w:tcPr>
          <w:p w:rsidR="00CB51F7" w:rsidRDefault="00B151B3">
            <w:pPr>
              <w:pStyle w:val="Packetdiagramtext"/>
            </w:pPr>
            <w:r>
              <w:t>OutputBufferLength</w:t>
            </w:r>
          </w:p>
        </w:tc>
      </w:tr>
      <w:tr w:rsidR="00CB51F7" w:rsidTr="00CB51F7">
        <w:trPr>
          <w:trHeight w:hRule="exact" w:val="490"/>
        </w:trPr>
        <w:tc>
          <w:tcPr>
            <w:tcW w:w="8640" w:type="dxa"/>
            <w:gridSpan w:val="32"/>
          </w:tcPr>
          <w:p w:rsidR="00CB51F7" w:rsidRDefault="00B151B3">
            <w:pPr>
              <w:pStyle w:val="Packetdiagramtext"/>
            </w:pPr>
            <w:r>
              <w:t>Buffer (variable)</w:t>
            </w:r>
          </w:p>
        </w:tc>
      </w:tr>
      <w:tr w:rsidR="00CB51F7" w:rsidTr="00CB51F7">
        <w:trPr>
          <w:trHeight w:hRule="exact" w:val="490"/>
        </w:trPr>
        <w:tc>
          <w:tcPr>
            <w:tcW w:w="8640" w:type="dxa"/>
            <w:gridSpan w:val="32"/>
          </w:tcPr>
          <w:p w:rsidR="00CB51F7" w:rsidRDefault="00B151B3">
            <w:pPr>
              <w:pStyle w:val="Packetdiagramtext"/>
            </w:pPr>
            <w:r>
              <w:t>...</w:t>
            </w:r>
          </w:p>
        </w:tc>
      </w:tr>
    </w:tbl>
    <w:p w:rsidR="00CB51F7" w:rsidRDefault="00B151B3">
      <w:pPr>
        <w:pStyle w:val="Definition-Field"/>
      </w:pPr>
      <w:r>
        <w:rPr>
          <w:b/>
        </w:rPr>
        <w:t xml:space="preserve">StructureSize (2 bytes): </w:t>
      </w:r>
      <w:r>
        <w:t xml:space="preserve">The server MUST set this field to 9, indicating the size of the request structure, not including the header. The server MUST set the field to this value regardless of how long </w:t>
      </w:r>
      <w:r>
        <w:rPr>
          <w:b/>
        </w:rPr>
        <w:t>Buffer</w:t>
      </w:r>
      <w:r>
        <w:t>[] actually is in the request being sent.</w:t>
      </w:r>
    </w:p>
    <w:p w:rsidR="00CB51F7" w:rsidRDefault="00B151B3">
      <w:pPr>
        <w:pStyle w:val="Definition-Field"/>
      </w:pPr>
      <w:r>
        <w:rPr>
          <w:b/>
        </w:rPr>
        <w:t xml:space="preserve">OutputBufferOffset (2 bytes): </w:t>
      </w:r>
      <w:r>
        <w:t>The offset, in bytes, from the beginning of the SMB2 header to the change information being returned.</w:t>
      </w:r>
    </w:p>
    <w:p w:rsidR="00CB51F7" w:rsidRDefault="00B151B3">
      <w:pPr>
        <w:pStyle w:val="Definition-Field"/>
      </w:pPr>
      <w:r>
        <w:rPr>
          <w:b/>
        </w:rPr>
        <w:t xml:space="preserve">OutputBufferLength (4 bytes): </w:t>
      </w:r>
      <w:r>
        <w:t>The length, in bytes, of the change information being returned.</w:t>
      </w:r>
    </w:p>
    <w:p w:rsidR="00CB51F7" w:rsidRDefault="00B151B3">
      <w:pPr>
        <w:pStyle w:val="Definition-Field"/>
      </w:pPr>
      <w:r>
        <w:rPr>
          <w:b/>
        </w:rPr>
        <w:t xml:space="preserve">Buffer (variable): </w:t>
      </w:r>
      <w:r>
        <w:t xml:space="preserve">A variable-length buffer containing the change information being returned in the response, as described by the </w:t>
      </w:r>
      <w:r>
        <w:rPr>
          <w:b/>
        </w:rPr>
        <w:t>OutputBufferOffset</w:t>
      </w:r>
      <w:r>
        <w:t xml:space="preserve"> and </w:t>
      </w:r>
      <w:r>
        <w:rPr>
          <w:b/>
        </w:rPr>
        <w:t>OutputBufferLength</w:t>
      </w:r>
      <w:r>
        <w:t xml:space="preserve"> fields. This field is an array of FILE_NOTIFY_INFORMATION structures, as specified in </w:t>
      </w:r>
      <w:hyperlink r:id="rId151">
        <w:r>
          <w:rPr>
            <w:rStyle w:val="Hyperlink"/>
          </w:rPr>
          <w:t>[MS-FSCC]</w:t>
        </w:r>
      </w:hyperlink>
      <w:r>
        <w:t xml:space="preserve"> section 2.4.42.</w:t>
      </w:r>
    </w:p>
    <w:p w:rsidR="00CB51F7" w:rsidRDefault="00B151B3">
      <w:pPr>
        <w:pStyle w:val="Heading3"/>
      </w:pPr>
      <w:bookmarkStart w:id="365" w:name="section_d623b2f7a5cd46398cc971fa7d9f9ba9"/>
      <w:bookmarkStart w:id="366" w:name="_Toc423365722"/>
      <w:r>
        <w:t>SMB2 QUERY_INFO Request</w:t>
      </w:r>
      <w:bookmarkEnd w:id="365"/>
      <w:bookmarkEnd w:id="366"/>
      <w:r>
        <w:fldChar w:fldCharType="begin"/>
      </w:r>
      <w:r>
        <w:instrText xml:space="preserve"> XE "Messages:SMB2 QUERY_INFO Request" </w:instrText>
      </w:r>
      <w:r>
        <w:fldChar w:fldCharType="end"/>
      </w:r>
      <w:r>
        <w:fldChar w:fldCharType="begin"/>
      </w:r>
      <w:r>
        <w:instrText xml:space="preserve"> XE "SMB2 QUERY_INFO Request message" </w:instrText>
      </w:r>
      <w:r>
        <w:fldChar w:fldCharType="end"/>
      </w:r>
      <w:r>
        <w:fldChar w:fldCharType="begin"/>
      </w:r>
      <w:r>
        <w:instrText xml:space="preserve"> XE "SMB2_QUERY_INFO_Request packet"</w:instrText>
      </w:r>
      <w:r>
        <w:fldChar w:fldCharType="end"/>
      </w:r>
    </w:p>
    <w:p w:rsidR="00CB51F7" w:rsidRDefault="00B151B3">
      <w:r>
        <w:t xml:space="preserve">The SMB2 QUERY_INFO Request (section 2.2.37) packet is sent by a client to request information on a file, named pipe, or underlying volume. This request consists of an </w:t>
      </w:r>
      <w:hyperlink w:anchor="Section_5cd6452260b34f3ea157fe66f1228052" w:history="1">
        <w:r>
          <w:rPr>
            <w:rStyle w:val="Hyperlink"/>
          </w:rPr>
          <w:t>SMB2 header</w:t>
        </w:r>
      </w:hyperlink>
      <w:r>
        <w:t>, as specified in section 2.2.1, followed by this request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1</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2</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3</w:t>
            </w:r>
          </w:p>
          <w:p w:rsidR="00CB51F7" w:rsidRDefault="00B151B3">
            <w:pPr>
              <w:pStyle w:val="PacketDiagramHeaderText"/>
            </w:pPr>
            <w:r>
              <w:t>0</w:t>
            </w:r>
          </w:p>
        </w:tc>
        <w:tc>
          <w:tcPr>
            <w:tcW w:w="270" w:type="dxa"/>
          </w:tcPr>
          <w:p w:rsidR="00CB51F7" w:rsidRDefault="00B151B3">
            <w:pPr>
              <w:pStyle w:val="PacketDiagramHeaderText"/>
            </w:pPr>
            <w:r>
              <w:t>1</w:t>
            </w:r>
          </w:p>
        </w:tc>
      </w:tr>
      <w:tr w:rsidR="00CB51F7" w:rsidTr="00CB51F7">
        <w:trPr>
          <w:trHeight w:hRule="exact" w:val="490"/>
        </w:trPr>
        <w:tc>
          <w:tcPr>
            <w:tcW w:w="4320" w:type="dxa"/>
            <w:gridSpan w:val="16"/>
          </w:tcPr>
          <w:p w:rsidR="00CB51F7" w:rsidRDefault="00B151B3">
            <w:pPr>
              <w:pStyle w:val="PacketDiagramBodyText"/>
            </w:pPr>
            <w:r>
              <w:t>StructureSize</w:t>
            </w:r>
          </w:p>
        </w:tc>
        <w:tc>
          <w:tcPr>
            <w:tcW w:w="2160" w:type="dxa"/>
            <w:gridSpan w:val="8"/>
          </w:tcPr>
          <w:p w:rsidR="00CB51F7" w:rsidRDefault="00B151B3">
            <w:pPr>
              <w:pStyle w:val="PacketDiagramBodyText"/>
            </w:pPr>
            <w:r>
              <w:t>InfoType</w:t>
            </w:r>
          </w:p>
        </w:tc>
        <w:tc>
          <w:tcPr>
            <w:tcW w:w="2160" w:type="dxa"/>
            <w:gridSpan w:val="8"/>
          </w:tcPr>
          <w:p w:rsidR="00CB51F7" w:rsidRDefault="00B151B3">
            <w:pPr>
              <w:pStyle w:val="PacketDiagramBodyText"/>
            </w:pPr>
            <w:r>
              <w:t>FileInfoClass</w:t>
            </w:r>
          </w:p>
        </w:tc>
      </w:tr>
      <w:tr w:rsidR="00CB51F7" w:rsidTr="00CB51F7">
        <w:trPr>
          <w:trHeight w:hRule="exact" w:val="490"/>
        </w:trPr>
        <w:tc>
          <w:tcPr>
            <w:tcW w:w="8640" w:type="dxa"/>
            <w:gridSpan w:val="32"/>
          </w:tcPr>
          <w:p w:rsidR="00CB51F7" w:rsidRDefault="00B151B3">
            <w:pPr>
              <w:pStyle w:val="PacketDiagramBodyText"/>
            </w:pPr>
            <w:r>
              <w:t>OutputBufferLength</w:t>
            </w:r>
          </w:p>
        </w:tc>
      </w:tr>
      <w:tr w:rsidR="00CB51F7" w:rsidTr="00CB51F7">
        <w:trPr>
          <w:trHeight w:hRule="exact" w:val="490"/>
        </w:trPr>
        <w:tc>
          <w:tcPr>
            <w:tcW w:w="4320" w:type="dxa"/>
            <w:gridSpan w:val="16"/>
          </w:tcPr>
          <w:p w:rsidR="00CB51F7" w:rsidRDefault="00B151B3">
            <w:pPr>
              <w:pStyle w:val="PacketDiagramBodyText"/>
            </w:pPr>
            <w:r>
              <w:t>InputBufferOffset</w:t>
            </w:r>
          </w:p>
        </w:tc>
        <w:tc>
          <w:tcPr>
            <w:tcW w:w="4320" w:type="dxa"/>
            <w:gridSpan w:val="16"/>
          </w:tcPr>
          <w:p w:rsidR="00CB51F7" w:rsidRDefault="00B151B3">
            <w:pPr>
              <w:pStyle w:val="PacketDiagramBodyText"/>
            </w:pPr>
            <w:r>
              <w:t>Reserved</w:t>
            </w:r>
          </w:p>
        </w:tc>
      </w:tr>
      <w:tr w:rsidR="00CB51F7" w:rsidTr="00CB51F7">
        <w:trPr>
          <w:trHeight w:hRule="exact" w:val="490"/>
        </w:trPr>
        <w:tc>
          <w:tcPr>
            <w:tcW w:w="8640" w:type="dxa"/>
            <w:gridSpan w:val="32"/>
          </w:tcPr>
          <w:p w:rsidR="00CB51F7" w:rsidRDefault="00B151B3">
            <w:pPr>
              <w:pStyle w:val="PacketDiagramBodyText"/>
            </w:pPr>
            <w:r>
              <w:t>InputBufferLength</w:t>
            </w:r>
          </w:p>
        </w:tc>
      </w:tr>
      <w:tr w:rsidR="00CB51F7" w:rsidTr="00CB51F7">
        <w:trPr>
          <w:trHeight w:hRule="exact" w:val="490"/>
        </w:trPr>
        <w:tc>
          <w:tcPr>
            <w:tcW w:w="8640" w:type="dxa"/>
            <w:gridSpan w:val="32"/>
          </w:tcPr>
          <w:p w:rsidR="00CB51F7" w:rsidRDefault="00B151B3">
            <w:pPr>
              <w:pStyle w:val="PacketDiagramBodyText"/>
            </w:pPr>
            <w:r>
              <w:t>AdditionalInformation</w:t>
            </w:r>
          </w:p>
        </w:tc>
      </w:tr>
      <w:tr w:rsidR="00CB51F7" w:rsidTr="00CB51F7">
        <w:trPr>
          <w:trHeight w:hRule="exact" w:val="490"/>
        </w:trPr>
        <w:tc>
          <w:tcPr>
            <w:tcW w:w="8640" w:type="dxa"/>
            <w:gridSpan w:val="32"/>
          </w:tcPr>
          <w:p w:rsidR="00CB51F7" w:rsidRDefault="00B151B3">
            <w:pPr>
              <w:pStyle w:val="PacketDiagramBodyText"/>
            </w:pPr>
            <w:r>
              <w:t>Flags</w:t>
            </w:r>
          </w:p>
        </w:tc>
      </w:tr>
      <w:tr w:rsidR="00CB51F7" w:rsidTr="00CB51F7">
        <w:trPr>
          <w:trHeight w:hRule="exact" w:val="490"/>
        </w:trPr>
        <w:tc>
          <w:tcPr>
            <w:tcW w:w="8640" w:type="dxa"/>
            <w:gridSpan w:val="32"/>
          </w:tcPr>
          <w:p w:rsidR="00CB51F7" w:rsidRDefault="00B151B3">
            <w:pPr>
              <w:pStyle w:val="PacketDiagramBodyText"/>
            </w:pPr>
            <w:r>
              <w:t>FileId</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Buffer (variable)</w:t>
            </w:r>
          </w:p>
        </w:tc>
      </w:tr>
      <w:tr w:rsidR="00CB51F7" w:rsidTr="00CB51F7">
        <w:trPr>
          <w:trHeight w:hRule="exact" w:val="490"/>
        </w:trPr>
        <w:tc>
          <w:tcPr>
            <w:tcW w:w="8640" w:type="dxa"/>
            <w:gridSpan w:val="32"/>
          </w:tcPr>
          <w:p w:rsidR="00CB51F7" w:rsidRDefault="00B151B3">
            <w:pPr>
              <w:pStyle w:val="PacketDiagramBodyText"/>
            </w:pPr>
            <w:r>
              <w:t>...</w:t>
            </w:r>
          </w:p>
        </w:tc>
      </w:tr>
    </w:tbl>
    <w:p w:rsidR="00CB51F7" w:rsidRDefault="00B151B3">
      <w:pPr>
        <w:pStyle w:val="Definition-Field"/>
      </w:pPr>
      <w:r>
        <w:rPr>
          <w:b/>
        </w:rPr>
        <w:t xml:space="preserve">StructureSize (2 bytes): </w:t>
      </w:r>
      <w:r>
        <w:t xml:space="preserve">The client MUST set this field to 41, indicating the size of the request structure, not including the header. The client MUST set this field to this value regardless of how long </w:t>
      </w:r>
      <w:r>
        <w:rPr>
          <w:b/>
        </w:rPr>
        <w:t>Buffer</w:t>
      </w:r>
      <w:r>
        <w:t>[] actually is in the request being sent.</w:t>
      </w:r>
    </w:p>
    <w:p w:rsidR="00CB51F7" w:rsidRDefault="00B151B3">
      <w:pPr>
        <w:pStyle w:val="Definition-Field"/>
      </w:pPr>
      <w:r>
        <w:rPr>
          <w:b/>
        </w:rPr>
        <w:t xml:space="preserve">InfoType (1 byte): </w:t>
      </w:r>
      <w:r>
        <w:t>The type of information queried. This field MUST contain one of the following values:</w:t>
      </w:r>
    </w:p>
    <w:tbl>
      <w:tblPr>
        <w:tblStyle w:val="Table-ShadedHeader"/>
        <w:tblW w:w="0" w:type="auto"/>
        <w:tblInd w:w="475" w:type="dxa"/>
        <w:tblLook w:val="04A0" w:firstRow="1" w:lastRow="0" w:firstColumn="1" w:lastColumn="0" w:noHBand="0" w:noVBand="1"/>
      </w:tblPr>
      <w:tblGrid>
        <w:gridCol w:w="2499"/>
        <w:gridCol w:w="5037"/>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0" w:type="auto"/>
          </w:tcPr>
          <w:p w:rsidR="00CB51F7" w:rsidRDefault="00B151B3">
            <w:pPr>
              <w:pStyle w:val="TableHeaderText"/>
            </w:pPr>
            <w:r>
              <w:t>Meaning</w:t>
            </w:r>
          </w:p>
        </w:tc>
      </w:tr>
      <w:tr w:rsidR="00CB51F7" w:rsidTr="00CB51F7">
        <w:tc>
          <w:tcPr>
            <w:tcW w:w="0" w:type="auto"/>
          </w:tcPr>
          <w:p w:rsidR="00CB51F7" w:rsidRDefault="00B151B3">
            <w:pPr>
              <w:pStyle w:val="TableBodyText"/>
            </w:pPr>
            <w:r>
              <w:t>SMB2_0_INFO_FILE</w:t>
            </w:r>
          </w:p>
          <w:p w:rsidR="00CB51F7" w:rsidRDefault="00B151B3">
            <w:pPr>
              <w:pStyle w:val="TableBodyText"/>
            </w:pPr>
            <w:r>
              <w:t>0x01</w:t>
            </w:r>
          </w:p>
        </w:tc>
        <w:tc>
          <w:tcPr>
            <w:tcW w:w="0" w:type="auto"/>
          </w:tcPr>
          <w:p w:rsidR="00CB51F7" w:rsidRDefault="00B151B3">
            <w:pPr>
              <w:pStyle w:val="TableBodyText"/>
            </w:pPr>
            <w:r>
              <w:t>The file information is requested.</w:t>
            </w:r>
          </w:p>
        </w:tc>
      </w:tr>
      <w:tr w:rsidR="00CB51F7" w:rsidTr="00CB51F7">
        <w:tc>
          <w:tcPr>
            <w:tcW w:w="0" w:type="auto"/>
          </w:tcPr>
          <w:p w:rsidR="00CB51F7" w:rsidRDefault="00B151B3">
            <w:pPr>
              <w:pStyle w:val="TableBodyText"/>
            </w:pPr>
            <w:r>
              <w:t>SMB2_0_INFO_FILESYSTEM</w:t>
            </w:r>
          </w:p>
          <w:p w:rsidR="00CB51F7" w:rsidRDefault="00B151B3">
            <w:pPr>
              <w:pStyle w:val="TableBodyText"/>
            </w:pPr>
            <w:r>
              <w:t>0x02</w:t>
            </w:r>
          </w:p>
        </w:tc>
        <w:tc>
          <w:tcPr>
            <w:tcW w:w="0" w:type="auto"/>
          </w:tcPr>
          <w:p w:rsidR="00CB51F7" w:rsidRDefault="00B151B3">
            <w:pPr>
              <w:pStyle w:val="TableBodyText"/>
            </w:pPr>
            <w:r>
              <w:t>The underlying object store information is requested.</w:t>
            </w:r>
          </w:p>
        </w:tc>
      </w:tr>
      <w:tr w:rsidR="00CB51F7" w:rsidTr="00CB51F7">
        <w:tc>
          <w:tcPr>
            <w:tcW w:w="0" w:type="auto"/>
          </w:tcPr>
          <w:p w:rsidR="00CB51F7" w:rsidRDefault="00B151B3">
            <w:pPr>
              <w:pStyle w:val="TableBodyText"/>
            </w:pPr>
            <w:r>
              <w:t>SMB2_0_INFO_SECURITY</w:t>
            </w:r>
          </w:p>
          <w:p w:rsidR="00CB51F7" w:rsidRDefault="00B151B3">
            <w:pPr>
              <w:pStyle w:val="TableBodyText"/>
            </w:pPr>
            <w:r>
              <w:t>0x03</w:t>
            </w:r>
          </w:p>
        </w:tc>
        <w:tc>
          <w:tcPr>
            <w:tcW w:w="0" w:type="auto"/>
          </w:tcPr>
          <w:p w:rsidR="00CB51F7" w:rsidRDefault="00B151B3">
            <w:pPr>
              <w:pStyle w:val="TableBodyText"/>
            </w:pPr>
            <w:r>
              <w:t>The security information is requested.</w:t>
            </w:r>
          </w:p>
        </w:tc>
      </w:tr>
      <w:tr w:rsidR="00CB51F7" w:rsidTr="00CB51F7">
        <w:tc>
          <w:tcPr>
            <w:tcW w:w="0" w:type="auto"/>
          </w:tcPr>
          <w:p w:rsidR="00CB51F7" w:rsidRDefault="00B151B3">
            <w:pPr>
              <w:pStyle w:val="TableBodyText"/>
            </w:pPr>
            <w:r>
              <w:t>SMB2_0_INFO_QUOTA</w:t>
            </w:r>
          </w:p>
          <w:p w:rsidR="00CB51F7" w:rsidRDefault="00B151B3">
            <w:pPr>
              <w:pStyle w:val="TableBodyText"/>
            </w:pPr>
            <w:r>
              <w:t>0x04</w:t>
            </w:r>
          </w:p>
        </w:tc>
        <w:tc>
          <w:tcPr>
            <w:tcW w:w="0" w:type="auto"/>
          </w:tcPr>
          <w:p w:rsidR="00CB51F7" w:rsidRDefault="00B151B3">
            <w:pPr>
              <w:pStyle w:val="TableBodyText"/>
            </w:pPr>
            <w:r>
              <w:t>The underlying object store quota information is requested.</w:t>
            </w:r>
          </w:p>
        </w:tc>
      </w:tr>
    </w:tbl>
    <w:p w:rsidR="00CB51F7" w:rsidRDefault="00B151B3">
      <w:pPr>
        <w:pStyle w:val="Definition-Field"/>
      </w:pPr>
      <w:r>
        <w:rPr>
          <w:b/>
        </w:rPr>
        <w:t xml:space="preserve">FileInfoClass (1 byte): </w:t>
      </w:r>
      <w:r>
        <w:t xml:space="preserve">For file information queries, this field MUST contain one of the following FILE_INFORMATION_CLASS values, as specified in section </w:t>
      </w:r>
      <w:hyperlink w:anchor="Section_d64e045164a2425a848e52a7dddab7b9" w:history="1">
        <w:r>
          <w:rPr>
            <w:rStyle w:val="Hyperlink"/>
          </w:rPr>
          <w:t>3.3.5.20.1</w:t>
        </w:r>
      </w:hyperlink>
      <w:r>
        <w:t xml:space="preserve"> and in </w:t>
      </w:r>
      <w:hyperlink r:id="rId152">
        <w:r>
          <w:rPr>
            <w:rStyle w:val="Hyperlink"/>
          </w:rPr>
          <w:t>[MS-FSCC]</w:t>
        </w:r>
      </w:hyperlink>
      <w:r>
        <w:t xml:space="preserve"> section 2.4:</w:t>
      </w:r>
    </w:p>
    <w:p w:rsidR="00CB51F7" w:rsidRDefault="00B151B3">
      <w:pPr>
        <w:pStyle w:val="ListParagraph"/>
        <w:numPr>
          <w:ilvl w:val="0"/>
          <w:numId w:val="65"/>
        </w:numPr>
        <w:ind w:left="720"/>
      </w:pPr>
      <w:r>
        <w:t>FileAccessInformation</w:t>
      </w:r>
    </w:p>
    <w:p w:rsidR="00CB51F7" w:rsidRDefault="00B151B3">
      <w:pPr>
        <w:pStyle w:val="ListParagraph"/>
        <w:numPr>
          <w:ilvl w:val="0"/>
          <w:numId w:val="65"/>
        </w:numPr>
        <w:ind w:left="720"/>
      </w:pPr>
      <w:r>
        <w:t>FileAlignmentInformation</w:t>
      </w:r>
    </w:p>
    <w:p w:rsidR="00CB51F7" w:rsidRDefault="00B151B3">
      <w:pPr>
        <w:pStyle w:val="ListParagraph"/>
        <w:numPr>
          <w:ilvl w:val="0"/>
          <w:numId w:val="65"/>
        </w:numPr>
        <w:ind w:left="720"/>
      </w:pPr>
      <w:r>
        <w:t>FileAllInformation</w:t>
      </w:r>
    </w:p>
    <w:p w:rsidR="00CB51F7" w:rsidRDefault="00B151B3">
      <w:pPr>
        <w:pStyle w:val="ListParagraph"/>
        <w:numPr>
          <w:ilvl w:val="0"/>
          <w:numId w:val="65"/>
        </w:numPr>
        <w:ind w:left="720"/>
      </w:pPr>
      <w:r>
        <w:t>FileAlternateNameInformation</w:t>
      </w:r>
    </w:p>
    <w:p w:rsidR="00CB51F7" w:rsidRDefault="00B151B3">
      <w:pPr>
        <w:pStyle w:val="ListParagraph"/>
        <w:numPr>
          <w:ilvl w:val="0"/>
          <w:numId w:val="65"/>
        </w:numPr>
        <w:ind w:left="720"/>
      </w:pPr>
      <w:r>
        <w:t>FileAttributeTagInformation</w:t>
      </w:r>
    </w:p>
    <w:p w:rsidR="00CB51F7" w:rsidRDefault="00B151B3">
      <w:pPr>
        <w:pStyle w:val="ListParagraph"/>
        <w:numPr>
          <w:ilvl w:val="0"/>
          <w:numId w:val="65"/>
        </w:numPr>
        <w:ind w:left="720"/>
      </w:pPr>
      <w:r>
        <w:t>FileBasicInformation</w:t>
      </w:r>
    </w:p>
    <w:p w:rsidR="00CB51F7" w:rsidRDefault="00B151B3">
      <w:pPr>
        <w:pStyle w:val="ListParagraph"/>
        <w:numPr>
          <w:ilvl w:val="0"/>
          <w:numId w:val="65"/>
        </w:numPr>
        <w:ind w:left="720"/>
      </w:pPr>
      <w:r>
        <w:t>FileCompressionInformation</w:t>
      </w:r>
    </w:p>
    <w:p w:rsidR="00CB51F7" w:rsidRDefault="00B151B3">
      <w:pPr>
        <w:pStyle w:val="ListParagraph"/>
        <w:numPr>
          <w:ilvl w:val="0"/>
          <w:numId w:val="65"/>
        </w:numPr>
        <w:ind w:left="720"/>
      </w:pPr>
      <w:r>
        <w:t>FileEaInformation</w:t>
      </w:r>
    </w:p>
    <w:p w:rsidR="00CB51F7" w:rsidRDefault="00B151B3">
      <w:pPr>
        <w:pStyle w:val="ListParagraph"/>
        <w:numPr>
          <w:ilvl w:val="0"/>
          <w:numId w:val="65"/>
        </w:numPr>
        <w:ind w:left="720"/>
      </w:pPr>
      <w:r>
        <w:t>FileFullEaInformation</w:t>
      </w:r>
    </w:p>
    <w:p w:rsidR="00CB51F7" w:rsidRDefault="00B151B3">
      <w:pPr>
        <w:pStyle w:val="ListParagraph"/>
        <w:numPr>
          <w:ilvl w:val="0"/>
          <w:numId w:val="65"/>
        </w:numPr>
        <w:ind w:left="720"/>
      </w:pPr>
      <w:r>
        <w:t>FileInternalInformation</w:t>
      </w:r>
    </w:p>
    <w:p w:rsidR="00CB51F7" w:rsidRDefault="00B151B3">
      <w:pPr>
        <w:pStyle w:val="ListParagraph"/>
        <w:numPr>
          <w:ilvl w:val="0"/>
          <w:numId w:val="65"/>
        </w:numPr>
        <w:ind w:left="720"/>
      </w:pPr>
      <w:r>
        <w:t>FileModeInformation</w:t>
      </w:r>
    </w:p>
    <w:p w:rsidR="00CB51F7" w:rsidRDefault="00B151B3">
      <w:pPr>
        <w:pStyle w:val="ListParagraph"/>
        <w:numPr>
          <w:ilvl w:val="0"/>
          <w:numId w:val="65"/>
        </w:numPr>
        <w:ind w:left="720"/>
      </w:pPr>
      <w:r>
        <w:t>FileNetworkOpenInformation</w:t>
      </w:r>
    </w:p>
    <w:p w:rsidR="00CB51F7" w:rsidRDefault="00B151B3">
      <w:pPr>
        <w:pStyle w:val="ListParagraph"/>
        <w:numPr>
          <w:ilvl w:val="0"/>
          <w:numId w:val="65"/>
        </w:numPr>
        <w:ind w:left="720"/>
      </w:pPr>
      <w:r>
        <w:t>FilePipeInformation</w:t>
      </w:r>
    </w:p>
    <w:p w:rsidR="00CB51F7" w:rsidRDefault="00B151B3">
      <w:pPr>
        <w:pStyle w:val="ListParagraph"/>
        <w:numPr>
          <w:ilvl w:val="0"/>
          <w:numId w:val="65"/>
        </w:numPr>
        <w:ind w:left="720"/>
      </w:pPr>
      <w:r>
        <w:t>FilePipeLocalInformation</w:t>
      </w:r>
    </w:p>
    <w:p w:rsidR="00CB51F7" w:rsidRDefault="00B151B3">
      <w:pPr>
        <w:pStyle w:val="ListParagraph"/>
        <w:numPr>
          <w:ilvl w:val="0"/>
          <w:numId w:val="65"/>
        </w:numPr>
        <w:ind w:left="720"/>
      </w:pPr>
      <w:r>
        <w:t>FilePipeRemoteInformation</w:t>
      </w:r>
    </w:p>
    <w:p w:rsidR="00CB51F7" w:rsidRDefault="00B151B3">
      <w:pPr>
        <w:pStyle w:val="ListParagraph"/>
        <w:numPr>
          <w:ilvl w:val="0"/>
          <w:numId w:val="65"/>
        </w:numPr>
        <w:ind w:left="720"/>
      </w:pPr>
      <w:r>
        <w:t>FilePositionInformation</w:t>
      </w:r>
    </w:p>
    <w:p w:rsidR="00CB51F7" w:rsidRDefault="00B151B3">
      <w:pPr>
        <w:pStyle w:val="ListParagraph"/>
        <w:numPr>
          <w:ilvl w:val="0"/>
          <w:numId w:val="65"/>
        </w:numPr>
        <w:ind w:left="720"/>
      </w:pPr>
      <w:r>
        <w:t>FileStandardInformation</w:t>
      </w:r>
    </w:p>
    <w:p w:rsidR="00CB51F7" w:rsidRDefault="00B151B3">
      <w:pPr>
        <w:pStyle w:val="ListParagraph"/>
        <w:numPr>
          <w:ilvl w:val="0"/>
          <w:numId w:val="65"/>
        </w:numPr>
        <w:ind w:left="720"/>
      </w:pPr>
      <w:r>
        <w:t>FileStreamInformation</w:t>
      </w:r>
    </w:p>
    <w:p w:rsidR="00CB51F7" w:rsidRDefault="00B151B3">
      <w:pPr>
        <w:pStyle w:val="Definition-Field2"/>
      </w:pPr>
      <w:r>
        <w:t xml:space="preserve">For underlying object store information queries, this field MUST contain one of the following FS_INFORMATION_CLASS values, as specified in section </w:t>
      </w:r>
      <w:hyperlink w:anchor="Section_8608a6b81e4d4b2584e7003d9faadc49" w:history="1">
        <w:r>
          <w:rPr>
            <w:rStyle w:val="Hyperlink"/>
          </w:rPr>
          <w:t>3.3.5.20.2</w:t>
        </w:r>
      </w:hyperlink>
      <w:r>
        <w:t xml:space="preserve"> and in [MS-FSCC] section 2.5:</w:t>
      </w:r>
    </w:p>
    <w:p w:rsidR="00CB51F7" w:rsidRDefault="00B151B3">
      <w:pPr>
        <w:pStyle w:val="ListParagraph"/>
        <w:numPr>
          <w:ilvl w:val="0"/>
          <w:numId w:val="65"/>
        </w:numPr>
        <w:ind w:left="720"/>
      </w:pPr>
      <w:r>
        <w:t>FileFsAttributeInformation</w:t>
      </w:r>
    </w:p>
    <w:p w:rsidR="00CB51F7" w:rsidRDefault="00B151B3">
      <w:pPr>
        <w:pStyle w:val="ListParagraph"/>
        <w:numPr>
          <w:ilvl w:val="0"/>
          <w:numId w:val="65"/>
        </w:numPr>
        <w:ind w:left="720"/>
      </w:pPr>
      <w:r>
        <w:t>FileFsControlInformation</w:t>
      </w:r>
    </w:p>
    <w:p w:rsidR="00CB51F7" w:rsidRDefault="00B151B3">
      <w:pPr>
        <w:pStyle w:val="ListParagraph"/>
        <w:numPr>
          <w:ilvl w:val="0"/>
          <w:numId w:val="65"/>
        </w:numPr>
        <w:ind w:left="720"/>
      </w:pPr>
      <w:r>
        <w:t>FileFsDeviceInformation</w:t>
      </w:r>
    </w:p>
    <w:p w:rsidR="00CB51F7" w:rsidRDefault="00B151B3">
      <w:pPr>
        <w:pStyle w:val="ListParagraph"/>
        <w:numPr>
          <w:ilvl w:val="0"/>
          <w:numId w:val="65"/>
        </w:numPr>
        <w:ind w:left="720"/>
      </w:pPr>
      <w:r>
        <w:t>FileFsFullSizeInformation</w:t>
      </w:r>
    </w:p>
    <w:p w:rsidR="00CB51F7" w:rsidRDefault="00B151B3">
      <w:pPr>
        <w:pStyle w:val="ListParagraph"/>
        <w:numPr>
          <w:ilvl w:val="0"/>
          <w:numId w:val="65"/>
        </w:numPr>
        <w:ind w:left="720"/>
      </w:pPr>
      <w:r>
        <w:t>FileFsObjectIdInformation</w:t>
      </w:r>
    </w:p>
    <w:p w:rsidR="00CB51F7" w:rsidRDefault="00B151B3">
      <w:pPr>
        <w:pStyle w:val="ListParagraph"/>
        <w:numPr>
          <w:ilvl w:val="0"/>
          <w:numId w:val="65"/>
        </w:numPr>
        <w:ind w:left="720"/>
      </w:pPr>
      <w:r>
        <w:t>FileFsSectorSizeInformation</w:t>
      </w:r>
    </w:p>
    <w:p w:rsidR="00CB51F7" w:rsidRDefault="00B151B3">
      <w:pPr>
        <w:pStyle w:val="ListParagraph"/>
        <w:numPr>
          <w:ilvl w:val="0"/>
          <w:numId w:val="65"/>
        </w:numPr>
        <w:ind w:left="720"/>
      </w:pPr>
      <w:r>
        <w:t>FileFsSizeInformation</w:t>
      </w:r>
    </w:p>
    <w:p w:rsidR="00CB51F7" w:rsidRDefault="00B151B3">
      <w:pPr>
        <w:pStyle w:val="ListParagraph"/>
        <w:numPr>
          <w:ilvl w:val="0"/>
          <w:numId w:val="65"/>
        </w:numPr>
        <w:ind w:left="720"/>
      </w:pPr>
      <w:r>
        <w:t>FileFsVolumeInformation</w:t>
      </w:r>
    </w:p>
    <w:p w:rsidR="00CB51F7" w:rsidRDefault="00B151B3">
      <w:pPr>
        <w:pStyle w:val="Definition-Field2"/>
      </w:pPr>
      <w:r>
        <w:t>For security queries, this field MUST be set to 0. For quota queries, this field SHOULD</w:t>
      </w:r>
      <w:bookmarkStart w:id="367" w:name="Appendix_A_Target_68"/>
      <w:r>
        <w:fldChar w:fldCharType="begin"/>
      </w:r>
      <w:r>
        <w:instrText xml:space="preserve"> HYPERLINK \l "Appendix_A_68" \h </w:instrText>
      </w:r>
      <w:r>
        <w:fldChar w:fldCharType="separate"/>
      </w:r>
      <w:r>
        <w:rPr>
          <w:rStyle w:val="Hyperlink"/>
        </w:rPr>
        <w:t>&lt;68&gt;</w:t>
      </w:r>
      <w:r>
        <w:rPr>
          <w:rStyle w:val="Hyperlink"/>
        </w:rPr>
        <w:fldChar w:fldCharType="end"/>
      </w:r>
      <w:bookmarkEnd w:id="367"/>
      <w:r>
        <w:t xml:space="preserve"> be set to 0.</w:t>
      </w:r>
    </w:p>
    <w:p w:rsidR="00CB51F7" w:rsidRDefault="00B151B3">
      <w:pPr>
        <w:pStyle w:val="Definition-Field"/>
      </w:pPr>
      <w:r>
        <w:rPr>
          <w:b/>
        </w:rPr>
        <w:t xml:space="preserve">OutputBufferLength (4 bytes): </w:t>
      </w:r>
      <w:r>
        <w:t>The maximum number of bytes of information the server can send in the response.</w:t>
      </w:r>
    </w:p>
    <w:p w:rsidR="00CB51F7" w:rsidRDefault="00B151B3">
      <w:pPr>
        <w:pStyle w:val="Definition-Field"/>
      </w:pPr>
      <w:r>
        <w:rPr>
          <w:b/>
        </w:rPr>
        <w:t xml:space="preserve">InputBufferOffset (2 bytes): </w:t>
      </w:r>
      <w:r>
        <w:t xml:space="preserve">The offset, in bytes, from the beginning of the SMB2 header to the input buffer. For quota requests, the input buffer MUST contain an </w:t>
      </w:r>
      <w:hyperlink w:anchor="Section_cc0d71036be5455db834b1f0de1afc6e" w:history="1">
        <w:r>
          <w:rPr>
            <w:rStyle w:val="Hyperlink"/>
          </w:rPr>
          <w:t>SMB2_QUERY_QUOTA_INFO</w:t>
        </w:r>
      </w:hyperlink>
      <w:r>
        <w:t>, as specified in section 2.2.37.1. For FileFullEaInformation requests, the input buffer MUST contain the user supplied EA list with zero or more FILE_GET_EA_INFORMATION structures, specified in [MS-FSCC] section 2.4.15.1. For other information queries, this field SHOULD</w:t>
      </w:r>
      <w:bookmarkStart w:id="368" w:name="Appendix_A_Target_69"/>
      <w:r>
        <w:fldChar w:fldCharType="begin"/>
      </w:r>
      <w:r>
        <w:instrText xml:space="preserve"> HYPERLINK \l "Appendix_A_69" \h </w:instrText>
      </w:r>
      <w:r>
        <w:fldChar w:fldCharType="separate"/>
      </w:r>
      <w:r>
        <w:rPr>
          <w:rStyle w:val="Hyperlink"/>
        </w:rPr>
        <w:t>&lt;69&gt;</w:t>
      </w:r>
      <w:r>
        <w:rPr>
          <w:rStyle w:val="Hyperlink"/>
        </w:rPr>
        <w:fldChar w:fldCharType="end"/>
      </w:r>
      <w:bookmarkEnd w:id="368"/>
      <w:r>
        <w:t xml:space="preserve"> be set to 0.</w:t>
      </w:r>
    </w:p>
    <w:p w:rsidR="00CB51F7" w:rsidRDefault="00B151B3">
      <w:pPr>
        <w:pStyle w:val="Definition-Field"/>
      </w:pPr>
      <w:r>
        <w:rPr>
          <w:b/>
        </w:rPr>
        <w:t xml:space="preserve">Reserved (2 bytes): </w:t>
      </w:r>
      <w:r>
        <w:t>This field MUST NOT be used and MUST be reserved. The client MUST set this field to 0, and the server MUST ignore it on receipt.</w:t>
      </w:r>
    </w:p>
    <w:p w:rsidR="00CB51F7" w:rsidRDefault="00B151B3">
      <w:pPr>
        <w:pStyle w:val="Definition-Field"/>
      </w:pPr>
      <w:r>
        <w:rPr>
          <w:b/>
        </w:rPr>
        <w:t xml:space="preserve">InputBufferLength (4 bytes): </w:t>
      </w:r>
      <w:r>
        <w:t>The length of the input buffer. For quota requests, this MUST be the length of the contained SMB2_QUERY_QUOTA_INFO embedded in the request. For FileFullEaInformation requests, this MUST be set to the length of the user supplied EA list specified in [MS-FSCC] section 2.4.15.1. For other information queries, this field SHOULD be set to 0 and the server MUST ignore it on receipt.</w:t>
      </w:r>
    </w:p>
    <w:p w:rsidR="00CB51F7" w:rsidRDefault="00B151B3">
      <w:pPr>
        <w:pStyle w:val="Definition-Field"/>
      </w:pPr>
      <w:r>
        <w:rPr>
          <w:b/>
        </w:rPr>
        <w:t xml:space="preserve">AdditionalInformation (4 bytes): </w:t>
      </w:r>
      <w:r>
        <w:t>Provides additional information to the server.</w:t>
      </w:r>
    </w:p>
    <w:p w:rsidR="00CB51F7" w:rsidRDefault="00B151B3">
      <w:pPr>
        <w:pStyle w:val="Definition-Field2"/>
      </w:pPr>
      <w:r>
        <w:t xml:space="preserve">If security information is being queried, this value contains a 4-byte bit field of flags indicating what security attributes MUST be returned. For more information about security descriptors, see SECURITY_DESCRIPTOR in </w:t>
      </w:r>
      <w:hyperlink r:id="rId153">
        <w:r>
          <w:rPr>
            <w:rStyle w:val="Hyperlink"/>
          </w:rPr>
          <w:t>[MS-DTYP]</w:t>
        </w:r>
      </w:hyperlink>
      <w:r>
        <w:t>.</w:t>
      </w:r>
    </w:p>
    <w:tbl>
      <w:tblPr>
        <w:tblStyle w:val="Table-ShadedHeader"/>
        <w:tblW w:w="9090" w:type="dxa"/>
        <w:tblInd w:w="475" w:type="dxa"/>
        <w:tblLook w:val="04A0" w:firstRow="1" w:lastRow="0" w:firstColumn="1" w:lastColumn="0" w:noHBand="0" w:noVBand="1"/>
      </w:tblPr>
      <w:tblGrid>
        <w:gridCol w:w="3333"/>
        <w:gridCol w:w="5757"/>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5757" w:type="dxa"/>
          </w:tcPr>
          <w:p w:rsidR="00CB51F7" w:rsidRDefault="00B151B3">
            <w:pPr>
              <w:pStyle w:val="TableHeaderText"/>
            </w:pPr>
            <w:r>
              <w:t>Meaning</w:t>
            </w:r>
          </w:p>
        </w:tc>
      </w:tr>
      <w:tr w:rsidR="00CB51F7" w:rsidTr="00CB51F7">
        <w:tc>
          <w:tcPr>
            <w:tcW w:w="0" w:type="auto"/>
          </w:tcPr>
          <w:p w:rsidR="00CB51F7" w:rsidRDefault="00B151B3">
            <w:pPr>
              <w:pStyle w:val="TableBodyText"/>
            </w:pPr>
            <w:r>
              <w:t>OWNER_SECURITY_INFORMATION</w:t>
            </w:r>
          </w:p>
          <w:p w:rsidR="00CB51F7" w:rsidRDefault="00B151B3">
            <w:pPr>
              <w:pStyle w:val="TableBodyText"/>
            </w:pPr>
            <w:r>
              <w:t>0x00000001</w:t>
            </w:r>
          </w:p>
        </w:tc>
        <w:tc>
          <w:tcPr>
            <w:tcW w:w="5757" w:type="dxa"/>
          </w:tcPr>
          <w:p w:rsidR="00CB51F7" w:rsidRDefault="00B151B3">
            <w:pPr>
              <w:pStyle w:val="TableBodyText"/>
            </w:pPr>
            <w:r>
              <w:t>The client is querying the owner from the security descriptor of the file or named pipe.</w:t>
            </w:r>
          </w:p>
        </w:tc>
      </w:tr>
      <w:tr w:rsidR="00CB51F7" w:rsidTr="00CB51F7">
        <w:tc>
          <w:tcPr>
            <w:tcW w:w="0" w:type="auto"/>
          </w:tcPr>
          <w:p w:rsidR="00CB51F7" w:rsidRDefault="00B151B3">
            <w:pPr>
              <w:pStyle w:val="TableBodyText"/>
            </w:pPr>
            <w:r>
              <w:t>GROUP_SECURITY_INFORMATION</w:t>
            </w:r>
          </w:p>
          <w:p w:rsidR="00CB51F7" w:rsidRDefault="00B151B3">
            <w:pPr>
              <w:pStyle w:val="TableBodyText"/>
            </w:pPr>
            <w:r>
              <w:t>0x00000002</w:t>
            </w:r>
          </w:p>
        </w:tc>
        <w:tc>
          <w:tcPr>
            <w:tcW w:w="5757" w:type="dxa"/>
          </w:tcPr>
          <w:p w:rsidR="00CB51F7" w:rsidRDefault="00B151B3">
            <w:pPr>
              <w:pStyle w:val="TableBodyText"/>
            </w:pPr>
            <w:r>
              <w:t>The client is querying the group from the security descriptor of the file or named pipe.</w:t>
            </w:r>
          </w:p>
        </w:tc>
      </w:tr>
      <w:tr w:rsidR="00CB51F7" w:rsidTr="00CB51F7">
        <w:tc>
          <w:tcPr>
            <w:tcW w:w="0" w:type="auto"/>
          </w:tcPr>
          <w:p w:rsidR="00CB51F7" w:rsidRDefault="00B151B3">
            <w:pPr>
              <w:pStyle w:val="TableBodyText"/>
            </w:pPr>
            <w:r>
              <w:t>DACL_SECURITY_INFORMATION</w:t>
            </w:r>
          </w:p>
          <w:p w:rsidR="00CB51F7" w:rsidRDefault="00B151B3">
            <w:pPr>
              <w:pStyle w:val="TableBodyText"/>
            </w:pPr>
            <w:r>
              <w:t>0x00000004</w:t>
            </w:r>
          </w:p>
        </w:tc>
        <w:tc>
          <w:tcPr>
            <w:tcW w:w="5757" w:type="dxa"/>
          </w:tcPr>
          <w:p w:rsidR="00CB51F7" w:rsidRDefault="00B151B3">
            <w:pPr>
              <w:pStyle w:val="TableBodyText"/>
            </w:pPr>
            <w:r>
              <w:t>The client is querying the discretionary access control list from the security descriptor of the file or named pipe.</w:t>
            </w:r>
          </w:p>
        </w:tc>
      </w:tr>
      <w:tr w:rsidR="00CB51F7" w:rsidTr="00CB51F7">
        <w:tc>
          <w:tcPr>
            <w:tcW w:w="0" w:type="auto"/>
          </w:tcPr>
          <w:p w:rsidR="00CB51F7" w:rsidRDefault="00B151B3">
            <w:pPr>
              <w:pStyle w:val="TableBodyText"/>
            </w:pPr>
            <w:r>
              <w:t>SACL_SECURITY_INFORMATION</w:t>
            </w:r>
          </w:p>
          <w:p w:rsidR="00CB51F7" w:rsidRDefault="00B151B3">
            <w:pPr>
              <w:pStyle w:val="TableBodyText"/>
            </w:pPr>
            <w:r>
              <w:t>0x00000008</w:t>
            </w:r>
          </w:p>
        </w:tc>
        <w:tc>
          <w:tcPr>
            <w:tcW w:w="5757" w:type="dxa"/>
          </w:tcPr>
          <w:p w:rsidR="00CB51F7" w:rsidRDefault="00B151B3">
            <w:pPr>
              <w:pStyle w:val="TableBodyText"/>
            </w:pPr>
            <w:r>
              <w:t>The client is querying the system access control list from the security descriptor of the file or named pipe.</w:t>
            </w:r>
          </w:p>
        </w:tc>
      </w:tr>
      <w:tr w:rsidR="00CB51F7" w:rsidTr="00CB51F7">
        <w:tc>
          <w:tcPr>
            <w:tcW w:w="0" w:type="auto"/>
          </w:tcPr>
          <w:p w:rsidR="00CB51F7" w:rsidRDefault="00B151B3">
            <w:pPr>
              <w:pStyle w:val="TableBodyText"/>
            </w:pPr>
            <w:r>
              <w:t>LABEL_SECURITY_INFORMATION</w:t>
            </w:r>
          </w:p>
          <w:p w:rsidR="00CB51F7" w:rsidRDefault="00B151B3">
            <w:pPr>
              <w:pStyle w:val="TableBodyText"/>
            </w:pPr>
            <w:r>
              <w:t>0x00000010</w:t>
            </w:r>
          </w:p>
        </w:tc>
        <w:tc>
          <w:tcPr>
            <w:tcW w:w="5757" w:type="dxa"/>
          </w:tcPr>
          <w:p w:rsidR="00CB51F7" w:rsidRDefault="00B151B3">
            <w:pPr>
              <w:pStyle w:val="TableBodyText"/>
            </w:pPr>
            <w:r>
              <w:t>The client is querying the integrity label from the security descriptor of the file or named pipe.</w:t>
            </w:r>
          </w:p>
        </w:tc>
      </w:tr>
      <w:tr w:rsidR="00CB51F7" w:rsidTr="00CB51F7">
        <w:tc>
          <w:tcPr>
            <w:tcW w:w="0" w:type="auto"/>
          </w:tcPr>
          <w:p w:rsidR="00CB51F7" w:rsidRDefault="00B151B3">
            <w:pPr>
              <w:pStyle w:val="TableBodyText"/>
            </w:pPr>
            <w:r>
              <w:t>ATTRIBUTE_SECURITY_INFORMATION</w:t>
            </w:r>
          </w:p>
          <w:p w:rsidR="00CB51F7" w:rsidRDefault="00B151B3">
            <w:pPr>
              <w:pStyle w:val="TableBodyText"/>
            </w:pPr>
            <w:r>
              <w:t>0x00000020</w:t>
            </w:r>
          </w:p>
        </w:tc>
        <w:tc>
          <w:tcPr>
            <w:tcW w:w="5757" w:type="dxa"/>
          </w:tcPr>
          <w:p w:rsidR="00CB51F7" w:rsidRDefault="00B151B3">
            <w:pPr>
              <w:pStyle w:val="TableBodyText"/>
            </w:pPr>
            <w:r>
              <w:t>The client is querying the resource attribute from the security descriptor of the file or named pipe.</w:t>
            </w:r>
          </w:p>
        </w:tc>
      </w:tr>
      <w:tr w:rsidR="00CB51F7" w:rsidTr="00CB51F7">
        <w:tc>
          <w:tcPr>
            <w:tcW w:w="0" w:type="auto"/>
          </w:tcPr>
          <w:p w:rsidR="00CB51F7" w:rsidRDefault="00B151B3">
            <w:pPr>
              <w:pStyle w:val="TableBodyText"/>
            </w:pPr>
            <w:r>
              <w:t>SCOPE_SECURITY_INFORMATION</w:t>
            </w:r>
          </w:p>
          <w:p w:rsidR="00CB51F7" w:rsidRDefault="00B151B3">
            <w:pPr>
              <w:pStyle w:val="TableBodyText"/>
            </w:pPr>
            <w:r>
              <w:t>0x00000040</w:t>
            </w:r>
          </w:p>
        </w:tc>
        <w:tc>
          <w:tcPr>
            <w:tcW w:w="5757" w:type="dxa"/>
          </w:tcPr>
          <w:p w:rsidR="00CB51F7" w:rsidRDefault="00B151B3">
            <w:pPr>
              <w:pStyle w:val="TableBodyText"/>
            </w:pPr>
            <w:r>
              <w:t>The client is querying the central access policy of the resource from the security descriptor of the file or named pipe.</w:t>
            </w:r>
          </w:p>
        </w:tc>
      </w:tr>
      <w:tr w:rsidR="00CB51F7" w:rsidTr="00CB51F7">
        <w:tc>
          <w:tcPr>
            <w:tcW w:w="0" w:type="auto"/>
          </w:tcPr>
          <w:p w:rsidR="00CB51F7" w:rsidRDefault="00B151B3">
            <w:pPr>
              <w:pStyle w:val="TableBodyText"/>
            </w:pPr>
            <w:r>
              <w:t>BACKUP_SECURITY_INFORMATION</w:t>
            </w:r>
          </w:p>
          <w:p w:rsidR="00CB51F7" w:rsidRDefault="00B151B3">
            <w:pPr>
              <w:pStyle w:val="TableBodyText"/>
            </w:pPr>
            <w:r>
              <w:t>0x00010000</w:t>
            </w:r>
          </w:p>
        </w:tc>
        <w:tc>
          <w:tcPr>
            <w:tcW w:w="5757" w:type="dxa"/>
          </w:tcPr>
          <w:p w:rsidR="00CB51F7" w:rsidRDefault="00B151B3">
            <w:pPr>
              <w:pStyle w:val="TableBodyText"/>
            </w:pPr>
            <w:r>
              <w:t>The client is querying the security descriptor information used for backup operation.</w:t>
            </w:r>
          </w:p>
        </w:tc>
      </w:tr>
    </w:tbl>
    <w:p w:rsidR="00CB51F7" w:rsidRDefault="00B151B3">
      <w:pPr>
        <w:pStyle w:val="Definition-Field2"/>
      </w:pPr>
      <w:r>
        <w:t xml:space="preserve">If </w:t>
      </w:r>
      <w:r>
        <w:rPr>
          <w:b/>
        </w:rPr>
        <w:t>FileFullEaInformation</w:t>
      </w:r>
      <w:r>
        <w:t xml:space="preserve"> is being queried and the application has not provided a list of EAs to query, but has provided an index into the object's full extended attribute information array at which to start the query, this field MUST contain a ULONG representation of that index. For all other queries, this field MUST be set to 0 and the server MUST ignore it.</w:t>
      </w:r>
    </w:p>
    <w:p w:rsidR="00CB51F7" w:rsidRDefault="00B151B3">
      <w:pPr>
        <w:pStyle w:val="Definition-Field"/>
      </w:pPr>
      <w:r>
        <w:rPr>
          <w:b/>
        </w:rPr>
        <w:t xml:space="preserve">Flags (4 bytes): </w:t>
      </w:r>
      <w:r>
        <w:t>The flags MUST be set to a combination of zero or more of these bit values for a FileFullEaInformation query.</w:t>
      </w:r>
    </w:p>
    <w:tbl>
      <w:tblPr>
        <w:tblStyle w:val="Table-ShadedHeader"/>
        <w:tblW w:w="0" w:type="auto"/>
        <w:tblInd w:w="475" w:type="dxa"/>
        <w:tblLook w:val="04A0" w:firstRow="1" w:lastRow="0" w:firstColumn="1" w:lastColumn="0" w:noHBand="0" w:noVBand="1"/>
      </w:tblPr>
      <w:tblGrid>
        <w:gridCol w:w="2533"/>
        <w:gridCol w:w="4081"/>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0" w:type="auto"/>
          </w:tcPr>
          <w:p w:rsidR="00CB51F7" w:rsidRDefault="00B151B3">
            <w:pPr>
              <w:pStyle w:val="TableHeaderText"/>
            </w:pPr>
            <w:r>
              <w:t>Meaning</w:t>
            </w:r>
          </w:p>
        </w:tc>
      </w:tr>
      <w:tr w:rsidR="00CB51F7" w:rsidTr="00CB51F7">
        <w:tc>
          <w:tcPr>
            <w:tcW w:w="0" w:type="auto"/>
          </w:tcPr>
          <w:p w:rsidR="00CB51F7" w:rsidRDefault="00B151B3">
            <w:pPr>
              <w:pStyle w:val="TableBodyText"/>
            </w:pPr>
            <w:r>
              <w:t>SL_RESTART_SCAN</w:t>
            </w:r>
          </w:p>
          <w:p w:rsidR="00CB51F7" w:rsidRDefault="00B151B3">
            <w:pPr>
              <w:pStyle w:val="TableBodyText"/>
            </w:pPr>
            <w:r>
              <w:t>0x00000001</w:t>
            </w:r>
          </w:p>
        </w:tc>
        <w:tc>
          <w:tcPr>
            <w:tcW w:w="0" w:type="auto"/>
          </w:tcPr>
          <w:p w:rsidR="00CB51F7" w:rsidRDefault="00B151B3">
            <w:pPr>
              <w:pStyle w:val="TableBodyText"/>
            </w:pPr>
            <w:r>
              <w:t>Restart the scan for EAs from the beginning.</w:t>
            </w:r>
          </w:p>
        </w:tc>
      </w:tr>
      <w:tr w:rsidR="00CB51F7" w:rsidTr="00CB51F7">
        <w:tc>
          <w:tcPr>
            <w:tcW w:w="0" w:type="auto"/>
          </w:tcPr>
          <w:p w:rsidR="00CB51F7" w:rsidRDefault="00B151B3">
            <w:pPr>
              <w:pStyle w:val="TableBodyText"/>
            </w:pPr>
            <w:r>
              <w:t>SL_RETURN_SINGLE_ENTRY</w:t>
            </w:r>
          </w:p>
          <w:p w:rsidR="00CB51F7" w:rsidRDefault="00B151B3">
            <w:pPr>
              <w:pStyle w:val="TableBodyText"/>
            </w:pPr>
            <w:r>
              <w:t>0x00000002</w:t>
            </w:r>
          </w:p>
        </w:tc>
        <w:tc>
          <w:tcPr>
            <w:tcW w:w="0" w:type="auto"/>
          </w:tcPr>
          <w:p w:rsidR="00CB51F7" w:rsidRDefault="00B151B3">
            <w:pPr>
              <w:pStyle w:val="TableBodyText"/>
            </w:pPr>
            <w:r>
              <w:t>Return a single EA entry in the response buffer.</w:t>
            </w:r>
          </w:p>
        </w:tc>
      </w:tr>
      <w:tr w:rsidR="00CB51F7" w:rsidTr="00CB51F7">
        <w:tc>
          <w:tcPr>
            <w:tcW w:w="0" w:type="auto"/>
          </w:tcPr>
          <w:p w:rsidR="00CB51F7" w:rsidRDefault="00B151B3">
            <w:pPr>
              <w:pStyle w:val="TableBodyText"/>
            </w:pPr>
            <w:r>
              <w:t>SL_INDEX_SPECIFIED</w:t>
            </w:r>
          </w:p>
          <w:p w:rsidR="00CB51F7" w:rsidRDefault="00B151B3">
            <w:pPr>
              <w:pStyle w:val="TableBodyText"/>
            </w:pPr>
            <w:r>
              <w:t>0x00000004</w:t>
            </w:r>
          </w:p>
        </w:tc>
        <w:tc>
          <w:tcPr>
            <w:tcW w:w="0" w:type="auto"/>
          </w:tcPr>
          <w:p w:rsidR="00CB51F7" w:rsidRDefault="00B151B3">
            <w:pPr>
              <w:pStyle w:val="TableBodyText"/>
            </w:pPr>
            <w:r>
              <w:t>The caller has specified an EA index.</w:t>
            </w:r>
          </w:p>
        </w:tc>
      </w:tr>
    </w:tbl>
    <w:p w:rsidR="00CB51F7" w:rsidRDefault="00B151B3">
      <w:pPr>
        <w:pStyle w:val="Definition-Field2"/>
      </w:pPr>
      <w:r>
        <w:t>For all other queries, the client MUST set this field to 0, and the server MUST ignore it on receipt.</w:t>
      </w:r>
    </w:p>
    <w:p w:rsidR="00CB51F7" w:rsidRDefault="00B151B3">
      <w:pPr>
        <w:pStyle w:val="Definition-Field"/>
      </w:pPr>
      <w:r>
        <w:rPr>
          <w:b/>
        </w:rPr>
        <w:t xml:space="preserve">FileId (16 bytes): </w:t>
      </w:r>
      <w:r>
        <w:t xml:space="preserve">An </w:t>
      </w:r>
      <w:hyperlink w:anchor="Section_f1d9b40de33545fc9d0b199a31ede4c3" w:history="1">
        <w:r>
          <w:rPr>
            <w:rStyle w:val="Hyperlink"/>
          </w:rPr>
          <w:t>SMB2_FILEID</w:t>
        </w:r>
      </w:hyperlink>
      <w:r>
        <w:t xml:space="preserve"> identifier of the file or named pipe on which to perform the query. Queries for underlying object store or quota information are directed to the volume on which the file resides.</w:t>
      </w:r>
    </w:p>
    <w:p w:rsidR="00CB51F7" w:rsidRDefault="00B151B3">
      <w:pPr>
        <w:pStyle w:val="Definition-Field"/>
      </w:pPr>
      <w:r>
        <w:rPr>
          <w:b/>
        </w:rPr>
        <w:t xml:space="preserve">Buffer (variable): </w:t>
      </w:r>
      <w:r>
        <w:t xml:space="preserve">A variable-length buffer containing the input buffer for the request, as described by the </w:t>
      </w:r>
      <w:r>
        <w:rPr>
          <w:b/>
        </w:rPr>
        <w:t>InputBufferOffset</w:t>
      </w:r>
      <w:r>
        <w:t xml:space="preserve"> and </w:t>
      </w:r>
      <w:r>
        <w:rPr>
          <w:b/>
        </w:rPr>
        <w:t>InputBufferLength</w:t>
      </w:r>
      <w:r>
        <w:t xml:space="preserve"> fields.</w:t>
      </w:r>
      <w:bookmarkStart w:id="369" w:name="Appendix_A_Target_70"/>
      <w:r>
        <w:fldChar w:fldCharType="begin"/>
      </w:r>
      <w:r>
        <w:instrText xml:space="preserve"> HYPERLINK \l "Appendix_A_70" \h </w:instrText>
      </w:r>
      <w:r>
        <w:fldChar w:fldCharType="separate"/>
      </w:r>
      <w:r>
        <w:rPr>
          <w:rStyle w:val="Hyperlink"/>
        </w:rPr>
        <w:t>&lt;70&gt;</w:t>
      </w:r>
      <w:r>
        <w:rPr>
          <w:rStyle w:val="Hyperlink"/>
        </w:rPr>
        <w:fldChar w:fldCharType="end"/>
      </w:r>
      <w:bookmarkEnd w:id="369"/>
    </w:p>
    <w:p w:rsidR="00CB51F7" w:rsidRDefault="00B151B3">
      <w:pPr>
        <w:pStyle w:val="Definition-Field2"/>
      </w:pPr>
      <w:r>
        <w:t xml:space="preserve">For quota requests, the input </w:t>
      </w:r>
      <w:r>
        <w:rPr>
          <w:b/>
        </w:rPr>
        <w:t>Buffer</w:t>
      </w:r>
      <w:r>
        <w:t xml:space="preserve"> MUST contain an SMB2_QUERY_QUOTA_INFO, as specified in section 2.2.37.1. For a FileFullEaInformation query, the </w:t>
      </w:r>
      <w:r>
        <w:rPr>
          <w:b/>
        </w:rPr>
        <w:t>Buffer</w:t>
      </w:r>
      <w:r>
        <w:t xml:space="preserve"> MUST be in one of the following formats:</w:t>
      </w:r>
    </w:p>
    <w:p w:rsidR="00CB51F7" w:rsidRDefault="00B151B3">
      <w:pPr>
        <w:pStyle w:val="ListParagraph"/>
        <w:numPr>
          <w:ilvl w:val="0"/>
          <w:numId w:val="65"/>
        </w:numPr>
        <w:ind w:left="720"/>
      </w:pPr>
      <w:r>
        <w:t xml:space="preserve">A zero-length buffer as indicated by an InputBufferLength that is equal to zero. </w:t>
      </w:r>
    </w:p>
    <w:p w:rsidR="00CB51F7" w:rsidRDefault="00B151B3">
      <w:pPr>
        <w:pStyle w:val="ListParagraph"/>
        <w:numPr>
          <w:ilvl w:val="0"/>
          <w:numId w:val="65"/>
        </w:numPr>
        <w:ind w:left="720"/>
      </w:pPr>
      <w:r>
        <w:t>A list of FILE_GET_EA_INFORMATION structures provided by the application, as specified in [MS-FSCC] section 2.4.15.1.</w:t>
      </w:r>
    </w:p>
    <w:p w:rsidR="00CB51F7" w:rsidRDefault="00B151B3">
      <w:pPr>
        <w:pStyle w:val="Heading4"/>
      </w:pPr>
      <w:bookmarkStart w:id="370" w:name="section_cc0d71036be5455db834b1f0de1afc6e"/>
      <w:bookmarkStart w:id="371" w:name="_Toc423365723"/>
      <w:r>
        <w:t>SMB2_QUERY_QUOTA_INFO</w:t>
      </w:r>
      <w:bookmarkEnd w:id="370"/>
      <w:bookmarkEnd w:id="371"/>
      <w:r>
        <w:fldChar w:fldCharType="begin"/>
      </w:r>
      <w:r>
        <w:instrText xml:space="preserve"> XE "SMB2_QUERY_QUOTA_INFO packet"</w:instrText>
      </w:r>
      <w:r>
        <w:fldChar w:fldCharType="end"/>
      </w:r>
    </w:p>
    <w:p w:rsidR="00CB51F7" w:rsidRDefault="00B151B3">
      <w:r>
        <w:t>The SMB2_QUERY_QUOTA_INFO packet specifies the quota information to return.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1</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2</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3</w:t>
            </w:r>
          </w:p>
          <w:p w:rsidR="00CB51F7" w:rsidRDefault="00B151B3">
            <w:pPr>
              <w:pStyle w:val="PacketDiagramHeaderText"/>
            </w:pPr>
            <w:r>
              <w:t>0</w:t>
            </w:r>
          </w:p>
        </w:tc>
        <w:tc>
          <w:tcPr>
            <w:tcW w:w="270" w:type="dxa"/>
          </w:tcPr>
          <w:p w:rsidR="00CB51F7" w:rsidRDefault="00B151B3">
            <w:pPr>
              <w:pStyle w:val="PacketDiagramHeaderText"/>
            </w:pPr>
            <w:r>
              <w:t>1</w:t>
            </w:r>
          </w:p>
        </w:tc>
      </w:tr>
      <w:tr w:rsidR="00CB51F7" w:rsidTr="00CB51F7">
        <w:trPr>
          <w:trHeight w:hRule="exact" w:val="490"/>
        </w:trPr>
        <w:tc>
          <w:tcPr>
            <w:tcW w:w="2160" w:type="dxa"/>
            <w:gridSpan w:val="8"/>
          </w:tcPr>
          <w:p w:rsidR="00CB51F7" w:rsidRDefault="00B151B3">
            <w:pPr>
              <w:pStyle w:val="PacketDiagramBodyText"/>
            </w:pPr>
            <w:r>
              <w:t>ReturnSingle</w:t>
            </w:r>
          </w:p>
        </w:tc>
        <w:tc>
          <w:tcPr>
            <w:tcW w:w="2160" w:type="dxa"/>
            <w:gridSpan w:val="8"/>
          </w:tcPr>
          <w:p w:rsidR="00CB51F7" w:rsidRDefault="00B151B3">
            <w:pPr>
              <w:pStyle w:val="PacketDiagramBodyText"/>
            </w:pPr>
            <w:r>
              <w:t>RestartScan</w:t>
            </w:r>
          </w:p>
        </w:tc>
        <w:tc>
          <w:tcPr>
            <w:tcW w:w="4320" w:type="dxa"/>
            <w:gridSpan w:val="16"/>
          </w:tcPr>
          <w:p w:rsidR="00CB51F7" w:rsidRDefault="00B151B3">
            <w:pPr>
              <w:pStyle w:val="PacketDiagramBodyText"/>
            </w:pPr>
            <w:r>
              <w:t>Reserved</w:t>
            </w:r>
          </w:p>
        </w:tc>
      </w:tr>
      <w:tr w:rsidR="00CB51F7" w:rsidTr="00CB51F7">
        <w:trPr>
          <w:trHeight w:hRule="exact" w:val="490"/>
        </w:trPr>
        <w:tc>
          <w:tcPr>
            <w:tcW w:w="8640" w:type="dxa"/>
            <w:gridSpan w:val="32"/>
          </w:tcPr>
          <w:p w:rsidR="00CB51F7" w:rsidRDefault="00B151B3">
            <w:pPr>
              <w:pStyle w:val="PacketDiagramBodyText"/>
            </w:pPr>
            <w:r>
              <w:t>SidListLength</w:t>
            </w:r>
          </w:p>
        </w:tc>
      </w:tr>
      <w:tr w:rsidR="00CB51F7" w:rsidTr="00CB51F7">
        <w:trPr>
          <w:trHeight w:hRule="exact" w:val="490"/>
        </w:trPr>
        <w:tc>
          <w:tcPr>
            <w:tcW w:w="8640" w:type="dxa"/>
            <w:gridSpan w:val="32"/>
          </w:tcPr>
          <w:p w:rsidR="00CB51F7" w:rsidRDefault="00B151B3">
            <w:pPr>
              <w:pStyle w:val="PacketDiagramBodyText"/>
            </w:pPr>
            <w:r>
              <w:t>StartSidLength</w:t>
            </w:r>
          </w:p>
        </w:tc>
      </w:tr>
      <w:tr w:rsidR="00CB51F7" w:rsidTr="00CB51F7">
        <w:trPr>
          <w:trHeight w:hRule="exact" w:val="490"/>
        </w:trPr>
        <w:tc>
          <w:tcPr>
            <w:tcW w:w="8640" w:type="dxa"/>
            <w:gridSpan w:val="32"/>
          </w:tcPr>
          <w:p w:rsidR="00CB51F7" w:rsidRDefault="00B151B3">
            <w:pPr>
              <w:pStyle w:val="PacketDiagramBodyText"/>
            </w:pPr>
            <w:r>
              <w:t>StartSidOffset</w:t>
            </w:r>
          </w:p>
        </w:tc>
      </w:tr>
      <w:tr w:rsidR="00CB51F7" w:rsidTr="00CB51F7">
        <w:trPr>
          <w:trHeight w:hRule="exact" w:val="490"/>
        </w:trPr>
        <w:tc>
          <w:tcPr>
            <w:tcW w:w="8640" w:type="dxa"/>
            <w:gridSpan w:val="32"/>
          </w:tcPr>
          <w:p w:rsidR="00CB51F7" w:rsidRDefault="00B151B3">
            <w:pPr>
              <w:pStyle w:val="PacketDiagramBodyText"/>
            </w:pPr>
            <w:r>
              <w:t>SidBuffer (variable)</w:t>
            </w:r>
          </w:p>
        </w:tc>
      </w:tr>
      <w:tr w:rsidR="00CB51F7" w:rsidTr="00CB51F7">
        <w:trPr>
          <w:trHeight w:hRule="exact" w:val="490"/>
        </w:trPr>
        <w:tc>
          <w:tcPr>
            <w:tcW w:w="8640" w:type="dxa"/>
            <w:gridSpan w:val="32"/>
          </w:tcPr>
          <w:p w:rsidR="00CB51F7" w:rsidRDefault="00B151B3">
            <w:pPr>
              <w:pStyle w:val="PacketDiagramBodyText"/>
            </w:pPr>
            <w:r>
              <w:t>...</w:t>
            </w:r>
          </w:p>
        </w:tc>
      </w:tr>
    </w:tbl>
    <w:p w:rsidR="00CB51F7" w:rsidRDefault="00B151B3">
      <w:pPr>
        <w:pStyle w:val="Definition-Field"/>
      </w:pPr>
      <w:r>
        <w:rPr>
          <w:b/>
        </w:rPr>
        <w:t xml:space="preserve">ReturnSingle (1 byte): </w:t>
      </w:r>
      <w:r>
        <w:t>A Boolean value, where zero represents FALSE and nonzero represents TRUE.</w:t>
      </w:r>
      <w:bookmarkStart w:id="372" w:name="Appendix_A_Target_71"/>
      <w:r>
        <w:fldChar w:fldCharType="begin"/>
      </w:r>
      <w:r>
        <w:instrText xml:space="preserve"> HYPERLINK \l "Appendix_A_71" \h </w:instrText>
      </w:r>
      <w:r>
        <w:fldChar w:fldCharType="separate"/>
      </w:r>
      <w:r>
        <w:rPr>
          <w:rStyle w:val="Hyperlink"/>
        </w:rPr>
        <w:t>&lt;71&gt;</w:t>
      </w:r>
      <w:r>
        <w:rPr>
          <w:rStyle w:val="Hyperlink"/>
        </w:rPr>
        <w:fldChar w:fldCharType="end"/>
      </w:r>
      <w:bookmarkEnd w:id="372"/>
      <w:r>
        <w:t xml:space="preserve"> If the </w:t>
      </w:r>
      <w:r>
        <w:rPr>
          <w:b/>
        </w:rPr>
        <w:t>ReturnSingle</w:t>
      </w:r>
      <w:r>
        <w:t xml:space="preserve"> field is TRUE, the server MUST return a single value. Otherwise, the server SHOULD return the maximum number of entries that will fit in the maximum output size that is indicated in the request.</w:t>
      </w:r>
    </w:p>
    <w:p w:rsidR="00CB51F7" w:rsidRDefault="00B151B3">
      <w:pPr>
        <w:pStyle w:val="Definition-Field"/>
      </w:pPr>
      <w:r>
        <w:rPr>
          <w:b/>
        </w:rPr>
        <w:t xml:space="preserve">RestartScan (1 byte): </w:t>
      </w:r>
      <w:r>
        <w:t>A Boolean value, where zero represents FALSE and nonzero represents TRUE.</w:t>
      </w:r>
      <w:bookmarkStart w:id="373" w:name="Appendix_A_Target_72"/>
      <w:r>
        <w:fldChar w:fldCharType="begin"/>
      </w:r>
      <w:r>
        <w:instrText xml:space="preserve"> HYPERLINK \l "Appendix_A_72" \h </w:instrText>
      </w:r>
      <w:r>
        <w:fldChar w:fldCharType="separate"/>
      </w:r>
      <w:r>
        <w:rPr>
          <w:rStyle w:val="Hyperlink"/>
        </w:rPr>
        <w:t>&lt;72&gt;</w:t>
      </w:r>
      <w:r>
        <w:rPr>
          <w:rStyle w:val="Hyperlink"/>
        </w:rPr>
        <w:fldChar w:fldCharType="end"/>
      </w:r>
      <w:bookmarkEnd w:id="373"/>
      <w:r>
        <w:t xml:space="preserve"> If </w:t>
      </w:r>
      <w:r>
        <w:rPr>
          <w:b/>
        </w:rPr>
        <w:t>RestartScan</w:t>
      </w:r>
      <w:r>
        <w:t xml:space="preserve"> is TRUE, the quota information MUST be read from the beginning. Otherwise, the quota information MUST be continued from the previous enumeration that was executed on this open.</w:t>
      </w:r>
    </w:p>
    <w:p w:rsidR="00CB51F7" w:rsidRDefault="00B151B3">
      <w:pPr>
        <w:pStyle w:val="Definition-Field"/>
      </w:pPr>
      <w:r>
        <w:rPr>
          <w:b/>
        </w:rPr>
        <w:t xml:space="preserve">Reserved (2 bytes): </w:t>
      </w:r>
      <w:r>
        <w:t>This field MUST NOT be used and MUST be reserved. The client MUST set this field to 0, and the server MUST ignore it on receipt.</w:t>
      </w:r>
    </w:p>
    <w:p w:rsidR="00CB51F7" w:rsidRDefault="00B151B3">
      <w:pPr>
        <w:pStyle w:val="Definition-Field"/>
      </w:pPr>
      <w:r>
        <w:rPr>
          <w:b/>
        </w:rPr>
        <w:t xml:space="preserve">SidListLength (4 bytes): </w:t>
      </w:r>
      <w:r>
        <w:t xml:space="preserve">The length, in bytes, of the </w:t>
      </w:r>
      <w:r>
        <w:rPr>
          <w:b/>
        </w:rPr>
        <w:t>SidBuffer</w:t>
      </w:r>
      <w:r>
        <w:t xml:space="preserve"> when sent in format 1 as defined in the </w:t>
      </w:r>
      <w:r>
        <w:rPr>
          <w:b/>
        </w:rPr>
        <w:t>SidBuffer</w:t>
      </w:r>
      <w:r>
        <w:t xml:space="preserve"> field or zero in all other cases.</w:t>
      </w:r>
    </w:p>
    <w:p w:rsidR="00CB51F7" w:rsidRDefault="00B151B3">
      <w:pPr>
        <w:pStyle w:val="Definition-Field"/>
      </w:pPr>
      <w:r>
        <w:rPr>
          <w:b/>
        </w:rPr>
        <w:t xml:space="preserve">StartSidLength (4 bytes): </w:t>
      </w:r>
      <w:r>
        <w:t xml:space="preserve">The length, in bytes, of the </w:t>
      </w:r>
      <w:hyperlink w:anchor="gt_83f2020d-0804-4840-a5ac-e06439d50f8d">
        <w:r>
          <w:rPr>
            <w:rStyle w:val="HyperlinkGreen"/>
            <w:b/>
          </w:rPr>
          <w:t>SID</w:t>
        </w:r>
      </w:hyperlink>
      <w:r>
        <w:t xml:space="preserve">, as specified in </w:t>
      </w:r>
      <w:hyperlink r:id="rId154">
        <w:r>
          <w:rPr>
            <w:rStyle w:val="Hyperlink"/>
          </w:rPr>
          <w:t>[MS-DTYP]</w:t>
        </w:r>
      </w:hyperlink>
      <w:r>
        <w:t xml:space="preserve"> section 2.4.2.2, when sent in format 2 as defined in the </w:t>
      </w:r>
      <w:r>
        <w:rPr>
          <w:b/>
        </w:rPr>
        <w:t>SidBuffer</w:t>
      </w:r>
      <w:r>
        <w:t xml:space="preserve"> field, or zero in all other cases.</w:t>
      </w:r>
    </w:p>
    <w:p w:rsidR="00CB51F7" w:rsidRDefault="00B151B3">
      <w:pPr>
        <w:pStyle w:val="Definition-Field"/>
      </w:pPr>
      <w:r>
        <w:rPr>
          <w:b/>
        </w:rPr>
        <w:t xml:space="preserve">StartSidOffset (4 bytes): </w:t>
      </w:r>
      <w:r>
        <w:t xml:space="preserve">The offset, in bytes, from the start of the </w:t>
      </w:r>
      <w:r>
        <w:rPr>
          <w:b/>
        </w:rPr>
        <w:t>SidBuffer</w:t>
      </w:r>
      <w:r>
        <w:t xml:space="preserve"> field to the SID when sent in format 2 as defined in the </w:t>
      </w:r>
      <w:r>
        <w:rPr>
          <w:b/>
        </w:rPr>
        <w:t>SidBuffer</w:t>
      </w:r>
      <w:r>
        <w:t xml:space="preserve"> field, or zero in all other cases.</w:t>
      </w:r>
    </w:p>
    <w:p w:rsidR="00CB51F7" w:rsidRDefault="00B151B3">
      <w:pPr>
        <w:pStyle w:val="Definition-Field"/>
      </w:pPr>
      <w:r>
        <w:rPr>
          <w:b/>
        </w:rPr>
        <w:t xml:space="preserve">SidBuffer (variable): </w:t>
      </w:r>
      <w:r>
        <w:t xml:space="preserve">If this field is empty, then </w:t>
      </w:r>
      <w:r>
        <w:rPr>
          <w:b/>
        </w:rPr>
        <w:t>SidListLength</w:t>
      </w:r>
      <w:r>
        <w:t xml:space="preserve">, </w:t>
      </w:r>
      <w:r>
        <w:rPr>
          <w:b/>
        </w:rPr>
        <w:t>StartSidLength</w:t>
      </w:r>
      <w:r>
        <w:t xml:space="preserve"> and </w:t>
      </w:r>
      <w:r>
        <w:rPr>
          <w:b/>
        </w:rPr>
        <w:t>StartSidOffset</w:t>
      </w:r>
      <w:r>
        <w:t xml:space="preserve"> MUST each be set to zero. If the field is not empty, then it MUST contain either one of the following two formats:</w:t>
      </w:r>
    </w:p>
    <w:p w:rsidR="00CB51F7" w:rsidRDefault="00B151B3">
      <w:pPr>
        <w:pStyle w:val="ListParagraph"/>
        <w:numPr>
          <w:ilvl w:val="0"/>
          <w:numId w:val="66"/>
        </w:numPr>
        <w:ind w:left="720"/>
      </w:pPr>
      <w:r>
        <w:t xml:space="preserve">A list of FILE_GET_QUOTA_INFORMATION structures, as described in </w:t>
      </w:r>
      <w:hyperlink r:id="rId155">
        <w:r>
          <w:rPr>
            <w:rStyle w:val="Hyperlink"/>
          </w:rPr>
          <w:t>[MS-FSCC]</w:t>
        </w:r>
      </w:hyperlink>
      <w:r>
        <w:t xml:space="preserve"> section 2.4.33.1.</w:t>
      </w:r>
    </w:p>
    <w:p w:rsidR="00CB51F7" w:rsidRDefault="00B151B3">
      <w:pPr>
        <w:pStyle w:val="ListParagraph"/>
        <w:numPr>
          <w:ilvl w:val="0"/>
          <w:numId w:val="66"/>
        </w:numPr>
        <w:ind w:left="630"/>
      </w:pPr>
      <w:r>
        <w:t>A SID.</w:t>
      </w:r>
      <w:bookmarkStart w:id="374" w:name="Appendix_A_Target_73"/>
      <w:r>
        <w:fldChar w:fldCharType="begin"/>
      </w:r>
      <w:r>
        <w:instrText xml:space="preserve"> HYPERLINK \l "Appendix_A_73" \h </w:instrText>
      </w:r>
      <w:r>
        <w:fldChar w:fldCharType="separate"/>
      </w:r>
      <w:r>
        <w:rPr>
          <w:rStyle w:val="Hyperlink"/>
        </w:rPr>
        <w:t>&lt;73&gt;</w:t>
      </w:r>
      <w:r>
        <w:rPr>
          <w:rStyle w:val="Hyperlink"/>
        </w:rPr>
        <w:fldChar w:fldCharType="end"/>
      </w:r>
      <w:bookmarkEnd w:id="374"/>
    </w:p>
    <w:p w:rsidR="00CB51F7" w:rsidRDefault="00B151B3">
      <w:pPr>
        <w:pStyle w:val="Heading3"/>
      </w:pPr>
      <w:bookmarkStart w:id="375" w:name="section_3b1b3598a89844cabfac2dcae065247f"/>
      <w:bookmarkStart w:id="376" w:name="_Toc423365724"/>
      <w:r>
        <w:t>SMB2 QUERY_INFO Response</w:t>
      </w:r>
      <w:bookmarkEnd w:id="375"/>
      <w:bookmarkEnd w:id="376"/>
      <w:r>
        <w:fldChar w:fldCharType="begin"/>
      </w:r>
      <w:r>
        <w:instrText xml:space="preserve"> XE "Messages:SMB2 QUERY_INFO Response" </w:instrText>
      </w:r>
      <w:r>
        <w:fldChar w:fldCharType="end"/>
      </w:r>
      <w:r>
        <w:fldChar w:fldCharType="begin"/>
      </w:r>
      <w:r>
        <w:instrText xml:space="preserve"> XE "SMB2 QUERY_INFO Response message" </w:instrText>
      </w:r>
      <w:r>
        <w:fldChar w:fldCharType="end"/>
      </w:r>
      <w:r>
        <w:fldChar w:fldCharType="begin"/>
      </w:r>
      <w:r>
        <w:instrText xml:space="preserve"> XE "SMB2_QUERY_INFO_Response packet"</w:instrText>
      </w:r>
      <w:r>
        <w:fldChar w:fldCharType="end"/>
      </w:r>
    </w:p>
    <w:p w:rsidR="00CB51F7" w:rsidRDefault="00B151B3">
      <w:r>
        <w:t xml:space="preserve">The SMB2 QUERY_INFO Response packet is sent by the server in response to an </w:t>
      </w:r>
      <w:hyperlink w:anchor="Section_d623b2f7a5cd46398cc971fa7d9f9ba9" w:history="1">
        <w:r>
          <w:rPr>
            <w:rStyle w:val="Hyperlink"/>
          </w:rPr>
          <w:t>SMB2 QUERY_INFO Request</w:t>
        </w:r>
      </w:hyperlink>
      <w:r>
        <w:t xml:space="preserve"> packet. This response consists of an </w:t>
      </w:r>
      <w:hyperlink w:anchor="Section_5cd6452260b34f3ea157fe66f1228052" w:history="1">
        <w:r>
          <w:rPr>
            <w:rStyle w:val="Hyperlink"/>
          </w:rPr>
          <w:t>SMB2 header</w:t>
        </w:r>
      </w:hyperlink>
      <w:r>
        <w:t>, as specified in section 2.2.1, followed by this response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1</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2</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3</w:t>
            </w:r>
          </w:p>
          <w:p w:rsidR="00CB51F7" w:rsidRDefault="00B151B3">
            <w:pPr>
              <w:pStyle w:val="PacketDiagramHeaderText"/>
            </w:pPr>
            <w:r>
              <w:t>0</w:t>
            </w:r>
          </w:p>
        </w:tc>
        <w:tc>
          <w:tcPr>
            <w:tcW w:w="270" w:type="dxa"/>
          </w:tcPr>
          <w:p w:rsidR="00CB51F7" w:rsidRDefault="00B151B3">
            <w:pPr>
              <w:pStyle w:val="PacketDiagramHeaderText"/>
            </w:pPr>
            <w:r>
              <w:t>1</w:t>
            </w:r>
          </w:p>
        </w:tc>
      </w:tr>
      <w:tr w:rsidR="00CB51F7" w:rsidTr="00CB51F7">
        <w:trPr>
          <w:trHeight w:hRule="exact" w:val="490"/>
        </w:trPr>
        <w:tc>
          <w:tcPr>
            <w:tcW w:w="4320" w:type="dxa"/>
            <w:gridSpan w:val="16"/>
          </w:tcPr>
          <w:p w:rsidR="00CB51F7" w:rsidRDefault="00B151B3">
            <w:pPr>
              <w:pStyle w:val="PacketDiagramBodyText"/>
            </w:pPr>
            <w:r>
              <w:t>StructureSize</w:t>
            </w:r>
          </w:p>
        </w:tc>
        <w:tc>
          <w:tcPr>
            <w:tcW w:w="4320" w:type="dxa"/>
            <w:gridSpan w:val="16"/>
          </w:tcPr>
          <w:p w:rsidR="00CB51F7" w:rsidRDefault="00B151B3">
            <w:pPr>
              <w:pStyle w:val="PacketDiagramBodyText"/>
            </w:pPr>
            <w:r>
              <w:t>OutputBufferOffset</w:t>
            </w:r>
          </w:p>
        </w:tc>
      </w:tr>
      <w:tr w:rsidR="00CB51F7" w:rsidTr="00CB51F7">
        <w:trPr>
          <w:trHeight w:hRule="exact" w:val="490"/>
        </w:trPr>
        <w:tc>
          <w:tcPr>
            <w:tcW w:w="8640" w:type="dxa"/>
            <w:gridSpan w:val="32"/>
          </w:tcPr>
          <w:p w:rsidR="00CB51F7" w:rsidRDefault="00B151B3">
            <w:pPr>
              <w:pStyle w:val="PacketDiagramBodyText"/>
            </w:pPr>
            <w:r>
              <w:t>OutputBufferLength</w:t>
            </w:r>
          </w:p>
        </w:tc>
      </w:tr>
      <w:tr w:rsidR="00CB51F7" w:rsidTr="00CB51F7">
        <w:trPr>
          <w:trHeight w:hRule="exact" w:val="490"/>
        </w:trPr>
        <w:tc>
          <w:tcPr>
            <w:tcW w:w="8640" w:type="dxa"/>
            <w:gridSpan w:val="32"/>
          </w:tcPr>
          <w:p w:rsidR="00CB51F7" w:rsidRDefault="00B151B3">
            <w:pPr>
              <w:pStyle w:val="PacketDiagramBodyText"/>
            </w:pPr>
            <w:r>
              <w:t>Buffer (variable)</w:t>
            </w:r>
          </w:p>
        </w:tc>
      </w:tr>
      <w:tr w:rsidR="00CB51F7" w:rsidTr="00CB51F7">
        <w:trPr>
          <w:trHeight w:hRule="exact" w:val="490"/>
        </w:trPr>
        <w:tc>
          <w:tcPr>
            <w:tcW w:w="8640" w:type="dxa"/>
            <w:gridSpan w:val="32"/>
          </w:tcPr>
          <w:p w:rsidR="00CB51F7" w:rsidRDefault="00B151B3">
            <w:pPr>
              <w:pStyle w:val="PacketDiagramBodyText"/>
            </w:pPr>
            <w:r>
              <w:t>...</w:t>
            </w:r>
          </w:p>
        </w:tc>
      </w:tr>
    </w:tbl>
    <w:p w:rsidR="00CB51F7" w:rsidRDefault="00B151B3">
      <w:pPr>
        <w:pStyle w:val="Definition-Field"/>
      </w:pPr>
      <w:r>
        <w:rPr>
          <w:b/>
        </w:rPr>
        <w:t xml:space="preserve">StructureSize (2 bytes): </w:t>
      </w:r>
      <w:r>
        <w:t xml:space="preserve">The server MUST set this field to 9, indicating the size of the request structure, not including the header. The server MUST set this field to this value regardless of how long </w:t>
      </w:r>
      <w:r>
        <w:rPr>
          <w:b/>
        </w:rPr>
        <w:t>Buffer</w:t>
      </w:r>
      <w:r>
        <w:t>[] actually is in the request being sent.</w:t>
      </w:r>
    </w:p>
    <w:p w:rsidR="00CB51F7" w:rsidRDefault="00B151B3">
      <w:pPr>
        <w:pStyle w:val="Definition-Field"/>
      </w:pPr>
      <w:r>
        <w:rPr>
          <w:b/>
        </w:rPr>
        <w:t xml:space="preserve">OutputBufferOffset (2 bytes): </w:t>
      </w:r>
      <w:r>
        <w:t>The offset, in bytes, from the beginning of the SMB2 header to the information being returned.</w:t>
      </w:r>
    </w:p>
    <w:p w:rsidR="00CB51F7" w:rsidRDefault="00B151B3">
      <w:pPr>
        <w:pStyle w:val="Definition-Field"/>
      </w:pPr>
      <w:r>
        <w:rPr>
          <w:b/>
        </w:rPr>
        <w:t xml:space="preserve">OutputBufferLength (4 bytes): </w:t>
      </w:r>
      <w:r>
        <w:t>The length, in bytes, of the information being returned.</w:t>
      </w:r>
    </w:p>
    <w:p w:rsidR="00CB51F7" w:rsidRDefault="00B151B3">
      <w:pPr>
        <w:pStyle w:val="Definition-Field"/>
      </w:pPr>
      <w:r>
        <w:rPr>
          <w:b/>
        </w:rPr>
        <w:t xml:space="preserve">Buffer (variable): </w:t>
      </w:r>
      <w:r>
        <w:t xml:space="preserve">A variable-length buffer that contains the information that is returned in the response, as described by the </w:t>
      </w:r>
      <w:r>
        <w:rPr>
          <w:b/>
        </w:rPr>
        <w:t>OutputBufferOffset</w:t>
      </w:r>
      <w:r>
        <w:t xml:space="preserve"> and </w:t>
      </w:r>
      <w:r>
        <w:rPr>
          <w:b/>
        </w:rPr>
        <w:t>OutputBufferLength</w:t>
      </w:r>
      <w:r>
        <w:t xml:space="preserve"> fields. Buffer format depends on </w:t>
      </w:r>
      <w:r>
        <w:rPr>
          <w:b/>
        </w:rPr>
        <w:t>InfoType</w:t>
      </w:r>
      <w:r>
        <w:t xml:space="preserve"> and </w:t>
      </w:r>
      <w:r>
        <w:rPr>
          <w:b/>
        </w:rPr>
        <w:t>AdditionalInformation</w:t>
      </w:r>
      <w:r>
        <w:t xml:space="preserve">, as follows. </w:t>
      </w:r>
    </w:p>
    <w:tbl>
      <w:tblPr>
        <w:tblStyle w:val="Table-ShadedHeader"/>
        <w:tblW w:w="9000" w:type="dxa"/>
        <w:tblInd w:w="475" w:type="dxa"/>
        <w:tblLook w:val="04A0" w:firstRow="1" w:lastRow="0" w:firstColumn="1" w:lastColumn="0" w:noHBand="0" w:noVBand="1"/>
      </w:tblPr>
      <w:tblGrid>
        <w:gridCol w:w="2499"/>
        <w:gridCol w:w="3450"/>
        <w:gridCol w:w="3051"/>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InfoType</w:t>
            </w:r>
          </w:p>
        </w:tc>
        <w:tc>
          <w:tcPr>
            <w:tcW w:w="0" w:type="auto"/>
          </w:tcPr>
          <w:p w:rsidR="00CB51F7" w:rsidRDefault="00B151B3">
            <w:pPr>
              <w:pStyle w:val="TableHeaderText"/>
            </w:pPr>
            <w:r>
              <w:t>AdditionalInformation</w:t>
            </w:r>
          </w:p>
        </w:tc>
        <w:tc>
          <w:tcPr>
            <w:tcW w:w="3051" w:type="dxa"/>
          </w:tcPr>
          <w:p w:rsidR="00CB51F7" w:rsidRDefault="00B151B3">
            <w:pPr>
              <w:pStyle w:val="TableHeaderText"/>
            </w:pPr>
            <w:r>
              <w:t>Buffer format specification</w:t>
            </w:r>
          </w:p>
        </w:tc>
      </w:tr>
      <w:tr w:rsidR="00CB51F7" w:rsidTr="00CB51F7">
        <w:tc>
          <w:tcPr>
            <w:tcW w:w="0" w:type="auto"/>
          </w:tcPr>
          <w:p w:rsidR="00CB51F7" w:rsidRDefault="00B151B3">
            <w:pPr>
              <w:pStyle w:val="TableBodyText"/>
            </w:pPr>
            <w:r>
              <w:t xml:space="preserve">SMB2_0_INFO_FILE </w:t>
            </w:r>
          </w:p>
        </w:tc>
        <w:tc>
          <w:tcPr>
            <w:tcW w:w="0" w:type="auto"/>
          </w:tcPr>
          <w:p w:rsidR="00CB51F7" w:rsidRDefault="00B151B3">
            <w:pPr>
              <w:pStyle w:val="TableBodyText"/>
            </w:pPr>
            <w:r>
              <w:t>The value depends on FileInfoClass, as specified in section 2.2.37.</w:t>
            </w:r>
          </w:p>
        </w:tc>
        <w:tc>
          <w:tcPr>
            <w:tcW w:w="3051" w:type="dxa"/>
          </w:tcPr>
          <w:p w:rsidR="00CB51F7" w:rsidRDefault="00B151B3">
            <w:pPr>
              <w:pStyle w:val="TableBodyText"/>
            </w:pPr>
            <w:r>
              <w:t xml:space="preserve">See </w:t>
            </w:r>
            <w:hyperlink r:id="rId156">
              <w:r>
                <w:rPr>
                  <w:rStyle w:val="Hyperlink"/>
                </w:rPr>
                <w:t>[MS-FSCC]</w:t>
              </w:r>
            </w:hyperlink>
            <w:r>
              <w:t xml:space="preserve"> section 2.4. For FileFullEaInformation, the server MUST return the list of extended attributes (EA) that will fit in the </w:t>
            </w:r>
            <w:r>
              <w:rPr>
                <w:b/>
              </w:rPr>
              <w:t>Buffer</w:t>
            </w:r>
            <w:r>
              <w:t xml:space="preserve">, beginning with the attribute whose index is specified by the </w:t>
            </w:r>
            <w:r>
              <w:rPr>
                <w:b/>
              </w:rPr>
              <w:t>AdditionalInformation</w:t>
            </w:r>
            <w:r>
              <w:t xml:space="preserve"> field of the request. The size of the returned buffer is equal to the size of the EA entries that are returned.</w:t>
            </w:r>
          </w:p>
        </w:tc>
      </w:tr>
      <w:tr w:rsidR="00CB51F7" w:rsidTr="00CB51F7">
        <w:tc>
          <w:tcPr>
            <w:tcW w:w="0" w:type="auto"/>
          </w:tcPr>
          <w:p w:rsidR="00CB51F7" w:rsidRDefault="00B151B3">
            <w:pPr>
              <w:pStyle w:val="TableBodyText"/>
            </w:pPr>
            <w:r>
              <w:t xml:space="preserve">SMB2_0_INFO_FILESYSTEM </w:t>
            </w:r>
          </w:p>
        </w:tc>
        <w:tc>
          <w:tcPr>
            <w:tcW w:w="0" w:type="auto"/>
          </w:tcPr>
          <w:p w:rsidR="00CB51F7" w:rsidRDefault="00B151B3">
            <w:pPr>
              <w:pStyle w:val="TableBodyText"/>
            </w:pPr>
            <w:r>
              <w:t>0</w:t>
            </w:r>
          </w:p>
        </w:tc>
        <w:tc>
          <w:tcPr>
            <w:tcW w:w="3051" w:type="dxa"/>
          </w:tcPr>
          <w:p w:rsidR="00CB51F7" w:rsidRDefault="00B151B3">
            <w:pPr>
              <w:pStyle w:val="TableBodyText"/>
            </w:pPr>
            <w:r>
              <w:t>See [MS-FSCC] section 2.5.</w:t>
            </w:r>
          </w:p>
        </w:tc>
      </w:tr>
      <w:tr w:rsidR="00CB51F7" w:rsidTr="00CB51F7">
        <w:tc>
          <w:tcPr>
            <w:tcW w:w="0" w:type="auto"/>
          </w:tcPr>
          <w:p w:rsidR="00CB51F7" w:rsidRDefault="00B151B3">
            <w:pPr>
              <w:pStyle w:val="TableBodyText"/>
            </w:pPr>
            <w:r>
              <w:t xml:space="preserve">SMB2_0_INFO_SECURITY </w:t>
            </w:r>
          </w:p>
        </w:tc>
        <w:tc>
          <w:tcPr>
            <w:tcW w:w="0" w:type="auto"/>
          </w:tcPr>
          <w:p w:rsidR="00CB51F7" w:rsidRDefault="00B151B3">
            <w:pPr>
              <w:pStyle w:val="TableBodyText"/>
            </w:pPr>
            <w:r>
              <w:t>Any combination of the values:</w:t>
            </w:r>
          </w:p>
          <w:p w:rsidR="00CB51F7" w:rsidRDefault="00B151B3">
            <w:pPr>
              <w:pStyle w:val="TableBodyText"/>
            </w:pPr>
            <w:r>
              <w:t>OWNER_SECURITY_INFORMATION</w:t>
            </w:r>
          </w:p>
          <w:p w:rsidR="00CB51F7" w:rsidRDefault="00B151B3">
            <w:pPr>
              <w:pStyle w:val="TableBodyText"/>
            </w:pPr>
            <w:r>
              <w:t>GROUP_SECURITY_INFORMATION</w:t>
            </w:r>
          </w:p>
          <w:p w:rsidR="00CB51F7" w:rsidRDefault="00B151B3">
            <w:pPr>
              <w:pStyle w:val="TableBodyText"/>
            </w:pPr>
            <w:r>
              <w:t>LABEL_SECURITY_INFORMATION</w:t>
            </w:r>
          </w:p>
          <w:p w:rsidR="00CB51F7" w:rsidRDefault="00B151B3">
            <w:pPr>
              <w:pStyle w:val="TableBodyText"/>
            </w:pPr>
            <w:r>
              <w:t>DACL_SECURITY_INFORMATION</w:t>
            </w:r>
          </w:p>
          <w:p w:rsidR="00CB51F7" w:rsidRDefault="00B151B3">
            <w:pPr>
              <w:pStyle w:val="TableBodyText"/>
            </w:pPr>
            <w:r>
              <w:t>SACL_SECURITY_INFORMATION</w:t>
            </w:r>
          </w:p>
          <w:p w:rsidR="00CB51F7" w:rsidRDefault="00B151B3">
            <w:pPr>
              <w:pStyle w:val="TableBodyText"/>
            </w:pPr>
            <w:r>
              <w:t>ATTRIBUTE_SECURITY_INFORMATION</w:t>
            </w:r>
          </w:p>
          <w:p w:rsidR="00CB51F7" w:rsidRDefault="00B151B3">
            <w:pPr>
              <w:pStyle w:val="TableBodyText"/>
            </w:pPr>
            <w:r>
              <w:t>SCOPE_SECURITY_INFORMATION</w:t>
            </w:r>
          </w:p>
          <w:p w:rsidR="00CB51F7" w:rsidRDefault="00B151B3">
            <w:pPr>
              <w:pStyle w:val="TableBodyText"/>
            </w:pPr>
            <w:r>
              <w:t>BACKUP_SECURITY_INFORMATION</w:t>
            </w:r>
          </w:p>
        </w:tc>
        <w:tc>
          <w:tcPr>
            <w:tcW w:w="3051" w:type="dxa"/>
          </w:tcPr>
          <w:p w:rsidR="00CB51F7" w:rsidRDefault="00B151B3">
            <w:pPr>
              <w:pStyle w:val="TableBodyText"/>
            </w:pPr>
            <w:r>
              <w:t xml:space="preserve">The security descriptor data structure, as specified in </w:t>
            </w:r>
            <w:hyperlink r:id="rId157">
              <w:r>
                <w:rPr>
                  <w:rStyle w:val="Hyperlink"/>
                </w:rPr>
                <w:t>[MS-DTYP]</w:t>
              </w:r>
            </w:hyperlink>
            <w:r>
              <w:t xml:space="preserve"> section 2.4.6, populated with the data specified by the AdditionalInformation value. </w:t>
            </w:r>
          </w:p>
        </w:tc>
      </w:tr>
      <w:tr w:rsidR="00CB51F7" w:rsidTr="00CB51F7">
        <w:tc>
          <w:tcPr>
            <w:tcW w:w="0" w:type="auto"/>
          </w:tcPr>
          <w:p w:rsidR="00CB51F7" w:rsidRDefault="00B151B3">
            <w:pPr>
              <w:pStyle w:val="TableBodyText"/>
            </w:pPr>
            <w:r>
              <w:t xml:space="preserve">SMB2_0_INFO_QUOTA </w:t>
            </w:r>
          </w:p>
        </w:tc>
        <w:tc>
          <w:tcPr>
            <w:tcW w:w="0" w:type="auto"/>
          </w:tcPr>
          <w:p w:rsidR="00CB51F7" w:rsidRDefault="00B151B3">
            <w:pPr>
              <w:pStyle w:val="TableBodyText"/>
            </w:pPr>
            <w:r>
              <w:t>0</w:t>
            </w:r>
          </w:p>
        </w:tc>
        <w:tc>
          <w:tcPr>
            <w:tcW w:w="3051" w:type="dxa"/>
          </w:tcPr>
          <w:p w:rsidR="00CB51F7" w:rsidRDefault="00B151B3">
            <w:pPr>
              <w:pStyle w:val="TableBodyText"/>
            </w:pPr>
            <w:r>
              <w:t>See [MS-FSCC] section 2.4.33.</w:t>
            </w:r>
          </w:p>
        </w:tc>
      </w:tr>
    </w:tbl>
    <w:p w:rsidR="00CB51F7" w:rsidRDefault="00CB51F7"/>
    <w:p w:rsidR="00CB51F7" w:rsidRDefault="00B151B3">
      <w:pPr>
        <w:pStyle w:val="Heading3"/>
      </w:pPr>
      <w:bookmarkStart w:id="377" w:name="section_ee9614c4be544a3c98f1769a7032a0e4"/>
      <w:bookmarkStart w:id="378" w:name="_Toc423365725"/>
      <w:r>
        <w:t>SMB2 SET_INFO Request</w:t>
      </w:r>
      <w:bookmarkEnd w:id="377"/>
      <w:bookmarkEnd w:id="378"/>
      <w:r>
        <w:fldChar w:fldCharType="begin"/>
      </w:r>
      <w:r>
        <w:instrText xml:space="preserve"> XE "Messages:SMB2 SET_INFO Request" </w:instrText>
      </w:r>
      <w:r>
        <w:fldChar w:fldCharType="end"/>
      </w:r>
      <w:r>
        <w:fldChar w:fldCharType="begin"/>
      </w:r>
      <w:r>
        <w:instrText xml:space="preserve"> XE "SMB2 SET_INFO Request message" </w:instrText>
      </w:r>
      <w:r>
        <w:fldChar w:fldCharType="end"/>
      </w:r>
      <w:r>
        <w:fldChar w:fldCharType="begin"/>
      </w:r>
      <w:r>
        <w:instrText xml:space="preserve"> XE "SMB2_SET_INFO_Request packet"</w:instrText>
      </w:r>
      <w:r>
        <w:fldChar w:fldCharType="end"/>
      </w:r>
    </w:p>
    <w:p w:rsidR="00CB51F7" w:rsidRDefault="00B151B3">
      <w:r>
        <w:t xml:space="preserve">The SMB2 SET_INFO Request packet is sent by a client to set information on a file or underlying object store. This request consists of an </w:t>
      </w:r>
      <w:hyperlink w:anchor="Section_5cd6452260b34f3ea157fe66f1228052" w:history="1">
        <w:r>
          <w:rPr>
            <w:rStyle w:val="Hyperlink"/>
          </w:rPr>
          <w:t>SMB2 header</w:t>
        </w:r>
      </w:hyperlink>
      <w:r>
        <w:t>, as specified in section 2.2.1, followed by this request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1</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2</w:t>
            </w:r>
          </w:p>
          <w:p w:rsidR="00CB51F7" w:rsidRDefault="00B151B3">
            <w:pPr>
              <w:pStyle w:val="PacketDiagramHeaderText"/>
            </w:pPr>
            <w:r>
              <w:t>0</w:t>
            </w:r>
          </w:p>
        </w:tc>
        <w:tc>
          <w:tcPr>
            <w:tcW w:w="270" w:type="dxa"/>
          </w:tcPr>
          <w:p w:rsidR="00CB51F7" w:rsidRDefault="00B151B3">
            <w:pPr>
              <w:pStyle w:val="PacketDiagramHeaderText"/>
            </w:pPr>
            <w:r>
              <w:t>1</w:t>
            </w:r>
          </w:p>
        </w:tc>
        <w:tc>
          <w:tcPr>
            <w:tcW w:w="270" w:type="dxa"/>
          </w:tcPr>
          <w:p w:rsidR="00CB51F7" w:rsidRDefault="00B151B3">
            <w:pPr>
              <w:pStyle w:val="PacketDiagramHeaderText"/>
            </w:pPr>
            <w:r>
              <w:t>2</w:t>
            </w:r>
          </w:p>
        </w:tc>
        <w:tc>
          <w:tcPr>
            <w:tcW w:w="270" w:type="dxa"/>
          </w:tcPr>
          <w:p w:rsidR="00CB51F7" w:rsidRDefault="00B151B3">
            <w:pPr>
              <w:pStyle w:val="PacketDiagramHeaderText"/>
            </w:pPr>
            <w:r>
              <w:t>3</w:t>
            </w:r>
          </w:p>
        </w:tc>
        <w:tc>
          <w:tcPr>
            <w:tcW w:w="270" w:type="dxa"/>
          </w:tcPr>
          <w:p w:rsidR="00CB51F7" w:rsidRDefault="00B151B3">
            <w:pPr>
              <w:pStyle w:val="PacketDiagramHeaderText"/>
            </w:pPr>
            <w:r>
              <w:t>4</w:t>
            </w:r>
          </w:p>
        </w:tc>
        <w:tc>
          <w:tcPr>
            <w:tcW w:w="270" w:type="dxa"/>
          </w:tcPr>
          <w:p w:rsidR="00CB51F7" w:rsidRDefault="00B151B3">
            <w:pPr>
              <w:pStyle w:val="PacketDiagramHeaderText"/>
            </w:pPr>
            <w:r>
              <w:t>5</w:t>
            </w:r>
          </w:p>
        </w:tc>
        <w:tc>
          <w:tcPr>
            <w:tcW w:w="270" w:type="dxa"/>
          </w:tcPr>
          <w:p w:rsidR="00CB51F7" w:rsidRDefault="00B151B3">
            <w:pPr>
              <w:pStyle w:val="PacketDiagramHeaderText"/>
            </w:pPr>
            <w:r>
              <w:t>6</w:t>
            </w:r>
          </w:p>
        </w:tc>
        <w:tc>
          <w:tcPr>
            <w:tcW w:w="270" w:type="dxa"/>
          </w:tcPr>
          <w:p w:rsidR="00CB51F7" w:rsidRDefault="00B151B3">
            <w:pPr>
              <w:pStyle w:val="PacketDiagramHeaderText"/>
            </w:pPr>
            <w:r>
              <w:t>7</w:t>
            </w:r>
          </w:p>
        </w:tc>
        <w:tc>
          <w:tcPr>
            <w:tcW w:w="270" w:type="dxa"/>
          </w:tcPr>
          <w:p w:rsidR="00CB51F7" w:rsidRDefault="00B151B3">
            <w:pPr>
              <w:pStyle w:val="PacketDiagramHeaderText"/>
            </w:pPr>
            <w:r>
              <w:t>8</w:t>
            </w:r>
          </w:p>
        </w:tc>
        <w:tc>
          <w:tcPr>
            <w:tcW w:w="270" w:type="dxa"/>
          </w:tcPr>
          <w:p w:rsidR="00CB51F7" w:rsidRDefault="00B151B3">
            <w:pPr>
              <w:pStyle w:val="PacketDiagramHeaderText"/>
            </w:pPr>
            <w:r>
              <w:t>9</w:t>
            </w:r>
          </w:p>
        </w:tc>
        <w:tc>
          <w:tcPr>
            <w:tcW w:w="270" w:type="dxa"/>
          </w:tcPr>
          <w:p w:rsidR="00CB51F7" w:rsidRDefault="00B151B3">
            <w:pPr>
              <w:pStyle w:val="PacketDiagramHeaderText"/>
            </w:pPr>
            <w:r>
              <w:t>3</w:t>
            </w:r>
          </w:p>
          <w:p w:rsidR="00CB51F7" w:rsidRDefault="00B151B3">
            <w:pPr>
              <w:pStyle w:val="PacketDiagramHeaderText"/>
            </w:pPr>
            <w:r>
              <w:t>0</w:t>
            </w:r>
          </w:p>
        </w:tc>
        <w:tc>
          <w:tcPr>
            <w:tcW w:w="270" w:type="dxa"/>
          </w:tcPr>
          <w:p w:rsidR="00CB51F7" w:rsidRDefault="00B151B3">
            <w:pPr>
              <w:pStyle w:val="PacketDiagramHeaderText"/>
            </w:pPr>
            <w:r>
              <w:t>1</w:t>
            </w:r>
          </w:p>
        </w:tc>
      </w:tr>
      <w:tr w:rsidR="00CB51F7" w:rsidTr="00CB51F7">
        <w:trPr>
          <w:trHeight w:hRule="exact" w:val="490"/>
        </w:trPr>
        <w:tc>
          <w:tcPr>
            <w:tcW w:w="4320" w:type="dxa"/>
            <w:gridSpan w:val="16"/>
          </w:tcPr>
          <w:p w:rsidR="00CB51F7" w:rsidRDefault="00B151B3">
            <w:pPr>
              <w:pStyle w:val="PacketDiagramBodyText"/>
            </w:pPr>
            <w:r>
              <w:t>StructureSize</w:t>
            </w:r>
          </w:p>
        </w:tc>
        <w:tc>
          <w:tcPr>
            <w:tcW w:w="2160" w:type="dxa"/>
            <w:gridSpan w:val="8"/>
          </w:tcPr>
          <w:p w:rsidR="00CB51F7" w:rsidRDefault="00B151B3">
            <w:pPr>
              <w:pStyle w:val="PacketDiagramBodyText"/>
            </w:pPr>
            <w:r>
              <w:t>InfoType</w:t>
            </w:r>
          </w:p>
        </w:tc>
        <w:tc>
          <w:tcPr>
            <w:tcW w:w="2160" w:type="dxa"/>
            <w:gridSpan w:val="8"/>
          </w:tcPr>
          <w:p w:rsidR="00CB51F7" w:rsidRDefault="00B151B3">
            <w:pPr>
              <w:pStyle w:val="PacketDiagramBodyText"/>
            </w:pPr>
            <w:r>
              <w:t>FileInfoClass</w:t>
            </w:r>
          </w:p>
        </w:tc>
      </w:tr>
      <w:tr w:rsidR="00CB51F7" w:rsidTr="00CB51F7">
        <w:trPr>
          <w:trHeight w:hRule="exact" w:val="490"/>
        </w:trPr>
        <w:tc>
          <w:tcPr>
            <w:tcW w:w="8640" w:type="dxa"/>
            <w:gridSpan w:val="32"/>
          </w:tcPr>
          <w:p w:rsidR="00CB51F7" w:rsidRDefault="00B151B3">
            <w:pPr>
              <w:pStyle w:val="PacketDiagramBodyText"/>
            </w:pPr>
            <w:r>
              <w:t>BufferLength</w:t>
            </w:r>
          </w:p>
        </w:tc>
      </w:tr>
      <w:tr w:rsidR="00CB51F7" w:rsidTr="00CB51F7">
        <w:trPr>
          <w:trHeight w:hRule="exact" w:val="490"/>
        </w:trPr>
        <w:tc>
          <w:tcPr>
            <w:tcW w:w="4320" w:type="dxa"/>
            <w:gridSpan w:val="16"/>
          </w:tcPr>
          <w:p w:rsidR="00CB51F7" w:rsidRDefault="00B151B3">
            <w:pPr>
              <w:pStyle w:val="PacketDiagramBodyText"/>
            </w:pPr>
            <w:r>
              <w:t>BufferOffset</w:t>
            </w:r>
          </w:p>
        </w:tc>
        <w:tc>
          <w:tcPr>
            <w:tcW w:w="4320" w:type="dxa"/>
            <w:gridSpan w:val="16"/>
          </w:tcPr>
          <w:p w:rsidR="00CB51F7" w:rsidRDefault="00B151B3">
            <w:pPr>
              <w:pStyle w:val="PacketDiagramBodyText"/>
            </w:pPr>
            <w:r>
              <w:t>Reserved</w:t>
            </w:r>
          </w:p>
        </w:tc>
      </w:tr>
      <w:tr w:rsidR="00CB51F7" w:rsidTr="00CB51F7">
        <w:trPr>
          <w:trHeight w:hRule="exact" w:val="490"/>
        </w:trPr>
        <w:tc>
          <w:tcPr>
            <w:tcW w:w="8640" w:type="dxa"/>
            <w:gridSpan w:val="32"/>
          </w:tcPr>
          <w:p w:rsidR="00CB51F7" w:rsidRDefault="00B151B3">
            <w:pPr>
              <w:pStyle w:val="PacketDiagramBodyText"/>
            </w:pPr>
            <w:r>
              <w:t>AdditionalInformation</w:t>
            </w:r>
          </w:p>
        </w:tc>
      </w:tr>
      <w:tr w:rsidR="00CB51F7" w:rsidTr="00CB51F7">
        <w:trPr>
          <w:trHeight w:hRule="exact" w:val="490"/>
        </w:trPr>
        <w:tc>
          <w:tcPr>
            <w:tcW w:w="8640" w:type="dxa"/>
            <w:gridSpan w:val="32"/>
          </w:tcPr>
          <w:p w:rsidR="00CB51F7" w:rsidRDefault="00B151B3">
            <w:pPr>
              <w:pStyle w:val="PacketDiagramBodyText"/>
            </w:pPr>
            <w:r>
              <w:t>FileId</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w:t>
            </w:r>
          </w:p>
        </w:tc>
      </w:tr>
      <w:tr w:rsidR="00CB51F7" w:rsidTr="00CB51F7">
        <w:trPr>
          <w:trHeight w:hRule="exact" w:val="490"/>
        </w:trPr>
        <w:tc>
          <w:tcPr>
            <w:tcW w:w="8640" w:type="dxa"/>
            <w:gridSpan w:val="32"/>
          </w:tcPr>
          <w:p w:rsidR="00CB51F7" w:rsidRDefault="00B151B3">
            <w:pPr>
              <w:pStyle w:val="PacketDiagramBodyText"/>
            </w:pPr>
            <w:r>
              <w:t>Buffer (variable)</w:t>
            </w:r>
          </w:p>
        </w:tc>
      </w:tr>
      <w:tr w:rsidR="00CB51F7" w:rsidTr="00CB51F7">
        <w:trPr>
          <w:trHeight w:hRule="exact" w:val="490"/>
        </w:trPr>
        <w:tc>
          <w:tcPr>
            <w:tcW w:w="8640" w:type="dxa"/>
            <w:gridSpan w:val="32"/>
          </w:tcPr>
          <w:p w:rsidR="00CB51F7" w:rsidRDefault="00B151B3">
            <w:pPr>
              <w:pStyle w:val="PacketDiagramBodyText"/>
            </w:pPr>
            <w:r>
              <w:t>...</w:t>
            </w:r>
          </w:p>
        </w:tc>
      </w:tr>
    </w:tbl>
    <w:p w:rsidR="00CB51F7" w:rsidRDefault="00B151B3">
      <w:pPr>
        <w:pStyle w:val="Definition-Field"/>
      </w:pPr>
      <w:r>
        <w:rPr>
          <w:b/>
        </w:rPr>
        <w:t xml:space="preserve">StructureSize (2 bytes): </w:t>
      </w:r>
      <w:r>
        <w:t xml:space="preserve">The client MUST set this field to 33, indicating the size of the request structure, not including the header. The client MUST set this field to this value regardless of how long </w:t>
      </w:r>
      <w:r>
        <w:rPr>
          <w:b/>
        </w:rPr>
        <w:t>Buffer</w:t>
      </w:r>
      <w:r>
        <w:t>[] actually is in the request being sent.</w:t>
      </w:r>
    </w:p>
    <w:p w:rsidR="00CB51F7" w:rsidRDefault="00B151B3">
      <w:pPr>
        <w:pStyle w:val="Definition-Field"/>
      </w:pPr>
      <w:r>
        <w:rPr>
          <w:b/>
        </w:rPr>
        <w:t xml:space="preserve">InfoType (1 byte): </w:t>
      </w:r>
      <w:r>
        <w:t>The type of information being set. The valid values are as follows.</w:t>
      </w:r>
    </w:p>
    <w:tbl>
      <w:tblPr>
        <w:tblStyle w:val="Table-ShadedHeader"/>
        <w:tblW w:w="0" w:type="auto"/>
        <w:tblInd w:w="475" w:type="dxa"/>
        <w:tblLook w:val="04A0" w:firstRow="1" w:lastRow="0" w:firstColumn="1" w:lastColumn="0" w:noHBand="0" w:noVBand="1"/>
      </w:tblPr>
      <w:tblGrid>
        <w:gridCol w:w="2499"/>
        <w:gridCol w:w="4974"/>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0" w:type="auto"/>
          </w:tcPr>
          <w:p w:rsidR="00CB51F7" w:rsidRDefault="00B151B3">
            <w:pPr>
              <w:pStyle w:val="TableHeaderText"/>
            </w:pPr>
            <w:r>
              <w:t>Meaning</w:t>
            </w:r>
          </w:p>
        </w:tc>
      </w:tr>
      <w:tr w:rsidR="00CB51F7" w:rsidTr="00CB51F7">
        <w:tc>
          <w:tcPr>
            <w:tcW w:w="0" w:type="auto"/>
          </w:tcPr>
          <w:p w:rsidR="00CB51F7" w:rsidRDefault="00B151B3">
            <w:pPr>
              <w:pStyle w:val="TableBodyText"/>
            </w:pPr>
            <w:r>
              <w:t xml:space="preserve">SMB2_0_INFO_FILE </w:t>
            </w:r>
          </w:p>
          <w:p w:rsidR="00CB51F7" w:rsidRDefault="00B151B3">
            <w:pPr>
              <w:pStyle w:val="TableBodyText"/>
            </w:pPr>
            <w:r>
              <w:t>0x01</w:t>
            </w:r>
          </w:p>
        </w:tc>
        <w:tc>
          <w:tcPr>
            <w:tcW w:w="0" w:type="auto"/>
          </w:tcPr>
          <w:p w:rsidR="00CB51F7" w:rsidRDefault="00B151B3">
            <w:pPr>
              <w:pStyle w:val="TableBodyText"/>
            </w:pPr>
            <w:r>
              <w:t>The file information is being set.</w:t>
            </w:r>
          </w:p>
        </w:tc>
      </w:tr>
      <w:tr w:rsidR="00CB51F7" w:rsidTr="00CB51F7">
        <w:tc>
          <w:tcPr>
            <w:tcW w:w="0" w:type="auto"/>
          </w:tcPr>
          <w:p w:rsidR="00CB51F7" w:rsidRDefault="00B151B3">
            <w:pPr>
              <w:pStyle w:val="TableBodyText"/>
            </w:pPr>
            <w:r>
              <w:t>SMB2_0_INFO_FILESYSTEM</w:t>
            </w:r>
          </w:p>
          <w:p w:rsidR="00CB51F7" w:rsidRDefault="00B151B3">
            <w:pPr>
              <w:pStyle w:val="TableBodyText"/>
            </w:pPr>
            <w:r>
              <w:t>0x02</w:t>
            </w:r>
          </w:p>
        </w:tc>
        <w:tc>
          <w:tcPr>
            <w:tcW w:w="0" w:type="auto"/>
          </w:tcPr>
          <w:p w:rsidR="00CB51F7" w:rsidRDefault="00B151B3">
            <w:pPr>
              <w:pStyle w:val="TableBodyText"/>
            </w:pPr>
            <w:r>
              <w:t>The underlying object store information is being set.</w:t>
            </w:r>
          </w:p>
        </w:tc>
      </w:tr>
      <w:tr w:rsidR="00CB51F7" w:rsidTr="00CB51F7">
        <w:tc>
          <w:tcPr>
            <w:tcW w:w="0" w:type="auto"/>
          </w:tcPr>
          <w:p w:rsidR="00CB51F7" w:rsidRDefault="00B151B3">
            <w:pPr>
              <w:pStyle w:val="TableBodyText"/>
            </w:pPr>
            <w:r>
              <w:t xml:space="preserve">SMB2_0_INFO_SECURITY </w:t>
            </w:r>
          </w:p>
          <w:p w:rsidR="00CB51F7" w:rsidRDefault="00B151B3">
            <w:pPr>
              <w:pStyle w:val="TableBodyText"/>
            </w:pPr>
            <w:r>
              <w:t>0x03</w:t>
            </w:r>
          </w:p>
        </w:tc>
        <w:tc>
          <w:tcPr>
            <w:tcW w:w="0" w:type="auto"/>
          </w:tcPr>
          <w:p w:rsidR="00CB51F7" w:rsidRDefault="00B151B3">
            <w:pPr>
              <w:pStyle w:val="TableBodyText"/>
            </w:pPr>
            <w:r>
              <w:t>The security information is being set.</w:t>
            </w:r>
          </w:p>
        </w:tc>
      </w:tr>
      <w:tr w:rsidR="00CB51F7" w:rsidTr="00CB51F7">
        <w:tc>
          <w:tcPr>
            <w:tcW w:w="0" w:type="auto"/>
          </w:tcPr>
          <w:p w:rsidR="00CB51F7" w:rsidRDefault="00B151B3">
            <w:pPr>
              <w:pStyle w:val="TableBodyText"/>
            </w:pPr>
            <w:r>
              <w:t>SMB2_0_INFO_QUOTA</w:t>
            </w:r>
          </w:p>
          <w:p w:rsidR="00CB51F7" w:rsidRDefault="00B151B3">
            <w:pPr>
              <w:pStyle w:val="TableBodyText"/>
            </w:pPr>
            <w:r>
              <w:t>0x04</w:t>
            </w:r>
          </w:p>
        </w:tc>
        <w:tc>
          <w:tcPr>
            <w:tcW w:w="0" w:type="auto"/>
          </w:tcPr>
          <w:p w:rsidR="00CB51F7" w:rsidRDefault="00B151B3">
            <w:pPr>
              <w:pStyle w:val="TableBodyText"/>
            </w:pPr>
            <w:r>
              <w:t>The underlying object store quota information is being set.</w:t>
            </w:r>
          </w:p>
        </w:tc>
      </w:tr>
    </w:tbl>
    <w:p w:rsidR="00CB51F7" w:rsidRDefault="00B151B3">
      <w:pPr>
        <w:pStyle w:val="Definition-Field"/>
      </w:pPr>
      <w:r>
        <w:rPr>
          <w:b/>
        </w:rPr>
        <w:t xml:space="preserve">FileInfoClass (1 byte): </w:t>
      </w:r>
      <w:r>
        <w:t xml:space="preserve">For setting file information, this field MUST contain one of the following FILE_INFORMATION_CLASS values, as specified in section </w:t>
      </w:r>
      <w:hyperlink w:anchor="Section_43cf22fe84cb49cfb3e7e3d7d766a7b7" w:history="1">
        <w:r>
          <w:rPr>
            <w:rStyle w:val="Hyperlink"/>
          </w:rPr>
          <w:t>3.3.5.21.1</w:t>
        </w:r>
      </w:hyperlink>
      <w:r>
        <w:t xml:space="preserve"> and </w:t>
      </w:r>
      <w:hyperlink r:id="rId158">
        <w:r>
          <w:rPr>
            <w:rStyle w:val="Hyperlink"/>
          </w:rPr>
          <w:t>[MS-FSCC]</w:t>
        </w:r>
      </w:hyperlink>
      <w:r>
        <w:t xml:space="preserve"> section 2.4:</w:t>
      </w:r>
    </w:p>
    <w:p w:rsidR="00CB51F7" w:rsidRDefault="00B151B3">
      <w:pPr>
        <w:pStyle w:val="ListParagraph"/>
        <w:numPr>
          <w:ilvl w:val="0"/>
          <w:numId w:val="67"/>
        </w:numPr>
        <w:ind w:left="720"/>
      </w:pPr>
      <w:r>
        <w:t>FileAllocationInformation</w:t>
      </w:r>
    </w:p>
    <w:p w:rsidR="00CB51F7" w:rsidRDefault="00B151B3">
      <w:pPr>
        <w:pStyle w:val="ListParagraph"/>
        <w:numPr>
          <w:ilvl w:val="0"/>
          <w:numId w:val="67"/>
        </w:numPr>
        <w:ind w:left="720"/>
      </w:pPr>
      <w:r>
        <w:t>FileBasicInformation</w:t>
      </w:r>
    </w:p>
    <w:p w:rsidR="00CB51F7" w:rsidRDefault="00B151B3">
      <w:pPr>
        <w:pStyle w:val="ListParagraph"/>
        <w:numPr>
          <w:ilvl w:val="0"/>
          <w:numId w:val="67"/>
        </w:numPr>
        <w:ind w:left="720"/>
      </w:pPr>
      <w:r>
        <w:t>FileDispositionInformation</w:t>
      </w:r>
    </w:p>
    <w:p w:rsidR="00CB51F7" w:rsidRDefault="00B151B3">
      <w:pPr>
        <w:pStyle w:val="ListParagraph"/>
        <w:numPr>
          <w:ilvl w:val="0"/>
          <w:numId w:val="67"/>
        </w:numPr>
        <w:ind w:left="720"/>
      </w:pPr>
      <w:r>
        <w:t>FileEndOfFileInformation</w:t>
      </w:r>
    </w:p>
    <w:p w:rsidR="00CB51F7" w:rsidRDefault="00B151B3">
      <w:pPr>
        <w:pStyle w:val="ListParagraph"/>
        <w:numPr>
          <w:ilvl w:val="0"/>
          <w:numId w:val="67"/>
        </w:numPr>
        <w:ind w:left="720"/>
      </w:pPr>
      <w:r>
        <w:t>FileFullEaInformation</w:t>
      </w:r>
    </w:p>
    <w:p w:rsidR="00CB51F7" w:rsidRDefault="00B151B3">
      <w:pPr>
        <w:pStyle w:val="ListParagraph"/>
        <w:numPr>
          <w:ilvl w:val="0"/>
          <w:numId w:val="67"/>
        </w:numPr>
        <w:ind w:left="720"/>
      </w:pPr>
      <w:r>
        <w:t>FileLinkInformation</w:t>
      </w:r>
    </w:p>
    <w:p w:rsidR="00CB51F7" w:rsidRDefault="00B151B3">
      <w:pPr>
        <w:pStyle w:val="ListParagraph"/>
        <w:numPr>
          <w:ilvl w:val="0"/>
          <w:numId w:val="67"/>
        </w:numPr>
        <w:ind w:left="720"/>
      </w:pPr>
      <w:r>
        <w:t>FileModeInformation</w:t>
      </w:r>
    </w:p>
    <w:p w:rsidR="00CB51F7" w:rsidRDefault="00B151B3">
      <w:pPr>
        <w:pStyle w:val="ListParagraph"/>
        <w:numPr>
          <w:ilvl w:val="0"/>
          <w:numId w:val="67"/>
        </w:numPr>
        <w:ind w:left="720"/>
      </w:pPr>
      <w:r>
        <w:t>FilePipeInformation</w:t>
      </w:r>
    </w:p>
    <w:p w:rsidR="00CB51F7" w:rsidRDefault="00B151B3">
      <w:pPr>
        <w:pStyle w:val="ListParagraph"/>
        <w:numPr>
          <w:ilvl w:val="0"/>
          <w:numId w:val="67"/>
        </w:numPr>
        <w:ind w:left="720"/>
      </w:pPr>
      <w:r>
        <w:t>FilePositionInformation</w:t>
      </w:r>
    </w:p>
    <w:p w:rsidR="00CB51F7" w:rsidRDefault="00B151B3">
      <w:pPr>
        <w:pStyle w:val="ListParagraph"/>
        <w:numPr>
          <w:ilvl w:val="0"/>
          <w:numId w:val="67"/>
        </w:numPr>
        <w:ind w:left="720"/>
      </w:pPr>
      <w:r>
        <w:t>FileRenameInformation</w:t>
      </w:r>
    </w:p>
    <w:p w:rsidR="00CB51F7" w:rsidRDefault="00B151B3">
      <w:pPr>
        <w:pStyle w:val="ListParagraph"/>
        <w:numPr>
          <w:ilvl w:val="0"/>
          <w:numId w:val="67"/>
        </w:numPr>
        <w:ind w:left="720"/>
      </w:pPr>
      <w:r>
        <w:t>FileShortNameInformation</w:t>
      </w:r>
    </w:p>
    <w:p w:rsidR="00CB51F7" w:rsidRDefault="00B151B3">
      <w:pPr>
        <w:pStyle w:val="ListParagraph"/>
        <w:numPr>
          <w:ilvl w:val="0"/>
          <w:numId w:val="67"/>
        </w:numPr>
        <w:ind w:left="720"/>
      </w:pPr>
      <w:r>
        <w:t>FileValidDataLengthInformation</w:t>
      </w:r>
    </w:p>
    <w:p w:rsidR="00CB51F7" w:rsidRDefault="00B151B3">
      <w:pPr>
        <w:pStyle w:val="Definition-Field2"/>
      </w:pPr>
      <w:r>
        <w:t xml:space="preserve">For setting underlying object store information, this field MUST contain one of the following FS_INFORMATION_CLASS values, as specified in [MS-FSCC] section 2.5: </w:t>
      </w:r>
    </w:p>
    <w:p w:rsidR="00CB51F7" w:rsidRDefault="00B151B3">
      <w:pPr>
        <w:pStyle w:val="ListParagraph"/>
        <w:numPr>
          <w:ilvl w:val="0"/>
          <w:numId w:val="67"/>
        </w:numPr>
        <w:ind w:left="720"/>
      </w:pPr>
      <w:r>
        <w:t>FileFsControlInformation</w:t>
      </w:r>
    </w:p>
    <w:p w:rsidR="00CB51F7" w:rsidRDefault="00B151B3">
      <w:pPr>
        <w:pStyle w:val="ListParagraph"/>
        <w:numPr>
          <w:ilvl w:val="0"/>
          <w:numId w:val="67"/>
        </w:numPr>
        <w:ind w:left="720"/>
      </w:pPr>
      <w:r>
        <w:t xml:space="preserve"> FileFsObjectIdInformation</w:t>
      </w:r>
    </w:p>
    <w:p w:rsidR="00CB51F7" w:rsidRDefault="00B151B3">
      <w:pPr>
        <w:pStyle w:val="Definition-Field2"/>
      </w:pPr>
      <w:r>
        <w:t>For setting quota and security information, this field MUST be 0.</w:t>
      </w:r>
    </w:p>
    <w:p w:rsidR="00CB51F7" w:rsidRDefault="00B151B3">
      <w:pPr>
        <w:pStyle w:val="Definition-Field"/>
      </w:pPr>
      <w:r>
        <w:rPr>
          <w:b/>
        </w:rPr>
        <w:t xml:space="preserve">BufferLength (4 bytes): </w:t>
      </w:r>
      <w:r>
        <w:t>The length, in bytes, of the information to be set.</w:t>
      </w:r>
    </w:p>
    <w:p w:rsidR="00CB51F7" w:rsidRDefault="00B151B3">
      <w:pPr>
        <w:pStyle w:val="Definition-Field"/>
      </w:pPr>
      <w:r>
        <w:rPr>
          <w:b/>
        </w:rPr>
        <w:t xml:space="preserve">BufferOffset (2 bytes): </w:t>
      </w:r>
      <w:r>
        <w:t>The offset, in bytes, from the beginning of the SMB2 header to the information to be set.</w:t>
      </w:r>
      <w:bookmarkStart w:id="379" w:name="Appendix_A_Target_74"/>
      <w:r>
        <w:fldChar w:fldCharType="begin"/>
      </w:r>
      <w:r>
        <w:instrText xml:space="preserve"> HYPERLINK \l "Appendix_A_74" \h </w:instrText>
      </w:r>
      <w:r>
        <w:fldChar w:fldCharType="separate"/>
      </w:r>
      <w:r>
        <w:rPr>
          <w:rStyle w:val="Hyperlink"/>
        </w:rPr>
        <w:t>&lt;74&gt;</w:t>
      </w:r>
      <w:r>
        <w:rPr>
          <w:rStyle w:val="Hyperlink"/>
        </w:rPr>
        <w:fldChar w:fldCharType="end"/>
      </w:r>
      <w:bookmarkEnd w:id="379"/>
    </w:p>
    <w:p w:rsidR="00CB51F7" w:rsidRDefault="00B151B3">
      <w:pPr>
        <w:pStyle w:val="Definition-Field"/>
      </w:pPr>
      <w:r>
        <w:rPr>
          <w:b/>
        </w:rPr>
        <w:t xml:space="preserve">Reserved (2 bytes): </w:t>
      </w:r>
      <w:r>
        <w:t>This field MUST NOT be used and MUST be reserved. The client MUST set this field to 0, and the server MUST ignore it on receipt.</w:t>
      </w:r>
    </w:p>
    <w:p w:rsidR="00CB51F7" w:rsidRDefault="00B151B3">
      <w:pPr>
        <w:pStyle w:val="Definition-Field"/>
      </w:pPr>
      <w:r>
        <w:rPr>
          <w:b/>
        </w:rPr>
        <w:t xml:space="preserve">AdditionalInformation (4 bytes): </w:t>
      </w:r>
      <w:r>
        <w:t>Provides additional information to the server.</w:t>
      </w:r>
    </w:p>
    <w:p w:rsidR="00CB51F7" w:rsidRDefault="00B151B3">
      <w:pPr>
        <w:pStyle w:val="Definition-Field2"/>
      </w:pPr>
      <w:r>
        <w:t xml:space="preserve">If security information is being set, this value MUST contain a 4-byte bit field of flags indicating what security attributes MUST be applied. For more information about security descriptors, see </w:t>
      </w:r>
      <w:hyperlink r:id="rId159">
        <w:r>
          <w:rPr>
            <w:rStyle w:val="Hyperlink"/>
          </w:rPr>
          <w:t>[MS-DTYP]</w:t>
        </w:r>
      </w:hyperlink>
      <w:r>
        <w:t xml:space="preserve"> section 2.4.6.</w:t>
      </w:r>
    </w:p>
    <w:tbl>
      <w:tblPr>
        <w:tblStyle w:val="Table-ShadedHeader"/>
        <w:tblW w:w="9090" w:type="dxa"/>
        <w:tblInd w:w="475" w:type="dxa"/>
        <w:tblLook w:val="04A0" w:firstRow="1" w:lastRow="0" w:firstColumn="1" w:lastColumn="0" w:noHBand="0" w:noVBand="1"/>
      </w:tblPr>
      <w:tblGrid>
        <w:gridCol w:w="3333"/>
        <w:gridCol w:w="5757"/>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5757" w:type="dxa"/>
          </w:tcPr>
          <w:p w:rsidR="00CB51F7" w:rsidRDefault="00B151B3">
            <w:pPr>
              <w:pStyle w:val="TableHeaderText"/>
            </w:pPr>
            <w:r>
              <w:t>Meaning</w:t>
            </w:r>
          </w:p>
        </w:tc>
      </w:tr>
      <w:tr w:rsidR="00CB51F7" w:rsidTr="00CB51F7">
        <w:tc>
          <w:tcPr>
            <w:tcW w:w="0" w:type="auto"/>
          </w:tcPr>
          <w:p w:rsidR="00CB51F7" w:rsidRDefault="00B151B3">
            <w:pPr>
              <w:pStyle w:val="TableBodyText"/>
            </w:pPr>
            <w:r>
              <w:t>OWNER_SECURITY_INFORMATION</w:t>
            </w:r>
          </w:p>
          <w:p w:rsidR="00CB51F7" w:rsidRDefault="00B151B3">
            <w:pPr>
              <w:pStyle w:val="TableBodyText"/>
            </w:pPr>
            <w:r>
              <w:t>0x00000001</w:t>
            </w:r>
          </w:p>
        </w:tc>
        <w:tc>
          <w:tcPr>
            <w:tcW w:w="5757" w:type="dxa"/>
          </w:tcPr>
          <w:p w:rsidR="00CB51F7" w:rsidRDefault="00B151B3">
            <w:pPr>
              <w:pStyle w:val="TableBodyText"/>
            </w:pPr>
            <w:r>
              <w:t>The client is setting the owner in the security descriptor of the file or named pipe.</w:t>
            </w:r>
          </w:p>
        </w:tc>
      </w:tr>
      <w:tr w:rsidR="00CB51F7" w:rsidTr="00CB51F7">
        <w:tc>
          <w:tcPr>
            <w:tcW w:w="0" w:type="auto"/>
          </w:tcPr>
          <w:p w:rsidR="00CB51F7" w:rsidRDefault="00B151B3">
            <w:pPr>
              <w:pStyle w:val="TableBodyText"/>
            </w:pPr>
            <w:r>
              <w:t>GROUP_SECURITY_INFORMATION</w:t>
            </w:r>
          </w:p>
          <w:p w:rsidR="00CB51F7" w:rsidRDefault="00B151B3">
            <w:pPr>
              <w:pStyle w:val="TableBodyText"/>
            </w:pPr>
            <w:r>
              <w:t>0x00000002</w:t>
            </w:r>
          </w:p>
        </w:tc>
        <w:tc>
          <w:tcPr>
            <w:tcW w:w="5757" w:type="dxa"/>
          </w:tcPr>
          <w:p w:rsidR="00CB51F7" w:rsidRDefault="00B151B3">
            <w:pPr>
              <w:pStyle w:val="TableBodyText"/>
            </w:pPr>
            <w:r>
              <w:t>The client is setting the group in the security descriptor of the file or named pipe.</w:t>
            </w:r>
          </w:p>
        </w:tc>
      </w:tr>
      <w:tr w:rsidR="00CB51F7" w:rsidTr="00CB51F7">
        <w:tc>
          <w:tcPr>
            <w:tcW w:w="0" w:type="auto"/>
          </w:tcPr>
          <w:p w:rsidR="00CB51F7" w:rsidRDefault="00B151B3">
            <w:pPr>
              <w:pStyle w:val="TableBodyText"/>
            </w:pPr>
            <w:r>
              <w:t>DACL_SECURITY_INFORMATION</w:t>
            </w:r>
          </w:p>
          <w:p w:rsidR="00CB51F7" w:rsidRDefault="00B151B3">
            <w:pPr>
              <w:pStyle w:val="TableBodyText"/>
            </w:pPr>
            <w:r>
              <w:t>0x00000004</w:t>
            </w:r>
          </w:p>
        </w:tc>
        <w:tc>
          <w:tcPr>
            <w:tcW w:w="5757" w:type="dxa"/>
          </w:tcPr>
          <w:p w:rsidR="00CB51F7" w:rsidRDefault="00B151B3">
            <w:pPr>
              <w:pStyle w:val="TableBodyText"/>
            </w:pPr>
            <w:r>
              <w:t>The client is setting the discretionary access control list in the security descriptor of the file or named pipe.</w:t>
            </w:r>
          </w:p>
        </w:tc>
      </w:tr>
      <w:tr w:rsidR="00CB51F7" w:rsidTr="00CB51F7">
        <w:tc>
          <w:tcPr>
            <w:tcW w:w="0" w:type="auto"/>
          </w:tcPr>
          <w:p w:rsidR="00CB51F7" w:rsidRDefault="00B151B3">
            <w:pPr>
              <w:pStyle w:val="TableBodyText"/>
            </w:pPr>
            <w:r>
              <w:t>SACL_SECURITY_INFORMATION</w:t>
            </w:r>
          </w:p>
          <w:p w:rsidR="00CB51F7" w:rsidRDefault="00B151B3">
            <w:pPr>
              <w:pStyle w:val="TableBodyText"/>
            </w:pPr>
            <w:r>
              <w:t>0x00000008</w:t>
            </w:r>
          </w:p>
        </w:tc>
        <w:tc>
          <w:tcPr>
            <w:tcW w:w="5757" w:type="dxa"/>
          </w:tcPr>
          <w:p w:rsidR="00CB51F7" w:rsidRDefault="00B151B3">
            <w:pPr>
              <w:pStyle w:val="TableBodyText"/>
            </w:pPr>
            <w:r>
              <w:t>The client is setting the system access control list in the security descriptor of the file or named pipe.</w:t>
            </w:r>
          </w:p>
        </w:tc>
      </w:tr>
      <w:tr w:rsidR="00CB51F7" w:rsidTr="00CB51F7">
        <w:tc>
          <w:tcPr>
            <w:tcW w:w="0" w:type="auto"/>
          </w:tcPr>
          <w:p w:rsidR="00CB51F7" w:rsidRDefault="00B151B3">
            <w:pPr>
              <w:pStyle w:val="TableBodyText"/>
            </w:pPr>
            <w:r>
              <w:t>LABEL_SECURITY_INFORMATION</w:t>
            </w:r>
          </w:p>
          <w:p w:rsidR="00CB51F7" w:rsidRDefault="00B151B3">
            <w:pPr>
              <w:pStyle w:val="TableBodyText"/>
            </w:pPr>
            <w:r>
              <w:t>0x00000010</w:t>
            </w:r>
          </w:p>
        </w:tc>
        <w:tc>
          <w:tcPr>
            <w:tcW w:w="5757" w:type="dxa"/>
          </w:tcPr>
          <w:p w:rsidR="00CB51F7" w:rsidRDefault="00B151B3">
            <w:pPr>
              <w:pStyle w:val="TableBodyText"/>
            </w:pPr>
            <w:r>
              <w:t>The client is setting the integrity label in the security descriptor of the file or named pipe.</w:t>
            </w:r>
          </w:p>
        </w:tc>
      </w:tr>
      <w:tr w:rsidR="00CB51F7" w:rsidTr="00CB51F7">
        <w:tc>
          <w:tcPr>
            <w:tcW w:w="0" w:type="auto"/>
          </w:tcPr>
          <w:p w:rsidR="00CB51F7" w:rsidRDefault="00B151B3">
            <w:pPr>
              <w:pStyle w:val="TableBodyText"/>
            </w:pPr>
            <w:r>
              <w:t>ATTRIBUTE_SECURITY_INFORMATION</w:t>
            </w:r>
          </w:p>
          <w:p w:rsidR="00CB51F7" w:rsidRDefault="00B151B3">
            <w:pPr>
              <w:pStyle w:val="TableBodyText"/>
            </w:pPr>
            <w:r>
              <w:t>0x00000020</w:t>
            </w:r>
          </w:p>
        </w:tc>
        <w:tc>
          <w:tcPr>
            <w:tcW w:w="5757" w:type="dxa"/>
          </w:tcPr>
          <w:p w:rsidR="00CB51F7" w:rsidRDefault="00B151B3">
            <w:pPr>
              <w:pStyle w:val="TableBodyText"/>
            </w:pPr>
            <w:r>
              <w:t>The client is setting the resource attribute in the security descriptor of the file or named pipe.</w:t>
            </w:r>
          </w:p>
        </w:tc>
      </w:tr>
      <w:tr w:rsidR="00CB51F7" w:rsidTr="00CB51F7">
        <w:tc>
          <w:tcPr>
            <w:tcW w:w="0" w:type="auto"/>
          </w:tcPr>
          <w:p w:rsidR="00CB51F7" w:rsidRDefault="00B151B3">
            <w:pPr>
              <w:pStyle w:val="TableBodyText"/>
            </w:pPr>
            <w:r>
              <w:t>SCOPE_SECURITY_INFORMATION</w:t>
            </w:r>
          </w:p>
          <w:p w:rsidR="00CB51F7" w:rsidRDefault="00B151B3">
            <w:pPr>
              <w:pStyle w:val="TableBodyText"/>
            </w:pPr>
            <w:r>
              <w:t>0x00000040</w:t>
            </w:r>
          </w:p>
        </w:tc>
        <w:tc>
          <w:tcPr>
            <w:tcW w:w="5757" w:type="dxa"/>
          </w:tcPr>
          <w:p w:rsidR="00CB51F7" w:rsidRDefault="00B151B3">
            <w:pPr>
              <w:pStyle w:val="TableBodyText"/>
            </w:pPr>
            <w:r>
              <w:t>The client is setting the central access policy of the resource in the security descriptor of the file or named pipe.</w:t>
            </w:r>
          </w:p>
        </w:tc>
      </w:tr>
      <w:tr w:rsidR="00CB51F7" w:rsidTr="00CB51F7">
        <w:tc>
          <w:tcPr>
            <w:tcW w:w="0" w:type="auto"/>
          </w:tcPr>
          <w:p w:rsidR="00CB51F7" w:rsidRDefault="00B151B3">
            <w:pPr>
              <w:pStyle w:val="TableBodyText"/>
            </w:pPr>
            <w:r>
              <w:t>BACKUP_SECURITY_INFORMATION</w:t>
            </w:r>
          </w:p>
          <w:p w:rsidR="00CB51F7" w:rsidRDefault="00B151B3">
            <w:pPr>
              <w:pStyle w:val="TableBodyText"/>
            </w:pPr>
            <w:r>
              <w:t>0x00010000</w:t>
            </w:r>
          </w:p>
        </w:tc>
        <w:tc>
          <w:tcPr>
            <w:tcW w:w="5757" w:type="dxa"/>
          </w:tcPr>
          <w:p w:rsidR="00CB51F7" w:rsidRDefault="00B151B3">
            <w:pPr>
              <w:pStyle w:val="TableBodyText"/>
            </w:pPr>
            <w:r>
              <w:t>The client is setting the backup operation information in the security descriptor of the file or named pipe.</w:t>
            </w:r>
          </w:p>
        </w:tc>
      </w:tr>
    </w:tbl>
    <w:p w:rsidR="00CB51F7" w:rsidRDefault="00B151B3">
      <w:pPr>
        <w:pStyle w:val="Definition-Field2"/>
      </w:pPr>
      <w:r>
        <w:t>For all other set requests, this field MUST be 0.</w:t>
      </w:r>
    </w:p>
    <w:p w:rsidR="00CB51F7" w:rsidRDefault="00B151B3">
      <w:pPr>
        <w:pStyle w:val="Definition-Field"/>
      </w:pPr>
      <w:r>
        <w:rPr>
          <w:b/>
        </w:rPr>
        <w:t xml:space="preserve">FileId (16 bytes): </w:t>
      </w:r>
      <w:r>
        <w:t xml:space="preserve">An </w:t>
      </w:r>
      <w:hyperlink w:anchor="Section_f1d9b40de33545fc9d0b199a31ede4c3" w:history="1">
        <w:r>
          <w:rPr>
            <w:rStyle w:val="Hyperlink"/>
          </w:rPr>
          <w:t>SMB2_FILEID</w:t>
        </w:r>
      </w:hyperlink>
      <w:r>
        <w:t xml:space="preserve"> identifier of the file or named pipe on which to perform the set. Set operations for underlying object store and quota information are directed to the volume on which the file resides.</w:t>
      </w:r>
    </w:p>
    <w:p w:rsidR="00CB51F7" w:rsidRDefault="00B151B3">
      <w:pPr>
        <w:pStyle w:val="Definition-Field"/>
      </w:pPr>
      <w:r>
        <w:rPr>
          <w:b/>
        </w:rPr>
        <w:t xml:space="preserve">Buffer (variable): </w:t>
      </w:r>
      <w:r>
        <w:t xml:space="preserve">A variable-length buffer that contains the information being set for the request, as described by the </w:t>
      </w:r>
      <w:r>
        <w:rPr>
          <w:b/>
        </w:rPr>
        <w:t>BufferOffset</w:t>
      </w:r>
      <w:r>
        <w:t xml:space="preserve"> and </w:t>
      </w:r>
      <w:r>
        <w:rPr>
          <w:b/>
        </w:rPr>
        <w:t>BufferLength</w:t>
      </w:r>
      <w:r>
        <w:t xml:space="preserve"> fields. Buffer format depends on </w:t>
      </w:r>
      <w:r>
        <w:rPr>
          <w:b/>
        </w:rPr>
        <w:t>InfoType</w:t>
      </w:r>
      <w:r>
        <w:t xml:space="preserve"> and the </w:t>
      </w:r>
      <w:r>
        <w:rPr>
          <w:b/>
        </w:rPr>
        <w:t>AdditionalInformation</w:t>
      </w:r>
      <w:r>
        <w:t>, as follows.</w:t>
      </w:r>
    </w:p>
    <w:tbl>
      <w:tblPr>
        <w:tblStyle w:val="Table-ShadedHeader"/>
        <w:tblW w:w="9475" w:type="dxa"/>
        <w:tblInd w:w="475" w:type="dxa"/>
        <w:tblLook w:val="04A0" w:firstRow="1" w:lastRow="0" w:firstColumn="1" w:lastColumn="0" w:noHBand="0" w:noVBand="1"/>
      </w:tblPr>
      <w:tblGrid>
        <w:gridCol w:w="2499"/>
        <w:gridCol w:w="3037"/>
        <w:gridCol w:w="3939"/>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InfoType</w:t>
            </w:r>
          </w:p>
        </w:tc>
        <w:tc>
          <w:tcPr>
            <w:tcW w:w="0" w:type="auto"/>
          </w:tcPr>
          <w:p w:rsidR="00CB51F7" w:rsidRDefault="00B151B3">
            <w:pPr>
              <w:pStyle w:val="TableHeaderText"/>
            </w:pPr>
            <w:r>
              <w:t>AdditionalInformation</w:t>
            </w:r>
          </w:p>
        </w:tc>
        <w:tc>
          <w:tcPr>
            <w:tcW w:w="0" w:type="auto"/>
          </w:tcPr>
          <w:p w:rsidR="00CB51F7" w:rsidRDefault="00B151B3">
            <w:pPr>
              <w:pStyle w:val="TableHeaderText"/>
            </w:pPr>
            <w:r>
              <w:t>Buffer format specification</w:t>
            </w:r>
          </w:p>
        </w:tc>
      </w:tr>
      <w:tr w:rsidR="00CB51F7" w:rsidTr="00CB51F7">
        <w:tc>
          <w:tcPr>
            <w:tcW w:w="0" w:type="auto"/>
          </w:tcPr>
          <w:p w:rsidR="00CB51F7" w:rsidRDefault="00B151B3">
            <w:pPr>
              <w:pStyle w:val="TableBodyText"/>
            </w:pPr>
            <w:r>
              <w:t>SMB2_0_INFO_FILE</w:t>
            </w:r>
          </w:p>
        </w:tc>
        <w:tc>
          <w:tcPr>
            <w:tcW w:w="0" w:type="auto"/>
          </w:tcPr>
          <w:p w:rsidR="00CB51F7" w:rsidRDefault="00B151B3">
            <w:pPr>
              <w:pStyle w:val="TableBodyText"/>
            </w:pPr>
            <w:r>
              <w:t>0</w:t>
            </w:r>
          </w:p>
        </w:tc>
        <w:tc>
          <w:tcPr>
            <w:tcW w:w="0" w:type="auto"/>
          </w:tcPr>
          <w:p w:rsidR="00CB51F7" w:rsidRDefault="00B151B3">
            <w:pPr>
              <w:pStyle w:val="TableBodyText"/>
            </w:pPr>
            <w:r>
              <w:t>See [MS-FSCC] section 2.4.</w:t>
            </w:r>
          </w:p>
        </w:tc>
      </w:tr>
      <w:tr w:rsidR="00CB51F7" w:rsidTr="00CB51F7">
        <w:tc>
          <w:tcPr>
            <w:tcW w:w="0" w:type="auto"/>
          </w:tcPr>
          <w:p w:rsidR="00CB51F7" w:rsidRDefault="00B151B3">
            <w:pPr>
              <w:pStyle w:val="TableBodyText"/>
            </w:pPr>
            <w:r>
              <w:t>SMB2_0_INFO_FILESYSTEM</w:t>
            </w:r>
          </w:p>
        </w:tc>
        <w:tc>
          <w:tcPr>
            <w:tcW w:w="0" w:type="auto"/>
          </w:tcPr>
          <w:p w:rsidR="00CB51F7" w:rsidRDefault="00B151B3">
            <w:pPr>
              <w:pStyle w:val="TableBodyText"/>
            </w:pPr>
            <w:r>
              <w:t>0</w:t>
            </w:r>
          </w:p>
        </w:tc>
        <w:tc>
          <w:tcPr>
            <w:tcW w:w="0" w:type="auto"/>
          </w:tcPr>
          <w:p w:rsidR="00CB51F7" w:rsidRDefault="00B151B3">
            <w:pPr>
              <w:pStyle w:val="TableBodyText"/>
            </w:pPr>
            <w:r>
              <w:t>See [MS-FSCC] section 2.5.</w:t>
            </w:r>
          </w:p>
        </w:tc>
      </w:tr>
      <w:tr w:rsidR="00CB51F7" w:rsidTr="00CB51F7">
        <w:tc>
          <w:tcPr>
            <w:tcW w:w="0" w:type="auto"/>
          </w:tcPr>
          <w:p w:rsidR="00CB51F7" w:rsidRDefault="00B151B3">
            <w:pPr>
              <w:pStyle w:val="TableBodyText"/>
            </w:pPr>
            <w:r>
              <w:t>SMB2_0_INFO_SECURITY</w:t>
            </w:r>
          </w:p>
        </w:tc>
        <w:tc>
          <w:tcPr>
            <w:tcW w:w="0" w:type="auto"/>
          </w:tcPr>
          <w:p w:rsidR="00CB51F7" w:rsidRDefault="00B151B3">
            <w:pPr>
              <w:pStyle w:val="TableBodyText"/>
            </w:pPr>
            <w:r>
              <w:t>Any combination of the values:</w:t>
            </w:r>
          </w:p>
          <w:p w:rsidR="00CB51F7" w:rsidRDefault="00B151B3">
            <w:pPr>
              <w:pStyle w:val="TableBodyText"/>
            </w:pPr>
            <w:r>
              <w:t>OWNER_SECURITY_INFORMATION</w:t>
            </w:r>
          </w:p>
          <w:p w:rsidR="00CB51F7" w:rsidRDefault="00B151B3">
            <w:pPr>
              <w:pStyle w:val="TableBodyText"/>
            </w:pPr>
            <w:r>
              <w:t>GROUP_SECURITY_INFORMATION</w:t>
            </w:r>
          </w:p>
          <w:p w:rsidR="00CB51F7" w:rsidRDefault="00B151B3">
            <w:pPr>
              <w:pStyle w:val="TableBodyText"/>
            </w:pPr>
            <w:r>
              <w:t>LABEL_SECURITY_INFORMATION</w:t>
            </w:r>
          </w:p>
          <w:p w:rsidR="00CB51F7" w:rsidRDefault="00B151B3">
            <w:pPr>
              <w:pStyle w:val="TableBodyText"/>
            </w:pPr>
            <w:r>
              <w:t xml:space="preserve">DACL_SECURITY_INFORMATION </w:t>
            </w:r>
          </w:p>
          <w:p w:rsidR="00CB51F7" w:rsidRDefault="00B151B3">
            <w:pPr>
              <w:pStyle w:val="TableBodyText"/>
            </w:pPr>
            <w:r>
              <w:t xml:space="preserve">SACL_SECURITY_INFORMATION </w:t>
            </w:r>
          </w:p>
        </w:tc>
        <w:tc>
          <w:tcPr>
            <w:tcW w:w="0" w:type="auto"/>
          </w:tcPr>
          <w:p w:rsidR="00CB51F7" w:rsidRDefault="00B151B3">
            <w:pPr>
              <w:pStyle w:val="TableBodyText"/>
            </w:pPr>
            <w:r>
              <w:t>The security descriptor data structure, as specified in [MS-DTYP] section 2.4.6, populated with the data specified by the AdditionalInformation value.</w:t>
            </w:r>
          </w:p>
        </w:tc>
      </w:tr>
      <w:tr w:rsidR="00CB51F7" w:rsidTr="00CB51F7">
        <w:tc>
          <w:tcPr>
            <w:tcW w:w="0" w:type="auto"/>
          </w:tcPr>
          <w:p w:rsidR="00CB51F7" w:rsidRDefault="00B151B3">
            <w:pPr>
              <w:pStyle w:val="TableBodyText"/>
            </w:pPr>
            <w:r>
              <w:t>SMB2_0_INFO_QUOTA</w:t>
            </w:r>
          </w:p>
        </w:tc>
        <w:tc>
          <w:tcPr>
            <w:tcW w:w="0" w:type="auto"/>
          </w:tcPr>
          <w:p w:rsidR="00CB51F7" w:rsidRDefault="00B151B3">
            <w:pPr>
              <w:pStyle w:val="TableBodyText"/>
            </w:pPr>
            <w:r>
              <w:t>0</w:t>
            </w:r>
          </w:p>
        </w:tc>
        <w:tc>
          <w:tcPr>
            <w:tcW w:w="0" w:type="auto"/>
          </w:tcPr>
          <w:p w:rsidR="00CB51F7" w:rsidRDefault="00B151B3">
            <w:pPr>
              <w:pStyle w:val="TableBodyText"/>
            </w:pPr>
            <w:r>
              <w:t>See [MS-FSCC] section 2.4.33.</w:t>
            </w:r>
          </w:p>
        </w:tc>
      </w:tr>
    </w:tbl>
    <w:p w:rsidR="00CB51F7" w:rsidRDefault="00CB51F7"/>
    <w:p w:rsidR="00CB51F7" w:rsidRDefault="00B151B3">
      <w:pPr>
        <w:pStyle w:val="Heading3"/>
      </w:pPr>
      <w:bookmarkStart w:id="380" w:name="section_c4318eb4bdab49b79352abd7005c7f19"/>
      <w:bookmarkStart w:id="381" w:name="_Toc423365726"/>
      <w:r>
        <w:t>SMB2 SET_INFO Response</w:t>
      </w:r>
      <w:bookmarkEnd w:id="380"/>
      <w:bookmarkEnd w:id="381"/>
      <w:r>
        <w:fldChar w:fldCharType="begin"/>
      </w:r>
      <w:r>
        <w:instrText xml:space="preserve"> XE "Messages:SMB2 SET_INFO Response" </w:instrText>
      </w:r>
      <w:r>
        <w:fldChar w:fldCharType="end"/>
      </w:r>
      <w:r>
        <w:fldChar w:fldCharType="begin"/>
      </w:r>
      <w:r>
        <w:instrText xml:space="preserve"> XE "SMB2 SET_INFO Response message" </w:instrText>
      </w:r>
      <w:r>
        <w:fldChar w:fldCharType="end"/>
      </w:r>
      <w:r>
        <w:fldChar w:fldCharType="begin"/>
      </w:r>
      <w:r>
        <w:instrText xml:space="preserve"> XE "SMB2_SET_INFO_Response packet"</w:instrText>
      </w:r>
      <w:r>
        <w:fldChar w:fldCharType="end"/>
      </w:r>
    </w:p>
    <w:p w:rsidR="00CB51F7" w:rsidRDefault="00B151B3">
      <w:r>
        <w:t xml:space="preserve">The SMB2 SET_INFO Response packet is sent by the server in response to an </w:t>
      </w:r>
      <w:hyperlink w:anchor="Section_ee9614c4be544a3c98f1769a7032a0e4" w:history="1">
        <w:r>
          <w:rPr>
            <w:rStyle w:val="Hyperlink"/>
          </w:rPr>
          <w:t>SMB2 SET_INFO Request (section 2.2.39)</w:t>
        </w:r>
      </w:hyperlink>
      <w:r>
        <w:t xml:space="preserve"> to notify the client that its request has been successfully processed. This response consists of an SMB2 header, as specified in section </w:t>
      </w:r>
      <w:hyperlink w:anchor="Section_5cd6452260b34f3ea157fe66f1228052" w:history="1">
        <w:r>
          <w:rPr>
            <w:rStyle w:val="Hyperlink"/>
          </w:rPr>
          <w:t>2.2.1</w:t>
        </w:r>
      </w:hyperlink>
      <w:r>
        <w:t>, followed by this response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1</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2</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3</w:t>
            </w:r>
          </w:p>
          <w:p w:rsidR="00CB51F7" w:rsidRDefault="00B151B3">
            <w:pPr>
              <w:pStyle w:val="Packetdiagramheaderrow"/>
            </w:pPr>
            <w:r>
              <w:t>0</w:t>
            </w:r>
          </w:p>
        </w:tc>
        <w:tc>
          <w:tcPr>
            <w:tcW w:w="270" w:type="dxa"/>
          </w:tcPr>
          <w:p w:rsidR="00CB51F7" w:rsidRDefault="00B151B3">
            <w:pPr>
              <w:pStyle w:val="Packetdiagramheaderrow"/>
            </w:pPr>
            <w:r>
              <w:t>1</w:t>
            </w:r>
          </w:p>
        </w:tc>
      </w:tr>
      <w:tr w:rsidR="00CB51F7" w:rsidTr="00CB51F7">
        <w:trPr>
          <w:gridAfter w:val="16"/>
          <w:wAfter w:w="4320" w:type="dxa"/>
          <w:trHeight w:hRule="exact" w:val="490"/>
        </w:trPr>
        <w:tc>
          <w:tcPr>
            <w:tcW w:w="4320" w:type="dxa"/>
            <w:gridSpan w:val="16"/>
          </w:tcPr>
          <w:p w:rsidR="00CB51F7" w:rsidRDefault="00B151B3">
            <w:pPr>
              <w:pStyle w:val="Packetdiagramtext"/>
            </w:pPr>
            <w:r>
              <w:t>StructureSize</w:t>
            </w:r>
          </w:p>
        </w:tc>
      </w:tr>
    </w:tbl>
    <w:p w:rsidR="00CB51F7" w:rsidRDefault="00B151B3">
      <w:pPr>
        <w:pStyle w:val="Definition-Field"/>
      </w:pPr>
      <w:r>
        <w:rPr>
          <w:b/>
        </w:rPr>
        <w:t xml:space="preserve">StructureSize (2 bytes): </w:t>
      </w:r>
      <w:r>
        <w:t>The server MUST set this field to 2, indicating the size of the request structure, not including the header.</w:t>
      </w:r>
    </w:p>
    <w:p w:rsidR="00CB51F7" w:rsidRDefault="00B151B3">
      <w:pPr>
        <w:pStyle w:val="Heading3"/>
      </w:pPr>
      <w:bookmarkStart w:id="382" w:name="section_d6ce2327a4c94793be667b5bad2175fa"/>
      <w:bookmarkStart w:id="383" w:name="_Toc423365727"/>
      <w:r>
        <w:t>SMB2 TRANSFORM_HEADER</w:t>
      </w:r>
      <w:bookmarkEnd w:id="382"/>
      <w:bookmarkEnd w:id="383"/>
      <w:r>
        <w:fldChar w:fldCharType="begin"/>
      </w:r>
      <w:r>
        <w:instrText xml:space="preserve"> XE "Messages:SMB2 TRANSFORM_HEADER" </w:instrText>
      </w:r>
      <w:r>
        <w:fldChar w:fldCharType="end"/>
      </w:r>
      <w:r>
        <w:fldChar w:fldCharType="begin"/>
      </w:r>
      <w:r>
        <w:instrText xml:space="preserve"> XE "SMB2 TRANSFORM_HEADER message" </w:instrText>
      </w:r>
      <w:r>
        <w:fldChar w:fldCharType="end"/>
      </w:r>
      <w:r>
        <w:fldChar w:fldCharType="begin"/>
      </w:r>
      <w:r>
        <w:instrText xml:space="preserve"> XE "SMB2_TRANSFORM_HEADER packet"</w:instrText>
      </w:r>
      <w:r>
        <w:fldChar w:fldCharType="end"/>
      </w:r>
    </w:p>
    <w:p w:rsidR="00CB51F7" w:rsidRDefault="00B151B3">
      <w:r>
        <w:t>The SMB2 Transform Header is used by the client or server when sending encrypted messages. The SMB2 TRANSFORM_HEADER is only valid for the SMB 3.x dialect family.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1</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2</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3</w:t>
            </w:r>
          </w:p>
          <w:p w:rsidR="00CB51F7" w:rsidRDefault="00B151B3">
            <w:pPr>
              <w:pStyle w:val="Packetdiagramheaderrow"/>
            </w:pPr>
            <w:r>
              <w:t>0</w:t>
            </w:r>
          </w:p>
        </w:tc>
        <w:tc>
          <w:tcPr>
            <w:tcW w:w="270" w:type="dxa"/>
          </w:tcPr>
          <w:p w:rsidR="00CB51F7" w:rsidRDefault="00B151B3">
            <w:pPr>
              <w:pStyle w:val="Packetdiagramheaderrow"/>
            </w:pPr>
            <w:r>
              <w:t>1</w:t>
            </w:r>
          </w:p>
        </w:tc>
      </w:tr>
      <w:tr w:rsidR="00CB51F7" w:rsidTr="00CB51F7">
        <w:trPr>
          <w:trHeight w:hRule="exact" w:val="490"/>
        </w:trPr>
        <w:tc>
          <w:tcPr>
            <w:tcW w:w="8640" w:type="dxa"/>
            <w:gridSpan w:val="32"/>
          </w:tcPr>
          <w:p w:rsidR="00CB51F7" w:rsidRDefault="00B151B3">
            <w:pPr>
              <w:pStyle w:val="Packetdiagramtext"/>
            </w:pPr>
            <w:r>
              <w:t>ProtocolId</w:t>
            </w:r>
          </w:p>
        </w:tc>
      </w:tr>
      <w:tr w:rsidR="00CB51F7" w:rsidTr="00CB51F7">
        <w:trPr>
          <w:trHeight w:hRule="exact" w:val="490"/>
        </w:trPr>
        <w:tc>
          <w:tcPr>
            <w:tcW w:w="8640" w:type="dxa"/>
            <w:gridSpan w:val="32"/>
          </w:tcPr>
          <w:p w:rsidR="00CB51F7" w:rsidRDefault="00B151B3">
            <w:pPr>
              <w:pStyle w:val="Packetdiagramtext"/>
            </w:pPr>
            <w:r>
              <w:t>Signature</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Nonce</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w:t>
            </w:r>
          </w:p>
        </w:tc>
      </w:tr>
      <w:tr w:rsidR="00CB51F7" w:rsidTr="00CB51F7">
        <w:trPr>
          <w:trHeight w:hRule="exact" w:val="490"/>
        </w:trPr>
        <w:tc>
          <w:tcPr>
            <w:tcW w:w="8640" w:type="dxa"/>
            <w:gridSpan w:val="32"/>
          </w:tcPr>
          <w:p w:rsidR="00CB51F7" w:rsidRDefault="00B151B3">
            <w:pPr>
              <w:pStyle w:val="Packetdiagramtext"/>
            </w:pPr>
            <w:r>
              <w:t>OriginalMessageSize</w:t>
            </w:r>
          </w:p>
        </w:tc>
      </w:tr>
      <w:tr w:rsidR="00CB51F7" w:rsidTr="00CB51F7">
        <w:trPr>
          <w:trHeight w:hRule="exact" w:val="490"/>
        </w:trPr>
        <w:tc>
          <w:tcPr>
            <w:tcW w:w="4320" w:type="dxa"/>
            <w:gridSpan w:val="16"/>
          </w:tcPr>
          <w:p w:rsidR="00CB51F7" w:rsidRDefault="00B151B3">
            <w:pPr>
              <w:pStyle w:val="Packetdiagramtext"/>
            </w:pPr>
            <w:r>
              <w:t>Reserved</w:t>
            </w:r>
          </w:p>
        </w:tc>
        <w:tc>
          <w:tcPr>
            <w:tcW w:w="4320" w:type="dxa"/>
            <w:gridSpan w:val="16"/>
          </w:tcPr>
          <w:p w:rsidR="00CB51F7" w:rsidRDefault="00B151B3">
            <w:pPr>
              <w:pStyle w:val="Packetdiagramtext"/>
            </w:pPr>
            <w:r>
              <w:t>Flags/EncryptionAlgorithm</w:t>
            </w:r>
          </w:p>
        </w:tc>
      </w:tr>
      <w:tr w:rsidR="00CB51F7" w:rsidTr="00CB51F7">
        <w:trPr>
          <w:trHeight w:hRule="exact" w:val="490"/>
        </w:trPr>
        <w:tc>
          <w:tcPr>
            <w:tcW w:w="8640" w:type="dxa"/>
            <w:gridSpan w:val="32"/>
          </w:tcPr>
          <w:p w:rsidR="00CB51F7" w:rsidRDefault="00B151B3">
            <w:pPr>
              <w:pStyle w:val="Packetdiagramtext"/>
            </w:pPr>
            <w:r>
              <w:t>SessionId</w:t>
            </w:r>
          </w:p>
        </w:tc>
      </w:tr>
      <w:tr w:rsidR="00CB51F7" w:rsidTr="00CB51F7">
        <w:trPr>
          <w:trHeight w:hRule="exact" w:val="490"/>
        </w:trPr>
        <w:tc>
          <w:tcPr>
            <w:tcW w:w="8640" w:type="dxa"/>
            <w:gridSpan w:val="32"/>
          </w:tcPr>
          <w:p w:rsidR="00CB51F7" w:rsidRDefault="00B151B3">
            <w:pPr>
              <w:pStyle w:val="Packetdiagramtext"/>
            </w:pPr>
            <w:r>
              <w:t>...</w:t>
            </w:r>
          </w:p>
        </w:tc>
      </w:tr>
    </w:tbl>
    <w:p w:rsidR="00CB51F7" w:rsidRDefault="00B151B3">
      <w:pPr>
        <w:pStyle w:val="Definition-Field"/>
      </w:pPr>
      <w:r>
        <w:rPr>
          <w:b/>
        </w:rPr>
        <w:t xml:space="preserve">ProtocolId (4 bytes): </w:t>
      </w:r>
      <w:r>
        <w:t>The protocol identifier. The value MUST be (in network order) 0xFD, 'S', 'M', and 'B'.</w:t>
      </w:r>
    </w:p>
    <w:p w:rsidR="00CB51F7" w:rsidRDefault="00B151B3">
      <w:pPr>
        <w:pStyle w:val="Definition-Field"/>
      </w:pPr>
      <w:r>
        <w:rPr>
          <w:b/>
        </w:rPr>
        <w:t xml:space="preserve">Signature (16 bytes): </w:t>
      </w:r>
      <w:r>
        <w:t xml:space="preserve">The 16-byte signature of the encrypted message generated by using </w:t>
      </w:r>
      <w:r>
        <w:rPr>
          <w:b/>
        </w:rPr>
        <w:t>Session.EncryptionKey</w:t>
      </w:r>
      <w:r>
        <w:t>.</w:t>
      </w:r>
    </w:p>
    <w:p w:rsidR="00CB51F7" w:rsidRDefault="00B151B3">
      <w:pPr>
        <w:pStyle w:val="Definition-Field"/>
      </w:pPr>
      <w:r>
        <w:rPr>
          <w:b/>
        </w:rPr>
        <w:t xml:space="preserve">Nonce (16 bytes): </w:t>
      </w:r>
      <w:r>
        <w:t>An implementation-specific value assigned for every encrypted message. This MUST NOT be reused for all encrypted messages within a session.</w:t>
      </w:r>
    </w:p>
    <w:p w:rsidR="00CB51F7" w:rsidRDefault="00B151B3">
      <w:pPr>
        <w:pStyle w:val="Definition-Field2"/>
      </w:pPr>
      <w:r>
        <w:t>If the AES-128-CCM cipher is used, Nonce MUST be interpreted as a structure,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Definition-Field2"/>
            </w:pPr>
            <w:r>
              <w:t>0</w:t>
            </w:r>
          </w:p>
        </w:tc>
        <w:tc>
          <w:tcPr>
            <w:tcW w:w="270" w:type="dxa"/>
          </w:tcPr>
          <w:p w:rsidR="00CB51F7" w:rsidRDefault="00B151B3">
            <w:pPr>
              <w:pStyle w:val="Definition-Field2"/>
            </w:pPr>
            <w:r>
              <w:t>1</w:t>
            </w:r>
          </w:p>
        </w:tc>
        <w:tc>
          <w:tcPr>
            <w:tcW w:w="270" w:type="dxa"/>
          </w:tcPr>
          <w:p w:rsidR="00CB51F7" w:rsidRDefault="00B151B3">
            <w:pPr>
              <w:pStyle w:val="Definition-Field2"/>
            </w:pPr>
            <w:r>
              <w:t>2</w:t>
            </w:r>
          </w:p>
        </w:tc>
        <w:tc>
          <w:tcPr>
            <w:tcW w:w="270" w:type="dxa"/>
          </w:tcPr>
          <w:p w:rsidR="00CB51F7" w:rsidRDefault="00B151B3">
            <w:pPr>
              <w:pStyle w:val="Definition-Field2"/>
            </w:pPr>
            <w:r>
              <w:t>3</w:t>
            </w:r>
          </w:p>
        </w:tc>
        <w:tc>
          <w:tcPr>
            <w:tcW w:w="270" w:type="dxa"/>
          </w:tcPr>
          <w:p w:rsidR="00CB51F7" w:rsidRDefault="00B151B3">
            <w:pPr>
              <w:pStyle w:val="Definition-Field2"/>
            </w:pPr>
            <w:r>
              <w:t>4</w:t>
            </w:r>
          </w:p>
        </w:tc>
        <w:tc>
          <w:tcPr>
            <w:tcW w:w="270" w:type="dxa"/>
          </w:tcPr>
          <w:p w:rsidR="00CB51F7" w:rsidRDefault="00B151B3">
            <w:pPr>
              <w:pStyle w:val="Definition-Field2"/>
            </w:pPr>
            <w:r>
              <w:t>5</w:t>
            </w:r>
          </w:p>
        </w:tc>
        <w:tc>
          <w:tcPr>
            <w:tcW w:w="270" w:type="dxa"/>
          </w:tcPr>
          <w:p w:rsidR="00CB51F7" w:rsidRDefault="00B151B3">
            <w:pPr>
              <w:pStyle w:val="Definition-Field2"/>
            </w:pPr>
            <w:r>
              <w:t>6</w:t>
            </w:r>
          </w:p>
        </w:tc>
        <w:tc>
          <w:tcPr>
            <w:tcW w:w="270" w:type="dxa"/>
          </w:tcPr>
          <w:p w:rsidR="00CB51F7" w:rsidRDefault="00B151B3">
            <w:pPr>
              <w:pStyle w:val="Definition-Field2"/>
            </w:pPr>
            <w:r>
              <w:t>7</w:t>
            </w:r>
          </w:p>
        </w:tc>
        <w:tc>
          <w:tcPr>
            <w:tcW w:w="270" w:type="dxa"/>
          </w:tcPr>
          <w:p w:rsidR="00CB51F7" w:rsidRDefault="00B151B3">
            <w:pPr>
              <w:pStyle w:val="Definition-Field2"/>
            </w:pPr>
            <w:r>
              <w:t>8</w:t>
            </w:r>
          </w:p>
        </w:tc>
        <w:tc>
          <w:tcPr>
            <w:tcW w:w="270" w:type="dxa"/>
          </w:tcPr>
          <w:p w:rsidR="00CB51F7" w:rsidRDefault="00B151B3">
            <w:pPr>
              <w:pStyle w:val="Definition-Field2"/>
            </w:pPr>
            <w:r>
              <w:t>9</w:t>
            </w:r>
          </w:p>
        </w:tc>
        <w:tc>
          <w:tcPr>
            <w:tcW w:w="270" w:type="dxa"/>
          </w:tcPr>
          <w:p w:rsidR="00CB51F7" w:rsidRDefault="00B151B3">
            <w:pPr>
              <w:pStyle w:val="Definition-Field2"/>
            </w:pPr>
            <w:r>
              <w:t>1</w:t>
            </w:r>
          </w:p>
          <w:p w:rsidR="00CB51F7" w:rsidRDefault="00B151B3">
            <w:pPr>
              <w:pStyle w:val="Definition-Field2"/>
            </w:pPr>
            <w:r>
              <w:t>0</w:t>
            </w:r>
          </w:p>
        </w:tc>
        <w:tc>
          <w:tcPr>
            <w:tcW w:w="270" w:type="dxa"/>
          </w:tcPr>
          <w:p w:rsidR="00CB51F7" w:rsidRDefault="00B151B3">
            <w:pPr>
              <w:pStyle w:val="Definition-Field2"/>
            </w:pPr>
            <w:r>
              <w:t>1</w:t>
            </w:r>
          </w:p>
        </w:tc>
        <w:tc>
          <w:tcPr>
            <w:tcW w:w="270" w:type="dxa"/>
          </w:tcPr>
          <w:p w:rsidR="00CB51F7" w:rsidRDefault="00B151B3">
            <w:pPr>
              <w:pStyle w:val="Definition-Field2"/>
            </w:pPr>
            <w:r>
              <w:t>2</w:t>
            </w:r>
          </w:p>
        </w:tc>
        <w:tc>
          <w:tcPr>
            <w:tcW w:w="270" w:type="dxa"/>
          </w:tcPr>
          <w:p w:rsidR="00CB51F7" w:rsidRDefault="00B151B3">
            <w:pPr>
              <w:pStyle w:val="Definition-Field2"/>
            </w:pPr>
            <w:r>
              <w:t>3</w:t>
            </w:r>
          </w:p>
        </w:tc>
        <w:tc>
          <w:tcPr>
            <w:tcW w:w="270" w:type="dxa"/>
          </w:tcPr>
          <w:p w:rsidR="00CB51F7" w:rsidRDefault="00B151B3">
            <w:pPr>
              <w:pStyle w:val="Definition-Field2"/>
            </w:pPr>
            <w:r>
              <w:t>4</w:t>
            </w:r>
          </w:p>
        </w:tc>
        <w:tc>
          <w:tcPr>
            <w:tcW w:w="270" w:type="dxa"/>
          </w:tcPr>
          <w:p w:rsidR="00CB51F7" w:rsidRDefault="00B151B3">
            <w:pPr>
              <w:pStyle w:val="Definition-Field2"/>
            </w:pPr>
            <w:r>
              <w:t>5</w:t>
            </w:r>
          </w:p>
        </w:tc>
        <w:tc>
          <w:tcPr>
            <w:tcW w:w="270" w:type="dxa"/>
          </w:tcPr>
          <w:p w:rsidR="00CB51F7" w:rsidRDefault="00B151B3">
            <w:pPr>
              <w:pStyle w:val="Definition-Field2"/>
            </w:pPr>
            <w:r>
              <w:t>6</w:t>
            </w:r>
          </w:p>
        </w:tc>
        <w:tc>
          <w:tcPr>
            <w:tcW w:w="270" w:type="dxa"/>
          </w:tcPr>
          <w:p w:rsidR="00CB51F7" w:rsidRDefault="00B151B3">
            <w:pPr>
              <w:pStyle w:val="Definition-Field2"/>
            </w:pPr>
            <w:r>
              <w:t>7</w:t>
            </w:r>
          </w:p>
        </w:tc>
        <w:tc>
          <w:tcPr>
            <w:tcW w:w="270" w:type="dxa"/>
          </w:tcPr>
          <w:p w:rsidR="00CB51F7" w:rsidRDefault="00B151B3">
            <w:pPr>
              <w:pStyle w:val="Definition-Field2"/>
            </w:pPr>
            <w:r>
              <w:t>8</w:t>
            </w:r>
          </w:p>
        </w:tc>
        <w:tc>
          <w:tcPr>
            <w:tcW w:w="270" w:type="dxa"/>
          </w:tcPr>
          <w:p w:rsidR="00CB51F7" w:rsidRDefault="00B151B3">
            <w:pPr>
              <w:pStyle w:val="Definition-Field2"/>
            </w:pPr>
            <w:r>
              <w:t>9</w:t>
            </w:r>
          </w:p>
        </w:tc>
        <w:tc>
          <w:tcPr>
            <w:tcW w:w="270" w:type="dxa"/>
          </w:tcPr>
          <w:p w:rsidR="00CB51F7" w:rsidRDefault="00B151B3">
            <w:pPr>
              <w:pStyle w:val="Definition-Field2"/>
            </w:pPr>
            <w:r>
              <w:t>2</w:t>
            </w:r>
          </w:p>
          <w:p w:rsidR="00CB51F7" w:rsidRDefault="00B151B3">
            <w:pPr>
              <w:pStyle w:val="Definition-Field2"/>
            </w:pPr>
            <w:r>
              <w:t>0</w:t>
            </w:r>
          </w:p>
        </w:tc>
        <w:tc>
          <w:tcPr>
            <w:tcW w:w="270" w:type="dxa"/>
          </w:tcPr>
          <w:p w:rsidR="00CB51F7" w:rsidRDefault="00B151B3">
            <w:pPr>
              <w:pStyle w:val="Definition-Field2"/>
            </w:pPr>
            <w:r>
              <w:t>1</w:t>
            </w:r>
          </w:p>
        </w:tc>
        <w:tc>
          <w:tcPr>
            <w:tcW w:w="270" w:type="dxa"/>
          </w:tcPr>
          <w:p w:rsidR="00CB51F7" w:rsidRDefault="00B151B3">
            <w:pPr>
              <w:pStyle w:val="Definition-Field2"/>
            </w:pPr>
            <w:r>
              <w:t>2</w:t>
            </w:r>
          </w:p>
        </w:tc>
        <w:tc>
          <w:tcPr>
            <w:tcW w:w="270" w:type="dxa"/>
          </w:tcPr>
          <w:p w:rsidR="00CB51F7" w:rsidRDefault="00B151B3">
            <w:pPr>
              <w:pStyle w:val="Definition-Field2"/>
            </w:pPr>
            <w:r>
              <w:t>3</w:t>
            </w:r>
          </w:p>
        </w:tc>
        <w:tc>
          <w:tcPr>
            <w:tcW w:w="270" w:type="dxa"/>
          </w:tcPr>
          <w:p w:rsidR="00CB51F7" w:rsidRDefault="00B151B3">
            <w:pPr>
              <w:pStyle w:val="Definition-Field2"/>
            </w:pPr>
            <w:r>
              <w:t>4</w:t>
            </w:r>
          </w:p>
        </w:tc>
        <w:tc>
          <w:tcPr>
            <w:tcW w:w="270" w:type="dxa"/>
          </w:tcPr>
          <w:p w:rsidR="00CB51F7" w:rsidRDefault="00B151B3">
            <w:pPr>
              <w:pStyle w:val="Definition-Field2"/>
            </w:pPr>
            <w:r>
              <w:t>5</w:t>
            </w:r>
          </w:p>
        </w:tc>
        <w:tc>
          <w:tcPr>
            <w:tcW w:w="270" w:type="dxa"/>
          </w:tcPr>
          <w:p w:rsidR="00CB51F7" w:rsidRDefault="00B151B3">
            <w:pPr>
              <w:pStyle w:val="Definition-Field2"/>
            </w:pPr>
            <w:r>
              <w:t>6</w:t>
            </w:r>
          </w:p>
        </w:tc>
        <w:tc>
          <w:tcPr>
            <w:tcW w:w="270" w:type="dxa"/>
          </w:tcPr>
          <w:p w:rsidR="00CB51F7" w:rsidRDefault="00B151B3">
            <w:pPr>
              <w:pStyle w:val="Definition-Field2"/>
            </w:pPr>
            <w:r>
              <w:t>7</w:t>
            </w:r>
          </w:p>
        </w:tc>
        <w:tc>
          <w:tcPr>
            <w:tcW w:w="270" w:type="dxa"/>
          </w:tcPr>
          <w:p w:rsidR="00CB51F7" w:rsidRDefault="00B151B3">
            <w:pPr>
              <w:pStyle w:val="Definition-Field2"/>
            </w:pPr>
            <w:r>
              <w:t>8</w:t>
            </w:r>
          </w:p>
        </w:tc>
        <w:tc>
          <w:tcPr>
            <w:tcW w:w="270" w:type="dxa"/>
          </w:tcPr>
          <w:p w:rsidR="00CB51F7" w:rsidRDefault="00B151B3">
            <w:pPr>
              <w:pStyle w:val="Definition-Field2"/>
            </w:pPr>
            <w:r>
              <w:t>9</w:t>
            </w:r>
          </w:p>
        </w:tc>
        <w:tc>
          <w:tcPr>
            <w:tcW w:w="270" w:type="dxa"/>
          </w:tcPr>
          <w:p w:rsidR="00CB51F7" w:rsidRDefault="00B151B3">
            <w:pPr>
              <w:pStyle w:val="Definition-Field2"/>
            </w:pPr>
            <w:r>
              <w:t>3</w:t>
            </w:r>
          </w:p>
          <w:p w:rsidR="00CB51F7" w:rsidRDefault="00B151B3">
            <w:pPr>
              <w:pStyle w:val="Definition-Field2"/>
            </w:pPr>
            <w:r>
              <w:t>0</w:t>
            </w:r>
          </w:p>
        </w:tc>
        <w:tc>
          <w:tcPr>
            <w:tcW w:w="270" w:type="dxa"/>
          </w:tcPr>
          <w:p w:rsidR="00CB51F7" w:rsidRDefault="00B151B3">
            <w:pPr>
              <w:pStyle w:val="Definition-Field2"/>
            </w:pPr>
            <w:r>
              <w:t>1</w:t>
            </w:r>
          </w:p>
        </w:tc>
      </w:tr>
      <w:tr w:rsidR="00CB51F7" w:rsidTr="00CB51F7">
        <w:trPr>
          <w:trHeight w:hRule="exact" w:val="490"/>
        </w:trPr>
        <w:tc>
          <w:tcPr>
            <w:tcW w:w="8640" w:type="dxa"/>
            <w:gridSpan w:val="32"/>
          </w:tcPr>
          <w:p w:rsidR="00CB51F7" w:rsidRDefault="00B151B3">
            <w:pPr>
              <w:pStyle w:val="Definition-Field2"/>
            </w:pPr>
            <w:r>
              <w:t>AES128CCM_Nonce</w:t>
            </w:r>
          </w:p>
        </w:tc>
      </w:tr>
      <w:tr w:rsidR="00CB51F7" w:rsidTr="00CB51F7">
        <w:trPr>
          <w:trHeight w:hRule="exact" w:val="490"/>
        </w:trPr>
        <w:tc>
          <w:tcPr>
            <w:tcW w:w="8640" w:type="dxa"/>
            <w:gridSpan w:val="32"/>
          </w:tcPr>
          <w:p w:rsidR="00CB51F7" w:rsidRDefault="00B151B3">
            <w:pPr>
              <w:pStyle w:val="Definition-Field2"/>
            </w:pPr>
            <w:r>
              <w:t>...</w:t>
            </w:r>
          </w:p>
        </w:tc>
      </w:tr>
      <w:tr w:rsidR="00CB51F7" w:rsidTr="00CB51F7">
        <w:trPr>
          <w:trHeight w:hRule="exact" w:val="490"/>
        </w:trPr>
        <w:tc>
          <w:tcPr>
            <w:tcW w:w="6480" w:type="dxa"/>
            <w:gridSpan w:val="24"/>
          </w:tcPr>
          <w:p w:rsidR="00CB51F7" w:rsidRDefault="00B151B3">
            <w:pPr>
              <w:pStyle w:val="Definition-Field2"/>
            </w:pPr>
            <w:r>
              <w:t>...</w:t>
            </w:r>
          </w:p>
        </w:tc>
        <w:tc>
          <w:tcPr>
            <w:tcW w:w="2160" w:type="dxa"/>
            <w:gridSpan w:val="8"/>
          </w:tcPr>
          <w:p w:rsidR="00CB51F7" w:rsidRDefault="00B151B3">
            <w:pPr>
              <w:pStyle w:val="Definition-Field2"/>
            </w:pPr>
            <w:r>
              <w:t>Reserved</w:t>
            </w:r>
          </w:p>
        </w:tc>
      </w:tr>
      <w:tr w:rsidR="00CB51F7" w:rsidTr="00CB51F7">
        <w:trPr>
          <w:trHeight w:hRule="exact" w:val="490"/>
        </w:trPr>
        <w:tc>
          <w:tcPr>
            <w:tcW w:w="8640" w:type="dxa"/>
            <w:gridSpan w:val="32"/>
          </w:tcPr>
          <w:p w:rsidR="00CB51F7" w:rsidRDefault="00B151B3">
            <w:pPr>
              <w:pStyle w:val="Definition-Field2"/>
            </w:pPr>
            <w:r>
              <w:t>...</w:t>
            </w:r>
          </w:p>
        </w:tc>
      </w:tr>
    </w:tbl>
    <w:p w:rsidR="00CB51F7" w:rsidRDefault="00B151B3">
      <w:pPr>
        <w:pStyle w:val="Definition-Field2"/>
      </w:pPr>
      <w:r>
        <w:rPr>
          <w:b/>
        </w:rPr>
        <w:t xml:space="preserve">AES128CCM_Nonce (11 bytes): </w:t>
      </w:r>
      <w:r>
        <w:t>An implementation-specific value assigned for every encrypted message. This MUST NOT be reused for all encrypted messages within a session.</w:t>
      </w:r>
    </w:p>
    <w:p w:rsidR="00CB51F7" w:rsidRDefault="00B151B3">
      <w:pPr>
        <w:pStyle w:val="Definition-Field2"/>
      </w:pPr>
      <w:r>
        <w:rPr>
          <w:b/>
        </w:rPr>
        <w:t xml:space="preserve">Reserved (5 bytes): </w:t>
      </w:r>
      <w:r>
        <w:t>The sender SHOULD</w:t>
      </w:r>
      <w:bookmarkStart w:id="384" w:name="Appendix_A_Target_75"/>
      <w:r>
        <w:fldChar w:fldCharType="begin"/>
      </w:r>
      <w:r>
        <w:instrText xml:space="preserve"> HYPERLINK \l "Appendix_A_75" \h </w:instrText>
      </w:r>
      <w:r>
        <w:fldChar w:fldCharType="separate"/>
      </w:r>
      <w:r>
        <w:rPr>
          <w:rStyle w:val="Hyperlink"/>
        </w:rPr>
        <w:t>&lt;75&gt;</w:t>
      </w:r>
      <w:r>
        <w:rPr>
          <w:rStyle w:val="Hyperlink"/>
        </w:rPr>
        <w:fldChar w:fldCharType="end"/>
      </w:r>
      <w:bookmarkEnd w:id="384"/>
      <w:r>
        <w:t xml:space="preserve"> set this field to 0.</w:t>
      </w:r>
    </w:p>
    <w:p w:rsidR="00CB51F7" w:rsidRDefault="00B151B3">
      <w:pPr>
        <w:pStyle w:val="Definition-Field2"/>
      </w:pPr>
      <w:r>
        <w:t>If the AES-128-GCM cipher is used, Nonce MUST be interpreted as a structure,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B51F7" w:rsidTr="00CB5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1</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2</w:t>
            </w:r>
          </w:p>
          <w:p w:rsidR="00CB51F7" w:rsidRDefault="00B151B3">
            <w:pPr>
              <w:pStyle w:val="Packetdiagramheaderrow"/>
            </w:pPr>
            <w:r>
              <w:t>0</w:t>
            </w:r>
          </w:p>
        </w:tc>
        <w:tc>
          <w:tcPr>
            <w:tcW w:w="270" w:type="dxa"/>
          </w:tcPr>
          <w:p w:rsidR="00CB51F7" w:rsidRDefault="00B151B3">
            <w:pPr>
              <w:pStyle w:val="Packetdiagramheaderrow"/>
            </w:pPr>
            <w:r>
              <w:t>1</w:t>
            </w:r>
          </w:p>
        </w:tc>
        <w:tc>
          <w:tcPr>
            <w:tcW w:w="270" w:type="dxa"/>
          </w:tcPr>
          <w:p w:rsidR="00CB51F7" w:rsidRDefault="00B151B3">
            <w:pPr>
              <w:pStyle w:val="Packetdiagramheaderrow"/>
            </w:pPr>
            <w:r>
              <w:t>2</w:t>
            </w:r>
          </w:p>
        </w:tc>
        <w:tc>
          <w:tcPr>
            <w:tcW w:w="270" w:type="dxa"/>
          </w:tcPr>
          <w:p w:rsidR="00CB51F7" w:rsidRDefault="00B151B3">
            <w:pPr>
              <w:pStyle w:val="Packetdiagramheaderrow"/>
            </w:pPr>
            <w:r>
              <w:t>3</w:t>
            </w:r>
          </w:p>
        </w:tc>
        <w:tc>
          <w:tcPr>
            <w:tcW w:w="270" w:type="dxa"/>
          </w:tcPr>
          <w:p w:rsidR="00CB51F7" w:rsidRDefault="00B151B3">
            <w:pPr>
              <w:pStyle w:val="Packetdiagramheaderrow"/>
            </w:pPr>
            <w:r>
              <w:t>4</w:t>
            </w:r>
          </w:p>
        </w:tc>
        <w:tc>
          <w:tcPr>
            <w:tcW w:w="270" w:type="dxa"/>
          </w:tcPr>
          <w:p w:rsidR="00CB51F7" w:rsidRDefault="00B151B3">
            <w:pPr>
              <w:pStyle w:val="Packetdiagramheaderrow"/>
            </w:pPr>
            <w:r>
              <w:t>5</w:t>
            </w:r>
          </w:p>
        </w:tc>
        <w:tc>
          <w:tcPr>
            <w:tcW w:w="270" w:type="dxa"/>
          </w:tcPr>
          <w:p w:rsidR="00CB51F7" w:rsidRDefault="00B151B3">
            <w:pPr>
              <w:pStyle w:val="Packetdiagramheaderrow"/>
            </w:pPr>
            <w:r>
              <w:t>6</w:t>
            </w:r>
          </w:p>
        </w:tc>
        <w:tc>
          <w:tcPr>
            <w:tcW w:w="270" w:type="dxa"/>
          </w:tcPr>
          <w:p w:rsidR="00CB51F7" w:rsidRDefault="00B151B3">
            <w:pPr>
              <w:pStyle w:val="Packetdiagramheaderrow"/>
            </w:pPr>
            <w:r>
              <w:t>7</w:t>
            </w:r>
          </w:p>
        </w:tc>
        <w:tc>
          <w:tcPr>
            <w:tcW w:w="270" w:type="dxa"/>
          </w:tcPr>
          <w:p w:rsidR="00CB51F7" w:rsidRDefault="00B151B3">
            <w:pPr>
              <w:pStyle w:val="Packetdiagramheaderrow"/>
            </w:pPr>
            <w:r>
              <w:t>8</w:t>
            </w:r>
          </w:p>
        </w:tc>
        <w:tc>
          <w:tcPr>
            <w:tcW w:w="270" w:type="dxa"/>
          </w:tcPr>
          <w:p w:rsidR="00CB51F7" w:rsidRDefault="00B151B3">
            <w:pPr>
              <w:pStyle w:val="Packetdiagramheaderrow"/>
            </w:pPr>
            <w:r>
              <w:t>9</w:t>
            </w:r>
          </w:p>
        </w:tc>
        <w:tc>
          <w:tcPr>
            <w:tcW w:w="270" w:type="dxa"/>
          </w:tcPr>
          <w:p w:rsidR="00CB51F7" w:rsidRDefault="00B151B3">
            <w:pPr>
              <w:pStyle w:val="Packetdiagramheaderrow"/>
            </w:pPr>
            <w:r>
              <w:t>3</w:t>
            </w:r>
          </w:p>
          <w:p w:rsidR="00CB51F7" w:rsidRDefault="00B151B3">
            <w:pPr>
              <w:pStyle w:val="Packetdiagramheaderrow"/>
            </w:pPr>
            <w:r>
              <w:t>0</w:t>
            </w:r>
          </w:p>
        </w:tc>
        <w:tc>
          <w:tcPr>
            <w:tcW w:w="270" w:type="dxa"/>
          </w:tcPr>
          <w:p w:rsidR="00CB51F7" w:rsidRDefault="00B151B3">
            <w:pPr>
              <w:pStyle w:val="Packetdiagramheaderrow"/>
            </w:pPr>
            <w:r>
              <w:t>1</w:t>
            </w:r>
          </w:p>
        </w:tc>
      </w:tr>
      <w:tr w:rsidR="00CB51F7" w:rsidTr="00CB51F7">
        <w:tc>
          <w:tcPr>
            <w:tcW w:w="8640" w:type="dxa"/>
            <w:gridSpan w:val="32"/>
          </w:tcPr>
          <w:p w:rsidR="00CB51F7" w:rsidRDefault="00B151B3">
            <w:pPr>
              <w:pStyle w:val="Packetdiagramtext"/>
            </w:pPr>
            <w:r>
              <w:t>AES128GCM_Nonce</w:t>
            </w:r>
          </w:p>
        </w:tc>
      </w:tr>
      <w:tr w:rsidR="00CB51F7" w:rsidTr="00CB51F7">
        <w:tc>
          <w:tcPr>
            <w:tcW w:w="8640" w:type="dxa"/>
            <w:gridSpan w:val="32"/>
          </w:tcPr>
          <w:p w:rsidR="00CB51F7" w:rsidRDefault="00B151B3">
            <w:pPr>
              <w:pStyle w:val="Packetdiagramtext"/>
            </w:pPr>
            <w:r>
              <w:t>...</w:t>
            </w:r>
          </w:p>
        </w:tc>
      </w:tr>
      <w:tr w:rsidR="00CB51F7" w:rsidTr="00CB51F7">
        <w:tc>
          <w:tcPr>
            <w:tcW w:w="8640" w:type="dxa"/>
            <w:gridSpan w:val="32"/>
          </w:tcPr>
          <w:p w:rsidR="00CB51F7" w:rsidRDefault="00B151B3">
            <w:pPr>
              <w:pStyle w:val="Packetdiagramtext"/>
            </w:pPr>
            <w:r>
              <w:t>...</w:t>
            </w:r>
          </w:p>
        </w:tc>
      </w:tr>
      <w:tr w:rsidR="00CB51F7" w:rsidTr="00CB51F7">
        <w:tc>
          <w:tcPr>
            <w:tcW w:w="8640" w:type="dxa"/>
            <w:gridSpan w:val="32"/>
          </w:tcPr>
          <w:p w:rsidR="00CB51F7" w:rsidRDefault="00B151B3">
            <w:pPr>
              <w:pStyle w:val="Packetdiagramtext"/>
            </w:pPr>
            <w:r>
              <w:t>Reserved</w:t>
            </w:r>
          </w:p>
        </w:tc>
      </w:tr>
    </w:tbl>
    <w:p w:rsidR="00CB51F7" w:rsidRDefault="00B151B3">
      <w:pPr>
        <w:pStyle w:val="Definition-Field2"/>
      </w:pPr>
      <w:r>
        <w:rPr>
          <w:b/>
        </w:rPr>
        <w:t>AES128GCM_Nonce (12 bytes):</w:t>
      </w:r>
      <w:r>
        <w:t xml:space="preserve"> An implementation-specific value assigned for every encrypted message. This MUST NOT be reused for all encrypted messages within a session.</w:t>
      </w:r>
    </w:p>
    <w:p w:rsidR="00CB51F7" w:rsidRDefault="00B151B3">
      <w:pPr>
        <w:pStyle w:val="Definition-Field2"/>
      </w:pPr>
      <w:r>
        <w:rPr>
          <w:b/>
        </w:rPr>
        <w:t>Reserved (4 bytes):</w:t>
      </w:r>
      <w:r>
        <w:t xml:space="preserve"> The sender MUST set this field to 0.</w:t>
      </w:r>
    </w:p>
    <w:p w:rsidR="00CB51F7" w:rsidRDefault="00B151B3">
      <w:pPr>
        <w:pStyle w:val="Definition-Field"/>
      </w:pPr>
      <w:r>
        <w:rPr>
          <w:b/>
        </w:rPr>
        <w:t xml:space="preserve">OriginalMessageSize (4 bytes): </w:t>
      </w:r>
      <w:r>
        <w:t>The size, in bytes, of the SMB2 message.</w:t>
      </w:r>
    </w:p>
    <w:p w:rsidR="00CB51F7" w:rsidRDefault="00B151B3">
      <w:pPr>
        <w:pStyle w:val="Definition-Field"/>
      </w:pPr>
      <w:r>
        <w:rPr>
          <w:b/>
        </w:rPr>
        <w:t xml:space="preserve">Reserved (2 bytes): </w:t>
      </w:r>
      <w:r>
        <w:t>This field MUST NOT be used and MUST be reserved. The client MUST set this to zero, and the server MUST ignore it on receipt.</w:t>
      </w:r>
    </w:p>
    <w:p w:rsidR="00CB51F7" w:rsidRDefault="00B151B3">
      <w:pPr>
        <w:pStyle w:val="Definition-Field"/>
      </w:pPr>
      <w:r>
        <w:rPr>
          <w:b/>
        </w:rPr>
        <w:t xml:space="preserve">Flags/EncryptionAlgorithm (2 bytes): </w:t>
      </w:r>
      <w:r>
        <w:t>This field is interpreted in different ways depending on the SMB2 dialect.</w:t>
      </w:r>
    </w:p>
    <w:p w:rsidR="00CB51F7" w:rsidRDefault="00B151B3">
      <w:pPr>
        <w:pStyle w:val="Definition-Field2"/>
      </w:pPr>
      <w:r>
        <w:t xml:space="preserve">In the SMB 3.1.1 dialect, this field is interpreted as the </w:t>
      </w:r>
      <w:r>
        <w:rPr>
          <w:b/>
        </w:rPr>
        <w:t>Flags</w:t>
      </w:r>
      <w:r>
        <w:t xml:space="preserve"> field, which indicates how the SMB2 message was transformed. This field MUST be set to one of the following values:</w:t>
      </w:r>
    </w:p>
    <w:tbl>
      <w:tblPr>
        <w:tblStyle w:val="Table-ShadedHeader"/>
        <w:tblW w:w="0" w:type="auto"/>
        <w:tblInd w:w="475" w:type="dxa"/>
        <w:tblLook w:val="04A0" w:firstRow="1" w:lastRow="0" w:firstColumn="1" w:lastColumn="0" w:noHBand="0" w:noVBand="1"/>
      </w:tblPr>
      <w:tblGrid>
        <w:gridCol w:w="1037"/>
        <w:gridCol w:w="6945"/>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0" w:type="auto"/>
          </w:tcPr>
          <w:p w:rsidR="00CB51F7" w:rsidRDefault="00B151B3">
            <w:pPr>
              <w:pStyle w:val="TableHeaderText"/>
            </w:pPr>
            <w:r>
              <w:t>Meaning</w:t>
            </w:r>
          </w:p>
        </w:tc>
      </w:tr>
      <w:tr w:rsidR="00CB51F7" w:rsidTr="00CB51F7">
        <w:tc>
          <w:tcPr>
            <w:tcW w:w="0" w:type="auto"/>
          </w:tcPr>
          <w:p w:rsidR="00CB51F7" w:rsidRDefault="00B151B3">
            <w:pPr>
              <w:pStyle w:val="TableBodyText"/>
            </w:pPr>
            <w:r>
              <w:t>Encrypted</w:t>
            </w:r>
          </w:p>
          <w:p w:rsidR="00CB51F7" w:rsidRDefault="00B151B3">
            <w:pPr>
              <w:pStyle w:val="TableBodyText"/>
            </w:pPr>
            <w:r>
              <w:t>0x0001</w:t>
            </w:r>
          </w:p>
        </w:tc>
        <w:tc>
          <w:tcPr>
            <w:tcW w:w="0" w:type="auto"/>
          </w:tcPr>
          <w:p w:rsidR="00CB51F7" w:rsidRDefault="00B151B3">
            <w:pPr>
              <w:pStyle w:val="TableBodyText"/>
            </w:pPr>
            <w:r>
              <w:t>The message is encrypted using the cipher that was negotiated for this connection.</w:t>
            </w:r>
          </w:p>
        </w:tc>
      </w:tr>
    </w:tbl>
    <w:p w:rsidR="00CB51F7" w:rsidRDefault="00B151B3">
      <w:pPr>
        <w:pStyle w:val="Definition-Field2"/>
      </w:pPr>
      <w:r>
        <w:t xml:space="preserve">In the SMB 3.0 and SMB 3.0.2 dialects, this field is interpreted as the </w:t>
      </w:r>
      <w:r>
        <w:rPr>
          <w:b/>
        </w:rPr>
        <w:t>EncryptionAlgorithm</w:t>
      </w:r>
      <w:r>
        <w:t xml:space="preserve"> field, which contains the algorithm used for encrypting the SMB2 message. This field MUST be set to one of the following values:</w:t>
      </w:r>
    </w:p>
    <w:tbl>
      <w:tblPr>
        <w:tblStyle w:val="Table-ShadedHeader"/>
        <w:tblW w:w="0" w:type="auto"/>
        <w:tblInd w:w="475" w:type="dxa"/>
        <w:tblLook w:val="04A0" w:firstRow="1" w:lastRow="0" w:firstColumn="1" w:lastColumn="0" w:noHBand="0" w:noVBand="1"/>
      </w:tblPr>
      <w:tblGrid>
        <w:gridCol w:w="3025"/>
        <w:gridCol w:w="5112"/>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Value</w:t>
            </w:r>
          </w:p>
        </w:tc>
        <w:tc>
          <w:tcPr>
            <w:tcW w:w="0" w:type="auto"/>
          </w:tcPr>
          <w:p w:rsidR="00CB51F7" w:rsidRDefault="00B151B3">
            <w:pPr>
              <w:pStyle w:val="TableHeaderText"/>
            </w:pPr>
            <w:r>
              <w:t>Meaning</w:t>
            </w:r>
          </w:p>
        </w:tc>
      </w:tr>
      <w:tr w:rsidR="00CB51F7" w:rsidTr="00CB51F7">
        <w:tc>
          <w:tcPr>
            <w:tcW w:w="0" w:type="auto"/>
          </w:tcPr>
          <w:p w:rsidR="00CB51F7" w:rsidRDefault="00B151B3">
            <w:pPr>
              <w:pStyle w:val="TableBodyText"/>
            </w:pPr>
            <w:r>
              <w:t>SMB2_ENCRYPTION_AES128_CCM</w:t>
            </w:r>
          </w:p>
          <w:p w:rsidR="00CB51F7" w:rsidRDefault="00B151B3">
            <w:pPr>
              <w:pStyle w:val="TableBodyText"/>
            </w:pPr>
            <w:r>
              <w:t>0x0001</w:t>
            </w:r>
          </w:p>
        </w:tc>
        <w:tc>
          <w:tcPr>
            <w:tcW w:w="0" w:type="auto"/>
          </w:tcPr>
          <w:p w:rsidR="00CB51F7" w:rsidRDefault="00B151B3">
            <w:pPr>
              <w:pStyle w:val="TableBodyText"/>
            </w:pPr>
            <w:r>
              <w:t>The message is encrypted using the AES128 CCM algorithm.</w:t>
            </w:r>
          </w:p>
        </w:tc>
      </w:tr>
    </w:tbl>
    <w:p w:rsidR="00CB51F7" w:rsidRDefault="00B151B3">
      <w:pPr>
        <w:pStyle w:val="Definition-Field"/>
      </w:pPr>
      <w:r>
        <w:rPr>
          <w:b/>
        </w:rPr>
        <w:t xml:space="preserve">SessionId (8 bytes): </w:t>
      </w:r>
      <w:r>
        <w:t>Uniquely identifies the established session for the command.</w:t>
      </w:r>
    </w:p>
    <w:p w:rsidR="00CB51F7" w:rsidRDefault="00B151B3">
      <w:pPr>
        <w:pStyle w:val="Heading1"/>
      </w:pPr>
      <w:bookmarkStart w:id="385" w:name="section_df9927a6fcb84abbb71a1ac19ddee623"/>
      <w:bookmarkStart w:id="386" w:name="_Toc423365728"/>
      <w:r>
        <w:t>Protocol Details</w:t>
      </w:r>
      <w:bookmarkEnd w:id="385"/>
      <w:bookmarkEnd w:id="386"/>
    </w:p>
    <w:p w:rsidR="00CB51F7" w:rsidRDefault="00B151B3">
      <w:pPr>
        <w:pStyle w:val="Heading2"/>
      </w:pPr>
      <w:bookmarkStart w:id="387" w:name="section_b1eb98ea117b41168d9a7b13281c0aea"/>
      <w:bookmarkStart w:id="388" w:name="_Toc423365729"/>
      <w:r>
        <w:t>Common Details</w:t>
      </w:r>
      <w:bookmarkEnd w:id="387"/>
      <w:bookmarkEnd w:id="388"/>
    </w:p>
    <w:p w:rsidR="00CB51F7" w:rsidRDefault="00B151B3">
      <w:pPr>
        <w:pStyle w:val="Heading3"/>
      </w:pPr>
      <w:bookmarkStart w:id="389" w:name="section_26ca8620fbaf4ab48524bd6257bec309"/>
      <w:bookmarkStart w:id="390" w:name="_Toc423365730"/>
      <w:r>
        <w:t>Abstract Data Model</w:t>
      </w:r>
      <w:bookmarkEnd w:id="389"/>
      <w:bookmarkEnd w:id="390"/>
      <w:r>
        <w:fldChar w:fldCharType="begin"/>
      </w:r>
      <w:r>
        <w:instrText xml:space="preserve"> XE "Data model – abstract:server"</w:instrText>
      </w:r>
      <w:r>
        <w:fldChar w:fldCharType="end"/>
      </w:r>
      <w:r>
        <w:fldChar w:fldCharType="begin"/>
      </w:r>
      <w:r>
        <w:instrText xml:space="preserve"> XE "Server:abstract data model"</w:instrText>
      </w:r>
      <w:r>
        <w:fldChar w:fldCharType="end"/>
      </w:r>
      <w:r>
        <w:fldChar w:fldCharType="begin"/>
      </w:r>
      <w:r>
        <w:instrText xml:space="preserve"> XE "Abstract data model:server"</w:instrText>
      </w:r>
      <w:r>
        <w:fldChar w:fldCharType="end"/>
      </w:r>
      <w:r>
        <w:fldChar w:fldCharType="begin"/>
      </w:r>
      <w:r>
        <w:instrText xml:space="preserve"> XE "Data model – abstract:client"</w:instrText>
      </w:r>
      <w:r>
        <w:fldChar w:fldCharType="end"/>
      </w:r>
      <w:r>
        <w:fldChar w:fldCharType="begin"/>
      </w:r>
      <w:r>
        <w:instrText xml:space="preserve"> XE "Client:abstract data model"</w:instrText>
      </w:r>
      <w:r>
        <w:fldChar w:fldCharType="end"/>
      </w:r>
      <w:r>
        <w:fldChar w:fldCharType="begin"/>
      </w:r>
      <w:r>
        <w:instrText xml:space="preserve"> XE "Abstract data model:client"</w:instrText>
      </w:r>
      <w:r>
        <w:fldChar w:fldCharType="end"/>
      </w:r>
    </w:p>
    <w:p w:rsidR="00CB51F7" w:rsidRDefault="00B151B3">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what is described in this document.</w:t>
      </w:r>
    </w:p>
    <w:p w:rsidR="00CB51F7" w:rsidRDefault="00B151B3">
      <w:pPr>
        <w:pStyle w:val="Heading4"/>
      </w:pPr>
      <w:bookmarkStart w:id="391" w:name="section_95a74d9693a742eaaf1a688c17c522ee"/>
      <w:bookmarkStart w:id="392" w:name="_Toc423365731"/>
      <w:r>
        <w:t>Global</w:t>
      </w:r>
      <w:bookmarkEnd w:id="391"/>
      <w:bookmarkEnd w:id="392"/>
      <w:r>
        <w:fldChar w:fldCharType="begin"/>
      </w:r>
      <w:r>
        <w:instrText xml:space="preserve"> XE "Server:required global data"</w:instrText>
      </w:r>
      <w:r>
        <w:fldChar w:fldCharType="end"/>
      </w:r>
      <w:r>
        <w:fldChar w:fldCharType="begin"/>
      </w:r>
      <w:r>
        <w:instrText xml:space="preserve"> XE "Client:required global data"</w:instrText>
      </w:r>
      <w:r>
        <w:fldChar w:fldCharType="end"/>
      </w:r>
      <w:r>
        <w:fldChar w:fldCharType="begin"/>
      </w:r>
      <w:r>
        <w:instrText xml:space="preserve"> XE "Data - global"</w:instrText>
      </w:r>
      <w:r>
        <w:fldChar w:fldCharType="end"/>
      </w:r>
      <w:r>
        <w:fldChar w:fldCharType="begin"/>
      </w:r>
      <w:r>
        <w:instrText xml:space="preserve"> XE "Global data"</w:instrText>
      </w:r>
      <w:r>
        <w:fldChar w:fldCharType="end"/>
      </w:r>
    </w:p>
    <w:p w:rsidR="00CB51F7" w:rsidRDefault="00B151B3">
      <w:r>
        <w:t>The following global data is required by both the client and server:</w:t>
      </w:r>
    </w:p>
    <w:p w:rsidR="00CB51F7" w:rsidRDefault="00B151B3">
      <w:r>
        <w:rPr>
          <w:b/>
        </w:rPr>
        <w:t>RequireMessageSigning</w:t>
      </w:r>
      <w:r>
        <w:t>: A Boolean that, if set, indicates that this node requires that messages MUST be signed if the message is sent with a user security context that is neither anonymous nor guest. If not set, this node does not require that any messages be signed, but can still choose to do so if the other node requires it.</w:t>
      </w:r>
    </w:p>
    <w:p w:rsidR="00CB51F7" w:rsidRDefault="00B151B3">
      <w:pPr>
        <w:pStyle w:val="Heading3"/>
      </w:pPr>
      <w:bookmarkStart w:id="393" w:name="section_ee337abfd75b49718c38e217a2675b77"/>
      <w:bookmarkStart w:id="394" w:name="_Toc423365732"/>
      <w:r>
        <w:t>Timers</w:t>
      </w:r>
      <w:bookmarkEnd w:id="393"/>
      <w:bookmarkEnd w:id="394"/>
      <w:r>
        <w:fldChar w:fldCharType="begin"/>
      </w:r>
      <w:r>
        <w:instrText xml:space="preserve"> XE "Server:timers"</w:instrText>
      </w:r>
      <w:r>
        <w:fldChar w:fldCharType="end"/>
      </w:r>
      <w:r>
        <w:fldChar w:fldCharType="begin"/>
      </w:r>
      <w:r>
        <w:instrText xml:space="preserve"> XE "Timers:server"</w:instrText>
      </w:r>
      <w:r>
        <w:fldChar w:fldCharType="end"/>
      </w:r>
      <w:r>
        <w:fldChar w:fldCharType="begin"/>
      </w:r>
      <w:r>
        <w:instrText xml:space="preserve"> XE "Client:timers"</w:instrText>
      </w:r>
      <w:r>
        <w:fldChar w:fldCharType="end"/>
      </w:r>
      <w:r>
        <w:fldChar w:fldCharType="begin"/>
      </w:r>
      <w:r>
        <w:instrText xml:space="preserve"> XE "Timers:client"</w:instrText>
      </w:r>
      <w:r>
        <w:fldChar w:fldCharType="end"/>
      </w:r>
    </w:p>
    <w:p w:rsidR="00CB51F7" w:rsidRDefault="00B151B3">
      <w:r>
        <w:t>There are no timers common to both client and server.</w:t>
      </w:r>
    </w:p>
    <w:p w:rsidR="00CB51F7" w:rsidRDefault="00B151B3">
      <w:pPr>
        <w:pStyle w:val="Heading3"/>
      </w:pPr>
      <w:bookmarkStart w:id="395" w:name="section_b4d73f327e274a5eb1a4c8b4331864a9"/>
      <w:bookmarkStart w:id="396" w:name="_Toc423365733"/>
      <w:r>
        <w:t>Initialization</w:t>
      </w:r>
      <w:bookmarkEnd w:id="395"/>
      <w:bookmarkEnd w:id="396"/>
      <w:r>
        <w:fldChar w:fldCharType="begin"/>
      </w:r>
      <w:r>
        <w:instrText xml:space="preserve"> XE "Server:initialization"</w:instrText>
      </w:r>
      <w:r>
        <w:fldChar w:fldCharType="end"/>
      </w:r>
      <w:r>
        <w:fldChar w:fldCharType="begin"/>
      </w:r>
      <w:r>
        <w:instrText xml:space="preserve"> XE "Initialization:server"</w:instrText>
      </w:r>
      <w:r>
        <w:fldChar w:fldCharType="end"/>
      </w:r>
      <w:r>
        <w:fldChar w:fldCharType="begin"/>
      </w:r>
      <w:r>
        <w:instrText xml:space="preserve"> XE "Client:initialization"</w:instrText>
      </w:r>
      <w:r>
        <w:fldChar w:fldCharType="end"/>
      </w:r>
      <w:r>
        <w:fldChar w:fldCharType="begin"/>
      </w:r>
      <w:r>
        <w:instrText xml:space="preserve"> XE "Initialization:client"</w:instrText>
      </w:r>
      <w:r>
        <w:fldChar w:fldCharType="end"/>
      </w:r>
    </w:p>
    <w:p w:rsidR="00CB51F7" w:rsidRDefault="00B151B3">
      <w:r>
        <w:t xml:space="preserve">The value of </w:t>
      </w:r>
      <w:hyperlink w:anchor="Section_95a74d9693a742eaaf1a688c17c522ee" w:history="1">
        <w:r>
          <w:rPr>
            <w:rStyle w:val="Hyperlink"/>
          </w:rPr>
          <w:t>RequireMessageSigning</w:t>
        </w:r>
      </w:hyperlink>
      <w:r>
        <w:t xml:space="preserve"> MUST be set based on system configuration, which is implementation-dependent.</w:t>
      </w:r>
      <w:bookmarkStart w:id="397" w:name="Appendix_A_Target_76"/>
      <w:r>
        <w:fldChar w:fldCharType="begin"/>
      </w:r>
      <w:r>
        <w:instrText xml:space="preserve"> HYPERLINK \l "Appendix_A_76" \h </w:instrText>
      </w:r>
      <w:r>
        <w:fldChar w:fldCharType="separate"/>
      </w:r>
      <w:r>
        <w:rPr>
          <w:rStyle w:val="Hyperlink"/>
        </w:rPr>
        <w:t>&lt;76&gt;</w:t>
      </w:r>
      <w:r>
        <w:rPr>
          <w:rStyle w:val="Hyperlink"/>
        </w:rPr>
        <w:fldChar w:fldCharType="end"/>
      </w:r>
      <w:bookmarkEnd w:id="397"/>
    </w:p>
    <w:p w:rsidR="00CB51F7" w:rsidRDefault="00B151B3">
      <w:pPr>
        <w:pStyle w:val="Heading3"/>
      </w:pPr>
      <w:bookmarkStart w:id="398" w:name="section_8072b018c26845fc8da3de7db240b526"/>
      <w:bookmarkStart w:id="399" w:name="_Toc423365734"/>
      <w:r>
        <w:t>Higher-Layer Triggered Events</w:t>
      </w:r>
      <w:bookmarkEnd w:id="398"/>
      <w:bookmarkEnd w:id="399"/>
    </w:p>
    <w:p w:rsidR="00CB51F7" w:rsidRDefault="00B151B3">
      <w:pPr>
        <w:pStyle w:val="Heading4"/>
      </w:pPr>
      <w:bookmarkStart w:id="400" w:name="section_a3e9ea1e53c84cff94bdd98fb20417c0"/>
      <w:bookmarkStart w:id="401" w:name="_Toc423365735"/>
      <w:r>
        <w:t>Signing An Outgoing Message</w:t>
      </w:r>
      <w:bookmarkEnd w:id="400"/>
      <w:bookmarkEnd w:id="401"/>
      <w:r>
        <w:fldChar w:fldCharType="begin"/>
      </w:r>
      <w:r>
        <w:instrText xml:space="preserve"> XE "Messages:signing outgoing"</w:instrText>
      </w:r>
      <w:r>
        <w:fldChar w:fldCharType="end"/>
      </w:r>
      <w:r>
        <w:fldChar w:fldCharType="begin"/>
      </w:r>
      <w:r>
        <w:instrText xml:space="preserve"> XE "Outgoing message - signing"</w:instrText>
      </w:r>
      <w:r>
        <w:fldChar w:fldCharType="end"/>
      </w:r>
      <w:r>
        <w:fldChar w:fldCharType="begin"/>
      </w:r>
      <w:r>
        <w:instrText xml:space="preserve"> XE "Server:higher-layer triggered events:signing outgoing message"</w:instrText>
      </w:r>
      <w:r>
        <w:fldChar w:fldCharType="end"/>
      </w:r>
      <w:r>
        <w:fldChar w:fldCharType="begin"/>
      </w:r>
      <w:r>
        <w:instrText xml:space="preserve"> XE "Higher-layer triggered events:server:signing outgoing message"</w:instrText>
      </w:r>
      <w:r>
        <w:fldChar w:fldCharType="end"/>
      </w:r>
      <w:r>
        <w:fldChar w:fldCharType="begin"/>
      </w:r>
      <w:r>
        <w:instrText xml:space="preserve"> XE "Triggered events – higher layer:server:signing outgoing message"</w:instrText>
      </w:r>
      <w:r>
        <w:fldChar w:fldCharType="end"/>
      </w:r>
      <w:r>
        <w:fldChar w:fldCharType="begin"/>
      </w:r>
      <w:r>
        <w:instrText xml:space="preserve"> XE "Triggered events – higher layer:client:signing outgoing message"</w:instrText>
      </w:r>
      <w:r>
        <w:fldChar w:fldCharType="end"/>
      </w:r>
      <w:r>
        <w:fldChar w:fldCharType="begin"/>
      </w:r>
      <w:r>
        <w:instrText xml:space="preserve"> XE "Client:higher-layer triggered events:signing outgoing message"</w:instrText>
      </w:r>
      <w:r>
        <w:fldChar w:fldCharType="end"/>
      </w:r>
      <w:r>
        <w:fldChar w:fldCharType="begin"/>
      </w:r>
      <w:r>
        <w:instrText xml:space="preserve"> XE "Higher-layer triggered events:client:signing outgoing message"</w:instrText>
      </w:r>
      <w:r>
        <w:fldChar w:fldCharType="end"/>
      </w:r>
    </w:p>
    <w:p w:rsidR="00CB51F7" w:rsidRDefault="00B151B3">
      <w:r>
        <w:t>If the client or server sending the message requires that the message be signed, it provides the message length, the buffer containing the message, and the key to use for signing. The following steps describe the signing process:</w:t>
      </w:r>
    </w:p>
    <w:p w:rsidR="00CB51F7" w:rsidRDefault="00B151B3">
      <w:pPr>
        <w:pStyle w:val="ListParagraph"/>
        <w:numPr>
          <w:ilvl w:val="0"/>
          <w:numId w:val="68"/>
        </w:numPr>
      </w:pPr>
      <w:r>
        <w:t xml:space="preserve">The sender MUST zero out the 16-byte signature field in the </w:t>
      </w:r>
      <w:hyperlink w:anchor="Section_5cd6452260b34f3ea157fe66f1228052" w:history="1">
        <w:r>
          <w:rPr>
            <w:rStyle w:val="Hyperlink"/>
          </w:rPr>
          <w:t>SMB2 Header</w:t>
        </w:r>
      </w:hyperlink>
      <w:r>
        <w:t xml:space="preserve"> of the message to be sent prior to generating the signature.</w:t>
      </w:r>
    </w:p>
    <w:p w:rsidR="00CB51F7" w:rsidRDefault="00B151B3">
      <w:pPr>
        <w:pStyle w:val="ListParagraph"/>
        <w:numPr>
          <w:ilvl w:val="0"/>
          <w:numId w:val="68"/>
        </w:numPr>
      </w:pPr>
      <w:r>
        <w:t xml:space="preserve">If </w:t>
      </w:r>
      <w:r>
        <w:rPr>
          <w:b/>
        </w:rPr>
        <w:t>Connection.Dialect</w:t>
      </w:r>
      <w:r>
        <w:t xml:space="preserve"> belongs to the SMB 3.x dialect family, the sender MUST compute a 16-byte hash using AES-128-CMAC over the entire message, beginning with the SMB2 Header from step 1, and using the key provided. The AES-128-CMAC is specified in </w:t>
      </w:r>
      <w:hyperlink r:id="rId160">
        <w:r>
          <w:rPr>
            <w:rStyle w:val="Hyperlink"/>
          </w:rPr>
          <w:t>[RFC4493]</w:t>
        </w:r>
      </w:hyperlink>
      <w:r>
        <w:t>. If the message is part of a compounded chain, any padding at the end of the message MUST be used in the hash computation. The sender MUST copy the 16-byte hash into the signature field of the SMB2 header.</w:t>
      </w:r>
    </w:p>
    <w:p w:rsidR="00CB51F7" w:rsidRDefault="00B151B3">
      <w:pPr>
        <w:pStyle w:val="ListParagraph"/>
        <w:numPr>
          <w:ilvl w:val="0"/>
          <w:numId w:val="68"/>
        </w:numPr>
      </w:pPr>
      <w:r>
        <w:t xml:space="preserve">If </w:t>
      </w:r>
      <w:r>
        <w:rPr>
          <w:b/>
        </w:rPr>
        <w:t>Connection.Dialect</w:t>
      </w:r>
      <w:r>
        <w:t xml:space="preserve"> is "2.0.2" or "2.1", the sender MUST compute a 32-byte hash using HMAC-SHA256 over the entire message, beginning with the SMB2 Header from step 1, and using the key provided. The HMAC-SHA256 hash is specified in </w:t>
      </w:r>
      <w:hyperlink r:id="rId161">
        <w:r>
          <w:rPr>
            <w:rStyle w:val="Hyperlink"/>
          </w:rPr>
          <w:t>[FIPS180-2]</w:t>
        </w:r>
      </w:hyperlink>
      <w:r>
        <w:t xml:space="preserve"> and </w:t>
      </w:r>
      <w:hyperlink r:id="rId162">
        <w:r>
          <w:rPr>
            <w:rStyle w:val="Hyperlink"/>
          </w:rPr>
          <w:t>[RFC2104]</w:t>
        </w:r>
      </w:hyperlink>
      <w:r>
        <w:t>. If the message is part of a compounded chain, any padding at the end of the message MUST be used in the hash computation. The first 16 bytes (the high-order portion) of the hash MUST be copied (beginning with the first, most significant, byte) into the 16-byte signature field of the SMB2 Header.</w:t>
      </w:r>
    </w:p>
    <w:p w:rsidR="00CB51F7" w:rsidRDefault="00B151B3">
      <w:r>
        <w:t xml:space="preserve">Determining when a client will sign an outgoing message is specified in </w:t>
      </w:r>
      <w:hyperlink w:anchor="Section_973630a88aa1439889a813cf830f194d" w:history="1">
        <w:r>
          <w:rPr>
            <w:rStyle w:val="Hyperlink"/>
          </w:rPr>
          <w:t>3.2.4.1.1</w:t>
        </w:r>
      </w:hyperlink>
      <w:r>
        <w:t xml:space="preserve">, and determining when a server will sign an outgoing message is specified in </w:t>
      </w:r>
      <w:hyperlink w:anchor="Section_d594481cf6d54de588429099063d41e7" w:history="1">
        <w:r>
          <w:rPr>
            <w:rStyle w:val="Hyperlink"/>
          </w:rPr>
          <w:t>3.3.4.1.1</w:t>
        </w:r>
      </w:hyperlink>
      <w:r>
        <w:t>.</w:t>
      </w:r>
    </w:p>
    <w:p w:rsidR="00CB51F7" w:rsidRDefault="00B151B3">
      <w:pPr>
        <w:pStyle w:val="Heading4"/>
      </w:pPr>
      <w:bookmarkStart w:id="402" w:name="section_da4e579e02ce4e27bbce3fc816a3ff92"/>
      <w:bookmarkStart w:id="403" w:name="_Toc423365736"/>
      <w:r>
        <w:t>Generating Cryptographic Keys</w:t>
      </w:r>
      <w:bookmarkEnd w:id="402"/>
      <w:bookmarkEnd w:id="403"/>
    </w:p>
    <w:p w:rsidR="00CB51F7" w:rsidRDefault="00B151B3">
      <w:r>
        <w:t>This optional interface is applicable only for the SMB 3.x dialect family.</w:t>
      </w:r>
    </w:p>
    <w:p w:rsidR="00CB51F7" w:rsidRDefault="00B151B3">
      <w:r>
        <w:t xml:space="preserve">When cryptographic keys are to be generated by processing as specified in sections </w:t>
      </w:r>
      <w:hyperlink w:anchor="Section_1cfae8e4df094694ab3cb09bb21e1a8c" w:history="1">
        <w:r>
          <w:rPr>
            <w:rStyle w:val="Hyperlink"/>
          </w:rPr>
          <w:t>3.2.5.3</w:t>
        </w:r>
      </w:hyperlink>
      <w:r>
        <w:t xml:space="preserve"> and </w:t>
      </w:r>
      <w:hyperlink w:anchor="Section_e545352b9f2b4c5e9350db46e4f6755e" w:history="1">
        <w:r>
          <w:rPr>
            <w:rStyle w:val="Hyperlink"/>
          </w:rPr>
          <w:t>3.3.5.5</w:t>
        </w:r>
      </w:hyperlink>
      <w:r>
        <w:t xml:space="preserve">, the Key Derivation specification in </w:t>
      </w:r>
      <w:hyperlink r:id="rId163">
        <w:r>
          <w:rPr>
            <w:rStyle w:val="Hyperlink"/>
          </w:rPr>
          <w:t>[SP800-108]</w:t>
        </w:r>
      </w:hyperlink>
      <w:r>
        <w:t xml:space="preserve"> is used with the following inputs:</w:t>
      </w:r>
    </w:p>
    <w:p w:rsidR="00CB51F7" w:rsidRDefault="00B151B3">
      <w:pPr>
        <w:pStyle w:val="ListParagraph"/>
        <w:numPr>
          <w:ilvl w:val="0"/>
          <w:numId w:val="69"/>
        </w:numPr>
      </w:pPr>
      <w:r>
        <w:t>The key to be used for key derivation.</w:t>
      </w:r>
    </w:p>
    <w:p w:rsidR="00CB51F7" w:rsidRDefault="00B151B3">
      <w:pPr>
        <w:pStyle w:val="ListParagraph"/>
        <w:numPr>
          <w:ilvl w:val="0"/>
          <w:numId w:val="69"/>
        </w:numPr>
      </w:pPr>
      <w:r>
        <w:t>The string to be used as label.</w:t>
      </w:r>
    </w:p>
    <w:p w:rsidR="00CB51F7" w:rsidRDefault="00B151B3">
      <w:pPr>
        <w:pStyle w:val="ListParagraph"/>
        <w:numPr>
          <w:ilvl w:val="0"/>
          <w:numId w:val="69"/>
        </w:numPr>
      </w:pPr>
      <w:r>
        <w:t>The length of the label string.</w:t>
      </w:r>
    </w:p>
    <w:p w:rsidR="00CB51F7" w:rsidRDefault="00B151B3">
      <w:pPr>
        <w:pStyle w:val="ListParagraph"/>
        <w:numPr>
          <w:ilvl w:val="0"/>
          <w:numId w:val="69"/>
        </w:numPr>
      </w:pPr>
      <w:r>
        <w:t>The string to be used as the context.</w:t>
      </w:r>
    </w:p>
    <w:p w:rsidR="00CB51F7" w:rsidRDefault="00B151B3">
      <w:pPr>
        <w:pStyle w:val="ListParagraph"/>
        <w:numPr>
          <w:ilvl w:val="0"/>
          <w:numId w:val="69"/>
        </w:numPr>
      </w:pPr>
      <w:r>
        <w:t>The length of the context string.</w:t>
      </w:r>
    </w:p>
    <w:p w:rsidR="00CB51F7" w:rsidRDefault="00B151B3">
      <w:r>
        <w:t>The cryptographic keys MUST be generated using the KDF algorithm in Counter Mode, as specified in [SP800-108] section 5.1, with 'r' value of 32 and 'L' value of 128 and by providing the inputs mentioned above. The PRF used in the key derivation MUST be HMAC-SHA256.</w:t>
      </w:r>
    </w:p>
    <w:p w:rsidR="00CB51F7" w:rsidRDefault="00B151B3">
      <w:pPr>
        <w:pStyle w:val="Heading4"/>
      </w:pPr>
      <w:bookmarkStart w:id="404" w:name="section_24d74c0c3de140d9a949d169ad84361d"/>
      <w:bookmarkStart w:id="405" w:name="_Toc423365737"/>
      <w:r>
        <w:t>Encrypting the Message</w:t>
      </w:r>
      <w:bookmarkEnd w:id="404"/>
      <w:bookmarkEnd w:id="405"/>
    </w:p>
    <w:p w:rsidR="00CB51F7" w:rsidRDefault="00B151B3">
      <w:r>
        <w:t>This optional interface is applicable only for the SMB 3.x dialect family.</w:t>
      </w:r>
      <w:bookmarkStart w:id="406" w:name="Appendix_A_Target_77"/>
      <w:r>
        <w:fldChar w:fldCharType="begin"/>
      </w:r>
      <w:r>
        <w:instrText xml:space="preserve"> HYPERLINK \l "Appendix_A_77" \h </w:instrText>
      </w:r>
      <w:r>
        <w:fldChar w:fldCharType="separate"/>
      </w:r>
      <w:r>
        <w:rPr>
          <w:rStyle w:val="Hyperlink"/>
        </w:rPr>
        <w:t>&lt;77&gt;</w:t>
      </w:r>
      <w:r>
        <w:rPr>
          <w:rStyle w:val="Hyperlink"/>
        </w:rPr>
        <w:fldChar w:fldCharType="end"/>
      </w:r>
      <w:bookmarkEnd w:id="406"/>
    </w:p>
    <w:p w:rsidR="00CB51F7" w:rsidRDefault="00B151B3">
      <w:r>
        <w:t xml:space="preserve">The sender MUST construct the SMB2 TRANSFORM_HEADER specified in section </w:t>
      </w:r>
      <w:hyperlink w:anchor="Section_d6ce2327a4c94793be667b5bad2175fa" w:history="1">
        <w:r>
          <w:rPr>
            <w:rStyle w:val="Hyperlink"/>
          </w:rPr>
          <w:t>2.2.41</w:t>
        </w:r>
      </w:hyperlink>
      <w:r>
        <w:t xml:space="preserve"> as follows:</w:t>
      </w:r>
    </w:p>
    <w:p w:rsidR="00CB51F7" w:rsidRDefault="00B151B3">
      <w:pPr>
        <w:pStyle w:val="ListParagraph"/>
        <w:numPr>
          <w:ilvl w:val="0"/>
          <w:numId w:val="70"/>
        </w:numPr>
      </w:pPr>
      <w:r>
        <w:rPr>
          <w:b/>
        </w:rPr>
        <w:t>OriginalMessageSize</w:t>
      </w:r>
      <w:r>
        <w:t xml:space="preserve"> is set to the size of the SMB2 message being sent.</w:t>
      </w:r>
    </w:p>
    <w:p w:rsidR="00CB51F7" w:rsidRDefault="00B151B3">
      <w:pPr>
        <w:pStyle w:val="ListParagraph"/>
        <w:numPr>
          <w:ilvl w:val="0"/>
          <w:numId w:val="70"/>
        </w:numPr>
      </w:pPr>
      <w:r>
        <w:rPr>
          <w:b/>
        </w:rPr>
        <w:t>SessionId</w:t>
      </w:r>
      <w:r>
        <w:t xml:space="preserve"> is set to </w:t>
      </w:r>
      <w:r>
        <w:rPr>
          <w:b/>
        </w:rPr>
        <w:t>Session.SessionId</w:t>
      </w:r>
      <w:r>
        <w:t>.</w:t>
      </w:r>
    </w:p>
    <w:p w:rsidR="00CB51F7" w:rsidRDefault="00B151B3">
      <w:pPr>
        <w:pStyle w:val="ListParagraph"/>
        <w:numPr>
          <w:ilvl w:val="0"/>
          <w:numId w:val="70"/>
        </w:numPr>
      </w:pPr>
      <w:r>
        <w:rPr>
          <w:b/>
        </w:rPr>
        <w:t>EncryptionAlgorithm/Flags</w:t>
      </w:r>
      <w:r>
        <w:t xml:space="preserve"> is set to 0x0001.</w:t>
      </w:r>
    </w:p>
    <w:p w:rsidR="00CB51F7" w:rsidRDefault="00B151B3">
      <w:pPr>
        <w:pStyle w:val="ListParagraph"/>
        <w:numPr>
          <w:ilvl w:val="0"/>
          <w:numId w:val="70"/>
        </w:numPr>
      </w:pPr>
      <w:r>
        <w:t xml:space="preserve"> </w:t>
      </w:r>
      <w:r>
        <w:rPr>
          <w:b/>
        </w:rPr>
        <w:t xml:space="preserve">Nonce </w:t>
      </w:r>
      <w:r>
        <w:t xml:space="preserve"> is set to a newly generated implementation-specific value that is not used for any other encrypted message within the session.</w:t>
      </w:r>
    </w:p>
    <w:p w:rsidR="00CB51F7" w:rsidRDefault="00B151B3">
      <w:pPr>
        <w:pStyle w:val="ListParagraph"/>
        <w:numPr>
          <w:ilvl w:val="0"/>
          <w:numId w:val="70"/>
        </w:numPr>
      </w:pPr>
      <w:r>
        <w:rPr>
          <w:b/>
        </w:rPr>
        <w:t>Signature</w:t>
      </w:r>
      <w:r>
        <w:t xml:space="preserve"> is set to a value generated using either the AES-128-CCM or AES-128-GCM algorithm as specified in </w:t>
      </w:r>
      <w:hyperlink r:id="rId164">
        <w:r>
          <w:rPr>
            <w:rStyle w:val="Hyperlink"/>
          </w:rPr>
          <w:t>[RFC5084]</w:t>
        </w:r>
      </w:hyperlink>
      <w:r>
        <w:t xml:space="preserve"> with the following input:</w:t>
      </w:r>
    </w:p>
    <w:p w:rsidR="00CB51F7" w:rsidRDefault="00B151B3">
      <w:pPr>
        <w:pStyle w:val="ListParagraph"/>
        <w:numPr>
          <w:ilvl w:val="1"/>
          <w:numId w:val="70"/>
        </w:numPr>
      </w:pPr>
      <w:r>
        <w:rPr>
          <w:b/>
        </w:rPr>
        <w:t>Nonce.AES128CCM_Nonce</w:t>
      </w:r>
      <w:r>
        <w:t xml:space="preserve"> or </w:t>
      </w:r>
      <w:r>
        <w:rPr>
          <w:b/>
        </w:rPr>
        <w:t>Nonce.AES128GCM_Nonce</w:t>
      </w:r>
      <w:r>
        <w:t xml:space="preserve"> based on the cipher specified by </w:t>
      </w:r>
      <w:r>
        <w:rPr>
          <w:b/>
        </w:rPr>
        <w:t>Connection.CipherId</w:t>
      </w:r>
      <w:r>
        <w:t>.</w:t>
      </w:r>
    </w:p>
    <w:p w:rsidR="00CB51F7" w:rsidRDefault="00B151B3">
      <w:pPr>
        <w:pStyle w:val="ListParagraph"/>
        <w:numPr>
          <w:ilvl w:val="1"/>
          <w:numId w:val="70"/>
        </w:numPr>
      </w:pPr>
      <w:r>
        <w:t xml:space="preserve">The SMB2 TRANSFORM_HEADER, excluding the </w:t>
      </w:r>
      <w:r>
        <w:rPr>
          <w:b/>
        </w:rPr>
        <w:t>ProtocolId</w:t>
      </w:r>
      <w:r>
        <w:t xml:space="preserve"> and </w:t>
      </w:r>
      <w:r>
        <w:rPr>
          <w:b/>
        </w:rPr>
        <w:t>Signature</w:t>
      </w:r>
      <w:r>
        <w:t xml:space="preserve"> fields, as the optional authenticated data.</w:t>
      </w:r>
    </w:p>
    <w:p w:rsidR="00CB51F7" w:rsidRDefault="00B151B3">
      <w:pPr>
        <w:pStyle w:val="ListParagraph"/>
        <w:numPr>
          <w:ilvl w:val="1"/>
          <w:numId w:val="70"/>
        </w:numPr>
      </w:pPr>
      <w:r>
        <w:t>The SMB2 message, including the header and the payload, as the data to be signed.</w:t>
      </w:r>
    </w:p>
    <w:p w:rsidR="00CB51F7" w:rsidRDefault="00B151B3">
      <w:pPr>
        <w:pStyle w:val="ListParagraph"/>
        <w:numPr>
          <w:ilvl w:val="1"/>
          <w:numId w:val="70"/>
        </w:numPr>
      </w:pPr>
      <w:r>
        <w:rPr>
          <w:b/>
        </w:rPr>
        <w:t>Session.EncryptionKey</w:t>
      </w:r>
      <w:r>
        <w:t xml:space="preserve"> as the key to be used for signing.</w:t>
      </w:r>
    </w:p>
    <w:p w:rsidR="00CB51F7" w:rsidRDefault="00B151B3">
      <w:r>
        <w:t xml:space="preserve">The sender MUST encrypt the SMB2 message using </w:t>
      </w:r>
      <w:r>
        <w:rPr>
          <w:b/>
        </w:rPr>
        <w:t>Session.EncryptionKey</w:t>
      </w:r>
      <w:r>
        <w:t xml:space="preserve">. If </w:t>
      </w:r>
      <w:r>
        <w:rPr>
          <w:b/>
        </w:rPr>
        <w:t>Connection.Dialect</w:t>
      </w:r>
      <w:r>
        <w:t xml:space="preserve"> is "3.1.1", then the cipher specified by </w:t>
      </w:r>
      <w:r>
        <w:rPr>
          <w:b/>
        </w:rPr>
        <w:t>Connection.CipherId</w:t>
      </w:r>
      <w:r>
        <w:t xml:space="preserve"> is used. Otherwise, AES-128-CCM is used to encrypt, as specified in </w:t>
      </w:r>
      <w:hyperlink r:id="rId165">
        <w:r>
          <w:rPr>
            <w:rStyle w:val="Hyperlink"/>
          </w:rPr>
          <w:t>[RFC4309]</w:t>
        </w:r>
      </w:hyperlink>
      <w:r>
        <w:t>. The sender MUST append the encrypted SMB2 message to the SMB2 TRANSFORM_HEADER and send it to the receiver.</w:t>
      </w:r>
    </w:p>
    <w:p w:rsidR="00CB51F7" w:rsidRDefault="00B151B3">
      <w:pPr>
        <w:pStyle w:val="Heading3"/>
      </w:pPr>
      <w:bookmarkStart w:id="407" w:name="section_96b11bfe809e44068c74bf48c344d686"/>
      <w:bookmarkStart w:id="408" w:name="_Toc423365738"/>
      <w:r>
        <w:t>Processing Events and Sequencing Rules</w:t>
      </w:r>
      <w:bookmarkEnd w:id="407"/>
      <w:bookmarkEnd w:id="408"/>
    </w:p>
    <w:p w:rsidR="00CB51F7" w:rsidRDefault="00B151B3">
      <w:pPr>
        <w:pStyle w:val="Heading4"/>
      </w:pPr>
      <w:bookmarkStart w:id="409" w:name="section_5b570c0b085443248fb5d410692dde3e"/>
      <w:bookmarkStart w:id="410" w:name="_Toc423365739"/>
      <w:r>
        <w:t>Verifying an Incoming Message</w:t>
      </w:r>
      <w:bookmarkEnd w:id="409"/>
      <w:bookmarkEnd w:id="410"/>
      <w:r>
        <w:fldChar w:fldCharType="begin"/>
      </w:r>
      <w:r>
        <w:instrText xml:space="preserve"> XE "Messages:verifying incoming"</w:instrText>
      </w:r>
      <w:r>
        <w:fldChar w:fldCharType="end"/>
      </w:r>
      <w:r>
        <w:fldChar w:fldCharType="begin"/>
      </w:r>
      <w:r>
        <w:instrText xml:space="preserve"> XE "Incoming message - verifying"</w:instrText>
      </w:r>
      <w:r>
        <w:fldChar w:fldCharType="end"/>
      </w:r>
      <w:r>
        <w:fldChar w:fldCharType="begin"/>
      </w:r>
      <w:r>
        <w:instrText xml:space="preserve"> XE "Server:sequencing rules:verifying incoming message"</w:instrText>
      </w:r>
      <w:r>
        <w:fldChar w:fldCharType="end"/>
      </w:r>
      <w:r>
        <w:fldChar w:fldCharType="begin"/>
      </w:r>
      <w:r>
        <w:instrText xml:space="preserve"> XE "Sequencing rules:server:verifying incoming message"</w:instrText>
      </w:r>
      <w:r>
        <w:fldChar w:fldCharType="end"/>
      </w:r>
      <w:r>
        <w:fldChar w:fldCharType="begin"/>
      </w:r>
      <w:r>
        <w:instrText xml:space="preserve"> XE "Server:message processing:verifying incoming message"</w:instrText>
      </w:r>
      <w:r>
        <w:fldChar w:fldCharType="end"/>
      </w:r>
      <w:r>
        <w:fldChar w:fldCharType="begin"/>
      </w:r>
      <w:r>
        <w:instrText xml:space="preserve"> XE "Message processing:server:verifying incoming message"</w:instrText>
      </w:r>
      <w:r>
        <w:fldChar w:fldCharType="end"/>
      </w:r>
      <w:r>
        <w:fldChar w:fldCharType="begin"/>
      </w:r>
      <w:r>
        <w:instrText xml:space="preserve"> XE "Client:sequencing rules:verifying incoming message"</w:instrText>
      </w:r>
      <w:r>
        <w:fldChar w:fldCharType="end"/>
      </w:r>
      <w:r>
        <w:fldChar w:fldCharType="begin"/>
      </w:r>
      <w:r>
        <w:instrText xml:space="preserve"> XE "Sequencing rules:client:verifying incoming message"</w:instrText>
      </w:r>
      <w:r>
        <w:fldChar w:fldCharType="end"/>
      </w:r>
      <w:r>
        <w:fldChar w:fldCharType="begin"/>
      </w:r>
      <w:r>
        <w:instrText xml:space="preserve"> XE "Client:message processing:verifying incoming message"</w:instrText>
      </w:r>
      <w:r>
        <w:fldChar w:fldCharType="end"/>
      </w:r>
      <w:r>
        <w:fldChar w:fldCharType="begin"/>
      </w:r>
      <w:r>
        <w:instrText xml:space="preserve"> XE "Message processing:client:verifying incoming message"</w:instrText>
      </w:r>
      <w:r>
        <w:fldChar w:fldCharType="end"/>
      </w:r>
    </w:p>
    <w:p w:rsidR="00CB51F7" w:rsidRDefault="00B151B3">
      <w:r>
        <w:t>If a client or server requires verification of a signed message, it provides the message length, the buffer containing the message, and the key to verify the signature. The following steps describe how the signature MUST be verified:</w:t>
      </w:r>
    </w:p>
    <w:p w:rsidR="00CB51F7" w:rsidRDefault="00B151B3">
      <w:pPr>
        <w:pStyle w:val="ListParagraph"/>
        <w:numPr>
          <w:ilvl w:val="0"/>
          <w:numId w:val="71"/>
        </w:numPr>
      </w:pPr>
      <w:r>
        <w:t xml:space="preserve">The receiver MUST save the 16-byte signature from the </w:t>
      </w:r>
      <w:r>
        <w:rPr>
          <w:b/>
        </w:rPr>
        <w:t>Signature</w:t>
      </w:r>
      <w:r>
        <w:t xml:space="preserve"> field in the </w:t>
      </w:r>
      <w:hyperlink w:anchor="Section_5cd6452260b34f3ea157fe66f1228052" w:history="1">
        <w:r>
          <w:rPr>
            <w:rStyle w:val="Hyperlink"/>
          </w:rPr>
          <w:t>SMB2 Header</w:t>
        </w:r>
      </w:hyperlink>
      <w:r>
        <w:t xml:space="preserve"> for use in step 5.</w:t>
      </w:r>
    </w:p>
    <w:p w:rsidR="00CB51F7" w:rsidRDefault="00B151B3">
      <w:pPr>
        <w:pStyle w:val="ListParagraph"/>
        <w:numPr>
          <w:ilvl w:val="0"/>
          <w:numId w:val="71"/>
        </w:numPr>
      </w:pPr>
      <w:r>
        <w:t>The receiver MUST zero out the 16-byte signature field in the SMB2 Header of the incoming message.</w:t>
      </w:r>
    </w:p>
    <w:p w:rsidR="00CB51F7" w:rsidRDefault="00B151B3">
      <w:pPr>
        <w:pStyle w:val="ListParagraph"/>
        <w:numPr>
          <w:ilvl w:val="0"/>
          <w:numId w:val="71"/>
        </w:numPr>
      </w:pPr>
      <w:r>
        <w:t xml:space="preserve">If </w:t>
      </w:r>
      <w:r>
        <w:rPr>
          <w:b/>
        </w:rPr>
        <w:t>Session.Connection.Dialect</w:t>
      </w:r>
      <w:r>
        <w:t xml:space="preserve"> belongs to the SMB 3.x dialect family, the receiver MUST compute a 16-byte hash by using AES-128-CMAC over the entire message, beginning with the SMB2 Header from step 2, and using the key provided. The AES-128-CMAC is specified in </w:t>
      </w:r>
      <w:hyperlink r:id="rId166">
        <w:r>
          <w:rPr>
            <w:rStyle w:val="Hyperlink"/>
          </w:rPr>
          <w:t>[RFC4493]</w:t>
        </w:r>
      </w:hyperlink>
      <w:r>
        <w:t>. If the message is part of a compounded chain, any padding at the end of the message MUST be used in the hash computation.</w:t>
      </w:r>
    </w:p>
    <w:p w:rsidR="00CB51F7" w:rsidRDefault="00B151B3">
      <w:pPr>
        <w:pStyle w:val="ListParagraph"/>
        <w:numPr>
          <w:ilvl w:val="0"/>
          <w:numId w:val="71"/>
        </w:numPr>
      </w:pPr>
      <w:r>
        <w:t xml:space="preserve">If </w:t>
      </w:r>
      <w:r>
        <w:rPr>
          <w:b/>
        </w:rPr>
        <w:t>Session.Connection.Dialect</w:t>
      </w:r>
      <w:r>
        <w:t xml:space="preserve"> is "2.0.2" or "2.1", the receiver MUST compute a 32-byte hash by using HMAC-SHA256 over the entire message, beginning with the SMB2 Header from step 2, and using the key provided. The HMAC-SHA256 hash is specified in </w:t>
      </w:r>
      <w:hyperlink r:id="rId167">
        <w:r>
          <w:rPr>
            <w:rStyle w:val="Hyperlink"/>
          </w:rPr>
          <w:t>[FIPS180-2]</w:t>
        </w:r>
      </w:hyperlink>
      <w:r>
        <w:t xml:space="preserve"> and </w:t>
      </w:r>
      <w:hyperlink r:id="rId168">
        <w:r>
          <w:rPr>
            <w:rStyle w:val="Hyperlink"/>
          </w:rPr>
          <w:t>[RFC2104]</w:t>
        </w:r>
      </w:hyperlink>
      <w:r>
        <w:t>. If the message is part of a compounded chain, any padding at the end of the message MUST be used in the hash computation.</w:t>
      </w:r>
    </w:p>
    <w:p w:rsidR="00CB51F7" w:rsidRDefault="00B151B3">
      <w:pPr>
        <w:pStyle w:val="ListParagraph"/>
        <w:numPr>
          <w:ilvl w:val="0"/>
          <w:numId w:val="71"/>
        </w:numPr>
      </w:pPr>
      <w:r>
        <w:t>If the first 16 bytes (the high-order portion) of the computed signature from step 3 or step 4 matches the saved signature from step 1, the message is signed correctly.</w:t>
      </w:r>
    </w:p>
    <w:p w:rsidR="00CB51F7" w:rsidRDefault="00B151B3">
      <w:r>
        <w:t xml:space="preserve">Determining when a client will verify a signature and the action taken on the result of verification is specified in section </w:t>
      </w:r>
      <w:hyperlink w:anchor="Section_36172e53ac8148fbb2e3caa3761b9157" w:history="1">
        <w:r>
          <w:rPr>
            <w:rStyle w:val="Hyperlink"/>
          </w:rPr>
          <w:t>3.2.5.1.3</w:t>
        </w:r>
      </w:hyperlink>
      <w:r>
        <w:t xml:space="preserve">. Determining when a server will verify a signature and the action taken on the result of verification is specified in section </w:t>
      </w:r>
      <w:hyperlink w:anchor="Section_85df16802ee74d25a916a982371ddc75" w:history="1">
        <w:r>
          <w:rPr>
            <w:rStyle w:val="Hyperlink"/>
          </w:rPr>
          <w:t>3.3.5.2.4</w:t>
        </w:r>
      </w:hyperlink>
      <w:r>
        <w:t>.</w:t>
      </w:r>
    </w:p>
    <w:p w:rsidR="00CB51F7" w:rsidRDefault="00B151B3">
      <w:pPr>
        <w:pStyle w:val="Heading4"/>
      </w:pPr>
      <w:bookmarkStart w:id="411" w:name="section_18183100026a46e187a446013d534b9c"/>
      <w:bookmarkStart w:id="412" w:name="_Toc423365740"/>
      <w:r>
        <w:t>Calculating the CreditCharge</w:t>
      </w:r>
      <w:bookmarkEnd w:id="411"/>
      <w:bookmarkEnd w:id="412"/>
    </w:p>
    <w:p w:rsidR="00CB51F7" w:rsidRDefault="00B151B3">
      <w:r>
        <w:t>The CreditCharge of an SMB2 operation is computed from the payload size (the size of the data within the variable-length field of the request) or the maximum size of the response.</w:t>
      </w:r>
    </w:p>
    <w:p w:rsidR="00CB51F7" w:rsidRDefault="00B151B3">
      <w:pPr>
        <w:pStyle w:val="Code"/>
      </w:pPr>
      <w:r>
        <w:t>CreditCharge = (max(SendPayloadSize, Expected ResponsePayloadSize) – 1) / 65536 + 1</w:t>
      </w:r>
    </w:p>
    <w:p w:rsidR="00CB51F7" w:rsidRDefault="00B151B3">
      <w:pPr>
        <w:pStyle w:val="Heading3"/>
      </w:pPr>
      <w:bookmarkStart w:id="413" w:name="section_27990981389f4bb5967cff51f29c99b4"/>
      <w:bookmarkStart w:id="414" w:name="_Toc423365741"/>
      <w:r>
        <w:t>Timer Events</w:t>
      </w:r>
      <w:bookmarkEnd w:id="413"/>
      <w:bookmarkEnd w:id="414"/>
      <w:r>
        <w:fldChar w:fldCharType="begin"/>
      </w:r>
      <w:r>
        <w:instrText xml:space="preserve"> XE "Server:timer events"</w:instrText>
      </w:r>
      <w:r>
        <w:fldChar w:fldCharType="end"/>
      </w:r>
      <w:r>
        <w:fldChar w:fldCharType="begin"/>
      </w:r>
      <w:r>
        <w:instrText xml:space="preserve"> XE "Timer events:server"</w:instrText>
      </w:r>
      <w:r>
        <w:fldChar w:fldCharType="end"/>
      </w:r>
      <w:r>
        <w:fldChar w:fldCharType="begin"/>
      </w:r>
      <w:r>
        <w:instrText xml:space="preserve"> XE "Client:timer events"</w:instrText>
      </w:r>
      <w:r>
        <w:fldChar w:fldCharType="end"/>
      </w:r>
      <w:r>
        <w:fldChar w:fldCharType="begin"/>
      </w:r>
      <w:r>
        <w:instrText xml:space="preserve"> XE "Timer events:client"</w:instrText>
      </w:r>
      <w:r>
        <w:fldChar w:fldCharType="end"/>
      </w:r>
    </w:p>
    <w:p w:rsidR="00CB51F7" w:rsidRDefault="00B151B3">
      <w:r>
        <w:t>There are no timers common to both client and server.</w:t>
      </w:r>
    </w:p>
    <w:p w:rsidR="00CB51F7" w:rsidRDefault="00B151B3">
      <w:pPr>
        <w:pStyle w:val="Heading3"/>
      </w:pPr>
      <w:bookmarkStart w:id="415" w:name="section_a1f71dd5956e4ade9fc3a39ea8c72ffa"/>
      <w:bookmarkStart w:id="416" w:name="_Toc423365742"/>
      <w:r>
        <w:t>Other Local Events</w:t>
      </w:r>
      <w:bookmarkEnd w:id="415"/>
      <w:bookmarkEnd w:id="416"/>
      <w:r>
        <w:fldChar w:fldCharType="begin"/>
      </w:r>
      <w:r>
        <w:instrText xml:space="preserve"> XE "Server:local events"</w:instrText>
      </w:r>
      <w:r>
        <w:fldChar w:fldCharType="end"/>
      </w:r>
      <w:r>
        <w:fldChar w:fldCharType="begin"/>
      </w:r>
      <w:r>
        <w:instrText xml:space="preserve"> XE "Local events:server"</w:instrText>
      </w:r>
      <w:r>
        <w:fldChar w:fldCharType="end"/>
      </w:r>
      <w:r>
        <w:fldChar w:fldCharType="begin"/>
      </w:r>
      <w:r>
        <w:instrText xml:space="preserve"> XE "Client:local events"</w:instrText>
      </w:r>
      <w:r>
        <w:fldChar w:fldCharType="end"/>
      </w:r>
      <w:r>
        <w:fldChar w:fldCharType="begin"/>
      </w:r>
      <w:r>
        <w:instrText xml:space="preserve"> XE "Local events:client"</w:instrText>
      </w:r>
      <w:r>
        <w:fldChar w:fldCharType="end"/>
      </w:r>
    </w:p>
    <w:p w:rsidR="00CB51F7" w:rsidRDefault="00B151B3">
      <w:r>
        <w:t>There are no local events common to both client and server.</w:t>
      </w:r>
    </w:p>
    <w:p w:rsidR="00CB51F7" w:rsidRDefault="00B151B3">
      <w:pPr>
        <w:pStyle w:val="Heading2"/>
      </w:pPr>
      <w:bookmarkStart w:id="417" w:name="section_233e96dadf864662a183455711a44090"/>
      <w:bookmarkStart w:id="418" w:name="_Toc423365743"/>
      <w:r>
        <w:t>Client Details</w:t>
      </w:r>
      <w:bookmarkEnd w:id="417"/>
      <w:bookmarkEnd w:id="418"/>
    </w:p>
    <w:p w:rsidR="00CB51F7" w:rsidRDefault="00B151B3">
      <w:pPr>
        <w:pStyle w:val="Heading3"/>
      </w:pPr>
      <w:bookmarkStart w:id="419" w:name="section_664ec686fd6b43e985da5177d1f5453a"/>
      <w:bookmarkStart w:id="420" w:name="_Toc423365744"/>
      <w:r>
        <w:t>Abstract Data Model</w:t>
      </w:r>
      <w:bookmarkEnd w:id="419"/>
      <w:bookmarkEnd w:id="420"/>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"Client:abstract data model"</w:instrText>
      </w:r>
      <w:r>
        <w:fldChar w:fldCharType="end"/>
      </w:r>
      <w:r>
        <w:fldChar w:fldCharType="begin"/>
      </w:r>
      <w:r>
        <w:instrText xml:space="preserve"> XE "Abstract data model:client"</w:instrText>
      </w:r>
      <w:r>
        <w:fldChar w:fldCharType="end"/>
      </w:r>
    </w:p>
    <w:p w:rsidR="00CB51F7" w:rsidRDefault="00B151B3">
      <w:r>
        <w:t>This document specifies a conceptual model of possible data organization that an implementation maintains to participate in this protocol. The described organization is provided to explain how the protocol behaves. This document does not mandate that implementations adhere to this model as long as their external behavior is consistent with what is described in this document.</w:t>
      </w:r>
    </w:p>
    <w:p w:rsidR="00CB51F7" w:rsidRDefault="00B151B3">
      <w:pPr>
        <w:pStyle w:val="Heading4"/>
      </w:pPr>
      <w:bookmarkStart w:id="421" w:name="section_89f8c694cbc947fb9996d7ec35106dc4"/>
      <w:bookmarkStart w:id="422" w:name="_Toc423365745"/>
      <w:r>
        <w:t>Global</w:t>
      </w:r>
      <w:bookmarkEnd w:id="421"/>
      <w:bookmarkEnd w:id="422"/>
      <w:r>
        <w:fldChar w:fldCharType="begin"/>
      </w:r>
      <w:r>
        <w:instrText xml:space="preserve"> XE "Client:global connections"</w:instrText>
      </w:r>
      <w:r>
        <w:fldChar w:fldCharType="end"/>
      </w:r>
      <w:r>
        <w:fldChar w:fldCharType="begin"/>
      </w:r>
      <w:r>
        <w:instrText xml:space="preserve"> XE "Connections - global"</w:instrText>
      </w:r>
      <w:r>
        <w:fldChar w:fldCharType="end"/>
      </w:r>
      <w:r>
        <w:fldChar w:fldCharType="begin"/>
      </w:r>
      <w:r>
        <w:instrText xml:space="preserve"> XE "Global connections"</w:instrText>
      </w:r>
      <w:r>
        <w:fldChar w:fldCharType="end"/>
      </w:r>
    </w:p>
    <w:p w:rsidR="00CB51F7" w:rsidRDefault="00B151B3">
      <w:r>
        <w:t>The client MUST implement the following:</w:t>
      </w:r>
    </w:p>
    <w:p w:rsidR="00CB51F7" w:rsidRDefault="00B151B3">
      <w:pPr>
        <w:ind w:left="548" w:hanging="274"/>
      </w:pPr>
      <w:r>
        <w:rPr>
          <w:b/>
        </w:rPr>
        <w:t xml:space="preserve">ConnectionTable: </w:t>
      </w:r>
      <w:r>
        <w:t xml:space="preserve">A table of active SMB2 transport connections, as specified in section </w:t>
      </w:r>
      <w:hyperlink w:anchor="Section_a1df6781a50748a7bcdbbe9ef0c09c97" w:history="1">
        <w:r>
          <w:rPr>
            <w:rStyle w:val="Hyperlink"/>
          </w:rPr>
          <w:t>3.2.1.2</w:t>
        </w:r>
      </w:hyperlink>
      <w:r>
        <w:t xml:space="preserve">, that are established to remote servers, indexed by the </w:t>
      </w:r>
      <w:r>
        <w:rPr>
          <w:b/>
        </w:rPr>
        <w:t>Connection.ServerName</w:t>
      </w:r>
      <w:r>
        <w:t>.</w:t>
      </w:r>
    </w:p>
    <w:p w:rsidR="00CB51F7" w:rsidRDefault="00B151B3">
      <w:r>
        <w:t>If a client implements the SMB 2.1 dialect or SMB 3.x dialect family, it MUST also implement the following:</w:t>
      </w:r>
    </w:p>
    <w:p w:rsidR="00CB51F7" w:rsidRDefault="00B151B3">
      <w:pPr>
        <w:pStyle w:val="Definition-Field"/>
      </w:pPr>
      <w:r>
        <w:rPr>
          <w:b/>
        </w:rPr>
        <w:t xml:space="preserve">GlobalFileTable: </w:t>
      </w:r>
      <w:r>
        <w:t xml:space="preserve">A table of opened files, as specified in section </w:t>
      </w:r>
      <w:hyperlink w:anchor="Section_3538a6c525a141e3ba35de0e0633034b" w:history="1">
        <w:r>
          <w:rPr>
            <w:rStyle w:val="Hyperlink"/>
          </w:rPr>
          <w:t>3.2.1.5</w:t>
        </w:r>
      </w:hyperlink>
      <w:r>
        <w:t xml:space="preserve">, indexed by name, as specified in section </w:t>
      </w:r>
      <w:hyperlink w:anchor="Section_448cb9797321459889dfe5c97135b566" w:history="1">
        <w:r>
          <w:rPr>
            <w:rStyle w:val="Hyperlink"/>
          </w:rPr>
          <w:t>3.2.4.3</w:t>
        </w:r>
      </w:hyperlink>
      <w:r>
        <w:t>, and also indexed by File.LeaseKey.</w:t>
      </w:r>
    </w:p>
    <w:p w:rsidR="00CB51F7" w:rsidRDefault="00B151B3">
      <w:pPr>
        <w:pStyle w:val="Definition-Field"/>
      </w:pPr>
      <w:r>
        <w:rPr>
          <w:b/>
        </w:rPr>
        <w:t xml:space="preserve">ClientGuid: </w:t>
      </w:r>
      <w:r>
        <w:t>A global identifier for this client.</w:t>
      </w:r>
    </w:p>
    <w:p w:rsidR="00CB51F7" w:rsidRDefault="00B151B3">
      <w:r>
        <w:t>If the client implements the SMB 3.x dialect family, it MUST also implement the following:</w:t>
      </w:r>
    </w:p>
    <w:p w:rsidR="00CB51F7" w:rsidRDefault="00B151B3">
      <w:pPr>
        <w:pStyle w:val="Definition-Field"/>
      </w:pPr>
      <w:r>
        <w:rPr>
          <w:b/>
        </w:rPr>
        <w:t xml:space="preserve">MaxDialect: </w:t>
      </w:r>
      <w:r>
        <w:t xml:space="preserve">The highest SMB2 dialect that the client implements. It MUST take the format of dialect values as specified in section </w:t>
      </w:r>
      <w:hyperlink w:anchor="Section_e14db7ff763a42638b100c3944f52fc5" w:history="1">
        <w:r>
          <w:rPr>
            <w:rStyle w:val="Hyperlink"/>
          </w:rPr>
          <w:t>2.2.3</w:t>
        </w:r>
      </w:hyperlink>
      <w:r>
        <w:t>.</w:t>
      </w:r>
    </w:p>
    <w:p w:rsidR="00CB51F7" w:rsidRDefault="00B151B3">
      <w:pPr>
        <w:pStyle w:val="Definition-Field"/>
      </w:pPr>
      <w:r>
        <w:rPr>
          <w:b/>
        </w:rPr>
        <w:t xml:space="preserve">RequireSecureNegotiate: </w:t>
      </w:r>
      <w:r>
        <w:t>A Boolean that, if set, indicates that the client requires validation of an SMB2 NEGOTIATE request.</w:t>
      </w:r>
    </w:p>
    <w:p w:rsidR="00CB51F7" w:rsidRDefault="00B151B3">
      <w:pPr>
        <w:pStyle w:val="Definition-Field"/>
      </w:pPr>
      <w:r>
        <w:rPr>
          <w:b/>
        </w:rPr>
        <w:t>ServerList:</w:t>
      </w:r>
      <w:r>
        <w:t xml:space="preserve"> A list of server entries, as specified in section </w:t>
      </w:r>
      <w:hyperlink w:anchor="Section_f388d7e09bc34d9c98e571f8e36b3c4f" w:history="1">
        <w:r>
          <w:rPr>
            <w:rStyle w:val="Hyperlink"/>
          </w:rPr>
          <w:t>3.2.1.9</w:t>
        </w:r>
      </w:hyperlink>
      <w:r>
        <w:t xml:space="preserve">, indexed by </w:t>
      </w:r>
      <w:r>
        <w:rPr>
          <w:b/>
        </w:rPr>
        <w:t>Server.ServerName</w:t>
      </w:r>
      <w:r>
        <w:t>.</w:t>
      </w:r>
    </w:p>
    <w:p w:rsidR="00CB51F7" w:rsidRDefault="00B151B3">
      <w:pPr>
        <w:pStyle w:val="Heading4"/>
      </w:pPr>
      <w:bookmarkStart w:id="423" w:name="section_a1df6781a50748a7bcdbbe9ef0c09c97"/>
      <w:bookmarkStart w:id="424" w:name="_Toc423365746"/>
      <w:r>
        <w:t>Per SMB2 Transport Connection</w:t>
      </w:r>
      <w:bookmarkEnd w:id="423"/>
      <w:bookmarkEnd w:id="424"/>
      <w:r>
        <w:fldChar w:fldCharType="begin"/>
      </w:r>
      <w:r>
        <w:instrText xml:space="preserve"> XE "Client:per SMB2 transport connection"</w:instrText>
      </w:r>
      <w:r>
        <w:fldChar w:fldCharType="end"/>
      </w:r>
      <w:r>
        <w:fldChar w:fldCharType="begin"/>
      </w:r>
      <w:r>
        <w:instrText xml:space="preserve"> XE "Transport connection"</w:instrText>
      </w:r>
      <w:r>
        <w:fldChar w:fldCharType="end"/>
      </w:r>
    </w:p>
    <w:p w:rsidR="00CB51F7" w:rsidRDefault="00B151B3">
      <w:r>
        <w:t>The client MUST implement the following:</w:t>
      </w:r>
    </w:p>
    <w:p w:rsidR="00CB51F7" w:rsidRDefault="00B151B3">
      <w:pPr>
        <w:pStyle w:val="Definition-Field"/>
      </w:pPr>
      <w:r>
        <w:rPr>
          <w:b/>
        </w:rPr>
        <w:t xml:space="preserve">Connection.SessionTable: </w:t>
      </w:r>
      <w:r>
        <w:t xml:space="preserve">A table of authenticated sessions, as specified in section </w:t>
      </w:r>
      <w:hyperlink w:anchor="Section_8174c21922244009b96a06d84eccb3ae" w:history="1">
        <w:r>
          <w:rPr>
            <w:rStyle w:val="Hyperlink"/>
          </w:rPr>
          <w:t>3.2.1.3</w:t>
        </w:r>
      </w:hyperlink>
      <w:r>
        <w:t xml:space="preserve">, that the client has established on this SMB2 transport connection. The table MUST allow lookup by both </w:t>
      </w:r>
      <w:r>
        <w:rPr>
          <w:b/>
        </w:rPr>
        <w:t>Session.SessionId</w:t>
      </w:r>
      <w:r>
        <w:t xml:space="preserve"> and by the security context of the user that established the connection.</w:t>
      </w:r>
    </w:p>
    <w:p w:rsidR="00CB51F7" w:rsidRDefault="00B151B3">
      <w:pPr>
        <w:pStyle w:val="Definition-Field"/>
      </w:pPr>
      <w:r>
        <w:rPr>
          <w:b/>
        </w:rPr>
        <w:t xml:space="preserve">Connection.PreauthSessionTable: </w:t>
      </w:r>
      <w:r>
        <w:t xml:space="preserve">A table of sessions that have not completed authentication, as specified in section 3.2.1.3. The table MUST allow lookup by </w:t>
      </w:r>
      <w:r>
        <w:rPr>
          <w:b/>
        </w:rPr>
        <w:t>Session.SessionId</w:t>
      </w:r>
      <w:r>
        <w:t>.</w:t>
      </w:r>
    </w:p>
    <w:p w:rsidR="00CB51F7" w:rsidRDefault="00B151B3">
      <w:pPr>
        <w:pStyle w:val="Definition-Field"/>
      </w:pPr>
      <w:r>
        <w:rPr>
          <w:b/>
        </w:rPr>
        <w:t xml:space="preserve">Connection.OutstandingRequests: </w:t>
      </w:r>
      <w:r>
        <w:t xml:space="preserve">A table of requests, as specified in section </w:t>
      </w:r>
      <w:hyperlink w:anchor="Section_23cde2f5e62143b3a6e3cbc5cca955a6" w:history="1">
        <w:r>
          <w:rPr>
            <w:rStyle w:val="Hyperlink"/>
          </w:rPr>
          <w:t>3.2.1.7</w:t>
        </w:r>
      </w:hyperlink>
      <w:r>
        <w:t xml:space="preserve">, that have been issued on this connection and are awaiting a response. The table MUST allow lookup by </w:t>
      </w:r>
      <w:r>
        <w:rPr>
          <w:b/>
        </w:rPr>
        <w:t>Request.CancelId</w:t>
      </w:r>
      <w:r>
        <w:t xml:space="preserve"> and by </w:t>
      </w:r>
      <w:r>
        <w:rPr>
          <w:b/>
        </w:rPr>
        <w:t>MessageId</w:t>
      </w:r>
      <w:r>
        <w:t>, and each request MUST store the time at which the request was sent.</w:t>
      </w:r>
    </w:p>
    <w:p w:rsidR="00CB51F7" w:rsidRDefault="00B151B3">
      <w:pPr>
        <w:pStyle w:val="Definition-Field"/>
      </w:pPr>
      <w:r>
        <w:rPr>
          <w:b/>
        </w:rPr>
        <w:t xml:space="preserve">Connection.SequenceWindow: </w:t>
      </w:r>
      <w:r>
        <w:t xml:space="preserve">A table of available </w:t>
      </w:r>
      <w:hyperlink w:anchor="gt_9c2d7dfc-4958-48b1-bbab-f23e97e71ff3">
        <w:r>
          <w:rPr>
            <w:rStyle w:val="HyperlinkGreen"/>
            <w:b/>
          </w:rPr>
          <w:t>sequence numbers</w:t>
        </w:r>
      </w:hyperlink>
      <w:r>
        <w:t xml:space="preserve"> for sending requests to the server, as specified in section </w:t>
      </w:r>
      <w:hyperlink w:anchor="Section_bed7a84e33a742899de96042cf8aa7cc" w:history="1">
        <w:r>
          <w:rPr>
            <w:rStyle w:val="Hyperlink"/>
          </w:rPr>
          <w:t>3.2.4.1.6</w:t>
        </w:r>
      </w:hyperlink>
      <w:r>
        <w:t>.</w:t>
      </w:r>
    </w:p>
    <w:p w:rsidR="00CB51F7" w:rsidRDefault="00B151B3">
      <w:pPr>
        <w:pStyle w:val="Definition-Field"/>
      </w:pPr>
      <w:r>
        <w:rPr>
          <w:b/>
        </w:rPr>
        <w:t xml:space="preserve">Connection.GSSNegotiateToken: </w:t>
      </w:r>
      <w:r>
        <w:t>A byte array containing the token received during a negotiation and remembered for authentication.</w:t>
      </w:r>
    </w:p>
    <w:p w:rsidR="00CB51F7" w:rsidRDefault="00B151B3">
      <w:pPr>
        <w:pStyle w:val="Definition-Field"/>
      </w:pPr>
      <w:r>
        <w:rPr>
          <w:b/>
        </w:rPr>
        <w:t xml:space="preserve">Connection.MaxTransactSize: </w:t>
      </w:r>
      <w:r>
        <w:t xml:space="preserve">The maximum buffer size, in bytes, that the server will accept on this connection for QUERY_INFO, QUERY_DIRECTORY, SET_INFO and CHANGE_NOTIFY operations. This field is applicable only for buffers sent by the client in </w:t>
      </w:r>
      <w:hyperlink w:anchor="Section_ee9614c4be544a3c98f1769a7032a0e4" w:history="1">
        <w:r>
          <w:rPr>
            <w:rStyle w:val="Hyperlink"/>
          </w:rPr>
          <w:t>SET_INFO</w:t>
        </w:r>
      </w:hyperlink>
      <w:r>
        <w:t xml:space="preserve"> requests, or returned from the server in </w:t>
      </w:r>
      <w:hyperlink w:anchor="Section_3b1b3598a89844cabfac2dcae065247f" w:history="1">
        <w:r>
          <w:rPr>
            <w:rStyle w:val="Hyperlink"/>
          </w:rPr>
          <w:t>QUERY_INFO</w:t>
        </w:r>
      </w:hyperlink>
      <w:r>
        <w:t xml:space="preserve">, </w:t>
      </w:r>
      <w:hyperlink w:anchor="Section_4f75351b048c4a0c9ea3addd55a71956" w:history="1">
        <w:r>
          <w:rPr>
            <w:rStyle w:val="Hyperlink"/>
          </w:rPr>
          <w:t>QUERY_DIRECTORY</w:t>
        </w:r>
      </w:hyperlink>
      <w:r>
        <w:t xml:space="preserve">, and </w:t>
      </w:r>
      <w:hyperlink w:anchor="Section_14f9d05027b249dfb00954e08e8bf7b5" w:history="1">
        <w:r>
          <w:rPr>
            <w:rStyle w:val="Hyperlink"/>
          </w:rPr>
          <w:t>CHANGE_NOTIFY</w:t>
        </w:r>
      </w:hyperlink>
      <w:r>
        <w:t xml:space="preserve"> responses.</w:t>
      </w:r>
      <w:bookmarkStart w:id="425" w:name="Appendix_A_Target_78"/>
      <w:r>
        <w:fldChar w:fldCharType="begin"/>
      </w:r>
      <w:r>
        <w:instrText xml:space="preserve"> HYPERLINK \l "Appendix_A_78" \h </w:instrText>
      </w:r>
      <w:r>
        <w:fldChar w:fldCharType="separate"/>
      </w:r>
      <w:r>
        <w:rPr>
          <w:rStyle w:val="Hyperlink"/>
        </w:rPr>
        <w:t>&lt;78&gt;</w:t>
      </w:r>
      <w:r>
        <w:rPr>
          <w:rStyle w:val="Hyperlink"/>
        </w:rPr>
        <w:fldChar w:fldCharType="end"/>
      </w:r>
      <w:bookmarkEnd w:id="425"/>
    </w:p>
    <w:p w:rsidR="00CB51F7" w:rsidRDefault="00B151B3">
      <w:pPr>
        <w:pStyle w:val="Definition-Field"/>
      </w:pPr>
      <w:r>
        <w:rPr>
          <w:b/>
        </w:rPr>
        <w:t xml:space="preserve">Connection.MaxReadSize: </w:t>
      </w:r>
      <w:r>
        <w:t xml:space="preserve">The maximum read size, in bytes, that the server will accept in an </w:t>
      </w:r>
      <w:hyperlink w:anchor="Section_320f04f31b2845cdaaa19e5aed810dca" w:history="1">
        <w:r>
          <w:rPr>
            <w:rStyle w:val="Hyperlink"/>
          </w:rPr>
          <w:t>SMB2 READ Request</w:t>
        </w:r>
      </w:hyperlink>
      <w:r>
        <w:t xml:space="preserve"> on this connection.</w:t>
      </w:r>
    </w:p>
    <w:p w:rsidR="00CB51F7" w:rsidRDefault="00B151B3">
      <w:pPr>
        <w:pStyle w:val="Definition-Field"/>
      </w:pPr>
      <w:r>
        <w:rPr>
          <w:b/>
        </w:rPr>
        <w:t xml:space="preserve">Connection.MaxWriteSize: </w:t>
      </w:r>
      <w:r>
        <w:t xml:space="preserve">The maximum write size, in bytes, that the server will accept in an </w:t>
      </w:r>
      <w:hyperlink w:anchor="Section_e704696133184350be2aa8d69bb59ce8" w:history="1">
        <w:r>
          <w:rPr>
            <w:rStyle w:val="Hyperlink"/>
          </w:rPr>
          <w:t>SMB2 WRITE Request</w:t>
        </w:r>
      </w:hyperlink>
      <w:r>
        <w:t xml:space="preserve"> on this connection.</w:t>
      </w:r>
    </w:p>
    <w:p w:rsidR="00CB51F7" w:rsidRDefault="00B151B3">
      <w:pPr>
        <w:pStyle w:val="Definition-Field"/>
      </w:pPr>
      <w:r>
        <w:rPr>
          <w:b/>
        </w:rPr>
        <w:t xml:space="preserve">Connection.ServerGuid: </w:t>
      </w:r>
      <w:r>
        <w:t>A globally unique identifier that is generated by the remote server to uniquely identify the remote server. This field MUST NOT be used by a client as a secure method of identifying a server.</w:t>
      </w:r>
    </w:p>
    <w:p w:rsidR="00CB51F7" w:rsidRDefault="00B151B3">
      <w:pPr>
        <w:pStyle w:val="Definition-Field"/>
      </w:pPr>
      <w:r>
        <w:rPr>
          <w:b/>
        </w:rPr>
        <w:t xml:space="preserve">Connection.RequireSigning: </w:t>
      </w:r>
      <w:r>
        <w:t xml:space="preserve">A Boolean indicating whether the server requires requests/responses on this connection to be signed. </w:t>
      </w:r>
    </w:p>
    <w:p w:rsidR="00CB51F7" w:rsidRDefault="00B151B3">
      <w:pPr>
        <w:pStyle w:val="Definition-Field"/>
      </w:pPr>
      <w:r>
        <w:rPr>
          <w:b/>
        </w:rPr>
        <w:t xml:space="preserve">Connection.ServerName: </w:t>
      </w:r>
      <w:r>
        <w:t>A null-terminated Unicode UTF-16 fully qualified domain name, a NetBIOS name, or an IP address of the server machine.</w:t>
      </w:r>
    </w:p>
    <w:p w:rsidR="00CB51F7" w:rsidRDefault="00B151B3">
      <w:r>
        <w:t>If the client implements the SMB 2.1 dialect or SMB 3.x dialect family, it MUST also implement the following:</w:t>
      </w:r>
    </w:p>
    <w:p w:rsidR="00CB51F7" w:rsidRDefault="00B151B3">
      <w:pPr>
        <w:pStyle w:val="ListParagraph"/>
        <w:numPr>
          <w:ilvl w:val="0"/>
          <w:numId w:val="72"/>
        </w:numPr>
      </w:pPr>
      <w:r>
        <w:rPr>
          <w:b/>
        </w:rPr>
        <w:t>Connection.Dialect</w:t>
      </w:r>
      <w:r>
        <w:t>:  The dialect of SMB2 negotiated with the server. This value MUST be "2.0.2", "2.1", "3.0", "3.0.2", "3.1.1", or "Unknown". For the purpose of generalization in the client processing rules, the condition that Connection.Dialect is equal to "3.0", "3.0.2", or "3.1.1" is referred to as "Connection.Dialect belongs to the SMB 3.x dialect family".</w:t>
      </w:r>
    </w:p>
    <w:p w:rsidR="00CB51F7" w:rsidRDefault="00B151B3">
      <w:pPr>
        <w:pStyle w:val="ListParagraph"/>
        <w:numPr>
          <w:ilvl w:val="0"/>
          <w:numId w:val="72"/>
        </w:numPr>
      </w:pPr>
      <w:r>
        <w:rPr>
          <w:b/>
        </w:rPr>
        <w:t>Connection.SupportsFileLeasing</w:t>
      </w:r>
      <w:r>
        <w:t>: A Boolean indicating whether the server supports file leasing functionality.</w:t>
      </w:r>
    </w:p>
    <w:p w:rsidR="00CB51F7" w:rsidRDefault="00B151B3">
      <w:pPr>
        <w:pStyle w:val="ListParagraph"/>
        <w:numPr>
          <w:ilvl w:val="0"/>
          <w:numId w:val="72"/>
        </w:numPr>
      </w:pPr>
      <w:r>
        <w:rPr>
          <w:b/>
        </w:rPr>
        <w:t>Connection.SupportsMultiCredit</w:t>
      </w:r>
      <w:r>
        <w:t>: A Boolean indicating whether the server supports multi-credit operations.</w:t>
      </w:r>
    </w:p>
    <w:p w:rsidR="00CB51F7" w:rsidRDefault="00B151B3">
      <w:pPr>
        <w:pStyle w:val="ListParagraph"/>
        <w:numPr>
          <w:ilvl w:val="0"/>
          <w:numId w:val="72"/>
        </w:numPr>
      </w:pPr>
      <w:r>
        <w:rPr>
          <w:b/>
        </w:rPr>
        <w:t>Connection.ClientGuid</w:t>
      </w:r>
      <w:r>
        <w:t>: A GUID used to identify the client.</w:t>
      </w:r>
    </w:p>
    <w:p w:rsidR="00CB51F7" w:rsidRDefault="00B151B3">
      <w:r>
        <w:t>If the client implements the SMB 3.x dialect family, it MUST also implement the following:</w:t>
      </w:r>
    </w:p>
    <w:p w:rsidR="00CB51F7" w:rsidRDefault="00B151B3">
      <w:pPr>
        <w:pStyle w:val="ListParagraph"/>
        <w:numPr>
          <w:ilvl w:val="0"/>
          <w:numId w:val="72"/>
        </w:numPr>
      </w:pPr>
      <w:r>
        <w:rPr>
          <w:b/>
        </w:rPr>
        <w:t>Connection.SupportsDirectoryLeasing</w:t>
      </w:r>
      <w:r>
        <w:t>: A Boolean indicating whether the server supports directory leasing.</w:t>
      </w:r>
    </w:p>
    <w:p w:rsidR="00CB51F7" w:rsidRDefault="00B151B3">
      <w:pPr>
        <w:pStyle w:val="ListParagraph"/>
        <w:numPr>
          <w:ilvl w:val="0"/>
          <w:numId w:val="72"/>
        </w:numPr>
      </w:pPr>
      <w:r>
        <w:rPr>
          <w:b/>
        </w:rPr>
        <w:t>Connection.SupportsMultiChannel</w:t>
      </w:r>
      <w:r>
        <w:t>: A Boolean indicating whether the server supports establishing multiple channels for sessions.</w:t>
      </w:r>
    </w:p>
    <w:p w:rsidR="00CB51F7" w:rsidRDefault="00B151B3">
      <w:pPr>
        <w:pStyle w:val="ListParagraph"/>
        <w:numPr>
          <w:ilvl w:val="0"/>
          <w:numId w:val="72"/>
        </w:numPr>
      </w:pPr>
      <w:r>
        <w:rPr>
          <w:b/>
        </w:rPr>
        <w:t>Connection.SupportsPersistentHandles</w:t>
      </w:r>
      <w:r>
        <w:t xml:space="preserve">: A Boolean indicating whether the server supports persistent handles. </w:t>
      </w:r>
    </w:p>
    <w:p w:rsidR="00CB51F7" w:rsidRDefault="00B151B3">
      <w:pPr>
        <w:pStyle w:val="ListParagraph"/>
        <w:numPr>
          <w:ilvl w:val="0"/>
          <w:numId w:val="72"/>
        </w:numPr>
      </w:pPr>
      <w:r>
        <w:rPr>
          <w:b/>
        </w:rPr>
        <w:t>Connection.SupportsEncryption</w:t>
      </w:r>
      <w:r>
        <w:t>: A Boolean indicating whether the SMB2 server supports encryption.</w:t>
      </w:r>
    </w:p>
    <w:p w:rsidR="00CB51F7" w:rsidRDefault="00B151B3">
      <w:pPr>
        <w:pStyle w:val="ListParagraph"/>
        <w:numPr>
          <w:ilvl w:val="0"/>
          <w:numId w:val="72"/>
        </w:numPr>
      </w:pPr>
      <w:r>
        <w:rPr>
          <w:b/>
        </w:rPr>
        <w:t>Connection.ClientCapabilities</w:t>
      </w:r>
      <w:r>
        <w:t xml:space="preserve">: The capabilities sent by the client in the SMB2 NEGOTIATE Request on this connection, in a form that MUST follow the syntax as specified in section </w:t>
      </w:r>
      <w:hyperlink w:anchor="Section_e14db7ff763a42638b100c3944f52fc5" w:history="1">
        <w:r>
          <w:rPr>
            <w:rStyle w:val="Hyperlink"/>
          </w:rPr>
          <w:t>2.2.3</w:t>
        </w:r>
      </w:hyperlink>
      <w:r>
        <w:t>.</w:t>
      </w:r>
    </w:p>
    <w:p w:rsidR="00CB51F7" w:rsidRDefault="00B151B3">
      <w:pPr>
        <w:pStyle w:val="ListParagraph"/>
        <w:numPr>
          <w:ilvl w:val="0"/>
          <w:numId w:val="72"/>
        </w:numPr>
      </w:pPr>
      <w:r>
        <w:rPr>
          <w:b/>
        </w:rPr>
        <w:t>Connection.ServerCapabilities</w:t>
      </w:r>
      <w:r>
        <w:t xml:space="preserve">: The capabilities received from the server in the SMB2 NEGOTIATE Response on this connection, in a form that MUST follow the syntax as specified in section </w:t>
      </w:r>
      <w:hyperlink w:anchor="Section_63abf97c0d0947e288d66bfa552949a5" w:history="1">
        <w:r>
          <w:rPr>
            <w:rStyle w:val="Hyperlink"/>
          </w:rPr>
          <w:t>2.2.4</w:t>
        </w:r>
      </w:hyperlink>
      <w:r>
        <w:t>.</w:t>
      </w:r>
    </w:p>
    <w:p w:rsidR="00CB51F7" w:rsidRDefault="00B151B3">
      <w:pPr>
        <w:pStyle w:val="ListParagraph"/>
        <w:numPr>
          <w:ilvl w:val="0"/>
          <w:numId w:val="72"/>
        </w:numPr>
      </w:pPr>
      <w:r>
        <w:rPr>
          <w:b/>
        </w:rPr>
        <w:t>Connection.ClientSecurityMode</w:t>
      </w:r>
      <w:r>
        <w:t xml:space="preserve">: The security mode sent by the client in the SMB2 NEGOTIATE request on this connection, in a form that MUST follow the syntax as specified in section 2.2.3. </w:t>
      </w:r>
    </w:p>
    <w:p w:rsidR="00CB51F7" w:rsidRDefault="00B151B3">
      <w:pPr>
        <w:pStyle w:val="ListParagraph"/>
        <w:numPr>
          <w:ilvl w:val="0"/>
          <w:numId w:val="72"/>
        </w:numPr>
      </w:pPr>
      <w:r>
        <w:rPr>
          <w:b/>
        </w:rPr>
        <w:t>Connection.ServerSecurityMode</w:t>
      </w:r>
      <w:r>
        <w:t>: The security mode received from the server in the SMB2 NEGOTIATE response on this connection, in a form that MUST follow the syntax as specified in section 2.2.4.</w:t>
      </w:r>
    </w:p>
    <w:p w:rsidR="00CB51F7" w:rsidRDefault="00B151B3">
      <w:pPr>
        <w:pStyle w:val="ListParagraph"/>
        <w:numPr>
          <w:ilvl w:val="0"/>
          <w:numId w:val="72"/>
        </w:numPr>
      </w:pPr>
      <w:r>
        <w:rPr>
          <w:b/>
        </w:rPr>
        <w:t>Connection.Server</w:t>
      </w:r>
      <w:r>
        <w:t>: A reference to the server entry to which the connection is established.</w:t>
      </w:r>
    </w:p>
    <w:p w:rsidR="00CB51F7" w:rsidRDefault="00B151B3">
      <w:r>
        <w:t>If the client implements the SMB 3.1.1 dialect, it MUST also implement the following:</w:t>
      </w:r>
    </w:p>
    <w:p w:rsidR="00CB51F7" w:rsidRDefault="00B151B3">
      <w:pPr>
        <w:pStyle w:val="ListParagraph"/>
        <w:numPr>
          <w:ilvl w:val="0"/>
          <w:numId w:val="72"/>
        </w:numPr>
      </w:pPr>
      <w:r>
        <w:rPr>
          <w:b/>
        </w:rPr>
        <w:t>Connection.PreauthIntegrityHashId</w:t>
      </w:r>
      <w:r>
        <w:t>: The ID of the preauthentication integrity hash function that was negotiated for this connection.</w:t>
      </w:r>
    </w:p>
    <w:p w:rsidR="00CB51F7" w:rsidRDefault="00B151B3">
      <w:pPr>
        <w:pStyle w:val="ListParagraph"/>
        <w:numPr>
          <w:ilvl w:val="0"/>
          <w:numId w:val="72"/>
        </w:numPr>
      </w:pPr>
      <w:r>
        <w:rPr>
          <w:b/>
        </w:rPr>
        <w:t>Connection.PreauthIntegrityHashValue</w:t>
      </w:r>
      <w:r>
        <w:t>: The preauthentication integrity hash value that was computed for the exchange of SMB2 NEGOTIATE request and response messages on this connection.</w:t>
      </w:r>
    </w:p>
    <w:p w:rsidR="00CB51F7" w:rsidRDefault="00B151B3">
      <w:pPr>
        <w:pStyle w:val="ListParagraph"/>
        <w:numPr>
          <w:ilvl w:val="0"/>
          <w:numId w:val="72"/>
        </w:numPr>
      </w:pPr>
      <w:r>
        <w:rPr>
          <w:b/>
        </w:rPr>
        <w:t>Connection.CipherId</w:t>
      </w:r>
      <w:r>
        <w:t>: The ID of the cipher that was negotiated for this connection.</w:t>
      </w:r>
    </w:p>
    <w:p w:rsidR="00CB51F7" w:rsidRDefault="00B151B3">
      <w:pPr>
        <w:pStyle w:val="Heading4"/>
      </w:pPr>
      <w:bookmarkStart w:id="426" w:name="section_8174c21922244009b96a06d84eccb3ae"/>
      <w:bookmarkStart w:id="427" w:name="_Toc423365747"/>
      <w:r>
        <w:t>Per Session</w:t>
      </w:r>
      <w:bookmarkEnd w:id="426"/>
      <w:bookmarkEnd w:id="427"/>
      <w:r>
        <w:fldChar w:fldCharType="begin"/>
      </w:r>
      <w:r>
        <w:instrText xml:space="preserve"> XE "Session"</w:instrText>
      </w:r>
      <w:r>
        <w:fldChar w:fldCharType="end"/>
      </w:r>
      <w:r>
        <w:fldChar w:fldCharType="begin"/>
      </w:r>
      <w:r>
        <w:instrText xml:space="preserve"> XE "Client:per session"</w:instrText>
      </w:r>
      <w:r>
        <w:fldChar w:fldCharType="end"/>
      </w:r>
    </w:p>
    <w:p w:rsidR="00CB51F7" w:rsidRDefault="00B151B3">
      <w:r>
        <w:t>The client MUST implement the following:</w:t>
      </w:r>
    </w:p>
    <w:p w:rsidR="00CB51F7" w:rsidRDefault="00B151B3">
      <w:pPr>
        <w:pStyle w:val="Definition-Field"/>
      </w:pPr>
      <w:r>
        <w:rPr>
          <w:b/>
        </w:rPr>
        <w:t xml:space="preserve">Session.SessionId: </w:t>
      </w:r>
      <w:r>
        <w:t>An 8-byte identifier returned by the server to identify this session on this SMB2 transport connection.</w:t>
      </w:r>
    </w:p>
    <w:p w:rsidR="00CB51F7" w:rsidRDefault="00B151B3">
      <w:pPr>
        <w:pStyle w:val="Definition-Field"/>
      </w:pPr>
      <w:r>
        <w:rPr>
          <w:b/>
        </w:rPr>
        <w:t xml:space="preserve">Session.TreeConnectTable: </w:t>
      </w:r>
      <w:r>
        <w:t xml:space="preserve">A table of tree connects, as specified in section </w:t>
      </w:r>
      <w:hyperlink w:anchor="Section_73d1882f25844a2ba0fab7063abeeabd" w:history="1">
        <w:r>
          <w:rPr>
            <w:rStyle w:val="Hyperlink"/>
          </w:rPr>
          <w:t>3.2.1.4</w:t>
        </w:r>
      </w:hyperlink>
      <w:r>
        <w:t xml:space="preserve">. The table MUST allow lookup by both </w:t>
      </w:r>
      <w:r>
        <w:rPr>
          <w:b/>
        </w:rPr>
        <w:t>TreeConnect.TreeConnectId</w:t>
      </w:r>
      <w:r>
        <w:t xml:space="preserve"> and by share name.</w:t>
      </w:r>
    </w:p>
    <w:p w:rsidR="00CB51F7" w:rsidRDefault="00B151B3">
      <w:pPr>
        <w:pStyle w:val="Definition-Field"/>
      </w:pPr>
      <w:r>
        <w:rPr>
          <w:b/>
        </w:rPr>
        <w:t xml:space="preserve">Session.SessionKey: </w:t>
      </w:r>
      <w:r>
        <w:t>The first 16 bytes of the cryptographic key for this authenticated context. If the cryptographic key is less than 16 bytes, it is right-padded with zero bytes.</w:t>
      </w:r>
    </w:p>
    <w:p w:rsidR="00CB51F7" w:rsidRDefault="00B151B3">
      <w:pPr>
        <w:pStyle w:val="Definition-Field"/>
      </w:pPr>
      <w:r>
        <w:rPr>
          <w:b/>
        </w:rPr>
        <w:t xml:space="preserve">Session.SigningRequired: </w:t>
      </w:r>
      <w:r>
        <w:t>A Boolean that, if set, indicates that all of the messages for this session MUST be signed.</w:t>
      </w:r>
    </w:p>
    <w:p w:rsidR="00CB51F7" w:rsidRDefault="00B151B3">
      <w:pPr>
        <w:pStyle w:val="Definition-Field"/>
      </w:pPr>
      <w:r>
        <w:rPr>
          <w:b/>
        </w:rPr>
        <w:t xml:space="preserve">Session.Connection: </w:t>
      </w:r>
      <w:r>
        <w:t>A reference to the connection on which this session was established.</w:t>
      </w:r>
    </w:p>
    <w:p w:rsidR="00CB51F7" w:rsidRDefault="00B151B3">
      <w:pPr>
        <w:pStyle w:val="Definition-Field"/>
      </w:pPr>
      <w:r>
        <w:rPr>
          <w:b/>
        </w:rPr>
        <w:t xml:space="preserve">Session.UserCredentials: </w:t>
      </w:r>
      <w:r>
        <w:t>An opaque implementation-specific entity that identifies the credentials that were used to authenticate to the server.</w:t>
      </w:r>
    </w:p>
    <w:p w:rsidR="00CB51F7" w:rsidRDefault="00B151B3">
      <w:pPr>
        <w:pStyle w:val="Definition-Field"/>
      </w:pPr>
      <w:r>
        <w:rPr>
          <w:b/>
        </w:rPr>
        <w:t xml:space="preserve">Session.OpenTable: </w:t>
      </w:r>
      <w:r>
        <w:t xml:space="preserve">A table of opens, as specified in section </w:t>
      </w:r>
      <w:hyperlink w:anchor="Section_9b048f9bc91e46eb83fc2f817206582e" w:history="1">
        <w:r>
          <w:rPr>
            <w:rStyle w:val="Hyperlink"/>
          </w:rPr>
          <w:t>3.2.1.6</w:t>
        </w:r>
      </w:hyperlink>
      <w:r>
        <w:t xml:space="preserve">. The table MUST allow lookup by either file name or by </w:t>
      </w:r>
      <w:r>
        <w:rPr>
          <w:b/>
        </w:rPr>
        <w:t>Open.FileId</w:t>
      </w:r>
      <w:r>
        <w:t>.</w:t>
      </w:r>
    </w:p>
    <w:p w:rsidR="00CB51F7" w:rsidRDefault="00B151B3">
      <w:r>
        <w:t>If the client implements the SMB 3.x dialect family, it MUST also implement the following:</w:t>
      </w:r>
    </w:p>
    <w:p w:rsidR="00CB51F7" w:rsidRDefault="00B151B3">
      <w:pPr>
        <w:pStyle w:val="Definition-Field"/>
      </w:pPr>
      <w:r>
        <w:rPr>
          <w:b/>
        </w:rPr>
        <w:t xml:space="preserve">Session.ChannelList: </w:t>
      </w:r>
      <w:r>
        <w:t xml:space="preserve">A list of channels, as specified in section </w:t>
      </w:r>
      <w:hyperlink w:anchor="Section_47aa83d8ce07499486a5f2e8c3524e14" w:history="1">
        <w:r>
          <w:rPr>
            <w:rStyle w:val="Hyperlink"/>
          </w:rPr>
          <w:t>3.2.1.8</w:t>
        </w:r>
      </w:hyperlink>
      <w:r>
        <w:t>.</w:t>
      </w:r>
    </w:p>
    <w:p w:rsidR="00CB51F7" w:rsidRDefault="00B151B3">
      <w:pPr>
        <w:pStyle w:val="Definition-Field"/>
      </w:pPr>
      <w:r>
        <w:rPr>
          <w:b/>
        </w:rPr>
        <w:t xml:space="preserve">Session.ChannelSequence: </w:t>
      </w:r>
      <w:r>
        <w:t xml:space="preserve">A 16-bit identifier incremented on a network disconnect that indicates to the server the client's </w:t>
      </w:r>
      <w:r>
        <w:rPr>
          <w:b/>
        </w:rPr>
        <w:t>Channel</w:t>
      </w:r>
      <w:r>
        <w:t xml:space="preserve"> change.</w:t>
      </w:r>
    </w:p>
    <w:p w:rsidR="00CB51F7" w:rsidRDefault="00B151B3">
      <w:pPr>
        <w:pStyle w:val="Definition-Field"/>
      </w:pPr>
      <w:r>
        <w:rPr>
          <w:b/>
        </w:rPr>
        <w:t xml:space="preserve">Session.EncryptData: </w:t>
      </w:r>
      <w:r>
        <w:t>A Boolean that, if set, indicates that all messages for this session MUST be encrypted.</w:t>
      </w:r>
    </w:p>
    <w:p w:rsidR="00CB51F7" w:rsidRDefault="00B151B3">
      <w:pPr>
        <w:pStyle w:val="Definition-Field"/>
      </w:pPr>
      <w:r>
        <w:rPr>
          <w:b/>
        </w:rPr>
        <w:t xml:space="preserve">Session.EncryptionKey: </w:t>
      </w:r>
      <w:r>
        <w:t>A 128-bit key used for encrypting the messages sent by the client.</w:t>
      </w:r>
    </w:p>
    <w:p w:rsidR="00CB51F7" w:rsidRDefault="00B151B3">
      <w:pPr>
        <w:pStyle w:val="Definition-Field"/>
      </w:pPr>
      <w:r>
        <w:rPr>
          <w:b/>
        </w:rPr>
        <w:t xml:space="preserve">Session.DecryptionKey: </w:t>
      </w:r>
      <w:r>
        <w:t>A 128-bit key used for decrypting the messages received from the server.</w:t>
      </w:r>
    </w:p>
    <w:p w:rsidR="00CB51F7" w:rsidRDefault="00B151B3">
      <w:pPr>
        <w:pStyle w:val="Definition-Field"/>
      </w:pPr>
      <w:r>
        <w:rPr>
          <w:b/>
        </w:rPr>
        <w:t xml:space="preserve">Session.SigningKey: </w:t>
      </w:r>
      <w:r>
        <w:t>A 128-bit key used for signing the SMB2 messages.</w:t>
      </w:r>
    </w:p>
    <w:p w:rsidR="00CB51F7" w:rsidRDefault="00B151B3">
      <w:pPr>
        <w:pStyle w:val="Definition-Field"/>
      </w:pPr>
      <w:r>
        <w:rPr>
          <w:b/>
        </w:rPr>
        <w:t xml:space="preserve">Session.ApplicationKey: </w:t>
      </w:r>
      <w:r>
        <w:t>A 128-bit key, for the authenticated context, that is queried by the higher-layer applications.</w:t>
      </w:r>
    </w:p>
    <w:p w:rsidR="00CB51F7" w:rsidRDefault="00B151B3">
      <w:r>
        <w:t>If the client implements the SMB 3.1.1 dialect, it MUST also implement the following:</w:t>
      </w:r>
    </w:p>
    <w:p w:rsidR="00CB51F7" w:rsidRDefault="00B151B3">
      <w:pPr>
        <w:pStyle w:val="Definition-Field"/>
      </w:pPr>
      <w:r>
        <w:rPr>
          <w:b/>
        </w:rPr>
        <w:t xml:space="preserve">Session.PreauthIntegrityHashValue: </w:t>
      </w:r>
      <w:r>
        <w:t>The preauthentication integrity hash value that was computed for the exchange of SMB2 SESSION_SETUP request and response messages for this session.</w:t>
      </w:r>
    </w:p>
    <w:p w:rsidR="00CB51F7" w:rsidRDefault="00B151B3">
      <w:pPr>
        <w:pStyle w:val="Heading4"/>
      </w:pPr>
      <w:bookmarkStart w:id="428" w:name="section_73d1882f25844a2ba0fab7063abeeabd"/>
      <w:bookmarkStart w:id="429" w:name="_Toc423365748"/>
      <w:r>
        <w:t>Per Tree Connect</w:t>
      </w:r>
      <w:bookmarkEnd w:id="428"/>
      <w:bookmarkEnd w:id="429"/>
      <w:r>
        <w:fldChar w:fldCharType="begin"/>
      </w:r>
      <w:r>
        <w:instrText xml:space="preserve"> XE "Tree connect"</w:instrText>
      </w:r>
      <w:r>
        <w:fldChar w:fldCharType="end"/>
      </w:r>
      <w:r>
        <w:fldChar w:fldCharType="begin"/>
      </w:r>
      <w:r>
        <w:instrText xml:space="preserve"> XE "Client:per tree connect"</w:instrText>
      </w:r>
      <w:r>
        <w:fldChar w:fldCharType="end"/>
      </w:r>
    </w:p>
    <w:p w:rsidR="00CB51F7" w:rsidRDefault="00B151B3">
      <w:r>
        <w:t>The client MUST implement the following:</w:t>
      </w:r>
    </w:p>
    <w:p w:rsidR="00CB51F7" w:rsidRDefault="00B151B3">
      <w:pPr>
        <w:pStyle w:val="Definition-Field"/>
      </w:pPr>
      <w:r>
        <w:rPr>
          <w:b/>
        </w:rPr>
        <w:t xml:space="preserve">TreeConnect.ShareName: </w:t>
      </w:r>
      <w:r>
        <w:t>The share name corresponding to this tree connect.</w:t>
      </w:r>
    </w:p>
    <w:p w:rsidR="00CB51F7" w:rsidRDefault="00B151B3">
      <w:pPr>
        <w:pStyle w:val="Definition-Field"/>
      </w:pPr>
      <w:r>
        <w:rPr>
          <w:b/>
        </w:rPr>
        <w:t xml:space="preserve">TreeConnect.TreeConnectId: </w:t>
      </w:r>
      <w:r>
        <w:t>A 4-byte identifier returned by the server to identify this tree connect.</w:t>
      </w:r>
    </w:p>
    <w:p w:rsidR="00CB51F7" w:rsidRDefault="00B151B3">
      <w:pPr>
        <w:pStyle w:val="Definition-Field"/>
      </w:pPr>
      <w:r>
        <w:rPr>
          <w:b/>
        </w:rPr>
        <w:t xml:space="preserve">TreeConnect.Session: </w:t>
      </w:r>
      <w:r>
        <w:t>A reference to the session on which this tree connect was established.</w:t>
      </w:r>
    </w:p>
    <w:p w:rsidR="00CB51F7" w:rsidRDefault="00B151B3">
      <w:pPr>
        <w:pStyle w:val="Definition-Field"/>
      </w:pPr>
      <w:r>
        <w:rPr>
          <w:b/>
        </w:rPr>
        <w:t xml:space="preserve">TreeConnect.IsDfsShare: </w:t>
      </w:r>
      <w:r>
        <w:t>A Boolean that, if set, indicates that the tree connect was established to a DFS share.</w:t>
      </w:r>
    </w:p>
    <w:p w:rsidR="00CB51F7" w:rsidRDefault="00B151B3">
      <w:r>
        <w:t>If the client implements the SMB 3.x dialect family, the client MUST also implement the following:</w:t>
      </w:r>
    </w:p>
    <w:p w:rsidR="00CB51F7" w:rsidRDefault="00B151B3">
      <w:pPr>
        <w:pStyle w:val="Definition-Field"/>
      </w:pPr>
      <w:r>
        <w:rPr>
          <w:b/>
        </w:rPr>
        <w:t xml:space="preserve">TreeConnect.IsCAShare: </w:t>
      </w:r>
      <w:r>
        <w:t>A Boolean that, if set, indicates that the tree connect was established on a continuously available share.</w:t>
      </w:r>
    </w:p>
    <w:p w:rsidR="00CB51F7" w:rsidRDefault="00B151B3">
      <w:pPr>
        <w:pStyle w:val="Definition-Field"/>
      </w:pPr>
      <w:r>
        <w:rPr>
          <w:b/>
        </w:rPr>
        <w:t xml:space="preserve">TreeConnect.EncryptData: </w:t>
      </w:r>
      <w:r>
        <w:t>A Boolean that, if set, indicates that the server requires encrypted messages for accessing the share associated with this tree connect.</w:t>
      </w:r>
    </w:p>
    <w:p w:rsidR="00CB51F7" w:rsidRDefault="00B151B3">
      <w:pPr>
        <w:pStyle w:val="Definition-Field"/>
      </w:pPr>
      <w:r>
        <w:rPr>
          <w:b/>
        </w:rPr>
        <w:t xml:space="preserve">TreeConnect.IsScaleoutShare: </w:t>
      </w:r>
      <w:r>
        <w:t>A Boolean that, if set, indicates that the tree connect was established on a share that has the SMB2_SHARE_CAP_SCALEOUT capability set.</w:t>
      </w:r>
    </w:p>
    <w:p w:rsidR="00CB51F7" w:rsidRDefault="00B151B3">
      <w:pPr>
        <w:pStyle w:val="Heading4"/>
      </w:pPr>
      <w:bookmarkStart w:id="430" w:name="section_3538a6c525a141e3ba35de0e0633034b"/>
      <w:bookmarkStart w:id="431" w:name="_Toc423365749"/>
      <w:r>
        <w:t>Per Open File</w:t>
      </w:r>
      <w:bookmarkEnd w:id="430"/>
      <w:bookmarkEnd w:id="431"/>
      <w:r>
        <w:fldChar w:fldCharType="begin"/>
      </w:r>
      <w:r>
        <w:instrText xml:space="preserve"> XE "Unique open file"</w:instrText>
      </w:r>
      <w:r>
        <w:fldChar w:fldCharType="end"/>
      </w:r>
      <w:r>
        <w:fldChar w:fldCharType="begin"/>
      </w:r>
      <w:r>
        <w:instrText xml:space="preserve"> XE "Client:per unique open file"</w:instrText>
      </w:r>
      <w:r>
        <w:fldChar w:fldCharType="end"/>
      </w:r>
    </w:p>
    <w:p w:rsidR="00CB51F7" w:rsidRDefault="00B151B3">
      <w:r>
        <w:t xml:space="preserve">If the client implements the SMB 2.1 dialect or SMB 3.x dialect family, then for each opened file (distinguished by name, as specified in section </w:t>
      </w:r>
      <w:hyperlink w:anchor="Section_448cb9797321459889dfe5c97135b566" w:history="1">
        <w:r>
          <w:rPr>
            <w:rStyle w:val="Hyperlink"/>
          </w:rPr>
          <w:t>3.2.4.3</w:t>
        </w:r>
      </w:hyperlink>
      <w:r>
        <w:t>), the client MUST implement the following:</w:t>
      </w:r>
    </w:p>
    <w:p w:rsidR="00CB51F7" w:rsidRDefault="00B151B3">
      <w:pPr>
        <w:pStyle w:val="ListParagraph"/>
        <w:numPr>
          <w:ilvl w:val="0"/>
          <w:numId w:val="73"/>
        </w:numPr>
      </w:pPr>
      <w:r>
        <w:rPr>
          <w:b/>
        </w:rPr>
        <w:t>File.OpenTable</w:t>
      </w:r>
      <w:r>
        <w:t xml:space="preserve">: A table of </w:t>
      </w:r>
      <w:r>
        <w:rPr>
          <w:b/>
        </w:rPr>
        <w:t>Opens</w:t>
      </w:r>
      <w:r>
        <w:t xml:space="preserve"> to this file.</w:t>
      </w:r>
    </w:p>
    <w:p w:rsidR="00CB51F7" w:rsidRDefault="00B151B3">
      <w:pPr>
        <w:pStyle w:val="ListParagraph"/>
        <w:numPr>
          <w:ilvl w:val="0"/>
          <w:numId w:val="73"/>
        </w:numPr>
      </w:pPr>
      <w:r>
        <w:rPr>
          <w:b/>
        </w:rPr>
        <w:t>File.LeaseKey</w:t>
      </w:r>
      <w:r>
        <w:t xml:space="preserve">: A 128-bit key generated by the client, which uniquely identifies this file's entry in the </w:t>
      </w:r>
      <w:r>
        <w:rPr>
          <w:b/>
        </w:rPr>
        <w:t>GlobalFileTable</w:t>
      </w:r>
      <w:r>
        <w:t>.</w:t>
      </w:r>
    </w:p>
    <w:p w:rsidR="00CB51F7" w:rsidRDefault="00B151B3">
      <w:pPr>
        <w:pStyle w:val="ListParagraph"/>
        <w:numPr>
          <w:ilvl w:val="0"/>
          <w:numId w:val="73"/>
        </w:numPr>
      </w:pPr>
      <w:r>
        <w:rPr>
          <w:b/>
        </w:rPr>
        <w:t>File.LeaseState</w:t>
      </w:r>
      <w:r>
        <w:t xml:space="preserve">: The lease level state granted for this file by the server as described in </w:t>
      </w:r>
      <w:hyperlink w:anchor="Section_250a5100f8b04b32a202f592ce4c05e7" w:history="1">
        <w:r>
          <w:rPr>
            <w:rStyle w:val="Hyperlink"/>
          </w:rPr>
          <w:t>2.2.13.2.8</w:t>
        </w:r>
      </w:hyperlink>
      <w:r>
        <w:t>.</w:t>
      </w:r>
    </w:p>
    <w:p w:rsidR="00CB51F7" w:rsidRDefault="00B151B3">
      <w:pPr>
        <w:pStyle w:val="Definition-Field2"/>
      </w:pPr>
      <w:r>
        <w:t>A lease state containing SMB2_LEASE_WRITE_CACHING implies that the client has exclusive access to the file and it can choose to cache writes to the file. The client can also choose to cache byte-range locks.</w:t>
      </w:r>
    </w:p>
    <w:p w:rsidR="00CB51F7" w:rsidRDefault="00B151B3">
      <w:pPr>
        <w:pStyle w:val="Definition-Field2"/>
      </w:pPr>
      <w:r>
        <w:t>A lease state containing SMB2_LEASE_READ_CACHING implies there might be multiple readers of the file, and the client can choose to satisfy reads from its cache. The client MUST send all writes to the server.</w:t>
      </w:r>
    </w:p>
    <w:p w:rsidR="00CB51F7" w:rsidRDefault="00B151B3">
      <w:pPr>
        <w:pStyle w:val="Definition-Field2"/>
      </w:pPr>
      <w:r>
        <w:t>A lease state containing SMB2_LEASE_HANDLE_CACHING implies that the client can choose to keep open handles to the file even after the application that opened the file has closed its handles or has ended.</w:t>
      </w:r>
    </w:p>
    <w:p w:rsidR="00CB51F7" w:rsidRDefault="00B151B3">
      <w:r>
        <w:t>If the client implements the SMB 3.x dialect family, the client MUST implement the following:</w:t>
      </w:r>
    </w:p>
    <w:p w:rsidR="00CB51F7" w:rsidRDefault="00B151B3">
      <w:pPr>
        <w:pStyle w:val="ListParagraph"/>
        <w:numPr>
          <w:ilvl w:val="0"/>
          <w:numId w:val="73"/>
        </w:numPr>
      </w:pPr>
      <w:r>
        <w:rPr>
          <w:b/>
        </w:rPr>
        <w:t>File.LeaseEpoch</w:t>
      </w:r>
      <w:r>
        <w:t>: A sequence number stored by the client to track lease state changes.</w:t>
      </w:r>
    </w:p>
    <w:p w:rsidR="00CB51F7" w:rsidRDefault="00B151B3">
      <w:pPr>
        <w:pStyle w:val="Heading4"/>
      </w:pPr>
      <w:bookmarkStart w:id="432" w:name="section_9b048f9bc91e46eb83fc2f817206582e"/>
      <w:bookmarkStart w:id="433" w:name="_Toc423365750"/>
      <w:r>
        <w:t>Per Application Open of a File</w:t>
      </w:r>
      <w:bookmarkEnd w:id="432"/>
      <w:bookmarkEnd w:id="433"/>
      <w:r>
        <w:fldChar w:fldCharType="begin"/>
      </w:r>
      <w:r>
        <w:instrText xml:space="preserve"> XE "Open"</w:instrText>
      </w:r>
      <w:r>
        <w:fldChar w:fldCharType="end"/>
      </w:r>
      <w:r>
        <w:fldChar w:fldCharType="begin"/>
      </w:r>
      <w:r>
        <w:instrText xml:space="preserve"> XE "Client:per open"</w:instrText>
      </w:r>
      <w:r>
        <w:fldChar w:fldCharType="end"/>
      </w:r>
    </w:p>
    <w:p w:rsidR="00CB51F7" w:rsidRDefault="00B151B3">
      <w:r>
        <w:t>The client MUST implement the following:</w:t>
      </w:r>
    </w:p>
    <w:p w:rsidR="00CB51F7" w:rsidRDefault="00B151B3">
      <w:pPr>
        <w:pStyle w:val="Definition-Field"/>
      </w:pPr>
      <w:r>
        <w:rPr>
          <w:b/>
        </w:rPr>
        <w:t xml:space="preserve">Open.FileId: </w:t>
      </w:r>
      <w:r>
        <w:t xml:space="preserve">The </w:t>
      </w:r>
      <w:hyperlink w:anchor="Section_f1d9b40de33545fc9d0b199a31ede4c3" w:history="1">
        <w:r>
          <w:rPr>
            <w:rStyle w:val="Hyperlink"/>
          </w:rPr>
          <w:t>SMB2_FILEID</w:t>
        </w:r>
      </w:hyperlink>
      <w:r>
        <w:t>, as specified in section 2.2.14.1, returned by the server for this open.</w:t>
      </w:r>
    </w:p>
    <w:p w:rsidR="00CB51F7" w:rsidRDefault="00B151B3">
      <w:pPr>
        <w:pStyle w:val="Definition-Field"/>
      </w:pPr>
      <w:r>
        <w:rPr>
          <w:b/>
        </w:rPr>
        <w:t xml:space="preserve">Open.TreeConnect: </w:t>
      </w:r>
      <w:r>
        <w:t>A reference to the tree connect on which this Open was established.</w:t>
      </w:r>
    </w:p>
    <w:p w:rsidR="00CB51F7" w:rsidRDefault="00B151B3">
      <w:pPr>
        <w:pStyle w:val="Definition-Field"/>
      </w:pPr>
      <w:r>
        <w:rPr>
          <w:b/>
        </w:rPr>
        <w:t xml:space="preserve">Open.Connection: </w:t>
      </w:r>
      <w:r>
        <w:t>A reference to the SMB2 transport connection on which this open was established.</w:t>
      </w:r>
    </w:p>
    <w:p w:rsidR="00CB51F7" w:rsidRDefault="00B151B3">
      <w:pPr>
        <w:pStyle w:val="Definition-Field"/>
      </w:pPr>
      <w:r>
        <w:rPr>
          <w:b/>
        </w:rPr>
        <w:t xml:space="preserve">Open.OplockLevel: </w:t>
      </w:r>
      <w:r>
        <w:t>The current oplock level for this open.</w:t>
      </w:r>
    </w:p>
    <w:p w:rsidR="00CB51F7" w:rsidRDefault="00B151B3">
      <w:pPr>
        <w:pStyle w:val="Definition-Field"/>
      </w:pPr>
      <w:r>
        <w:rPr>
          <w:b/>
        </w:rPr>
        <w:t xml:space="preserve">Open.Durable: </w:t>
      </w:r>
      <w:r>
        <w:t>A Boolean that indicates whether this open is setup for reestablishment after a disconnect.</w:t>
      </w:r>
    </w:p>
    <w:p w:rsidR="00CB51F7" w:rsidRDefault="00B151B3">
      <w:pPr>
        <w:pStyle w:val="Definition-Field"/>
      </w:pPr>
      <w:r>
        <w:rPr>
          <w:b/>
        </w:rPr>
        <w:t xml:space="preserve">Open.FileName: </w:t>
      </w:r>
      <w:r>
        <w:t>A Unicode string with the name of the file.</w:t>
      </w:r>
    </w:p>
    <w:p w:rsidR="00CB51F7" w:rsidRDefault="00B151B3">
      <w:pPr>
        <w:pStyle w:val="Definition-Field"/>
      </w:pPr>
      <w:r>
        <w:rPr>
          <w:b/>
        </w:rPr>
        <w:t xml:space="preserve">Open.ResilientHandle: </w:t>
      </w:r>
      <w:r>
        <w:t xml:space="preserve">A Boolean that indicates whether resiliency was granted for this open by the server. </w:t>
      </w:r>
    </w:p>
    <w:p w:rsidR="00CB51F7" w:rsidRDefault="00B151B3">
      <w:pPr>
        <w:pStyle w:val="Definition-Field"/>
      </w:pPr>
      <w:r>
        <w:rPr>
          <w:b/>
        </w:rPr>
        <w:t xml:space="preserve">Open.LastDisconnectTime: </w:t>
      </w:r>
      <w:r>
        <w:t>The time at which the last network disconnect occurred on the connection used by this open.</w:t>
      </w:r>
    </w:p>
    <w:p w:rsidR="00CB51F7" w:rsidRDefault="00B151B3">
      <w:pPr>
        <w:pStyle w:val="Definition-Field"/>
      </w:pPr>
      <w:r>
        <w:rPr>
          <w:b/>
        </w:rPr>
        <w:t xml:space="preserve">Open.ResilientTimeout: </w:t>
      </w:r>
      <w:r>
        <w:t>The minimum time (in milliseconds) for which the server will hold this open, while waiting for the client to reestablish the open after a network disconnect.</w:t>
      </w:r>
    </w:p>
    <w:p w:rsidR="00CB51F7" w:rsidRDefault="00B151B3">
      <w:pPr>
        <w:pStyle w:val="Definition-Field"/>
      </w:pPr>
      <w:r>
        <w:rPr>
          <w:b/>
        </w:rPr>
        <w:t xml:space="preserve">Open.OperationBuckets: </w:t>
      </w:r>
      <w:r>
        <w:t xml:space="preserve">An array of 64 entries used to maintain information about outstanding lock and unlock operations performed on resilient </w:t>
      </w:r>
      <w:r>
        <w:rPr>
          <w:b/>
        </w:rPr>
        <w:t>Opens</w:t>
      </w:r>
      <w:r>
        <w:t>. Each entry MUST be assigned an index from the range of 1 to 64. Each entry is a structure with the following fields:</w:t>
      </w:r>
    </w:p>
    <w:p w:rsidR="00CB51F7" w:rsidRDefault="00B151B3">
      <w:pPr>
        <w:pStyle w:val="ListParagraph"/>
        <w:numPr>
          <w:ilvl w:val="0"/>
          <w:numId w:val="74"/>
        </w:numPr>
      </w:pPr>
      <w:r>
        <w:rPr>
          <w:b/>
        </w:rPr>
        <w:t>SequenceNumber</w:t>
      </w:r>
      <w:r>
        <w:t>: A 4-bit integer modulo 16.</w:t>
      </w:r>
    </w:p>
    <w:p w:rsidR="00CB51F7" w:rsidRDefault="00B151B3">
      <w:pPr>
        <w:pStyle w:val="ListParagraph"/>
        <w:numPr>
          <w:ilvl w:val="0"/>
          <w:numId w:val="74"/>
        </w:numPr>
      </w:pPr>
      <w:r>
        <w:rPr>
          <w:b/>
        </w:rPr>
        <w:t>Free</w:t>
      </w:r>
      <w:r>
        <w:t xml:space="preserve">: A Boolean value of FALSE indicates that there is an outstanding lock or unlock request using this index value and </w:t>
      </w:r>
      <w:r>
        <w:rPr>
          <w:b/>
        </w:rPr>
        <w:t>SequenceNumber</w:t>
      </w:r>
      <w:r>
        <w:t xml:space="preserve"> combination.</w:t>
      </w:r>
    </w:p>
    <w:p w:rsidR="00CB51F7" w:rsidRDefault="00B151B3">
      <w:r>
        <w:t>If the client implements the SMB 3.x dialect family, the client MUST implement the following:</w:t>
      </w:r>
    </w:p>
    <w:p w:rsidR="00CB51F7" w:rsidRDefault="00B151B3">
      <w:pPr>
        <w:pStyle w:val="Definition-Field"/>
      </w:pPr>
      <w:r>
        <w:rPr>
          <w:b/>
        </w:rPr>
        <w:t xml:space="preserve">Open.DurableTimeout: </w:t>
      </w:r>
      <w:r>
        <w:t>The minimum time (in milliseconds) for which the server will hold this durable or persistent open, while waiting for the client to re-establish the open after a network disconnect.</w:t>
      </w:r>
    </w:p>
    <w:p w:rsidR="00CB51F7" w:rsidRDefault="00B151B3">
      <w:pPr>
        <w:pStyle w:val="Definition-Field"/>
      </w:pPr>
      <w:r>
        <w:rPr>
          <w:b/>
        </w:rPr>
        <w:t xml:space="preserve">Open.OutstandingRequests: </w:t>
      </w:r>
      <w:r>
        <w:t xml:space="preserve">A table of requests, as specified in section </w:t>
      </w:r>
      <w:hyperlink w:anchor="Section_23cde2f5e62143b3a6e3cbc5cca955a6" w:history="1">
        <w:r>
          <w:rPr>
            <w:rStyle w:val="Hyperlink"/>
          </w:rPr>
          <w:t>3.2.1.7</w:t>
        </w:r>
      </w:hyperlink>
      <w:r>
        <w:t xml:space="preserve">, that have been issued using this open and are awaiting a response. The table MUST allow lookup by </w:t>
      </w:r>
      <w:r>
        <w:rPr>
          <w:b/>
        </w:rPr>
        <w:t>Request.CancelId</w:t>
      </w:r>
      <w:r>
        <w:t xml:space="preserve"> and by </w:t>
      </w:r>
      <w:r>
        <w:rPr>
          <w:b/>
        </w:rPr>
        <w:t>MessageId</w:t>
      </w:r>
      <w:r>
        <w:t>.</w:t>
      </w:r>
    </w:p>
    <w:p w:rsidR="00CB51F7" w:rsidRDefault="00B151B3">
      <w:pPr>
        <w:pStyle w:val="Definition-Field"/>
      </w:pPr>
      <w:r>
        <w:rPr>
          <w:b/>
        </w:rPr>
        <w:t xml:space="preserve">Open.CreateGuid: </w:t>
      </w:r>
      <w:r>
        <w:t xml:space="preserve">A unique identifier which identifies the </w:t>
      </w:r>
      <w:r>
        <w:rPr>
          <w:b/>
        </w:rPr>
        <w:t>Open</w:t>
      </w:r>
      <w:r>
        <w:t>.</w:t>
      </w:r>
    </w:p>
    <w:p w:rsidR="00CB51F7" w:rsidRDefault="00B151B3">
      <w:pPr>
        <w:pStyle w:val="Definition-Field"/>
      </w:pPr>
      <w:r>
        <w:rPr>
          <w:b/>
        </w:rPr>
        <w:t xml:space="preserve">Open.IsPersistent: </w:t>
      </w:r>
      <w:r>
        <w:t>A Boolean that indicates whether this open is persistent.</w:t>
      </w:r>
    </w:p>
    <w:p w:rsidR="00CB51F7" w:rsidRDefault="00B151B3">
      <w:pPr>
        <w:pStyle w:val="Definition-Field"/>
      </w:pPr>
      <w:r>
        <w:rPr>
          <w:b/>
        </w:rPr>
        <w:t xml:space="preserve">Open.DesiredAccess: </w:t>
      </w:r>
      <w:r>
        <w:t xml:space="preserve">The access mode requested by the client while opening the file, in the format specified in section </w:t>
      </w:r>
      <w:hyperlink w:anchor="Section_b3af3aaf92714419b326eba0341df7d2" w:history="1">
        <w:r>
          <w:rPr>
            <w:rStyle w:val="Hyperlink"/>
          </w:rPr>
          <w:t>2.2.13.1</w:t>
        </w:r>
      </w:hyperlink>
      <w:r>
        <w:t>.</w:t>
      </w:r>
    </w:p>
    <w:p w:rsidR="00CB51F7" w:rsidRDefault="00B151B3">
      <w:pPr>
        <w:pStyle w:val="Definition-Field"/>
      </w:pPr>
      <w:r>
        <w:rPr>
          <w:b/>
        </w:rPr>
        <w:t xml:space="preserve">Open.ShareMode: </w:t>
      </w:r>
      <w:r>
        <w:t xml:space="preserve">The sharing mode requested by the client while opening the file, in the format specified in section </w:t>
      </w:r>
      <w:hyperlink w:anchor="Section_e8fb45c1a03d44cab7ae47385cfd7997" w:history="1">
        <w:r>
          <w:rPr>
            <w:rStyle w:val="Hyperlink"/>
          </w:rPr>
          <w:t>2.2.13</w:t>
        </w:r>
      </w:hyperlink>
      <w:r>
        <w:t>.</w:t>
      </w:r>
    </w:p>
    <w:p w:rsidR="00CB51F7" w:rsidRDefault="00B151B3">
      <w:pPr>
        <w:pStyle w:val="Definition-Field"/>
      </w:pPr>
      <w:r>
        <w:rPr>
          <w:b/>
        </w:rPr>
        <w:t xml:space="preserve">Open.CreateOptions: </w:t>
      </w:r>
      <w:r>
        <w:t>The create options requested by the client while opening the file, in the format specified in section 2.2.13.</w:t>
      </w:r>
    </w:p>
    <w:p w:rsidR="00CB51F7" w:rsidRDefault="00B151B3">
      <w:pPr>
        <w:pStyle w:val="Definition-Field"/>
      </w:pPr>
      <w:r>
        <w:rPr>
          <w:b/>
        </w:rPr>
        <w:t xml:space="preserve">Open.FileAttributes: </w:t>
      </w:r>
      <w:r>
        <w:t>The file attributes used by the client for opening the file, in the format specified in section 2.2.13.</w:t>
      </w:r>
    </w:p>
    <w:p w:rsidR="00CB51F7" w:rsidRDefault="00B151B3">
      <w:pPr>
        <w:pStyle w:val="Definition-Field"/>
      </w:pPr>
      <w:r>
        <w:rPr>
          <w:b/>
        </w:rPr>
        <w:t xml:space="preserve">Open.CreateDisposition: </w:t>
      </w:r>
      <w:r>
        <w:t>The create disposition requested by the client for opening the file, in the format specified in section 2.2.13.</w:t>
      </w:r>
    </w:p>
    <w:p w:rsidR="00CB51F7" w:rsidRDefault="00B151B3">
      <w:pPr>
        <w:pStyle w:val="Heading4"/>
      </w:pPr>
      <w:bookmarkStart w:id="434" w:name="section_23cde2f5e62143b3a6e3cbc5cca955a6"/>
      <w:bookmarkStart w:id="435" w:name="_Toc423365751"/>
      <w:r>
        <w:t>Per Pending Request</w:t>
      </w:r>
      <w:bookmarkEnd w:id="434"/>
      <w:bookmarkEnd w:id="435"/>
      <w:r>
        <w:fldChar w:fldCharType="begin"/>
      </w:r>
      <w:r>
        <w:instrText xml:space="preserve"> XE "Pending request"</w:instrText>
      </w:r>
      <w:r>
        <w:fldChar w:fldCharType="end"/>
      </w:r>
      <w:r>
        <w:fldChar w:fldCharType="begin"/>
      </w:r>
      <w:r>
        <w:instrText xml:space="preserve"> XE "Client:per pending request"</w:instrText>
      </w:r>
      <w:r>
        <w:fldChar w:fldCharType="end"/>
      </w:r>
    </w:p>
    <w:p w:rsidR="00CB51F7" w:rsidRDefault="00B151B3">
      <w:r>
        <w:t xml:space="preserve">For each request that was sent to the server and is awaiting a response, the client MUST implement the following: </w:t>
      </w:r>
    </w:p>
    <w:p w:rsidR="00CB51F7" w:rsidRDefault="00B151B3">
      <w:pPr>
        <w:pStyle w:val="Definition-Field"/>
      </w:pPr>
      <w:r>
        <w:rPr>
          <w:b/>
        </w:rPr>
        <w:t xml:space="preserve">Request.CancelId: </w:t>
      </w:r>
      <w:r>
        <w:t>An implementation-dependent identifier generated by the client to support cancellation of pending requests that are sent to the server. The identifier MUST uniquely identify the request among all requests sent by the client to the server.</w:t>
      </w:r>
    </w:p>
    <w:p w:rsidR="00CB51F7" w:rsidRDefault="00B151B3">
      <w:pPr>
        <w:pStyle w:val="Definition-Field"/>
      </w:pPr>
      <w:r>
        <w:rPr>
          <w:b/>
        </w:rPr>
        <w:t xml:space="preserve">Request.AsyncId: </w:t>
      </w:r>
      <w:r>
        <w:t>An identifier generated by the server and sent to the client in an asynchronous interim response.</w:t>
      </w:r>
    </w:p>
    <w:p w:rsidR="00CB51F7" w:rsidRDefault="00B151B3">
      <w:pPr>
        <w:pStyle w:val="Definition-Field"/>
      </w:pPr>
      <w:r>
        <w:rPr>
          <w:b/>
        </w:rPr>
        <w:t xml:space="preserve">Request.Message: </w:t>
      </w:r>
      <w:r>
        <w:t>The contents of the request sent to the server.</w:t>
      </w:r>
    </w:p>
    <w:p w:rsidR="00CB51F7" w:rsidRDefault="00B151B3">
      <w:pPr>
        <w:pStyle w:val="Definition-Field"/>
      </w:pPr>
      <w:r>
        <w:rPr>
          <w:b/>
        </w:rPr>
        <w:t xml:space="preserve">Request.Timestamp: </w:t>
      </w:r>
      <w:r>
        <w:t>The time at which the request was sent to the server.</w:t>
      </w:r>
    </w:p>
    <w:p w:rsidR="00CB51F7" w:rsidRDefault="00B151B3">
      <w:pPr>
        <w:pStyle w:val="Heading4"/>
      </w:pPr>
      <w:bookmarkStart w:id="436" w:name="section_47aa83d8ce07499486a5f2e8c3524e14"/>
      <w:bookmarkStart w:id="437" w:name="_Toc423365752"/>
      <w:r>
        <w:t>Per Channel</w:t>
      </w:r>
      <w:bookmarkEnd w:id="436"/>
      <w:bookmarkEnd w:id="437"/>
      <w:r>
        <w:fldChar w:fldCharType="begin"/>
      </w:r>
      <w:r>
        <w:instrText xml:space="preserve"> XE "Channel"</w:instrText>
      </w:r>
      <w:r>
        <w:fldChar w:fldCharType="end"/>
      </w:r>
      <w:r>
        <w:fldChar w:fldCharType="begin"/>
      </w:r>
      <w:r>
        <w:instrText xml:space="preserve"> XE "Client:per channel"</w:instrText>
      </w:r>
      <w:r>
        <w:fldChar w:fldCharType="end"/>
      </w:r>
    </w:p>
    <w:p w:rsidR="00CB51F7" w:rsidRDefault="00B151B3">
      <w:r>
        <w:t>If the client implements SMB 3.x dialect family, the client MUST implement the following:</w:t>
      </w:r>
    </w:p>
    <w:p w:rsidR="00CB51F7" w:rsidRDefault="00B151B3">
      <w:pPr>
        <w:pStyle w:val="Definition-Field"/>
      </w:pPr>
      <w:r>
        <w:rPr>
          <w:b/>
        </w:rPr>
        <w:t xml:space="preserve">Channel.SigningKey: </w:t>
      </w:r>
      <w:r>
        <w:t>A 128-bit key used for signing the SMB2 messages on this channel.</w:t>
      </w:r>
    </w:p>
    <w:p w:rsidR="00CB51F7" w:rsidRDefault="00B151B3">
      <w:pPr>
        <w:pStyle w:val="Definition-Field"/>
      </w:pPr>
      <w:r>
        <w:rPr>
          <w:b/>
        </w:rPr>
        <w:t xml:space="preserve">Channel.Connection: </w:t>
      </w:r>
      <w:r>
        <w:t>A reference to the connection on which this channel was established.</w:t>
      </w:r>
    </w:p>
    <w:p w:rsidR="00CB51F7" w:rsidRDefault="00B151B3">
      <w:pPr>
        <w:pStyle w:val="Heading4"/>
      </w:pPr>
      <w:bookmarkStart w:id="438" w:name="section_f388d7e09bc34d9c98e571f8e36b3c4f"/>
      <w:bookmarkStart w:id="439" w:name="_Toc423365753"/>
      <w:r>
        <w:t>Per Server</w:t>
      </w:r>
      <w:bookmarkEnd w:id="438"/>
      <w:bookmarkEnd w:id="439"/>
    </w:p>
    <w:p w:rsidR="00CB51F7" w:rsidRDefault="00B151B3">
      <w:r>
        <w:t>The client MUST implement the following:</w:t>
      </w:r>
    </w:p>
    <w:p w:rsidR="00CB51F7" w:rsidRDefault="00B151B3">
      <w:pPr>
        <w:pStyle w:val="ListParagraph"/>
        <w:numPr>
          <w:ilvl w:val="0"/>
          <w:numId w:val="75"/>
        </w:numPr>
      </w:pPr>
      <w:r>
        <w:rPr>
          <w:b/>
        </w:rPr>
        <w:t>ServerGUID</w:t>
      </w:r>
      <w:r>
        <w:t>: A globally unique identifier (GUID) that is generated by the remote server to uniquely identify the remote server.</w:t>
      </w:r>
    </w:p>
    <w:p w:rsidR="00CB51F7" w:rsidRDefault="00B151B3">
      <w:pPr>
        <w:pStyle w:val="ListParagraph"/>
        <w:numPr>
          <w:ilvl w:val="0"/>
          <w:numId w:val="75"/>
        </w:numPr>
      </w:pPr>
      <w:r>
        <w:rPr>
          <w:b/>
        </w:rPr>
        <w:t>DialectRevision</w:t>
      </w:r>
      <w:r>
        <w:t>: Preferred dialect between client and server.</w:t>
      </w:r>
    </w:p>
    <w:p w:rsidR="00CB51F7" w:rsidRDefault="00B151B3">
      <w:pPr>
        <w:pStyle w:val="ListParagraph"/>
        <w:numPr>
          <w:ilvl w:val="0"/>
          <w:numId w:val="75"/>
        </w:numPr>
      </w:pPr>
      <w:r>
        <w:rPr>
          <w:b/>
        </w:rPr>
        <w:t>Capabilities</w:t>
      </w:r>
      <w:r>
        <w:t xml:space="preserve">: The capabilities received from the server in the SMB2 NEGOTIATE response, in a form that MUST follow the syntax as specified in section </w:t>
      </w:r>
      <w:hyperlink w:anchor="Section_63abf97c0d0947e288d66bfa552949a5" w:history="1">
        <w:r>
          <w:rPr>
            <w:rStyle w:val="Hyperlink"/>
          </w:rPr>
          <w:t>2.2.4</w:t>
        </w:r>
      </w:hyperlink>
      <w:r>
        <w:t>.</w:t>
      </w:r>
    </w:p>
    <w:p w:rsidR="00CB51F7" w:rsidRDefault="00B151B3">
      <w:pPr>
        <w:pStyle w:val="ListParagraph"/>
        <w:numPr>
          <w:ilvl w:val="0"/>
          <w:numId w:val="75"/>
        </w:numPr>
      </w:pPr>
      <w:r>
        <w:rPr>
          <w:b/>
        </w:rPr>
        <w:t>SecurityMode</w:t>
      </w:r>
      <w:r>
        <w:t xml:space="preserve">: The security mode received from the server in the SMB2 NEGOTIATE response, in a form that MUST follow the syntax as specified in section 2.2.4. </w:t>
      </w:r>
    </w:p>
    <w:p w:rsidR="00CB51F7" w:rsidRDefault="00B151B3">
      <w:pPr>
        <w:pStyle w:val="ListParagraph"/>
        <w:numPr>
          <w:ilvl w:val="0"/>
          <w:numId w:val="75"/>
        </w:numPr>
      </w:pPr>
      <w:r>
        <w:rPr>
          <w:b/>
        </w:rPr>
        <w:t>AddressList</w:t>
      </w:r>
      <w:r>
        <w:t>: A list of IPv4 and IPv6 addresses hosted on the server.</w:t>
      </w:r>
    </w:p>
    <w:p w:rsidR="00CB51F7" w:rsidRDefault="00B151B3">
      <w:pPr>
        <w:pStyle w:val="ListParagraph"/>
        <w:numPr>
          <w:ilvl w:val="0"/>
          <w:numId w:val="75"/>
        </w:numPr>
      </w:pPr>
      <w:r>
        <w:rPr>
          <w:b/>
        </w:rPr>
        <w:t>ServerName</w:t>
      </w:r>
      <w:r>
        <w:t>: A fully qualified domain name, a NetBIOS name, or an IP address of the server machine.</w:t>
      </w:r>
    </w:p>
    <w:p w:rsidR="00CB51F7" w:rsidRDefault="00B151B3">
      <w:pPr>
        <w:pStyle w:val="Heading3"/>
      </w:pPr>
      <w:bookmarkStart w:id="440" w:name="section_9315ee51fd95423c9f2255237684b5ec"/>
      <w:bookmarkStart w:id="441" w:name="_Toc423365754"/>
      <w:r>
        <w:t>Timers</w:t>
      </w:r>
      <w:bookmarkEnd w:id="440"/>
      <w:bookmarkEnd w:id="441"/>
      <w:r>
        <w:fldChar w:fldCharType="begin"/>
      </w:r>
      <w:r>
        <w:instrText xml:space="preserve"> XE "Client:timers"</w:instrText>
      </w:r>
      <w:r>
        <w:fldChar w:fldCharType="end"/>
      </w:r>
      <w:r>
        <w:fldChar w:fldCharType="begin"/>
      </w:r>
      <w:r>
        <w:instrText xml:space="preserve"> XE "Timers:client"</w:instrText>
      </w:r>
      <w:r>
        <w:fldChar w:fldCharType="end"/>
      </w:r>
    </w:p>
    <w:p w:rsidR="00CB51F7" w:rsidRDefault="00B151B3">
      <w:pPr>
        <w:pStyle w:val="Heading4"/>
      </w:pPr>
      <w:bookmarkStart w:id="442" w:name="section_e4c02426806d4418a2a64a8cfb522bdc"/>
      <w:bookmarkStart w:id="443" w:name="_Toc423365755"/>
      <w:r>
        <w:t>Request Expiration Timer</w:t>
      </w:r>
      <w:bookmarkEnd w:id="442"/>
      <w:bookmarkEnd w:id="443"/>
      <w:r>
        <w:fldChar w:fldCharType="begin"/>
      </w:r>
      <w:r>
        <w:instrText xml:space="preserve"> XE "Request expiration timer"</w:instrText>
      </w:r>
      <w:r>
        <w:fldChar w:fldCharType="end"/>
      </w:r>
    </w:p>
    <w:p w:rsidR="00CB51F7" w:rsidRDefault="00B151B3">
      <w:r>
        <w:t>This timer optionally regulates the amount of time the client waits for a response from the server before failing the request and disconnecting the connection. The client MAY</w:t>
      </w:r>
      <w:bookmarkStart w:id="444" w:name="Appendix_A_Target_79"/>
      <w:r>
        <w:fldChar w:fldCharType="begin"/>
      </w:r>
      <w:r>
        <w:instrText xml:space="preserve"> HYPERLINK \l "Appendix_A_79" \h </w:instrText>
      </w:r>
      <w:r>
        <w:fldChar w:fldCharType="separate"/>
      </w:r>
      <w:r>
        <w:rPr>
          <w:rStyle w:val="Hyperlink"/>
        </w:rPr>
        <w:t>&lt;79&gt;</w:t>
      </w:r>
      <w:r>
        <w:rPr>
          <w:rStyle w:val="Hyperlink"/>
        </w:rPr>
        <w:fldChar w:fldCharType="end"/>
      </w:r>
      <w:bookmarkEnd w:id="444"/>
      <w:r>
        <w:t xml:space="preserve"> choose to implement this timer.</w:t>
      </w:r>
    </w:p>
    <w:p w:rsidR="00CB51F7" w:rsidRDefault="00B151B3">
      <w:pPr>
        <w:pStyle w:val="Heading4"/>
      </w:pPr>
      <w:bookmarkStart w:id="445" w:name="section_8de88c483e38428fb7e346af91c6ae24"/>
      <w:bookmarkStart w:id="446" w:name="_Toc423365756"/>
      <w:r>
        <w:t>Idle Connection Timer</w:t>
      </w:r>
      <w:bookmarkEnd w:id="445"/>
      <w:bookmarkEnd w:id="446"/>
      <w:r>
        <w:fldChar w:fldCharType="begin"/>
      </w:r>
      <w:r>
        <w:instrText xml:space="preserve"> XE "Idle connection timer"</w:instrText>
      </w:r>
      <w:r>
        <w:fldChar w:fldCharType="end"/>
      </w:r>
    </w:p>
    <w:p w:rsidR="00CB51F7" w:rsidRDefault="00B151B3">
      <w:r>
        <w:t>The client SHOULD scan existing connections on a periodic basis, and disconnect connections on which no opens exist and no operations have been issued within an implementation-specific</w:t>
      </w:r>
      <w:bookmarkStart w:id="447" w:name="Appendix_A_Target_80"/>
      <w:r>
        <w:fldChar w:fldCharType="begin"/>
      </w:r>
      <w:r>
        <w:instrText xml:space="preserve"> HYPERLINK \l "Appendix_A_80" \h </w:instrText>
      </w:r>
      <w:r>
        <w:fldChar w:fldCharType="separate"/>
      </w:r>
      <w:r>
        <w:rPr>
          <w:rStyle w:val="Hyperlink"/>
        </w:rPr>
        <w:t>&lt;80&gt;</w:t>
      </w:r>
      <w:r>
        <w:rPr>
          <w:rStyle w:val="Hyperlink"/>
        </w:rPr>
        <w:fldChar w:fldCharType="end"/>
      </w:r>
      <w:bookmarkEnd w:id="447"/>
      <w:r>
        <w:t xml:space="preserve"> time-out.</w:t>
      </w:r>
    </w:p>
    <w:p w:rsidR="00CB51F7" w:rsidRDefault="00B151B3">
      <w:pPr>
        <w:pStyle w:val="Heading4"/>
      </w:pPr>
      <w:bookmarkStart w:id="448" w:name="section_ed03a0dafef3453c805c586456f6bb23"/>
      <w:bookmarkStart w:id="449" w:name="_Toc423365757"/>
      <w:r>
        <w:t>Network Interface Information Timer</w:t>
      </w:r>
      <w:bookmarkEnd w:id="448"/>
      <w:bookmarkEnd w:id="449"/>
    </w:p>
    <w:p w:rsidR="00CB51F7" w:rsidRDefault="00B151B3">
      <w:r>
        <w:t>The client SHOULD request the server’s network interface information on a periodic basis within an implementation-specific</w:t>
      </w:r>
      <w:bookmarkStart w:id="450" w:name="Appendix_A_Target_81"/>
      <w:r>
        <w:fldChar w:fldCharType="begin"/>
      </w:r>
      <w:r>
        <w:instrText xml:space="preserve"> HYPERLINK \l "Appendix_A_81" \h </w:instrText>
      </w:r>
      <w:r>
        <w:fldChar w:fldCharType="separate"/>
      </w:r>
      <w:r>
        <w:rPr>
          <w:rStyle w:val="Hyperlink"/>
        </w:rPr>
        <w:t>&lt;81&gt;</w:t>
      </w:r>
      <w:r>
        <w:rPr>
          <w:rStyle w:val="Hyperlink"/>
        </w:rPr>
        <w:fldChar w:fldCharType="end"/>
      </w:r>
      <w:bookmarkEnd w:id="450"/>
      <w:r>
        <w:t xml:space="preserve"> time-out.</w:t>
      </w:r>
    </w:p>
    <w:p w:rsidR="00CB51F7" w:rsidRDefault="00B151B3">
      <w:pPr>
        <w:pStyle w:val="Heading3"/>
      </w:pPr>
      <w:bookmarkStart w:id="451" w:name="section_241cc101fa3f4da7addfb0b17cf3600c"/>
      <w:bookmarkStart w:id="452" w:name="_Toc423365758"/>
      <w:r>
        <w:t>Initialization</w:t>
      </w:r>
      <w:bookmarkEnd w:id="451"/>
      <w:bookmarkEnd w:id="452"/>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"Client:initialization"</w:instrText>
      </w:r>
      <w:r>
        <w:fldChar w:fldCharType="end"/>
      </w:r>
      <w:r>
        <w:fldChar w:fldCharType="begin"/>
      </w:r>
      <w:r>
        <w:instrText xml:space="preserve"> XE "Initialization:client"</w:instrText>
      </w:r>
      <w:r>
        <w:fldChar w:fldCharType="end"/>
      </w:r>
    </w:p>
    <w:p w:rsidR="00CB51F7" w:rsidRDefault="00B151B3">
      <w:r>
        <w:rPr>
          <w:b/>
        </w:rPr>
        <w:t>ConnectionTable</w:t>
      </w:r>
      <w:r>
        <w:t>: MUST be set to an empty table.</w:t>
      </w:r>
    </w:p>
    <w:p w:rsidR="00CB51F7" w:rsidRDefault="00B151B3">
      <w:pPr>
        <w:pStyle w:val="Definition-Field"/>
      </w:pPr>
      <w:r>
        <w:rPr>
          <w:b/>
        </w:rPr>
        <w:t>GlobalFileTable</w:t>
      </w:r>
      <w:r>
        <w:t>: If implemented, MUST be set to an empty table.</w:t>
      </w:r>
    </w:p>
    <w:p w:rsidR="00CB51F7" w:rsidRDefault="00B151B3">
      <w:pPr>
        <w:pStyle w:val="Definition-Field"/>
      </w:pPr>
      <w:r>
        <w:rPr>
          <w:b/>
        </w:rPr>
        <w:t>ClientGuid</w:t>
      </w:r>
      <w:r>
        <w:t>: If implemented, MUST be set to a newly generated GUID.</w:t>
      </w:r>
    </w:p>
    <w:p w:rsidR="00CB51F7" w:rsidRDefault="00B151B3">
      <w:r>
        <w:t>If the client implements SMB 3.x dialect family:</w:t>
      </w:r>
    </w:p>
    <w:p w:rsidR="00CB51F7" w:rsidRDefault="00B151B3">
      <w:pPr>
        <w:pStyle w:val="Definition-Field"/>
      </w:pPr>
      <w:r>
        <w:rPr>
          <w:b/>
        </w:rPr>
        <w:t>MaxDialect</w:t>
      </w:r>
      <w:r>
        <w:t>: MUST be set to the highest SMB2 dialect that the client implements.</w:t>
      </w:r>
    </w:p>
    <w:p w:rsidR="00CB51F7" w:rsidRDefault="00B151B3">
      <w:pPr>
        <w:pStyle w:val="Definition-Field"/>
      </w:pPr>
      <w:r>
        <w:rPr>
          <w:b/>
        </w:rPr>
        <w:t>RequireSecureNegotiate</w:t>
      </w:r>
      <w:r>
        <w:t>: MUST be set based on the local configuration policy.</w:t>
      </w:r>
      <w:bookmarkStart w:id="453" w:name="Appendix_A_Target_82"/>
      <w:r>
        <w:fldChar w:fldCharType="begin"/>
      </w:r>
      <w:r>
        <w:instrText xml:space="preserve"> HYPERLINK \l "Appendix_A_82" \h </w:instrText>
      </w:r>
      <w:r>
        <w:fldChar w:fldCharType="separate"/>
      </w:r>
      <w:r>
        <w:rPr>
          <w:rStyle w:val="Hyperlink"/>
        </w:rPr>
        <w:t>&lt;82&gt;</w:t>
      </w:r>
      <w:r>
        <w:rPr>
          <w:rStyle w:val="Hyperlink"/>
        </w:rPr>
        <w:fldChar w:fldCharType="end"/>
      </w:r>
      <w:bookmarkEnd w:id="453"/>
    </w:p>
    <w:p w:rsidR="00CB51F7" w:rsidRDefault="00B151B3">
      <w:pPr>
        <w:pStyle w:val="Definition-Field"/>
      </w:pPr>
      <w:r>
        <w:rPr>
          <w:b/>
        </w:rPr>
        <w:t>ServerList</w:t>
      </w:r>
      <w:r>
        <w:t>: MUST be set to empty.</w:t>
      </w:r>
    </w:p>
    <w:p w:rsidR="00CB51F7" w:rsidRDefault="00B151B3">
      <w:pPr>
        <w:pStyle w:val="Heading3"/>
      </w:pPr>
      <w:bookmarkStart w:id="454" w:name="section_ee6ce7c2bb57456da18fe67450d08403"/>
      <w:bookmarkStart w:id="455" w:name="_Toc423365759"/>
      <w:r>
        <w:t>Higher-Layer Triggered Events</w:t>
      </w:r>
      <w:bookmarkEnd w:id="454"/>
      <w:bookmarkEnd w:id="455"/>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"Triggered events – higher layer:client:overview"</w:instrText>
      </w:r>
      <w:r>
        <w:fldChar w:fldCharType="end"/>
      </w:r>
      <w:r>
        <w:fldChar w:fldCharType="begin"/>
      </w:r>
      <w:r>
        <w:instrText xml:space="preserve"> XE "Client:higher-layer triggered events:overview"</w:instrText>
      </w:r>
      <w:r>
        <w:fldChar w:fldCharType="end"/>
      </w:r>
      <w:r>
        <w:fldChar w:fldCharType="begin"/>
      </w:r>
      <w:r>
        <w:instrText xml:space="preserve"> XE "Higher-layer triggered events:client:overview"</w:instrText>
      </w:r>
      <w:r>
        <w:fldChar w:fldCharType="end"/>
      </w:r>
    </w:p>
    <w:p w:rsidR="00CB51F7" w:rsidRDefault="00B151B3">
      <w:r>
        <w:t>The SMB2 client protocol is initiated and subsequently driven by a series of higher-layer triggered events in the following categories:</w:t>
      </w:r>
    </w:p>
    <w:p w:rsidR="00CB51F7" w:rsidRDefault="00B151B3">
      <w:pPr>
        <w:pStyle w:val="ListParagraph"/>
        <w:numPr>
          <w:ilvl w:val="0"/>
          <w:numId w:val="77"/>
        </w:numPr>
      </w:pPr>
      <w:r>
        <w:t>Initiating a connection to a remote share</w:t>
      </w:r>
    </w:p>
    <w:p w:rsidR="00CB51F7" w:rsidRDefault="00B151B3">
      <w:pPr>
        <w:pStyle w:val="ListParagraph"/>
        <w:numPr>
          <w:ilvl w:val="0"/>
          <w:numId w:val="77"/>
        </w:numPr>
      </w:pPr>
      <w:r>
        <w:t>Opening a file, named pipe, or directory on a remote share</w:t>
      </w:r>
    </w:p>
    <w:p w:rsidR="00CB51F7" w:rsidRDefault="00B151B3">
      <w:pPr>
        <w:pStyle w:val="ListParagraph"/>
        <w:numPr>
          <w:ilvl w:val="0"/>
          <w:numId w:val="77"/>
        </w:numPr>
      </w:pPr>
      <w:r>
        <w:t>Accessing a file, named pipe, or directory on a remote share (reading, writing, locking, unlocking, handling IOCTL requests, querying or applying attributes, and so on)</w:t>
      </w:r>
    </w:p>
    <w:p w:rsidR="00CB51F7" w:rsidRDefault="00B151B3">
      <w:pPr>
        <w:pStyle w:val="ListParagraph"/>
        <w:numPr>
          <w:ilvl w:val="0"/>
          <w:numId w:val="77"/>
        </w:numPr>
      </w:pPr>
      <w:r>
        <w:t>Closing a file, named pipe, or directory on a remote share</w:t>
      </w:r>
    </w:p>
    <w:p w:rsidR="00CB51F7" w:rsidRDefault="00B151B3">
      <w:pPr>
        <w:pStyle w:val="ListParagraph"/>
        <w:numPr>
          <w:ilvl w:val="0"/>
          <w:numId w:val="77"/>
        </w:numPr>
      </w:pPr>
      <w:r>
        <w:t>Closing a connection to a remote share</w:t>
      </w:r>
    </w:p>
    <w:p w:rsidR="00CB51F7" w:rsidRDefault="00B151B3">
      <w:pPr>
        <w:pStyle w:val="ListParagraph"/>
        <w:numPr>
          <w:ilvl w:val="0"/>
          <w:numId w:val="77"/>
        </w:numPr>
      </w:pPr>
      <w:r>
        <w:t>Required actions for sending any outgoing message</w:t>
      </w:r>
    </w:p>
    <w:p w:rsidR="00CB51F7" w:rsidRDefault="00B151B3">
      <w:pPr>
        <w:pStyle w:val="ListParagraph"/>
        <w:numPr>
          <w:ilvl w:val="0"/>
          <w:numId w:val="77"/>
        </w:numPr>
      </w:pPr>
      <w:r>
        <w:t>Requests for the session key for authenticated sessions</w:t>
      </w:r>
    </w:p>
    <w:p w:rsidR="00CB51F7" w:rsidRDefault="00B151B3">
      <w:r>
        <w:t>The following sections provide details on these events.</w:t>
      </w:r>
    </w:p>
    <w:p w:rsidR="00CB51F7" w:rsidRDefault="00B151B3">
      <w:pPr>
        <w:pStyle w:val="Heading4"/>
      </w:pPr>
      <w:bookmarkStart w:id="456" w:name="section_e27b00165e7a4cda8f02121f12badda1"/>
      <w:bookmarkStart w:id="457" w:name="_Toc423365760"/>
      <w:r>
        <w:t>Sending Any Outgoing Message</w:t>
      </w:r>
      <w:bookmarkEnd w:id="456"/>
      <w:bookmarkEnd w:id="457"/>
      <w:r>
        <w:fldChar w:fldCharType="begin"/>
      </w:r>
      <w:r>
        <w:instrText xml:space="preserve"> XE "Triggered events – higher layer:client:sending any outgoing message"</w:instrText>
      </w:r>
      <w:r>
        <w:fldChar w:fldCharType="end"/>
      </w:r>
      <w:r>
        <w:fldChar w:fldCharType="begin"/>
      </w:r>
      <w:r>
        <w:instrText xml:space="preserve"> XE "Client:higher-layer triggered events:sending any outgoing message"</w:instrText>
      </w:r>
      <w:r>
        <w:fldChar w:fldCharType="end"/>
      </w:r>
      <w:r>
        <w:fldChar w:fldCharType="begin"/>
      </w:r>
      <w:r>
        <w:instrText xml:space="preserve"> XE "Higher-layer triggered events:client:sending any outgoing message"</w:instrText>
      </w:r>
      <w:r>
        <w:fldChar w:fldCharType="end"/>
      </w:r>
    </w:p>
    <w:p w:rsidR="00CB51F7" w:rsidRDefault="00B151B3">
      <w:r>
        <w:t xml:space="preserve">Unless specifically noted in a subsequent section, the following logic MUST be applied to any request message being sent from the client to the server. After sending the request to the server, if the client generates a </w:t>
      </w:r>
      <w:r>
        <w:rPr>
          <w:b/>
        </w:rPr>
        <w:t>CancelId</w:t>
      </w:r>
      <w:r>
        <w:t xml:space="preserve"> for the request as specified in section </w:t>
      </w:r>
      <w:hyperlink w:anchor="Section_5c5f53169936417b92214686de25d414" w:history="1">
        <w:r>
          <w:rPr>
            <w:rStyle w:val="Hyperlink"/>
          </w:rPr>
          <w:t>3.2.4.1.3</w:t>
        </w:r>
      </w:hyperlink>
      <w:r>
        <w:t>, it is returned to the calling application.</w:t>
      </w:r>
    </w:p>
    <w:p w:rsidR="00CB51F7" w:rsidRDefault="00B151B3">
      <w:r>
        <w:t xml:space="preserve">If </w:t>
      </w:r>
      <w:r>
        <w:rPr>
          <w:b/>
        </w:rPr>
        <w:t>Connection.Dialect</w:t>
      </w:r>
      <w:r>
        <w:t xml:space="preserve"> belongs to the SMB 3.x dialect family and if </w:t>
      </w:r>
      <w:r>
        <w:rPr>
          <w:b/>
        </w:rPr>
        <w:t>Connection.SupportsMultiChannel</w:t>
      </w:r>
      <w:r>
        <w:t xml:space="preserve"> or </w:t>
      </w:r>
      <w:r>
        <w:rPr>
          <w:b/>
        </w:rPr>
        <w:t>Connection.SupportsPersistentHandles</w:t>
      </w:r>
      <w:r>
        <w:t xml:space="preserve"> is TRUE, the client MUST set </w:t>
      </w:r>
      <w:r>
        <w:rPr>
          <w:b/>
        </w:rPr>
        <w:t>ChannelSequence</w:t>
      </w:r>
      <w:r>
        <w:t xml:space="preserve"> in the SMB2 header to </w:t>
      </w:r>
      <w:r>
        <w:rPr>
          <w:b/>
        </w:rPr>
        <w:t>Session.ChannelSequence</w:t>
      </w:r>
      <w:r>
        <w:t>.</w:t>
      </w:r>
    </w:p>
    <w:p w:rsidR="00CB51F7" w:rsidRDefault="00B151B3">
      <w:r>
        <w:t xml:space="preserve">If the </w:t>
      </w:r>
      <w:r>
        <w:rPr>
          <w:b/>
        </w:rPr>
        <w:t>Connection</w:t>
      </w:r>
      <w:r>
        <w:t xml:space="preserve"> is over Direct TCP and the length of the message is greater than 16777215, the Client MUST NOT send the message and an implementation-specific local error MUST be returned to the caller.</w:t>
      </w:r>
    </w:p>
    <w:p w:rsidR="00CB51F7" w:rsidRDefault="00B151B3">
      <w:r>
        <w:t xml:space="preserve">If the </w:t>
      </w:r>
      <w:r>
        <w:rPr>
          <w:b/>
        </w:rPr>
        <w:t>Connection</w:t>
      </w:r>
      <w:r>
        <w:t xml:space="preserve"> is over NetBIOS over TCP and the length of the message is greater than 131071, the Client MUST NOT send the message and an implementation-specific local error MUST be returned to the caller.</w:t>
      </w:r>
    </w:p>
    <w:p w:rsidR="00CB51F7" w:rsidRDefault="00B151B3">
      <w:pPr>
        <w:pStyle w:val="Heading5"/>
      </w:pPr>
      <w:bookmarkStart w:id="458" w:name="section_973630a88aa1439889a813cf830f194d"/>
      <w:bookmarkStart w:id="459" w:name="_Toc423365761"/>
      <w:r>
        <w:t>Signing the Message</w:t>
      </w:r>
      <w:bookmarkEnd w:id="458"/>
      <w:bookmarkEnd w:id="459"/>
    </w:p>
    <w:p w:rsidR="00CB51F7" w:rsidRDefault="00B151B3">
      <w:r>
        <w:t>The client MUST sign the message under the following conditions:</w:t>
      </w:r>
    </w:p>
    <w:p w:rsidR="00CB51F7" w:rsidRDefault="00B151B3">
      <w:pPr>
        <w:pStyle w:val="ListParagraph"/>
        <w:numPr>
          <w:ilvl w:val="0"/>
          <w:numId w:val="78"/>
        </w:numPr>
      </w:pPr>
      <w:r>
        <w:t xml:space="preserve">If the request message being sent contains a nonzero value in the </w:t>
      </w:r>
      <w:r>
        <w:rPr>
          <w:b/>
        </w:rPr>
        <w:t xml:space="preserve">SessionId </w:t>
      </w:r>
      <w:r>
        <w:t xml:space="preserve">field, the session identified by the </w:t>
      </w:r>
      <w:r>
        <w:rPr>
          <w:b/>
        </w:rPr>
        <w:t>SessionId</w:t>
      </w:r>
      <w:r>
        <w:t xml:space="preserve"> has </w:t>
      </w:r>
      <w:r>
        <w:rPr>
          <w:b/>
        </w:rPr>
        <w:t>Session.SigningRequired</w:t>
      </w:r>
      <w:r>
        <w:t xml:space="preserve"> equal to TRUE and either the request is a TREE_CONNECT request or the tree connection identified by the </w:t>
      </w:r>
      <w:r>
        <w:rPr>
          <w:b/>
        </w:rPr>
        <w:t>TreeId</w:t>
      </w:r>
      <w:r>
        <w:t xml:space="preserve"> field has </w:t>
      </w:r>
      <w:r>
        <w:rPr>
          <w:b/>
        </w:rPr>
        <w:t>TreeConnect.EncryptData</w:t>
      </w:r>
      <w:r>
        <w:t xml:space="preserve"> equal to FALSE.</w:t>
      </w:r>
    </w:p>
    <w:p w:rsidR="00CB51F7" w:rsidRDefault="00B151B3">
      <w:pPr>
        <w:pStyle w:val="ListParagraph"/>
        <w:numPr>
          <w:ilvl w:val="0"/>
          <w:numId w:val="78"/>
        </w:numPr>
      </w:pPr>
      <w:r>
        <w:t xml:space="preserve">If </w:t>
      </w:r>
      <w:r>
        <w:rPr>
          <w:b/>
        </w:rPr>
        <w:t>Connection.Dialect</w:t>
      </w:r>
      <w:r>
        <w:t xml:space="preserve"> is "3.1.1" and the message being sent is a TREE_CONNECT Request and the session identified by </w:t>
      </w:r>
      <w:r>
        <w:rPr>
          <w:b/>
        </w:rPr>
        <w:t>SessionId</w:t>
      </w:r>
      <w:r>
        <w:t xml:space="preserve"> has </w:t>
      </w:r>
      <w:r>
        <w:rPr>
          <w:b/>
        </w:rPr>
        <w:t>Session.EncryptData</w:t>
      </w:r>
      <w:r>
        <w:t xml:space="preserve"> equal to FALSE.</w:t>
      </w:r>
    </w:p>
    <w:p w:rsidR="00CB51F7" w:rsidRDefault="00B151B3">
      <w:r>
        <w:t xml:space="preserve">If </w:t>
      </w:r>
      <w:r>
        <w:rPr>
          <w:b/>
        </w:rPr>
        <w:t>Session.SigningRequired</w:t>
      </w:r>
      <w:r>
        <w:t xml:space="preserve"> is FALSE, the client MAY</w:t>
      </w:r>
      <w:bookmarkStart w:id="460" w:name="Appendix_A_Target_83"/>
      <w:r>
        <w:fldChar w:fldCharType="begin"/>
      </w:r>
      <w:r>
        <w:instrText xml:space="preserve"> HYPERLINK \l "Appendix_A_83" \h </w:instrText>
      </w:r>
      <w:r>
        <w:fldChar w:fldCharType="separate"/>
      </w:r>
      <w:r>
        <w:rPr>
          <w:rStyle w:val="Hyperlink"/>
        </w:rPr>
        <w:t>&lt;83&gt;</w:t>
      </w:r>
      <w:r>
        <w:rPr>
          <w:rStyle w:val="Hyperlink"/>
        </w:rPr>
        <w:fldChar w:fldCharType="end"/>
      </w:r>
      <w:bookmarkEnd w:id="460"/>
      <w:r>
        <w:t xml:space="preserve"> sign the request.</w:t>
      </w:r>
    </w:p>
    <w:p w:rsidR="00CB51F7" w:rsidRDefault="00B151B3">
      <w:r>
        <w:t xml:space="preserve">If the client implements the SMB 3.x dialect family, and if the request is for session set up, the client MUST use </w:t>
      </w:r>
      <w:r>
        <w:rPr>
          <w:b/>
        </w:rPr>
        <w:t>Session.SigningKey</w:t>
      </w:r>
      <w:r>
        <w:t xml:space="preserve">, and for all other requests the client MUST provide </w:t>
      </w:r>
      <w:r>
        <w:rPr>
          <w:b/>
        </w:rPr>
        <w:t>Channel.SigningKey</w:t>
      </w:r>
      <w:r>
        <w:t xml:space="preserve"> by looking up the </w:t>
      </w:r>
      <w:r>
        <w:rPr>
          <w:b/>
        </w:rPr>
        <w:t>Channel</w:t>
      </w:r>
      <w:r>
        <w:t xml:space="preserve"> in </w:t>
      </w:r>
      <w:r>
        <w:rPr>
          <w:b/>
        </w:rPr>
        <w:t>Session.ChannelList</w:t>
      </w:r>
      <w:r>
        <w:t xml:space="preserve">, where the connection matches the </w:t>
      </w:r>
      <w:r>
        <w:rPr>
          <w:b/>
        </w:rPr>
        <w:t>Channel.Connection</w:t>
      </w:r>
      <w:r>
        <w:t xml:space="preserve">. Otherwise, the client MUST use </w:t>
      </w:r>
      <w:r>
        <w:rPr>
          <w:b/>
        </w:rPr>
        <w:t>Session.SessionKey</w:t>
      </w:r>
      <w:r>
        <w:t xml:space="preserve"> for signing the request. The client provides the key for signing, the length of the request, and the request itself, and calculates the signature as specified in section </w:t>
      </w:r>
      <w:hyperlink w:anchor="Section_a3e9ea1e53c84cff94bdd98fb20417c0" w:history="1">
        <w:r>
          <w:rPr>
            <w:rStyle w:val="Hyperlink"/>
          </w:rPr>
          <w:t>3.1.4.1</w:t>
        </w:r>
      </w:hyperlink>
      <w:r>
        <w:t xml:space="preserve">. If the client signs the request, it MUST set the SMB2_FLAGS_SIGNED bit in the </w:t>
      </w:r>
      <w:r>
        <w:rPr>
          <w:b/>
        </w:rPr>
        <w:t>Flags</w:t>
      </w:r>
      <w:r>
        <w:t xml:space="preserve"> field of the </w:t>
      </w:r>
      <w:hyperlink w:anchor="Section_5cd6452260b34f3ea157fe66f1228052" w:history="1">
        <w:r>
          <w:rPr>
            <w:rStyle w:val="Hyperlink"/>
          </w:rPr>
          <w:t>SMB2 header</w:t>
        </w:r>
      </w:hyperlink>
      <w:r>
        <w:t>.</w:t>
      </w:r>
    </w:p>
    <w:p w:rsidR="00CB51F7" w:rsidRDefault="00B151B3">
      <w:pPr>
        <w:pStyle w:val="Heading5"/>
      </w:pPr>
      <w:bookmarkStart w:id="461" w:name="section_f9595d4074dc4c6c85aee2bd2509ec76"/>
      <w:bookmarkStart w:id="462" w:name="_Toc423365762"/>
      <w:r>
        <w:t>Requesting Credits from the Server</w:t>
      </w:r>
      <w:bookmarkEnd w:id="461"/>
      <w:bookmarkEnd w:id="462"/>
    </w:p>
    <w:p w:rsidR="00CB51F7" w:rsidRDefault="00B151B3">
      <w:r>
        <w:t xml:space="preserve">The number of outstanding simultaneous requests that the client can have on a particular connection is determined by the number of credits granted to the client by the server. To maintain its current number of credits, the client MUST set </w:t>
      </w:r>
      <w:r>
        <w:rPr>
          <w:b/>
        </w:rPr>
        <w:t>CreditRequest</w:t>
      </w:r>
      <w:r>
        <w:t xml:space="preserve"> to the number of credits that it will consume in sending this request, as specified in sections </w:t>
      </w:r>
      <w:hyperlink w:anchor="Section_0edce9a0766e41aaa3b72044defbbb8f" w:history="1">
        <w:r>
          <w:rPr>
            <w:rStyle w:val="Hyperlink"/>
          </w:rPr>
          <w:t>3.2.4.1.5</w:t>
        </w:r>
      </w:hyperlink>
      <w:r>
        <w:t xml:space="preserve"> and </w:t>
      </w:r>
      <w:hyperlink w:anchor="Section_bed7a84e33a742899de96042cf8aa7cc" w:history="1">
        <w:r>
          <w:rPr>
            <w:rStyle w:val="Hyperlink"/>
          </w:rPr>
          <w:t>3.2.4.1.6</w:t>
        </w:r>
      </w:hyperlink>
      <w:r>
        <w:t>. To increase or decrease this number, the client MUST request the server to grant more or fewer credits than will be consumed by the current request. The client MUST NOT decrease its credits to zero, and SHOULD</w:t>
      </w:r>
      <w:bookmarkStart w:id="463" w:name="Appendix_A_Target_84"/>
      <w:r>
        <w:fldChar w:fldCharType="begin"/>
      </w:r>
      <w:r>
        <w:instrText xml:space="preserve"> HYPERLINK \l "Appendix_A_84" \h </w:instrText>
      </w:r>
      <w:r>
        <w:fldChar w:fldCharType="separate"/>
      </w:r>
      <w:r>
        <w:rPr>
          <w:rStyle w:val="Hyperlink"/>
        </w:rPr>
        <w:t>&lt;84&gt;</w:t>
      </w:r>
      <w:r>
        <w:rPr>
          <w:rStyle w:val="Hyperlink"/>
        </w:rPr>
        <w:fldChar w:fldCharType="end"/>
      </w:r>
      <w:bookmarkEnd w:id="463"/>
      <w:r>
        <w:t>request a sufficient number of credits to support implementation-defined local requirements.</w:t>
      </w:r>
    </w:p>
    <w:p w:rsidR="00CB51F7" w:rsidRDefault="00B151B3">
      <w:r>
        <w:t xml:space="preserve">Management of credits is initiated by the client and controlled by the server. Specific mechanisms for credit management are implementation defined. </w:t>
      </w:r>
      <w:bookmarkStart w:id="464" w:name="Appendix_A_Target_85"/>
      <w:r>
        <w:fldChar w:fldCharType="begin"/>
      </w:r>
      <w:r>
        <w:instrText xml:space="preserve"> HYPERLINK \l "Appendix_A_85" \h </w:instrText>
      </w:r>
      <w:r>
        <w:fldChar w:fldCharType="separate"/>
      </w:r>
      <w:r>
        <w:rPr>
          <w:rStyle w:val="Hyperlink"/>
        </w:rPr>
        <w:t>&lt;85&gt;</w:t>
      </w:r>
      <w:r>
        <w:rPr>
          <w:rStyle w:val="Hyperlink"/>
        </w:rPr>
        <w:fldChar w:fldCharType="end"/>
      </w:r>
      <w:bookmarkEnd w:id="464"/>
    </w:p>
    <w:p w:rsidR="00CB51F7" w:rsidRDefault="00B151B3">
      <w:pPr>
        <w:pStyle w:val="Heading5"/>
      </w:pPr>
      <w:bookmarkStart w:id="465" w:name="section_5c5f53169936417b92214686de25d414"/>
      <w:bookmarkStart w:id="466" w:name="_Toc423365763"/>
      <w:r>
        <w:t>Associating the Message with a MessageId</w:t>
      </w:r>
      <w:bookmarkEnd w:id="465"/>
      <w:bookmarkEnd w:id="466"/>
    </w:p>
    <w:p w:rsidR="00CB51F7" w:rsidRDefault="00B151B3">
      <w:r>
        <w:t xml:space="preserve">Any message sent from the client to the server MUST have a valid </w:t>
      </w:r>
      <w:r>
        <w:rPr>
          <w:b/>
        </w:rPr>
        <w:t>MessageId</w:t>
      </w:r>
      <w:r>
        <w:t xml:space="preserve"> placed in the </w:t>
      </w:r>
      <w:hyperlink w:anchor="Section_5cd6452260b34f3ea157fe66f1228052" w:history="1">
        <w:r>
          <w:rPr>
            <w:rStyle w:val="Hyperlink"/>
          </w:rPr>
          <w:t>SMB2 header</w:t>
        </w:r>
      </w:hyperlink>
      <w:r>
        <w:t xml:space="preserve">. </w:t>
      </w:r>
    </w:p>
    <w:p w:rsidR="00CB51F7" w:rsidRDefault="00B151B3">
      <w:r>
        <w:t xml:space="preserve">For any message other than </w:t>
      </w:r>
      <w:hyperlink w:anchor="Section_91913fc64ec94a83961b370070067e63" w:history="1">
        <w:r>
          <w:rPr>
            <w:rStyle w:val="Hyperlink"/>
          </w:rPr>
          <w:t>SMB2 CANCEL Request</w:t>
        </w:r>
      </w:hyperlink>
      <w:r>
        <w:t xml:space="preserve"> the client MUST take an available identifier from </w:t>
      </w:r>
      <w:r>
        <w:rPr>
          <w:b/>
        </w:rPr>
        <w:t>Connection.SequenceWindow</w:t>
      </w:r>
      <w:r>
        <w:t>.</w:t>
      </w:r>
    </w:p>
    <w:p w:rsidR="00CB51F7" w:rsidRDefault="00B151B3">
      <w:r>
        <w:t xml:space="preserve">If there is no available identifier, or range of consecutive identifiers for a multi-credit request, as specified in section </w:t>
      </w:r>
      <w:hyperlink w:anchor="Section_0edce9a0766e41aaa3b72044defbbb8f" w:history="1">
        <w:r>
          <w:rPr>
            <w:rStyle w:val="Hyperlink"/>
          </w:rPr>
          <w:t>3.2.4.1.5</w:t>
        </w:r>
      </w:hyperlink>
      <w:r>
        <w:t>, the request MUST wait until the necessary identifiers are available before it is sent to the server. The client MAY</w:t>
      </w:r>
      <w:bookmarkStart w:id="467" w:name="Appendix_A_Target_86"/>
      <w:r>
        <w:fldChar w:fldCharType="begin"/>
      </w:r>
      <w:r>
        <w:instrText xml:space="preserve"> HYPERLINK \l "Appendix_A_86" \h </w:instrText>
      </w:r>
      <w:r>
        <w:fldChar w:fldCharType="separate"/>
      </w:r>
      <w:r>
        <w:rPr>
          <w:rStyle w:val="Hyperlink"/>
        </w:rPr>
        <w:t>&lt;86&gt;</w:t>
      </w:r>
      <w:r>
        <w:rPr>
          <w:rStyle w:val="Hyperlink"/>
        </w:rPr>
        <w:fldChar w:fldCharType="end"/>
      </w:r>
      <w:bookmarkEnd w:id="467"/>
      <w:r>
        <w:t xml:space="preserve"> send any newly-initiated requests which can be satisfied with available identifiers (including the SMB2 CANCEL Request) to the server on this connection. If the necessary identifiers exceed implementation-defined local requirements, the client MAY fail the request with an implementation-specific error.</w:t>
      </w:r>
    </w:p>
    <w:p w:rsidR="00CB51F7" w:rsidRDefault="00B151B3">
      <w:r>
        <w:t xml:space="preserve">When the necessary identifiers are available, the client MUST remove them from </w:t>
      </w:r>
      <w:r>
        <w:rPr>
          <w:b/>
        </w:rPr>
        <w:t>Connection.SequenceWindow</w:t>
      </w:r>
      <w:r>
        <w:t xml:space="preserve">, set </w:t>
      </w:r>
      <w:r>
        <w:rPr>
          <w:b/>
        </w:rPr>
        <w:t>MessageId</w:t>
      </w:r>
      <w:r>
        <w:t xml:space="preserve"> in the SMB2 header of the request to the first of these, create a new </w:t>
      </w:r>
      <w:r>
        <w:rPr>
          <w:b/>
        </w:rPr>
        <w:t>Request</w:t>
      </w:r>
      <w:r>
        <w:t xml:space="preserve">, generate a new </w:t>
      </w:r>
      <w:r>
        <w:rPr>
          <w:b/>
        </w:rPr>
        <w:t>CancelId</w:t>
      </w:r>
      <w:r>
        <w:t xml:space="preserve"> and assign it to </w:t>
      </w:r>
      <w:r>
        <w:rPr>
          <w:b/>
        </w:rPr>
        <w:t>Request.CancelId</w:t>
      </w:r>
      <w:r>
        <w:t xml:space="preserve">, set </w:t>
      </w:r>
      <w:r>
        <w:rPr>
          <w:b/>
        </w:rPr>
        <w:t>Request.Message</w:t>
      </w:r>
      <w:r>
        <w:t xml:space="preserve"> to the SMB2 request being sent to the server, and set </w:t>
      </w:r>
      <w:r>
        <w:rPr>
          <w:b/>
        </w:rPr>
        <w:t>Request.Timestamp</w:t>
      </w:r>
      <w:r>
        <w:t xml:space="preserve"> to the current time; and the </w:t>
      </w:r>
      <w:r>
        <w:rPr>
          <w:b/>
        </w:rPr>
        <w:t>Request</w:t>
      </w:r>
      <w:r>
        <w:t xml:space="preserve"> MUST be inserted into </w:t>
      </w:r>
      <w:r>
        <w:rPr>
          <w:b/>
        </w:rPr>
        <w:t>Connection.OutstandingRequests</w:t>
      </w:r>
      <w:r>
        <w:t xml:space="preserve">. If </w:t>
      </w:r>
      <w:r>
        <w:rPr>
          <w:b/>
        </w:rPr>
        <w:t>Connection.Dialect</w:t>
      </w:r>
      <w:r>
        <w:t xml:space="preserve"> belongs to the SMB 3.x dialect family and the request includes </w:t>
      </w:r>
      <w:r>
        <w:rPr>
          <w:b/>
        </w:rPr>
        <w:t>FileId</w:t>
      </w:r>
      <w:r>
        <w:t xml:space="preserve">, the request MUST also be inserted into </w:t>
      </w:r>
      <w:r>
        <w:rPr>
          <w:b/>
        </w:rPr>
        <w:t>Open.OutstandingRequests</w:t>
      </w:r>
      <w:r>
        <w:t>. If the client chooses to implement the Request Expiration Timer, the client MUST then set the Request Expiration Timer to signal at the configured time-out interval for this command.</w:t>
      </w:r>
    </w:p>
    <w:p w:rsidR="00CB51F7" w:rsidRDefault="00B151B3">
      <w:r>
        <w:t>For an SMB2 CANCEL Request, the client SHOULD</w:t>
      </w:r>
      <w:bookmarkStart w:id="468" w:name="Appendix_A_Target_87"/>
      <w:r>
        <w:fldChar w:fldCharType="begin"/>
      </w:r>
      <w:r>
        <w:instrText xml:space="preserve"> HYPERLINK \l "Appendix_A_87" \h </w:instrText>
      </w:r>
      <w:r>
        <w:fldChar w:fldCharType="separate"/>
      </w:r>
      <w:r>
        <w:rPr>
          <w:rStyle w:val="Hyperlink"/>
        </w:rPr>
        <w:t>&lt;87&gt;</w:t>
      </w:r>
      <w:r>
        <w:rPr>
          <w:rStyle w:val="Hyperlink"/>
        </w:rPr>
        <w:fldChar w:fldCharType="end"/>
      </w:r>
      <w:bookmarkEnd w:id="468"/>
      <w:r>
        <w:t xml:space="preserve"> set the </w:t>
      </w:r>
      <w:r>
        <w:rPr>
          <w:b/>
        </w:rPr>
        <w:t>MessageId</w:t>
      </w:r>
      <w:r>
        <w:t xml:space="preserve"> field to the identifier that was used for the request that is to be canceled. The SMB2 CANCEL Request MUST NOT be inserted into </w:t>
      </w:r>
      <w:r>
        <w:rPr>
          <w:b/>
        </w:rPr>
        <w:t>Connection.OutstandingRequests</w:t>
      </w:r>
      <w:r>
        <w:t>, and the Request Expiration Timer MUST NOT be set.</w:t>
      </w:r>
    </w:p>
    <w:p w:rsidR="00CB51F7" w:rsidRDefault="00B151B3">
      <w:pPr>
        <w:pStyle w:val="Heading5"/>
      </w:pPr>
      <w:bookmarkStart w:id="469" w:name="section_fa6687f599d44c9bba2ea770310225e0"/>
      <w:bookmarkStart w:id="470" w:name="_Toc423365764"/>
      <w:r>
        <w:t>Sending Compounded Requests</w:t>
      </w:r>
      <w:bookmarkEnd w:id="469"/>
      <w:bookmarkEnd w:id="470"/>
    </w:p>
    <w:p w:rsidR="00CB51F7" w:rsidRDefault="00B151B3">
      <w:r>
        <w:t xml:space="preserve">A nonzero value for the </w:t>
      </w:r>
      <w:r>
        <w:rPr>
          <w:b/>
        </w:rPr>
        <w:t>NextCommand</w:t>
      </w:r>
      <w:r>
        <w:t xml:space="preserve"> field in the </w:t>
      </w:r>
      <w:hyperlink w:anchor="Section_5cd6452260b34f3ea157fe66f1228052" w:history="1">
        <w:r>
          <w:rPr>
            <w:rStyle w:val="Hyperlink"/>
          </w:rPr>
          <w:t>SMB2 header</w:t>
        </w:r>
      </w:hyperlink>
      <w:r>
        <w:t xml:space="preserve"> indicates a compound request. </w:t>
      </w:r>
      <w:r>
        <w:rPr>
          <w:b/>
        </w:rPr>
        <w:t>NextCommand</w:t>
      </w:r>
      <w:r>
        <w:t xml:space="preserve"> in the SMB2 header of a request specifies an offset, in bytes, from the beginning of the SMB2 header under consideration to the start of the 8-byte aligned SMB2 header of the subsequent request. Such compounding can be used to append multiple requests up to the maximum size</w:t>
      </w:r>
      <w:bookmarkStart w:id="471" w:name="Appendix_A_Target_88"/>
      <w:r>
        <w:fldChar w:fldCharType="begin"/>
      </w:r>
      <w:r>
        <w:instrText xml:space="preserve"> HYPERLINK \l "Appendix_A_88" \h </w:instrText>
      </w:r>
      <w:r>
        <w:fldChar w:fldCharType="separate"/>
      </w:r>
      <w:r>
        <w:rPr>
          <w:rStyle w:val="Hyperlink"/>
        </w:rPr>
        <w:t>&lt;88&gt;</w:t>
      </w:r>
      <w:r>
        <w:rPr>
          <w:rStyle w:val="Hyperlink"/>
        </w:rPr>
        <w:fldChar w:fldCharType="end"/>
      </w:r>
      <w:bookmarkEnd w:id="471"/>
      <w:r>
        <w:t xml:space="preserve"> that is supported by the transport. The client MUST choose one of two possible styles of message compounding specified in subsequent sections. These two styles MUST NOT be intermixed in the same transport send and, in such a case, the server SHOULD</w:t>
      </w:r>
      <w:bookmarkStart w:id="472" w:name="Appendix_A_Target_89"/>
      <w:r>
        <w:fldChar w:fldCharType="begin"/>
      </w:r>
      <w:r>
        <w:instrText xml:space="preserve"> HYPERLINK \l "Appendix_A_89" \h </w:instrText>
      </w:r>
      <w:r>
        <w:fldChar w:fldCharType="separate"/>
      </w:r>
      <w:r>
        <w:rPr>
          <w:rStyle w:val="Hyperlink"/>
        </w:rPr>
        <w:t>&lt;89&gt;</w:t>
      </w:r>
      <w:r>
        <w:rPr>
          <w:rStyle w:val="Hyperlink"/>
        </w:rPr>
        <w:fldChar w:fldCharType="end"/>
      </w:r>
      <w:bookmarkEnd w:id="472"/>
      <w:r>
        <w:t xml:space="preserve"> fail the requests with STATUS_INVALID_PARAMETER. Compounded requests MUST be aligned on 8-byte boundaries; the last request of the compounded requests does not need to be padded to an 8-byte boundary. If a client or server receives a message that is not aligned on such a boundary, the machine SHOULD</w:t>
      </w:r>
      <w:bookmarkStart w:id="473" w:name="Appendix_A_Target_90"/>
      <w:r>
        <w:fldChar w:fldCharType="begin"/>
      </w:r>
      <w:r>
        <w:instrText xml:space="preserve"> HYPERLINK \l "Appendix_A_90" \h </w:instrText>
      </w:r>
      <w:r>
        <w:fldChar w:fldCharType="separate"/>
      </w:r>
      <w:r>
        <w:rPr>
          <w:rStyle w:val="Hyperlink"/>
        </w:rPr>
        <w:t>&lt;90&gt;</w:t>
      </w:r>
      <w:r>
        <w:rPr>
          <w:rStyle w:val="Hyperlink"/>
        </w:rPr>
        <w:fldChar w:fldCharType="end"/>
      </w:r>
      <w:bookmarkEnd w:id="473"/>
      <w:r>
        <w:t xml:space="preserve"> disconnect the connection.</w:t>
      </w:r>
    </w:p>
    <w:p w:rsidR="00CB51F7" w:rsidRDefault="00B151B3">
      <w:r>
        <w:t>Compounding Unrelated Requests</w:t>
      </w:r>
    </w:p>
    <w:p w:rsidR="00CB51F7" w:rsidRDefault="00B151B3">
      <w:r>
        <w:t xml:space="preserve">SMB2_FLAGS_RELATED_OPERATIONS MUST NOT be set in the </w:t>
      </w:r>
      <w:r>
        <w:rPr>
          <w:b/>
        </w:rPr>
        <w:t>Flags</w:t>
      </w:r>
      <w:r>
        <w:t xml:space="preserve"> field of all SMB2 headers in the chain. The client MUST NOT expect the responses of unrelated requests to arrive in the same transport receive from the server, or even in the same order they were sent.</w:t>
      </w:r>
      <w:bookmarkStart w:id="474" w:name="Appendix_A_Target_91"/>
      <w:r>
        <w:fldChar w:fldCharType="begin"/>
      </w:r>
      <w:r>
        <w:instrText xml:space="preserve"> HYPERLINK \l "Appendix_A_91" \h </w:instrText>
      </w:r>
      <w:r>
        <w:fldChar w:fldCharType="separate"/>
      </w:r>
      <w:r>
        <w:rPr>
          <w:rStyle w:val="Hyperlink"/>
        </w:rPr>
        <w:t>&lt;91&gt;</w:t>
      </w:r>
      <w:r>
        <w:rPr>
          <w:rStyle w:val="Hyperlink"/>
        </w:rPr>
        <w:fldChar w:fldCharType="end"/>
      </w:r>
      <w:bookmarkEnd w:id="474"/>
    </w:p>
    <w:p w:rsidR="00CB51F7" w:rsidRDefault="00B151B3">
      <w:r>
        <w:t>Compounding Related Requests</w:t>
      </w:r>
    </w:p>
    <w:p w:rsidR="00CB51F7" w:rsidRDefault="00B151B3">
      <w:r>
        <w:t xml:space="preserve">SMB2_FLAGS_RELATED_OPERATIONS MUST be set in the </w:t>
      </w:r>
      <w:r>
        <w:rPr>
          <w:b/>
        </w:rPr>
        <w:t>Flags</w:t>
      </w:r>
      <w:r>
        <w:t xml:space="preserve"> field of SMB2 headers on all requests except the first one. The client can choose to send multiple requests required to perform a desired action as a compounded send containing related operations. Two examples would be to open a file and read from it, or to write to a file and close it. This form of compounding MUST NOT be used in combination with compounding unrelated requests within a single send.</w:t>
      </w:r>
      <w:bookmarkStart w:id="475" w:name="Appendix_A_Target_92"/>
      <w:r>
        <w:fldChar w:fldCharType="begin"/>
      </w:r>
      <w:r>
        <w:instrText xml:space="preserve"> HYPERLINK \l "Appendix_A_92" \h </w:instrText>
      </w:r>
      <w:r>
        <w:fldChar w:fldCharType="separate"/>
      </w:r>
      <w:r>
        <w:rPr>
          <w:rStyle w:val="Hyperlink"/>
        </w:rPr>
        <w:t>&lt;92&gt;</w:t>
      </w:r>
      <w:r>
        <w:rPr>
          <w:rStyle w:val="Hyperlink"/>
        </w:rPr>
        <w:fldChar w:fldCharType="end"/>
      </w:r>
      <w:bookmarkEnd w:id="475"/>
    </w:p>
    <w:p w:rsidR="00CB51F7" w:rsidRDefault="00B151B3">
      <w:r>
        <w:t>To issue a compounded send of related requests, take the following steps:</w:t>
      </w:r>
    </w:p>
    <w:p w:rsidR="00CB51F7" w:rsidRDefault="00B151B3">
      <w:pPr>
        <w:pStyle w:val="ListParagraph"/>
        <w:numPr>
          <w:ilvl w:val="0"/>
          <w:numId w:val="79"/>
        </w:numPr>
      </w:pPr>
      <w:r>
        <w:t>The client MUST construct the initial request as it would if sending the requests separately.</w:t>
      </w:r>
    </w:p>
    <w:p w:rsidR="00CB51F7" w:rsidRDefault="00B151B3">
      <w:pPr>
        <w:pStyle w:val="ListParagraph"/>
        <w:numPr>
          <w:ilvl w:val="0"/>
          <w:numId w:val="79"/>
        </w:numPr>
      </w:pPr>
      <w:r>
        <w:t xml:space="preserve">It MUST set the </w:t>
      </w:r>
      <w:r>
        <w:rPr>
          <w:b/>
        </w:rPr>
        <w:t>NextCommand</w:t>
      </w:r>
      <w:r>
        <w:t xml:space="preserve"> field in the SMB2 header of the initial request to the offset, in bytes, from the beginning of the SMB2 header to the beginning of the 8-byte aligned SMB2 header of the subsequent request. It MUST NOT set SMB2_FLAGS_RELATED_OPERATIONS in the </w:t>
      </w:r>
      <w:r>
        <w:rPr>
          <w:b/>
        </w:rPr>
        <w:t>Flags</w:t>
      </w:r>
      <w:r>
        <w:t xml:space="preserve"> field of the SMB2 header for this request. </w:t>
      </w:r>
    </w:p>
    <w:p w:rsidR="00CB51F7" w:rsidRDefault="00B151B3">
      <w:pPr>
        <w:pStyle w:val="ListParagraph"/>
        <w:numPr>
          <w:ilvl w:val="0"/>
          <w:numId w:val="79"/>
        </w:numPr>
      </w:pPr>
      <w:r>
        <w:t xml:space="preserve">The client MUST construct the subsequent request as it would do normally. For any subsequent requests the client MUST set SMB2_FLAGS_RELATED_OPERATIONS in the </w:t>
      </w:r>
      <w:r>
        <w:rPr>
          <w:b/>
        </w:rPr>
        <w:t>Flags</w:t>
      </w:r>
      <w:r>
        <w:t xml:space="preserve"> field of the SMB2 header to indicate that it is using the </w:t>
      </w:r>
      <w:r>
        <w:rPr>
          <w:b/>
        </w:rPr>
        <w:t>SessionId</w:t>
      </w:r>
      <w:r>
        <w:t xml:space="preserve">, </w:t>
      </w:r>
      <w:r>
        <w:rPr>
          <w:b/>
        </w:rPr>
        <w:t>TreeId</w:t>
      </w:r>
      <w:r>
        <w:t xml:space="preserve">, and </w:t>
      </w:r>
      <w:r>
        <w:rPr>
          <w:b/>
        </w:rPr>
        <w:t>FileId</w:t>
      </w:r>
      <w:r>
        <w:t xml:space="preserve"> supplied in the previous request (or generated by the server in processing that request). The client SHOULD</w:t>
      </w:r>
      <w:bookmarkStart w:id="476" w:name="Appendix_A_Target_93"/>
      <w:r>
        <w:fldChar w:fldCharType="begin"/>
      </w:r>
      <w:r>
        <w:instrText xml:space="preserve"> HYPERLINK \l "Appendix_A_93" \h </w:instrText>
      </w:r>
      <w:r>
        <w:fldChar w:fldCharType="separate"/>
      </w:r>
      <w:r>
        <w:rPr>
          <w:rStyle w:val="Hyperlink"/>
        </w:rPr>
        <w:t>&lt;93&gt;</w:t>
      </w:r>
      <w:r>
        <w:rPr>
          <w:rStyle w:val="Hyperlink"/>
        </w:rPr>
        <w:fldChar w:fldCharType="end"/>
      </w:r>
      <w:bookmarkEnd w:id="476"/>
      <w:r>
        <w:t xml:space="preserve"> set </w:t>
      </w:r>
      <w:r>
        <w:rPr>
          <w:b/>
        </w:rPr>
        <w:t>SessionId</w:t>
      </w:r>
      <w:r>
        <w:t xml:space="preserve"> to 0xFFFFFFFFFFFFFFFF and </w:t>
      </w:r>
      <w:r>
        <w:rPr>
          <w:b/>
        </w:rPr>
        <w:t>TreeId</w:t>
      </w:r>
      <w:r>
        <w:t xml:space="preserve"> to 0xFFFFFFFF, and SHOULD</w:t>
      </w:r>
      <w:bookmarkStart w:id="477" w:name="Appendix_A_Target_94"/>
      <w:r>
        <w:fldChar w:fldCharType="begin"/>
      </w:r>
      <w:r>
        <w:instrText xml:space="preserve"> HYPERLINK \l "Appendix_A_94" \h </w:instrText>
      </w:r>
      <w:r>
        <w:fldChar w:fldCharType="separate"/>
      </w:r>
      <w:r>
        <w:rPr>
          <w:rStyle w:val="Hyperlink"/>
        </w:rPr>
        <w:t>&lt;94&gt;</w:t>
      </w:r>
      <w:r>
        <w:rPr>
          <w:rStyle w:val="Hyperlink"/>
        </w:rPr>
        <w:fldChar w:fldCharType="end"/>
      </w:r>
      <w:bookmarkEnd w:id="477"/>
      <w:r>
        <w:t xml:space="preserve"> set </w:t>
      </w:r>
      <w:r>
        <w:rPr>
          <w:b/>
        </w:rPr>
        <w:t>FileId</w:t>
      </w:r>
      <w:r>
        <w:t xml:space="preserve"> to { 0xFFFFFFFFFFFFFFFF, 0xFFFFFFFFFFFFFFFF }.</w:t>
      </w:r>
    </w:p>
    <w:p w:rsidR="00CB51F7" w:rsidRDefault="00B151B3">
      <w:pPr>
        <w:pStyle w:val="Heading5"/>
      </w:pPr>
      <w:bookmarkStart w:id="478" w:name="section_0edce9a0766e41aaa3b72044defbbb8f"/>
      <w:bookmarkStart w:id="479" w:name="_Toc423365765"/>
      <w:r>
        <w:t>Sending Multi-Credit Requests</w:t>
      </w:r>
      <w:bookmarkEnd w:id="478"/>
      <w:bookmarkEnd w:id="479"/>
    </w:p>
    <w:p w:rsidR="00CB51F7" w:rsidRDefault="00B151B3">
      <w:r>
        <w:t xml:space="preserve">If </w:t>
      </w:r>
      <w:r>
        <w:rPr>
          <w:b/>
        </w:rPr>
        <w:t>Connection.SupportsMultiCredit</w:t>
      </w:r>
      <w:r>
        <w:t xml:space="preserve"> is TRUE,</w:t>
      </w:r>
    </w:p>
    <w:p w:rsidR="00CB51F7" w:rsidRDefault="00B151B3">
      <w:pPr>
        <w:pStyle w:val="ListParagraph"/>
        <w:numPr>
          <w:ilvl w:val="0"/>
          <w:numId w:val="80"/>
        </w:numPr>
      </w:pPr>
      <w:r>
        <w:t xml:space="preserve">For READ, WRITE, IOCTL, and QUERY_DIRECTORY requests, </w:t>
      </w:r>
      <w:r>
        <w:rPr>
          <w:b/>
        </w:rPr>
        <w:t>CreditCharge</w:t>
      </w:r>
      <w:r>
        <w:t xml:space="preserve"> field in the SMB2 header SHOULD</w:t>
      </w:r>
      <w:bookmarkStart w:id="480" w:name="Appendix_A_Target_95"/>
      <w:r>
        <w:fldChar w:fldCharType="begin"/>
      </w:r>
      <w:r>
        <w:instrText xml:space="preserve"> HYPERLINK \l "Appendix_A_95" \h </w:instrText>
      </w:r>
      <w:r>
        <w:fldChar w:fldCharType="separate"/>
      </w:r>
      <w:r>
        <w:rPr>
          <w:rStyle w:val="Hyperlink"/>
        </w:rPr>
        <w:t>&lt;95&gt;</w:t>
      </w:r>
      <w:r>
        <w:rPr>
          <w:rStyle w:val="Hyperlink"/>
        </w:rPr>
        <w:fldChar w:fldCharType="end"/>
      </w:r>
      <w:bookmarkEnd w:id="480"/>
      <w:r>
        <w:t xml:space="preserve"> be set to a value greater than or equal to the value computed in section </w:t>
      </w:r>
      <w:hyperlink w:anchor="Section_18183100026a46e187a446013d534b9c" w:history="1">
        <w:r>
          <w:rPr>
            <w:rStyle w:val="Hyperlink"/>
          </w:rPr>
          <w:t>3.1.5.2</w:t>
        </w:r>
      </w:hyperlink>
      <w:r>
        <w:t xml:space="preserve">. </w:t>
      </w:r>
    </w:p>
    <w:p w:rsidR="00CB51F7" w:rsidRDefault="00B151B3">
      <w:pPr>
        <w:pStyle w:val="ListParagraph"/>
        <w:numPr>
          <w:ilvl w:val="0"/>
          <w:numId w:val="80"/>
        </w:numPr>
      </w:pPr>
      <w:r>
        <w:t xml:space="preserve">For all other requests, the client MUST set </w:t>
      </w:r>
      <w:r>
        <w:rPr>
          <w:b/>
        </w:rPr>
        <w:t>CreditCharge</w:t>
      </w:r>
      <w:r>
        <w:t xml:space="preserve"> to 1, even if the payload size of a request or the anticipated response is greater than 65536.</w:t>
      </w:r>
    </w:p>
    <w:p w:rsidR="00CB51F7" w:rsidRDefault="00B151B3">
      <w:r>
        <w:t xml:space="preserve">If the client implements the SMB 2.1 dialect or SMB 3.x dialect family and </w:t>
      </w:r>
      <w:r>
        <w:rPr>
          <w:b/>
        </w:rPr>
        <w:t>Connection.SupportsMultiCredit</w:t>
      </w:r>
      <w:r>
        <w:t xml:space="preserve"> is FALSE, </w:t>
      </w:r>
      <w:r>
        <w:rPr>
          <w:b/>
        </w:rPr>
        <w:t>CreditCharge</w:t>
      </w:r>
      <w:r>
        <w:t xml:space="preserve"> SHOULD</w:t>
      </w:r>
      <w:bookmarkStart w:id="481" w:name="Appendix_A_Target_96"/>
      <w:r>
        <w:fldChar w:fldCharType="begin"/>
      </w:r>
      <w:r>
        <w:instrText xml:space="preserve"> HYPERLINK \l "Appendix_A_96" \h </w:instrText>
      </w:r>
      <w:r>
        <w:fldChar w:fldCharType="separate"/>
      </w:r>
      <w:r>
        <w:rPr>
          <w:rStyle w:val="Hyperlink"/>
        </w:rPr>
        <w:t>&lt;96&gt;</w:t>
      </w:r>
      <w:r>
        <w:rPr>
          <w:rStyle w:val="Hyperlink"/>
        </w:rPr>
        <w:fldChar w:fldCharType="end"/>
      </w:r>
      <w:bookmarkEnd w:id="481"/>
      <w:r>
        <w:t xml:space="preserve"> be set to 0 and the payload size of a request or the maximum size of a response MUST be a maximum of 65536.</w:t>
      </w:r>
    </w:p>
    <w:p w:rsidR="00CB51F7" w:rsidRDefault="00B151B3">
      <w:r>
        <w:t xml:space="preserve">Otherwise, the </w:t>
      </w:r>
      <w:r>
        <w:rPr>
          <w:b/>
        </w:rPr>
        <w:t>CreditCharge</w:t>
      </w:r>
      <w:r>
        <w:t xml:space="preserve"> field MUST be set to 0 and the payload size of a request or the maximum size of a response MUST be a maximum of 65536.</w:t>
      </w:r>
    </w:p>
    <w:p w:rsidR="00CB51F7" w:rsidRDefault="00B151B3">
      <w:r>
        <w:t xml:space="preserve">Before sending a multi-credit request, the client MUST consume the calculated number of consecutive </w:t>
      </w:r>
      <w:r>
        <w:rPr>
          <w:b/>
        </w:rPr>
        <w:t>MessageIds</w:t>
      </w:r>
      <w:r>
        <w:t xml:space="preserve"> from </w:t>
      </w:r>
      <w:r>
        <w:rPr>
          <w:b/>
        </w:rPr>
        <w:t>Connection.SequenceWindow</w:t>
      </w:r>
      <w:r>
        <w:t>.</w:t>
      </w:r>
    </w:p>
    <w:p w:rsidR="00CB51F7" w:rsidRDefault="00B151B3">
      <w:pPr>
        <w:pStyle w:val="Heading5"/>
      </w:pPr>
      <w:bookmarkStart w:id="482" w:name="section_bed7a84e33a742899de96042cf8aa7cc"/>
      <w:bookmarkStart w:id="483" w:name="_Toc423365766"/>
      <w:r>
        <w:t>Algorithm for Handling Available Message Sequence Numbers by the Client</w:t>
      </w:r>
      <w:bookmarkEnd w:id="482"/>
      <w:bookmarkEnd w:id="483"/>
      <w:r>
        <w:fldChar w:fldCharType="begin"/>
      </w:r>
      <w:r>
        <w:instrText xml:space="preserve"> XE "Message sequence numbers algorithm"</w:instrText>
      </w:r>
      <w:r>
        <w:fldChar w:fldCharType="end"/>
      </w:r>
      <w:r>
        <w:fldChar w:fldCharType="begin"/>
      </w:r>
      <w:r>
        <w:instrText xml:space="preserve"> XE "Client:message sequence numbers algorithm"</w:instrText>
      </w:r>
      <w:r>
        <w:fldChar w:fldCharType="end"/>
      </w:r>
    </w:p>
    <w:p w:rsidR="00CB51F7" w:rsidRDefault="00B151B3">
      <w:r>
        <w:t>The client MUST implement an algorithm to manage message sequence numbers. Sequence numbers are used to associate requests with responses and to determine what requests are allowed for processing. The algorithm MUST meet the following conditions:</w:t>
      </w:r>
    </w:p>
    <w:p w:rsidR="00CB51F7" w:rsidRDefault="00B151B3">
      <w:pPr>
        <w:pStyle w:val="ListParagraph"/>
        <w:numPr>
          <w:ilvl w:val="0"/>
          <w:numId w:val="81"/>
        </w:numPr>
      </w:pPr>
      <w:r>
        <w:t>When the connection is first established, the allowable sequence numbers for sending a request MUST be set to the set { 0 }.</w:t>
      </w:r>
    </w:p>
    <w:p w:rsidR="00CB51F7" w:rsidRDefault="00B151B3">
      <w:pPr>
        <w:pStyle w:val="ListParagraph"/>
        <w:numPr>
          <w:ilvl w:val="0"/>
          <w:numId w:val="81"/>
        </w:numPr>
      </w:pPr>
      <w:r>
        <w:t>The client MUST never send a request on a given connection with a sequence number that has already been used unless it is a request to cancel a previously sent request.</w:t>
      </w:r>
    </w:p>
    <w:p w:rsidR="00CB51F7" w:rsidRDefault="00B151B3">
      <w:pPr>
        <w:pStyle w:val="ListParagraph"/>
        <w:numPr>
          <w:ilvl w:val="0"/>
          <w:numId w:val="81"/>
        </w:numPr>
      </w:pPr>
      <w:r>
        <w:t>The client MUST grow the set in a monotonically increasing manner based on the credits granted. If the set is { 0 }, and 2 credits are granted, the set MUST grow to { 0, 1, 2 }.</w:t>
      </w:r>
    </w:p>
    <w:p w:rsidR="00CB51F7" w:rsidRDefault="00B151B3">
      <w:pPr>
        <w:pStyle w:val="ListParagraph"/>
        <w:numPr>
          <w:ilvl w:val="0"/>
          <w:numId w:val="81"/>
        </w:numPr>
      </w:pPr>
      <w:r>
        <w:t>The client MUST use the lowest available sequence number in its allowable set for each request.</w:t>
      </w:r>
    </w:p>
    <w:p w:rsidR="00CB51F7" w:rsidRDefault="00B151B3">
      <w:pPr>
        <w:pStyle w:val="ListParagraph"/>
        <w:numPr>
          <w:ilvl w:val="0"/>
          <w:numId w:val="81"/>
        </w:numPr>
      </w:pPr>
      <w:r>
        <w:t xml:space="preserve">For a multi-credit request as specified in section </w:t>
      </w:r>
      <w:hyperlink w:anchor="Section_0edce9a0766e41aaa3b72044defbbb8f" w:history="1">
        <w:r>
          <w:rPr>
            <w:rStyle w:val="Hyperlink"/>
          </w:rPr>
          <w:t>3.2.4.1.5</w:t>
        </w:r>
      </w:hyperlink>
      <w:r>
        <w:t>, the client MUST use the lowest available range of consecutive sequence numbers.</w:t>
      </w:r>
    </w:p>
    <w:p w:rsidR="00CB51F7" w:rsidRDefault="00B151B3">
      <w:pPr>
        <w:pStyle w:val="ListParagraph"/>
        <w:numPr>
          <w:ilvl w:val="0"/>
          <w:numId w:val="81"/>
        </w:numPr>
      </w:pPr>
      <w:r>
        <w:t xml:space="preserve">If an </w:t>
      </w:r>
      <w:hyperlink w:anchor="Section_91913fc64ec94a83961b370070067e63" w:history="1">
        <w:r>
          <w:rPr>
            <w:rStyle w:val="Hyperlink"/>
          </w:rPr>
          <w:t>SMB2 CANCEL Request</w:t>
        </w:r>
      </w:hyperlink>
      <w:r>
        <w:t xml:space="preserve"> is sent, the client MUST NOT consume a sequence number. Otherwise, the client MUST consume a sequence number, or range of consecutive sequence numbers, when it sends out an SMB2 request.</w:t>
      </w:r>
    </w:p>
    <w:p w:rsidR="00CB51F7" w:rsidRDefault="00B151B3">
      <w:r>
        <w:t xml:space="preserve">For the server side of this algorithm, see section </w:t>
      </w:r>
      <w:hyperlink w:anchor="Section_dec8e90594774c3fbc64b18d97c9f905" w:history="1">
        <w:r>
          <w:rPr>
            <w:rStyle w:val="Hyperlink"/>
          </w:rPr>
          <w:t>3.3.1.1</w:t>
        </w:r>
      </w:hyperlink>
      <w:r>
        <w:t>.</w:t>
      </w:r>
    </w:p>
    <w:p w:rsidR="00CB51F7" w:rsidRDefault="00B151B3">
      <w:pPr>
        <w:pStyle w:val="Heading5"/>
      </w:pPr>
      <w:bookmarkStart w:id="484" w:name="section_0f4bdf46b6be446db5c91338b2c9c9de"/>
      <w:bookmarkStart w:id="485" w:name="_Toc423365767"/>
      <w:r>
        <w:t>Selecting a Channel</w:t>
      </w:r>
      <w:bookmarkEnd w:id="484"/>
      <w:bookmarkEnd w:id="485"/>
    </w:p>
    <w:p w:rsidR="00CB51F7" w:rsidRDefault="00B151B3">
      <w:r>
        <w:t xml:space="preserve">If the client implements the SMB 3.x dialect family and if the request being sent is not SMB2_NEGOTIATE or SMB2 SESSION_SETUP, the client MUST choose a channel, to be used for sending the request, from </w:t>
      </w:r>
      <w:r>
        <w:rPr>
          <w:b/>
        </w:rPr>
        <w:t>Session.ChannelList</w:t>
      </w:r>
      <w:r>
        <w:t xml:space="preserve"> in an implementation-specific manner</w:t>
      </w:r>
      <w:bookmarkStart w:id="486" w:name="Appendix_A_Target_97"/>
      <w:r>
        <w:fldChar w:fldCharType="begin"/>
      </w:r>
      <w:r>
        <w:instrText xml:space="preserve"> HYPERLINK \l "Appendix_A_97" \h </w:instrText>
      </w:r>
      <w:r>
        <w:fldChar w:fldCharType="separate"/>
      </w:r>
      <w:r>
        <w:rPr>
          <w:rStyle w:val="Hyperlink"/>
        </w:rPr>
        <w:t>&lt;97&gt;</w:t>
      </w:r>
      <w:r>
        <w:rPr>
          <w:rStyle w:val="Hyperlink"/>
        </w:rPr>
        <w:fldChar w:fldCharType="end"/>
      </w:r>
      <w:bookmarkEnd w:id="486"/>
      <w:r>
        <w:t>.</w:t>
      </w:r>
    </w:p>
    <w:p w:rsidR="00CB51F7" w:rsidRDefault="00B151B3">
      <w:pPr>
        <w:pStyle w:val="Heading5"/>
      </w:pPr>
      <w:bookmarkStart w:id="487" w:name="section_6234c8b8e36b4d4c973f9733d97d2428"/>
      <w:bookmarkStart w:id="488" w:name="_Toc423365768"/>
      <w:r>
        <w:t>Encrypting the Message</w:t>
      </w:r>
      <w:bookmarkEnd w:id="487"/>
      <w:bookmarkEnd w:id="488"/>
    </w:p>
    <w:p w:rsidR="00CB51F7" w:rsidRDefault="00B151B3">
      <w:r>
        <w:t xml:space="preserve">If the client does not implement the SMB 3.x dialect family, or the request being sent is SMB2 NEGOTIATE, or the request being sent is SMB2 SESSION_SETUP with the SMB2_SESSION_FLAG_BINDING bit set in the </w:t>
      </w:r>
      <w:r>
        <w:rPr>
          <w:b/>
        </w:rPr>
        <w:t>Flags</w:t>
      </w:r>
      <w:r>
        <w:t xml:space="preserve"> field, the client MUST NOT encrypt the message.</w:t>
      </w:r>
    </w:p>
    <w:p w:rsidR="00CB51F7" w:rsidRDefault="00B151B3">
      <w:r>
        <w:t xml:space="preserve">Otherwise, the client MUST encrypt the message as specified in section </w:t>
      </w:r>
      <w:hyperlink w:anchor="Section_24d74c0c3de140d9a949d169ad84361d" w:history="1">
        <w:r>
          <w:rPr>
            <w:rStyle w:val="Hyperlink"/>
          </w:rPr>
          <w:t>3.1.4.3</w:t>
        </w:r>
      </w:hyperlink>
      <w:r>
        <w:t xml:space="preserve"> before sending, if either of the following conditions is satisfied:</w:t>
      </w:r>
    </w:p>
    <w:p w:rsidR="00CB51F7" w:rsidRDefault="00B151B3">
      <w:pPr>
        <w:pStyle w:val="ListParagraph"/>
        <w:numPr>
          <w:ilvl w:val="0"/>
          <w:numId w:val="82"/>
        </w:numPr>
      </w:pPr>
      <w:r>
        <w:t xml:space="preserve">If </w:t>
      </w:r>
      <w:r>
        <w:rPr>
          <w:b/>
        </w:rPr>
        <w:t>Session.EncryptData</w:t>
      </w:r>
      <w:r>
        <w:t xml:space="preserve"> is TRUE.</w:t>
      </w:r>
    </w:p>
    <w:p w:rsidR="00CB51F7" w:rsidRDefault="00B151B3">
      <w:pPr>
        <w:pStyle w:val="ListParagraph"/>
        <w:numPr>
          <w:ilvl w:val="0"/>
          <w:numId w:val="82"/>
        </w:numPr>
      </w:pPr>
      <w:r>
        <w:t xml:space="preserve">If </w:t>
      </w:r>
      <w:r>
        <w:rPr>
          <w:b/>
        </w:rPr>
        <w:t>TreeConnect.EncryptData</w:t>
      </w:r>
      <w:r>
        <w:t xml:space="preserve"> is TRUE.</w:t>
      </w:r>
    </w:p>
    <w:p w:rsidR="00CB51F7" w:rsidRDefault="00B151B3">
      <w:pPr>
        <w:pStyle w:val="Heading4"/>
      </w:pPr>
      <w:bookmarkStart w:id="489" w:name="section_61c686670b8c4300ac8a246a86f2b11d"/>
      <w:bookmarkStart w:id="490" w:name="_Toc423365769"/>
      <w:r>
        <w:t>Application Requests a Connection to a Share</w:t>
      </w:r>
      <w:bookmarkEnd w:id="489"/>
      <w:bookmarkEnd w:id="490"/>
      <w:r>
        <w:fldChar w:fldCharType="begin"/>
      </w:r>
      <w:r>
        <w:instrText xml:space="preserve"> XE "Triggered events – higher layer:client:requesting connection to share"</w:instrText>
      </w:r>
      <w:r>
        <w:fldChar w:fldCharType="end"/>
      </w:r>
      <w:r>
        <w:fldChar w:fldCharType="begin"/>
      </w:r>
      <w:r>
        <w:instrText xml:space="preserve"> XE "Client:higher-layer triggered events:requesting connection to share"</w:instrText>
      </w:r>
      <w:r>
        <w:fldChar w:fldCharType="end"/>
      </w:r>
      <w:r>
        <w:fldChar w:fldCharType="begin"/>
      </w:r>
      <w:r>
        <w:instrText xml:space="preserve"> XE "Higher-layer triggered events:client:requesting connection to share"</w:instrText>
      </w:r>
      <w:r>
        <w:fldChar w:fldCharType="end"/>
      </w:r>
    </w:p>
    <w:p w:rsidR="00CB51F7" w:rsidRDefault="00B151B3">
      <w:r>
        <w:t>The application provides the following:</w:t>
      </w:r>
    </w:p>
    <w:p w:rsidR="00CB51F7" w:rsidRDefault="00B151B3">
      <w:pPr>
        <w:pStyle w:val="ListParagraph"/>
        <w:numPr>
          <w:ilvl w:val="0"/>
          <w:numId w:val="83"/>
        </w:numPr>
      </w:pPr>
      <w:r>
        <w:rPr>
          <w:b/>
        </w:rPr>
        <w:t>ServerName</w:t>
      </w:r>
      <w:r>
        <w:t>: The name of the server to connect to.</w:t>
      </w:r>
    </w:p>
    <w:p w:rsidR="00CB51F7" w:rsidRDefault="00B151B3">
      <w:pPr>
        <w:pStyle w:val="ListParagraph"/>
        <w:numPr>
          <w:ilvl w:val="0"/>
          <w:numId w:val="83"/>
        </w:numPr>
      </w:pPr>
      <w:r>
        <w:rPr>
          <w:b/>
        </w:rPr>
        <w:t>ShareName</w:t>
      </w:r>
      <w:r>
        <w:t>: The name of the share to connect to.</w:t>
      </w:r>
    </w:p>
    <w:p w:rsidR="00CB51F7" w:rsidRDefault="00B151B3">
      <w:pPr>
        <w:pStyle w:val="ListParagraph"/>
        <w:numPr>
          <w:ilvl w:val="0"/>
          <w:numId w:val="83"/>
        </w:numPr>
      </w:pPr>
      <w:r>
        <w:rPr>
          <w:b/>
        </w:rPr>
        <w:t>UserCredentials</w:t>
      </w:r>
      <w:r>
        <w:t>: An opaque implementation-specific entity that identifies the credentials to be used when authenticating to the remote server.</w:t>
      </w:r>
    </w:p>
    <w:p w:rsidR="00CB51F7" w:rsidRDefault="00B151B3">
      <w:pPr>
        <w:pStyle w:val="ListParagraph"/>
        <w:numPr>
          <w:ilvl w:val="0"/>
          <w:numId w:val="83"/>
        </w:numPr>
      </w:pPr>
      <w:r>
        <w:rPr>
          <w:b/>
        </w:rPr>
        <w:t>TransportIdentifier</w:t>
      </w:r>
      <w:r>
        <w:t>: An optional implementation-specific identifier for the transport on which the connection is to be established.</w:t>
      </w:r>
    </w:p>
    <w:p w:rsidR="00CB51F7" w:rsidRDefault="00B151B3">
      <w:pPr>
        <w:pStyle w:val="ListParagraph"/>
        <w:numPr>
          <w:ilvl w:val="0"/>
          <w:numId w:val="83"/>
        </w:numPr>
      </w:pPr>
      <w:r>
        <w:rPr>
          <w:b/>
        </w:rPr>
        <w:t>SpecifiedDialect</w:t>
      </w:r>
      <w:r>
        <w:t>: An optional dialect to be negotiated.</w:t>
      </w:r>
    </w:p>
    <w:p w:rsidR="00CB51F7" w:rsidRDefault="00B151B3">
      <w:pPr>
        <w:pStyle w:val="ListParagraph"/>
        <w:numPr>
          <w:ilvl w:val="0"/>
          <w:numId w:val="83"/>
        </w:numPr>
      </w:pPr>
      <w:r>
        <w:rPr>
          <w:b/>
        </w:rPr>
        <w:t>ClusterReconnect</w:t>
      </w:r>
      <w:r>
        <w:t>: An optional Boolean, if set to TRUE, specifies that the client is reconnecting to the cluster share specified by ShareName.</w:t>
      </w:r>
    </w:p>
    <w:p w:rsidR="00CB51F7" w:rsidRDefault="00B151B3">
      <w:pPr>
        <w:pStyle w:val="ListParagraph"/>
        <w:numPr>
          <w:ilvl w:val="0"/>
          <w:numId w:val="83"/>
        </w:numPr>
      </w:pPr>
      <w:r>
        <w:rPr>
          <w:b/>
        </w:rPr>
        <w:t>Guid</w:t>
      </w:r>
      <w:r>
        <w:t>: An optional client GUID.</w:t>
      </w:r>
    </w:p>
    <w:p w:rsidR="00CB51F7" w:rsidRDefault="00B151B3">
      <w:r>
        <w:t xml:space="preserve">Upon successful completion, the client MUST return an existing or newly constructed </w:t>
      </w:r>
      <w:r>
        <w:rPr>
          <w:b/>
        </w:rPr>
        <w:t>Session</w:t>
      </w:r>
      <w:r>
        <w:t xml:space="preserve"> handle (section </w:t>
      </w:r>
      <w:hyperlink w:anchor="Section_8174c21922244009b96a06d84eccb3ae" w:history="1">
        <w:r>
          <w:rPr>
            <w:rStyle w:val="Hyperlink"/>
          </w:rPr>
          <w:t>3.2.1.3</w:t>
        </w:r>
      </w:hyperlink>
      <w:r>
        <w:t xml:space="preserve">), an existing or newly constructed </w:t>
      </w:r>
      <w:r>
        <w:rPr>
          <w:b/>
        </w:rPr>
        <w:t>TreeConnect</w:t>
      </w:r>
      <w:r>
        <w:t xml:space="preserve"> handle, and the share type (section </w:t>
      </w:r>
      <w:hyperlink w:anchor="Section_73d1882f25844a2ba0fab7063abeeabd" w:history="1">
        <w:r>
          <w:rPr>
            <w:rStyle w:val="Hyperlink"/>
          </w:rPr>
          <w:t>3.2.1.4</w:t>
        </w:r>
      </w:hyperlink>
      <w:r>
        <w:t>) to the caller.</w:t>
      </w:r>
    </w:p>
    <w:p w:rsidR="00CB51F7" w:rsidRDefault="00B151B3">
      <w:r>
        <w:t>The request to connect to a server could be either explicit (the application requests the connection directly) or implicit (the application requests opening a file with a network path including server and share). In either case, the client MUST follow the steps described in the following flow chart.</w:t>
      </w:r>
      <w:bookmarkStart w:id="491" w:name="Appendix_A_Target_98"/>
      <w:r>
        <w:fldChar w:fldCharType="begin"/>
      </w:r>
      <w:r>
        <w:instrText xml:space="preserve"> HYPERLINK \l "Appendix_A_98" \h </w:instrText>
      </w:r>
      <w:r>
        <w:fldChar w:fldCharType="separate"/>
      </w:r>
      <w:r>
        <w:rPr>
          <w:rStyle w:val="Hyperlink"/>
        </w:rPr>
        <w:t>&lt;98&gt;</w:t>
      </w:r>
      <w:r>
        <w:rPr>
          <w:rStyle w:val="Hyperlink"/>
        </w:rPr>
        <w:fldChar w:fldCharType="end"/>
      </w:r>
      <w:bookmarkEnd w:id="491"/>
      <w:r>
        <w:t xml:space="preserve"> For the implicit case, any error returned from the connection attempt MUST be returned as the error code for the operation that initiated the implicit connection attempt. For the explicit case, any error returned from the connection attempt MUST be returned to the calling application.</w:t>
      </w:r>
    </w:p>
    <w:p w:rsidR="00CB51F7" w:rsidRDefault="00B151B3">
      <w:r>
        <w:t xml:space="preserve">The client SHOULD search the </w:t>
      </w:r>
      <w:r>
        <w:rPr>
          <w:b/>
        </w:rPr>
        <w:t>ConnectionTable</w:t>
      </w:r>
      <w:r>
        <w:t xml:space="preserve"> and attempt to find an SMB2 connection where:</w:t>
      </w:r>
    </w:p>
    <w:p w:rsidR="00CB51F7" w:rsidRDefault="00B151B3">
      <w:pPr>
        <w:pStyle w:val="ListParagraph"/>
        <w:numPr>
          <w:ilvl w:val="0"/>
          <w:numId w:val="83"/>
        </w:numPr>
      </w:pPr>
      <w:r>
        <w:rPr>
          <w:b/>
        </w:rPr>
        <w:t>Connection.ServerName</w:t>
      </w:r>
      <w:r>
        <w:t xml:space="preserve"> matches the application-supplied </w:t>
      </w:r>
      <w:r>
        <w:rPr>
          <w:b/>
        </w:rPr>
        <w:t>ServerName</w:t>
      </w:r>
      <w:r>
        <w:t>.</w:t>
      </w:r>
    </w:p>
    <w:p w:rsidR="00CB51F7" w:rsidRDefault="00B151B3">
      <w:pPr>
        <w:pStyle w:val="ListParagraph"/>
        <w:numPr>
          <w:ilvl w:val="0"/>
          <w:numId w:val="83"/>
        </w:numPr>
      </w:pPr>
      <w:r>
        <w:t xml:space="preserve">If provided by the application, </w:t>
      </w:r>
      <w:r>
        <w:rPr>
          <w:b/>
        </w:rPr>
        <w:t>SpecifiedDialect</w:t>
      </w:r>
      <w:r>
        <w:t xml:space="preserve"> matches the </w:t>
      </w:r>
      <w:r>
        <w:rPr>
          <w:b/>
        </w:rPr>
        <w:t>Connection.Dialect</w:t>
      </w:r>
      <w:r>
        <w:t>.</w:t>
      </w:r>
    </w:p>
    <w:p w:rsidR="00CB51F7" w:rsidRDefault="00B151B3">
      <w:pPr>
        <w:pStyle w:val="ListParagraph"/>
        <w:numPr>
          <w:ilvl w:val="0"/>
          <w:numId w:val="83"/>
        </w:numPr>
      </w:pPr>
      <w:r>
        <w:t xml:space="preserve">If provided by the application, </w:t>
      </w:r>
      <w:r>
        <w:rPr>
          <w:b/>
        </w:rPr>
        <w:t>Guid</w:t>
      </w:r>
      <w:r>
        <w:t xml:space="preserve"> matches the </w:t>
      </w:r>
      <w:r>
        <w:rPr>
          <w:b/>
        </w:rPr>
        <w:t>Connection.ClientGuid</w:t>
      </w:r>
      <w:r>
        <w:t>.</w:t>
      </w:r>
    </w:p>
    <w:p w:rsidR="00CB51F7" w:rsidRDefault="00B151B3">
      <w:r>
        <w:t xml:space="preserve">If a connection is found, the client SHOULD use the existing connection. For each existing connection to the target server, the client MUST search through </w:t>
      </w:r>
      <w:r>
        <w:rPr>
          <w:b/>
        </w:rPr>
        <w:t>Connection.SessionTable</w:t>
      </w:r>
      <w:r>
        <w:t xml:space="preserve"> for a </w:t>
      </w:r>
      <w:r>
        <w:rPr>
          <w:b/>
        </w:rPr>
        <w:t>Session</w:t>
      </w:r>
      <w:r>
        <w:t xml:space="preserve"> that satisfies the client implementation requirements for session reuse. </w:t>
      </w:r>
      <w:bookmarkStart w:id="492" w:name="Appendix_A_Target_99"/>
      <w:r>
        <w:fldChar w:fldCharType="begin"/>
      </w:r>
      <w:r>
        <w:instrText xml:space="preserve"> HYPERLINK \l "Appendix_A_99" \h </w:instrText>
      </w:r>
      <w:r>
        <w:fldChar w:fldCharType="separate"/>
      </w:r>
      <w:r>
        <w:rPr>
          <w:rStyle w:val="Hyperlink"/>
        </w:rPr>
        <w:t>&lt;99&gt;</w:t>
      </w:r>
      <w:r>
        <w:rPr>
          <w:rStyle w:val="Hyperlink"/>
        </w:rPr>
        <w:fldChar w:fldCharType="end"/>
      </w:r>
      <w:bookmarkStart w:id="493" w:name="Appendix_A_Target_100"/>
      <w:bookmarkEnd w:id="492"/>
      <w:r>
        <w:fldChar w:fldCharType="begin"/>
      </w:r>
      <w:r>
        <w:instrText xml:space="preserve"> HYPERLINK \l "Appendix_A_100" \h </w:instrText>
      </w:r>
      <w:r>
        <w:fldChar w:fldCharType="separate"/>
      </w:r>
      <w:r>
        <w:rPr>
          <w:rStyle w:val="Hyperlink"/>
        </w:rPr>
        <w:t>&lt;100&gt;</w:t>
      </w:r>
      <w:r>
        <w:rPr>
          <w:rStyle w:val="Hyperlink"/>
        </w:rPr>
        <w:fldChar w:fldCharType="end"/>
      </w:r>
      <w:bookmarkEnd w:id="493"/>
    </w:p>
    <w:p w:rsidR="00CB51F7" w:rsidRDefault="00B151B3">
      <w:pPr>
        <w:pStyle w:val="ListParagraph"/>
        <w:numPr>
          <w:ilvl w:val="0"/>
          <w:numId w:val="83"/>
        </w:numPr>
      </w:pPr>
      <w:r>
        <w:t xml:space="preserve">If </w:t>
      </w:r>
      <w:r>
        <w:rPr>
          <w:b/>
        </w:rPr>
        <w:t>UserCredentials</w:t>
      </w:r>
      <w:r>
        <w:t xml:space="preserve">, the credentials to be used for the application request, do not match </w:t>
      </w:r>
      <w:r>
        <w:rPr>
          <w:b/>
        </w:rPr>
        <w:t>Session.UserCredentials</w:t>
      </w:r>
      <w:r>
        <w:t>, those used in establishing the existing session, the session MUST NOT be reused.</w:t>
      </w:r>
    </w:p>
    <w:p w:rsidR="00CB51F7" w:rsidRDefault="00B151B3">
      <w:pPr>
        <w:pStyle w:val="ListParagraph"/>
        <w:numPr>
          <w:ilvl w:val="0"/>
          <w:numId w:val="83"/>
        </w:numPr>
      </w:pPr>
      <w:r>
        <w:t>For operations on an existing Open, the client MUST select the same session that was used to establish the Open.</w:t>
      </w:r>
    </w:p>
    <w:p w:rsidR="00CB51F7" w:rsidRDefault="00B151B3">
      <w:pPr>
        <w:pStyle w:val="ListParagraph"/>
        <w:numPr>
          <w:ilvl w:val="0"/>
          <w:numId w:val="83"/>
        </w:numPr>
      </w:pPr>
      <w:r>
        <w:t>The client SHOULD attempt to minimize redundant sessions to the same server.</w:t>
      </w:r>
    </w:p>
    <w:p w:rsidR="00CB51F7" w:rsidRDefault="00B151B3">
      <w:pPr>
        <w:pStyle w:val="ListParagraph"/>
        <w:numPr>
          <w:ilvl w:val="0"/>
          <w:numId w:val="83"/>
        </w:numPr>
      </w:pPr>
      <w:r>
        <w:t>The client MAY establish multiple sessions to the same server by the same security context.</w:t>
      </w:r>
    </w:p>
    <w:p w:rsidR="00CB51F7" w:rsidRDefault="00B151B3">
      <w:pPr>
        <w:pStyle w:val="ListParagraph"/>
        <w:numPr>
          <w:ilvl w:val="0"/>
          <w:numId w:val="83"/>
        </w:numPr>
      </w:pPr>
      <w:r>
        <w:t>If a new session is being established, the client MAY reuse an existing connection such that multiple sessions are multiplexed on the same connection. If not reusing an existing connection, the client can establish a new connection for the new session.</w:t>
      </w:r>
    </w:p>
    <w:p w:rsidR="00CB51F7" w:rsidRDefault="00B151B3">
      <w:pPr>
        <w:pStyle w:val="ListParagraph"/>
        <w:numPr>
          <w:ilvl w:val="0"/>
          <w:numId w:val="83"/>
        </w:numPr>
      </w:pPr>
      <w:r>
        <w:t>The client MUST synchronize simultaneous application requests, as needed, if an existing session with the same user credential is currently being established.</w:t>
      </w:r>
    </w:p>
    <w:p w:rsidR="00CB51F7" w:rsidRDefault="00B151B3">
      <w:r>
        <w:t xml:space="preserve">If a matching session is found, the client MUST search through </w:t>
      </w:r>
      <w:r>
        <w:rPr>
          <w:b/>
        </w:rPr>
        <w:t>Session.TreeConnectTable</w:t>
      </w:r>
      <w:r>
        <w:t xml:space="preserve"> to find a matching tree connection to the share. If a tree connection is found, the client MUST use the existing tree connection, and no additional steps are required to be performed. If a matching tree connection is not found, the client MUST proceed with establishing a tree connection to the share as described in section </w:t>
      </w:r>
      <w:hyperlink w:anchor="Section_decadb64961946e58892c634213396d2" w:history="1">
        <w:r>
          <w:rPr>
            <w:rStyle w:val="Hyperlink"/>
          </w:rPr>
          <w:t>3.2.4.2.4</w:t>
        </w:r>
      </w:hyperlink>
      <w:r>
        <w:t>.</w:t>
      </w:r>
    </w:p>
    <w:p w:rsidR="00CB51F7" w:rsidRDefault="00B151B3">
      <w:r>
        <w:t>If a matching session is not found, the client MAY</w:t>
      </w:r>
      <w:bookmarkStart w:id="494" w:name="Appendix_A_Target_101"/>
      <w:r>
        <w:fldChar w:fldCharType="begin"/>
      </w:r>
      <w:r>
        <w:instrText xml:space="preserve"> HYPERLINK \l "Appendix_A_101" \h </w:instrText>
      </w:r>
      <w:r>
        <w:fldChar w:fldCharType="separate"/>
      </w:r>
      <w:r>
        <w:rPr>
          <w:rStyle w:val="Hyperlink"/>
        </w:rPr>
        <w:t>&lt;101&gt;</w:t>
      </w:r>
      <w:r>
        <w:rPr>
          <w:rStyle w:val="Hyperlink"/>
        </w:rPr>
        <w:fldChar w:fldCharType="end"/>
      </w:r>
      <w:bookmarkEnd w:id="494"/>
      <w:r>
        <w:t xml:space="preserve"> either attempt to establish the session on the existing connection, or establish a new connection. If the client is reusing an existing connection, the client MUST perform the following steps:</w:t>
      </w:r>
    </w:p>
    <w:p w:rsidR="00CB51F7" w:rsidRDefault="00B151B3">
      <w:pPr>
        <w:pStyle w:val="ListParagraph"/>
        <w:numPr>
          <w:ilvl w:val="0"/>
          <w:numId w:val="84"/>
        </w:numPr>
      </w:pPr>
      <w:r>
        <w:t xml:space="preserve">Authenticate to the server as described in section </w:t>
      </w:r>
      <w:hyperlink w:anchor="Section_8b90c3355a644238981384bd734599eb" w:history="1">
        <w:r>
          <w:rPr>
            <w:rStyle w:val="Hyperlink"/>
          </w:rPr>
          <w:t>3.2.4.2.3</w:t>
        </w:r>
      </w:hyperlink>
      <w:r>
        <w:t>.</w:t>
      </w:r>
    </w:p>
    <w:p w:rsidR="00CB51F7" w:rsidRDefault="00B151B3">
      <w:pPr>
        <w:pStyle w:val="ListParagraph"/>
        <w:numPr>
          <w:ilvl w:val="0"/>
          <w:numId w:val="84"/>
        </w:numPr>
      </w:pPr>
      <w:r>
        <w:t>Establish a new tree connection to the target share as described in section 3.2.4.2.4.</w:t>
      </w:r>
    </w:p>
    <w:p w:rsidR="00CB51F7" w:rsidRDefault="00B151B3">
      <w:r>
        <w:t>Otherwise, the client MUST perform the following steps:</w:t>
      </w:r>
    </w:p>
    <w:p w:rsidR="00CB51F7" w:rsidRDefault="00B151B3">
      <w:pPr>
        <w:pStyle w:val="ListParagraph"/>
        <w:numPr>
          <w:ilvl w:val="0"/>
          <w:numId w:val="85"/>
        </w:numPr>
      </w:pPr>
      <w:r>
        <w:t xml:space="preserve">Establish a new connection as described in section </w:t>
      </w:r>
      <w:hyperlink w:anchor="Section_b956c354c5844216a4d91986100219fe" w:history="1">
        <w:r>
          <w:rPr>
            <w:rStyle w:val="Hyperlink"/>
          </w:rPr>
          <w:t>3.2.4.2.1</w:t>
        </w:r>
      </w:hyperlink>
      <w:r>
        <w:t>.</w:t>
      </w:r>
    </w:p>
    <w:p w:rsidR="00CB51F7" w:rsidRDefault="00B151B3">
      <w:pPr>
        <w:pStyle w:val="ListParagraph"/>
        <w:numPr>
          <w:ilvl w:val="0"/>
          <w:numId w:val="85"/>
        </w:numPr>
      </w:pPr>
      <w:r>
        <w:t xml:space="preserve">Negotiate the protocol as described in section </w:t>
      </w:r>
      <w:hyperlink w:anchor="Section_a9d8e20e00d045ecbf8bad2c1ac2d805" w:history="1">
        <w:r>
          <w:rPr>
            <w:rStyle w:val="Hyperlink"/>
          </w:rPr>
          <w:t>3.2.4.2.2</w:t>
        </w:r>
      </w:hyperlink>
      <w:r>
        <w:t>.</w:t>
      </w:r>
    </w:p>
    <w:p w:rsidR="00CB51F7" w:rsidRDefault="00B151B3">
      <w:pPr>
        <w:pStyle w:val="ListParagraph"/>
        <w:numPr>
          <w:ilvl w:val="0"/>
          <w:numId w:val="85"/>
        </w:numPr>
      </w:pPr>
      <w:r>
        <w:t>Authenticate to the server as described in section 3.2.4.2.3.</w:t>
      </w:r>
    </w:p>
    <w:p w:rsidR="00CB51F7" w:rsidRDefault="00B151B3">
      <w:pPr>
        <w:pStyle w:val="ListParagraph"/>
        <w:numPr>
          <w:ilvl w:val="0"/>
          <w:numId w:val="85"/>
        </w:numPr>
      </w:pPr>
      <w:r>
        <w:t>Establish a new tree connection to the target share as described in section 3.2.4.2.4.</w:t>
      </w:r>
    </w:p>
    <w:p w:rsidR="00CB51F7" w:rsidRDefault="00B151B3">
      <w:r>
        <w:rPr>
          <w:noProof/>
          <w:lang w:eastAsia="zh-CN"/>
        </w:rPr>
        <w:drawing>
          <wp:inline distT="0" distB="0" distL="0" distR="0" wp14:anchorId="699D9D2B" wp14:editId="5EA359C7">
            <wp:extent cx="5081270" cy="5589905"/>
            <wp:effectExtent l="19050" t="0" r="9525" b="0"/>
            <wp:docPr id="5561" name="MS-SMB2_pict2b4e1f68-48fc-e2b1-47f0-6787ae792328.png" descr="MS-SMB2_pict2b4e1f68-48fc-e2b1-47f0-6787ae7923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SMB2_pict2b4e1f68-48fc-e2b1-47f0-6787ae792328.png" descr="MS-SMB2_pict2b4e1f68-48fc-e2b1-47f0-6787ae792328.png"/>
                    <pic:cNvPicPr>
                      <a:picLocks noChangeAspect="1" noChangeArrowheads="1"/>
                    </pic:cNvPicPr>
                  </pic:nvPicPr>
                  <pic:blipFill>
                    <a:blip r:embed="rId169" cstate="print"/>
                    <a:srcRect/>
                    <a:stretch>
                      <a:fillRect/>
                    </a:stretch>
                  </pic:blipFill>
                  <pic:spPr bwMode="auto">
                    <a:xfrm>
                      <a:off x="0" y="0"/>
                      <a:ext cx="5081270" cy="5589905"/>
                    </a:xfrm>
                    <a:prstGeom prst="rect">
                      <a:avLst/>
                    </a:prstGeom>
                    <a:noFill/>
                    <a:ln w="9525">
                      <a:noFill/>
                      <a:miter lim="800000"/>
                      <a:headEnd/>
                      <a:tailEnd/>
                    </a:ln>
                  </pic:spPr>
                </pic:pic>
              </a:graphicData>
            </a:graphic>
          </wp:inline>
        </w:drawing>
      </w:r>
    </w:p>
    <w:p w:rsidR="00CB51F7" w:rsidRDefault="00B151B3">
      <w:pPr>
        <w:pStyle w:val="Caption"/>
      </w:pPr>
      <w:r>
        <w:t xml:space="preserve">Figure </w:t>
      </w:r>
      <w:fldSimple w:instr=" SEQ Figure \* ARABIC ">
        <w:r>
          <w:rPr>
            <w:noProof/>
          </w:rPr>
          <w:t>4</w:t>
        </w:r>
      </w:fldSimple>
      <w:r>
        <w:t>: The client MUST follow the steps outlined in this chart.</w:t>
      </w:r>
    </w:p>
    <w:p w:rsidR="00CB51F7" w:rsidRDefault="00B151B3">
      <w:pPr>
        <w:pStyle w:val="Heading5"/>
      </w:pPr>
      <w:bookmarkStart w:id="495" w:name="section_b956c354c5844216a4d91986100219fe"/>
      <w:bookmarkStart w:id="496" w:name="_Toc423365770"/>
      <w:r>
        <w:t>Connecting to the Target Server</w:t>
      </w:r>
      <w:bookmarkEnd w:id="495"/>
      <w:bookmarkEnd w:id="496"/>
      <w:r>
        <w:fldChar w:fldCharType="begin"/>
      </w:r>
      <w:r>
        <w:instrText xml:space="preserve"> XE "Connecting to the target server"</w:instrText>
      </w:r>
      <w:r>
        <w:fldChar w:fldCharType="end"/>
      </w:r>
    </w:p>
    <w:p w:rsidR="00CB51F7" w:rsidRDefault="00B151B3">
      <w:r>
        <w:t xml:space="preserve">The client MUST attempt to connect to the target server over the registered transports specified in section </w:t>
      </w:r>
      <w:hyperlink w:anchor="Section_1dfacde4b5c744948a14a09d3ab4cc83" w:history="1">
        <w:r>
          <w:rPr>
            <w:rStyle w:val="Hyperlink"/>
          </w:rPr>
          <w:t>2.1</w:t>
        </w:r>
      </w:hyperlink>
      <w:r>
        <w:t xml:space="preserve"> and </w:t>
      </w:r>
      <w:hyperlink r:id="rId170">
        <w:r>
          <w:rPr>
            <w:rStyle w:val="Hyperlink"/>
          </w:rPr>
          <w:t>[MS-SMB]</w:t>
        </w:r>
      </w:hyperlink>
      <w:r>
        <w:t xml:space="preserve"> section 2.1. The </w:t>
      </w:r>
      <w:r>
        <w:rPr>
          <w:b/>
        </w:rPr>
        <w:t>ServerName</w:t>
      </w:r>
      <w:r>
        <w:t xml:space="preserve"> and the optional </w:t>
      </w:r>
      <w:r>
        <w:rPr>
          <w:b/>
        </w:rPr>
        <w:t>TransportIdentifier</w:t>
      </w:r>
      <w:r>
        <w:t xml:space="preserve"> provided by the caller are used to establish the connection. The client SHOULD resolve the </w:t>
      </w:r>
      <w:r>
        <w:rPr>
          <w:b/>
        </w:rPr>
        <w:t>ServerName</w:t>
      </w:r>
      <w:r>
        <w:t xml:space="preserve"> as described in </w:t>
      </w:r>
      <w:hyperlink r:id="rId171">
        <w:r>
          <w:rPr>
            <w:rStyle w:val="Hyperlink"/>
          </w:rPr>
          <w:t>[MS-WPO]</w:t>
        </w:r>
      </w:hyperlink>
      <w:r>
        <w:t xml:space="preserve"> section 7.1.4, and SHOULD attempt connections to one or more of the returned addresses. The client can attempt to initiate each such SMB2 connection on all configured transports that it supports, most commonly Direct TCP and the other transports described in section 2.1. The client can choose to prioritize the addresses and/or transport order and try each one sequentially, or try to connect on them all and select one using any implementation-specific heuristic</w:t>
      </w:r>
      <w:bookmarkStart w:id="497" w:name="Appendix_A_Target_102"/>
      <w:r>
        <w:fldChar w:fldCharType="begin"/>
      </w:r>
      <w:r>
        <w:instrText xml:space="preserve"> HYPERLINK \l "Appendix_A_102" \h </w:instrText>
      </w:r>
      <w:r>
        <w:fldChar w:fldCharType="separate"/>
      </w:r>
      <w:r>
        <w:rPr>
          <w:rStyle w:val="Hyperlink"/>
        </w:rPr>
        <w:t>&lt;102&gt;</w:t>
      </w:r>
      <w:r>
        <w:rPr>
          <w:rStyle w:val="Hyperlink"/>
        </w:rPr>
        <w:fldChar w:fldCharType="end"/>
      </w:r>
      <w:bookmarkEnd w:id="497"/>
      <w:r>
        <w:t xml:space="preserve">. The client can accept the </w:t>
      </w:r>
      <w:r>
        <w:rPr>
          <w:b/>
        </w:rPr>
        <w:t>TransportIdentifier</w:t>
      </w:r>
      <w:r>
        <w:t xml:space="preserve"> parameter from the calling application, which specifies what transport to use, and then attempt to use the transport specified. If the connection attempt is successful, a connection object MUST be created, as specified in section </w:t>
      </w:r>
      <w:hyperlink w:anchor="Section_a1df6781a50748a7bcdbbe9ef0c09c97" w:history="1">
        <w:r>
          <w:rPr>
            <w:rStyle w:val="Hyperlink"/>
          </w:rPr>
          <w:t>3.2.1.2</w:t>
        </w:r>
      </w:hyperlink>
      <w:r>
        <w:t>, with the following default parameters:</w:t>
      </w:r>
    </w:p>
    <w:p w:rsidR="00CB51F7" w:rsidRDefault="00B151B3">
      <w:pPr>
        <w:pStyle w:val="ListParagraph"/>
        <w:numPr>
          <w:ilvl w:val="0"/>
          <w:numId w:val="86"/>
        </w:numPr>
      </w:pPr>
      <w:r>
        <w:rPr>
          <w:b/>
        </w:rPr>
        <w:t>Connection.SessionTable</w:t>
      </w:r>
      <w:r>
        <w:t xml:space="preserve"> MUST be set to an empty table.</w:t>
      </w:r>
    </w:p>
    <w:p w:rsidR="00CB51F7" w:rsidRDefault="00B151B3">
      <w:pPr>
        <w:pStyle w:val="ListParagraph"/>
        <w:numPr>
          <w:ilvl w:val="0"/>
          <w:numId w:val="86"/>
        </w:numPr>
      </w:pPr>
      <w:r>
        <w:rPr>
          <w:b/>
        </w:rPr>
        <w:t>Connection.OutstandingRequests</w:t>
      </w:r>
      <w:r>
        <w:t xml:space="preserve"> MUST be set to an empty table.</w:t>
      </w:r>
    </w:p>
    <w:p w:rsidR="00CB51F7" w:rsidRDefault="00B151B3">
      <w:pPr>
        <w:pStyle w:val="ListParagraph"/>
        <w:numPr>
          <w:ilvl w:val="0"/>
          <w:numId w:val="86"/>
        </w:numPr>
      </w:pPr>
      <w:r>
        <w:rPr>
          <w:b/>
        </w:rPr>
        <w:t>Connection.SequenceWindow</w:t>
      </w:r>
      <w:r>
        <w:t xml:space="preserve"> MUST be set to a sequence window, as specified in section </w:t>
      </w:r>
      <w:hyperlink w:anchor="Section_bed7a84e33a742899de96042cf8aa7cc" w:history="1">
        <w:r>
          <w:rPr>
            <w:rStyle w:val="Hyperlink"/>
          </w:rPr>
          <w:t>3.2.4.1.6</w:t>
        </w:r>
      </w:hyperlink>
      <w:r>
        <w:t>, with a single starting sequence number available, which is "0".</w:t>
      </w:r>
    </w:p>
    <w:p w:rsidR="00CB51F7" w:rsidRDefault="00B151B3">
      <w:pPr>
        <w:pStyle w:val="ListParagraph"/>
        <w:numPr>
          <w:ilvl w:val="0"/>
          <w:numId w:val="86"/>
        </w:numPr>
      </w:pPr>
      <w:r>
        <w:rPr>
          <w:b/>
        </w:rPr>
        <w:t>Connection.GSSNegotiateToken</w:t>
      </w:r>
      <w:r>
        <w:t xml:space="preserve"> MUST be set to an empty array.</w:t>
      </w:r>
    </w:p>
    <w:p w:rsidR="00CB51F7" w:rsidRDefault="00B151B3">
      <w:pPr>
        <w:pStyle w:val="ListParagraph"/>
        <w:numPr>
          <w:ilvl w:val="0"/>
          <w:numId w:val="86"/>
        </w:numPr>
      </w:pPr>
      <w:r>
        <w:rPr>
          <w:b/>
        </w:rPr>
        <w:t>Connection.Dialect</w:t>
      </w:r>
      <w:r>
        <w:t>, if implemented, MUST be set to "Unknown".</w:t>
      </w:r>
    </w:p>
    <w:p w:rsidR="00CB51F7" w:rsidRDefault="00B151B3">
      <w:pPr>
        <w:pStyle w:val="ListParagraph"/>
        <w:numPr>
          <w:ilvl w:val="0"/>
          <w:numId w:val="86"/>
        </w:numPr>
      </w:pPr>
      <w:r>
        <w:rPr>
          <w:b/>
        </w:rPr>
        <w:t>Connection.RequireSigning</w:t>
      </w:r>
      <w:r>
        <w:t xml:space="preserve"> MUST be set to </w:t>
      </w:r>
      <w:r>
        <w:rPr>
          <w:b/>
        </w:rPr>
        <w:t>FALSE</w:t>
      </w:r>
      <w:r>
        <w:t>.</w:t>
      </w:r>
    </w:p>
    <w:p w:rsidR="00CB51F7" w:rsidRDefault="00B151B3">
      <w:pPr>
        <w:pStyle w:val="ListParagraph"/>
        <w:numPr>
          <w:ilvl w:val="0"/>
          <w:numId w:val="86"/>
        </w:numPr>
      </w:pPr>
      <w:r>
        <w:rPr>
          <w:b/>
        </w:rPr>
        <w:t>Connection.ServerName</w:t>
      </w:r>
      <w:r>
        <w:t xml:space="preserve"> MUST be set to the application-supplied server name.</w:t>
      </w:r>
    </w:p>
    <w:p w:rsidR="00CB51F7" w:rsidRDefault="00B151B3">
      <w:r>
        <w:t xml:space="preserve">This connection MUST be inserted into </w:t>
      </w:r>
      <w:r>
        <w:rPr>
          <w:b/>
        </w:rPr>
        <w:t>ConnectionTable</w:t>
      </w:r>
      <w:r>
        <w:t xml:space="preserve">, and processing MUST continue, as specified in section </w:t>
      </w:r>
      <w:hyperlink w:anchor="Section_a9d8e20e00d045ecbf8bad2c1ac2d805" w:history="1">
        <w:r>
          <w:rPr>
            <w:rStyle w:val="Hyperlink"/>
          </w:rPr>
          <w:t>3.2.4.2.2</w:t>
        </w:r>
      </w:hyperlink>
      <w:r>
        <w:t>.</w:t>
      </w:r>
    </w:p>
    <w:p w:rsidR="00CB51F7" w:rsidRDefault="00B151B3">
      <w:r>
        <w:t>If the connection attempt fails, the client returns the error code to the calling application.</w:t>
      </w:r>
    </w:p>
    <w:p w:rsidR="00CB51F7" w:rsidRDefault="00B151B3">
      <w:r>
        <w:t xml:space="preserve">If the client implements the SMB 3.x dialect family, the client MUST look up a server entry in </w:t>
      </w:r>
      <w:r>
        <w:rPr>
          <w:b/>
        </w:rPr>
        <w:t>ServerList</w:t>
      </w:r>
      <w:r>
        <w:t xml:space="preserve"> where </w:t>
      </w:r>
      <w:r>
        <w:rPr>
          <w:b/>
        </w:rPr>
        <w:t>Server.ServerName</w:t>
      </w:r>
      <w:r>
        <w:t xml:space="preserve"> matches the </w:t>
      </w:r>
      <w:r>
        <w:rPr>
          <w:b/>
        </w:rPr>
        <w:t>ServerName</w:t>
      </w:r>
      <w:r>
        <w:t xml:space="preserve"> to which the connection is established. If an entry is found, the client MUST set </w:t>
      </w:r>
      <w:r>
        <w:rPr>
          <w:b/>
        </w:rPr>
        <w:t>Connection.Server</w:t>
      </w:r>
      <w:r>
        <w:t xml:space="preserve"> to the server entry found. Otherwise the client MUST initialize a server object and MUST set </w:t>
      </w:r>
      <w:r>
        <w:rPr>
          <w:b/>
        </w:rPr>
        <w:t>Server.ServerName</w:t>
      </w:r>
      <w:r>
        <w:t xml:space="preserve"> to </w:t>
      </w:r>
      <w:r>
        <w:rPr>
          <w:b/>
        </w:rPr>
        <w:t>ServerName</w:t>
      </w:r>
      <w:r>
        <w:t xml:space="preserve"> and </w:t>
      </w:r>
      <w:r>
        <w:rPr>
          <w:b/>
        </w:rPr>
        <w:t>Connection.Server</w:t>
      </w:r>
      <w:r>
        <w:t xml:space="preserve"> to NULL.</w:t>
      </w:r>
    </w:p>
    <w:p w:rsidR="00CB51F7" w:rsidRDefault="00B151B3">
      <w:pPr>
        <w:pStyle w:val="Heading5"/>
      </w:pPr>
      <w:bookmarkStart w:id="498" w:name="section_a9d8e20e00d045ecbf8bad2c1ac2d805"/>
      <w:bookmarkStart w:id="499" w:name="_Toc423365771"/>
      <w:r>
        <w:t>Negotiating the Protocol</w:t>
      </w:r>
      <w:bookmarkEnd w:id="498"/>
      <w:bookmarkEnd w:id="499"/>
      <w:r>
        <w:fldChar w:fldCharType="begin"/>
      </w:r>
      <w:r>
        <w:instrText xml:space="preserve"> XE "Negotiating the protocol"</w:instrText>
      </w:r>
      <w:r>
        <w:fldChar w:fldCharType="end"/>
      </w:r>
    </w:p>
    <w:p w:rsidR="00CB51F7" w:rsidRDefault="00B151B3">
      <w:r>
        <w:t>When a new connection is established, the client MUST negotiate capabilities with the server. The client MAY</w:t>
      </w:r>
      <w:bookmarkStart w:id="500" w:name="Appendix_A_Target_103"/>
      <w:r>
        <w:fldChar w:fldCharType="begin"/>
      </w:r>
      <w:r>
        <w:instrText xml:space="preserve"> HYPERLINK \l "Appendix_A_103" \h </w:instrText>
      </w:r>
      <w:r>
        <w:fldChar w:fldCharType="separate"/>
      </w:r>
      <w:r>
        <w:rPr>
          <w:rStyle w:val="Hyperlink"/>
        </w:rPr>
        <w:t>&lt;103&gt;</w:t>
      </w:r>
      <w:r>
        <w:rPr>
          <w:rStyle w:val="Hyperlink"/>
        </w:rPr>
        <w:fldChar w:fldCharType="end"/>
      </w:r>
      <w:bookmarkEnd w:id="500"/>
      <w:r>
        <w:t xml:space="preserve"> use either of two possible methods for negotiation.</w:t>
      </w:r>
    </w:p>
    <w:p w:rsidR="00CB51F7" w:rsidRDefault="00B151B3">
      <w:r>
        <w:t xml:space="preserve">The first is a multi-protocol negotiation that involves sending an SMB message to negotiate the use of SMB2. If the server does not implement the SMB 2 Protocol, this method allows the negotiation to fall back to older SMB dialects, as specified in </w:t>
      </w:r>
      <w:hyperlink r:id="rId172">
        <w:r>
          <w:rPr>
            <w:rStyle w:val="Hyperlink"/>
          </w:rPr>
          <w:t>[MS-SMB]</w:t>
        </w:r>
      </w:hyperlink>
      <w:r>
        <w:t>.</w:t>
      </w:r>
    </w:p>
    <w:p w:rsidR="00CB51F7" w:rsidRDefault="00B151B3">
      <w:r>
        <w:t xml:space="preserve">The second method is to send an </w:t>
      </w:r>
      <w:hyperlink w:anchor="Section_77f696b89aa04ed1abb2c097c0ccb05a" w:history="1">
        <w:r>
          <w:rPr>
            <w:rStyle w:val="Hyperlink"/>
          </w:rPr>
          <w:t>SMB2-only negotiate</w:t>
        </w:r>
      </w:hyperlink>
      <w:r>
        <w:t xml:space="preserve"> message. This method will result in successful negotiation only for servers that implement the SMB 2 Protocol.</w:t>
      </w:r>
    </w:p>
    <w:p w:rsidR="00CB51F7" w:rsidRDefault="00B151B3">
      <w:pPr>
        <w:pStyle w:val="Heading6"/>
      </w:pPr>
      <w:bookmarkStart w:id="501" w:name="section_8f8190fb7e224dc08ae7de2780674721"/>
      <w:bookmarkStart w:id="502" w:name="_Toc423365772"/>
      <w:r>
        <w:t>Multi-Protocol Negotiate</w:t>
      </w:r>
      <w:bookmarkEnd w:id="501"/>
      <w:bookmarkEnd w:id="502"/>
    </w:p>
    <w:p w:rsidR="00CB51F7" w:rsidRDefault="00B151B3">
      <w:r>
        <w:t xml:space="preserve">To negotiate either the SMB 2 Protocol or the SMB Protocol, the client MUST allocate sequence number 0 from </w:t>
      </w:r>
      <w:r>
        <w:rPr>
          <w:b/>
        </w:rPr>
        <w:t>Connection.SequenceWindow</w:t>
      </w:r>
      <w:r>
        <w:t xml:space="preserve">. It MUST construct an SMB_COM_NEGOTIATE message following the syntax as specified in </w:t>
      </w:r>
      <w:hyperlink r:id="rId173">
        <w:r>
          <w:rPr>
            <w:rStyle w:val="Hyperlink"/>
          </w:rPr>
          <w:t>[MS-SMB]</w:t>
        </w:r>
      </w:hyperlink>
      <w:r>
        <w:t xml:space="preserve"> sections 2.2.4.5.1 and 3.2.4.2 and in </w:t>
      </w:r>
      <w:hyperlink r:id="rId174">
        <w:r>
          <w:rPr>
            <w:rStyle w:val="Hyperlink"/>
          </w:rPr>
          <w:t>[MS-CIFS]</w:t>
        </w:r>
      </w:hyperlink>
      <w:r>
        <w:t xml:space="preserve"> sections 2.2.4.52 and 3.2.4.2.2. </w:t>
      </w:r>
    </w:p>
    <w:p w:rsidR="00CB51F7" w:rsidRDefault="00B151B3">
      <w:r>
        <w:t>If the client implements the SMB 2.0.2 dialect, it MUST perform the following:</w:t>
      </w:r>
    </w:p>
    <w:p w:rsidR="00CB51F7" w:rsidRDefault="00B151B3">
      <w:pPr>
        <w:pStyle w:val="ListParagraph"/>
        <w:numPr>
          <w:ilvl w:val="0"/>
          <w:numId w:val="87"/>
        </w:numPr>
      </w:pPr>
      <w:r>
        <w:t>The client MUST include the dialect string "SMB 2.002"</w:t>
      </w:r>
      <w:bookmarkStart w:id="503" w:name="Appendix_A_Target_104"/>
      <w:r>
        <w:fldChar w:fldCharType="begin"/>
      </w:r>
      <w:r>
        <w:instrText xml:space="preserve"> HYPERLINK \l "Appendix_A_104" \h </w:instrText>
      </w:r>
      <w:r>
        <w:fldChar w:fldCharType="separate"/>
      </w:r>
      <w:r>
        <w:rPr>
          <w:rStyle w:val="Hyperlink"/>
        </w:rPr>
        <w:t>&lt;104&gt;</w:t>
      </w:r>
      <w:r>
        <w:rPr>
          <w:rStyle w:val="Hyperlink"/>
        </w:rPr>
        <w:fldChar w:fldCharType="end"/>
      </w:r>
      <w:bookmarkEnd w:id="503"/>
      <w:r>
        <w:t xml:space="preserve"> in the list of dialects, along with any other SMB dialects that it implements. The remaining fields in the request MUST be set up as specified in [MS-SMB] section 3.2.4.2.</w:t>
      </w:r>
    </w:p>
    <w:p w:rsidR="00CB51F7" w:rsidRDefault="00B151B3">
      <w:r>
        <w:t>Otherwise it MUST perform the following:</w:t>
      </w:r>
    </w:p>
    <w:p w:rsidR="00CB51F7" w:rsidRDefault="00B151B3">
      <w:pPr>
        <w:pStyle w:val="ListParagraph"/>
        <w:numPr>
          <w:ilvl w:val="0"/>
          <w:numId w:val="87"/>
        </w:numPr>
      </w:pPr>
      <w:r>
        <w:t xml:space="preserve">The client MUST include the dialect strings "SMB 2.002" and "SMB 2.???" in the list of dialects, along with any SMB dialects that it implements. The remaining fields in the request MUST be set up as specified in [MS-SMB] section </w:t>
      </w:r>
      <w:hyperlink w:anchor="Section_61c686670b8c4300ac8a246a86f2b11d" w:history="1">
        <w:r>
          <w:rPr>
            <w:rStyle w:val="Hyperlink"/>
          </w:rPr>
          <w:t>3.2.4.2</w:t>
        </w:r>
      </w:hyperlink>
      <w:r>
        <w:t>.</w:t>
      </w:r>
    </w:p>
    <w:p w:rsidR="00CB51F7" w:rsidRDefault="00B151B3">
      <w:pPr>
        <w:pStyle w:val="Heading6"/>
      </w:pPr>
      <w:bookmarkStart w:id="504" w:name="section_77f696b89aa04ed1abb2c097c0ccb05a"/>
      <w:bookmarkStart w:id="505" w:name="_Toc423365773"/>
      <w:r>
        <w:t>SMB2-Only Negotiate</w:t>
      </w:r>
      <w:bookmarkEnd w:id="504"/>
      <w:bookmarkEnd w:id="505"/>
    </w:p>
    <w:p w:rsidR="00CB51F7" w:rsidRDefault="00B151B3">
      <w:r>
        <w:t xml:space="preserve">To issue an SMB2-only negotiate, the client MUST construct an </w:t>
      </w:r>
      <w:hyperlink w:anchor="Section_e14db7ff763a42638b100c3944f52fc5" w:history="1">
        <w:r>
          <w:rPr>
            <w:rStyle w:val="Hyperlink"/>
          </w:rPr>
          <w:t>SMB2 NEGOTIATE Request</w:t>
        </w:r>
      </w:hyperlink>
      <w:r>
        <w:t xml:space="preserve"> following the syntax as specified in section 2.2.3: </w:t>
      </w:r>
    </w:p>
    <w:p w:rsidR="00CB51F7" w:rsidRDefault="00B151B3">
      <w:pPr>
        <w:pStyle w:val="ListParagraph"/>
        <w:numPr>
          <w:ilvl w:val="0"/>
          <w:numId w:val="88"/>
        </w:numPr>
      </w:pPr>
      <w:r>
        <w:t xml:space="preserve">Allocate sequence number 0 from the </w:t>
      </w:r>
      <w:r>
        <w:rPr>
          <w:b/>
        </w:rPr>
        <w:t>Connection.SequenceWindow</w:t>
      </w:r>
      <w:r>
        <w:t xml:space="preserve"> and place it in the </w:t>
      </w:r>
      <w:r>
        <w:rPr>
          <w:b/>
        </w:rPr>
        <w:t>MessageId</w:t>
      </w:r>
      <w:r>
        <w:t xml:space="preserve"> field of the </w:t>
      </w:r>
      <w:hyperlink w:anchor="Section_5cd6452260b34f3ea157fe66f1228052" w:history="1">
        <w:r>
          <w:rPr>
            <w:rStyle w:val="Hyperlink"/>
          </w:rPr>
          <w:t>SMB2 header</w:t>
        </w:r>
      </w:hyperlink>
      <w:r>
        <w:t>.</w:t>
      </w:r>
    </w:p>
    <w:p w:rsidR="00CB51F7" w:rsidRDefault="00B151B3">
      <w:pPr>
        <w:pStyle w:val="ListParagraph"/>
        <w:numPr>
          <w:ilvl w:val="0"/>
          <w:numId w:val="88"/>
        </w:numPr>
      </w:pPr>
      <w:r>
        <w:t xml:space="preserve">Set the </w:t>
      </w:r>
      <w:r>
        <w:rPr>
          <w:b/>
        </w:rPr>
        <w:t>Command</w:t>
      </w:r>
      <w:r>
        <w:t xml:space="preserve"> field in the SMB2 header to SMB2 NEGOTIATE.</w:t>
      </w:r>
    </w:p>
    <w:p w:rsidR="00CB51F7" w:rsidRDefault="00B151B3">
      <w:r>
        <w:t xml:space="preserve">If the application provided a dialect in </w:t>
      </w:r>
      <w:r>
        <w:rPr>
          <w:b/>
        </w:rPr>
        <w:t>SpecifiedDialect</w:t>
      </w:r>
      <w:r>
        <w:t>, the client MUST do the following:</w:t>
      </w:r>
    </w:p>
    <w:p w:rsidR="00CB51F7" w:rsidRDefault="00B151B3">
      <w:pPr>
        <w:pStyle w:val="ListParagraph"/>
        <w:numPr>
          <w:ilvl w:val="0"/>
          <w:numId w:val="88"/>
        </w:numPr>
      </w:pPr>
      <w:r>
        <w:t xml:space="preserve">Set the </w:t>
      </w:r>
      <w:r>
        <w:rPr>
          <w:b/>
        </w:rPr>
        <w:t>DialectCount</w:t>
      </w:r>
      <w:r>
        <w:t xml:space="preserve"> to 1.</w:t>
      </w:r>
    </w:p>
    <w:p w:rsidR="00CB51F7" w:rsidRDefault="00B151B3">
      <w:pPr>
        <w:pStyle w:val="ListParagraph"/>
        <w:numPr>
          <w:ilvl w:val="0"/>
          <w:numId w:val="88"/>
        </w:numPr>
      </w:pPr>
      <w:r>
        <w:t xml:space="preserve">Set the value in </w:t>
      </w:r>
      <w:r>
        <w:rPr>
          <w:b/>
        </w:rPr>
        <w:t>Dialects[0]</w:t>
      </w:r>
      <w:r>
        <w:t xml:space="preserve"> array to </w:t>
      </w:r>
      <w:r>
        <w:rPr>
          <w:b/>
        </w:rPr>
        <w:t>SpecifiedDialect</w:t>
      </w:r>
      <w:r>
        <w:t>.</w:t>
      </w:r>
    </w:p>
    <w:p w:rsidR="00CB51F7" w:rsidRDefault="00B151B3">
      <w:r>
        <w:t>Otherwise,</w:t>
      </w:r>
    </w:p>
    <w:p w:rsidR="00CB51F7" w:rsidRDefault="00B151B3">
      <w:pPr>
        <w:pStyle w:val="ListParagraph"/>
        <w:numPr>
          <w:ilvl w:val="0"/>
          <w:numId w:val="88"/>
        </w:numPr>
      </w:pPr>
      <w:r>
        <w:t xml:space="preserve">Set </w:t>
      </w:r>
      <w:r>
        <w:rPr>
          <w:b/>
        </w:rPr>
        <w:t>DialectCount</w:t>
      </w:r>
      <w:r>
        <w:t xml:space="preserve"> to 0.</w:t>
      </w:r>
    </w:p>
    <w:p w:rsidR="00CB51F7" w:rsidRDefault="00B151B3">
      <w:pPr>
        <w:pStyle w:val="ListParagraph"/>
        <w:numPr>
          <w:ilvl w:val="0"/>
          <w:numId w:val="88"/>
        </w:numPr>
      </w:pPr>
      <w:r>
        <w:t>If the client implements the SMB 2.0.2 dialect, it MUST do the following:</w:t>
      </w:r>
    </w:p>
    <w:p w:rsidR="00CB51F7" w:rsidRDefault="00B151B3">
      <w:pPr>
        <w:pStyle w:val="ListParagraph"/>
        <w:numPr>
          <w:ilvl w:val="1"/>
          <w:numId w:val="88"/>
        </w:numPr>
      </w:pPr>
      <w:r>
        <w:t xml:space="preserve">Increment the </w:t>
      </w:r>
      <w:r>
        <w:rPr>
          <w:b/>
        </w:rPr>
        <w:t>DialectCount</w:t>
      </w:r>
      <w:r>
        <w:t xml:space="preserve"> by 1.</w:t>
      </w:r>
    </w:p>
    <w:p w:rsidR="00CB51F7" w:rsidRDefault="00B151B3">
      <w:pPr>
        <w:pStyle w:val="ListParagraph"/>
        <w:numPr>
          <w:ilvl w:val="1"/>
          <w:numId w:val="88"/>
        </w:numPr>
      </w:pPr>
      <w:r>
        <w:t xml:space="preserve">Set the value in </w:t>
      </w:r>
      <w:r>
        <w:rPr>
          <w:b/>
        </w:rPr>
        <w:t>Dialects[DialectCount-1]</w:t>
      </w:r>
      <w:r>
        <w:t xml:space="preserve"> array to 0x0202.</w:t>
      </w:r>
    </w:p>
    <w:p w:rsidR="00CB51F7" w:rsidRDefault="00B151B3">
      <w:pPr>
        <w:pStyle w:val="ListParagraph"/>
        <w:numPr>
          <w:ilvl w:val="0"/>
          <w:numId w:val="88"/>
        </w:numPr>
      </w:pPr>
      <w:r>
        <w:t>If the client implements the SMB 2.1 dialect, it MUST do the following:</w:t>
      </w:r>
    </w:p>
    <w:p w:rsidR="00CB51F7" w:rsidRDefault="00B151B3">
      <w:pPr>
        <w:pStyle w:val="ListParagraph"/>
        <w:numPr>
          <w:ilvl w:val="1"/>
          <w:numId w:val="88"/>
        </w:numPr>
      </w:pPr>
      <w:r>
        <w:t xml:space="preserve">Increment the </w:t>
      </w:r>
      <w:r>
        <w:rPr>
          <w:b/>
        </w:rPr>
        <w:t>DialectCount</w:t>
      </w:r>
      <w:r>
        <w:t xml:space="preserve"> by 1.</w:t>
      </w:r>
    </w:p>
    <w:p w:rsidR="00CB51F7" w:rsidRDefault="00B151B3">
      <w:pPr>
        <w:pStyle w:val="ListParagraph"/>
        <w:numPr>
          <w:ilvl w:val="1"/>
          <w:numId w:val="88"/>
        </w:numPr>
      </w:pPr>
      <w:r>
        <w:t xml:space="preserve">Set the value in </w:t>
      </w:r>
      <w:r>
        <w:rPr>
          <w:b/>
        </w:rPr>
        <w:t>Dialects[DialectCount-1]</w:t>
      </w:r>
      <w:r>
        <w:t xml:space="preserve"> array to 0x0210.</w:t>
      </w:r>
    </w:p>
    <w:p w:rsidR="00CB51F7" w:rsidRDefault="00B151B3">
      <w:pPr>
        <w:pStyle w:val="ListParagraph"/>
        <w:numPr>
          <w:ilvl w:val="0"/>
          <w:numId w:val="88"/>
        </w:numPr>
      </w:pPr>
      <w:r>
        <w:t>If the client implements the SMB 3.0 dialect, it MUST do the following:</w:t>
      </w:r>
    </w:p>
    <w:p w:rsidR="00CB51F7" w:rsidRDefault="00B151B3">
      <w:pPr>
        <w:pStyle w:val="ListParagraph"/>
        <w:numPr>
          <w:ilvl w:val="1"/>
          <w:numId w:val="88"/>
        </w:numPr>
      </w:pPr>
      <w:r>
        <w:t xml:space="preserve">Increment the </w:t>
      </w:r>
      <w:r>
        <w:rPr>
          <w:b/>
        </w:rPr>
        <w:t>DialectCount</w:t>
      </w:r>
      <w:r>
        <w:t xml:space="preserve"> by 1.</w:t>
      </w:r>
    </w:p>
    <w:p w:rsidR="00CB51F7" w:rsidRDefault="00B151B3">
      <w:pPr>
        <w:pStyle w:val="ListParagraph"/>
        <w:numPr>
          <w:ilvl w:val="1"/>
          <w:numId w:val="88"/>
        </w:numPr>
      </w:pPr>
      <w:r>
        <w:t xml:space="preserve">Set the value in the </w:t>
      </w:r>
      <w:r>
        <w:rPr>
          <w:b/>
        </w:rPr>
        <w:t>Dialects[DialectCount-1]</w:t>
      </w:r>
      <w:r>
        <w:t xml:space="preserve"> array to 0x0300.</w:t>
      </w:r>
    </w:p>
    <w:p w:rsidR="00CB51F7" w:rsidRDefault="00B151B3">
      <w:pPr>
        <w:pStyle w:val="ListParagraph"/>
        <w:numPr>
          <w:ilvl w:val="0"/>
          <w:numId w:val="88"/>
        </w:numPr>
      </w:pPr>
      <w:r>
        <w:t>If the client implements the SMB 3.0.2 dialect, it MUST do the following:</w:t>
      </w:r>
    </w:p>
    <w:p w:rsidR="00CB51F7" w:rsidRDefault="00B151B3">
      <w:pPr>
        <w:pStyle w:val="ListParagraph"/>
        <w:numPr>
          <w:ilvl w:val="1"/>
          <w:numId w:val="88"/>
        </w:numPr>
      </w:pPr>
      <w:r>
        <w:t xml:space="preserve">Increment the </w:t>
      </w:r>
      <w:r>
        <w:rPr>
          <w:b/>
        </w:rPr>
        <w:t>DialectCount</w:t>
      </w:r>
      <w:r>
        <w:t xml:space="preserve"> by 1.</w:t>
      </w:r>
    </w:p>
    <w:p w:rsidR="00CB51F7" w:rsidRDefault="00B151B3">
      <w:pPr>
        <w:pStyle w:val="ListParagraph"/>
        <w:numPr>
          <w:ilvl w:val="1"/>
          <w:numId w:val="88"/>
        </w:numPr>
      </w:pPr>
      <w:r>
        <w:t xml:space="preserve">Set the value in the </w:t>
      </w:r>
      <w:r>
        <w:rPr>
          <w:b/>
        </w:rPr>
        <w:t>Dialects[DialectCount-1]</w:t>
      </w:r>
      <w:r>
        <w:t xml:space="preserve"> array to 0x0302.</w:t>
      </w:r>
    </w:p>
    <w:p w:rsidR="00CB51F7" w:rsidRDefault="00B151B3">
      <w:pPr>
        <w:pStyle w:val="ListParagraph"/>
        <w:numPr>
          <w:ilvl w:val="0"/>
          <w:numId w:val="88"/>
        </w:numPr>
      </w:pPr>
      <w:r>
        <w:t>If the client implements the SMB 3.1.1 dialect, it MUST do the following:</w:t>
      </w:r>
    </w:p>
    <w:p w:rsidR="00CB51F7" w:rsidRDefault="00B151B3">
      <w:pPr>
        <w:pStyle w:val="ListParagraph"/>
        <w:numPr>
          <w:ilvl w:val="1"/>
          <w:numId w:val="88"/>
        </w:numPr>
      </w:pPr>
      <w:r>
        <w:t xml:space="preserve">Increment the </w:t>
      </w:r>
      <w:r>
        <w:rPr>
          <w:b/>
        </w:rPr>
        <w:t>DialectCount</w:t>
      </w:r>
      <w:r>
        <w:t xml:space="preserve"> by 1.</w:t>
      </w:r>
    </w:p>
    <w:p w:rsidR="00CB51F7" w:rsidRDefault="00B151B3">
      <w:pPr>
        <w:pStyle w:val="ListParagraph"/>
        <w:numPr>
          <w:ilvl w:val="1"/>
          <w:numId w:val="88"/>
        </w:numPr>
      </w:pPr>
      <w:r>
        <w:t xml:space="preserve">Set the value in the </w:t>
      </w:r>
      <w:r>
        <w:rPr>
          <w:b/>
        </w:rPr>
        <w:t>Dialects[DialectCount-1]</w:t>
      </w:r>
      <w:r>
        <w:t xml:space="preserve"> array to 0x0311.</w:t>
      </w:r>
    </w:p>
    <w:p w:rsidR="00CB51F7" w:rsidRDefault="00B151B3">
      <w:pPr>
        <w:pStyle w:val="ListParagraph"/>
        <w:numPr>
          <w:ilvl w:val="0"/>
          <w:numId w:val="88"/>
        </w:numPr>
      </w:pPr>
      <w:r>
        <w:t xml:space="preserve">If </w:t>
      </w:r>
      <w:hyperlink w:anchor="Section_95a74d9693a742eaaf1a688c17c522ee" w:history="1">
        <w:r>
          <w:rPr>
            <w:rStyle w:val="Hyperlink"/>
          </w:rPr>
          <w:t>RequireMessageSigning</w:t>
        </w:r>
      </w:hyperlink>
      <w:r>
        <w:t xml:space="preserve"> is TRUE, the client MUST set the SMB2_NEGOTIATE_SIGNING_REQUIRED bit to TRUE in </w:t>
      </w:r>
      <w:r>
        <w:rPr>
          <w:b/>
        </w:rPr>
        <w:t>SecurityMode</w:t>
      </w:r>
      <w:r>
        <w:t xml:space="preserve">. If RequireMessageSigning is FALSE, the client MUST set the SMB2_NEGOTIATE_SIGNING_ENABLED bit to TRUE in </w:t>
      </w:r>
      <w:r>
        <w:rPr>
          <w:b/>
        </w:rPr>
        <w:t>SecurityMode</w:t>
      </w:r>
      <w:r>
        <w:t xml:space="preserve">. The client MUST store the value of the </w:t>
      </w:r>
      <w:r>
        <w:rPr>
          <w:b/>
        </w:rPr>
        <w:t>SecurityMode</w:t>
      </w:r>
      <w:r>
        <w:t xml:space="preserve"> field in </w:t>
      </w:r>
      <w:r>
        <w:rPr>
          <w:b/>
        </w:rPr>
        <w:t>Connection.ClientSecurityMode</w:t>
      </w:r>
      <w:r>
        <w:t>.</w:t>
      </w:r>
    </w:p>
    <w:p w:rsidR="00CB51F7" w:rsidRDefault="00B151B3">
      <w:pPr>
        <w:pStyle w:val="ListParagraph"/>
        <w:numPr>
          <w:ilvl w:val="0"/>
          <w:numId w:val="88"/>
        </w:numPr>
      </w:pPr>
      <w:r>
        <w:t xml:space="preserve">Set </w:t>
      </w:r>
      <w:r>
        <w:rPr>
          <w:b/>
        </w:rPr>
        <w:t>Capabilities</w:t>
      </w:r>
      <w:r>
        <w:t xml:space="preserve"> and </w:t>
      </w:r>
      <w:r>
        <w:rPr>
          <w:b/>
        </w:rPr>
        <w:t>ClientStartTime</w:t>
      </w:r>
      <w:r>
        <w:t xml:space="preserve"> to 0.</w:t>
      </w:r>
    </w:p>
    <w:p w:rsidR="00CB51F7" w:rsidRDefault="00B151B3">
      <w:pPr>
        <w:pStyle w:val="ListParagraph"/>
        <w:numPr>
          <w:ilvl w:val="0"/>
          <w:numId w:val="88"/>
        </w:numPr>
      </w:pPr>
      <w:r>
        <w:t xml:space="preserve">If the client implements the SMB 2.1 or SMB 3.x dialect, </w:t>
      </w:r>
      <w:r>
        <w:rPr>
          <w:b/>
        </w:rPr>
        <w:t>ClientGuid</w:t>
      </w:r>
      <w:r>
        <w:t xml:space="preserve"> SHOULD be set to the </w:t>
      </w:r>
      <w:r>
        <w:rPr>
          <w:b/>
        </w:rPr>
        <w:t>Guid</w:t>
      </w:r>
      <w:r>
        <w:t xml:space="preserve"> provided by the application</w:t>
      </w:r>
      <w:bookmarkStart w:id="506" w:name="Appendix_A_Target_105"/>
      <w:r>
        <w:fldChar w:fldCharType="begin"/>
      </w:r>
      <w:r>
        <w:instrText xml:space="preserve"> HYPERLINK \l "Appendix_A_105" \h </w:instrText>
      </w:r>
      <w:r>
        <w:fldChar w:fldCharType="separate"/>
      </w:r>
      <w:r>
        <w:rPr>
          <w:rStyle w:val="Hyperlink"/>
        </w:rPr>
        <w:t>&lt;105&gt;</w:t>
      </w:r>
      <w:r>
        <w:rPr>
          <w:rStyle w:val="Hyperlink"/>
        </w:rPr>
        <w:fldChar w:fldCharType="end"/>
      </w:r>
      <w:bookmarkEnd w:id="506"/>
      <w:r>
        <w:t xml:space="preserve">. Otherwise, it MUST be set to 0. The client MUST set </w:t>
      </w:r>
      <w:r>
        <w:rPr>
          <w:b/>
        </w:rPr>
        <w:t>Connection.ClientGuid</w:t>
      </w:r>
      <w:r>
        <w:t xml:space="preserve"> to the </w:t>
      </w:r>
      <w:r>
        <w:rPr>
          <w:b/>
        </w:rPr>
        <w:t>ClientGuid</w:t>
      </w:r>
      <w:r>
        <w:t xml:space="preserve"> initialized above. </w:t>
      </w:r>
    </w:p>
    <w:p w:rsidR="00CB51F7" w:rsidRDefault="00B151B3">
      <w:pPr>
        <w:pStyle w:val="ListParagraph"/>
        <w:numPr>
          <w:ilvl w:val="0"/>
          <w:numId w:val="88"/>
        </w:numPr>
      </w:pPr>
      <w:r>
        <w:t xml:space="preserve">If the client implements the SMB 3.x dialect family, the client MUST set the </w:t>
      </w:r>
      <w:r>
        <w:rPr>
          <w:b/>
        </w:rPr>
        <w:t>Capabilities</w:t>
      </w:r>
      <w:r>
        <w:t xml:space="preserve"> field as specified in section 2.2.3, and store the value of </w:t>
      </w:r>
      <w:r>
        <w:rPr>
          <w:b/>
        </w:rPr>
        <w:t>Capabilities</w:t>
      </w:r>
      <w:r>
        <w:t xml:space="preserve"> field in </w:t>
      </w:r>
      <w:r>
        <w:rPr>
          <w:b/>
        </w:rPr>
        <w:t>Connection.ClientCapabilities</w:t>
      </w:r>
      <w:r>
        <w:t>.</w:t>
      </w:r>
    </w:p>
    <w:p w:rsidR="00CB51F7" w:rsidRDefault="00B151B3">
      <w:pPr>
        <w:pStyle w:val="ListParagraph"/>
        <w:numPr>
          <w:ilvl w:val="0"/>
          <w:numId w:val="88"/>
        </w:numPr>
      </w:pPr>
      <w:r>
        <w:t>If the client implements the SMB 3.1.1 dialect, it MUST do the following:</w:t>
      </w:r>
    </w:p>
    <w:p w:rsidR="00CB51F7" w:rsidRDefault="00B151B3">
      <w:pPr>
        <w:pStyle w:val="ListParagraph"/>
        <w:numPr>
          <w:ilvl w:val="1"/>
          <w:numId w:val="88"/>
        </w:numPr>
      </w:pPr>
      <w:r>
        <w:t xml:space="preserve">Set </w:t>
      </w:r>
      <w:r>
        <w:rPr>
          <w:b/>
        </w:rPr>
        <w:t>NegotiateContextOffset</w:t>
      </w:r>
      <w:r>
        <w:t xml:space="preserve"> to 0.</w:t>
      </w:r>
    </w:p>
    <w:p w:rsidR="00CB51F7" w:rsidRDefault="00B151B3">
      <w:pPr>
        <w:pStyle w:val="ListParagraph"/>
        <w:numPr>
          <w:ilvl w:val="1"/>
          <w:numId w:val="88"/>
        </w:numPr>
      </w:pPr>
      <w:r>
        <w:t xml:space="preserve">Set </w:t>
      </w:r>
      <w:r>
        <w:rPr>
          <w:b/>
        </w:rPr>
        <w:t>NegotiateContextCount</w:t>
      </w:r>
      <w:r>
        <w:t xml:space="preserve"> to 0.</w:t>
      </w:r>
    </w:p>
    <w:p w:rsidR="00CB51F7" w:rsidRDefault="00B151B3">
      <w:pPr>
        <w:pStyle w:val="ListParagraph"/>
        <w:numPr>
          <w:ilvl w:val="1"/>
          <w:numId w:val="88"/>
        </w:numPr>
      </w:pPr>
      <w:r>
        <w:t xml:space="preserve">Add optional padding after </w:t>
      </w:r>
      <w:r>
        <w:rPr>
          <w:b/>
        </w:rPr>
        <w:t>Dialects</w:t>
      </w:r>
      <w:r>
        <w:t xml:space="preserve"> array to make the next field 8-byte aligned.</w:t>
      </w:r>
    </w:p>
    <w:p w:rsidR="00CB51F7" w:rsidRDefault="00B151B3">
      <w:pPr>
        <w:pStyle w:val="ListParagraph"/>
        <w:numPr>
          <w:ilvl w:val="1"/>
          <w:numId w:val="88"/>
        </w:numPr>
      </w:pPr>
      <w:r>
        <w:t xml:space="preserve">Add an SMB2 NEGOTIATE_CONTEXT with </w:t>
      </w:r>
      <w:r>
        <w:rPr>
          <w:b/>
        </w:rPr>
        <w:t>ContextType</w:t>
      </w:r>
      <w:r>
        <w:t xml:space="preserve"> as SMB2_PREAUTH_INTEGRITY_CAPABILITIES to the negotiate request as specified in section </w:t>
      </w:r>
      <w:hyperlink w:anchor="Section_15332256522e4a538cd70bd17678a2f7" w:history="1">
        <w:r>
          <w:rPr>
            <w:rStyle w:val="Hyperlink"/>
          </w:rPr>
          <w:t>2.2.3.1</w:t>
        </w:r>
      </w:hyperlink>
      <w:r>
        <w:t>:</w:t>
      </w:r>
    </w:p>
    <w:p w:rsidR="00CB51F7" w:rsidRDefault="00B151B3">
      <w:pPr>
        <w:pStyle w:val="ListParagraph"/>
        <w:numPr>
          <w:ilvl w:val="2"/>
          <w:numId w:val="88"/>
        </w:numPr>
      </w:pPr>
      <w:r>
        <w:t xml:space="preserve">Increment </w:t>
      </w:r>
      <w:r>
        <w:rPr>
          <w:b/>
        </w:rPr>
        <w:t>NegotiateContextCount</w:t>
      </w:r>
      <w:r>
        <w:t xml:space="preserve"> by 1 </w:t>
      </w:r>
    </w:p>
    <w:p w:rsidR="00CB51F7" w:rsidRDefault="00B151B3">
      <w:pPr>
        <w:pStyle w:val="ListParagraph"/>
        <w:numPr>
          <w:ilvl w:val="2"/>
          <w:numId w:val="88"/>
        </w:numPr>
      </w:pPr>
      <w:r>
        <w:t xml:space="preserve">Set </w:t>
      </w:r>
      <w:r>
        <w:rPr>
          <w:b/>
        </w:rPr>
        <w:t>NegotiateContextOffset</w:t>
      </w:r>
      <w:r>
        <w:t xml:space="preserve"> to the offset of the SMB2 NEGOTIATE_CONTEXT added above. </w:t>
      </w:r>
    </w:p>
    <w:p w:rsidR="00CB51F7" w:rsidRDefault="00B151B3">
      <w:pPr>
        <w:pStyle w:val="ListParagraph"/>
        <w:numPr>
          <w:ilvl w:val="2"/>
          <w:numId w:val="88"/>
        </w:numPr>
      </w:pPr>
      <w:r>
        <w:t xml:space="preserve">The SMB2_PREAUTH_INTEGRITY_CAPABILITIES negotiate context's </w:t>
      </w:r>
      <w:r>
        <w:rPr>
          <w:b/>
        </w:rPr>
        <w:t>Salt</w:t>
      </w:r>
      <w:r>
        <w:t xml:space="preserve"> buffer SHOULD</w:t>
      </w:r>
      <w:bookmarkStart w:id="507" w:name="Appendix_A_Target_106"/>
      <w:r>
        <w:fldChar w:fldCharType="begin"/>
      </w:r>
      <w:r>
        <w:instrText xml:space="preserve"> HYPERLINK \l "Appendix_A_106" \h </w:instrText>
      </w:r>
      <w:r>
        <w:fldChar w:fldCharType="separate"/>
      </w:r>
      <w:r>
        <w:rPr>
          <w:rStyle w:val="Hyperlink"/>
        </w:rPr>
        <w:t>&lt;106&gt;</w:t>
      </w:r>
      <w:r>
        <w:rPr>
          <w:rStyle w:val="Hyperlink"/>
        </w:rPr>
        <w:fldChar w:fldCharType="end"/>
      </w:r>
      <w:bookmarkEnd w:id="507"/>
      <w:r>
        <w:t xml:space="preserve"> be initialized to an implementation-specific number of bytes generated for this request by a cryptographically secure pseudo-random number generator.</w:t>
      </w:r>
    </w:p>
    <w:p w:rsidR="00CB51F7" w:rsidRDefault="00B151B3">
      <w:pPr>
        <w:pStyle w:val="ListParagraph"/>
        <w:numPr>
          <w:ilvl w:val="1"/>
          <w:numId w:val="88"/>
        </w:numPr>
      </w:pPr>
      <w:r>
        <w:t>If the client supports encryption, it MUST do the following:</w:t>
      </w:r>
    </w:p>
    <w:p w:rsidR="00CB51F7" w:rsidRDefault="00B151B3">
      <w:pPr>
        <w:pStyle w:val="ListParagraph"/>
        <w:numPr>
          <w:ilvl w:val="2"/>
          <w:numId w:val="88"/>
        </w:numPr>
      </w:pPr>
      <w:r>
        <w:t xml:space="preserve">Increment </w:t>
      </w:r>
      <w:r>
        <w:rPr>
          <w:b/>
        </w:rPr>
        <w:t>NegotiateContextCount</w:t>
      </w:r>
      <w:r>
        <w:t xml:space="preserve"> by 1.</w:t>
      </w:r>
    </w:p>
    <w:p w:rsidR="00CB51F7" w:rsidRDefault="00B151B3">
      <w:pPr>
        <w:pStyle w:val="ListParagraph"/>
        <w:numPr>
          <w:ilvl w:val="2"/>
          <w:numId w:val="88"/>
        </w:numPr>
      </w:pPr>
      <w:r>
        <w:t xml:space="preserve">Add an SMB2_NEGOTIATE_CONTEXT with </w:t>
      </w:r>
      <w:r>
        <w:rPr>
          <w:b/>
        </w:rPr>
        <w:t>ContextType</w:t>
      </w:r>
      <w:r>
        <w:t xml:space="preserve"> as SMB2_ENCRYPTION_CAPABILITIES to the negotiate request as specified in section 2.2.3.1 and initialize the </w:t>
      </w:r>
      <w:r>
        <w:rPr>
          <w:b/>
        </w:rPr>
        <w:t>Ciphers</w:t>
      </w:r>
      <w:r>
        <w:t xml:space="preserve"> field with the ciphers supported by the client in the order of preference.</w:t>
      </w:r>
      <w:bookmarkStart w:id="508" w:name="Appendix_A_Target_107"/>
      <w:r>
        <w:fldChar w:fldCharType="begin"/>
      </w:r>
      <w:r>
        <w:instrText xml:space="preserve"> HYPERLINK \l "Appendix_A_107" \h </w:instrText>
      </w:r>
      <w:r>
        <w:fldChar w:fldCharType="separate"/>
      </w:r>
      <w:r>
        <w:rPr>
          <w:rStyle w:val="Hyperlink"/>
        </w:rPr>
        <w:t>&lt;107&gt;</w:t>
      </w:r>
      <w:r>
        <w:rPr>
          <w:rStyle w:val="Hyperlink"/>
        </w:rPr>
        <w:fldChar w:fldCharType="end"/>
      </w:r>
      <w:bookmarkEnd w:id="508"/>
    </w:p>
    <w:p w:rsidR="00CB51F7" w:rsidRDefault="00B151B3">
      <w:r>
        <w:t>This request MUST be sent to the server.</w:t>
      </w:r>
    </w:p>
    <w:p w:rsidR="00CB51F7" w:rsidRDefault="00B151B3">
      <w:pPr>
        <w:pStyle w:val="Heading5"/>
      </w:pPr>
      <w:bookmarkStart w:id="509" w:name="section_8b90c3355a644238981384bd734599eb"/>
      <w:bookmarkStart w:id="510" w:name="_Toc423365774"/>
      <w:r>
        <w:t>Authenticating the User</w:t>
      </w:r>
      <w:bookmarkEnd w:id="509"/>
      <w:bookmarkEnd w:id="510"/>
      <w:r>
        <w:fldChar w:fldCharType="begin"/>
      </w:r>
      <w:r>
        <w:instrText xml:space="preserve"> XE "Authenticating the user"</w:instrText>
      </w:r>
      <w:r>
        <w:fldChar w:fldCharType="end"/>
      </w:r>
    </w:p>
    <w:p w:rsidR="00CB51F7" w:rsidRDefault="00B151B3">
      <w:r>
        <w:t>To establish a new session, the client MAY</w:t>
      </w:r>
      <w:bookmarkStart w:id="511" w:name="Appendix_A_Target_108"/>
      <w:r>
        <w:fldChar w:fldCharType="begin"/>
      </w:r>
      <w:r>
        <w:instrText xml:space="preserve"> HYPERLINK \l "Appendix_A_108" \h </w:instrText>
      </w:r>
      <w:r>
        <w:fldChar w:fldCharType="separate"/>
      </w:r>
      <w:r>
        <w:rPr>
          <w:rStyle w:val="Hyperlink"/>
        </w:rPr>
        <w:t>&lt;108&gt;</w:t>
      </w:r>
      <w:r>
        <w:rPr>
          <w:rStyle w:val="Hyperlink"/>
        </w:rPr>
        <w:fldChar w:fldCharType="end"/>
      </w:r>
      <w:bookmarkEnd w:id="511"/>
      <w:r>
        <w:t xml:space="preserve"> either:</w:t>
      </w:r>
    </w:p>
    <w:p w:rsidR="00CB51F7" w:rsidRDefault="00B151B3">
      <w:pPr>
        <w:pStyle w:val="ListParagraph"/>
        <w:numPr>
          <w:ilvl w:val="0"/>
          <w:numId w:val="89"/>
        </w:numPr>
      </w:pPr>
      <w:r>
        <w:t xml:space="preserve">Pass the </w:t>
      </w:r>
      <w:r>
        <w:rPr>
          <w:b/>
        </w:rPr>
        <w:t>Connection.GSSNegotiateToken</w:t>
      </w:r>
      <w:r>
        <w:t xml:space="preserve"> to the configured GSS authentication mechanism to obtain a GSS output token for the authentication protocol exchange, as specified in </w:t>
      </w:r>
      <w:hyperlink r:id="rId175">
        <w:r>
          <w:rPr>
            <w:rStyle w:val="Hyperlink"/>
          </w:rPr>
          <w:t>[MS-SPNG]</w:t>
        </w:r>
      </w:hyperlink>
      <w:r>
        <w:t xml:space="preserve"> section 3.3.5.2.</w:t>
      </w:r>
    </w:p>
    <w:p w:rsidR="00CB51F7" w:rsidRDefault="00B151B3">
      <w:pPr>
        <w:pStyle w:val="ListParagraph"/>
        <w:ind w:left="548"/>
      </w:pPr>
      <w:r>
        <w:t>OR</w:t>
      </w:r>
    </w:p>
    <w:p w:rsidR="00CB51F7" w:rsidRDefault="00B151B3">
      <w:pPr>
        <w:pStyle w:val="ListParagraph"/>
        <w:numPr>
          <w:ilvl w:val="0"/>
          <w:numId w:val="89"/>
        </w:numPr>
      </w:pPr>
      <w:r>
        <w:t xml:space="preserve">Choose to ignore the </w:t>
      </w:r>
      <w:r>
        <w:rPr>
          <w:b/>
        </w:rPr>
        <w:t>Connection.GSSNegotiateToken</w:t>
      </w:r>
      <w:r>
        <w:t xml:space="preserve"> that is received from the server, and initiate a normal GSS sequence, as specified in </w:t>
      </w:r>
      <w:hyperlink r:id="rId176">
        <w:r>
          <w:rPr>
            <w:rStyle w:val="Hyperlink"/>
          </w:rPr>
          <w:t>[RFC4178]</w:t>
        </w:r>
      </w:hyperlink>
      <w:r>
        <w:t xml:space="preserve"> section 3.2.</w:t>
      </w:r>
    </w:p>
    <w:p w:rsidR="00CB51F7" w:rsidRDefault="00B151B3">
      <w:r>
        <w:t xml:space="preserve">In either case, it MUST call the GSS authentication protocol with the </w:t>
      </w:r>
      <w:r>
        <w:rPr>
          <w:b/>
        </w:rPr>
        <w:t>MutualAuth</w:t>
      </w:r>
      <w:r>
        <w:t xml:space="preserve"> and </w:t>
      </w:r>
      <w:r>
        <w:rPr>
          <w:b/>
        </w:rPr>
        <w:t>Delegate</w:t>
      </w:r>
      <w:r>
        <w:t xml:space="preserve"> options. In addition the client MUST also set the </w:t>
      </w:r>
      <w:r>
        <w:rPr>
          <w:i/>
        </w:rPr>
        <w:t>GSS_C_FRAGMENT_TO_FIT</w:t>
      </w:r>
      <w:r>
        <w:t xml:space="preserve"> parameter as specified in [MS-SPNG] section 3.3.1. The GSS-API output token is up to a size limit determined by local policy</w:t>
      </w:r>
      <w:bookmarkStart w:id="512" w:name="Appendix_A_Target_109"/>
      <w:r>
        <w:fldChar w:fldCharType="begin"/>
      </w:r>
      <w:r>
        <w:instrText xml:space="preserve"> HYPERLINK \l "Appendix_A_109" \h </w:instrText>
      </w:r>
      <w:r>
        <w:fldChar w:fldCharType="separate"/>
      </w:r>
      <w:r>
        <w:rPr>
          <w:rStyle w:val="Hyperlink"/>
        </w:rPr>
        <w:t>&lt;109&gt;</w:t>
      </w:r>
      <w:r>
        <w:rPr>
          <w:rStyle w:val="Hyperlink"/>
        </w:rPr>
        <w:fldChar w:fldCharType="end"/>
      </w:r>
      <w:bookmarkEnd w:id="512"/>
      <w:r>
        <w:t xml:space="preserve"> when </w:t>
      </w:r>
      <w:r>
        <w:rPr>
          <w:i/>
        </w:rPr>
        <w:t>GSS_C_FRAGMENT_TO_FIT</w:t>
      </w:r>
      <w:r>
        <w:t xml:space="preserve"> is set. </w:t>
      </w:r>
    </w:p>
    <w:p w:rsidR="00CB51F7" w:rsidRDefault="00B151B3">
      <w:r>
        <w:t>If the GSS authentication protocol returns an error, the share connect attempt MUST be aborted and the error MUST be returned to the higher-level application.</w:t>
      </w:r>
    </w:p>
    <w:p w:rsidR="00CB51F7" w:rsidRDefault="00B151B3">
      <w:r>
        <w:t xml:space="preserve">If the GSS authentication succeeds, the client MUST construct an </w:t>
      </w:r>
      <w:hyperlink w:anchor="Section_5a3c2c28d6b048edb917a86b2ca4575f" w:history="1">
        <w:r>
          <w:rPr>
            <w:rStyle w:val="Hyperlink"/>
          </w:rPr>
          <w:t>SMB2 SESSION_SETUP Request</w:t>
        </w:r>
      </w:hyperlink>
      <w:r>
        <w:t xml:space="preserve">, as specified in section 2.2.5. The </w:t>
      </w:r>
      <w:hyperlink w:anchor="Section_5cd6452260b34f3ea157fe66f1228052" w:history="1">
        <w:r>
          <w:rPr>
            <w:rStyle w:val="Hyperlink"/>
          </w:rPr>
          <w:t>SMB2 header</w:t>
        </w:r>
      </w:hyperlink>
      <w:r>
        <w:t xml:space="preserve"> MUST be initialized as follows:</w:t>
      </w:r>
    </w:p>
    <w:p w:rsidR="00CB51F7" w:rsidRDefault="00B151B3">
      <w:pPr>
        <w:pStyle w:val="ListParagraph"/>
        <w:numPr>
          <w:ilvl w:val="0"/>
          <w:numId w:val="89"/>
        </w:numPr>
      </w:pPr>
      <w:r>
        <w:t xml:space="preserve">The </w:t>
      </w:r>
      <w:r>
        <w:rPr>
          <w:b/>
        </w:rPr>
        <w:t>Command</w:t>
      </w:r>
      <w:r>
        <w:t xml:space="preserve"> field MUST be set to SMB2 SESSION_SETUP.</w:t>
      </w:r>
    </w:p>
    <w:p w:rsidR="00CB51F7" w:rsidRDefault="00B151B3">
      <w:pPr>
        <w:pStyle w:val="ListParagraph"/>
        <w:numPr>
          <w:ilvl w:val="0"/>
          <w:numId w:val="89"/>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CB51F7" w:rsidRDefault="00B151B3">
      <w:r>
        <w:t>The SMB2 SESSION_SETUP Request MUST be initialized as follows:</w:t>
      </w:r>
    </w:p>
    <w:p w:rsidR="00CB51F7" w:rsidRDefault="00B151B3">
      <w:pPr>
        <w:pStyle w:val="ListParagraph"/>
        <w:numPr>
          <w:ilvl w:val="0"/>
          <w:numId w:val="89"/>
        </w:numPr>
      </w:pPr>
      <w:r>
        <w:t xml:space="preserve">If </w:t>
      </w:r>
      <w:hyperlink w:anchor="Section_95a74d9693a742eaaf1a688c17c522ee" w:history="1">
        <w:r>
          <w:rPr>
            <w:rStyle w:val="Hyperlink"/>
          </w:rPr>
          <w:t>RequireMessageSigning</w:t>
        </w:r>
      </w:hyperlink>
      <w:r>
        <w:t xml:space="preserve"> is TRUE, the client MUST set the SMB2_NEGOTIATE_SIGNING_REQUIRED bit in the </w:t>
      </w:r>
      <w:r>
        <w:rPr>
          <w:b/>
        </w:rPr>
        <w:t>SecurityMode</w:t>
      </w:r>
      <w:r>
        <w:t xml:space="preserve"> field.</w:t>
      </w:r>
    </w:p>
    <w:p w:rsidR="00CB51F7" w:rsidRDefault="00B151B3">
      <w:pPr>
        <w:pStyle w:val="Definition-Field2"/>
      </w:pPr>
      <w:r>
        <w:t xml:space="preserve">If RequireMessageSigning is FALSE, the client MUST set the SMB2_NEGOTIATE_SIGNING_ENABLED bit in the </w:t>
      </w:r>
      <w:r>
        <w:rPr>
          <w:b/>
        </w:rPr>
        <w:t>SecurityMode</w:t>
      </w:r>
      <w:r>
        <w:t xml:space="preserve"> field.</w:t>
      </w:r>
    </w:p>
    <w:p w:rsidR="00CB51F7" w:rsidRDefault="00B151B3">
      <w:pPr>
        <w:pStyle w:val="ListParagraph"/>
        <w:numPr>
          <w:ilvl w:val="0"/>
          <w:numId w:val="89"/>
        </w:numPr>
      </w:pPr>
      <w:r>
        <w:t xml:space="preserve">The </w:t>
      </w:r>
      <w:r>
        <w:rPr>
          <w:b/>
        </w:rPr>
        <w:t>Flags</w:t>
      </w:r>
      <w:r>
        <w:t xml:space="preserve"> field MUST be set to 0.</w:t>
      </w:r>
    </w:p>
    <w:p w:rsidR="00CB51F7" w:rsidRDefault="00B151B3">
      <w:pPr>
        <w:pStyle w:val="ListParagraph"/>
        <w:numPr>
          <w:ilvl w:val="0"/>
          <w:numId w:val="89"/>
        </w:numPr>
      </w:pPr>
      <w:r>
        <w:t xml:space="preserve">If the client supports the Distributed File System (DFS), as specified in </w:t>
      </w:r>
      <w:hyperlink r:id="rId177">
        <w:r>
          <w:rPr>
            <w:rStyle w:val="Hyperlink"/>
          </w:rPr>
          <w:t>[MS-DFSC]</w:t>
        </w:r>
      </w:hyperlink>
      <w:r>
        <w:t xml:space="preserve">, the SMB2_GLOBAL_CAP_DFS bit in the </w:t>
      </w:r>
      <w:r>
        <w:rPr>
          <w:b/>
        </w:rPr>
        <w:t>Capabilities</w:t>
      </w:r>
      <w:r>
        <w:t xml:space="preserve"> field MUST be set.</w:t>
      </w:r>
    </w:p>
    <w:p w:rsidR="00CB51F7" w:rsidRDefault="00B151B3">
      <w:pPr>
        <w:pStyle w:val="ListParagraph"/>
        <w:numPr>
          <w:ilvl w:val="0"/>
          <w:numId w:val="89"/>
        </w:numPr>
      </w:pPr>
      <w:r>
        <w:t xml:space="preserve">If the client is attempting to reestablish a session, the client MUST set </w:t>
      </w:r>
      <w:r>
        <w:rPr>
          <w:b/>
        </w:rPr>
        <w:t>PreviousSessionId</w:t>
      </w:r>
      <w:r>
        <w:t xml:space="preserve"> to its previous session identifier to allow the server to remove any session associated with this identifier. Otherwise, the client MUST set </w:t>
      </w:r>
      <w:r>
        <w:rPr>
          <w:b/>
        </w:rPr>
        <w:t>PreviousSessionId</w:t>
      </w:r>
      <w:r>
        <w:t xml:space="preserve"> to 0.</w:t>
      </w:r>
    </w:p>
    <w:p w:rsidR="00CB51F7" w:rsidRDefault="00B151B3">
      <w:pPr>
        <w:pStyle w:val="ListParagraph"/>
        <w:numPr>
          <w:ilvl w:val="0"/>
          <w:numId w:val="89"/>
        </w:numPr>
      </w:pPr>
      <w:r>
        <w:t xml:space="preserve">The GSS output token is copied into the </w:t>
      </w:r>
      <w:r>
        <w:rPr>
          <w:b/>
        </w:rPr>
        <w:t>Buffer</w:t>
      </w:r>
      <w:r>
        <w:t xml:space="preserve"> field in the request. The client MUST set </w:t>
      </w:r>
      <w:r>
        <w:rPr>
          <w:b/>
        </w:rPr>
        <w:t>SecurityBufferOffset</w:t>
      </w:r>
      <w:r>
        <w:t xml:space="preserve"> and </w:t>
      </w:r>
      <w:r>
        <w:rPr>
          <w:b/>
        </w:rPr>
        <w:t>SecurityBufferLength</w:t>
      </w:r>
      <w:r>
        <w:t xml:space="preserve"> to describe the location and length of the GSS output token in the request.</w:t>
      </w:r>
    </w:p>
    <w:p w:rsidR="00CB51F7" w:rsidRDefault="00B151B3">
      <w:r>
        <w:t xml:space="preserve">If this authentication is for establishing an alternative channel for an existing </w:t>
      </w:r>
      <w:r>
        <w:rPr>
          <w:b/>
        </w:rPr>
        <w:t>Session</w:t>
      </w:r>
      <w:r>
        <w:t xml:space="preserve">, as specified in section </w:t>
      </w:r>
      <w:hyperlink w:anchor="Section_0f4bdf46b6be446db5c91338b2c9c9de" w:history="1">
        <w:r>
          <w:rPr>
            <w:rStyle w:val="Hyperlink"/>
          </w:rPr>
          <w:t>3.2.4.1.7</w:t>
        </w:r>
      </w:hyperlink>
      <w:r>
        <w:t>, the client MUST also set the following values:</w:t>
      </w:r>
    </w:p>
    <w:p w:rsidR="00CB51F7" w:rsidRDefault="00B151B3">
      <w:pPr>
        <w:pStyle w:val="ListParagraph"/>
        <w:numPr>
          <w:ilvl w:val="0"/>
          <w:numId w:val="89"/>
        </w:numPr>
      </w:pPr>
      <w:r>
        <w:t xml:space="preserve">The </w:t>
      </w:r>
      <w:r>
        <w:rPr>
          <w:b/>
        </w:rPr>
        <w:t>SessionId</w:t>
      </w:r>
      <w:r>
        <w:t xml:space="preserve"> field in the SMB2 header MUST be set to the </w:t>
      </w:r>
      <w:r>
        <w:rPr>
          <w:b/>
        </w:rPr>
        <w:t>Session.SessionId</w:t>
      </w:r>
      <w:r>
        <w:t xml:space="preserve"> for the new channel being established.</w:t>
      </w:r>
    </w:p>
    <w:p w:rsidR="00CB51F7" w:rsidRDefault="00B151B3">
      <w:pPr>
        <w:pStyle w:val="ListParagraph"/>
        <w:numPr>
          <w:ilvl w:val="0"/>
          <w:numId w:val="89"/>
        </w:numPr>
      </w:pPr>
      <w:r>
        <w:t xml:space="preserve">The SMB2_SESSION_FLAG_BINDING bit MUST be set in the </w:t>
      </w:r>
      <w:r>
        <w:rPr>
          <w:b/>
        </w:rPr>
        <w:t>Flags</w:t>
      </w:r>
      <w:r>
        <w:t xml:space="preserve"> field.</w:t>
      </w:r>
    </w:p>
    <w:p w:rsidR="00CB51F7" w:rsidRDefault="00B151B3">
      <w:pPr>
        <w:pStyle w:val="ListParagraph"/>
        <w:numPr>
          <w:ilvl w:val="0"/>
          <w:numId w:val="89"/>
        </w:numPr>
      </w:pPr>
      <w:r>
        <w:t xml:space="preserve">The </w:t>
      </w:r>
      <w:r>
        <w:rPr>
          <w:b/>
        </w:rPr>
        <w:t>PreviousSessionId</w:t>
      </w:r>
      <w:r>
        <w:t xml:space="preserve"> field MUST be set to zero.</w:t>
      </w:r>
    </w:p>
    <w:p w:rsidR="00CB51F7" w:rsidRDefault="00B151B3">
      <w:r>
        <w:t>This request MUST be sent to the server.</w:t>
      </w:r>
    </w:p>
    <w:p w:rsidR="00CB51F7" w:rsidRDefault="00B151B3">
      <w:pPr>
        <w:pStyle w:val="Heading6"/>
      </w:pPr>
      <w:bookmarkStart w:id="513" w:name="section_d11845f6c8484255960aeb8f46f3e703"/>
      <w:bookmarkStart w:id="514" w:name="_Toc423365775"/>
      <w:r>
        <w:t>Application Requests Reauthenticating a User</w:t>
      </w:r>
      <w:bookmarkEnd w:id="513"/>
      <w:bookmarkEnd w:id="514"/>
      <w:r>
        <w:fldChar w:fldCharType="begin"/>
      </w:r>
      <w:r>
        <w:instrText xml:space="preserve"> XE "Application Requests Reauthenticating a User"</w:instrText>
      </w:r>
      <w:r>
        <w:fldChar w:fldCharType="end"/>
      </w:r>
    </w:p>
    <w:p w:rsidR="00CB51F7" w:rsidRDefault="00B151B3">
      <w:r>
        <w:t xml:space="preserve">It is possible that the server indicates that authentication has expired, as specified in sections </w:t>
      </w:r>
      <w:hyperlink w:anchor="Section_652e0c1450144470999db174d7b2da87" w:history="1">
        <w:r>
          <w:rPr>
            <w:rStyle w:val="Hyperlink"/>
          </w:rPr>
          <w:t>3.3.5.7</w:t>
        </w:r>
      </w:hyperlink>
      <w:r>
        <w:t xml:space="preserve"> and </w:t>
      </w:r>
      <w:hyperlink w:anchor="Section_8c61e928924244ed96a098d1032d0d39" w:history="1">
        <w:r>
          <w:rPr>
            <w:rStyle w:val="Hyperlink"/>
          </w:rPr>
          <w:t>3.3.5.9</w:t>
        </w:r>
      </w:hyperlink>
      <w:r>
        <w:t xml:space="preserve">, or the application or the client itself requests that an existing session be reauthenticated. In either case, the client MUST issue a subsequent session setup request for the </w:t>
      </w:r>
      <w:r>
        <w:rPr>
          <w:b/>
        </w:rPr>
        <w:t>SessionId</w:t>
      </w:r>
      <w:r>
        <w:t xml:space="preserve"> of the session being reauthenticated. The application SHOULD NOT issue new requests until the reauthentication succeeds.</w:t>
      </w:r>
    </w:p>
    <w:p w:rsidR="00CB51F7" w:rsidRDefault="00B151B3">
      <w:r>
        <w:t>The client MAY</w:t>
      </w:r>
      <w:bookmarkStart w:id="515" w:name="Appendix_A_Target_110"/>
      <w:r>
        <w:fldChar w:fldCharType="begin"/>
      </w:r>
      <w:r>
        <w:instrText xml:space="preserve"> HYPERLINK \l "Appendix_A_110" \h </w:instrText>
      </w:r>
      <w:r>
        <w:fldChar w:fldCharType="separate"/>
      </w:r>
      <w:r>
        <w:rPr>
          <w:rStyle w:val="Hyperlink"/>
        </w:rPr>
        <w:t>&lt;110&gt;</w:t>
      </w:r>
      <w:r>
        <w:rPr>
          <w:rStyle w:val="Hyperlink"/>
        </w:rPr>
        <w:fldChar w:fldCharType="end"/>
      </w:r>
      <w:bookmarkEnd w:id="515"/>
      <w:r>
        <w:t xml:space="preserve"> either:</w:t>
      </w:r>
    </w:p>
    <w:p w:rsidR="00CB51F7" w:rsidRDefault="00B151B3">
      <w:pPr>
        <w:pStyle w:val="ListParagraph"/>
        <w:numPr>
          <w:ilvl w:val="0"/>
          <w:numId w:val="90"/>
        </w:numPr>
      </w:pPr>
      <w:r>
        <w:t xml:space="preserve">Pass the </w:t>
      </w:r>
      <w:r>
        <w:rPr>
          <w:b/>
        </w:rPr>
        <w:t>Connection.GSSNegotiateToken</w:t>
      </w:r>
      <w:r>
        <w:t xml:space="preserve"> to the configured GSS authentication mechanism to obtain a GSS output token for the authentication protocol exchange, as specified in </w:t>
      </w:r>
      <w:hyperlink r:id="rId178">
        <w:r>
          <w:rPr>
            <w:rStyle w:val="Hyperlink"/>
          </w:rPr>
          <w:t>[MS-SPNG]</w:t>
        </w:r>
      </w:hyperlink>
      <w:r>
        <w:t xml:space="preserve"> section 3.3.5.2.</w:t>
      </w:r>
    </w:p>
    <w:p w:rsidR="00CB51F7" w:rsidRDefault="00B151B3">
      <w:pPr>
        <w:pStyle w:val="ListParagraph"/>
        <w:ind w:left="548"/>
      </w:pPr>
      <w:r>
        <w:t>or</w:t>
      </w:r>
    </w:p>
    <w:p w:rsidR="00CB51F7" w:rsidRDefault="00B151B3">
      <w:pPr>
        <w:pStyle w:val="ListParagraph"/>
        <w:numPr>
          <w:ilvl w:val="0"/>
          <w:numId w:val="90"/>
        </w:numPr>
      </w:pPr>
      <w:r>
        <w:t xml:space="preserve">Choose to ignore the </w:t>
      </w:r>
      <w:r>
        <w:rPr>
          <w:b/>
        </w:rPr>
        <w:t>Connection.GSSNegotiateToken</w:t>
      </w:r>
      <w:r>
        <w:t xml:space="preserve"> received from the server, and initiate a normal GSS sequence as specified in [MS-SPNG] section 3.3.4 and </w:t>
      </w:r>
      <w:hyperlink r:id="rId179">
        <w:r>
          <w:rPr>
            <w:rStyle w:val="Hyperlink"/>
          </w:rPr>
          <w:t>[RFC4178]</w:t>
        </w:r>
      </w:hyperlink>
      <w:r>
        <w:t xml:space="preserve"> section 3.2.</w:t>
      </w:r>
    </w:p>
    <w:p w:rsidR="00CB51F7" w:rsidRDefault="00B151B3">
      <w:r>
        <w:t xml:space="preserve">In either case, it initializes the GSS authentication protocol with the </w:t>
      </w:r>
      <w:r>
        <w:rPr>
          <w:b/>
        </w:rPr>
        <w:t>MutualAuth</w:t>
      </w:r>
      <w:r>
        <w:t xml:space="preserve"> and </w:t>
      </w:r>
      <w:r>
        <w:rPr>
          <w:b/>
        </w:rPr>
        <w:t>Delegate</w:t>
      </w:r>
      <w:r>
        <w:t xml:space="preserve"> options. In addition the client MUST also set the </w:t>
      </w:r>
      <w:r>
        <w:rPr>
          <w:i/>
        </w:rPr>
        <w:t>GSS_C_FRAGMENT_TO_FIT</w:t>
      </w:r>
      <w:r>
        <w:t xml:space="preserve"> parameter as specified in [MS-SPNG] section 3.3.1. The GSS-API output token is up to a size limit determined by local policy </w:t>
      </w:r>
      <w:bookmarkStart w:id="516" w:name="Appendix_A_Target_111"/>
      <w:r>
        <w:fldChar w:fldCharType="begin"/>
      </w:r>
      <w:r>
        <w:instrText xml:space="preserve"> HYPERLINK \l "Appendix_A_111" \h </w:instrText>
      </w:r>
      <w:r>
        <w:fldChar w:fldCharType="separate"/>
      </w:r>
      <w:r>
        <w:rPr>
          <w:rStyle w:val="Hyperlink"/>
        </w:rPr>
        <w:t>&lt;111&gt;</w:t>
      </w:r>
      <w:r>
        <w:rPr>
          <w:rStyle w:val="Hyperlink"/>
        </w:rPr>
        <w:fldChar w:fldCharType="end"/>
      </w:r>
      <w:bookmarkEnd w:id="516"/>
      <w:r>
        <w:t xml:space="preserve"> when </w:t>
      </w:r>
      <w:r>
        <w:rPr>
          <w:i/>
        </w:rPr>
        <w:t>GSS_C_FRAGMENT_TO_FIT</w:t>
      </w:r>
      <w:r>
        <w:t xml:space="preserve"> is set.</w:t>
      </w:r>
    </w:p>
    <w:p w:rsidR="00CB51F7" w:rsidRDefault="00B151B3">
      <w:r>
        <w:t>If the GSS authentication protocol returns an error, the reauthentication attempt MUST be aborted, and the error MUST be returned to the higher-level application.</w:t>
      </w:r>
    </w:p>
    <w:p w:rsidR="00CB51F7" w:rsidRDefault="00B151B3">
      <w:r>
        <w:t xml:space="preserve">If the GSS authentication succeeds, the client MUST construct an </w:t>
      </w:r>
      <w:hyperlink w:anchor="Section_5a3c2c28d6b048edb917a86b2ca4575f" w:history="1">
        <w:r>
          <w:rPr>
            <w:rStyle w:val="Hyperlink"/>
          </w:rPr>
          <w:t>SMB2 SESSION_SETUP request</w:t>
        </w:r>
      </w:hyperlink>
      <w:r>
        <w:t xml:space="preserve">, as specified in section 2.2.5. The </w:t>
      </w:r>
      <w:hyperlink w:anchor="Section_5cd6452260b34f3ea157fe66f1228052" w:history="1">
        <w:r>
          <w:rPr>
            <w:rStyle w:val="Hyperlink"/>
          </w:rPr>
          <w:t>SMB2 header</w:t>
        </w:r>
      </w:hyperlink>
      <w:r>
        <w:t xml:space="preserve"> MUST be initialized as follows:</w:t>
      </w:r>
    </w:p>
    <w:p w:rsidR="00CB51F7" w:rsidRDefault="00B151B3">
      <w:pPr>
        <w:pStyle w:val="ListParagraph"/>
        <w:numPr>
          <w:ilvl w:val="0"/>
          <w:numId w:val="90"/>
        </w:numPr>
      </w:pPr>
      <w:r>
        <w:t xml:space="preserve">The </w:t>
      </w:r>
      <w:r>
        <w:rPr>
          <w:b/>
        </w:rPr>
        <w:t>Command</w:t>
      </w:r>
      <w:r>
        <w:t xml:space="preserve"> field MUST be set to SMB2 SESSION_SETUP.</w:t>
      </w:r>
    </w:p>
    <w:p w:rsidR="00CB51F7" w:rsidRDefault="00B151B3">
      <w:pPr>
        <w:pStyle w:val="ListParagraph"/>
        <w:numPr>
          <w:ilvl w:val="0"/>
          <w:numId w:val="90"/>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CB51F7" w:rsidRDefault="00B151B3">
      <w:pPr>
        <w:pStyle w:val="ListParagraph"/>
        <w:numPr>
          <w:ilvl w:val="0"/>
          <w:numId w:val="90"/>
        </w:numPr>
      </w:pPr>
      <w:r>
        <w:t xml:space="preserve">The </w:t>
      </w:r>
      <w:r>
        <w:rPr>
          <w:b/>
        </w:rPr>
        <w:t>SessionId</w:t>
      </w:r>
      <w:r>
        <w:t xml:space="preserve"> field MUST be set to the </w:t>
      </w:r>
      <w:r>
        <w:rPr>
          <w:b/>
        </w:rPr>
        <w:t>Session.SessionId</w:t>
      </w:r>
      <w:r>
        <w:t xml:space="preserve"> for the session being reauthenticated.</w:t>
      </w:r>
    </w:p>
    <w:p w:rsidR="00CB51F7" w:rsidRDefault="00B151B3">
      <w:r>
        <w:t>The SMB2 SESSION_SETUP Request MUST be initialized as follows:</w:t>
      </w:r>
    </w:p>
    <w:p w:rsidR="00CB51F7" w:rsidRDefault="00B151B3">
      <w:pPr>
        <w:pStyle w:val="ListParagraph"/>
        <w:numPr>
          <w:ilvl w:val="0"/>
          <w:numId w:val="90"/>
        </w:numPr>
      </w:pPr>
      <w:r>
        <w:t xml:space="preserve">If </w:t>
      </w:r>
      <w:hyperlink w:anchor="Section_95a74d9693a742eaaf1a688c17c522ee" w:history="1">
        <w:r>
          <w:rPr>
            <w:rStyle w:val="Hyperlink"/>
          </w:rPr>
          <w:t>RequireMessageSigning</w:t>
        </w:r>
      </w:hyperlink>
      <w:r>
        <w:t xml:space="preserve"> is TRUE, the client MUST set the SMB2_NEGOTIATE_SIGNING_REQUIRED bit in the </w:t>
      </w:r>
      <w:r>
        <w:rPr>
          <w:b/>
        </w:rPr>
        <w:t>SecurityMode</w:t>
      </w:r>
      <w:r>
        <w:t xml:space="preserve"> field. </w:t>
      </w:r>
    </w:p>
    <w:p w:rsidR="00CB51F7" w:rsidRDefault="00B151B3">
      <w:pPr>
        <w:pStyle w:val="Definition-Field2"/>
      </w:pPr>
      <w:r>
        <w:t xml:space="preserve">If RequireMessageSigning is FALSE, the client MUST set the SMB2_NEGOTIATE_SIGNING_ENABLED bit in the </w:t>
      </w:r>
      <w:r>
        <w:rPr>
          <w:b/>
        </w:rPr>
        <w:t>SecurityMode</w:t>
      </w:r>
      <w:r>
        <w:t xml:space="preserve"> field.</w:t>
      </w:r>
    </w:p>
    <w:p w:rsidR="00CB51F7" w:rsidRDefault="00B151B3">
      <w:pPr>
        <w:pStyle w:val="ListParagraph"/>
        <w:numPr>
          <w:ilvl w:val="0"/>
          <w:numId w:val="90"/>
        </w:numPr>
      </w:pPr>
      <w:r>
        <w:t xml:space="preserve">The </w:t>
      </w:r>
      <w:r>
        <w:rPr>
          <w:b/>
        </w:rPr>
        <w:t>Flags</w:t>
      </w:r>
      <w:r>
        <w:t xml:space="preserve"> field MUST be set to 0.</w:t>
      </w:r>
    </w:p>
    <w:p w:rsidR="00CB51F7" w:rsidRDefault="00B151B3">
      <w:pPr>
        <w:pStyle w:val="ListParagraph"/>
        <w:numPr>
          <w:ilvl w:val="0"/>
          <w:numId w:val="90"/>
        </w:numPr>
      </w:pPr>
      <w:r>
        <w:t xml:space="preserve">If the client supports the Distributed File System (DFS), as specified in </w:t>
      </w:r>
      <w:hyperlink r:id="rId180">
        <w:r>
          <w:rPr>
            <w:rStyle w:val="Hyperlink"/>
          </w:rPr>
          <w:t>[MS-DFSC]</w:t>
        </w:r>
      </w:hyperlink>
      <w:r>
        <w:t xml:space="preserve">, the SMB2_GLOBAL_CAP_DFS bit in the </w:t>
      </w:r>
      <w:r>
        <w:rPr>
          <w:b/>
        </w:rPr>
        <w:t>Capabilities</w:t>
      </w:r>
      <w:r>
        <w:t xml:space="preserve"> field MUST be set.</w:t>
      </w:r>
    </w:p>
    <w:p w:rsidR="00CB51F7" w:rsidRDefault="00B151B3">
      <w:pPr>
        <w:pStyle w:val="ListParagraph"/>
        <w:numPr>
          <w:ilvl w:val="0"/>
          <w:numId w:val="90"/>
        </w:numPr>
      </w:pPr>
      <w:r>
        <w:t xml:space="preserve">The </w:t>
      </w:r>
      <w:r>
        <w:rPr>
          <w:b/>
        </w:rPr>
        <w:t>PreviousSessionId</w:t>
      </w:r>
      <w:r>
        <w:t xml:space="preserve"> field MUST be set to 0.</w:t>
      </w:r>
    </w:p>
    <w:p w:rsidR="00CB51F7" w:rsidRDefault="00B151B3">
      <w:pPr>
        <w:pStyle w:val="ListParagraph"/>
        <w:numPr>
          <w:ilvl w:val="0"/>
          <w:numId w:val="90"/>
        </w:numPr>
      </w:pPr>
      <w:r>
        <w:t xml:space="preserve">The GSS output token is copied into the </w:t>
      </w:r>
      <w:r>
        <w:rPr>
          <w:b/>
        </w:rPr>
        <w:t>Buffer</w:t>
      </w:r>
      <w:r>
        <w:t xml:space="preserve"> field in the request. The client MUST set </w:t>
      </w:r>
      <w:r>
        <w:rPr>
          <w:b/>
        </w:rPr>
        <w:t>SecurityBufferOffset</w:t>
      </w:r>
      <w:r>
        <w:t xml:space="preserve"> and </w:t>
      </w:r>
      <w:r>
        <w:rPr>
          <w:b/>
        </w:rPr>
        <w:t>SecurityBufferLength</w:t>
      </w:r>
      <w:r>
        <w:t xml:space="preserve"> to describe the location and length of the GSS output token in the request.</w:t>
      </w:r>
    </w:p>
    <w:p w:rsidR="00CB51F7" w:rsidRDefault="00B151B3">
      <w:r>
        <w:t>This request MUST be sent to the server.</w:t>
      </w:r>
    </w:p>
    <w:p w:rsidR="00CB51F7" w:rsidRDefault="00B151B3">
      <w:pPr>
        <w:pStyle w:val="Heading5"/>
      </w:pPr>
      <w:bookmarkStart w:id="517" w:name="section_decadb64961946e58892c634213396d2"/>
      <w:bookmarkStart w:id="518" w:name="_Toc423365776"/>
      <w:r>
        <w:t>Connecting to the Share</w:t>
      </w:r>
      <w:bookmarkEnd w:id="517"/>
      <w:bookmarkEnd w:id="518"/>
      <w:r>
        <w:fldChar w:fldCharType="begin"/>
      </w:r>
      <w:r>
        <w:instrText xml:space="preserve"> XE "Connecting to the share"</w:instrText>
      </w:r>
      <w:r>
        <w:fldChar w:fldCharType="end"/>
      </w:r>
    </w:p>
    <w:p w:rsidR="00CB51F7" w:rsidRDefault="00B151B3">
      <w:r>
        <w:t>To connect to a share, the client MUST follow the steps outlined below.</w:t>
      </w:r>
    </w:p>
    <w:p w:rsidR="00CB51F7" w:rsidRDefault="00B151B3">
      <w:r>
        <w:t xml:space="preserve">The client MUST construct an </w:t>
      </w:r>
      <w:hyperlink w:anchor="Section_832d213022e84afbaafdb30bb0901798" w:history="1">
        <w:r>
          <w:rPr>
            <w:rStyle w:val="Hyperlink"/>
          </w:rPr>
          <w:t>SMB2 TREE_CONNECT Request</w:t>
        </w:r>
      </w:hyperlink>
      <w:r>
        <w:t xml:space="preserve"> using the syntax specified in section 2.2.9. The </w:t>
      </w:r>
      <w:hyperlink w:anchor="Section_5cd6452260b34f3ea157fe66f1228052" w:history="1">
        <w:r>
          <w:rPr>
            <w:rStyle w:val="Hyperlink"/>
          </w:rPr>
          <w:t>SMB2 header</w:t>
        </w:r>
      </w:hyperlink>
      <w:r>
        <w:t xml:space="preserve"> MUST be initialized as follows:</w:t>
      </w:r>
    </w:p>
    <w:p w:rsidR="00CB51F7" w:rsidRDefault="00B151B3">
      <w:pPr>
        <w:pStyle w:val="ListParagraph"/>
        <w:numPr>
          <w:ilvl w:val="0"/>
          <w:numId w:val="91"/>
        </w:numPr>
      </w:pPr>
      <w:r>
        <w:t xml:space="preserve">The </w:t>
      </w:r>
      <w:r>
        <w:rPr>
          <w:b/>
        </w:rPr>
        <w:t>Command</w:t>
      </w:r>
      <w:r>
        <w:t xml:space="preserve"> field is set to SMB2 TREE_CONNECT.</w:t>
      </w:r>
    </w:p>
    <w:p w:rsidR="00CB51F7" w:rsidRDefault="00B151B3">
      <w:pPr>
        <w:pStyle w:val="ListParagraph"/>
        <w:numPr>
          <w:ilvl w:val="0"/>
          <w:numId w:val="91"/>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CB51F7" w:rsidRDefault="00B151B3">
      <w:pPr>
        <w:pStyle w:val="ListParagraph"/>
        <w:numPr>
          <w:ilvl w:val="0"/>
          <w:numId w:val="91"/>
        </w:numPr>
      </w:pPr>
      <w:r>
        <w:t xml:space="preserve">The </w:t>
      </w:r>
      <w:r>
        <w:rPr>
          <w:b/>
        </w:rPr>
        <w:t>SessionId</w:t>
      </w:r>
      <w:r>
        <w:t xml:space="preserve"> field is set to </w:t>
      </w:r>
      <w:r>
        <w:rPr>
          <w:b/>
        </w:rPr>
        <w:t>Session.SessionId</w:t>
      </w:r>
      <w:r>
        <w:t xml:space="preserve"> of the session that was identified in section </w:t>
      </w:r>
      <w:hyperlink w:anchor="Section_61c686670b8c4300ac8a246a86f2b11d" w:history="1">
        <w:r>
          <w:rPr>
            <w:rStyle w:val="Hyperlink"/>
          </w:rPr>
          <w:t>3.2.4.2</w:t>
        </w:r>
      </w:hyperlink>
      <w:r>
        <w:t xml:space="preserve"> or established as a result of processing section </w:t>
      </w:r>
      <w:hyperlink w:anchor="Section_8b90c3355a644238981384bd734599eb" w:history="1">
        <w:r>
          <w:rPr>
            <w:rStyle w:val="Hyperlink"/>
          </w:rPr>
          <w:t>3.2.4.2.3</w:t>
        </w:r>
      </w:hyperlink>
      <w:r>
        <w:t>.</w:t>
      </w:r>
    </w:p>
    <w:p w:rsidR="00CB51F7" w:rsidRDefault="00B151B3">
      <w:r>
        <w:t>The SMB2 TREE_CONNECT Request MUST be initialized as follows:</w:t>
      </w:r>
    </w:p>
    <w:p w:rsidR="00CB51F7" w:rsidRDefault="00B151B3">
      <w:pPr>
        <w:pStyle w:val="ListParagraph"/>
        <w:numPr>
          <w:ilvl w:val="0"/>
          <w:numId w:val="91"/>
        </w:numPr>
      </w:pPr>
      <w:r>
        <w:t xml:space="preserve">The target share path, including server name, in the format "\\server\share", is copied into the </w:t>
      </w:r>
      <w:r>
        <w:rPr>
          <w:b/>
        </w:rPr>
        <w:t>Buffer</w:t>
      </w:r>
      <w:r>
        <w:t xml:space="preserve"> field of the request. </w:t>
      </w:r>
      <w:r>
        <w:rPr>
          <w:b/>
        </w:rPr>
        <w:t>PathOffset</w:t>
      </w:r>
      <w:r>
        <w:t xml:space="preserve"> and </w:t>
      </w:r>
      <w:r>
        <w:rPr>
          <w:b/>
        </w:rPr>
        <w:t>PathLength</w:t>
      </w:r>
      <w:r>
        <w:t xml:space="preserve"> MUST be set to describe the location and length of the target share path in the request.</w:t>
      </w:r>
    </w:p>
    <w:p w:rsidR="00CB51F7" w:rsidRDefault="00B151B3">
      <w:pPr>
        <w:pStyle w:val="ListParagraph"/>
        <w:numPr>
          <w:ilvl w:val="0"/>
          <w:numId w:val="91"/>
        </w:numPr>
      </w:pPr>
      <w:r>
        <w:t xml:space="preserve">If </w:t>
      </w:r>
      <w:r>
        <w:rPr>
          <w:b/>
        </w:rPr>
        <w:t>Connection.Dialect</w:t>
      </w:r>
      <w:r>
        <w:t xml:space="preserve"> is "3.1.1" and the optional </w:t>
      </w:r>
      <w:r>
        <w:rPr>
          <w:b/>
        </w:rPr>
        <w:t>ClusterReconnect</w:t>
      </w:r>
      <w:r>
        <w:t xml:space="preserve"> parameter is true, the client MUST set the SMB2_SHAREFLAG_CLUSTER_RECONNECT bit in the </w:t>
      </w:r>
      <w:r>
        <w:rPr>
          <w:b/>
        </w:rPr>
        <w:t>Flags</w:t>
      </w:r>
      <w:r>
        <w:t xml:space="preserve"> field.</w:t>
      </w:r>
    </w:p>
    <w:p w:rsidR="00CB51F7" w:rsidRDefault="00B151B3">
      <w:r>
        <w:t xml:space="preserve">This request MUST be sent to the server. The response from the server MUST be processed as described in section </w:t>
      </w:r>
      <w:hyperlink w:anchor="Section_5b80eb317e0a4f24b57015217d28f239" w:history="1">
        <w:r>
          <w:rPr>
            <w:rStyle w:val="Hyperlink"/>
          </w:rPr>
          <w:t>3.2.5.5</w:t>
        </w:r>
      </w:hyperlink>
      <w:r>
        <w:t>.</w:t>
      </w:r>
    </w:p>
    <w:p w:rsidR="00CB51F7" w:rsidRDefault="00B151B3">
      <w:pPr>
        <w:pStyle w:val="Heading4"/>
      </w:pPr>
      <w:bookmarkStart w:id="519" w:name="section_448cb9797321459889dfe5c97135b566"/>
      <w:bookmarkStart w:id="520" w:name="_Toc423365777"/>
      <w:r>
        <w:t>Application Requests Opening a File</w:t>
      </w:r>
      <w:bookmarkEnd w:id="519"/>
      <w:bookmarkEnd w:id="520"/>
      <w:r>
        <w:fldChar w:fldCharType="begin"/>
      </w:r>
      <w:r>
        <w:instrText xml:space="preserve"> XE "Triggered events – higher layer:client:requesting opening of file"</w:instrText>
      </w:r>
      <w:r>
        <w:fldChar w:fldCharType="end"/>
      </w:r>
      <w:r>
        <w:fldChar w:fldCharType="begin"/>
      </w:r>
      <w:r>
        <w:instrText xml:space="preserve"> XE "Client:higher-layer triggered events:requesting opening of file"</w:instrText>
      </w:r>
      <w:r>
        <w:fldChar w:fldCharType="end"/>
      </w:r>
      <w:r>
        <w:fldChar w:fldCharType="begin"/>
      </w:r>
      <w:r>
        <w:instrText xml:space="preserve"> XE "Higher-layer triggered events:client:requesting opening of file"</w:instrText>
      </w:r>
      <w:r>
        <w:fldChar w:fldCharType="end"/>
      </w:r>
    </w:p>
    <w:p w:rsidR="00CB51F7" w:rsidRDefault="00B151B3">
      <w:r>
        <w:t>To open a file on a remote share, the application provides the following:</w:t>
      </w:r>
    </w:p>
    <w:p w:rsidR="00CB51F7" w:rsidRDefault="00B151B3">
      <w:pPr>
        <w:pStyle w:val="ListParagraph"/>
        <w:numPr>
          <w:ilvl w:val="0"/>
          <w:numId w:val="92"/>
        </w:numPr>
      </w:pPr>
      <w:r>
        <w:t xml:space="preserve">A handle to the </w:t>
      </w:r>
      <w:r>
        <w:rPr>
          <w:b/>
        </w:rPr>
        <w:t>TreeConnect</w:t>
      </w:r>
      <w:r>
        <w:t xml:space="preserve"> representing the share in which the file to be opened exists.</w:t>
      </w:r>
    </w:p>
    <w:p w:rsidR="00CB51F7" w:rsidRDefault="00B151B3">
      <w:pPr>
        <w:pStyle w:val="ListParagraph"/>
        <w:numPr>
          <w:ilvl w:val="0"/>
          <w:numId w:val="92"/>
        </w:numPr>
      </w:pPr>
      <w:r>
        <w:t xml:space="preserve">The path name of the file being opened, as a DFS pathname for a DFS share, or relative to the </w:t>
      </w:r>
      <w:r>
        <w:rPr>
          <w:b/>
        </w:rPr>
        <w:t>TreeConnect</w:t>
      </w:r>
      <w:r>
        <w:t xml:space="preserve"> for a non-DFS share.</w:t>
      </w:r>
    </w:p>
    <w:p w:rsidR="00CB51F7" w:rsidRDefault="00B151B3">
      <w:pPr>
        <w:pStyle w:val="ListParagraph"/>
        <w:numPr>
          <w:ilvl w:val="0"/>
          <w:numId w:val="92"/>
        </w:numPr>
      </w:pPr>
      <w:r>
        <w:t xml:space="preserve">A handle to the </w:t>
      </w:r>
      <w:r>
        <w:rPr>
          <w:b/>
        </w:rPr>
        <w:t>Session</w:t>
      </w:r>
      <w:r>
        <w:t xml:space="preserve"> representing the security context of the user opening the file.</w:t>
      </w:r>
    </w:p>
    <w:p w:rsidR="00CB51F7" w:rsidRDefault="00B151B3">
      <w:pPr>
        <w:pStyle w:val="ListParagraph"/>
        <w:numPr>
          <w:ilvl w:val="0"/>
          <w:numId w:val="92"/>
        </w:numPr>
      </w:pPr>
      <w:r>
        <w:t xml:space="preserve">The required access for the open, as specified in section </w:t>
      </w:r>
      <w:hyperlink w:anchor="Section_b3af3aaf92714419b326eba0341df7d2" w:history="1">
        <w:r>
          <w:rPr>
            <w:rStyle w:val="Hyperlink"/>
          </w:rPr>
          <w:t>2.2.13.1</w:t>
        </w:r>
      </w:hyperlink>
      <w:r>
        <w:t>.</w:t>
      </w:r>
    </w:p>
    <w:p w:rsidR="00CB51F7" w:rsidRDefault="00B151B3">
      <w:pPr>
        <w:pStyle w:val="ListParagraph"/>
        <w:numPr>
          <w:ilvl w:val="0"/>
          <w:numId w:val="92"/>
        </w:numPr>
      </w:pPr>
      <w:r>
        <w:t xml:space="preserve">The sharing mode for the open, as specified in section </w:t>
      </w:r>
      <w:hyperlink w:anchor="Section_e8fb45c1a03d44cab7ae47385cfd7997" w:history="1">
        <w:r>
          <w:rPr>
            <w:rStyle w:val="Hyperlink"/>
          </w:rPr>
          <w:t>2.2.13</w:t>
        </w:r>
      </w:hyperlink>
      <w:r>
        <w:t>.</w:t>
      </w:r>
    </w:p>
    <w:p w:rsidR="00CB51F7" w:rsidRDefault="00B151B3">
      <w:pPr>
        <w:pStyle w:val="ListParagraph"/>
        <w:numPr>
          <w:ilvl w:val="0"/>
          <w:numId w:val="92"/>
        </w:numPr>
      </w:pPr>
      <w:r>
        <w:t>The create options to be applied for the open, as specified in section 2.2.13.</w:t>
      </w:r>
    </w:p>
    <w:p w:rsidR="00CB51F7" w:rsidRDefault="00B151B3">
      <w:pPr>
        <w:pStyle w:val="ListParagraph"/>
        <w:numPr>
          <w:ilvl w:val="0"/>
          <w:numId w:val="92"/>
        </w:numPr>
      </w:pPr>
      <w:r>
        <w:t>The create disposition for the open, as specified in section 2.2.13.</w:t>
      </w:r>
    </w:p>
    <w:p w:rsidR="00CB51F7" w:rsidRDefault="00B151B3">
      <w:pPr>
        <w:pStyle w:val="ListParagraph"/>
        <w:numPr>
          <w:ilvl w:val="0"/>
          <w:numId w:val="92"/>
        </w:numPr>
      </w:pPr>
      <w:r>
        <w:t>The file attributes for the open, as specified in section 2.2.13.</w:t>
      </w:r>
    </w:p>
    <w:p w:rsidR="00CB51F7" w:rsidRDefault="00B151B3">
      <w:pPr>
        <w:pStyle w:val="ListParagraph"/>
        <w:numPr>
          <w:ilvl w:val="0"/>
          <w:numId w:val="92"/>
        </w:numPr>
      </w:pPr>
      <w:r>
        <w:t>The impersonation level for the open, as specified in section 2.2.13 (optional).</w:t>
      </w:r>
    </w:p>
    <w:p w:rsidR="00CB51F7" w:rsidRDefault="00B151B3">
      <w:pPr>
        <w:pStyle w:val="ListParagraph"/>
        <w:numPr>
          <w:ilvl w:val="0"/>
          <w:numId w:val="92"/>
        </w:numPr>
      </w:pPr>
      <w:r>
        <w:t>The security flags for the open, as specified in section 2.2.13 (optional).</w:t>
      </w:r>
    </w:p>
    <w:p w:rsidR="00CB51F7" w:rsidRDefault="00B151B3">
      <w:pPr>
        <w:pStyle w:val="ListParagraph"/>
        <w:numPr>
          <w:ilvl w:val="0"/>
          <w:numId w:val="92"/>
        </w:numPr>
      </w:pPr>
      <w:r>
        <w:t>The requested oplock level or lease state for the open, as specified in section 2.2.13 (optional).</w:t>
      </w:r>
    </w:p>
    <w:p w:rsidR="00CB51F7" w:rsidRDefault="00B151B3">
      <w:pPr>
        <w:pStyle w:val="ListParagraph"/>
        <w:numPr>
          <w:ilvl w:val="0"/>
          <w:numId w:val="92"/>
        </w:numPr>
      </w:pPr>
      <w:r>
        <w:t xml:space="preserve">As outlined in subsequent sections, the application may also provide a series of create contexts, as specified in section </w:t>
      </w:r>
      <w:hyperlink w:anchor="Section_753646673a934e2cb771592d8d5e876d" w:history="1">
        <w:r>
          <w:rPr>
            <w:rStyle w:val="Hyperlink"/>
          </w:rPr>
          <w:t>2.2.13.2</w:t>
        </w:r>
      </w:hyperlink>
      <w:r>
        <w:t>.</w:t>
      </w:r>
    </w:p>
    <w:p w:rsidR="00CB51F7" w:rsidRDefault="00B151B3">
      <w:r>
        <w:t xml:space="preserve">The client MUST verify the </w:t>
      </w:r>
      <w:r>
        <w:rPr>
          <w:b/>
        </w:rPr>
        <w:t>TreeConnect</w:t>
      </w:r>
      <w:r>
        <w:t xml:space="preserve"> and </w:t>
      </w:r>
      <w:r>
        <w:rPr>
          <w:b/>
        </w:rPr>
        <w:t>Session</w:t>
      </w:r>
      <w:r>
        <w:t xml:space="preserve"> handles. If the handles are invalid, or if no </w:t>
      </w:r>
      <w:r>
        <w:rPr>
          <w:b/>
        </w:rPr>
        <w:t>TreeConnect</w:t>
      </w:r>
      <w:r>
        <w:t xml:space="preserve"> referenced by the tree connect handle is found, or if no </w:t>
      </w:r>
      <w:r>
        <w:rPr>
          <w:b/>
        </w:rPr>
        <w:t>Session</w:t>
      </w:r>
      <w:r>
        <w:t xml:space="preserve"> referenced by the session handle is found, the client MUST return an implementation-specific error code locally to the calling application.</w:t>
      </w:r>
    </w:p>
    <w:p w:rsidR="00CB51F7" w:rsidRDefault="00B151B3">
      <w:r>
        <w:t xml:space="preserve">If the handles are valid and a </w:t>
      </w:r>
      <w:r>
        <w:rPr>
          <w:b/>
        </w:rPr>
        <w:t>TreeConnect</w:t>
      </w:r>
      <w:r>
        <w:t xml:space="preserve"> and </w:t>
      </w:r>
      <w:r>
        <w:rPr>
          <w:b/>
        </w:rPr>
        <w:t>Session</w:t>
      </w:r>
      <w:r>
        <w:t xml:space="preserve"> are found, the caller MUST ensure that the supplied </w:t>
      </w:r>
      <w:r>
        <w:rPr>
          <w:b/>
        </w:rPr>
        <w:t>TreeConnect</w:t>
      </w:r>
      <w:r>
        <w:t xml:space="preserve"> is valid within the </w:t>
      </w:r>
      <w:r>
        <w:rPr>
          <w:b/>
        </w:rPr>
        <w:t>Session</w:t>
      </w:r>
      <w:r>
        <w:t xml:space="preserve">. </w:t>
      </w:r>
      <w:r>
        <w:rPr>
          <w:b/>
        </w:rPr>
        <w:t>TreeConnect.Session</w:t>
      </w:r>
      <w:r>
        <w:t xml:space="preserve"> MUST match the </w:t>
      </w:r>
      <w:r>
        <w:rPr>
          <w:b/>
        </w:rPr>
        <w:t>Session</w:t>
      </w:r>
      <w:r>
        <w:t>.</w:t>
      </w:r>
    </w:p>
    <w:p w:rsidR="00CB51F7" w:rsidRDefault="00B151B3">
      <w:r>
        <w:t xml:space="preserve">The client MUST use the </w:t>
      </w:r>
      <w:r>
        <w:rPr>
          <w:b/>
        </w:rPr>
        <w:t>Connection</w:t>
      </w:r>
      <w:r>
        <w:t xml:space="preserve"> referenced by </w:t>
      </w:r>
      <w:r>
        <w:rPr>
          <w:b/>
        </w:rPr>
        <w:t>Session.Connection</w:t>
      </w:r>
      <w:r>
        <w:t xml:space="preserve"> to send the request to the server.</w:t>
      </w:r>
    </w:p>
    <w:p w:rsidR="00CB51F7" w:rsidRDefault="00B151B3">
      <w:r>
        <w:t xml:space="preserve">If the client implements the SMB 2.1 dialect or SMB 3.x dialect family and </w:t>
      </w:r>
      <w:r>
        <w:rPr>
          <w:b/>
        </w:rPr>
        <w:t>Connection.SupportsFileLeasing</w:t>
      </w:r>
      <w:r>
        <w:t xml:space="preserve"> is TRUE, the client MUST search the </w:t>
      </w:r>
      <w:r>
        <w:rPr>
          <w:b/>
        </w:rPr>
        <w:t>GlobalFileTable</w:t>
      </w:r>
      <w:r>
        <w:t xml:space="preserve"> for an entry matching one of the following: </w:t>
      </w:r>
    </w:p>
    <w:p w:rsidR="00CB51F7" w:rsidRDefault="00B151B3">
      <w:pPr>
        <w:pStyle w:val="ListParagraph"/>
        <w:numPr>
          <w:ilvl w:val="0"/>
          <w:numId w:val="92"/>
        </w:numPr>
      </w:pPr>
      <w:r>
        <w:t xml:space="preserve">The application-supplied PathName if </w:t>
      </w:r>
      <w:r>
        <w:rPr>
          <w:b/>
        </w:rPr>
        <w:t>TreeConnect.IsDfsShare</w:t>
      </w:r>
      <w:r>
        <w:t xml:space="preserve"> is TRUE.</w:t>
      </w:r>
    </w:p>
    <w:p w:rsidR="00CB51F7" w:rsidRDefault="00B151B3">
      <w:pPr>
        <w:pStyle w:val="ListParagraph"/>
        <w:numPr>
          <w:ilvl w:val="0"/>
          <w:numId w:val="92"/>
        </w:numPr>
      </w:pPr>
      <w:r>
        <w:t xml:space="preserve">The concatenation of </w:t>
      </w:r>
      <w:r>
        <w:rPr>
          <w:b/>
        </w:rPr>
        <w:t>Connection.ServerName</w:t>
      </w:r>
      <w:r>
        <w:t xml:space="preserve">, </w:t>
      </w:r>
      <w:r>
        <w:rPr>
          <w:b/>
        </w:rPr>
        <w:t>TreeConnect.ShareName</w:t>
      </w:r>
      <w:r>
        <w:t xml:space="preserve">, and the application-supplied PathName, joined with pathname separators (example: server\share\path), if </w:t>
      </w:r>
      <w:r>
        <w:rPr>
          <w:b/>
        </w:rPr>
        <w:t>TreeConnect.IsDfsShare</w:t>
      </w:r>
      <w:r>
        <w:t xml:space="preserve"> is FALSE.</w:t>
      </w:r>
    </w:p>
    <w:p w:rsidR="00CB51F7" w:rsidRDefault="00B151B3">
      <w:r>
        <w:t xml:space="preserve">If an entry is not found, a new File entry MUST be created and added to the </w:t>
      </w:r>
      <w:r>
        <w:rPr>
          <w:b/>
        </w:rPr>
        <w:t>GlobalFileTable</w:t>
      </w:r>
      <w:r>
        <w:t xml:space="preserve"> and a </w:t>
      </w:r>
      <w:r>
        <w:rPr>
          <w:b/>
        </w:rPr>
        <w:t>File.LeaseKey</w:t>
      </w:r>
      <w:r>
        <w:t>,</w:t>
      </w:r>
      <w:bookmarkStart w:id="521" w:name="Appendix_A_Target_112"/>
      <w:r>
        <w:fldChar w:fldCharType="begin"/>
      </w:r>
      <w:r>
        <w:instrText xml:space="preserve"> HYPERLINK \l "Appendix_A_112" \h </w:instrText>
      </w:r>
      <w:r>
        <w:fldChar w:fldCharType="separate"/>
      </w:r>
      <w:r>
        <w:rPr>
          <w:rStyle w:val="Hyperlink"/>
        </w:rPr>
        <w:t>&lt;112&gt;</w:t>
      </w:r>
      <w:r>
        <w:rPr>
          <w:rStyle w:val="Hyperlink"/>
        </w:rPr>
        <w:fldChar w:fldCharType="end"/>
      </w:r>
      <w:bookmarkEnd w:id="521"/>
      <w:r>
        <w:t xml:space="preserve"> as specified in section </w:t>
      </w:r>
      <w:hyperlink w:anchor="Section_3538a6c525a141e3ba35de0e0633034b" w:history="1">
        <w:r>
          <w:rPr>
            <w:rStyle w:val="Hyperlink"/>
          </w:rPr>
          <w:t>3.2.1.5</w:t>
        </w:r>
      </w:hyperlink>
      <w:r>
        <w:t xml:space="preserve">, MUST be assigned to the entry. </w:t>
      </w:r>
      <w:r>
        <w:rPr>
          <w:b/>
        </w:rPr>
        <w:t>File.OpenTable</w:t>
      </w:r>
      <w:r>
        <w:t xml:space="preserve"> MUST be initialized to an empty table and </w:t>
      </w:r>
      <w:r>
        <w:rPr>
          <w:b/>
        </w:rPr>
        <w:t>File.LeaseState</w:t>
      </w:r>
      <w:r>
        <w:t xml:space="preserve"> MUST be initialized to SMB2_LEASE_NONE.</w:t>
      </w:r>
    </w:p>
    <w:p w:rsidR="00CB51F7" w:rsidRDefault="00B151B3">
      <w:r>
        <w:t xml:space="preserve">If </w:t>
      </w:r>
      <w:r>
        <w:rPr>
          <w:b/>
        </w:rPr>
        <w:t>Connection.Dialect</w:t>
      </w:r>
      <w:r>
        <w:t xml:space="preserve"> belongs to the SMB 3.x dialect family, </w:t>
      </w:r>
      <w:r>
        <w:rPr>
          <w:b/>
        </w:rPr>
        <w:t>Connection.SupportsDirectoryLeasing</w:t>
      </w:r>
      <w:r>
        <w:t xml:space="preserve"> is TRUE, and the file being opened is not the root of the share, the client MUST search the </w:t>
      </w:r>
      <w:r>
        <w:rPr>
          <w:b/>
        </w:rPr>
        <w:t>GlobalFileTable</w:t>
      </w:r>
      <w:r>
        <w:t xml:space="preserve"> for the parent directory of the file being opened.  The name of the parent directory is obtained by removing the last component of the path used to search the </w:t>
      </w:r>
      <w:r>
        <w:rPr>
          <w:b/>
        </w:rPr>
        <w:t>GlobalFileTable</w:t>
      </w:r>
      <w:r>
        <w:t xml:space="preserve"> above. If an entry for the parent directory is not found, a new </w:t>
      </w:r>
      <w:r>
        <w:rPr>
          <w:b/>
        </w:rPr>
        <w:t>File</w:t>
      </w:r>
      <w:r>
        <w:t xml:space="preserve"> entry MUST be created for it and added to the </w:t>
      </w:r>
      <w:r>
        <w:rPr>
          <w:b/>
        </w:rPr>
        <w:t>GlobalFileTable</w:t>
      </w:r>
      <w:r>
        <w:t xml:space="preserve"> and a </w:t>
      </w:r>
      <w:r>
        <w:rPr>
          <w:b/>
        </w:rPr>
        <w:t>File.LeaseKey</w:t>
      </w:r>
      <w:r>
        <w:t>,</w:t>
      </w:r>
      <w:bookmarkStart w:id="522" w:name="Appendix_A_Target_113"/>
      <w:r>
        <w:fldChar w:fldCharType="begin"/>
      </w:r>
      <w:r>
        <w:instrText xml:space="preserve"> HYPERLINK \l "Appendix_A_113" \h </w:instrText>
      </w:r>
      <w:r>
        <w:fldChar w:fldCharType="separate"/>
      </w:r>
      <w:r>
        <w:rPr>
          <w:rStyle w:val="Hyperlink"/>
        </w:rPr>
        <w:t>&lt;113&gt;</w:t>
      </w:r>
      <w:r>
        <w:rPr>
          <w:rStyle w:val="Hyperlink"/>
        </w:rPr>
        <w:fldChar w:fldCharType="end"/>
      </w:r>
      <w:bookmarkEnd w:id="522"/>
      <w:r>
        <w:t xml:space="preserve"> as specified in section 3.2.1.5, MUST be assigned to the entry. </w:t>
      </w:r>
      <w:r>
        <w:rPr>
          <w:b/>
        </w:rPr>
        <w:t>File.OpenTable</w:t>
      </w:r>
      <w:r>
        <w:t xml:space="preserve"> MUST be initialized to an empty table and </w:t>
      </w:r>
      <w:r>
        <w:rPr>
          <w:b/>
        </w:rPr>
        <w:t>File.LeaseState</w:t>
      </w:r>
      <w:r>
        <w:t xml:space="preserve"> MUST be initialized to SMB2_LEASE_NONE. </w:t>
      </w:r>
    </w:p>
    <w:p w:rsidR="00CB51F7" w:rsidRDefault="00B151B3">
      <w:r>
        <w:t xml:space="preserve">If the client accesses a file through multiple paths, such as using different server names or share names or parent directory names, it will create multiple </w:t>
      </w:r>
      <w:r>
        <w:rPr>
          <w:b/>
        </w:rPr>
        <w:t>File</w:t>
      </w:r>
      <w:r>
        <w:t xml:space="preserve"> elements, and therefore multiple </w:t>
      </w:r>
      <w:r>
        <w:rPr>
          <w:b/>
        </w:rPr>
        <w:t>File.LeaseKey</w:t>
      </w:r>
      <w:r>
        <w:t xml:space="preserve">s for the same remote file. This loses the performance benefits of sharing cache state across all </w:t>
      </w:r>
      <w:r>
        <w:rPr>
          <w:b/>
        </w:rPr>
        <w:t>Opens</w:t>
      </w:r>
      <w:r>
        <w:t xml:space="preserve"> of the same file, and may cause additional lease breaks to be generated, as actions by a client through one path will affect caching by that client through other paths. However, the impact is a matter of performance; cache correctness is preserved.</w:t>
      </w:r>
    </w:p>
    <w:p w:rsidR="00CB51F7" w:rsidRDefault="00B151B3">
      <w:r>
        <w:t xml:space="preserve">The client MUST construct an SMB2 CREATE Request using the syntax specified in section 2.2.13. The </w:t>
      </w:r>
      <w:hyperlink w:anchor="Section_5cd6452260b34f3ea157fe66f1228052" w:history="1">
        <w:r>
          <w:rPr>
            <w:rStyle w:val="Hyperlink"/>
          </w:rPr>
          <w:t>SMB2 header</w:t>
        </w:r>
      </w:hyperlink>
      <w:r>
        <w:t xml:space="preserve"> MUST be initialized as follows:</w:t>
      </w:r>
    </w:p>
    <w:p w:rsidR="00CB51F7" w:rsidRDefault="00B151B3">
      <w:pPr>
        <w:pStyle w:val="ListParagraph"/>
        <w:numPr>
          <w:ilvl w:val="0"/>
          <w:numId w:val="92"/>
        </w:numPr>
      </w:pPr>
      <w:r>
        <w:t xml:space="preserve">The </w:t>
      </w:r>
      <w:r>
        <w:rPr>
          <w:b/>
        </w:rPr>
        <w:t>Command</w:t>
      </w:r>
      <w:r>
        <w:t xml:space="preserve"> field is set to SMB2 CREATE.</w:t>
      </w:r>
    </w:p>
    <w:p w:rsidR="00CB51F7" w:rsidRDefault="00B151B3">
      <w:pPr>
        <w:pStyle w:val="ListParagraph"/>
        <w:numPr>
          <w:ilvl w:val="0"/>
          <w:numId w:val="92"/>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CB51F7" w:rsidRDefault="00B151B3">
      <w:pPr>
        <w:pStyle w:val="ListParagraph"/>
        <w:numPr>
          <w:ilvl w:val="0"/>
          <w:numId w:val="92"/>
        </w:numPr>
      </w:pPr>
      <w:r>
        <w:t xml:space="preserve">The </w:t>
      </w:r>
      <w:r>
        <w:rPr>
          <w:b/>
        </w:rPr>
        <w:t>SessionId</w:t>
      </w:r>
      <w:r>
        <w:t xml:space="preserve"> field is set to </w:t>
      </w:r>
      <w:r>
        <w:rPr>
          <w:b/>
        </w:rPr>
        <w:t>TreeConnect.Session.SessionId</w:t>
      </w:r>
      <w:r>
        <w:t>.</w:t>
      </w:r>
    </w:p>
    <w:p w:rsidR="00CB51F7" w:rsidRDefault="00B151B3">
      <w:pPr>
        <w:pStyle w:val="ListParagraph"/>
        <w:numPr>
          <w:ilvl w:val="0"/>
          <w:numId w:val="92"/>
        </w:numPr>
      </w:pPr>
      <w:r>
        <w:t xml:space="preserve">The </w:t>
      </w:r>
      <w:r>
        <w:rPr>
          <w:b/>
        </w:rPr>
        <w:t>TreeId</w:t>
      </w:r>
      <w:r>
        <w:t xml:space="preserve"> field is set to </w:t>
      </w:r>
      <w:r>
        <w:rPr>
          <w:b/>
        </w:rPr>
        <w:t>TreeConnect.TreeConnectId</w:t>
      </w:r>
      <w:r>
        <w:t>.</w:t>
      </w:r>
    </w:p>
    <w:p w:rsidR="00CB51F7" w:rsidRDefault="00B151B3">
      <w:pPr>
        <w:pStyle w:val="ListParagraph"/>
        <w:numPr>
          <w:ilvl w:val="0"/>
          <w:numId w:val="92"/>
        </w:numPr>
      </w:pPr>
      <w:r>
        <w:t xml:space="preserve">If </w:t>
      </w:r>
      <w:r>
        <w:rPr>
          <w:b/>
        </w:rPr>
        <w:t>TreeConnect.IsDfsShare</w:t>
      </w:r>
      <w:r>
        <w:t xml:space="preserve"> is TRUE, the SMB2_FLAGS_DFS_OPERATIONS flag is set in the </w:t>
      </w:r>
      <w:r>
        <w:rPr>
          <w:b/>
        </w:rPr>
        <w:t>Flags</w:t>
      </w:r>
      <w:r>
        <w:t xml:space="preserve"> field.</w:t>
      </w:r>
    </w:p>
    <w:p w:rsidR="00CB51F7" w:rsidRDefault="00B151B3">
      <w:r>
        <w:t>The SMB2 CREATE Request MUST be initialized as follows:</w:t>
      </w:r>
    </w:p>
    <w:p w:rsidR="00CB51F7" w:rsidRDefault="00B151B3">
      <w:pPr>
        <w:pStyle w:val="ListParagraph"/>
        <w:numPr>
          <w:ilvl w:val="0"/>
          <w:numId w:val="92"/>
        </w:numPr>
      </w:pPr>
      <w:r>
        <w:t xml:space="preserve">The </w:t>
      </w:r>
      <w:r>
        <w:rPr>
          <w:b/>
        </w:rPr>
        <w:t>SecurityFlags</w:t>
      </w:r>
      <w:r>
        <w:t xml:space="preserve"> field is set to 0.</w:t>
      </w:r>
    </w:p>
    <w:p w:rsidR="00CB51F7" w:rsidRDefault="00B151B3">
      <w:pPr>
        <w:pStyle w:val="ListParagraph"/>
        <w:numPr>
          <w:ilvl w:val="0"/>
          <w:numId w:val="92"/>
        </w:numPr>
      </w:pPr>
      <w:r>
        <w:t xml:space="preserve">The </w:t>
      </w:r>
      <w:r>
        <w:rPr>
          <w:b/>
        </w:rPr>
        <w:t>RequestedOplockLevel</w:t>
      </w:r>
      <w:r>
        <w:t xml:space="preserve"> field is set to the oplock level that is requested by the application. If the application does not provide a requested oplock level, the client MUST choose an implementation-specific oplock level.</w:t>
      </w:r>
      <w:bookmarkStart w:id="523" w:name="Appendix_A_Target_114"/>
      <w:r>
        <w:fldChar w:fldCharType="begin"/>
      </w:r>
      <w:r>
        <w:instrText xml:space="preserve"> HYPERLINK \l "Appendix_A_114" \h </w:instrText>
      </w:r>
      <w:r>
        <w:fldChar w:fldCharType="separate"/>
      </w:r>
      <w:r>
        <w:rPr>
          <w:rStyle w:val="Hyperlink"/>
        </w:rPr>
        <w:t>&lt;114&gt;</w:t>
      </w:r>
      <w:r>
        <w:rPr>
          <w:rStyle w:val="Hyperlink"/>
        </w:rPr>
        <w:fldChar w:fldCharType="end"/>
      </w:r>
      <w:bookmarkEnd w:id="523"/>
    </w:p>
    <w:p w:rsidR="00CB51F7" w:rsidRDefault="00B151B3">
      <w:pPr>
        <w:pStyle w:val="ListParagraph"/>
        <w:numPr>
          <w:ilvl w:val="0"/>
          <w:numId w:val="92"/>
        </w:numPr>
      </w:pPr>
      <w:r>
        <w:t xml:space="preserve">The </w:t>
      </w:r>
      <w:r>
        <w:rPr>
          <w:b/>
        </w:rPr>
        <w:t>ImpersonationLevel</w:t>
      </w:r>
      <w:r>
        <w:t xml:space="preserve"> field is set to the application-provided impersonation level. If the application did not provide an impersonation level, the client sets the </w:t>
      </w:r>
      <w:r>
        <w:rPr>
          <w:b/>
        </w:rPr>
        <w:t>ImpersonationLevel</w:t>
      </w:r>
      <w:r>
        <w:t xml:space="preserve"> to </w:t>
      </w:r>
      <w:r>
        <w:rPr>
          <w:b/>
        </w:rPr>
        <w:t>Impersonation</w:t>
      </w:r>
      <w:r>
        <w:t>.</w:t>
      </w:r>
    </w:p>
    <w:p w:rsidR="00CB51F7" w:rsidRDefault="00B151B3">
      <w:pPr>
        <w:pStyle w:val="ListParagraph"/>
        <w:numPr>
          <w:ilvl w:val="0"/>
          <w:numId w:val="92"/>
        </w:numPr>
      </w:pPr>
      <w:r>
        <w:t xml:space="preserve">The client sets the </w:t>
      </w:r>
      <w:r>
        <w:rPr>
          <w:b/>
        </w:rPr>
        <w:t>DesiredAccess</w:t>
      </w:r>
      <w:r>
        <w:t xml:space="preserve"> field to the value that is provided by the application.</w:t>
      </w:r>
    </w:p>
    <w:p w:rsidR="00CB51F7" w:rsidRDefault="00B151B3">
      <w:pPr>
        <w:pStyle w:val="ListParagraph"/>
        <w:numPr>
          <w:ilvl w:val="0"/>
          <w:numId w:val="92"/>
        </w:numPr>
      </w:pPr>
      <w:r>
        <w:t xml:space="preserve">The client sets the </w:t>
      </w:r>
      <w:r>
        <w:rPr>
          <w:b/>
        </w:rPr>
        <w:t>FileAttributes</w:t>
      </w:r>
      <w:r>
        <w:t xml:space="preserve"> field to the attributes that are provided by the application.</w:t>
      </w:r>
    </w:p>
    <w:p w:rsidR="00CB51F7" w:rsidRDefault="00B151B3">
      <w:pPr>
        <w:pStyle w:val="ListParagraph"/>
        <w:numPr>
          <w:ilvl w:val="0"/>
          <w:numId w:val="92"/>
        </w:numPr>
      </w:pPr>
      <w:r>
        <w:t xml:space="preserve">The client sets the </w:t>
      </w:r>
      <w:r>
        <w:rPr>
          <w:b/>
        </w:rPr>
        <w:t>ShareAccess</w:t>
      </w:r>
      <w:r>
        <w:t xml:space="preserve"> field to the sharing mode that is provided by the application.</w:t>
      </w:r>
    </w:p>
    <w:p w:rsidR="00CB51F7" w:rsidRDefault="00B151B3">
      <w:pPr>
        <w:pStyle w:val="ListParagraph"/>
        <w:numPr>
          <w:ilvl w:val="0"/>
          <w:numId w:val="92"/>
        </w:numPr>
      </w:pPr>
      <w:r>
        <w:t xml:space="preserve">The client sets the </w:t>
      </w:r>
      <w:r>
        <w:rPr>
          <w:b/>
        </w:rPr>
        <w:t>CreateDisposition</w:t>
      </w:r>
      <w:r>
        <w:t xml:space="preserve"> field to the create disposition that is provided by the application.</w:t>
      </w:r>
    </w:p>
    <w:p w:rsidR="00CB51F7" w:rsidRDefault="00B151B3">
      <w:pPr>
        <w:pStyle w:val="ListParagraph"/>
        <w:numPr>
          <w:ilvl w:val="0"/>
          <w:numId w:val="92"/>
        </w:numPr>
      </w:pPr>
      <w:r>
        <w:t xml:space="preserve">The client sets the </w:t>
      </w:r>
      <w:r>
        <w:rPr>
          <w:b/>
        </w:rPr>
        <w:t>CreateOptions</w:t>
      </w:r>
      <w:r>
        <w:t xml:space="preserve"> field to the create options that are provided by the application.</w:t>
      </w:r>
    </w:p>
    <w:p w:rsidR="00CB51F7" w:rsidRDefault="00B151B3">
      <w:pPr>
        <w:pStyle w:val="ListParagraph"/>
        <w:numPr>
          <w:ilvl w:val="0"/>
          <w:numId w:val="92"/>
        </w:numPr>
      </w:pPr>
      <w:r>
        <w:t xml:space="preserve">The client copies the application-supplied path into the </w:t>
      </w:r>
      <w:r>
        <w:rPr>
          <w:b/>
        </w:rPr>
        <w:t>Buffer</w:t>
      </w:r>
      <w:r>
        <w:t xml:space="preserve">, and sets the </w:t>
      </w:r>
      <w:r>
        <w:rPr>
          <w:b/>
        </w:rPr>
        <w:t>NameLength</w:t>
      </w:r>
      <w:r>
        <w:t xml:space="preserve"> to the length, in bytes, of the path and the </w:t>
      </w:r>
      <w:r>
        <w:rPr>
          <w:b/>
        </w:rPr>
        <w:t>NameOffset</w:t>
      </w:r>
      <w:r>
        <w:t xml:space="preserve"> to the offset, in bytes, to the path from the beginning of the SMB2 header.</w:t>
      </w:r>
    </w:p>
    <w:p w:rsidR="00CB51F7" w:rsidRDefault="00B151B3">
      <w:pPr>
        <w:pStyle w:val="ListParagraph"/>
        <w:numPr>
          <w:ilvl w:val="0"/>
          <w:numId w:val="92"/>
        </w:numPr>
      </w:pPr>
      <w:r>
        <w:t xml:space="preserve">The client copies any provided create contexts into the </w:t>
      </w:r>
      <w:r>
        <w:rPr>
          <w:b/>
        </w:rPr>
        <w:t>Buffer</w:t>
      </w:r>
      <w:r>
        <w:t xml:space="preserve"> after the file name, and sets the </w:t>
      </w:r>
      <w:r>
        <w:rPr>
          <w:b/>
        </w:rPr>
        <w:t>CreateContextOffset</w:t>
      </w:r>
      <w:r>
        <w:t xml:space="preserve"> to the offset, in bytes, to the create contexts from the beginning of the SMB2 header and sets the </w:t>
      </w:r>
      <w:r>
        <w:rPr>
          <w:b/>
        </w:rPr>
        <w:t>CreateContextLength</w:t>
      </w:r>
      <w:r>
        <w:t xml:space="preserve"> to the length, in bytes, of the array of create contexts. If there are no provided create contexts, </w:t>
      </w:r>
      <w:r>
        <w:rPr>
          <w:b/>
        </w:rPr>
        <w:t>CreateContextLength</w:t>
      </w:r>
      <w:r>
        <w:t xml:space="preserve"> and </w:t>
      </w:r>
      <w:r>
        <w:rPr>
          <w:b/>
        </w:rPr>
        <w:t>CreateContextOffset</w:t>
      </w:r>
      <w:r>
        <w:t xml:space="preserve"> MUST be set to 0.</w:t>
      </w:r>
    </w:p>
    <w:p w:rsidR="00CB51F7" w:rsidRDefault="00B151B3">
      <w:r>
        <w:t xml:space="preserve">This request MUST be sent to the server. The response from the server MUST be processed as described in section </w:t>
      </w:r>
      <w:hyperlink w:anchor="Section_f86b973b2a01484d901f6788ca53b980" w:history="1">
        <w:r>
          <w:rPr>
            <w:rStyle w:val="Hyperlink"/>
          </w:rPr>
          <w:t>3.2.5.7</w:t>
        </w:r>
      </w:hyperlink>
      <w:r>
        <w:t>.</w:t>
      </w:r>
    </w:p>
    <w:p w:rsidR="00CB51F7" w:rsidRDefault="00B151B3">
      <w:pPr>
        <w:pStyle w:val="Heading5"/>
      </w:pPr>
      <w:bookmarkStart w:id="524" w:name="section_a6f3da73b52e43389758d467db195c18"/>
      <w:bookmarkStart w:id="525" w:name="_Toc423365778"/>
      <w:r>
        <w:t>Application Requests Opening a Named Pipe</w:t>
      </w:r>
      <w:bookmarkEnd w:id="524"/>
      <w:bookmarkEnd w:id="525"/>
    </w:p>
    <w:p w:rsidR="00CB51F7" w:rsidRDefault="00B151B3">
      <w:r>
        <w:t xml:space="preserve">For opening a named pipe, the application provides the same parameters that are specified in section </w:t>
      </w:r>
      <w:hyperlink w:anchor="Section_448cb9797321459889dfe5c97135b566" w:history="1">
        <w:r>
          <w:rPr>
            <w:rStyle w:val="Hyperlink"/>
          </w:rPr>
          <w:t>3.2.4.3</w:t>
        </w:r>
      </w:hyperlink>
      <w:r>
        <w:t xml:space="preserve">, except that </w:t>
      </w:r>
      <w:r>
        <w:rPr>
          <w:b/>
        </w:rPr>
        <w:t>TreeConnect.ShareName</w:t>
      </w:r>
      <w:r>
        <w:t xml:space="preserve"> will be "IPC$". This share name indicates that the open targets a named pipe.</w:t>
      </w:r>
    </w:p>
    <w:p w:rsidR="00CB51F7" w:rsidRDefault="00B151B3">
      <w:pPr>
        <w:pStyle w:val="Heading5"/>
      </w:pPr>
      <w:bookmarkStart w:id="526" w:name="section_8122dfdbd11f44e491d6f290d26e1db0"/>
      <w:bookmarkStart w:id="527" w:name="_Toc423365779"/>
      <w:r>
        <w:t>Application Requests Sending a File to Print</w:t>
      </w:r>
      <w:bookmarkEnd w:id="526"/>
      <w:bookmarkEnd w:id="527"/>
    </w:p>
    <w:p w:rsidR="00CB51F7" w:rsidRDefault="00B151B3">
      <w:r>
        <w:t xml:space="preserve">For sending a file to a printer, the application opens the root of a print share, writes data, and closes the file. The semantics and parameters are the same as specified in section </w:t>
      </w:r>
      <w:hyperlink w:anchor="Section_448cb9797321459889dfe5c97135b566" w:history="1">
        <w:r>
          <w:rPr>
            <w:rStyle w:val="Hyperlink"/>
          </w:rPr>
          <w:t>3.2.4.3</w:t>
        </w:r>
      </w:hyperlink>
      <w:r>
        <w:t xml:space="preserve">, except that </w:t>
      </w:r>
      <w:r>
        <w:rPr>
          <w:b/>
        </w:rPr>
        <w:t>TreeConnect.ShareName</w:t>
      </w:r>
      <w:r>
        <w:t xml:space="preserve"> will be the name of a printer share, and the share relative path MUST be NULL.</w:t>
      </w:r>
    </w:p>
    <w:p w:rsidR="00CB51F7" w:rsidRDefault="00B151B3">
      <w:pPr>
        <w:pStyle w:val="Heading5"/>
      </w:pPr>
      <w:bookmarkStart w:id="528" w:name="section_b0b99b9c8403475389aa82737feb44a4"/>
      <w:bookmarkStart w:id="529" w:name="_Toc423365780"/>
      <w:r>
        <w:t>Application Requests Creating a File with Extended Attributes</w:t>
      </w:r>
      <w:bookmarkEnd w:id="528"/>
      <w:bookmarkEnd w:id="529"/>
    </w:p>
    <w:p w:rsidR="00CB51F7" w:rsidRDefault="00B151B3">
      <w:r>
        <w:t xml:space="preserve">To create a file with extended attributes, in addition to the parameters that are specified in section </w:t>
      </w:r>
      <w:hyperlink w:anchor="Section_448cb9797321459889dfe5c97135b566" w:history="1">
        <w:r>
          <w:rPr>
            <w:rStyle w:val="Hyperlink"/>
          </w:rPr>
          <w:t>3.2.4.3</w:t>
        </w:r>
      </w:hyperlink>
      <w:r>
        <w:t xml:space="preserve">, the application provides a buffer of extended attributes in the format that is specified in </w:t>
      </w:r>
      <w:hyperlink r:id="rId181">
        <w:r>
          <w:rPr>
            <w:rStyle w:val="Hyperlink"/>
          </w:rPr>
          <w:t>[MS-FSCC]</w:t>
        </w:r>
      </w:hyperlink>
      <w:r>
        <w:t xml:space="preserve"> section 2.4.15. The client MUST construct a create context, as specified in section </w:t>
      </w:r>
      <w:hyperlink w:anchor="Section_989faa38d97243c191be624acd6a7622" w:history="1">
        <w:r>
          <w:rPr>
            <w:rStyle w:val="Hyperlink"/>
          </w:rPr>
          <w:t>2.2.13.2.1</w:t>
        </w:r>
      </w:hyperlink>
      <w:r>
        <w:t>, and append it to any other create contexts being issued with this CREATE request.</w:t>
      </w:r>
    </w:p>
    <w:p w:rsidR="00CB51F7" w:rsidRDefault="00B151B3">
      <w:pPr>
        <w:pStyle w:val="Heading5"/>
      </w:pPr>
      <w:bookmarkStart w:id="530" w:name="section_12e943f5833642dcbbc8d4b5534ee7bb"/>
      <w:bookmarkStart w:id="531" w:name="_Toc423365781"/>
      <w:r>
        <w:t>Application Requests Creating a File with a Security Descriptor</w:t>
      </w:r>
      <w:bookmarkEnd w:id="530"/>
      <w:bookmarkEnd w:id="531"/>
    </w:p>
    <w:p w:rsidR="00CB51F7" w:rsidRDefault="00B151B3">
      <w:r>
        <w:t xml:space="preserve">To create a file with a security descriptor, in addition to the parameters that are specified in section </w:t>
      </w:r>
      <w:hyperlink w:anchor="Section_448cb9797321459889dfe5c97135b566" w:history="1">
        <w:r>
          <w:rPr>
            <w:rStyle w:val="Hyperlink"/>
          </w:rPr>
          <w:t>3.2.4.3</w:t>
        </w:r>
      </w:hyperlink>
      <w:r>
        <w:t xml:space="preserve">, the application provides a buffer with a SECURITY_DESCRIPTOR in the format as specified in </w:t>
      </w:r>
      <w:hyperlink r:id="rId182">
        <w:r>
          <w:rPr>
            <w:rStyle w:val="Hyperlink"/>
          </w:rPr>
          <w:t>[MS-DTYP]</w:t>
        </w:r>
      </w:hyperlink>
      <w:r>
        <w:t xml:space="preserve"> section 2.4.6. The client MUST construct a create context using the syntax specified for </w:t>
      </w:r>
      <w:hyperlink w:anchor="Section_72950da21075496ebd3abac48023cfcf" w:history="1">
        <w:r>
          <w:rPr>
            <w:rStyle w:val="Hyperlink"/>
          </w:rPr>
          <w:t>SMB2_CREATE_SD_BUFFER</w:t>
        </w:r>
      </w:hyperlink>
      <w:r>
        <w:t xml:space="preserve"> in section 2.2.13.2.2, and  append it to any other create contexts being issued with this CREATE request.</w:t>
      </w:r>
    </w:p>
    <w:p w:rsidR="00CB51F7" w:rsidRDefault="00B151B3">
      <w:pPr>
        <w:pStyle w:val="Heading5"/>
      </w:pPr>
      <w:bookmarkStart w:id="532" w:name="section_11d04fbc2c154acc807d949b6605ed6c"/>
      <w:bookmarkStart w:id="533" w:name="_Toc423365782"/>
      <w:r>
        <w:t>Application Requests Creating a File Opened for Durable Operation</w:t>
      </w:r>
      <w:bookmarkEnd w:id="532"/>
      <w:bookmarkEnd w:id="533"/>
    </w:p>
    <w:p w:rsidR="00CB51F7" w:rsidRDefault="00B151B3">
      <w:r>
        <w:t xml:space="preserve">To request durable operation on a file being opened or created, in addition to the parameters that are specified in section </w:t>
      </w:r>
      <w:hyperlink w:anchor="Section_448cb9797321459889dfe5c97135b566" w:history="1">
        <w:r>
          <w:rPr>
            <w:rStyle w:val="Hyperlink"/>
          </w:rPr>
          <w:t>3.2.4.3</w:t>
        </w:r>
      </w:hyperlink>
      <w:r>
        <w:t>, the application provides a Boolean indicating whether durability is requested.</w:t>
      </w:r>
    </w:p>
    <w:p w:rsidR="00CB51F7" w:rsidRDefault="00B151B3">
      <w:r>
        <w:t>If the application is requesting durability, the client MUST do the following:</w:t>
      </w:r>
    </w:p>
    <w:p w:rsidR="00CB51F7" w:rsidRDefault="00B151B3">
      <w:pPr>
        <w:pStyle w:val="ListParagraph"/>
        <w:numPr>
          <w:ilvl w:val="0"/>
          <w:numId w:val="93"/>
        </w:numPr>
      </w:pPr>
      <w:r>
        <w:t xml:space="preserve">If </w:t>
      </w:r>
      <w:r>
        <w:rPr>
          <w:b/>
        </w:rPr>
        <w:t>Connection.Dialect</w:t>
      </w:r>
      <w:r>
        <w:t xml:space="preserve"> belongs to the SMB 3.x dialect family, the client MUST construct a create context by using the syntax specified in section </w:t>
      </w:r>
      <w:hyperlink w:anchor="Section_5e361a2981a74774861df290ea53a00e" w:history="1">
        <w:r>
          <w:rPr>
            <w:rStyle w:val="Hyperlink"/>
          </w:rPr>
          <w:t>2.2.13.2.11</w:t>
        </w:r>
      </w:hyperlink>
      <w:r>
        <w:t>, with the following values set:</w:t>
      </w:r>
    </w:p>
    <w:p w:rsidR="00CB51F7" w:rsidRDefault="00B151B3">
      <w:pPr>
        <w:pStyle w:val="ListParagraph"/>
        <w:numPr>
          <w:ilvl w:val="1"/>
          <w:numId w:val="93"/>
        </w:numPr>
      </w:pPr>
      <w:r>
        <w:rPr>
          <w:b/>
        </w:rPr>
        <w:t>Timeout</w:t>
      </w:r>
      <w:r>
        <w:t xml:space="preserve"> MUST be set to an implementation-specific value </w:t>
      </w:r>
      <w:bookmarkStart w:id="534" w:name="Appendix_A_Target_115"/>
      <w:r>
        <w:fldChar w:fldCharType="begin"/>
      </w:r>
      <w:r>
        <w:instrText xml:space="preserve"> HYPERLINK \l "Appendix_A_115" \h </w:instrText>
      </w:r>
      <w:r>
        <w:fldChar w:fldCharType="separate"/>
      </w:r>
      <w:r>
        <w:rPr>
          <w:rStyle w:val="Hyperlink"/>
        </w:rPr>
        <w:t>&lt;115&gt;</w:t>
      </w:r>
      <w:r>
        <w:rPr>
          <w:rStyle w:val="Hyperlink"/>
        </w:rPr>
        <w:fldChar w:fldCharType="end"/>
      </w:r>
      <w:bookmarkEnd w:id="534"/>
      <w:r>
        <w:t>.</w:t>
      </w:r>
    </w:p>
    <w:p w:rsidR="00CB51F7" w:rsidRDefault="00B151B3">
      <w:pPr>
        <w:pStyle w:val="ListParagraph"/>
        <w:numPr>
          <w:ilvl w:val="1"/>
          <w:numId w:val="93"/>
        </w:numPr>
      </w:pPr>
      <w:r>
        <w:t xml:space="preserve">If </w:t>
      </w:r>
      <w:r>
        <w:rPr>
          <w:b/>
        </w:rPr>
        <w:t>TreeConnect.IsCAShare</w:t>
      </w:r>
      <w:r>
        <w:t xml:space="preserve"> is TRUE, the client MUST set the SMB2_DHANDLE_FLAG_PERSISTENT bit in the </w:t>
      </w:r>
      <w:r>
        <w:rPr>
          <w:b/>
        </w:rPr>
        <w:t>Flags</w:t>
      </w:r>
      <w:r>
        <w:t xml:space="preserve"> field.</w:t>
      </w:r>
    </w:p>
    <w:p w:rsidR="00CB51F7" w:rsidRDefault="00B151B3">
      <w:pPr>
        <w:pStyle w:val="ListParagraph"/>
        <w:numPr>
          <w:ilvl w:val="1"/>
          <w:numId w:val="93"/>
        </w:numPr>
      </w:pPr>
      <w:r>
        <w:rPr>
          <w:b/>
        </w:rPr>
        <w:t>Reserved</w:t>
      </w:r>
      <w:r>
        <w:t xml:space="preserve"> MUST be set to zero.</w:t>
      </w:r>
    </w:p>
    <w:p w:rsidR="00CB51F7" w:rsidRDefault="00B151B3">
      <w:pPr>
        <w:pStyle w:val="ListParagraph"/>
        <w:numPr>
          <w:ilvl w:val="1"/>
          <w:numId w:val="93"/>
        </w:numPr>
      </w:pPr>
      <w:r>
        <w:rPr>
          <w:b/>
        </w:rPr>
        <w:t>CreateGuid</w:t>
      </w:r>
      <w:r>
        <w:t xml:space="preserve"> MUST be set to a newly generated GUID.</w:t>
      </w:r>
    </w:p>
    <w:p w:rsidR="00CB51F7" w:rsidRDefault="00B151B3">
      <w:pPr>
        <w:pStyle w:val="ListParagraph"/>
        <w:numPr>
          <w:ilvl w:val="0"/>
          <w:numId w:val="93"/>
        </w:numPr>
      </w:pPr>
      <w:r>
        <w:t xml:space="preserve">If the SMB2_DHANDLE_FLAG_PERSISTENT bit is not set in the </w:t>
      </w:r>
      <w:r>
        <w:rPr>
          <w:b/>
        </w:rPr>
        <w:t>Flags</w:t>
      </w:r>
      <w:r>
        <w:t xml:space="preserve"> field, the client MUST perform one of the following:</w:t>
      </w:r>
    </w:p>
    <w:p w:rsidR="00CB51F7" w:rsidRDefault="00B151B3">
      <w:pPr>
        <w:pStyle w:val="ListParagraph"/>
        <w:numPr>
          <w:ilvl w:val="1"/>
          <w:numId w:val="93"/>
        </w:numPr>
      </w:pPr>
      <w:r>
        <w:t xml:space="preserve">Request a batch oplock by setting </w:t>
      </w:r>
      <w:r>
        <w:rPr>
          <w:b/>
        </w:rPr>
        <w:t>RequestedOplockLevel</w:t>
      </w:r>
      <w:r>
        <w:t xml:space="preserve"> in the create request to SMB2_OPLOCK_LEVEL_BATCH.</w:t>
      </w:r>
    </w:p>
    <w:p w:rsidR="00CB51F7" w:rsidRDefault="00B151B3">
      <w:pPr>
        <w:pStyle w:val="ListParagraph"/>
        <w:numPr>
          <w:ilvl w:val="1"/>
          <w:numId w:val="93"/>
        </w:numPr>
      </w:pPr>
      <w:r>
        <w:t xml:space="preserve">Request a   handle caching lease by including an SMB2_CREATE_REQUEST_LEASE or SMB2_CREATE_REQUEST_LEASE_V2 Create Context in the create request with a </w:t>
      </w:r>
      <w:r>
        <w:rPr>
          <w:b/>
        </w:rPr>
        <w:t>LeaseState</w:t>
      </w:r>
      <w:r>
        <w:t xml:space="preserve"> that includes  SMB2_LEASE_HANDLE_CACHING.</w:t>
      </w:r>
    </w:p>
    <w:p w:rsidR="00CB51F7" w:rsidRDefault="00B151B3">
      <w:pPr>
        <w:pStyle w:val="ListParagraph"/>
        <w:numPr>
          <w:ilvl w:val="0"/>
          <w:numId w:val="93"/>
        </w:numPr>
      </w:pPr>
      <w:r>
        <w:t xml:space="preserve">Otherwise, the client MUST construct a create context using the syntax specified in section </w:t>
      </w:r>
      <w:hyperlink w:anchor="Section_9999d870b6644e51a1871c3c16a1ae1c" w:history="1">
        <w:r>
          <w:rPr>
            <w:rStyle w:val="Hyperlink"/>
          </w:rPr>
          <w:t>2.2.13.2.3</w:t>
        </w:r>
      </w:hyperlink>
      <w:r>
        <w:t>. The client MUST also perform one of the following:</w:t>
      </w:r>
    </w:p>
    <w:p w:rsidR="00CB51F7" w:rsidRDefault="00B151B3">
      <w:pPr>
        <w:pStyle w:val="ListParagraph"/>
        <w:numPr>
          <w:ilvl w:val="1"/>
          <w:numId w:val="93"/>
        </w:numPr>
      </w:pPr>
      <w:r>
        <w:t xml:space="preserve">Request a batch oplock by setting </w:t>
      </w:r>
      <w:r>
        <w:rPr>
          <w:b/>
        </w:rPr>
        <w:t>RequestedOplockLevel</w:t>
      </w:r>
      <w:r>
        <w:t xml:space="preserve"> in the create request to SMB2_OPLOCK_LEVEL_BATCH.</w:t>
      </w:r>
    </w:p>
    <w:p w:rsidR="00CB51F7" w:rsidRDefault="00B151B3">
      <w:pPr>
        <w:pStyle w:val="ListParagraph"/>
        <w:numPr>
          <w:ilvl w:val="1"/>
          <w:numId w:val="93"/>
        </w:numPr>
      </w:pPr>
      <w:r>
        <w:t xml:space="preserve">Request a handle caching lease by including an SMB2_CREATE_REQUEST_LEASE Create Context in the create request with a </w:t>
      </w:r>
      <w:r>
        <w:rPr>
          <w:b/>
        </w:rPr>
        <w:t>LeaseState</w:t>
      </w:r>
      <w:r>
        <w:t xml:space="preserve"> that includes SMB2_LEASE_HANDLE_CACHING.</w:t>
      </w:r>
    </w:p>
    <w:p w:rsidR="00CB51F7" w:rsidRDefault="00B151B3">
      <w:pPr>
        <w:pStyle w:val="ListParagraph"/>
        <w:numPr>
          <w:ilvl w:val="0"/>
          <w:numId w:val="93"/>
        </w:numPr>
      </w:pPr>
      <w:r>
        <w:t>The client MUST append the newly constructed create context to any other create contexts being issued with this CREATE request.</w:t>
      </w:r>
    </w:p>
    <w:p w:rsidR="00CB51F7" w:rsidRDefault="00B151B3">
      <w:r>
        <w:t>If the application is not requesting durability, the client MUST follow the normal processing, as specified in section 3.2.4.3.</w:t>
      </w:r>
    </w:p>
    <w:p w:rsidR="00CB51F7" w:rsidRDefault="00B151B3">
      <w:pPr>
        <w:pStyle w:val="Heading5"/>
      </w:pPr>
      <w:bookmarkStart w:id="535" w:name="section_70334a92417c4adbb49d3dba2e26c930"/>
      <w:bookmarkStart w:id="536" w:name="_Toc423365783"/>
      <w:r>
        <w:t>Application Requests Opening a Previous Version of a File</w:t>
      </w:r>
      <w:bookmarkEnd w:id="535"/>
      <w:bookmarkEnd w:id="536"/>
    </w:p>
    <w:p w:rsidR="00CB51F7" w:rsidRDefault="00B151B3">
      <w:r>
        <w:t xml:space="preserve">To open a previous version of a file, in addition to the parameters that are specified in section </w:t>
      </w:r>
      <w:hyperlink w:anchor="Section_448cb9797321459889dfe5c97135b566" w:history="1">
        <w:r>
          <w:rPr>
            <w:rStyle w:val="Hyperlink"/>
          </w:rPr>
          <w:t>3.2.4.3</w:t>
        </w:r>
      </w:hyperlink>
      <w:r>
        <w:t xml:space="preserve">, the application provides a time stamp for the version to be opened, in FILETIME format as specified in </w:t>
      </w:r>
      <w:hyperlink r:id="rId183">
        <w:r>
          <w:rPr>
            <w:rStyle w:val="Hyperlink"/>
          </w:rPr>
          <w:t>[MS-DTYP]</w:t>
        </w:r>
      </w:hyperlink>
      <w:r>
        <w:t xml:space="preserve"> section 2.3.3. The client MUST construct a create context following the syntax as specified in section </w:t>
      </w:r>
      <w:hyperlink w:anchor="Section_0eeb7dc1f0e1423aa40728b82496345b" w:history="1">
        <w:r>
          <w:rPr>
            <w:rStyle w:val="Hyperlink"/>
          </w:rPr>
          <w:t>2.2.13.2.7</w:t>
        </w:r>
      </w:hyperlink>
      <w:r>
        <w:t xml:space="preserve"> using this time stamp. The client MUST append it to any other create contexts being issued with this CREATE request.</w:t>
      </w:r>
    </w:p>
    <w:p w:rsidR="00CB51F7" w:rsidRDefault="00B151B3">
      <w:pPr>
        <w:pStyle w:val="Heading5"/>
      </w:pPr>
      <w:bookmarkStart w:id="537" w:name="section_93a2c177a0354f7381a830d7ca58ce95"/>
      <w:bookmarkStart w:id="538" w:name="_Toc423365784"/>
      <w:r>
        <w:t>Application Requests Creating a File with a Specific Allocation Size</w:t>
      </w:r>
      <w:bookmarkEnd w:id="537"/>
      <w:bookmarkEnd w:id="538"/>
    </w:p>
    <w:p w:rsidR="00CB51F7" w:rsidRDefault="00B151B3">
      <w:r>
        <w:t xml:space="preserve">To create a file with a specific allocation size, in addition to the parameters specified in section </w:t>
      </w:r>
      <w:hyperlink w:anchor="Section_448cb9797321459889dfe5c97135b566" w:history="1">
        <w:r>
          <w:rPr>
            <w:rStyle w:val="Hyperlink"/>
          </w:rPr>
          <w:t>3.2.4.3</w:t>
        </w:r>
      </w:hyperlink>
      <w:r>
        <w:t xml:space="preserve">, the application provides an allocation size in LARGE_INTEGER format as specified in </w:t>
      </w:r>
      <w:hyperlink r:id="rId184">
        <w:r>
          <w:rPr>
            <w:rStyle w:val="Hyperlink"/>
          </w:rPr>
          <w:t>[MS-DTYP]</w:t>
        </w:r>
      </w:hyperlink>
      <w:r>
        <w:t xml:space="preserve"> section 2.3.5. The client MUST construct a create context following the syntax that is specified in section </w:t>
      </w:r>
      <w:hyperlink w:anchor="Section_433917a317714521b441d1994b59a121" w:history="1">
        <w:r>
          <w:rPr>
            <w:rStyle w:val="Hyperlink"/>
          </w:rPr>
          <w:t>2.2.13.2.6</w:t>
        </w:r>
      </w:hyperlink>
      <w:r>
        <w:t xml:space="preserve"> and using this allocation size. The client appends it to any other create contexts being issued with this CREATE request.</w:t>
      </w:r>
    </w:p>
    <w:p w:rsidR="00CB51F7" w:rsidRDefault="00B151B3">
      <w:pPr>
        <w:pStyle w:val="Heading5"/>
      </w:pPr>
      <w:bookmarkStart w:id="539" w:name="section_50855e7c0d7141b7a005cc08f728c03a"/>
      <w:bookmarkStart w:id="540" w:name="_Toc423365785"/>
      <w:r>
        <w:t>Requesting a Lease on a File or a Directory</w:t>
      </w:r>
      <w:bookmarkEnd w:id="539"/>
      <w:bookmarkEnd w:id="540"/>
    </w:p>
    <w:p w:rsidR="00CB51F7" w:rsidRDefault="00B151B3">
      <w:r>
        <w:t xml:space="preserve">To request a lease, in addition to the parameters that are specified in section </w:t>
      </w:r>
      <w:hyperlink w:anchor="Section_448cb9797321459889dfe5c97135b566" w:history="1">
        <w:r>
          <w:rPr>
            <w:rStyle w:val="Hyperlink"/>
          </w:rPr>
          <w:t>3.2.4.3</w:t>
        </w:r>
      </w:hyperlink>
      <w:r>
        <w:t xml:space="preserve">, the application provides a Boolean value indicating that a lease requires to be taken and a </w:t>
      </w:r>
      <w:r>
        <w:rPr>
          <w:b/>
        </w:rPr>
        <w:t>LeaseState</w:t>
      </w:r>
      <w:r>
        <w:t xml:space="preserve"> value (as defined in section </w:t>
      </w:r>
      <w:hyperlink w:anchor="Section_250a5100f8b04b32a202f592ce4c05e7" w:history="1">
        <w:r>
          <w:rPr>
            <w:rStyle w:val="Hyperlink"/>
          </w:rPr>
          <w:t>2.2.13.2.8</w:t>
        </w:r>
      </w:hyperlink>
      <w:r>
        <w:t>) that indicates the type of lease to be requested.</w:t>
      </w:r>
      <w:bookmarkStart w:id="541" w:name="Appendix_A_Target_116"/>
      <w:r>
        <w:fldChar w:fldCharType="begin"/>
      </w:r>
      <w:r>
        <w:instrText xml:space="preserve"> HYPERLINK \l "Appendix_A_116" \h </w:instrText>
      </w:r>
      <w:r>
        <w:fldChar w:fldCharType="separate"/>
      </w:r>
      <w:r>
        <w:rPr>
          <w:rStyle w:val="Hyperlink"/>
        </w:rPr>
        <w:t>&lt;116&gt;</w:t>
      </w:r>
      <w:r>
        <w:rPr>
          <w:rStyle w:val="Hyperlink"/>
        </w:rPr>
        <w:fldChar w:fldCharType="end"/>
      </w:r>
      <w:bookmarkEnd w:id="541"/>
    </w:p>
    <w:p w:rsidR="00CB51F7" w:rsidRDefault="00B151B3">
      <w:r>
        <w:t>The client MUST fail this request with STATUS_NOT_SUPPORTED in the following cases:</w:t>
      </w:r>
    </w:p>
    <w:p w:rsidR="00CB51F7" w:rsidRDefault="00B151B3">
      <w:pPr>
        <w:pStyle w:val="ListParagraph"/>
        <w:numPr>
          <w:ilvl w:val="0"/>
          <w:numId w:val="94"/>
        </w:numPr>
      </w:pPr>
      <w:r>
        <w:t xml:space="preserve">If </w:t>
      </w:r>
      <w:r>
        <w:rPr>
          <w:b/>
        </w:rPr>
        <w:t>Connection.Dialect</w:t>
      </w:r>
      <w:r>
        <w:t xml:space="preserve"> is equal to "2.0.2".</w:t>
      </w:r>
    </w:p>
    <w:p w:rsidR="00CB51F7" w:rsidRDefault="00B151B3">
      <w:pPr>
        <w:pStyle w:val="ListParagraph"/>
        <w:numPr>
          <w:ilvl w:val="0"/>
          <w:numId w:val="94"/>
        </w:numPr>
      </w:pPr>
      <w:r>
        <w:t xml:space="preserve">If </w:t>
      </w:r>
      <w:r>
        <w:rPr>
          <w:b/>
        </w:rPr>
        <w:t>Connection.SupportsFileLeasing</w:t>
      </w:r>
      <w:r>
        <w:t xml:space="preserve"> is FALSE.</w:t>
      </w:r>
    </w:p>
    <w:p w:rsidR="00CB51F7" w:rsidRDefault="00B151B3">
      <w:pPr>
        <w:pStyle w:val="ListParagraph"/>
        <w:numPr>
          <w:ilvl w:val="0"/>
          <w:numId w:val="94"/>
        </w:numPr>
      </w:pPr>
      <w:r>
        <w:t xml:space="preserve">If </w:t>
      </w:r>
      <w:r>
        <w:rPr>
          <w:b/>
        </w:rPr>
        <w:t>Connection.Dialect</w:t>
      </w:r>
      <w:r>
        <w:t xml:space="preserve"> is equal to "2.1" and the open is on a directory.</w:t>
      </w:r>
    </w:p>
    <w:p w:rsidR="00CB51F7" w:rsidRDefault="00B151B3">
      <w:r>
        <w:t xml:space="preserve">The client MUST construct an </w:t>
      </w:r>
      <w:r>
        <w:rPr>
          <w:b/>
        </w:rPr>
        <w:t>SMB2 CREATE request</w:t>
      </w:r>
      <w:r>
        <w:t xml:space="preserve"> as described in section  3.2.4.3, with a </w:t>
      </w:r>
      <w:r>
        <w:rPr>
          <w:b/>
        </w:rPr>
        <w:t>RequestedOplockLevel</w:t>
      </w:r>
      <w:r>
        <w:t xml:space="preserve"> of SMB2_OPLOCK_LEVEL_LEASE.</w:t>
      </w:r>
    </w:p>
    <w:p w:rsidR="00CB51F7" w:rsidRDefault="00B151B3">
      <w:r>
        <w:t xml:space="preserve">If </w:t>
      </w:r>
      <w:r>
        <w:rPr>
          <w:b/>
        </w:rPr>
        <w:t>Connection.Dialect</w:t>
      </w:r>
      <w:r>
        <w:t xml:space="preserve"> belongs to the SMB 3.x dialect family, the client MUST attach an SMB2_CREATE_REQUEST_LEASE_V2 create context to the request. The create context MUST be formatted as described in section </w:t>
      </w:r>
      <w:hyperlink w:anchor="Section_32c16a84123f40a999a800d34964308f" w:history="1">
        <w:r>
          <w:rPr>
            <w:rStyle w:val="Hyperlink"/>
          </w:rPr>
          <w:t>2.2.13.2.10</w:t>
        </w:r>
      </w:hyperlink>
      <w:r>
        <w:t xml:space="preserve"> with the following values:</w:t>
      </w:r>
    </w:p>
    <w:p w:rsidR="00CB51F7" w:rsidRDefault="00B151B3">
      <w:pPr>
        <w:pStyle w:val="ListParagraph"/>
        <w:numPr>
          <w:ilvl w:val="0"/>
          <w:numId w:val="94"/>
        </w:numPr>
      </w:pPr>
      <w:r>
        <w:rPr>
          <w:b/>
        </w:rPr>
        <w:t>LeaseKey</w:t>
      </w:r>
      <w:r>
        <w:t xml:space="preserve"> obtained from </w:t>
      </w:r>
      <w:r>
        <w:rPr>
          <w:b/>
        </w:rPr>
        <w:t>File.LeaseKey</w:t>
      </w:r>
      <w:r>
        <w:t xml:space="preserve"> of the file or directory being opened.</w:t>
      </w:r>
    </w:p>
    <w:p w:rsidR="00CB51F7" w:rsidRDefault="00B151B3">
      <w:pPr>
        <w:pStyle w:val="ListParagraph"/>
        <w:numPr>
          <w:ilvl w:val="0"/>
          <w:numId w:val="94"/>
        </w:numPr>
      </w:pPr>
      <w:r>
        <w:t xml:space="preserve">The client MUST search the </w:t>
      </w:r>
      <w:r>
        <w:rPr>
          <w:b/>
        </w:rPr>
        <w:t>GlobalFileTable</w:t>
      </w:r>
      <w:r>
        <w:t xml:space="preserve"> for the parent directory of the file being opened. (The name of the parent directory is obtained by removing the last component of the path.) If any entry is found, </w:t>
      </w:r>
      <w:r>
        <w:rPr>
          <w:b/>
        </w:rPr>
        <w:t>ParentLeaseKey</w:t>
      </w:r>
      <w:r>
        <w:t xml:space="preserve"> is obtained from </w:t>
      </w:r>
      <w:r>
        <w:rPr>
          <w:b/>
        </w:rPr>
        <w:t>File.LeaseKey</w:t>
      </w:r>
      <w:r>
        <w:t xml:space="preserve"> of that entry and SMB2_LEASE_FLAG_PARENT_LEASE_KEY_SET bit MUST be set in the Flags field.</w:t>
      </w:r>
    </w:p>
    <w:p w:rsidR="00CB51F7" w:rsidRDefault="00B151B3">
      <w:pPr>
        <w:pStyle w:val="ListParagraph"/>
        <w:numPr>
          <w:ilvl w:val="0"/>
          <w:numId w:val="94"/>
        </w:numPr>
      </w:pPr>
      <w:r>
        <w:rPr>
          <w:b/>
        </w:rPr>
        <w:t>LeaseState</w:t>
      </w:r>
      <w:r>
        <w:t xml:space="preserve"> value provided by the application. If the filename to be opened, followed by a ":" colon character and a stream name, indicates a named stream as defined in </w:t>
      </w:r>
      <w:hyperlink r:id="rId185">
        <w:r>
          <w:rPr>
            <w:rStyle w:val="Hyperlink"/>
          </w:rPr>
          <w:t>[MS-FSCC]</w:t>
        </w:r>
      </w:hyperlink>
      <w:r>
        <w:t xml:space="preserve"> section 2.1.5, the client SHOULD clear the SMB2_LEASE_HANDLE_CACHING bit in the </w:t>
      </w:r>
      <w:r>
        <w:rPr>
          <w:b/>
        </w:rPr>
        <w:t>LeaseState</w:t>
      </w:r>
      <w:r>
        <w:t xml:space="preserve"> field.</w:t>
      </w:r>
    </w:p>
    <w:p w:rsidR="00CB51F7" w:rsidRDefault="00B151B3">
      <w:pPr>
        <w:pStyle w:val="ListParagraph"/>
        <w:numPr>
          <w:ilvl w:val="0"/>
          <w:numId w:val="94"/>
        </w:numPr>
      </w:pPr>
      <w:r>
        <w:rPr>
          <w:b/>
        </w:rPr>
        <w:t>Epoch</w:t>
      </w:r>
      <w:r>
        <w:t xml:space="preserve"> SHOULD be set to 0.</w:t>
      </w:r>
    </w:p>
    <w:p w:rsidR="00CB51F7" w:rsidRDefault="00B151B3">
      <w:r>
        <w:t xml:space="preserve">If </w:t>
      </w:r>
      <w:r>
        <w:rPr>
          <w:b/>
        </w:rPr>
        <w:t>Connection.Dialect</w:t>
      </w:r>
      <w:r>
        <w:t xml:space="preserve"> is equal to "2.1", the client MUST attach an SMB2_CREATE_REQUEST_LEASE create context to the request. The create context MUST be formatted as described in section 2.2.13.2.8, with the </w:t>
      </w:r>
      <w:r>
        <w:rPr>
          <w:b/>
        </w:rPr>
        <w:t>LeaseState</w:t>
      </w:r>
      <w:r>
        <w:t xml:space="preserve"> value provided by the application.</w:t>
      </w:r>
    </w:p>
    <w:p w:rsidR="00CB51F7" w:rsidRDefault="00B151B3">
      <w:pPr>
        <w:pStyle w:val="Heading5"/>
      </w:pPr>
      <w:bookmarkStart w:id="542" w:name="section_6610bcacb3fc4d64ad00fbedfbf35ee5"/>
      <w:bookmarkStart w:id="543" w:name="_Toc423365786"/>
      <w:r>
        <w:t>Application Requests Maximal Access Information of a File</w:t>
      </w:r>
      <w:bookmarkEnd w:id="542"/>
      <w:bookmarkEnd w:id="543"/>
    </w:p>
    <w:p w:rsidR="00CB51F7" w:rsidRDefault="00B151B3">
      <w:r>
        <w:t xml:space="preserve"> To request maximal access information of a file being opened or created, in addition to the parameters that are specified in section </w:t>
      </w:r>
      <w:hyperlink w:anchor="Section_448cb9797321459889dfe5c97135b566" w:history="1">
        <w:r>
          <w:rPr>
            <w:rStyle w:val="Hyperlink"/>
          </w:rPr>
          <w:t>3.2.4.3</w:t>
        </w:r>
      </w:hyperlink>
      <w:r>
        <w:t xml:space="preserve">, the application provides a Boolean indicating whether it is requesting maximal access information of a file, and optionally a Timestamp value, in FILETIME format as specified in </w:t>
      </w:r>
      <w:hyperlink r:id="rId186">
        <w:r>
          <w:rPr>
            <w:rStyle w:val="Hyperlink"/>
          </w:rPr>
          <w:t>[MS-DTYP]</w:t>
        </w:r>
      </w:hyperlink>
      <w:r>
        <w:t xml:space="preserve"> section 2.3.3. If the application is requesting this information, the client MUST construct an </w:t>
      </w:r>
      <w:hyperlink w:anchor="Section_5ea408355d404e85977d13cd745d3af8" w:history="1">
        <w:r>
          <w:rPr>
            <w:rStyle w:val="Hyperlink"/>
          </w:rPr>
          <w:t>SMB2_CREATE_QUERY_MAXIMAL_ACCESS_REQUEST</w:t>
        </w:r>
      </w:hyperlink>
      <w:r>
        <w:t xml:space="preserve"> create context using the syntax specified in section 2.2.13.2.5. The client  appends it to any other create contexts being issued with this CREATE request.</w:t>
      </w:r>
    </w:p>
    <w:p w:rsidR="00CB51F7" w:rsidRDefault="00B151B3">
      <w:pPr>
        <w:pStyle w:val="Heading5"/>
      </w:pPr>
      <w:bookmarkStart w:id="544" w:name="section_bd751cb4d522481a8229be44ff3e6933"/>
      <w:bookmarkStart w:id="545" w:name="_Toc423365787"/>
      <w:r>
        <w:t>Application Requests Identifier of a File</w:t>
      </w:r>
      <w:bookmarkEnd w:id="544"/>
      <w:bookmarkEnd w:id="545"/>
    </w:p>
    <w:p w:rsidR="00CB51F7" w:rsidRDefault="00B151B3">
      <w:r>
        <w:t xml:space="preserve">To request an identifier of a file being opened or created, the client MUST construct an SMB2_CREATE_QUERY_ON_DISK_ID create context using the syntax specified in section </w:t>
      </w:r>
      <w:hyperlink w:anchor="Section_753646673a934e2cb771592d8d5e876d" w:history="1">
        <w:r>
          <w:rPr>
            <w:rStyle w:val="Hyperlink"/>
          </w:rPr>
          <w:t>2.2.13.2</w:t>
        </w:r>
      </w:hyperlink>
      <w:r>
        <w:t>. The client  appends it to any other create contexts being issued with this CREATE request.</w:t>
      </w:r>
    </w:p>
    <w:p w:rsidR="00CB51F7" w:rsidRDefault="00B151B3">
      <w:pPr>
        <w:pStyle w:val="Heading5"/>
      </w:pPr>
      <w:bookmarkStart w:id="546" w:name="section_125e39381e3b497ea72df0ed4ab4e81f"/>
      <w:bookmarkStart w:id="547" w:name="_Toc423365788"/>
      <w:r>
        <w:t>Application Supplies its Identifier</w:t>
      </w:r>
      <w:bookmarkEnd w:id="546"/>
      <w:bookmarkEnd w:id="547"/>
    </w:p>
    <w:p w:rsidR="00CB51F7" w:rsidRDefault="00B151B3">
      <w:r>
        <w:t xml:space="preserve">If </w:t>
      </w:r>
      <w:r>
        <w:rPr>
          <w:b/>
        </w:rPr>
        <w:t>Connection.Dialect</w:t>
      </w:r>
      <w:r>
        <w:t xml:space="preserve"> belongs to the SMB 3.x dialect family, to associate a create or open with an application-supplied identifier, the client MUST construct an SMB2_CREATE_APP_INSTANCE_ID create context by using the syntax specified in section </w:t>
      </w:r>
      <w:hyperlink w:anchor="Section_0c14e78455294b2f8d91a84d32dec7b3" w:history="1">
        <w:r>
          <w:rPr>
            <w:rStyle w:val="Hyperlink"/>
          </w:rPr>
          <w:t>2.2.13.2.13</w:t>
        </w:r>
      </w:hyperlink>
      <w:r>
        <w:t>. The client appends it to any other create contexts being issued with this CREATE request.</w:t>
      </w:r>
    </w:p>
    <w:p w:rsidR="00CB51F7" w:rsidRDefault="00B151B3">
      <w:pPr>
        <w:pStyle w:val="Heading5"/>
      </w:pPr>
      <w:bookmarkStart w:id="548" w:name="section_a83bbb14edc44a82b5639a7bb4bb766e"/>
      <w:bookmarkStart w:id="549" w:name="_Toc423365789"/>
      <w:r>
        <w:t>Application Provides an Application-Specific Create Context Structure to Open a Remote File</w:t>
      </w:r>
      <w:bookmarkEnd w:id="548"/>
      <w:bookmarkEnd w:id="549"/>
    </w:p>
    <w:p w:rsidR="00CB51F7" w:rsidRDefault="00B151B3">
      <w:r>
        <w:t>The client MUST construct an SMB2_CREATE_CONTEXT structure using an application-provided structure. The client appends it to any other create contexts issued with this CREATE request.</w:t>
      </w:r>
    </w:p>
    <w:p w:rsidR="00CB51F7" w:rsidRDefault="00B151B3">
      <w:pPr>
        <w:pStyle w:val="Heading5"/>
      </w:pPr>
      <w:bookmarkStart w:id="550" w:name="section_4ae35f3e8dd14246bce4bd1586b74343"/>
      <w:bookmarkStart w:id="551" w:name="_Toc423365790"/>
      <w:r>
        <w:t>Application Supplies a Version for its Identifier</w:t>
      </w:r>
      <w:bookmarkEnd w:id="550"/>
      <w:bookmarkEnd w:id="551"/>
    </w:p>
    <w:p w:rsidR="00CB51F7" w:rsidRDefault="00B151B3">
      <w:r>
        <w:t xml:space="preserve">If </w:t>
      </w:r>
      <w:r>
        <w:rPr>
          <w:b/>
        </w:rPr>
        <w:t>Connection.Dialect</w:t>
      </w:r>
      <w:r>
        <w:t xml:space="preserve"> is "3.1.1" and the application supplied a version for its identifier, the client MUST construct an SMB2_CREATE_APP_INSTANCE_VERSION create context by using the syntax specified in section </w:t>
      </w:r>
      <w:hyperlink w:anchor="Section_dff54760c48541e0978de4b2ccad2707" w:history="1">
        <w:r>
          <w:rPr>
            <w:rStyle w:val="Hyperlink"/>
          </w:rPr>
          <w:t>2.2.13.2.15</w:t>
        </w:r>
      </w:hyperlink>
      <w:r>
        <w:t>. The client appends it to any other create contexts being issued with this CREATE request.</w:t>
      </w:r>
    </w:p>
    <w:p w:rsidR="00CB51F7" w:rsidRDefault="00B151B3">
      <w:pPr>
        <w:pStyle w:val="Heading4"/>
      </w:pPr>
      <w:bookmarkStart w:id="552" w:name="section_3309c3d13daf44489faa81d2d6aa3315"/>
      <w:bookmarkStart w:id="553" w:name="_Toc423365791"/>
      <w:r>
        <w:t>Re-establishing a Durable Open</w:t>
      </w:r>
      <w:bookmarkEnd w:id="552"/>
      <w:bookmarkEnd w:id="553"/>
      <w:r>
        <w:fldChar w:fldCharType="begin"/>
      </w:r>
      <w:r>
        <w:instrText xml:space="preserve"> XE "Triggered events – higher layer:client:re-establishing a durable open"</w:instrText>
      </w:r>
      <w:r>
        <w:fldChar w:fldCharType="end"/>
      </w:r>
      <w:r>
        <w:fldChar w:fldCharType="begin"/>
      </w:r>
      <w:r>
        <w:instrText xml:space="preserve"> XE "Client:higher-layer triggered events:re-establishing a durable open"</w:instrText>
      </w:r>
      <w:r>
        <w:fldChar w:fldCharType="end"/>
      </w:r>
      <w:r>
        <w:fldChar w:fldCharType="begin"/>
      </w:r>
      <w:r>
        <w:instrText xml:space="preserve"> XE "Higher-layer triggered events:client:re-establishing a durable open"</w:instrText>
      </w:r>
      <w:r>
        <w:fldChar w:fldCharType="end"/>
      </w:r>
    </w:p>
    <w:p w:rsidR="00CB51F7" w:rsidRDefault="00B151B3">
      <w:r>
        <w:t xml:space="preserve">When an application requests an operation on a durable open that existed on a now-disconnected connection, that is, </w:t>
      </w:r>
      <w:r>
        <w:rPr>
          <w:b/>
        </w:rPr>
        <w:t>Open.Connection</w:t>
      </w:r>
      <w:r>
        <w:t xml:space="preserve"> is NULL, and </w:t>
      </w:r>
      <w:r>
        <w:rPr>
          <w:b/>
        </w:rPr>
        <w:t>Open.Durable</w:t>
      </w:r>
      <w:r>
        <w:t xml:space="preserve"> is TRUE, then the client SHOULD attempt to reconnect to this open as specified here.</w:t>
      </w:r>
    </w:p>
    <w:p w:rsidR="00CB51F7" w:rsidRDefault="00B151B3">
      <w:r>
        <w:t xml:space="preserve">The client MUST attempt to connect to the target share, as specified in section </w:t>
      </w:r>
      <w:hyperlink w:anchor="Section_61c686670b8c4300ac8a246a86f2b11d" w:history="1">
        <w:r>
          <w:rPr>
            <w:rStyle w:val="Hyperlink"/>
          </w:rPr>
          <w:t>3.2.4.2</w:t>
        </w:r>
      </w:hyperlink>
      <w:r>
        <w:t xml:space="preserve">, by obtaining the name of the server and the name of the share to connect to from the </w:t>
      </w:r>
      <w:r>
        <w:rPr>
          <w:b/>
        </w:rPr>
        <w:t>Open.FileName</w:t>
      </w:r>
      <w:r>
        <w:t xml:space="preserve">. If this attempt fails, the client MUST fail the re-establishment attempt. If this attempt succeeds, the client MUST construct an </w:t>
      </w:r>
      <w:hyperlink w:anchor="Section_e8fb45c1a03d44cab7ae47385cfd7997" w:history="1">
        <w:r>
          <w:rPr>
            <w:rStyle w:val="Hyperlink"/>
          </w:rPr>
          <w:t>SMB2 CREATE Request</w:t>
        </w:r>
      </w:hyperlink>
      <w:r>
        <w:t xml:space="preserve"> according to the syntax specified in section 2.2.13. The SMB2 header MUST be initialized as follows:</w:t>
      </w:r>
    </w:p>
    <w:p w:rsidR="00CB51F7" w:rsidRDefault="00B151B3">
      <w:pPr>
        <w:pStyle w:val="ListParagraph"/>
        <w:numPr>
          <w:ilvl w:val="0"/>
          <w:numId w:val="95"/>
        </w:numPr>
      </w:pPr>
      <w:r>
        <w:t xml:space="preserve">The </w:t>
      </w:r>
      <w:r>
        <w:rPr>
          <w:b/>
        </w:rPr>
        <w:t>Command</w:t>
      </w:r>
      <w:r>
        <w:t xml:space="preserve"> field is set to SMB2 CREATE.</w:t>
      </w:r>
    </w:p>
    <w:p w:rsidR="00CB51F7" w:rsidRDefault="00B151B3">
      <w:pPr>
        <w:pStyle w:val="ListParagraph"/>
        <w:numPr>
          <w:ilvl w:val="0"/>
          <w:numId w:val="95"/>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CB51F7" w:rsidRDefault="00B151B3">
      <w:pPr>
        <w:pStyle w:val="ListParagraph"/>
        <w:numPr>
          <w:ilvl w:val="0"/>
          <w:numId w:val="95"/>
        </w:numPr>
      </w:pPr>
      <w:r>
        <w:t xml:space="preserve">The </w:t>
      </w:r>
      <w:r>
        <w:rPr>
          <w:b/>
        </w:rPr>
        <w:t>SessionId</w:t>
      </w:r>
      <w:r>
        <w:t xml:space="preserve"> field is set to </w:t>
      </w:r>
      <w:r>
        <w:rPr>
          <w:b/>
        </w:rPr>
        <w:t>TreeConnect.Session.SessionId</w:t>
      </w:r>
      <w:r>
        <w:t>.</w:t>
      </w:r>
    </w:p>
    <w:p w:rsidR="00CB51F7" w:rsidRDefault="00B151B3">
      <w:pPr>
        <w:pStyle w:val="ListParagraph"/>
        <w:numPr>
          <w:ilvl w:val="0"/>
          <w:numId w:val="95"/>
        </w:numPr>
      </w:pPr>
      <w:r>
        <w:t xml:space="preserve">The </w:t>
      </w:r>
      <w:r>
        <w:rPr>
          <w:b/>
        </w:rPr>
        <w:t>TreeId</w:t>
      </w:r>
      <w:r>
        <w:t xml:space="preserve"> field is set to </w:t>
      </w:r>
      <w:r>
        <w:rPr>
          <w:b/>
        </w:rPr>
        <w:t>TreeConnect.TreeConnectId</w:t>
      </w:r>
      <w:r>
        <w:t>.</w:t>
      </w:r>
    </w:p>
    <w:p w:rsidR="00CB51F7" w:rsidRDefault="00B151B3">
      <w:r>
        <w:t>The SMB2 CREATE Request MUST be initialized as follows:</w:t>
      </w:r>
    </w:p>
    <w:p w:rsidR="00CB51F7" w:rsidRDefault="00B151B3">
      <w:pPr>
        <w:pStyle w:val="ListParagraph"/>
        <w:numPr>
          <w:ilvl w:val="0"/>
          <w:numId w:val="95"/>
        </w:numPr>
      </w:pPr>
      <w:r>
        <w:t xml:space="preserve">The </w:t>
      </w:r>
      <w:r>
        <w:rPr>
          <w:b/>
        </w:rPr>
        <w:t>SecurityFlags</w:t>
      </w:r>
      <w:r>
        <w:t xml:space="preserve"> field is set to 0.</w:t>
      </w:r>
    </w:p>
    <w:p w:rsidR="00CB51F7" w:rsidRDefault="00B151B3">
      <w:pPr>
        <w:pStyle w:val="ListParagraph"/>
        <w:numPr>
          <w:ilvl w:val="0"/>
          <w:numId w:val="95"/>
        </w:numPr>
      </w:pPr>
      <w:r>
        <w:t xml:space="preserve">The </w:t>
      </w:r>
      <w:r>
        <w:rPr>
          <w:b/>
        </w:rPr>
        <w:t>RequestedOplockLevel</w:t>
      </w:r>
      <w:r>
        <w:t xml:space="preserve"> field is set to </w:t>
      </w:r>
      <w:r>
        <w:rPr>
          <w:b/>
        </w:rPr>
        <w:t>Open.OplockLevel</w:t>
      </w:r>
      <w:r>
        <w:t>.</w:t>
      </w:r>
    </w:p>
    <w:p w:rsidR="00CB51F7" w:rsidRDefault="00B151B3">
      <w:pPr>
        <w:pStyle w:val="ListParagraph"/>
        <w:numPr>
          <w:ilvl w:val="0"/>
          <w:numId w:val="95"/>
        </w:numPr>
      </w:pPr>
      <w:r>
        <w:t xml:space="preserve">The </w:t>
      </w:r>
      <w:r>
        <w:rPr>
          <w:b/>
        </w:rPr>
        <w:t>ImpersonationLevel</w:t>
      </w:r>
      <w:r>
        <w:t xml:space="preserve"> field is set to 0.</w:t>
      </w:r>
    </w:p>
    <w:p w:rsidR="00CB51F7" w:rsidRDefault="00B151B3">
      <w:pPr>
        <w:pStyle w:val="ListParagraph"/>
        <w:numPr>
          <w:ilvl w:val="0"/>
          <w:numId w:val="95"/>
        </w:numPr>
      </w:pPr>
      <w:r>
        <w:t xml:space="preserve">The client sets the </w:t>
      </w:r>
      <w:r>
        <w:rPr>
          <w:b/>
        </w:rPr>
        <w:t>DesiredAccess</w:t>
      </w:r>
      <w:r>
        <w:t xml:space="preserve"> field to 0.</w:t>
      </w:r>
    </w:p>
    <w:p w:rsidR="00CB51F7" w:rsidRDefault="00B151B3">
      <w:pPr>
        <w:pStyle w:val="ListParagraph"/>
        <w:numPr>
          <w:ilvl w:val="0"/>
          <w:numId w:val="95"/>
        </w:numPr>
      </w:pPr>
      <w:r>
        <w:t xml:space="preserve">The client sets the </w:t>
      </w:r>
      <w:r>
        <w:rPr>
          <w:b/>
        </w:rPr>
        <w:t>FileAttributes</w:t>
      </w:r>
      <w:r>
        <w:t xml:space="preserve"> field to 0.</w:t>
      </w:r>
    </w:p>
    <w:p w:rsidR="00CB51F7" w:rsidRDefault="00B151B3">
      <w:pPr>
        <w:pStyle w:val="ListParagraph"/>
        <w:numPr>
          <w:ilvl w:val="0"/>
          <w:numId w:val="95"/>
        </w:numPr>
      </w:pPr>
      <w:r>
        <w:t xml:space="preserve">The client sets the </w:t>
      </w:r>
      <w:r>
        <w:rPr>
          <w:b/>
        </w:rPr>
        <w:t>ShareAccess</w:t>
      </w:r>
      <w:r>
        <w:t xml:space="preserve"> field to 0.</w:t>
      </w:r>
    </w:p>
    <w:p w:rsidR="00CB51F7" w:rsidRDefault="00B151B3">
      <w:pPr>
        <w:pStyle w:val="ListParagraph"/>
        <w:numPr>
          <w:ilvl w:val="0"/>
          <w:numId w:val="95"/>
        </w:numPr>
      </w:pPr>
      <w:r>
        <w:t xml:space="preserve">The client sets the </w:t>
      </w:r>
      <w:r>
        <w:rPr>
          <w:b/>
        </w:rPr>
        <w:t>CreateDisposition</w:t>
      </w:r>
      <w:r>
        <w:t xml:space="preserve"> field to 0.</w:t>
      </w:r>
    </w:p>
    <w:p w:rsidR="00CB51F7" w:rsidRDefault="00B151B3">
      <w:pPr>
        <w:pStyle w:val="ListParagraph"/>
        <w:numPr>
          <w:ilvl w:val="0"/>
          <w:numId w:val="95"/>
        </w:numPr>
      </w:pPr>
      <w:r>
        <w:t xml:space="preserve">The client sets the </w:t>
      </w:r>
      <w:r>
        <w:rPr>
          <w:b/>
        </w:rPr>
        <w:t>CreateOptions</w:t>
      </w:r>
      <w:r>
        <w:t xml:space="preserve"> field to 0.</w:t>
      </w:r>
    </w:p>
    <w:p w:rsidR="00CB51F7" w:rsidRDefault="00B151B3">
      <w:pPr>
        <w:pStyle w:val="ListParagraph"/>
        <w:numPr>
          <w:ilvl w:val="0"/>
          <w:numId w:val="95"/>
        </w:numPr>
      </w:pPr>
      <w:r>
        <w:t xml:space="preserve">The client copies the relative path into </w:t>
      </w:r>
      <w:r>
        <w:rPr>
          <w:b/>
        </w:rPr>
        <w:t>Buffer</w:t>
      </w:r>
      <w:r>
        <w:t xml:space="preserve"> and sets </w:t>
      </w:r>
      <w:r>
        <w:rPr>
          <w:b/>
        </w:rPr>
        <w:t>NameLength</w:t>
      </w:r>
      <w:r>
        <w:t xml:space="preserve"> to the length, in bytes, of the relative path, and </w:t>
      </w:r>
      <w:r>
        <w:rPr>
          <w:b/>
        </w:rPr>
        <w:t>NameOffset</w:t>
      </w:r>
      <w:r>
        <w:t xml:space="preserve"> to the offset, in bytes, to the relative path from the beginning of the </w:t>
      </w:r>
      <w:hyperlink w:anchor="Section_5cd6452260b34f3ea157fe66f1228052" w:history="1">
        <w:r>
          <w:rPr>
            <w:rStyle w:val="Hyperlink"/>
          </w:rPr>
          <w:t>SMB2 header</w:t>
        </w:r>
      </w:hyperlink>
      <w:r>
        <w:t>.</w:t>
      </w:r>
    </w:p>
    <w:p w:rsidR="00CB51F7" w:rsidRDefault="00B151B3">
      <w:pPr>
        <w:pStyle w:val="ListParagraph"/>
        <w:numPr>
          <w:ilvl w:val="0"/>
          <w:numId w:val="95"/>
        </w:numPr>
      </w:pPr>
      <w:r>
        <w:t xml:space="preserve">If </w:t>
      </w:r>
      <w:r>
        <w:rPr>
          <w:b/>
        </w:rPr>
        <w:t>Connection.Dialect</w:t>
      </w:r>
      <w:r>
        <w:t xml:space="preserve"> belongs to the SMB 3.x dialect family, the client MUST set the following:</w:t>
      </w:r>
    </w:p>
    <w:p w:rsidR="00CB51F7" w:rsidRDefault="00B151B3">
      <w:pPr>
        <w:pStyle w:val="ListParagraph"/>
        <w:numPr>
          <w:ilvl w:val="1"/>
          <w:numId w:val="95"/>
        </w:numPr>
      </w:pPr>
      <w:r>
        <w:t xml:space="preserve">The client sets the </w:t>
      </w:r>
      <w:r>
        <w:rPr>
          <w:b/>
        </w:rPr>
        <w:t>DesiredAccess</w:t>
      </w:r>
      <w:r>
        <w:t xml:space="preserve"> field to </w:t>
      </w:r>
      <w:r>
        <w:rPr>
          <w:b/>
        </w:rPr>
        <w:t>Open.DesiredAccess</w:t>
      </w:r>
      <w:r>
        <w:t>.</w:t>
      </w:r>
    </w:p>
    <w:p w:rsidR="00CB51F7" w:rsidRDefault="00B151B3">
      <w:pPr>
        <w:pStyle w:val="ListParagraph"/>
        <w:numPr>
          <w:ilvl w:val="1"/>
          <w:numId w:val="95"/>
        </w:numPr>
      </w:pPr>
      <w:r>
        <w:t xml:space="preserve">The client sets the </w:t>
      </w:r>
      <w:r>
        <w:rPr>
          <w:b/>
        </w:rPr>
        <w:t>FileAttributes</w:t>
      </w:r>
      <w:r>
        <w:t xml:space="preserve"> field to </w:t>
      </w:r>
      <w:r>
        <w:rPr>
          <w:b/>
        </w:rPr>
        <w:t>Open.FileAttributes</w:t>
      </w:r>
      <w:r>
        <w:t>.</w:t>
      </w:r>
    </w:p>
    <w:p w:rsidR="00CB51F7" w:rsidRDefault="00B151B3">
      <w:pPr>
        <w:pStyle w:val="ListParagraph"/>
        <w:numPr>
          <w:ilvl w:val="1"/>
          <w:numId w:val="95"/>
        </w:numPr>
      </w:pPr>
      <w:r>
        <w:t xml:space="preserve">The client sets the </w:t>
      </w:r>
      <w:r>
        <w:rPr>
          <w:b/>
        </w:rPr>
        <w:t>ShareAccess</w:t>
      </w:r>
      <w:r>
        <w:t xml:space="preserve"> field to </w:t>
      </w:r>
      <w:r>
        <w:rPr>
          <w:b/>
        </w:rPr>
        <w:t>Open.ShareAccess</w:t>
      </w:r>
      <w:r>
        <w:t>.</w:t>
      </w:r>
    </w:p>
    <w:p w:rsidR="00CB51F7" w:rsidRDefault="00B151B3">
      <w:pPr>
        <w:pStyle w:val="ListParagraph"/>
        <w:numPr>
          <w:ilvl w:val="1"/>
          <w:numId w:val="95"/>
        </w:numPr>
      </w:pPr>
      <w:r>
        <w:t xml:space="preserve">The client sets the </w:t>
      </w:r>
      <w:r>
        <w:rPr>
          <w:b/>
        </w:rPr>
        <w:t>CreateDisposition</w:t>
      </w:r>
      <w:r>
        <w:t xml:space="preserve"> field to </w:t>
      </w:r>
      <w:r>
        <w:rPr>
          <w:b/>
        </w:rPr>
        <w:t>Open.CreateDisposition</w:t>
      </w:r>
      <w:r>
        <w:t>.</w:t>
      </w:r>
    </w:p>
    <w:p w:rsidR="00CB51F7" w:rsidRDefault="00B151B3">
      <w:pPr>
        <w:pStyle w:val="ListParagraph"/>
        <w:numPr>
          <w:ilvl w:val="1"/>
          <w:numId w:val="95"/>
        </w:numPr>
      </w:pPr>
      <w:r>
        <w:t xml:space="preserve">The client sets the </w:t>
      </w:r>
      <w:r>
        <w:rPr>
          <w:b/>
        </w:rPr>
        <w:t>CreateOptions</w:t>
      </w:r>
      <w:r>
        <w:t xml:space="preserve"> field to </w:t>
      </w:r>
      <w:r>
        <w:rPr>
          <w:b/>
        </w:rPr>
        <w:t>Open.CreateOptions</w:t>
      </w:r>
      <w:r>
        <w:t>.</w:t>
      </w:r>
    </w:p>
    <w:p w:rsidR="00CB51F7" w:rsidRDefault="00B151B3">
      <w:pPr>
        <w:pStyle w:val="ListParagraph"/>
        <w:numPr>
          <w:ilvl w:val="0"/>
          <w:numId w:val="95"/>
        </w:numPr>
      </w:pPr>
      <w:r>
        <w:t xml:space="preserve">If </w:t>
      </w:r>
      <w:r>
        <w:rPr>
          <w:b/>
        </w:rPr>
        <w:t>Connection.Dialect</w:t>
      </w:r>
      <w:r>
        <w:t xml:space="preserve"> is "2.1", an </w:t>
      </w:r>
      <w:hyperlink w:anchor="Section_8fcaf4e5db4d40ec8debf22a33c4ce7b" w:history="1">
        <w:r>
          <w:rPr>
            <w:rStyle w:val="Hyperlink"/>
          </w:rPr>
          <w:t>SMB2_CREATE_DURABLE_HANDLE_RECONNECT</w:t>
        </w:r>
      </w:hyperlink>
      <w:r>
        <w:t xml:space="preserve"> create context is constructed according to the syntax specified in section 2.2.13.2.4. The data value is set to </w:t>
      </w:r>
      <w:r>
        <w:rPr>
          <w:b/>
        </w:rPr>
        <w:t>Open.FileId</w:t>
      </w:r>
      <w:r>
        <w:t>, and the create context is appended to the create request.</w:t>
      </w:r>
    </w:p>
    <w:p w:rsidR="00CB51F7" w:rsidRDefault="00B151B3">
      <w:pPr>
        <w:pStyle w:val="ListParagraph"/>
        <w:numPr>
          <w:ilvl w:val="0"/>
          <w:numId w:val="95"/>
        </w:numPr>
      </w:pPr>
      <w:r>
        <w:t xml:space="preserve">If </w:t>
      </w:r>
      <w:r>
        <w:rPr>
          <w:b/>
        </w:rPr>
        <w:t>Connection.Dialect</w:t>
      </w:r>
      <w:r>
        <w:t xml:space="preserve"> belongs to the SMB 3.x dialect family, an SMB2_CREATE_DURABLE_HANDLE_RECONNECT_V2 create context is constructed according to the syntax specified in section </w:t>
      </w:r>
      <w:hyperlink w:anchor="Section_a6d418a7d2db47c9a1c75802222ad678" w:history="1">
        <w:r>
          <w:rPr>
            <w:rStyle w:val="Hyperlink"/>
          </w:rPr>
          <w:t>2.2.13.2.12</w:t>
        </w:r>
      </w:hyperlink>
      <w:r>
        <w:t xml:space="preserve">. The </w:t>
      </w:r>
      <w:r>
        <w:rPr>
          <w:b/>
        </w:rPr>
        <w:t>FileId</w:t>
      </w:r>
      <w:r>
        <w:t xml:space="preserve"> value is set to </w:t>
      </w:r>
      <w:r>
        <w:rPr>
          <w:b/>
        </w:rPr>
        <w:t>Open.FileId</w:t>
      </w:r>
      <w:r>
        <w:t xml:space="preserve">, </w:t>
      </w:r>
      <w:r>
        <w:rPr>
          <w:b/>
        </w:rPr>
        <w:t>CreateGuid</w:t>
      </w:r>
      <w:r>
        <w:t xml:space="preserve"> is set to </w:t>
      </w:r>
      <w:r>
        <w:rPr>
          <w:b/>
        </w:rPr>
        <w:t>Open.CreateGuid</w:t>
      </w:r>
      <w:r>
        <w:t xml:space="preserve">, and the create context is appended to the create request. If </w:t>
      </w:r>
      <w:r>
        <w:rPr>
          <w:b/>
        </w:rPr>
        <w:t>Open.IsPersistent</w:t>
      </w:r>
      <w:r>
        <w:t xml:space="preserve"> is TRUE, the client MUST set SMB2_DHANDLE_FLAG_PERSISTENT bit in the </w:t>
      </w:r>
      <w:r>
        <w:rPr>
          <w:b/>
        </w:rPr>
        <w:t>Flags</w:t>
      </w:r>
      <w:r>
        <w:t xml:space="preserve"> field.</w:t>
      </w:r>
    </w:p>
    <w:p w:rsidR="00CB51F7" w:rsidRDefault="00B151B3">
      <w:pPr>
        <w:pStyle w:val="ListParagraph"/>
        <w:numPr>
          <w:ilvl w:val="0"/>
          <w:numId w:val="95"/>
        </w:numPr>
      </w:pPr>
      <w:r>
        <w:t xml:space="preserve">If </w:t>
      </w:r>
      <w:r>
        <w:rPr>
          <w:b/>
        </w:rPr>
        <w:t>Connection.Dialect</w:t>
      </w:r>
      <w:r>
        <w:t xml:space="preserve"> is not "2.0.2", and the original open was performed by using a lease as described in section </w:t>
      </w:r>
      <w:hyperlink w:anchor="Section_50855e7c0d7141b7a005cc08f728c03a" w:history="1">
        <w:r>
          <w:rPr>
            <w:rStyle w:val="Hyperlink"/>
          </w:rPr>
          <w:t>3.2.4.3.8</w:t>
        </w:r>
      </w:hyperlink>
      <w:r>
        <w:t xml:space="preserve">, as indicated by </w:t>
      </w:r>
      <w:r>
        <w:rPr>
          <w:b/>
        </w:rPr>
        <w:t>Open.OplockLevel</w:t>
      </w:r>
      <w:r>
        <w:t xml:space="preserve"> set to SMB2_OPLOCK_LEVEL_LEASE, it MUST also implement the following:</w:t>
      </w:r>
    </w:p>
    <w:p w:rsidR="00CB51F7" w:rsidRDefault="00B151B3">
      <w:pPr>
        <w:pStyle w:val="ListParagraph"/>
        <w:numPr>
          <w:ilvl w:val="1"/>
          <w:numId w:val="95"/>
        </w:numPr>
      </w:pPr>
      <w:r>
        <w:t xml:space="preserve">The client MUST re-request the lease as described in section 3.2.4.3.8, and the </w:t>
      </w:r>
      <w:r>
        <w:rPr>
          <w:b/>
        </w:rPr>
        <w:t>LeaseState</w:t>
      </w:r>
      <w:r>
        <w:t xml:space="preserve"> field MUST be set to </w:t>
      </w:r>
      <w:r>
        <w:rPr>
          <w:b/>
        </w:rPr>
        <w:t>File.LeaseState</w:t>
      </w:r>
      <w:r>
        <w:t xml:space="preserve"> of the file being opened.</w:t>
      </w:r>
    </w:p>
    <w:p w:rsidR="00CB51F7" w:rsidRDefault="00B151B3">
      <w:r>
        <w:t>This request MUST be sent to the server.</w:t>
      </w:r>
    </w:p>
    <w:p w:rsidR="00CB51F7" w:rsidRDefault="00B151B3">
      <w:pPr>
        <w:pStyle w:val="Heading4"/>
      </w:pPr>
      <w:bookmarkStart w:id="554" w:name="section_fcc1cd9af2c5489dbf90143826b3041e"/>
      <w:bookmarkStart w:id="555" w:name="_Toc423365792"/>
      <w:r>
        <w:t>Application Requests Closing a File or Named Pipe</w:t>
      </w:r>
      <w:bookmarkEnd w:id="554"/>
      <w:bookmarkEnd w:id="555"/>
      <w:r>
        <w:fldChar w:fldCharType="begin"/>
      </w:r>
      <w:r>
        <w:instrText xml:space="preserve"> XE "Triggered events – higher layer:client:requesting closing of file or named pipe"</w:instrText>
      </w:r>
      <w:r>
        <w:fldChar w:fldCharType="end"/>
      </w:r>
      <w:r>
        <w:fldChar w:fldCharType="begin"/>
      </w:r>
      <w:r>
        <w:instrText xml:space="preserve"> XE "Client:higher-layer triggered events:requesting closing of file or named pipe"</w:instrText>
      </w:r>
      <w:r>
        <w:fldChar w:fldCharType="end"/>
      </w:r>
      <w:r>
        <w:fldChar w:fldCharType="begin"/>
      </w:r>
      <w:r>
        <w:instrText xml:space="preserve"> XE "Higher-layer triggered events:client:requesting closing of file or named pipe"</w:instrText>
      </w:r>
      <w:r>
        <w:fldChar w:fldCharType="end"/>
      </w:r>
    </w:p>
    <w:p w:rsidR="00CB51F7" w:rsidRDefault="00B151B3">
      <w:r>
        <w:t>The application provides:</w:t>
      </w:r>
    </w:p>
    <w:p w:rsidR="00CB51F7" w:rsidRDefault="00B151B3">
      <w:pPr>
        <w:pStyle w:val="ListParagraph"/>
        <w:numPr>
          <w:ilvl w:val="0"/>
          <w:numId w:val="96"/>
        </w:numPr>
      </w:pPr>
      <w:r>
        <w:t xml:space="preserve">A handle to the </w:t>
      </w:r>
      <w:r>
        <w:rPr>
          <w:b/>
        </w:rPr>
        <w:t>Open</w:t>
      </w:r>
      <w:r>
        <w:t xml:space="preserve"> identifying the file or named pipe to be closed.</w:t>
      </w:r>
    </w:p>
    <w:p w:rsidR="00CB51F7" w:rsidRDefault="00B151B3">
      <w:pPr>
        <w:pStyle w:val="ListParagraph"/>
        <w:numPr>
          <w:ilvl w:val="0"/>
          <w:numId w:val="96"/>
        </w:numPr>
      </w:pPr>
      <w:r>
        <w:t>A Boolean that, if set, specifies that it requires the attributes of the file after the close is executed.</w:t>
      </w:r>
    </w:p>
    <w:p w:rsidR="00CB51F7" w:rsidRDefault="00B151B3">
      <w:r>
        <w:t xml:space="preserve">If the handle is invalid, or if no </w:t>
      </w:r>
      <w:r>
        <w:rPr>
          <w:b/>
        </w:rPr>
        <w:t>Open</w:t>
      </w:r>
      <w:r>
        <w:t xml:space="preserve"> referenced by the handle is found, the client MUST return an implementation-specific error code. If the handle is valid, and </w:t>
      </w:r>
      <w:r>
        <w:rPr>
          <w:b/>
        </w:rPr>
        <w:t>Open</w:t>
      </w:r>
      <w:r>
        <w:t xml:space="preserve"> is found, the client MUST proceed as follows.</w:t>
      </w:r>
    </w:p>
    <w:p w:rsidR="00CB51F7" w:rsidRDefault="00B151B3">
      <w:r>
        <w:t xml:space="preserve">If </w:t>
      </w:r>
      <w:r>
        <w:rPr>
          <w:b/>
        </w:rPr>
        <w:t>Open.Connection</w:t>
      </w:r>
      <w:r>
        <w:t xml:space="preserve"> is NULL, and </w:t>
      </w:r>
      <w:r>
        <w:rPr>
          <w:b/>
        </w:rPr>
        <w:t>Open.Durable</w:t>
      </w:r>
      <w:r>
        <w:t xml:space="preserve"> is TRUE, the client SHOULD attempt to reconnect to this open, as specified in section </w:t>
      </w:r>
      <w:hyperlink w:anchor="Section_3309c3d13daf44489faa81d2d6aa3315" w:history="1">
        <w:r>
          <w:rPr>
            <w:rStyle w:val="Hyperlink"/>
          </w:rPr>
          <w:t>3.2.4.4</w:t>
        </w:r>
      </w:hyperlink>
      <w:r>
        <w:t>. If the reconnect succeeds, the close MUST be retried. If it fails, the error code MUST be returned to the application.</w:t>
      </w:r>
    </w:p>
    <w:p w:rsidR="00CB51F7" w:rsidRDefault="00B151B3">
      <w:r>
        <w:t xml:space="preserve">If </w:t>
      </w:r>
      <w:r>
        <w:rPr>
          <w:b/>
        </w:rPr>
        <w:t>Open.Connection</w:t>
      </w:r>
      <w:r>
        <w:t xml:space="preserve"> is NULL, and </w:t>
      </w:r>
      <w:r>
        <w:rPr>
          <w:b/>
        </w:rPr>
        <w:t>Open.Durable</w:t>
      </w:r>
      <w:r>
        <w:t xml:space="preserve"> is FALSE, the client MUST fail the close operation.</w:t>
      </w:r>
    </w:p>
    <w:p w:rsidR="00CB51F7" w:rsidRDefault="00B151B3">
      <w:r>
        <w:t xml:space="preserve">If </w:t>
      </w:r>
      <w:r>
        <w:rPr>
          <w:b/>
        </w:rPr>
        <w:t>Open.Connection</w:t>
      </w:r>
      <w:r>
        <w:t xml:space="preserve"> is not NULL, the client MUST initialize an </w:t>
      </w:r>
      <w:hyperlink w:anchor="Section_f84053b0bcb24f859717536dae2b02bd" w:history="1">
        <w:r>
          <w:rPr>
            <w:rStyle w:val="Hyperlink"/>
          </w:rPr>
          <w:t>SMB2 CLOSE Request</w:t>
        </w:r>
      </w:hyperlink>
      <w:r>
        <w:t xml:space="preserve"> by following the syntax specified in section 2.2.15. The </w:t>
      </w:r>
      <w:hyperlink w:anchor="Section_5cd6452260b34f3ea157fe66f1228052" w:history="1">
        <w:r>
          <w:rPr>
            <w:rStyle w:val="Hyperlink"/>
          </w:rPr>
          <w:t>SMB2 header</w:t>
        </w:r>
      </w:hyperlink>
      <w:r>
        <w:t xml:space="preserve"> MUST be initialized as follows:</w:t>
      </w:r>
    </w:p>
    <w:p w:rsidR="00CB51F7" w:rsidRDefault="00B151B3">
      <w:pPr>
        <w:pStyle w:val="ListParagraph"/>
        <w:numPr>
          <w:ilvl w:val="0"/>
          <w:numId w:val="96"/>
        </w:numPr>
      </w:pPr>
      <w:r>
        <w:t xml:space="preserve">The </w:t>
      </w:r>
      <w:r>
        <w:rPr>
          <w:b/>
        </w:rPr>
        <w:t>Command</w:t>
      </w:r>
      <w:r>
        <w:t xml:space="preserve"> field is set to SMB2 CLOSE.</w:t>
      </w:r>
    </w:p>
    <w:p w:rsidR="00CB51F7" w:rsidRDefault="00B151B3">
      <w:pPr>
        <w:pStyle w:val="ListParagraph"/>
        <w:numPr>
          <w:ilvl w:val="0"/>
          <w:numId w:val="96"/>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CB51F7" w:rsidRDefault="00B151B3">
      <w:pPr>
        <w:pStyle w:val="ListParagraph"/>
        <w:numPr>
          <w:ilvl w:val="0"/>
          <w:numId w:val="96"/>
        </w:numPr>
      </w:pPr>
      <w:r>
        <w:t xml:space="preserve">The </w:t>
      </w:r>
      <w:r>
        <w:rPr>
          <w:b/>
        </w:rPr>
        <w:t>SessionId</w:t>
      </w:r>
      <w:r>
        <w:t xml:space="preserve"> field is set to </w:t>
      </w:r>
      <w:r>
        <w:rPr>
          <w:b/>
        </w:rPr>
        <w:t>Open.TreeConnect.Session.SessionId</w:t>
      </w:r>
      <w:r>
        <w:t>.</w:t>
      </w:r>
    </w:p>
    <w:p w:rsidR="00CB51F7" w:rsidRDefault="00B151B3">
      <w:pPr>
        <w:pStyle w:val="ListParagraph"/>
        <w:numPr>
          <w:ilvl w:val="0"/>
          <w:numId w:val="96"/>
        </w:numPr>
      </w:pPr>
      <w:r>
        <w:t xml:space="preserve">The </w:t>
      </w:r>
      <w:r>
        <w:rPr>
          <w:b/>
        </w:rPr>
        <w:t>TreeId</w:t>
      </w:r>
      <w:r>
        <w:t xml:space="preserve"> field is set to </w:t>
      </w:r>
      <w:r>
        <w:rPr>
          <w:b/>
        </w:rPr>
        <w:t>Open.TreeConnect.TreeConnectId</w:t>
      </w:r>
      <w:r>
        <w:t>.</w:t>
      </w:r>
    </w:p>
    <w:p w:rsidR="00CB51F7" w:rsidRDefault="00B151B3">
      <w:r>
        <w:t>The SMB2 CLOSE Request MUST be initialized as follows:</w:t>
      </w:r>
    </w:p>
    <w:p w:rsidR="00CB51F7" w:rsidRDefault="00B151B3">
      <w:pPr>
        <w:pStyle w:val="ListParagraph"/>
        <w:numPr>
          <w:ilvl w:val="0"/>
          <w:numId w:val="96"/>
        </w:numPr>
      </w:pPr>
      <w:r>
        <w:t xml:space="preserve">If the application requires to have the attributes of the file returned after close, the client sets SMB2_CLOSE_FLAG_POSTQUERY_ATTRIB to TRUE in the </w:t>
      </w:r>
      <w:r>
        <w:rPr>
          <w:b/>
        </w:rPr>
        <w:t>Flags</w:t>
      </w:r>
      <w:r>
        <w:t xml:space="preserve"> field.</w:t>
      </w:r>
    </w:p>
    <w:p w:rsidR="00CB51F7" w:rsidRDefault="00B151B3">
      <w:pPr>
        <w:pStyle w:val="ListParagraph"/>
        <w:numPr>
          <w:ilvl w:val="0"/>
          <w:numId w:val="96"/>
        </w:numPr>
      </w:pPr>
      <w:r>
        <w:t xml:space="preserve">The </w:t>
      </w:r>
      <w:r>
        <w:rPr>
          <w:b/>
        </w:rPr>
        <w:t>FileId</w:t>
      </w:r>
      <w:r>
        <w:t xml:space="preserve"> field is set to </w:t>
      </w:r>
      <w:r>
        <w:rPr>
          <w:b/>
        </w:rPr>
        <w:t>Open.FileId</w:t>
      </w:r>
      <w:r>
        <w:t>.</w:t>
      </w:r>
    </w:p>
    <w:p w:rsidR="00CB51F7" w:rsidRDefault="00B151B3">
      <w:r>
        <w:t>This request MUST be sent to the server.</w:t>
      </w:r>
    </w:p>
    <w:p w:rsidR="00CB51F7" w:rsidRDefault="00B151B3">
      <w:pPr>
        <w:pStyle w:val="Heading4"/>
      </w:pPr>
      <w:bookmarkStart w:id="556" w:name="section_ff304074293b4106a5eac19c35ca736a"/>
      <w:bookmarkStart w:id="557" w:name="_Toc423365793"/>
      <w:r>
        <w:t>Application Requests Reading from a File or Named Pipe</w:t>
      </w:r>
      <w:bookmarkEnd w:id="556"/>
      <w:bookmarkEnd w:id="557"/>
      <w:r>
        <w:fldChar w:fldCharType="begin"/>
      </w:r>
      <w:r>
        <w:instrText xml:space="preserve"> XE "Triggered events – higher layer:client:requesting reading from file or named pipe"</w:instrText>
      </w:r>
      <w:r>
        <w:fldChar w:fldCharType="end"/>
      </w:r>
      <w:r>
        <w:fldChar w:fldCharType="begin"/>
      </w:r>
      <w:r>
        <w:instrText xml:space="preserve"> XE "Client:higher-layer triggered events:requesting reading from file or named pipe"</w:instrText>
      </w:r>
      <w:r>
        <w:fldChar w:fldCharType="end"/>
      </w:r>
      <w:r>
        <w:fldChar w:fldCharType="begin"/>
      </w:r>
      <w:r>
        <w:instrText xml:space="preserve"> XE "Higher-layer triggered events:client:requesting reading from file or named pipe"</w:instrText>
      </w:r>
      <w:r>
        <w:fldChar w:fldCharType="end"/>
      </w:r>
    </w:p>
    <w:p w:rsidR="00CB51F7" w:rsidRDefault="00B151B3">
      <w:r>
        <w:t>The application provides:</w:t>
      </w:r>
    </w:p>
    <w:p w:rsidR="00CB51F7" w:rsidRDefault="00B151B3">
      <w:pPr>
        <w:pStyle w:val="ListParagraph"/>
        <w:numPr>
          <w:ilvl w:val="0"/>
          <w:numId w:val="97"/>
        </w:numPr>
      </w:pPr>
      <w:r>
        <w:t xml:space="preserve">A handle to the </w:t>
      </w:r>
      <w:r>
        <w:rPr>
          <w:b/>
        </w:rPr>
        <w:t>Open</w:t>
      </w:r>
      <w:r>
        <w:t xml:space="preserve"> identifying a file or named pipe.</w:t>
      </w:r>
    </w:p>
    <w:p w:rsidR="00CB51F7" w:rsidRDefault="00B151B3">
      <w:pPr>
        <w:pStyle w:val="ListParagraph"/>
        <w:numPr>
          <w:ilvl w:val="0"/>
          <w:numId w:val="97"/>
        </w:numPr>
      </w:pPr>
      <w:r>
        <w:t>The offset from which to read data.</w:t>
      </w:r>
    </w:p>
    <w:p w:rsidR="00CB51F7" w:rsidRDefault="00B151B3">
      <w:pPr>
        <w:pStyle w:val="ListParagraph"/>
        <w:numPr>
          <w:ilvl w:val="0"/>
          <w:numId w:val="97"/>
        </w:numPr>
      </w:pPr>
      <w:r>
        <w:t>The number of bytes to read.</w:t>
      </w:r>
    </w:p>
    <w:p w:rsidR="00CB51F7" w:rsidRDefault="00B151B3">
      <w:pPr>
        <w:pStyle w:val="ListParagraph"/>
        <w:numPr>
          <w:ilvl w:val="0"/>
          <w:numId w:val="97"/>
        </w:numPr>
      </w:pPr>
      <w:r>
        <w:t>The minimum number of bytes it would like to be read (optional).</w:t>
      </w:r>
    </w:p>
    <w:p w:rsidR="00CB51F7" w:rsidRDefault="00B151B3">
      <w:pPr>
        <w:pStyle w:val="ListParagraph"/>
        <w:numPr>
          <w:ilvl w:val="0"/>
          <w:numId w:val="97"/>
        </w:numPr>
      </w:pPr>
      <w:r>
        <w:t>The buffer to receive the data that is read.</w:t>
      </w:r>
    </w:p>
    <w:p w:rsidR="00CB51F7" w:rsidRDefault="00B151B3">
      <w:pPr>
        <w:pStyle w:val="ListParagraph"/>
        <w:numPr>
          <w:ilvl w:val="0"/>
          <w:numId w:val="97"/>
        </w:numPr>
      </w:pPr>
      <w:r>
        <w:rPr>
          <w:b/>
        </w:rPr>
        <w:t>UnbufferedRead</w:t>
      </w:r>
      <w:r>
        <w:t>, A Boolean flag indicating whether the read has to be unbuffered (optional).</w:t>
      </w:r>
    </w:p>
    <w:p w:rsidR="00CB51F7" w:rsidRDefault="00B151B3">
      <w:r>
        <w:t xml:space="preserve">If the handle is invalid, or if no </w:t>
      </w:r>
      <w:r>
        <w:rPr>
          <w:b/>
        </w:rPr>
        <w:t>Open</w:t>
      </w:r>
      <w:r>
        <w:t xml:space="preserve"> referenced by the handle is found, the client MUST return an implementation-specific error code. If the handle is valid and </w:t>
      </w:r>
      <w:r>
        <w:rPr>
          <w:b/>
        </w:rPr>
        <w:t>Open</w:t>
      </w:r>
      <w:r>
        <w:t xml:space="preserve"> is found, the client MUST proceed as follows.</w:t>
      </w:r>
    </w:p>
    <w:p w:rsidR="00CB51F7" w:rsidRDefault="00B151B3">
      <w:r>
        <w:t xml:space="preserve">If </w:t>
      </w:r>
      <w:r>
        <w:rPr>
          <w:b/>
        </w:rPr>
        <w:t>Open.Connection</w:t>
      </w:r>
      <w:r>
        <w:t xml:space="preserve"> is NULL, and </w:t>
      </w:r>
      <w:r>
        <w:rPr>
          <w:b/>
        </w:rPr>
        <w:t>Open.Durable</w:t>
      </w:r>
      <w:r>
        <w:t xml:space="preserve"> is TRUE, the client SHOULD attempt to reconnect to this </w:t>
      </w:r>
      <w:r>
        <w:rPr>
          <w:b/>
        </w:rPr>
        <w:t>Open</w:t>
      </w:r>
      <w:r>
        <w:t xml:space="preserve">, as specified in section </w:t>
      </w:r>
      <w:hyperlink w:anchor="Section_3309c3d13daf44489faa81d2d6aa3315" w:history="1">
        <w:r>
          <w:rPr>
            <w:rStyle w:val="Hyperlink"/>
          </w:rPr>
          <w:t>3.2.4.4</w:t>
        </w:r>
      </w:hyperlink>
      <w:r>
        <w:t>. If the reconnect succeeds, the read MUST be retried. If it fails, the error code MUST be returned to the application.</w:t>
      </w:r>
    </w:p>
    <w:p w:rsidR="00CB51F7" w:rsidRDefault="00B151B3">
      <w:r>
        <w:t xml:space="preserve">If </w:t>
      </w:r>
      <w:r>
        <w:rPr>
          <w:b/>
        </w:rPr>
        <w:t>Open.Connection</w:t>
      </w:r>
      <w:r>
        <w:t xml:space="preserve"> is NULL, and </w:t>
      </w:r>
      <w:r>
        <w:rPr>
          <w:b/>
        </w:rPr>
        <w:t>Open.Durable</w:t>
      </w:r>
      <w:r>
        <w:t xml:space="preserve"> is </w:t>
      </w:r>
      <w:r>
        <w:rPr>
          <w:b/>
        </w:rPr>
        <w:t>FALSE</w:t>
      </w:r>
      <w:r>
        <w:t>, the client MUST fail the read operation.</w:t>
      </w:r>
    </w:p>
    <w:p w:rsidR="00CB51F7" w:rsidRDefault="00B151B3">
      <w:r>
        <w:t xml:space="preserve">If </w:t>
      </w:r>
      <w:r>
        <w:rPr>
          <w:b/>
        </w:rPr>
        <w:t>Open.Connection</w:t>
      </w:r>
      <w:r>
        <w:t xml:space="preserve"> is not NULL, the client initializes an </w:t>
      </w:r>
      <w:hyperlink w:anchor="Section_320f04f31b2845cdaaa19e5aed810dca" w:history="1">
        <w:r>
          <w:rPr>
            <w:rStyle w:val="Hyperlink"/>
          </w:rPr>
          <w:t>SMB2 READ Request</w:t>
        </w:r>
      </w:hyperlink>
      <w:r>
        <w:t xml:space="preserve"> following the syntax specified in section 2.2.19. The </w:t>
      </w:r>
      <w:hyperlink w:anchor="Section_5cd6452260b34f3ea157fe66f1228052" w:history="1">
        <w:r>
          <w:rPr>
            <w:rStyle w:val="Hyperlink"/>
          </w:rPr>
          <w:t>SMB2 header</w:t>
        </w:r>
      </w:hyperlink>
      <w:r>
        <w:t xml:space="preserve"> MUST be initialized as follows:</w:t>
      </w:r>
    </w:p>
    <w:p w:rsidR="00CB51F7" w:rsidRDefault="00B151B3">
      <w:pPr>
        <w:pStyle w:val="ListParagraph"/>
        <w:numPr>
          <w:ilvl w:val="0"/>
          <w:numId w:val="97"/>
        </w:numPr>
      </w:pPr>
      <w:r>
        <w:t xml:space="preserve">The </w:t>
      </w:r>
      <w:r>
        <w:rPr>
          <w:b/>
        </w:rPr>
        <w:t>Command</w:t>
      </w:r>
      <w:r>
        <w:t xml:space="preserve"> field is set to SMB2 READ.</w:t>
      </w:r>
    </w:p>
    <w:p w:rsidR="00CB51F7" w:rsidRDefault="00B151B3">
      <w:pPr>
        <w:pStyle w:val="ListParagraph"/>
        <w:numPr>
          <w:ilvl w:val="0"/>
          <w:numId w:val="97"/>
        </w:numPr>
      </w:pPr>
      <w:r>
        <w:t xml:space="preserve">The </w:t>
      </w:r>
      <w:r>
        <w:rPr>
          <w:b/>
        </w:rPr>
        <w:t>SessionId</w:t>
      </w:r>
      <w:r>
        <w:t xml:space="preserve"> field is set to </w:t>
      </w:r>
      <w:r>
        <w:rPr>
          <w:b/>
        </w:rPr>
        <w:t>Open.TreeConnect.Session.SessionId</w:t>
      </w:r>
      <w:r>
        <w:t>.</w:t>
      </w:r>
    </w:p>
    <w:p w:rsidR="00CB51F7" w:rsidRDefault="00B151B3">
      <w:pPr>
        <w:pStyle w:val="ListParagraph"/>
        <w:numPr>
          <w:ilvl w:val="0"/>
          <w:numId w:val="97"/>
        </w:numPr>
      </w:pPr>
      <w:r>
        <w:t xml:space="preserve">The </w:t>
      </w:r>
      <w:r>
        <w:rPr>
          <w:b/>
        </w:rPr>
        <w:t>TreeId</w:t>
      </w:r>
      <w:r>
        <w:t xml:space="preserve"> field is set to </w:t>
      </w:r>
      <w:r>
        <w:rPr>
          <w:b/>
        </w:rPr>
        <w:t>Open.TreeConnect.TreeConnectId</w:t>
      </w:r>
      <w:r>
        <w:t>.</w:t>
      </w:r>
    </w:p>
    <w:p w:rsidR="00CB51F7" w:rsidRDefault="00B151B3">
      <w:r>
        <w:t>The SMB2 READ Request MUST be initialized as follows:</w:t>
      </w:r>
    </w:p>
    <w:p w:rsidR="00CB51F7" w:rsidRDefault="00B151B3">
      <w:pPr>
        <w:pStyle w:val="ListParagraph"/>
        <w:numPr>
          <w:ilvl w:val="0"/>
          <w:numId w:val="97"/>
        </w:numPr>
      </w:pPr>
      <w:r>
        <w:t xml:space="preserve">If </w:t>
      </w:r>
      <w:r>
        <w:rPr>
          <w:b/>
        </w:rPr>
        <w:t>Connection.Dialect</w:t>
      </w:r>
      <w:r>
        <w:t xml:space="preserve"> is "3.0.2" or "3.1.1", and if the application-supplied </w:t>
      </w:r>
      <w:r>
        <w:rPr>
          <w:b/>
        </w:rPr>
        <w:t>UnbufferedRead</w:t>
      </w:r>
      <w:r>
        <w:t xml:space="preserve"> is TRUE, the SMB2_READFLAG_READ_UNBUFFERED bit in the </w:t>
      </w:r>
      <w:r>
        <w:rPr>
          <w:b/>
        </w:rPr>
        <w:t>Flags</w:t>
      </w:r>
      <w:r>
        <w:t xml:space="preserve"> field MUST be set.</w:t>
      </w:r>
    </w:p>
    <w:p w:rsidR="00CB51F7" w:rsidRDefault="00B151B3">
      <w:pPr>
        <w:pStyle w:val="ListParagraph"/>
        <w:numPr>
          <w:ilvl w:val="0"/>
          <w:numId w:val="97"/>
        </w:numPr>
      </w:pPr>
      <w:r>
        <w:t xml:space="preserve">The </w:t>
      </w:r>
      <w:r>
        <w:rPr>
          <w:b/>
        </w:rPr>
        <w:t>Length</w:t>
      </w:r>
      <w:r>
        <w:t xml:space="preserve"> field is set to the number of bytes the application requested to read.</w:t>
      </w:r>
    </w:p>
    <w:p w:rsidR="00CB51F7" w:rsidRDefault="00B151B3">
      <w:pPr>
        <w:pStyle w:val="ListParagraph"/>
        <w:numPr>
          <w:ilvl w:val="0"/>
          <w:numId w:val="97"/>
        </w:numPr>
      </w:pPr>
      <w:r>
        <w:t xml:space="preserve">The </w:t>
      </w:r>
      <w:r>
        <w:rPr>
          <w:b/>
        </w:rPr>
        <w:t>Offset</w:t>
      </w:r>
      <w:r>
        <w:t xml:space="preserve"> field is set to the offset within the file, in bytes, at which the application requested the read to start.</w:t>
      </w:r>
    </w:p>
    <w:p w:rsidR="00CB51F7" w:rsidRDefault="00B151B3">
      <w:pPr>
        <w:pStyle w:val="ListParagraph"/>
        <w:numPr>
          <w:ilvl w:val="0"/>
          <w:numId w:val="97"/>
        </w:numPr>
      </w:pPr>
      <w:r>
        <w:t xml:space="preserve">The </w:t>
      </w:r>
      <w:r>
        <w:rPr>
          <w:b/>
        </w:rPr>
        <w:t>MinimumCount</w:t>
      </w:r>
      <w:r>
        <w:t xml:space="preserve"> field is set to the value that is provided by the application. If no value is provided by the application, the client MUST set this field to 0.</w:t>
      </w:r>
    </w:p>
    <w:p w:rsidR="00CB51F7" w:rsidRDefault="00B151B3">
      <w:pPr>
        <w:pStyle w:val="ListParagraph"/>
        <w:numPr>
          <w:ilvl w:val="0"/>
          <w:numId w:val="97"/>
        </w:numPr>
      </w:pPr>
      <w:r>
        <w:t xml:space="preserve">The </w:t>
      </w:r>
      <w:r>
        <w:rPr>
          <w:b/>
        </w:rPr>
        <w:t>FileId</w:t>
      </w:r>
      <w:r>
        <w:t xml:space="preserve"> field is set to </w:t>
      </w:r>
      <w:r>
        <w:rPr>
          <w:b/>
        </w:rPr>
        <w:t>Open.FileId</w:t>
      </w:r>
      <w:r>
        <w:t>.</w:t>
      </w:r>
    </w:p>
    <w:p w:rsidR="00CB51F7" w:rsidRDefault="00B151B3">
      <w:pPr>
        <w:pStyle w:val="ListParagraph"/>
        <w:numPr>
          <w:ilvl w:val="0"/>
          <w:numId w:val="97"/>
        </w:numPr>
      </w:pPr>
      <w:r>
        <w:t xml:space="preserve">The </w:t>
      </w:r>
      <w:r>
        <w:rPr>
          <w:b/>
        </w:rPr>
        <w:t>Padding</w:t>
      </w:r>
      <w:r>
        <w:t xml:space="preserve"> field SHOULD be set to 0x50, which is the default padding of an </w:t>
      </w:r>
      <w:hyperlink w:anchor="Section_3e3d2f2c0e2f41eaad07fbca6ffdfd90" w:history="1">
        <w:r>
          <w:rPr>
            <w:rStyle w:val="Hyperlink"/>
          </w:rPr>
          <w:t>SMB2 READ Response</w:t>
        </w:r>
      </w:hyperlink>
      <w:r>
        <w:t>.</w:t>
      </w:r>
    </w:p>
    <w:p w:rsidR="00CB51F7" w:rsidRDefault="00B151B3">
      <w:r>
        <w:t xml:space="preserve">If the number of bytes to read exceeds </w:t>
      </w:r>
      <w:r>
        <w:rPr>
          <w:b/>
        </w:rPr>
        <w:t>Connection.MaxReadSize</w:t>
      </w:r>
      <w:r>
        <w:t xml:space="preserve">, the client MUST split the read up into separate read operations no larger than </w:t>
      </w:r>
      <w:r>
        <w:rPr>
          <w:b/>
        </w:rPr>
        <w:t>Connection.MaxReadSize</w:t>
      </w:r>
      <w:r>
        <w:t>. The client MAY send these separate reads in any order.</w:t>
      </w:r>
      <w:bookmarkStart w:id="558" w:name="Appendix_A_Target_117"/>
      <w:r>
        <w:fldChar w:fldCharType="begin"/>
      </w:r>
      <w:r>
        <w:instrText xml:space="preserve"> HYPERLINK \l "Appendix_A_117" \h </w:instrText>
      </w:r>
      <w:r>
        <w:fldChar w:fldCharType="separate"/>
      </w:r>
      <w:r>
        <w:rPr>
          <w:rStyle w:val="Hyperlink"/>
        </w:rPr>
        <w:t>&lt;117&gt;</w:t>
      </w:r>
      <w:r>
        <w:rPr>
          <w:rStyle w:val="Hyperlink"/>
        </w:rPr>
        <w:fldChar w:fldCharType="end"/>
      </w:r>
      <w:bookmarkEnd w:id="558"/>
    </w:p>
    <w:p w:rsidR="00CB51F7" w:rsidRDefault="00B151B3">
      <w:r>
        <w:t xml:space="preserve">If a client requests reading from a file, </w:t>
      </w:r>
      <w:r>
        <w:rPr>
          <w:b/>
        </w:rPr>
        <w:t>Connection.Dialect</w:t>
      </w:r>
      <w:r>
        <w:t xml:space="preserve"> is not "2.0.2", and if </w:t>
      </w:r>
      <w:r>
        <w:rPr>
          <w:b/>
        </w:rPr>
        <w:t>Connection.SupportsMultiCredit</w:t>
      </w:r>
      <w:r>
        <w:t xml:space="preserve"> is TRUE, the </w:t>
      </w:r>
      <w:r>
        <w:rPr>
          <w:b/>
        </w:rPr>
        <w:t>CreditCharge</w:t>
      </w:r>
      <w:r>
        <w:t xml:space="preserve"> field in the SMB2 header MUST be set to ( 1 + (</w:t>
      </w:r>
      <w:r>
        <w:rPr>
          <w:b/>
        </w:rPr>
        <w:t>Length</w:t>
      </w:r>
      <w:r>
        <w:t xml:space="preserve"> – 1) / 65536 ).</w:t>
      </w:r>
    </w:p>
    <w:p w:rsidR="00CB51F7" w:rsidRDefault="00B151B3">
      <w:r>
        <w:t xml:space="preserve">If the </w:t>
      </w:r>
      <w:r>
        <w:rPr>
          <w:b/>
        </w:rPr>
        <w:t>Connection</w:t>
      </w:r>
      <w:r>
        <w:t xml:space="preserve"> is established in RDMA mode and the size of any single operation exceeds an implementation-specific threshold </w:t>
      </w:r>
      <w:bookmarkStart w:id="559" w:name="Appendix_A_Target_118"/>
      <w:r>
        <w:fldChar w:fldCharType="begin"/>
      </w:r>
      <w:r>
        <w:instrText xml:space="preserve"> HYPERLINK \l "Appendix_A_118" \h </w:instrText>
      </w:r>
      <w:r>
        <w:fldChar w:fldCharType="separate"/>
      </w:r>
      <w:r>
        <w:rPr>
          <w:rStyle w:val="Hyperlink"/>
        </w:rPr>
        <w:t>&lt;118&gt;</w:t>
      </w:r>
      <w:r>
        <w:rPr>
          <w:rStyle w:val="Hyperlink"/>
        </w:rPr>
        <w:fldChar w:fldCharType="end"/>
      </w:r>
      <w:bookmarkEnd w:id="559"/>
      <w:r>
        <w:t xml:space="preserve">, and if </w:t>
      </w:r>
      <w:r>
        <w:rPr>
          <w:b/>
        </w:rPr>
        <w:t>Open.TreeConnect.Session.SigningRequired</w:t>
      </w:r>
      <w:r>
        <w:t xml:space="preserve"> and </w:t>
      </w:r>
      <w:r>
        <w:rPr>
          <w:b/>
        </w:rPr>
        <w:t>Open.TreeConnect.Session.EncryptData</w:t>
      </w:r>
      <w:r>
        <w:t xml:space="preserve"> are both FALSE, then the interface in </w:t>
      </w:r>
      <w:hyperlink r:id="rId187">
        <w:r>
          <w:rPr>
            <w:rStyle w:val="Hyperlink"/>
          </w:rPr>
          <w:t>[MS-SMBD]</w:t>
        </w:r>
      </w:hyperlink>
      <w:r>
        <w:t xml:space="preserve"> section 3.1.4.3 Register Buffer MUST be used to register the buffer provided by the calling application on the </w:t>
      </w:r>
      <w:r>
        <w:rPr>
          <w:b/>
        </w:rPr>
        <w:t>Connection</w:t>
      </w:r>
      <w:r>
        <w:t xml:space="preserve"> with write permissions, which will receive the data to be read. The returned list of SMB_DIRECT_BUFFER_DESCRIPTOR_V1 structures MUST be stored in </w:t>
      </w:r>
      <w:r>
        <w:rPr>
          <w:b/>
        </w:rPr>
        <w:t>Request.BufferDescriptorList</w:t>
      </w:r>
      <w:r>
        <w:t>. The following fields of the request MUST be initialized as follows:</w:t>
      </w:r>
    </w:p>
    <w:p w:rsidR="00CB51F7" w:rsidRDefault="00B151B3">
      <w:pPr>
        <w:pStyle w:val="ListParagraph"/>
        <w:numPr>
          <w:ilvl w:val="0"/>
          <w:numId w:val="97"/>
        </w:numPr>
      </w:pPr>
      <w:r>
        <w:t xml:space="preserve">If </w:t>
      </w:r>
      <w:r>
        <w:rPr>
          <w:b/>
        </w:rPr>
        <w:t>Connection.Dialect</w:t>
      </w:r>
      <w:r>
        <w:t xml:space="preserve"> is "3.0", the </w:t>
      </w:r>
      <w:r>
        <w:rPr>
          <w:b/>
        </w:rPr>
        <w:t>Channel</w:t>
      </w:r>
      <w:r>
        <w:t xml:space="preserve"> field of the request MUST be set to SMB2_CHANNEL_RDMA_V1. If </w:t>
      </w:r>
      <w:r>
        <w:rPr>
          <w:b/>
        </w:rPr>
        <w:t>Connection.Dialect</w:t>
      </w:r>
      <w:r>
        <w:t xml:space="preserve"> is "3.0.2" or "3.1.1", the </w:t>
      </w:r>
      <w:r>
        <w:rPr>
          <w:b/>
        </w:rPr>
        <w:t>Channel</w:t>
      </w:r>
      <w:r>
        <w:t xml:space="preserve"> field of the request SHOULD be set to SMB2_CHANNEL_RDMA_V1_INVALIDATE.</w:t>
      </w:r>
    </w:p>
    <w:p w:rsidR="00CB51F7" w:rsidRDefault="00B151B3">
      <w:pPr>
        <w:pStyle w:val="ListParagraph"/>
        <w:numPr>
          <w:ilvl w:val="0"/>
          <w:numId w:val="97"/>
        </w:numPr>
      </w:pPr>
      <w:r>
        <w:t>The returned list of SMB_DIRECT_BUFFER_DESCRIPTOR_1 structures MUST be appended to the SMB2 header.</w:t>
      </w:r>
    </w:p>
    <w:p w:rsidR="00CB51F7" w:rsidRDefault="00B151B3">
      <w:pPr>
        <w:pStyle w:val="ListParagraph"/>
        <w:numPr>
          <w:ilvl w:val="0"/>
          <w:numId w:val="97"/>
        </w:numPr>
      </w:pPr>
      <w:r>
        <w:t xml:space="preserve">The </w:t>
      </w:r>
      <w:r>
        <w:rPr>
          <w:b/>
        </w:rPr>
        <w:t>ReadChannelInfoOffset</w:t>
      </w:r>
      <w:r>
        <w:t xml:space="preserve"> MUST be set to the offset of the appended list from the beginning of the SMB2 header.</w:t>
      </w:r>
    </w:p>
    <w:p w:rsidR="00CB51F7" w:rsidRDefault="00B151B3">
      <w:pPr>
        <w:pStyle w:val="ListParagraph"/>
        <w:numPr>
          <w:ilvl w:val="0"/>
          <w:numId w:val="97"/>
        </w:numPr>
      </w:pPr>
      <w:r>
        <w:t xml:space="preserve">The </w:t>
      </w:r>
      <w:r>
        <w:rPr>
          <w:b/>
        </w:rPr>
        <w:t>ReadChannelInfoLength</w:t>
      </w:r>
      <w:r>
        <w:t xml:space="preserve"> MUST be set to the length of the appended list.</w:t>
      </w:r>
    </w:p>
    <w:p w:rsidR="00CB51F7" w:rsidRDefault="00B151B3">
      <w:r>
        <w:t xml:space="preserve">The </w:t>
      </w:r>
      <w:r>
        <w:rPr>
          <w:b/>
        </w:rPr>
        <w:t>MessageId</w:t>
      </w:r>
      <w:r>
        <w:t xml:space="preserve"> field in the SMB2 header is set as specified in section </w:t>
      </w:r>
      <w:hyperlink w:anchor="Section_5c5f53169936417b92214686de25d414" w:history="1">
        <w:r>
          <w:rPr>
            <w:rStyle w:val="Hyperlink"/>
          </w:rPr>
          <w:t>3.2.4.1.3</w:t>
        </w:r>
      </w:hyperlink>
      <w:r>
        <w:t>, and the request is sent to the server.</w:t>
      </w:r>
    </w:p>
    <w:p w:rsidR="00CB51F7" w:rsidRDefault="00B151B3">
      <w:pPr>
        <w:pStyle w:val="Heading4"/>
      </w:pPr>
      <w:bookmarkStart w:id="560" w:name="section_49dce94d71fd4fdfb730a60d6b27fbba"/>
      <w:bookmarkStart w:id="561" w:name="_Toc423365794"/>
      <w:r>
        <w:t>Application Requests Writing to a File or Named Pipe</w:t>
      </w:r>
      <w:bookmarkEnd w:id="560"/>
      <w:bookmarkEnd w:id="561"/>
      <w:r>
        <w:fldChar w:fldCharType="begin"/>
      </w:r>
      <w:r>
        <w:instrText xml:space="preserve"> XE "Triggered events – higher layer:client:requesting writing to file or named pipe"</w:instrText>
      </w:r>
      <w:r>
        <w:fldChar w:fldCharType="end"/>
      </w:r>
      <w:r>
        <w:fldChar w:fldCharType="begin"/>
      </w:r>
      <w:r>
        <w:instrText xml:space="preserve"> XE "Client:higher-layer triggered events:requesting writing to file or named pipe"</w:instrText>
      </w:r>
      <w:r>
        <w:fldChar w:fldCharType="end"/>
      </w:r>
      <w:r>
        <w:fldChar w:fldCharType="begin"/>
      </w:r>
      <w:r>
        <w:instrText xml:space="preserve"> XE "Higher-layer triggered events:client:requesting writing to file or named pipe"</w:instrText>
      </w:r>
      <w:r>
        <w:fldChar w:fldCharType="end"/>
      </w:r>
    </w:p>
    <w:p w:rsidR="00CB51F7" w:rsidRDefault="00B151B3">
      <w:r>
        <w:t>The application provides:</w:t>
      </w:r>
    </w:p>
    <w:p w:rsidR="00CB51F7" w:rsidRDefault="00B151B3">
      <w:pPr>
        <w:pStyle w:val="ListParagraph"/>
        <w:numPr>
          <w:ilvl w:val="0"/>
          <w:numId w:val="98"/>
        </w:numPr>
      </w:pPr>
      <w:r>
        <w:t xml:space="preserve">A handle to the </w:t>
      </w:r>
      <w:r>
        <w:rPr>
          <w:b/>
        </w:rPr>
        <w:t>Open</w:t>
      </w:r>
      <w:r>
        <w:t xml:space="preserve"> identifying a file or named pipe.</w:t>
      </w:r>
    </w:p>
    <w:p w:rsidR="00CB51F7" w:rsidRDefault="00B151B3">
      <w:pPr>
        <w:pStyle w:val="ListParagraph"/>
        <w:numPr>
          <w:ilvl w:val="0"/>
          <w:numId w:val="98"/>
        </w:numPr>
      </w:pPr>
      <w:r>
        <w:t>The offset, in bytes, from where data should be written.</w:t>
      </w:r>
    </w:p>
    <w:p w:rsidR="00CB51F7" w:rsidRDefault="00B151B3">
      <w:pPr>
        <w:pStyle w:val="ListParagraph"/>
        <w:numPr>
          <w:ilvl w:val="0"/>
          <w:numId w:val="98"/>
        </w:numPr>
      </w:pPr>
      <w:r>
        <w:t>The number of bytes to write.</w:t>
      </w:r>
    </w:p>
    <w:p w:rsidR="00CB51F7" w:rsidRDefault="00B151B3">
      <w:pPr>
        <w:pStyle w:val="ListParagraph"/>
        <w:numPr>
          <w:ilvl w:val="0"/>
          <w:numId w:val="98"/>
        </w:numPr>
      </w:pPr>
      <w:r>
        <w:t>A buffer containing the bytes to be written.</w:t>
      </w:r>
    </w:p>
    <w:p w:rsidR="00CB51F7" w:rsidRDefault="00B151B3">
      <w:pPr>
        <w:pStyle w:val="ListParagraph"/>
        <w:numPr>
          <w:ilvl w:val="0"/>
          <w:numId w:val="98"/>
        </w:numPr>
      </w:pPr>
      <w:r>
        <w:rPr>
          <w:b/>
        </w:rPr>
        <w:t>WriteThrough</w:t>
      </w:r>
      <w:r>
        <w:t>, a Boolean flag indicating whether the data has to be written to persistent store on the server before a response is sent (optional).</w:t>
      </w:r>
    </w:p>
    <w:p w:rsidR="00CB51F7" w:rsidRDefault="00B151B3">
      <w:pPr>
        <w:pStyle w:val="ListParagraph"/>
        <w:numPr>
          <w:ilvl w:val="0"/>
          <w:numId w:val="98"/>
        </w:numPr>
      </w:pPr>
      <w:r>
        <w:rPr>
          <w:b/>
        </w:rPr>
        <w:t>UnbufferedWrite</w:t>
      </w:r>
      <w:r>
        <w:t>, a Boolean flag indicating whether the write data is not to be buffered on the server (optional).</w:t>
      </w:r>
    </w:p>
    <w:p w:rsidR="00CB51F7" w:rsidRDefault="00B151B3">
      <w:r>
        <w:t xml:space="preserve">If the handle is invalid, or if no </w:t>
      </w:r>
      <w:r>
        <w:rPr>
          <w:b/>
        </w:rPr>
        <w:t>Open</w:t>
      </w:r>
      <w:r>
        <w:t xml:space="preserve"> referenced by the handle is found, the client MUST return an implementation-specific error code. If the handle is valid and </w:t>
      </w:r>
      <w:r>
        <w:rPr>
          <w:b/>
        </w:rPr>
        <w:t>Open</w:t>
      </w:r>
      <w:r>
        <w:t xml:space="preserve"> is found, the client MUST proceed as follows.</w:t>
      </w:r>
    </w:p>
    <w:p w:rsidR="00CB51F7" w:rsidRDefault="00B151B3">
      <w:r>
        <w:t xml:space="preserve">If </w:t>
      </w:r>
      <w:r>
        <w:rPr>
          <w:b/>
        </w:rPr>
        <w:t>Open.Connection</w:t>
      </w:r>
      <w:r>
        <w:t xml:space="preserve"> is NULL, and </w:t>
      </w:r>
      <w:r>
        <w:rPr>
          <w:b/>
        </w:rPr>
        <w:t>Open.Durable</w:t>
      </w:r>
      <w:r>
        <w:t xml:space="preserve"> is TRUE, the client SHOULD attempt to reconnect to this open as specified in section </w:t>
      </w:r>
      <w:hyperlink w:anchor="Section_3309c3d13daf44489faa81d2d6aa3315" w:history="1">
        <w:r>
          <w:rPr>
            <w:rStyle w:val="Hyperlink"/>
          </w:rPr>
          <w:t>3.2.4.4</w:t>
        </w:r>
      </w:hyperlink>
      <w:r>
        <w:t>. If the reconnect succeeds, the write MUST be retried. If it fails, the error code MUST be returned to the application.</w:t>
      </w:r>
    </w:p>
    <w:p w:rsidR="00CB51F7" w:rsidRDefault="00B151B3">
      <w:r>
        <w:t xml:space="preserve">If </w:t>
      </w:r>
      <w:r>
        <w:rPr>
          <w:b/>
        </w:rPr>
        <w:t>Open.Connection</w:t>
      </w:r>
      <w:r>
        <w:t xml:space="preserve"> is NULL and </w:t>
      </w:r>
      <w:r>
        <w:rPr>
          <w:b/>
        </w:rPr>
        <w:t>Open.Durable</w:t>
      </w:r>
      <w:r>
        <w:t xml:space="preserve"> is FALSE, the client MUST fail the write operation.</w:t>
      </w:r>
    </w:p>
    <w:p w:rsidR="00CB51F7" w:rsidRDefault="00B151B3">
      <w:r>
        <w:t xml:space="preserve">If </w:t>
      </w:r>
      <w:r>
        <w:rPr>
          <w:b/>
        </w:rPr>
        <w:t>Open.Connection</w:t>
      </w:r>
      <w:r>
        <w:t xml:space="preserve"> is not NULL, the client initializes an </w:t>
      </w:r>
      <w:hyperlink w:anchor="Section_e704696133184350be2aa8d69bb59ce8" w:history="1">
        <w:r>
          <w:rPr>
            <w:rStyle w:val="Hyperlink"/>
          </w:rPr>
          <w:t>SMB2 WRITE Request</w:t>
        </w:r>
      </w:hyperlink>
      <w:r>
        <w:t xml:space="preserve">, following the syntax specified in section 2.2.21. The </w:t>
      </w:r>
      <w:hyperlink w:anchor="Section_5cd6452260b34f3ea157fe66f1228052" w:history="1">
        <w:r>
          <w:rPr>
            <w:rStyle w:val="Hyperlink"/>
          </w:rPr>
          <w:t>SMB2 header</w:t>
        </w:r>
      </w:hyperlink>
      <w:r>
        <w:t xml:space="preserve"> MUST be initialized as follows:</w:t>
      </w:r>
    </w:p>
    <w:p w:rsidR="00CB51F7" w:rsidRDefault="00B151B3">
      <w:pPr>
        <w:pStyle w:val="ListParagraph"/>
        <w:numPr>
          <w:ilvl w:val="0"/>
          <w:numId w:val="98"/>
        </w:numPr>
      </w:pPr>
      <w:r>
        <w:t xml:space="preserve">The </w:t>
      </w:r>
      <w:r>
        <w:rPr>
          <w:b/>
        </w:rPr>
        <w:t>Command</w:t>
      </w:r>
      <w:r>
        <w:t xml:space="preserve"> field is set to SMB2 WRITE.</w:t>
      </w:r>
    </w:p>
    <w:p w:rsidR="00CB51F7" w:rsidRDefault="00B151B3">
      <w:pPr>
        <w:pStyle w:val="ListParagraph"/>
        <w:numPr>
          <w:ilvl w:val="0"/>
          <w:numId w:val="98"/>
        </w:numPr>
      </w:pPr>
      <w:r>
        <w:t xml:space="preserve">The </w:t>
      </w:r>
      <w:r>
        <w:rPr>
          <w:b/>
        </w:rPr>
        <w:t>SessionId</w:t>
      </w:r>
      <w:r>
        <w:t xml:space="preserve"> field is set to </w:t>
      </w:r>
      <w:r>
        <w:rPr>
          <w:b/>
        </w:rPr>
        <w:t>Open.TreeConnect.Session.SessionId</w:t>
      </w:r>
      <w:r>
        <w:t>.</w:t>
      </w:r>
    </w:p>
    <w:p w:rsidR="00CB51F7" w:rsidRDefault="00B151B3">
      <w:pPr>
        <w:pStyle w:val="ListParagraph"/>
        <w:numPr>
          <w:ilvl w:val="0"/>
          <w:numId w:val="98"/>
        </w:numPr>
      </w:pPr>
      <w:r>
        <w:t xml:space="preserve">The </w:t>
      </w:r>
      <w:r>
        <w:rPr>
          <w:b/>
        </w:rPr>
        <w:t>TreeId</w:t>
      </w:r>
      <w:r>
        <w:t xml:space="preserve"> field is set to </w:t>
      </w:r>
      <w:r>
        <w:rPr>
          <w:b/>
        </w:rPr>
        <w:t>Open.TreeConnect.TreeConnectId</w:t>
      </w:r>
      <w:r>
        <w:t>.</w:t>
      </w:r>
    </w:p>
    <w:p w:rsidR="00CB51F7" w:rsidRDefault="00B151B3">
      <w:r>
        <w:t>The SMB2 WRITE Request MUST be initialized as follows:</w:t>
      </w:r>
    </w:p>
    <w:p w:rsidR="00CB51F7" w:rsidRDefault="00B151B3">
      <w:pPr>
        <w:pStyle w:val="ListParagraph"/>
        <w:numPr>
          <w:ilvl w:val="0"/>
          <w:numId w:val="98"/>
        </w:numPr>
      </w:pPr>
      <w:r>
        <w:t xml:space="preserve">The </w:t>
      </w:r>
      <w:r>
        <w:rPr>
          <w:b/>
        </w:rPr>
        <w:t>Length</w:t>
      </w:r>
      <w:r>
        <w:t xml:space="preserve"> field is set to the number of bytes the application requested to write.</w:t>
      </w:r>
    </w:p>
    <w:p w:rsidR="00CB51F7" w:rsidRDefault="00B151B3">
      <w:pPr>
        <w:pStyle w:val="ListParagraph"/>
        <w:numPr>
          <w:ilvl w:val="0"/>
          <w:numId w:val="98"/>
        </w:numPr>
      </w:pPr>
      <w:r>
        <w:t xml:space="preserve">The </w:t>
      </w:r>
      <w:r>
        <w:rPr>
          <w:b/>
        </w:rPr>
        <w:t>Offset</w:t>
      </w:r>
      <w:r>
        <w:t xml:space="preserve"> field is set to the offset within the file, in bytes, at which the application requested the write to start.</w:t>
      </w:r>
    </w:p>
    <w:p w:rsidR="00CB51F7" w:rsidRDefault="00B151B3">
      <w:pPr>
        <w:pStyle w:val="ListParagraph"/>
        <w:numPr>
          <w:ilvl w:val="0"/>
          <w:numId w:val="98"/>
        </w:numPr>
      </w:pPr>
      <w:r>
        <w:t xml:space="preserve">The </w:t>
      </w:r>
      <w:r>
        <w:rPr>
          <w:b/>
        </w:rPr>
        <w:t>FileId</w:t>
      </w:r>
      <w:r>
        <w:t xml:space="preserve"> field is set to </w:t>
      </w:r>
      <w:r>
        <w:rPr>
          <w:b/>
        </w:rPr>
        <w:t>Open.FileId</w:t>
      </w:r>
      <w:r>
        <w:t>.</w:t>
      </w:r>
    </w:p>
    <w:p w:rsidR="00CB51F7" w:rsidRDefault="00B151B3">
      <w:pPr>
        <w:pStyle w:val="ListParagraph"/>
        <w:numPr>
          <w:ilvl w:val="0"/>
          <w:numId w:val="98"/>
        </w:numPr>
      </w:pPr>
      <w:r>
        <w:t xml:space="preserve">The </w:t>
      </w:r>
      <w:r>
        <w:rPr>
          <w:b/>
        </w:rPr>
        <w:t>DataOffset</w:t>
      </w:r>
      <w:r>
        <w:t xml:space="preserve"> field is set to the offset from the beginning of the SMB2 header to the data being written. This value SHOULD be 0x70, which is the default offset for write requests.</w:t>
      </w:r>
    </w:p>
    <w:p w:rsidR="00CB51F7" w:rsidRDefault="00B151B3">
      <w:pPr>
        <w:pStyle w:val="ListParagraph"/>
        <w:numPr>
          <w:ilvl w:val="0"/>
          <w:numId w:val="98"/>
        </w:numPr>
      </w:pPr>
      <w:r>
        <w:t xml:space="preserve">If </w:t>
      </w:r>
      <w:r>
        <w:rPr>
          <w:b/>
        </w:rPr>
        <w:t>Connection.Dialect</w:t>
      </w:r>
      <w:r>
        <w:t xml:space="preserve"> is not "2.0.2", and application-supplied WriteThrough is TRUE, the SMB2_WRITEFLAG_WRITE_THROUGH bit in the Flags field MUST be set.</w:t>
      </w:r>
    </w:p>
    <w:p w:rsidR="00CB51F7" w:rsidRDefault="00B151B3">
      <w:pPr>
        <w:pStyle w:val="ListParagraph"/>
        <w:numPr>
          <w:ilvl w:val="0"/>
          <w:numId w:val="98"/>
        </w:numPr>
      </w:pPr>
      <w:r>
        <w:t xml:space="preserve">If </w:t>
      </w:r>
      <w:r>
        <w:rPr>
          <w:b/>
        </w:rPr>
        <w:t>Connection.Dialect</w:t>
      </w:r>
      <w:r>
        <w:t xml:space="preserve"> is "3.0.2" or "3.1.1", and the application-supplied UnbufferedWrite is TRUE, the SMB2_WRITEFLAG_WRITE_UNBUFFERED bit in the Flags field MUST be set.</w:t>
      </w:r>
    </w:p>
    <w:p w:rsidR="00CB51F7" w:rsidRDefault="00B151B3">
      <w:r>
        <w:t xml:space="preserve">If the number of bytes to write exceeds the </w:t>
      </w:r>
      <w:r>
        <w:rPr>
          <w:b/>
        </w:rPr>
        <w:t>Connection.MaxWriteSize</w:t>
      </w:r>
      <w:r>
        <w:t xml:space="preserve">, the client MUST split the write into separate write operations no larger than the </w:t>
      </w:r>
      <w:r>
        <w:rPr>
          <w:b/>
        </w:rPr>
        <w:t>Connection.MaxWriteSize</w:t>
      </w:r>
      <w:r>
        <w:t>. The client MAY</w:t>
      </w:r>
      <w:bookmarkStart w:id="562" w:name="Appendix_A_Target_119"/>
      <w:r>
        <w:fldChar w:fldCharType="begin"/>
      </w:r>
      <w:r>
        <w:instrText xml:space="preserve"> HYPERLINK \l "Appendix_A_119" \h </w:instrText>
      </w:r>
      <w:r>
        <w:fldChar w:fldCharType="separate"/>
      </w:r>
      <w:r>
        <w:rPr>
          <w:rStyle w:val="Hyperlink"/>
        </w:rPr>
        <w:t>&lt;119&gt;</w:t>
      </w:r>
      <w:r>
        <w:rPr>
          <w:rStyle w:val="Hyperlink"/>
        </w:rPr>
        <w:fldChar w:fldCharType="end"/>
      </w:r>
      <w:bookmarkEnd w:id="562"/>
      <w:r>
        <w:t xml:space="preserve"> send these separate writes in any order.</w:t>
      </w:r>
    </w:p>
    <w:p w:rsidR="00CB51F7" w:rsidRDefault="00B151B3">
      <w:r>
        <w:t xml:space="preserve">If the connection is not established in RDMA mode or if the size of the operation is less than or equal to an implementation-specific threshold </w:t>
      </w:r>
      <w:bookmarkStart w:id="563" w:name="Appendix_A_Target_120"/>
      <w:r>
        <w:fldChar w:fldCharType="begin"/>
      </w:r>
      <w:r>
        <w:instrText xml:space="preserve"> HYPERLINK \l "Appendix_A_120" \h </w:instrText>
      </w:r>
      <w:r>
        <w:fldChar w:fldCharType="separate"/>
      </w:r>
      <w:r>
        <w:rPr>
          <w:rStyle w:val="Hyperlink"/>
        </w:rPr>
        <w:t>&lt;120&gt;</w:t>
      </w:r>
      <w:r>
        <w:rPr>
          <w:rStyle w:val="Hyperlink"/>
        </w:rPr>
        <w:fldChar w:fldCharType="end"/>
      </w:r>
      <w:bookmarkEnd w:id="563"/>
      <w:r>
        <w:t xml:space="preserve">or if either </w:t>
      </w:r>
      <w:r>
        <w:rPr>
          <w:b/>
        </w:rPr>
        <w:t>Open.TreeConnect.Session.SigningRequired</w:t>
      </w:r>
      <w:r>
        <w:t xml:space="preserve"> or </w:t>
      </w:r>
      <w:r>
        <w:rPr>
          <w:b/>
        </w:rPr>
        <w:t>Open.TreeConnect.Session.EncryptData</w:t>
      </w:r>
      <w:r>
        <w:t xml:space="preserve"> is TRUE, then </w:t>
      </w:r>
    </w:p>
    <w:p w:rsidR="00CB51F7" w:rsidRDefault="00B151B3">
      <w:pPr>
        <w:pStyle w:val="ListParagraph"/>
        <w:numPr>
          <w:ilvl w:val="0"/>
          <w:numId w:val="98"/>
        </w:numPr>
      </w:pPr>
      <w:r>
        <w:t xml:space="preserve">The data being written is copied into the request at </w:t>
      </w:r>
      <w:r>
        <w:rPr>
          <w:b/>
        </w:rPr>
        <w:t>DataOffset</w:t>
      </w:r>
      <w:r>
        <w:t xml:space="preserve"> bytes from the beginning of the SMB2 header.</w:t>
      </w:r>
    </w:p>
    <w:p w:rsidR="00CB51F7" w:rsidRDefault="00B151B3">
      <w:pPr>
        <w:pStyle w:val="ListParagraph"/>
        <w:numPr>
          <w:ilvl w:val="0"/>
          <w:numId w:val="98"/>
        </w:numPr>
      </w:pPr>
      <w:r>
        <w:t xml:space="preserve">The client MUST fill the bytes, if any, between the beginning of the </w:t>
      </w:r>
      <w:r>
        <w:rPr>
          <w:b/>
        </w:rPr>
        <w:t>Buffer</w:t>
      </w:r>
      <w:r>
        <w:t xml:space="preserve"> field and the beginning of the data (at </w:t>
      </w:r>
      <w:r>
        <w:rPr>
          <w:b/>
        </w:rPr>
        <w:t>DataOffset</w:t>
      </w:r>
      <w:r>
        <w:t>) with zeros.</w:t>
      </w:r>
      <w:bookmarkStart w:id="564" w:name="Appendix_A_Target_121"/>
      <w:r>
        <w:fldChar w:fldCharType="begin"/>
      </w:r>
      <w:r>
        <w:instrText xml:space="preserve"> HYPERLINK \l "Appendix_A_121" \h </w:instrText>
      </w:r>
      <w:r>
        <w:fldChar w:fldCharType="separate"/>
      </w:r>
      <w:r>
        <w:rPr>
          <w:rStyle w:val="Hyperlink"/>
        </w:rPr>
        <w:t>&lt;121&gt;</w:t>
      </w:r>
      <w:r>
        <w:rPr>
          <w:rStyle w:val="Hyperlink"/>
        </w:rPr>
        <w:fldChar w:fldCharType="end"/>
      </w:r>
      <w:bookmarkEnd w:id="564"/>
    </w:p>
    <w:p w:rsidR="00CB51F7" w:rsidRDefault="00B151B3">
      <w:r>
        <w:t xml:space="preserve">Otherwise, the interface in </w:t>
      </w:r>
      <w:hyperlink r:id="rId188">
        <w:r>
          <w:rPr>
            <w:rStyle w:val="Hyperlink"/>
          </w:rPr>
          <w:t>[MS-SMBD]</w:t>
        </w:r>
      </w:hyperlink>
      <w:r>
        <w:t xml:space="preserve"> section 3.1.4.3 Register Buffer MUST be used to register the buffer on the </w:t>
      </w:r>
      <w:r>
        <w:rPr>
          <w:b/>
        </w:rPr>
        <w:t>Connection</w:t>
      </w:r>
      <w:r>
        <w:t xml:space="preserve"> with read permissions, which will supply the data to be written. The returned list of SMB_DIRECT_BUFFER_DESCRIPTOR_V1 structures MUST be stored in </w:t>
      </w:r>
      <w:r>
        <w:rPr>
          <w:b/>
        </w:rPr>
        <w:t>Request.BufferDescriptorList</w:t>
      </w:r>
      <w:r>
        <w:t>. The following fields of the request MUST be initialized as follows:</w:t>
      </w:r>
    </w:p>
    <w:p w:rsidR="00CB51F7" w:rsidRDefault="00B151B3">
      <w:pPr>
        <w:pStyle w:val="ListParagraph"/>
        <w:numPr>
          <w:ilvl w:val="0"/>
          <w:numId w:val="98"/>
        </w:numPr>
      </w:pPr>
      <w:r>
        <w:t xml:space="preserve">If </w:t>
      </w:r>
      <w:r>
        <w:rPr>
          <w:b/>
        </w:rPr>
        <w:t>Connection.Dialect</w:t>
      </w:r>
      <w:r>
        <w:t xml:space="preserve"> is "3.0", the </w:t>
      </w:r>
      <w:r>
        <w:rPr>
          <w:b/>
        </w:rPr>
        <w:t>Channel</w:t>
      </w:r>
      <w:r>
        <w:t xml:space="preserve"> field of the request MUST be set to SMB2_CHANNEL_RDMA_V1. If </w:t>
      </w:r>
      <w:r>
        <w:rPr>
          <w:b/>
        </w:rPr>
        <w:t>Connection.Dialect</w:t>
      </w:r>
      <w:r>
        <w:t xml:space="preserve"> is "3.0.2" or "3.1.1", the </w:t>
      </w:r>
      <w:r>
        <w:rPr>
          <w:b/>
        </w:rPr>
        <w:t>Channel</w:t>
      </w:r>
      <w:r>
        <w:t xml:space="preserve"> field of the request SHOULD be set to SMB2_CHANNEL_RDMA_V1_INVALIDATE.</w:t>
      </w:r>
    </w:p>
    <w:p w:rsidR="00CB51F7" w:rsidRDefault="00B151B3">
      <w:pPr>
        <w:pStyle w:val="ListParagraph"/>
        <w:numPr>
          <w:ilvl w:val="0"/>
          <w:numId w:val="98"/>
        </w:numPr>
      </w:pPr>
      <w:r>
        <w:t>The returned list of SMB_DIRECT_BUFFER_DESCRIPTOR_1 structures MUST be appended to the SMB2 header.</w:t>
      </w:r>
    </w:p>
    <w:p w:rsidR="00CB51F7" w:rsidRDefault="00B151B3">
      <w:pPr>
        <w:pStyle w:val="ListParagraph"/>
        <w:numPr>
          <w:ilvl w:val="0"/>
          <w:numId w:val="98"/>
        </w:numPr>
      </w:pPr>
      <w:r>
        <w:t xml:space="preserve">The </w:t>
      </w:r>
      <w:r>
        <w:rPr>
          <w:b/>
        </w:rPr>
        <w:t>WriteChannelInfoOffset</w:t>
      </w:r>
      <w:r>
        <w:t xml:space="preserve"> MUST be set to the offset of the appended list from the beginning of the SMB2 header.</w:t>
      </w:r>
    </w:p>
    <w:p w:rsidR="00CB51F7" w:rsidRDefault="00B151B3">
      <w:pPr>
        <w:pStyle w:val="ListParagraph"/>
        <w:numPr>
          <w:ilvl w:val="0"/>
          <w:numId w:val="98"/>
        </w:numPr>
      </w:pPr>
      <w:r>
        <w:t xml:space="preserve">The </w:t>
      </w:r>
      <w:r>
        <w:rPr>
          <w:b/>
        </w:rPr>
        <w:t>WriteChannelInfoLength</w:t>
      </w:r>
      <w:r>
        <w:t xml:space="preserve"> MUST be set to the length of the appended list.</w:t>
      </w:r>
    </w:p>
    <w:p w:rsidR="00CB51F7" w:rsidRDefault="00B151B3">
      <w:pPr>
        <w:pStyle w:val="ListParagraph"/>
        <w:numPr>
          <w:ilvl w:val="0"/>
          <w:numId w:val="98"/>
        </w:numPr>
      </w:pPr>
      <w:r>
        <w:t xml:space="preserve">The </w:t>
      </w:r>
      <w:r>
        <w:rPr>
          <w:b/>
        </w:rPr>
        <w:t>Length</w:t>
      </w:r>
      <w:r>
        <w:t xml:space="preserve"> and </w:t>
      </w:r>
      <w:r>
        <w:rPr>
          <w:b/>
        </w:rPr>
        <w:t>DataOffset</w:t>
      </w:r>
      <w:r>
        <w:t xml:space="preserve"> fields MUST be set to 0.</w:t>
      </w:r>
    </w:p>
    <w:p w:rsidR="00CB51F7" w:rsidRDefault="00B151B3">
      <w:pPr>
        <w:pStyle w:val="ListParagraph"/>
        <w:numPr>
          <w:ilvl w:val="0"/>
          <w:numId w:val="98"/>
        </w:numPr>
      </w:pPr>
      <w:r>
        <w:t xml:space="preserve">The </w:t>
      </w:r>
      <w:r>
        <w:rPr>
          <w:b/>
        </w:rPr>
        <w:t>RemainingBytes</w:t>
      </w:r>
      <w:r>
        <w:t xml:space="preserve"> field MUST be set to the number of bytes of data being written.</w:t>
      </w:r>
    </w:p>
    <w:p w:rsidR="00CB51F7" w:rsidRDefault="00B151B3">
      <w:r>
        <w:t xml:space="preserve">If a client requests writing to a file, </w:t>
      </w:r>
      <w:r>
        <w:rPr>
          <w:b/>
        </w:rPr>
        <w:t>Connection.Dialect</w:t>
      </w:r>
      <w:r>
        <w:t xml:space="preserve"> is not "2.0.2", and if </w:t>
      </w:r>
      <w:r>
        <w:rPr>
          <w:b/>
        </w:rPr>
        <w:t>Connection.SupportsMultiCredit</w:t>
      </w:r>
      <w:r>
        <w:t xml:space="preserve"> is TRUE, the </w:t>
      </w:r>
      <w:r>
        <w:rPr>
          <w:b/>
        </w:rPr>
        <w:t>CreditCharge</w:t>
      </w:r>
      <w:r>
        <w:t xml:space="preserve"> field in the SMB2 header MUST be set to ( 1 + (</w:t>
      </w:r>
      <w:r>
        <w:rPr>
          <w:b/>
        </w:rPr>
        <w:t>Length</w:t>
      </w:r>
      <w:r>
        <w:t xml:space="preserve"> – 1) / 65536 ).</w:t>
      </w:r>
    </w:p>
    <w:p w:rsidR="00CB51F7" w:rsidRDefault="00B151B3">
      <w:r>
        <w:t xml:space="preserve">The </w:t>
      </w:r>
      <w:r>
        <w:rPr>
          <w:b/>
        </w:rPr>
        <w:t>MessageId</w:t>
      </w:r>
      <w:r>
        <w:t xml:space="preserve"> field in the SMB2 header is set as specified in section </w:t>
      </w:r>
      <w:hyperlink w:anchor="Section_5c5f53169936417b92214686de25d414" w:history="1">
        <w:r>
          <w:rPr>
            <w:rStyle w:val="Hyperlink"/>
          </w:rPr>
          <w:t>3.2.4.1.3</w:t>
        </w:r>
      </w:hyperlink>
      <w:r>
        <w:t>, and the request is sent to the server.</w:t>
      </w:r>
    </w:p>
    <w:p w:rsidR="00CB51F7" w:rsidRDefault="00B151B3">
      <w:pPr>
        <w:pStyle w:val="Heading4"/>
      </w:pPr>
      <w:bookmarkStart w:id="565" w:name="section_2e9a4f3a6aa34e3aa6a7217dc974b4d0"/>
      <w:bookmarkStart w:id="566" w:name="_Toc423365795"/>
      <w:r>
        <w:t>Application Requests Querying File Attributes</w:t>
      </w:r>
      <w:bookmarkEnd w:id="565"/>
      <w:bookmarkEnd w:id="566"/>
      <w:r>
        <w:fldChar w:fldCharType="begin"/>
      </w:r>
      <w:r>
        <w:instrText xml:space="preserve"> XE "Triggered events – higher layer:client:requesting querying for file attributes"</w:instrText>
      </w:r>
      <w:r>
        <w:fldChar w:fldCharType="end"/>
      </w:r>
      <w:r>
        <w:fldChar w:fldCharType="begin"/>
      </w:r>
      <w:r>
        <w:instrText xml:space="preserve"> XE "Client:higher-layer triggered events:requesting querying for file attributes"</w:instrText>
      </w:r>
      <w:r>
        <w:fldChar w:fldCharType="end"/>
      </w:r>
      <w:r>
        <w:fldChar w:fldCharType="begin"/>
      </w:r>
      <w:r>
        <w:instrText xml:space="preserve"> XE "Higher-layer triggered events:client:requesting querying for file attributes"</w:instrText>
      </w:r>
      <w:r>
        <w:fldChar w:fldCharType="end"/>
      </w:r>
    </w:p>
    <w:p w:rsidR="00CB51F7" w:rsidRDefault="00B151B3">
      <w:r>
        <w:t>The application provides:</w:t>
      </w:r>
    </w:p>
    <w:p w:rsidR="00CB51F7" w:rsidRDefault="00B151B3">
      <w:pPr>
        <w:pStyle w:val="ListParagraph"/>
        <w:numPr>
          <w:ilvl w:val="0"/>
          <w:numId w:val="99"/>
        </w:numPr>
      </w:pPr>
      <w:r>
        <w:t xml:space="preserve">A handle to the </w:t>
      </w:r>
      <w:r>
        <w:rPr>
          <w:b/>
        </w:rPr>
        <w:t>Open</w:t>
      </w:r>
      <w:r>
        <w:t xml:space="preserve"> identifying a file or named pipe.</w:t>
      </w:r>
    </w:p>
    <w:p w:rsidR="00CB51F7" w:rsidRDefault="00B151B3">
      <w:pPr>
        <w:pStyle w:val="ListParagraph"/>
        <w:numPr>
          <w:ilvl w:val="0"/>
          <w:numId w:val="99"/>
        </w:numPr>
      </w:pPr>
      <w:r>
        <w:t>The maximum output buffer it will accept.</w:t>
      </w:r>
    </w:p>
    <w:p w:rsidR="00CB51F7" w:rsidRDefault="00B151B3">
      <w:pPr>
        <w:pStyle w:val="ListParagraph"/>
        <w:numPr>
          <w:ilvl w:val="0"/>
          <w:numId w:val="99"/>
        </w:numPr>
      </w:pPr>
      <w:r>
        <w:t xml:space="preserve">The </w:t>
      </w:r>
      <w:r>
        <w:rPr>
          <w:b/>
        </w:rPr>
        <w:t>InformationClass</w:t>
      </w:r>
      <w:r>
        <w:t xml:space="preserve"> of the attributes being queried, as specified in </w:t>
      </w:r>
      <w:hyperlink r:id="rId189">
        <w:r>
          <w:rPr>
            <w:rStyle w:val="Hyperlink"/>
          </w:rPr>
          <w:t>[MS-FSCC]</w:t>
        </w:r>
      </w:hyperlink>
      <w:r>
        <w:t xml:space="preserve"> section 2.4.</w:t>
      </w:r>
    </w:p>
    <w:p w:rsidR="00CB51F7" w:rsidRDefault="00B151B3">
      <w:pPr>
        <w:pStyle w:val="ListParagraph"/>
        <w:numPr>
          <w:ilvl w:val="0"/>
          <w:numId w:val="99"/>
        </w:numPr>
      </w:pPr>
      <w:r>
        <w:t xml:space="preserve">If the information being queried is </w:t>
      </w:r>
      <w:r>
        <w:rPr>
          <w:b/>
        </w:rPr>
        <w:t>FileFullEaInformation</w:t>
      </w:r>
      <w:r>
        <w:t>, the application also MUST provide the following:</w:t>
      </w:r>
    </w:p>
    <w:p w:rsidR="00CB51F7" w:rsidRDefault="00B151B3">
      <w:pPr>
        <w:pStyle w:val="ListParagraph"/>
        <w:numPr>
          <w:ilvl w:val="1"/>
          <w:numId w:val="99"/>
        </w:numPr>
      </w:pPr>
      <w:r>
        <w:t>A Boolean indicating whether to restart the EA scan.</w:t>
      </w:r>
    </w:p>
    <w:p w:rsidR="00CB51F7" w:rsidRDefault="00B151B3">
      <w:pPr>
        <w:pStyle w:val="ListParagraph"/>
        <w:numPr>
          <w:ilvl w:val="1"/>
          <w:numId w:val="99"/>
        </w:numPr>
      </w:pPr>
      <w:r>
        <w:t>A Boolean indicating whether only a single entry must be returned.</w:t>
      </w:r>
    </w:p>
    <w:p w:rsidR="00CB51F7" w:rsidRDefault="00B151B3">
      <w:pPr>
        <w:pStyle w:val="ListParagraph"/>
        <w:ind w:left="548"/>
      </w:pPr>
      <w:r>
        <w:t>The application can also provide one of the following:</w:t>
      </w:r>
    </w:p>
    <w:p w:rsidR="00CB51F7" w:rsidRDefault="00B151B3">
      <w:pPr>
        <w:pStyle w:val="ListParagraph"/>
        <w:numPr>
          <w:ilvl w:val="1"/>
          <w:numId w:val="99"/>
        </w:numPr>
      </w:pPr>
      <w:r>
        <w:t>The index of the first EA entry to return from the array of extended attributes that are associated with the file or named pipe. An index value of 1 corresponds to the first extended attribute.</w:t>
      </w:r>
    </w:p>
    <w:p w:rsidR="00CB51F7" w:rsidRDefault="00B151B3">
      <w:pPr>
        <w:pStyle w:val="ListParagraph"/>
        <w:numPr>
          <w:ilvl w:val="1"/>
          <w:numId w:val="99"/>
        </w:numPr>
      </w:pPr>
      <w:r>
        <w:t>A list of FILE_GET_EA_INFORMATION structures, as specified in [MS-FSCC] section 2.4.15.1.</w:t>
      </w:r>
    </w:p>
    <w:p w:rsidR="00CB51F7" w:rsidRDefault="00B151B3">
      <w:r>
        <w:t xml:space="preserve">If the handle is invalid, or if no </w:t>
      </w:r>
      <w:r>
        <w:rPr>
          <w:b/>
        </w:rPr>
        <w:t>Open</w:t>
      </w:r>
      <w:r>
        <w:t xml:space="preserve"> referenced by the handle is found, the client MUST return an implementation-specific error code. If the handle is valid and </w:t>
      </w:r>
      <w:r>
        <w:rPr>
          <w:b/>
        </w:rPr>
        <w:t>Open</w:t>
      </w:r>
      <w:r>
        <w:t xml:space="preserve"> is found, the client MUST proceed as follows.</w:t>
      </w:r>
    </w:p>
    <w:p w:rsidR="00CB51F7" w:rsidRDefault="00B151B3">
      <w:r>
        <w:t xml:space="preserve">If </w:t>
      </w:r>
      <w:r>
        <w:rPr>
          <w:b/>
        </w:rPr>
        <w:t>Open.Connection</w:t>
      </w:r>
      <w:r>
        <w:t xml:space="preserve"> is NULL and </w:t>
      </w:r>
      <w:r>
        <w:rPr>
          <w:b/>
        </w:rPr>
        <w:t>Open.Durable</w:t>
      </w:r>
      <w:r>
        <w:t xml:space="preserve"> is </w:t>
      </w:r>
      <w:r>
        <w:rPr>
          <w:b/>
        </w:rPr>
        <w:t>TRUE</w:t>
      </w:r>
      <w:r>
        <w:t xml:space="preserve">, the client SHOULD attempt to reconnect to this open, as specified in section </w:t>
      </w:r>
      <w:hyperlink w:anchor="Section_3309c3d13daf44489faa81d2d6aa3315" w:history="1">
        <w:r>
          <w:rPr>
            <w:rStyle w:val="Hyperlink"/>
          </w:rPr>
          <w:t>3.2.4.4</w:t>
        </w:r>
      </w:hyperlink>
      <w:r>
        <w:t>. If the reconnect succeeds, the query MUST be retried. If it fails, the error code MUST be returned to the application.</w:t>
      </w:r>
    </w:p>
    <w:p w:rsidR="00CB51F7" w:rsidRDefault="00B151B3">
      <w:r>
        <w:t xml:space="preserve">If </w:t>
      </w:r>
      <w:r>
        <w:rPr>
          <w:b/>
        </w:rPr>
        <w:t>Open.Connection</w:t>
      </w:r>
      <w:r>
        <w:t xml:space="preserve"> is NULL, and </w:t>
      </w:r>
      <w:r>
        <w:rPr>
          <w:b/>
        </w:rPr>
        <w:t>Open.Durable</w:t>
      </w:r>
      <w:r>
        <w:t xml:space="preserve"> is FALSE, the client MUST fail the query operation.</w:t>
      </w:r>
    </w:p>
    <w:p w:rsidR="00CB51F7" w:rsidRDefault="00B151B3">
      <w:r>
        <w:t xml:space="preserve">If </w:t>
      </w:r>
      <w:r>
        <w:rPr>
          <w:b/>
        </w:rPr>
        <w:t>Open.Connection</w:t>
      </w:r>
      <w:r>
        <w:t xml:space="preserve"> is not NULL, the client initializes an </w:t>
      </w:r>
      <w:hyperlink w:anchor="Section_d623b2f7a5cd46398cc971fa7d9f9ba9" w:history="1">
        <w:r>
          <w:rPr>
            <w:rStyle w:val="Hyperlink"/>
          </w:rPr>
          <w:t>SMB2 QUERY_INFO Request</w:t>
        </w:r>
      </w:hyperlink>
      <w:r>
        <w:t xml:space="preserve"> following the syntax specified in section 2.2.37. The </w:t>
      </w:r>
      <w:hyperlink w:anchor="Section_5cd6452260b34f3ea157fe66f1228052" w:history="1">
        <w:r>
          <w:rPr>
            <w:rStyle w:val="Hyperlink"/>
          </w:rPr>
          <w:t>SMB2 header</w:t>
        </w:r>
      </w:hyperlink>
      <w:r>
        <w:t xml:space="preserve"> MUST be initialized as follows:</w:t>
      </w:r>
    </w:p>
    <w:p w:rsidR="00CB51F7" w:rsidRDefault="00B151B3">
      <w:pPr>
        <w:pStyle w:val="ListParagraph"/>
        <w:numPr>
          <w:ilvl w:val="0"/>
          <w:numId w:val="99"/>
        </w:numPr>
      </w:pPr>
      <w:r>
        <w:t xml:space="preserve">The </w:t>
      </w:r>
      <w:r>
        <w:rPr>
          <w:b/>
        </w:rPr>
        <w:t>Command</w:t>
      </w:r>
      <w:r>
        <w:t xml:space="preserve"> field is set to SMB2 QUERY_INFO.</w:t>
      </w:r>
    </w:p>
    <w:p w:rsidR="00CB51F7" w:rsidRDefault="00B151B3">
      <w:pPr>
        <w:pStyle w:val="ListParagraph"/>
        <w:numPr>
          <w:ilvl w:val="0"/>
          <w:numId w:val="99"/>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CB51F7" w:rsidRDefault="00B151B3">
      <w:pPr>
        <w:pStyle w:val="ListParagraph"/>
        <w:numPr>
          <w:ilvl w:val="0"/>
          <w:numId w:val="99"/>
        </w:numPr>
      </w:pPr>
      <w:r>
        <w:t xml:space="preserve">The </w:t>
      </w:r>
      <w:r>
        <w:rPr>
          <w:b/>
        </w:rPr>
        <w:t>SessionId</w:t>
      </w:r>
      <w:r>
        <w:t xml:space="preserve"> field is set to </w:t>
      </w:r>
      <w:r>
        <w:rPr>
          <w:b/>
        </w:rPr>
        <w:t>Open.TreeConnect.Session.SessionId</w:t>
      </w:r>
      <w:r>
        <w:t>.</w:t>
      </w:r>
    </w:p>
    <w:p w:rsidR="00CB51F7" w:rsidRDefault="00B151B3">
      <w:pPr>
        <w:pStyle w:val="ListParagraph"/>
        <w:numPr>
          <w:ilvl w:val="0"/>
          <w:numId w:val="99"/>
        </w:numPr>
      </w:pPr>
      <w:r>
        <w:t xml:space="preserve">The </w:t>
      </w:r>
      <w:r>
        <w:rPr>
          <w:b/>
        </w:rPr>
        <w:t>TreeId</w:t>
      </w:r>
      <w:r>
        <w:t xml:space="preserve"> field is set to </w:t>
      </w:r>
      <w:r>
        <w:rPr>
          <w:b/>
        </w:rPr>
        <w:t>Open.TreeConnect.TreeConnectId</w:t>
      </w:r>
      <w:r>
        <w:t>.</w:t>
      </w:r>
    </w:p>
    <w:p w:rsidR="00CB51F7" w:rsidRDefault="00B151B3">
      <w:r>
        <w:t>The SMB2 QUERY_INFO Request MUST be initialized as follows:</w:t>
      </w:r>
    </w:p>
    <w:p w:rsidR="00CB51F7" w:rsidRDefault="00B151B3">
      <w:pPr>
        <w:pStyle w:val="ListParagraph"/>
        <w:numPr>
          <w:ilvl w:val="0"/>
          <w:numId w:val="99"/>
        </w:numPr>
      </w:pPr>
      <w:r>
        <w:t xml:space="preserve">The </w:t>
      </w:r>
      <w:r>
        <w:rPr>
          <w:b/>
        </w:rPr>
        <w:t>InfoType</w:t>
      </w:r>
      <w:r>
        <w:t xml:space="preserve"> field is set to SMB2_0_INFO_FILE.</w:t>
      </w:r>
    </w:p>
    <w:p w:rsidR="00CB51F7" w:rsidRDefault="00B151B3">
      <w:pPr>
        <w:pStyle w:val="ListParagraph"/>
        <w:numPr>
          <w:ilvl w:val="0"/>
          <w:numId w:val="99"/>
        </w:numPr>
      </w:pPr>
      <w:r>
        <w:t xml:space="preserve">The </w:t>
      </w:r>
      <w:r>
        <w:rPr>
          <w:b/>
        </w:rPr>
        <w:t>FileInfoClass</w:t>
      </w:r>
      <w:r>
        <w:t xml:space="preserve"> field is set to the </w:t>
      </w:r>
      <w:r>
        <w:rPr>
          <w:b/>
        </w:rPr>
        <w:t>InformationLevel</w:t>
      </w:r>
      <w:r>
        <w:t xml:space="preserve"> received from the application.</w:t>
      </w:r>
    </w:p>
    <w:p w:rsidR="00CB51F7" w:rsidRDefault="00B151B3">
      <w:pPr>
        <w:pStyle w:val="ListParagraph"/>
        <w:numPr>
          <w:ilvl w:val="0"/>
          <w:numId w:val="99"/>
        </w:numPr>
      </w:pPr>
      <w:r>
        <w:t xml:space="preserve">The </w:t>
      </w:r>
      <w:r>
        <w:rPr>
          <w:b/>
        </w:rPr>
        <w:t>OutputBufferLength</w:t>
      </w:r>
      <w:r>
        <w:t xml:space="preserve"> field is set to the maximum output buffer the calling application will accept. An </w:t>
      </w:r>
      <w:r>
        <w:rPr>
          <w:b/>
        </w:rPr>
        <w:t>OutputBufferLength</w:t>
      </w:r>
      <w:r>
        <w:t xml:space="preserve"> exceeding </w:t>
      </w:r>
      <w:r>
        <w:rPr>
          <w:b/>
        </w:rPr>
        <w:t>Connection.MaxTransactSize</w:t>
      </w:r>
      <w:r>
        <w:t xml:space="preserve"> will be rejected by the server, as specified in section </w:t>
      </w:r>
      <w:hyperlink w:anchor="Section_abb4841727e54a1682e03e5981db97e8" w:history="1">
        <w:r>
          <w:rPr>
            <w:rStyle w:val="Hyperlink"/>
          </w:rPr>
          <w:t>3.3.5.20</w:t>
        </w:r>
      </w:hyperlink>
      <w:r>
        <w:t xml:space="preserve">. </w:t>
      </w:r>
    </w:p>
    <w:p w:rsidR="00CB51F7" w:rsidRDefault="00B151B3">
      <w:pPr>
        <w:pStyle w:val="ListParagraph"/>
        <w:numPr>
          <w:ilvl w:val="0"/>
          <w:numId w:val="99"/>
        </w:numPr>
      </w:pPr>
      <w:r>
        <w:t xml:space="preserve">If the query is for FileFullEaInformation and the application has provided a list of EAs to query, the </w:t>
      </w:r>
      <w:r>
        <w:rPr>
          <w:b/>
        </w:rPr>
        <w:t>InputBufferOffset</w:t>
      </w:r>
      <w:r>
        <w:t xml:space="preserve"> field MUST be set to the offset of the </w:t>
      </w:r>
      <w:r>
        <w:rPr>
          <w:b/>
        </w:rPr>
        <w:t>Buffer</w:t>
      </w:r>
      <w:r>
        <w:t xml:space="preserve"> field from the start of the SMB2 header. Otherwise, the </w:t>
      </w:r>
      <w:r>
        <w:rPr>
          <w:b/>
        </w:rPr>
        <w:t>InputBufferOffset</w:t>
      </w:r>
      <w:r>
        <w:t xml:space="preserve"> field SHOULD be set to 0.</w:t>
      </w:r>
      <w:bookmarkStart w:id="567" w:name="Appendix_A_Target_122"/>
      <w:r>
        <w:fldChar w:fldCharType="begin"/>
      </w:r>
      <w:r>
        <w:instrText xml:space="preserve"> HYPERLINK \l "Appendix_A_122" \h </w:instrText>
      </w:r>
      <w:r>
        <w:fldChar w:fldCharType="separate"/>
      </w:r>
      <w:r>
        <w:rPr>
          <w:rStyle w:val="Hyperlink"/>
        </w:rPr>
        <w:t>&lt;122&gt;</w:t>
      </w:r>
      <w:r>
        <w:rPr>
          <w:rStyle w:val="Hyperlink"/>
        </w:rPr>
        <w:fldChar w:fldCharType="end"/>
      </w:r>
      <w:bookmarkEnd w:id="567"/>
    </w:p>
    <w:p w:rsidR="00CB51F7" w:rsidRDefault="00B151B3">
      <w:pPr>
        <w:pStyle w:val="ListParagraph"/>
        <w:numPr>
          <w:ilvl w:val="0"/>
          <w:numId w:val="99"/>
        </w:numPr>
      </w:pPr>
      <w:r>
        <w:t xml:space="preserve">If the query is for </w:t>
      </w:r>
      <w:r>
        <w:rPr>
          <w:b/>
        </w:rPr>
        <w:t>FileFullEaInformation</w:t>
      </w:r>
      <w:r>
        <w:t xml:space="preserve"> and the application has provided a list of EAs to query, the </w:t>
      </w:r>
      <w:r>
        <w:rPr>
          <w:b/>
        </w:rPr>
        <w:t>InputBufferLength</w:t>
      </w:r>
      <w:r>
        <w:t xml:space="preserve"> field MUST be set to the length of the FILE_GET_EA_INFORMATION buffer provided by the application, as specified in [MS-FSCC] section 2.4.15.1. Otherwise, the </w:t>
      </w:r>
      <w:r>
        <w:rPr>
          <w:b/>
        </w:rPr>
        <w:t>InputBufferLength</w:t>
      </w:r>
      <w:r>
        <w:t xml:space="preserve"> field SHOULD be set to 0.</w:t>
      </w:r>
    </w:p>
    <w:p w:rsidR="00CB51F7" w:rsidRDefault="00B151B3">
      <w:pPr>
        <w:pStyle w:val="ListParagraph"/>
        <w:numPr>
          <w:ilvl w:val="0"/>
          <w:numId w:val="99"/>
        </w:numPr>
      </w:pPr>
      <w:r>
        <w:t xml:space="preserve">If the query is for </w:t>
      </w:r>
      <w:r>
        <w:rPr>
          <w:b/>
        </w:rPr>
        <w:t>FileFullEaInformation</w:t>
      </w:r>
      <w:r>
        <w:t xml:space="preserve">, and the application has not provided a list of EAs to query, but has provided an extended attribute index, the </w:t>
      </w:r>
      <w:r>
        <w:rPr>
          <w:b/>
        </w:rPr>
        <w:t>AdditionalInformation</w:t>
      </w:r>
      <w:r>
        <w:t xml:space="preserve"> field MUST be set to the extended attribute index provided by the calling application. Otherwise, the </w:t>
      </w:r>
      <w:r>
        <w:rPr>
          <w:b/>
        </w:rPr>
        <w:t>AdditionalInformation</w:t>
      </w:r>
      <w:r>
        <w:t xml:space="preserve"> field MUST be set to 0.</w:t>
      </w:r>
    </w:p>
    <w:p w:rsidR="00CB51F7" w:rsidRDefault="00B151B3">
      <w:pPr>
        <w:pStyle w:val="ListParagraph"/>
        <w:numPr>
          <w:ilvl w:val="0"/>
          <w:numId w:val="99"/>
        </w:numPr>
      </w:pPr>
      <w:r>
        <w:t xml:space="preserve">If the query is for </w:t>
      </w:r>
      <w:r>
        <w:rPr>
          <w:b/>
        </w:rPr>
        <w:t>FileFullEaInformation</w:t>
      </w:r>
      <w:r>
        <w:t xml:space="preserve">, the </w:t>
      </w:r>
      <w:r>
        <w:rPr>
          <w:b/>
        </w:rPr>
        <w:t>Flags</w:t>
      </w:r>
      <w:r>
        <w:t xml:space="preserve"> field in the SMB2 QUERY_INFO request MUST be set to zero or more of the following bit flags. Otherwise, it MUST be set to 0.</w:t>
      </w:r>
    </w:p>
    <w:p w:rsidR="00CB51F7" w:rsidRDefault="00B151B3">
      <w:pPr>
        <w:pStyle w:val="ListParagraph"/>
        <w:numPr>
          <w:ilvl w:val="1"/>
          <w:numId w:val="99"/>
        </w:numPr>
      </w:pPr>
      <w:r>
        <w:t>SL_RESTART_SCAN if the application requested that the EA scan be restarted.</w:t>
      </w:r>
    </w:p>
    <w:p w:rsidR="00CB51F7" w:rsidRDefault="00B151B3">
      <w:pPr>
        <w:pStyle w:val="ListParagraph"/>
        <w:numPr>
          <w:ilvl w:val="1"/>
          <w:numId w:val="99"/>
        </w:numPr>
      </w:pPr>
      <w:r>
        <w:t>SL_RETURN_SINGLE_ENTRY if the application requested that only a single entry be returned.</w:t>
      </w:r>
    </w:p>
    <w:p w:rsidR="00CB51F7" w:rsidRDefault="00B151B3">
      <w:pPr>
        <w:pStyle w:val="ListParagraph"/>
        <w:numPr>
          <w:ilvl w:val="1"/>
          <w:numId w:val="99"/>
        </w:numPr>
      </w:pPr>
      <w:r>
        <w:t>SL_INDEX_SPECIFIED if the application provided an EA index instead of a list of EAs.</w:t>
      </w:r>
    </w:p>
    <w:p w:rsidR="00CB51F7" w:rsidRDefault="00B151B3">
      <w:pPr>
        <w:pStyle w:val="ListParagraph"/>
        <w:numPr>
          <w:ilvl w:val="0"/>
          <w:numId w:val="99"/>
        </w:numPr>
      </w:pPr>
      <w:r>
        <w:t xml:space="preserve">The </w:t>
      </w:r>
      <w:r>
        <w:rPr>
          <w:b/>
        </w:rPr>
        <w:t>FileId</w:t>
      </w:r>
      <w:r>
        <w:t xml:space="preserve"> field is set to </w:t>
      </w:r>
      <w:r>
        <w:rPr>
          <w:b/>
        </w:rPr>
        <w:t>Open.FileId</w:t>
      </w:r>
      <w:r>
        <w:t>.</w:t>
      </w:r>
    </w:p>
    <w:p w:rsidR="00CB51F7" w:rsidRDefault="00B151B3">
      <w:r>
        <w:t>The request MUST be sent to the server.</w:t>
      </w:r>
    </w:p>
    <w:p w:rsidR="00CB51F7" w:rsidRDefault="00B151B3">
      <w:pPr>
        <w:pStyle w:val="Heading4"/>
      </w:pPr>
      <w:bookmarkStart w:id="568" w:name="section_0900604eb2d04fc3a804a61515eba43b"/>
      <w:bookmarkStart w:id="569" w:name="_Toc423365796"/>
      <w:r>
        <w:t>Application Requests Applying File Attributes</w:t>
      </w:r>
      <w:bookmarkEnd w:id="568"/>
      <w:bookmarkEnd w:id="569"/>
      <w:r>
        <w:fldChar w:fldCharType="begin"/>
      </w:r>
      <w:r>
        <w:instrText xml:space="preserve"> XE "Triggered events – higher layer:client:requesting applying of file attributes"</w:instrText>
      </w:r>
      <w:r>
        <w:fldChar w:fldCharType="end"/>
      </w:r>
      <w:r>
        <w:fldChar w:fldCharType="begin"/>
      </w:r>
      <w:r>
        <w:instrText xml:space="preserve"> XE "Client:higher-layer triggered events:requesting applying of file attributes"</w:instrText>
      </w:r>
      <w:r>
        <w:fldChar w:fldCharType="end"/>
      </w:r>
      <w:r>
        <w:fldChar w:fldCharType="begin"/>
      </w:r>
      <w:r>
        <w:instrText xml:space="preserve"> XE "Higher-layer triggered events:client:requesting applying of file attributes"</w:instrText>
      </w:r>
      <w:r>
        <w:fldChar w:fldCharType="end"/>
      </w:r>
    </w:p>
    <w:p w:rsidR="00CB51F7" w:rsidRDefault="00B151B3">
      <w:r>
        <w:t>The application provides:</w:t>
      </w:r>
    </w:p>
    <w:p w:rsidR="00CB51F7" w:rsidRDefault="00B151B3">
      <w:pPr>
        <w:pStyle w:val="ListParagraph"/>
        <w:numPr>
          <w:ilvl w:val="0"/>
          <w:numId w:val="100"/>
        </w:numPr>
      </w:pPr>
      <w:r>
        <w:t xml:space="preserve">A handle to the </w:t>
      </w:r>
      <w:r>
        <w:rPr>
          <w:b/>
        </w:rPr>
        <w:t>Open</w:t>
      </w:r>
      <w:r>
        <w:t xml:space="preserve"> identifying a file or named pipe.</w:t>
      </w:r>
    </w:p>
    <w:p w:rsidR="00CB51F7" w:rsidRDefault="00B151B3">
      <w:pPr>
        <w:pStyle w:val="ListParagraph"/>
        <w:numPr>
          <w:ilvl w:val="0"/>
          <w:numId w:val="100"/>
        </w:numPr>
      </w:pPr>
      <w:r>
        <w:t xml:space="preserve">The </w:t>
      </w:r>
      <w:r>
        <w:rPr>
          <w:b/>
        </w:rPr>
        <w:t>InformationClass</w:t>
      </w:r>
      <w:r>
        <w:t xml:space="preserve"> of the information being applied to the file or pipe, as specified in </w:t>
      </w:r>
      <w:hyperlink r:id="rId190">
        <w:r>
          <w:rPr>
            <w:rStyle w:val="Hyperlink"/>
          </w:rPr>
          <w:t>[MS-FSCC]</w:t>
        </w:r>
      </w:hyperlink>
      <w:r>
        <w:t xml:space="preserve"> section 2.4.</w:t>
      </w:r>
    </w:p>
    <w:p w:rsidR="00CB51F7" w:rsidRDefault="00B151B3">
      <w:pPr>
        <w:pStyle w:val="ListParagraph"/>
        <w:numPr>
          <w:ilvl w:val="0"/>
          <w:numId w:val="100"/>
        </w:numPr>
      </w:pPr>
      <w:r>
        <w:t>A buffer containing the information being applied.</w:t>
      </w:r>
    </w:p>
    <w:p w:rsidR="00CB51F7" w:rsidRDefault="00B151B3">
      <w:r>
        <w:t xml:space="preserve">If the handle is invalid, or if no </w:t>
      </w:r>
      <w:r>
        <w:rPr>
          <w:b/>
        </w:rPr>
        <w:t>Open</w:t>
      </w:r>
      <w:r>
        <w:t xml:space="preserve"> referenced by the handle is found, the client MUST return an implementation-specific error code. If the handle is valid and </w:t>
      </w:r>
      <w:r>
        <w:rPr>
          <w:b/>
        </w:rPr>
        <w:t>Open</w:t>
      </w:r>
      <w:r>
        <w:t xml:space="preserve"> is found, the client MUST proceed as follows.</w:t>
      </w:r>
    </w:p>
    <w:p w:rsidR="00CB51F7" w:rsidRDefault="00B151B3">
      <w:r>
        <w:t xml:space="preserve">If </w:t>
      </w:r>
      <w:r>
        <w:rPr>
          <w:b/>
        </w:rPr>
        <w:t>Open.Connection</w:t>
      </w:r>
      <w:r>
        <w:t xml:space="preserve"> is NULL, and </w:t>
      </w:r>
      <w:r>
        <w:rPr>
          <w:b/>
        </w:rPr>
        <w:t>Open.Durable</w:t>
      </w:r>
      <w:r>
        <w:t xml:space="preserve"> is TRUE, the client SHOULD attempt to reconnect to this open, as specified in section </w:t>
      </w:r>
      <w:hyperlink w:anchor="Section_3309c3d13daf44489faa81d2d6aa3315" w:history="1">
        <w:r>
          <w:rPr>
            <w:rStyle w:val="Hyperlink"/>
          </w:rPr>
          <w:t>3.2.4.4</w:t>
        </w:r>
      </w:hyperlink>
      <w:r>
        <w:t>. If the reconnect succeeds, the set MUST be retried. If it fails, the error code MUST be returned to the application.</w:t>
      </w:r>
    </w:p>
    <w:p w:rsidR="00CB51F7" w:rsidRDefault="00B151B3">
      <w:r>
        <w:t xml:space="preserve">If </w:t>
      </w:r>
      <w:r>
        <w:rPr>
          <w:b/>
        </w:rPr>
        <w:t>Open.Connection</w:t>
      </w:r>
      <w:r>
        <w:t xml:space="preserve"> is NULL, and </w:t>
      </w:r>
      <w:r>
        <w:rPr>
          <w:b/>
        </w:rPr>
        <w:t>Open.Durable</w:t>
      </w:r>
      <w:r>
        <w:t xml:space="preserve"> is FALSE, the client MUST fail the set operation.</w:t>
      </w:r>
    </w:p>
    <w:p w:rsidR="00CB51F7" w:rsidRDefault="00B151B3">
      <w:r>
        <w:t xml:space="preserve">If </w:t>
      </w:r>
      <w:r>
        <w:rPr>
          <w:b/>
        </w:rPr>
        <w:t>Open.Connection</w:t>
      </w:r>
      <w:r>
        <w:t xml:space="preserve"> is not NULL, the client initializes an </w:t>
      </w:r>
      <w:hyperlink w:anchor="Section_ee9614c4be544a3c98f1769a7032a0e4" w:history="1">
        <w:r>
          <w:rPr>
            <w:rStyle w:val="Hyperlink"/>
          </w:rPr>
          <w:t>SMB2 SET_INFO Request</w:t>
        </w:r>
      </w:hyperlink>
      <w:r>
        <w:t xml:space="preserve"> following the syntax specified in section </w:t>
      </w:r>
      <w:hyperlink w:anchor="Section_d623b2f7a5cd46398cc971fa7d9f9ba9" w:history="1">
        <w:r>
          <w:rPr>
            <w:rStyle w:val="Hyperlink"/>
          </w:rPr>
          <w:t>2.2.37</w:t>
        </w:r>
      </w:hyperlink>
      <w:r>
        <w:t xml:space="preserve">. The </w:t>
      </w:r>
      <w:hyperlink w:anchor="Section_5cd6452260b34f3ea157fe66f1228052" w:history="1">
        <w:r>
          <w:rPr>
            <w:rStyle w:val="Hyperlink"/>
          </w:rPr>
          <w:t>SMB2 header</w:t>
        </w:r>
      </w:hyperlink>
      <w:r>
        <w:t xml:space="preserve"> MUST be initialized as follows:</w:t>
      </w:r>
    </w:p>
    <w:p w:rsidR="00CB51F7" w:rsidRDefault="00B151B3">
      <w:pPr>
        <w:pStyle w:val="ListParagraph"/>
        <w:numPr>
          <w:ilvl w:val="0"/>
          <w:numId w:val="100"/>
        </w:numPr>
      </w:pPr>
      <w:r>
        <w:t xml:space="preserve">The </w:t>
      </w:r>
      <w:r>
        <w:rPr>
          <w:b/>
        </w:rPr>
        <w:t>Command</w:t>
      </w:r>
      <w:r>
        <w:t xml:space="preserve"> field is set to SMB2 SET_INFO.</w:t>
      </w:r>
    </w:p>
    <w:p w:rsidR="00CB51F7" w:rsidRDefault="00B151B3">
      <w:pPr>
        <w:pStyle w:val="ListParagraph"/>
        <w:numPr>
          <w:ilvl w:val="0"/>
          <w:numId w:val="100"/>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CB51F7" w:rsidRDefault="00B151B3">
      <w:pPr>
        <w:pStyle w:val="ListParagraph"/>
        <w:numPr>
          <w:ilvl w:val="0"/>
          <w:numId w:val="100"/>
        </w:numPr>
      </w:pPr>
      <w:r>
        <w:t xml:space="preserve">The </w:t>
      </w:r>
      <w:r>
        <w:rPr>
          <w:b/>
        </w:rPr>
        <w:t>SessionId</w:t>
      </w:r>
      <w:r>
        <w:t xml:space="preserve"> field is set to </w:t>
      </w:r>
      <w:r>
        <w:rPr>
          <w:b/>
        </w:rPr>
        <w:t>Open.TreeConnect.Session.SessionId</w:t>
      </w:r>
      <w:r>
        <w:t>.</w:t>
      </w:r>
    </w:p>
    <w:p w:rsidR="00CB51F7" w:rsidRDefault="00B151B3">
      <w:pPr>
        <w:pStyle w:val="ListParagraph"/>
        <w:numPr>
          <w:ilvl w:val="0"/>
          <w:numId w:val="100"/>
        </w:numPr>
      </w:pPr>
      <w:r>
        <w:t xml:space="preserve">The </w:t>
      </w:r>
      <w:r>
        <w:rPr>
          <w:b/>
        </w:rPr>
        <w:t>TreeId</w:t>
      </w:r>
      <w:r>
        <w:t xml:space="preserve"> field is set to </w:t>
      </w:r>
      <w:r>
        <w:rPr>
          <w:b/>
        </w:rPr>
        <w:t>Open.TreeConnect.TreeConnectId</w:t>
      </w:r>
      <w:r>
        <w:t>.</w:t>
      </w:r>
    </w:p>
    <w:p w:rsidR="00CB51F7" w:rsidRDefault="00B151B3">
      <w:r>
        <w:t>The SMB2 SET_INFO Request MUST be initialized as follows:</w:t>
      </w:r>
    </w:p>
    <w:p w:rsidR="00CB51F7" w:rsidRDefault="00B151B3">
      <w:pPr>
        <w:pStyle w:val="ListParagraph"/>
        <w:numPr>
          <w:ilvl w:val="0"/>
          <w:numId w:val="100"/>
        </w:numPr>
      </w:pPr>
      <w:r>
        <w:t xml:space="preserve">The </w:t>
      </w:r>
      <w:r>
        <w:rPr>
          <w:b/>
        </w:rPr>
        <w:t>InfoType</w:t>
      </w:r>
      <w:r>
        <w:t xml:space="preserve"> field is set to SMB2_0_INFO_FILE.</w:t>
      </w:r>
    </w:p>
    <w:p w:rsidR="00CB51F7" w:rsidRDefault="00B151B3">
      <w:pPr>
        <w:pStyle w:val="ListParagraph"/>
        <w:numPr>
          <w:ilvl w:val="0"/>
          <w:numId w:val="100"/>
        </w:numPr>
      </w:pPr>
      <w:r>
        <w:t xml:space="preserve">The </w:t>
      </w:r>
      <w:r>
        <w:rPr>
          <w:b/>
        </w:rPr>
        <w:t>FileInfoClass</w:t>
      </w:r>
      <w:r>
        <w:t xml:space="preserve"> field is set to the </w:t>
      </w:r>
      <w:r>
        <w:rPr>
          <w:b/>
        </w:rPr>
        <w:t>InformationClass</w:t>
      </w:r>
      <w:r>
        <w:t xml:space="preserve"> provided by the application.</w:t>
      </w:r>
    </w:p>
    <w:p w:rsidR="00CB51F7" w:rsidRDefault="00B151B3">
      <w:pPr>
        <w:pStyle w:val="ListParagraph"/>
        <w:numPr>
          <w:ilvl w:val="0"/>
          <w:numId w:val="100"/>
        </w:numPr>
      </w:pPr>
      <w:r>
        <w:t xml:space="preserve">The buffer provided by the client is copied into </w:t>
      </w:r>
      <w:r>
        <w:rPr>
          <w:b/>
        </w:rPr>
        <w:t>Buffer[]</w:t>
      </w:r>
      <w:r>
        <w:t>.</w:t>
      </w:r>
      <w:bookmarkStart w:id="570" w:name="Appendix_A_Target_123"/>
      <w:r>
        <w:fldChar w:fldCharType="begin"/>
      </w:r>
      <w:r>
        <w:instrText xml:space="preserve"> HYPERLINK \l "Appendix_A_123" \h </w:instrText>
      </w:r>
      <w:r>
        <w:fldChar w:fldCharType="separate"/>
      </w:r>
      <w:r>
        <w:rPr>
          <w:rStyle w:val="Hyperlink"/>
        </w:rPr>
        <w:t>&lt;123&gt;</w:t>
      </w:r>
      <w:r>
        <w:rPr>
          <w:rStyle w:val="Hyperlink"/>
        </w:rPr>
        <w:fldChar w:fldCharType="end"/>
      </w:r>
      <w:bookmarkEnd w:id="570"/>
    </w:p>
    <w:p w:rsidR="00CB51F7" w:rsidRDefault="00B151B3">
      <w:pPr>
        <w:pStyle w:val="ListParagraph"/>
        <w:numPr>
          <w:ilvl w:val="0"/>
          <w:numId w:val="100"/>
        </w:numPr>
      </w:pPr>
      <w:r>
        <w:t xml:space="preserve">The </w:t>
      </w:r>
      <w:r>
        <w:rPr>
          <w:b/>
        </w:rPr>
        <w:t>BufferOffset</w:t>
      </w:r>
      <w:r>
        <w:t xml:space="preserve"> field is set to the offset, in bytes, from the beginning of the SMB2 header to </w:t>
      </w:r>
      <w:r>
        <w:rPr>
          <w:b/>
        </w:rPr>
        <w:t>Buffer[]</w:t>
      </w:r>
      <w:r>
        <w:t>.</w:t>
      </w:r>
    </w:p>
    <w:p w:rsidR="00CB51F7" w:rsidRDefault="00B151B3">
      <w:pPr>
        <w:pStyle w:val="ListParagraph"/>
        <w:numPr>
          <w:ilvl w:val="0"/>
          <w:numId w:val="100"/>
        </w:numPr>
      </w:pPr>
      <w:r>
        <w:t xml:space="preserve">The </w:t>
      </w:r>
      <w:r>
        <w:rPr>
          <w:b/>
        </w:rPr>
        <w:t>BufferLength</w:t>
      </w:r>
      <w:r>
        <w:t xml:space="preserve"> field is set to the length, in bytes, of the buffer that is provided by the application. A </w:t>
      </w:r>
      <w:r>
        <w:rPr>
          <w:b/>
        </w:rPr>
        <w:t>BufferLength</w:t>
      </w:r>
      <w:r>
        <w:t xml:space="preserve"> exceeding </w:t>
      </w:r>
      <w:r>
        <w:rPr>
          <w:b/>
        </w:rPr>
        <w:t>Connection.MaxTransactSize</w:t>
      </w:r>
      <w:r>
        <w:t xml:space="preserve"> will be rejected by the server.</w:t>
      </w:r>
    </w:p>
    <w:p w:rsidR="00CB51F7" w:rsidRDefault="00B151B3">
      <w:pPr>
        <w:pStyle w:val="ListParagraph"/>
        <w:numPr>
          <w:ilvl w:val="0"/>
          <w:numId w:val="100"/>
        </w:numPr>
      </w:pPr>
      <w:r>
        <w:t xml:space="preserve">The </w:t>
      </w:r>
      <w:r>
        <w:rPr>
          <w:b/>
        </w:rPr>
        <w:t>AdditionalInformation</w:t>
      </w:r>
      <w:r>
        <w:t xml:space="preserve"> is set to 0.</w:t>
      </w:r>
    </w:p>
    <w:p w:rsidR="00CB51F7" w:rsidRDefault="00B151B3">
      <w:pPr>
        <w:pStyle w:val="ListParagraph"/>
        <w:numPr>
          <w:ilvl w:val="0"/>
          <w:numId w:val="100"/>
        </w:numPr>
      </w:pPr>
      <w:r>
        <w:t xml:space="preserve">The </w:t>
      </w:r>
      <w:r>
        <w:rPr>
          <w:b/>
        </w:rPr>
        <w:t>FileId</w:t>
      </w:r>
      <w:r>
        <w:t xml:space="preserve"> field is set to </w:t>
      </w:r>
      <w:r>
        <w:rPr>
          <w:b/>
        </w:rPr>
        <w:t>Open.FileId</w:t>
      </w:r>
      <w:r>
        <w:t>.</w:t>
      </w:r>
    </w:p>
    <w:p w:rsidR="00CB51F7" w:rsidRDefault="00B151B3">
      <w:r>
        <w:t>The request MUST be sent to the server.</w:t>
      </w:r>
    </w:p>
    <w:p w:rsidR="00CB51F7" w:rsidRDefault="00B151B3">
      <w:pPr>
        <w:pStyle w:val="Heading4"/>
      </w:pPr>
      <w:bookmarkStart w:id="571" w:name="section_0ec32061d3c843db916f70cb13338680"/>
      <w:bookmarkStart w:id="572" w:name="_Toc423365797"/>
      <w:r>
        <w:t>Application Requests Querying File System Attributes</w:t>
      </w:r>
      <w:bookmarkEnd w:id="571"/>
      <w:bookmarkEnd w:id="572"/>
      <w:r>
        <w:fldChar w:fldCharType="begin"/>
      </w:r>
      <w:r>
        <w:instrText xml:space="preserve"> XE "Triggered events – higher layer:client:requesting querying for file system attributes"</w:instrText>
      </w:r>
      <w:r>
        <w:fldChar w:fldCharType="end"/>
      </w:r>
      <w:r>
        <w:fldChar w:fldCharType="begin"/>
      </w:r>
      <w:r>
        <w:instrText xml:space="preserve"> XE "Client:higher-layer triggered events:requesting querying for file system attributes"</w:instrText>
      </w:r>
      <w:r>
        <w:fldChar w:fldCharType="end"/>
      </w:r>
      <w:r>
        <w:fldChar w:fldCharType="begin"/>
      </w:r>
      <w:r>
        <w:instrText xml:space="preserve"> XE "Higher-layer triggered events:client:requesting querying for file system attributes"</w:instrText>
      </w:r>
      <w:r>
        <w:fldChar w:fldCharType="end"/>
      </w:r>
    </w:p>
    <w:p w:rsidR="00CB51F7" w:rsidRDefault="00B151B3">
      <w:r>
        <w:t>The application provides:</w:t>
      </w:r>
    </w:p>
    <w:p w:rsidR="00CB51F7" w:rsidRDefault="00B151B3">
      <w:pPr>
        <w:pStyle w:val="ListParagraph"/>
        <w:numPr>
          <w:ilvl w:val="0"/>
          <w:numId w:val="101"/>
        </w:numPr>
      </w:pPr>
      <w:r>
        <w:t xml:space="preserve">A handle to the </w:t>
      </w:r>
      <w:r>
        <w:rPr>
          <w:b/>
        </w:rPr>
        <w:t>Open</w:t>
      </w:r>
      <w:r>
        <w:t xml:space="preserve"> identifying a file that resides in the file system whose attributes are being queried.</w:t>
      </w:r>
    </w:p>
    <w:p w:rsidR="00CB51F7" w:rsidRDefault="00B151B3">
      <w:pPr>
        <w:pStyle w:val="ListParagraph"/>
        <w:numPr>
          <w:ilvl w:val="0"/>
          <w:numId w:val="101"/>
        </w:numPr>
      </w:pPr>
      <w:r>
        <w:t>The maximum output buffer it will accept.</w:t>
      </w:r>
    </w:p>
    <w:p w:rsidR="00CB51F7" w:rsidRDefault="00B151B3">
      <w:pPr>
        <w:pStyle w:val="ListParagraph"/>
        <w:numPr>
          <w:ilvl w:val="0"/>
          <w:numId w:val="101"/>
        </w:numPr>
      </w:pPr>
      <w:r>
        <w:t xml:space="preserve">The </w:t>
      </w:r>
      <w:r>
        <w:rPr>
          <w:b/>
        </w:rPr>
        <w:t>InformationClass</w:t>
      </w:r>
      <w:r>
        <w:t xml:space="preserve"> of the file system attributes being queried, as specified in </w:t>
      </w:r>
      <w:hyperlink r:id="rId191">
        <w:r>
          <w:rPr>
            <w:rStyle w:val="Hyperlink"/>
          </w:rPr>
          <w:t>[MS-FSCC]</w:t>
        </w:r>
      </w:hyperlink>
      <w:r>
        <w:t xml:space="preserve"> section 2.5.</w:t>
      </w:r>
    </w:p>
    <w:p w:rsidR="00CB51F7" w:rsidRDefault="00B151B3">
      <w:r>
        <w:t xml:space="preserve">If the handle is invalid, or if no </w:t>
      </w:r>
      <w:r>
        <w:rPr>
          <w:b/>
        </w:rPr>
        <w:t>Open</w:t>
      </w:r>
      <w:r>
        <w:t xml:space="preserve"> referenced by the handle is found, the client MUST return an implementation-specific error code. If the handle is valid and </w:t>
      </w:r>
      <w:r>
        <w:rPr>
          <w:b/>
        </w:rPr>
        <w:t>Open</w:t>
      </w:r>
      <w:r>
        <w:t xml:space="preserve"> is found, the client MUST proceed as follows.</w:t>
      </w:r>
    </w:p>
    <w:p w:rsidR="00CB51F7" w:rsidRDefault="00B151B3">
      <w:r>
        <w:t xml:space="preserve">If </w:t>
      </w:r>
      <w:r>
        <w:rPr>
          <w:b/>
        </w:rPr>
        <w:t>Open.Connection</w:t>
      </w:r>
      <w:r>
        <w:t xml:space="preserve"> is NULL, and </w:t>
      </w:r>
      <w:r>
        <w:rPr>
          <w:b/>
        </w:rPr>
        <w:t>Open.Durable</w:t>
      </w:r>
      <w:r>
        <w:t xml:space="preserve"> is </w:t>
      </w:r>
      <w:r>
        <w:rPr>
          <w:b/>
        </w:rPr>
        <w:t>TRUE</w:t>
      </w:r>
      <w:r>
        <w:t xml:space="preserve">, the client SHOULD attempt to reconnect to this open, as specified in section </w:t>
      </w:r>
      <w:hyperlink w:anchor="Section_3309c3d13daf44489faa81d2d6aa3315" w:history="1">
        <w:r>
          <w:rPr>
            <w:rStyle w:val="Hyperlink"/>
          </w:rPr>
          <w:t>3.2.4.4</w:t>
        </w:r>
      </w:hyperlink>
      <w:r>
        <w:t>. If the reconnect succeeds, the query MUST be retried. If it fails, the error code MUST be returned to the application.</w:t>
      </w:r>
    </w:p>
    <w:p w:rsidR="00CB51F7" w:rsidRDefault="00B151B3">
      <w:r>
        <w:t xml:space="preserve">If </w:t>
      </w:r>
      <w:r>
        <w:rPr>
          <w:b/>
        </w:rPr>
        <w:t>Open.Connection</w:t>
      </w:r>
      <w:r>
        <w:t xml:space="preserve"> is NULL, and </w:t>
      </w:r>
      <w:r>
        <w:rPr>
          <w:b/>
        </w:rPr>
        <w:t>Open.Durable</w:t>
      </w:r>
      <w:r>
        <w:t xml:space="preserve"> is FALSE, the client MUST fail the query operation.</w:t>
      </w:r>
    </w:p>
    <w:p w:rsidR="00CB51F7" w:rsidRDefault="00B151B3">
      <w:r>
        <w:t xml:space="preserve">If </w:t>
      </w:r>
      <w:r>
        <w:rPr>
          <w:b/>
        </w:rPr>
        <w:t>Open.Connection</w:t>
      </w:r>
      <w:r>
        <w:t xml:space="preserve"> is not NULL, the client initializes an </w:t>
      </w:r>
      <w:hyperlink w:anchor="Section_d623b2f7a5cd46398cc971fa7d9f9ba9" w:history="1">
        <w:r>
          <w:rPr>
            <w:rStyle w:val="Hyperlink"/>
          </w:rPr>
          <w:t>SMB2 QUERY_INFO Request</w:t>
        </w:r>
      </w:hyperlink>
      <w:r>
        <w:t xml:space="preserve"> following the syntax specified in section 2.2.37. The </w:t>
      </w:r>
      <w:hyperlink w:anchor="Section_5cd6452260b34f3ea157fe66f1228052" w:history="1">
        <w:r>
          <w:rPr>
            <w:rStyle w:val="Hyperlink"/>
          </w:rPr>
          <w:t>SMB2 header</w:t>
        </w:r>
      </w:hyperlink>
      <w:r>
        <w:t xml:space="preserve"> MUST be initialized as follows:</w:t>
      </w:r>
    </w:p>
    <w:p w:rsidR="00CB51F7" w:rsidRDefault="00B151B3">
      <w:pPr>
        <w:pStyle w:val="ListParagraph"/>
        <w:numPr>
          <w:ilvl w:val="0"/>
          <w:numId w:val="101"/>
        </w:numPr>
      </w:pPr>
      <w:r>
        <w:t xml:space="preserve">The </w:t>
      </w:r>
      <w:r>
        <w:rPr>
          <w:b/>
        </w:rPr>
        <w:t>Command</w:t>
      </w:r>
      <w:r>
        <w:t xml:space="preserve"> field is set to SMB2 QUERY_INFO.</w:t>
      </w:r>
    </w:p>
    <w:p w:rsidR="00CB51F7" w:rsidRDefault="00B151B3">
      <w:pPr>
        <w:pStyle w:val="ListParagraph"/>
        <w:numPr>
          <w:ilvl w:val="0"/>
          <w:numId w:val="101"/>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CB51F7" w:rsidRDefault="00B151B3">
      <w:pPr>
        <w:pStyle w:val="ListParagraph"/>
        <w:numPr>
          <w:ilvl w:val="0"/>
          <w:numId w:val="101"/>
        </w:numPr>
      </w:pPr>
      <w:r>
        <w:t xml:space="preserve">The </w:t>
      </w:r>
      <w:r>
        <w:rPr>
          <w:b/>
        </w:rPr>
        <w:t>SessionId</w:t>
      </w:r>
      <w:r>
        <w:t xml:space="preserve"> field is set to </w:t>
      </w:r>
      <w:r>
        <w:rPr>
          <w:b/>
        </w:rPr>
        <w:t>Open.TreeConnect.Session.SessionId</w:t>
      </w:r>
      <w:r>
        <w:t>.</w:t>
      </w:r>
    </w:p>
    <w:p w:rsidR="00CB51F7" w:rsidRDefault="00B151B3">
      <w:pPr>
        <w:pStyle w:val="ListParagraph"/>
        <w:numPr>
          <w:ilvl w:val="0"/>
          <w:numId w:val="101"/>
        </w:numPr>
      </w:pPr>
      <w:r>
        <w:t xml:space="preserve">The </w:t>
      </w:r>
      <w:r>
        <w:rPr>
          <w:b/>
        </w:rPr>
        <w:t>TreeId</w:t>
      </w:r>
      <w:r>
        <w:t xml:space="preserve"> field is set to </w:t>
      </w:r>
      <w:r>
        <w:rPr>
          <w:b/>
        </w:rPr>
        <w:t>Open.TreeConnect.TreeConnectId</w:t>
      </w:r>
      <w:r>
        <w:t>.</w:t>
      </w:r>
    </w:p>
    <w:p w:rsidR="00CB51F7" w:rsidRDefault="00B151B3">
      <w:r>
        <w:t>The SMB2 QUERY_INFO Request MUST be initialized as follows:</w:t>
      </w:r>
    </w:p>
    <w:p w:rsidR="00CB51F7" w:rsidRDefault="00B151B3">
      <w:pPr>
        <w:pStyle w:val="ListParagraph"/>
        <w:numPr>
          <w:ilvl w:val="0"/>
          <w:numId w:val="101"/>
        </w:numPr>
      </w:pPr>
      <w:r>
        <w:t xml:space="preserve">The </w:t>
      </w:r>
      <w:r>
        <w:rPr>
          <w:b/>
        </w:rPr>
        <w:t>InfoType</w:t>
      </w:r>
      <w:r>
        <w:t xml:space="preserve"> field is set to SMB2_0_INFO_FILESYSTEM.</w:t>
      </w:r>
    </w:p>
    <w:p w:rsidR="00CB51F7" w:rsidRDefault="00B151B3">
      <w:pPr>
        <w:pStyle w:val="ListParagraph"/>
        <w:numPr>
          <w:ilvl w:val="0"/>
          <w:numId w:val="101"/>
        </w:numPr>
      </w:pPr>
      <w:r>
        <w:t xml:space="preserve">The </w:t>
      </w:r>
      <w:r>
        <w:rPr>
          <w:b/>
        </w:rPr>
        <w:t>FileInfoClass</w:t>
      </w:r>
      <w:r>
        <w:t xml:space="preserve"> field is set to the </w:t>
      </w:r>
      <w:r>
        <w:rPr>
          <w:b/>
        </w:rPr>
        <w:t>InformationLevel</w:t>
      </w:r>
      <w:r>
        <w:t xml:space="preserve"> that is received from the application.</w:t>
      </w:r>
    </w:p>
    <w:p w:rsidR="00CB51F7" w:rsidRDefault="00B151B3">
      <w:pPr>
        <w:pStyle w:val="ListParagraph"/>
        <w:numPr>
          <w:ilvl w:val="0"/>
          <w:numId w:val="101"/>
        </w:numPr>
      </w:pPr>
      <w:r>
        <w:t xml:space="preserve">The </w:t>
      </w:r>
      <w:r>
        <w:rPr>
          <w:b/>
        </w:rPr>
        <w:t>OutputBufferLength</w:t>
      </w:r>
      <w:r>
        <w:t xml:space="preserve"> field is set to the maximum output buffer that the calling application will accept. An </w:t>
      </w:r>
      <w:r>
        <w:rPr>
          <w:b/>
        </w:rPr>
        <w:t>OutputBufferLength</w:t>
      </w:r>
      <w:r>
        <w:t xml:space="preserve"> exceeding </w:t>
      </w:r>
      <w:r>
        <w:rPr>
          <w:b/>
        </w:rPr>
        <w:t>Connection.MaxTransactSize</w:t>
      </w:r>
      <w:r>
        <w:t xml:space="preserve"> will be rejected by the server.</w:t>
      </w:r>
    </w:p>
    <w:p w:rsidR="00CB51F7" w:rsidRDefault="00B151B3">
      <w:pPr>
        <w:pStyle w:val="ListParagraph"/>
        <w:numPr>
          <w:ilvl w:val="0"/>
          <w:numId w:val="101"/>
        </w:numPr>
      </w:pPr>
      <w:r>
        <w:t xml:space="preserve">The </w:t>
      </w:r>
      <w:r>
        <w:rPr>
          <w:b/>
        </w:rPr>
        <w:t>InputBufferOffset</w:t>
      </w:r>
      <w:r>
        <w:t xml:space="preserve"> field SHOULD</w:t>
      </w:r>
      <w:bookmarkStart w:id="573" w:name="Appendix_A_Target_124"/>
      <w:r>
        <w:fldChar w:fldCharType="begin"/>
      </w:r>
      <w:r>
        <w:instrText xml:space="preserve"> HYPERLINK \l "Appendix_A_124" \h </w:instrText>
      </w:r>
      <w:r>
        <w:fldChar w:fldCharType="separate"/>
      </w:r>
      <w:r>
        <w:rPr>
          <w:rStyle w:val="Hyperlink"/>
        </w:rPr>
        <w:t>&lt;124&gt;</w:t>
      </w:r>
      <w:r>
        <w:rPr>
          <w:rStyle w:val="Hyperlink"/>
        </w:rPr>
        <w:fldChar w:fldCharType="end"/>
      </w:r>
      <w:bookmarkEnd w:id="573"/>
      <w:r>
        <w:t xml:space="preserve"> be set to 0.</w:t>
      </w:r>
    </w:p>
    <w:p w:rsidR="00CB51F7" w:rsidRDefault="00B151B3">
      <w:pPr>
        <w:pStyle w:val="ListParagraph"/>
        <w:numPr>
          <w:ilvl w:val="0"/>
          <w:numId w:val="101"/>
        </w:numPr>
      </w:pPr>
      <w:r>
        <w:t xml:space="preserve">The </w:t>
      </w:r>
      <w:r>
        <w:rPr>
          <w:b/>
        </w:rPr>
        <w:t>InputBufferLength</w:t>
      </w:r>
      <w:r>
        <w:t xml:space="preserve"> field is set to 0.</w:t>
      </w:r>
    </w:p>
    <w:p w:rsidR="00CB51F7" w:rsidRDefault="00B151B3">
      <w:pPr>
        <w:pStyle w:val="ListParagraph"/>
        <w:numPr>
          <w:ilvl w:val="0"/>
          <w:numId w:val="101"/>
        </w:numPr>
      </w:pPr>
      <w:r>
        <w:t xml:space="preserve">The </w:t>
      </w:r>
      <w:r>
        <w:rPr>
          <w:b/>
        </w:rPr>
        <w:t>AdditionalInformation</w:t>
      </w:r>
      <w:r>
        <w:t xml:space="preserve"> is set to 0.</w:t>
      </w:r>
    </w:p>
    <w:p w:rsidR="00CB51F7" w:rsidRDefault="00B151B3">
      <w:pPr>
        <w:pStyle w:val="ListParagraph"/>
        <w:numPr>
          <w:ilvl w:val="0"/>
          <w:numId w:val="101"/>
        </w:numPr>
      </w:pPr>
      <w:r>
        <w:t xml:space="preserve">The </w:t>
      </w:r>
      <w:r>
        <w:rPr>
          <w:b/>
        </w:rPr>
        <w:t>FileId</w:t>
      </w:r>
      <w:r>
        <w:t xml:space="preserve"> field is set to </w:t>
      </w:r>
      <w:r>
        <w:rPr>
          <w:b/>
        </w:rPr>
        <w:t>Open.FileId</w:t>
      </w:r>
      <w:r>
        <w:t>.</w:t>
      </w:r>
    </w:p>
    <w:p w:rsidR="00CB51F7" w:rsidRDefault="00B151B3">
      <w:r>
        <w:t>The request MUST be sent to the server.</w:t>
      </w:r>
    </w:p>
    <w:p w:rsidR="00CB51F7" w:rsidRDefault="00B151B3">
      <w:pPr>
        <w:pStyle w:val="Heading4"/>
      </w:pPr>
      <w:bookmarkStart w:id="574" w:name="section_56df7f707689477d8576f8020a722343"/>
      <w:bookmarkStart w:id="575" w:name="_Toc423365798"/>
      <w:r>
        <w:t>Application Requests Applying File System Attributes</w:t>
      </w:r>
      <w:bookmarkEnd w:id="574"/>
      <w:bookmarkEnd w:id="575"/>
      <w:r>
        <w:fldChar w:fldCharType="begin"/>
      </w:r>
      <w:r>
        <w:instrText xml:space="preserve"> XE "Triggered events – higher layer:client:requesting applying of file system attributes"</w:instrText>
      </w:r>
      <w:r>
        <w:fldChar w:fldCharType="end"/>
      </w:r>
      <w:r>
        <w:fldChar w:fldCharType="begin"/>
      </w:r>
      <w:r>
        <w:instrText xml:space="preserve"> XE "Client:higher-layer triggered events:requesting applying of file system attributes"</w:instrText>
      </w:r>
      <w:r>
        <w:fldChar w:fldCharType="end"/>
      </w:r>
      <w:r>
        <w:fldChar w:fldCharType="begin"/>
      </w:r>
      <w:r>
        <w:instrText xml:space="preserve"> XE "Higher-layer triggered events:client:requesting applying of file system attributes"</w:instrText>
      </w:r>
      <w:r>
        <w:fldChar w:fldCharType="end"/>
      </w:r>
    </w:p>
    <w:p w:rsidR="00CB51F7" w:rsidRDefault="00B151B3">
      <w:r>
        <w:t xml:space="preserve">The application provides: </w:t>
      </w:r>
    </w:p>
    <w:p w:rsidR="00CB51F7" w:rsidRDefault="00B151B3">
      <w:pPr>
        <w:pStyle w:val="ListParagraph"/>
        <w:numPr>
          <w:ilvl w:val="0"/>
          <w:numId w:val="102"/>
        </w:numPr>
      </w:pPr>
      <w:r>
        <w:t xml:space="preserve">A handle to the </w:t>
      </w:r>
      <w:r>
        <w:rPr>
          <w:b/>
        </w:rPr>
        <w:t>Open</w:t>
      </w:r>
      <w:r>
        <w:t xml:space="preserve"> identifying a file that resides in the file system whose attributes are being changed.</w:t>
      </w:r>
    </w:p>
    <w:p w:rsidR="00CB51F7" w:rsidRDefault="00B151B3">
      <w:pPr>
        <w:pStyle w:val="ListParagraph"/>
        <w:numPr>
          <w:ilvl w:val="0"/>
          <w:numId w:val="102"/>
        </w:numPr>
      </w:pPr>
      <w:r>
        <w:t xml:space="preserve">The </w:t>
      </w:r>
      <w:r>
        <w:rPr>
          <w:b/>
        </w:rPr>
        <w:t>InformationClass</w:t>
      </w:r>
      <w:r>
        <w:t xml:space="preserve"> of the file system attributes being applied, as specified in </w:t>
      </w:r>
      <w:hyperlink r:id="rId192">
        <w:r>
          <w:rPr>
            <w:rStyle w:val="Hyperlink"/>
          </w:rPr>
          <w:t>[MS-FSCC]</w:t>
        </w:r>
      </w:hyperlink>
      <w:r>
        <w:t xml:space="preserve"> section 2.5.</w:t>
      </w:r>
    </w:p>
    <w:p w:rsidR="00CB51F7" w:rsidRDefault="00B151B3">
      <w:pPr>
        <w:pStyle w:val="ListParagraph"/>
        <w:numPr>
          <w:ilvl w:val="0"/>
          <w:numId w:val="102"/>
        </w:numPr>
      </w:pPr>
      <w:r>
        <w:t>A buffer that contains the attributes being applied.</w:t>
      </w:r>
    </w:p>
    <w:p w:rsidR="00CB51F7" w:rsidRDefault="00B151B3">
      <w:r>
        <w:t xml:space="preserve">If the handle is invalid, or if no </w:t>
      </w:r>
      <w:r>
        <w:rPr>
          <w:b/>
        </w:rPr>
        <w:t>Open</w:t>
      </w:r>
      <w:r>
        <w:t xml:space="preserve"> referenced by the handle is found, the client MUST return an implementation-specific error code. If the handle is valid and </w:t>
      </w:r>
      <w:r>
        <w:rPr>
          <w:b/>
        </w:rPr>
        <w:t>Open</w:t>
      </w:r>
      <w:r>
        <w:t xml:space="preserve"> is found, the client MUST proceed as follows.</w:t>
      </w:r>
    </w:p>
    <w:p w:rsidR="00CB51F7" w:rsidRDefault="00B151B3">
      <w:r>
        <w:t xml:space="preserve">If </w:t>
      </w:r>
      <w:r>
        <w:rPr>
          <w:b/>
        </w:rPr>
        <w:t>Open.Connection</w:t>
      </w:r>
      <w:r>
        <w:t xml:space="preserve"> is NULL, and </w:t>
      </w:r>
      <w:r>
        <w:rPr>
          <w:b/>
        </w:rPr>
        <w:t>Open.Durable</w:t>
      </w:r>
      <w:r>
        <w:t xml:space="preserve"> is TRUE, the client SHOULD attempt to reconnect to this open, as specified in section </w:t>
      </w:r>
      <w:hyperlink w:anchor="Section_3309c3d13daf44489faa81d2d6aa3315" w:history="1">
        <w:r>
          <w:rPr>
            <w:rStyle w:val="Hyperlink"/>
          </w:rPr>
          <w:t>3.2.4.4</w:t>
        </w:r>
      </w:hyperlink>
      <w:r>
        <w:t>. If the reconnect succeeds, the set MUST be retried. If it fails, the error code MUST be returned to the application.</w:t>
      </w:r>
    </w:p>
    <w:p w:rsidR="00CB51F7" w:rsidRDefault="00B151B3">
      <w:r>
        <w:t xml:space="preserve">If </w:t>
      </w:r>
      <w:r>
        <w:rPr>
          <w:b/>
        </w:rPr>
        <w:t>Open.Connection</w:t>
      </w:r>
      <w:r>
        <w:t xml:space="preserve"> is NULL, and </w:t>
      </w:r>
      <w:r>
        <w:rPr>
          <w:b/>
        </w:rPr>
        <w:t>Open.Durable</w:t>
      </w:r>
      <w:r>
        <w:t xml:space="preserve"> is </w:t>
      </w:r>
      <w:r>
        <w:rPr>
          <w:b/>
        </w:rPr>
        <w:t>FALSE</w:t>
      </w:r>
      <w:r>
        <w:t>, the client MUST fail the set operation.</w:t>
      </w:r>
    </w:p>
    <w:p w:rsidR="00CB51F7" w:rsidRDefault="00B151B3">
      <w:r>
        <w:t xml:space="preserve">If </w:t>
      </w:r>
      <w:r>
        <w:rPr>
          <w:b/>
        </w:rPr>
        <w:t>Open.Connection</w:t>
      </w:r>
      <w:r>
        <w:t xml:space="preserve"> is not NULL, the client initializes an </w:t>
      </w:r>
      <w:hyperlink w:anchor="Section_ee9614c4be544a3c98f1769a7032a0e4" w:history="1">
        <w:r>
          <w:rPr>
            <w:rStyle w:val="Hyperlink"/>
          </w:rPr>
          <w:t>SMB2 SET_INFO Request</w:t>
        </w:r>
      </w:hyperlink>
      <w:r>
        <w:t xml:space="preserve"> following the syntax specified in section </w:t>
      </w:r>
      <w:hyperlink w:anchor="Section_d623b2f7a5cd46398cc971fa7d9f9ba9" w:history="1">
        <w:r>
          <w:rPr>
            <w:rStyle w:val="Hyperlink"/>
          </w:rPr>
          <w:t>2.2.37</w:t>
        </w:r>
      </w:hyperlink>
      <w:r>
        <w:t xml:space="preserve">. The </w:t>
      </w:r>
      <w:hyperlink w:anchor="Section_5cd6452260b34f3ea157fe66f1228052" w:history="1">
        <w:r>
          <w:rPr>
            <w:rStyle w:val="Hyperlink"/>
          </w:rPr>
          <w:t>SMB2 header</w:t>
        </w:r>
      </w:hyperlink>
      <w:r>
        <w:t xml:space="preserve"> MUST be initialized as follows:</w:t>
      </w:r>
    </w:p>
    <w:p w:rsidR="00CB51F7" w:rsidRDefault="00B151B3">
      <w:pPr>
        <w:pStyle w:val="ListParagraph"/>
        <w:numPr>
          <w:ilvl w:val="0"/>
          <w:numId w:val="102"/>
        </w:numPr>
      </w:pPr>
      <w:r>
        <w:t xml:space="preserve">The </w:t>
      </w:r>
      <w:r>
        <w:rPr>
          <w:b/>
        </w:rPr>
        <w:t>Command</w:t>
      </w:r>
      <w:r>
        <w:t xml:space="preserve"> field is set to SMB2 SET_INFO.</w:t>
      </w:r>
    </w:p>
    <w:p w:rsidR="00CB51F7" w:rsidRDefault="00B151B3">
      <w:pPr>
        <w:pStyle w:val="ListParagraph"/>
        <w:numPr>
          <w:ilvl w:val="0"/>
          <w:numId w:val="102"/>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CB51F7" w:rsidRDefault="00B151B3">
      <w:pPr>
        <w:pStyle w:val="ListParagraph"/>
        <w:numPr>
          <w:ilvl w:val="0"/>
          <w:numId w:val="102"/>
        </w:numPr>
      </w:pPr>
      <w:r>
        <w:t xml:space="preserve">The </w:t>
      </w:r>
      <w:r>
        <w:rPr>
          <w:b/>
        </w:rPr>
        <w:t>SessionId</w:t>
      </w:r>
      <w:r>
        <w:t xml:space="preserve"> field is set to </w:t>
      </w:r>
      <w:r>
        <w:rPr>
          <w:b/>
        </w:rPr>
        <w:t>Open.TreeConnect.Session.SessionId</w:t>
      </w:r>
      <w:r>
        <w:t>.</w:t>
      </w:r>
    </w:p>
    <w:p w:rsidR="00CB51F7" w:rsidRDefault="00B151B3">
      <w:pPr>
        <w:pStyle w:val="ListParagraph"/>
        <w:numPr>
          <w:ilvl w:val="0"/>
          <w:numId w:val="102"/>
        </w:numPr>
      </w:pPr>
      <w:r>
        <w:t xml:space="preserve">The </w:t>
      </w:r>
      <w:r>
        <w:rPr>
          <w:b/>
        </w:rPr>
        <w:t>TreeId</w:t>
      </w:r>
      <w:r>
        <w:t xml:space="preserve"> field is set to </w:t>
      </w:r>
      <w:r>
        <w:rPr>
          <w:b/>
        </w:rPr>
        <w:t>Open.TreeConnect.TreeConnectId</w:t>
      </w:r>
      <w:r>
        <w:t>.</w:t>
      </w:r>
    </w:p>
    <w:p w:rsidR="00CB51F7" w:rsidRDefault="00B151B3">
      <w:r>
        <w:t>The SMB2 SET_INFO Request MUST be initialized as follows:</w:t>
      </w:r>
    </w:p>
    <w:p w:rsidR="00CB51F7" w:rsidRDefault="00B151B3">
      <w:pPr>
        <w:pStyle w:val="ListParagraph"/>
        <w:numPr>
          <w:ilvl w:val="0"/>
          <w:numId w:val="102"/>
        </w:numPr>
      </w:pPr>
      <w:r>
        <w:t xml:space="preserve">The </w:t>
      </w:r>
      <w:r>
        <w:rPr>
          <w:b/>
        </w:rPr>
        <w:t>InfoType</w:t>
      </w:r>
      <w:r>
        <w:t xml:space="preserve"> field is set to SMB2_0_INFO_FILESYSTEM.</w:t>
      </w:r>
    </w:p>
    <w:p w:rsidR="00CB51F7" w:rsidRDefault="00B151B3">
      <w:pPr>
        <w:pStyle w:val="ListParagraph"/>
        <w:numPr>
          <w:ilvl w:val="0"/>
          <w:numId w:val="102"/>
        </w:numPr>
      </w:pPr>
      <w:r>
        <w:t xml:space="preserve">The </w:t>
      </w:r>
      <w:r>
        <w:rPr>
          <w:b/>
        </w:rPr>
        <w:t>FileInfoClass</w:t>
      </w:r>
      <w:r>
        <w:t xml:space="preserve"> field is set to the </w:t>
      </w:r>
      <w:r>
        <w:rPr>
          <w:b/>
        </w:rPr>
        <w:t>InformationClass</w:t>
      </w:r>
      <w:r>
        <w:t xml:space="preserve"> that is provided by the application.</w:t>
      </w:r>
    </w:p>
    <w:p w:rsidR="00CB51F7" w:rsidRDefault="00B151B3">
      <w:pPr>
        <w:pStyle w:val="ListParagraph"/>
        <w:numPr>
          <w:ilvl w:val="0"/>
          <w:numId w:val="102"/>
        </w:numPr>
      </w:pPr>
      <w:r>
        <w:t xml:space="preserve">The buffer provided by the application is copied into </w:t>
      </w:r>
      <w:r>
        <w:rPr>
          <w:b/>
        </w:rPr>
        <w:t>Buffer[]</w:t>
      </w:r>
      <w:r>
        <w:t>.</w:t>
      </w:r>
    </w:p>
    <w:p w:rsidR="00CB51F7" w:rsidRDefault="00B151B3">
      <w:pPr>
        <w:pStyle w:val="ListParagraph"/>
        <w:numPr>
          <w:ilvl w:val="0"/>
          <w:numId w:val="102"/>
        </w:numPr>
      </w:pPr>
      <w:r>
        <w:t xml:space="preserve">The </w:t>
      </w:r>
      <w:r>
        <w:rPr>
          <w:b/>
        </w:rPr>
        <w:t>BufferOffset</w:t>
      </w:r>
      <w:r>
        <w:t xml:space="preserve"> field is set to the offset, in bytes, from the beginning of the SMB2 header to </w:t>
      </w:r>
      <w:r>
        <w:rPr>
          <w:b/>
        </w:rPr>
        <w:t>Buffer[]</w:t>
      </w:r>
      <w:r>
        <w:t>.</w:t>
      </w:r>
    </w:p>
    <w:p w:rsidR="00CB51F7" w:rsidRDefault="00B151B3">
      <w:pPr>
        <w:pStyle w:val="ListParagraph"/>
        <w:numPr>
          <w:ilvl w:val="0"/>
          <w:numId w:val="102"/>
        </w:numPr>
      </w:pPr>
      <w:r>
        <w:t xml:space="preserve">The </w:t>
      </w:r>
      <w:r>
        <w:rPr>
          <w:b/>
        </w:rPr>
        <w:t>BufferLength</w:t>
      </w:r>
      <w:r>
        <w:t xml:space="preserve"> field is set to the length, in bytes, of the buffer that is provided by the application. A </w:t>
      </w:r>
      <w:r>
        <w:rPr>
          <w:b/>
        </w:rPr>
        <w:t>BufferLength</w:t>
      </w:r>
      <w:r>
        <w:t xml:space="preserve"> exceeding </w:t>
      </w:r>
      <w:r>
        <w:rPr>
          <w:b/>
        </w:rPr>
        <w:t>Connection.MaxTransactSize</w:t>
      </w:r>
      <w:r>
        <w:t xml:space="preserve"> will be rejected by the server.</w:t>
      </w:r>
    </w:p>
    <w:p w:rsidR="00CB51F7" w:rsidRDefault="00B151B3">
      <w:pPr>
        <w:pStyle w:val="ListParagraph"/>
        <w:numPr>
          <w:ilvl w:val="0"/>
          <w:numId w:val="102"/>
        </w:numPr>
      </w:pPr>
      <w:r>
        <w:t xml:space="preserve">The </w:t>
      </w:r>
      <w:r>
        <w:rPr>
          <w:b/>
        </w:rPr>
        <w:t>AdditionalInformation</w:t>
      </w:r>
      <w:r>
        <w:t xml:space="preserve"> is set to 0.</w:t>
      </w:r>
    </w:p>
    <w:p w:rsidR="00CB51F7" w:rsidRDefault="00B151B3">
      <w:pPr>
        <w:pStyle w:val="ListParagraph"/>
        <w:numPr>
          <w:ilvl w:val="0"/>
          <w:numId w:val="102"/>
        </w:numPr>
      </w:pPr>
      <w:r>
        <w:t xml:space="preserve">The </w:t>
      </w:r>
      <w:r>
        <w:rPr>
          <w:b/>
        </w:rPr>
        <w:t>FileId</w:t>
      </w:r>
      <w:r>
        <w:t xml:space="preserve"> field is set to </w:t>
      </w:r>
      <w:r>
        <w:rPr>
          <w:b/>
        </w:rPr>
        <w:t>Open.FileId</w:t>
      </w:r>
      <w:r>
        <w:t>.</w:t>
      </w:r>
    </w:p>
    <w:p w:rsidR="00CB51F7" w:rsidRDefault="00B151B3">
      <w:r>
        <w:t>The request MUST be sent to the server.</w:t>
      </w:r>
    </w:p>
    <w:p w:rsidR="00CB51F7" w:rsidRDefault="00B151B3">
      <w:pPr>
        <w:pStyle w:val="Heading4"/>
      </w:pPr>
      <w:bookmarkStart w:id="576" w:name="section_5eb7c498a6f44534ba71df73e316d01f"/>
      <w:bookmarkStart w:id="577" w:name="_Toc423365799"/>
      <w:r>
        <w:t>Application Requests Querying File Security</w:t>
      </w:r>
      <w:bookmarkEnd w:id="576"/>
      <w:bookmarkEnd w:id="577"/>
      <w:r>
        <w:fldChar w:fldCharType="begin"/>
      </w:r>
      <w:r>
        <w:instrText xml:space="preserve"> XE "Triggered events – higher layer:client:requesting querying for file security attributes"</w:instrText>
      </w:r>
      <w:r>
        <w:fldChar w:fldCharType="end"/>
      </w:r>
      <w:r>
        <w:fldChar w:fldCharType="begin"/>
      </w:r>
      <w:r>
        <w:instrText xml:space="preserve"> XE "Client:higher-layer triggered events:requesting querying for file security attributes"</w:instrText>
      </w:r>
      <w:r>
        <w:fldChar w:fldCharType="end"/>
      </w:r>
      <w:r>
        <w:fldChar w:fldCharType="begin"/>
      </w:r>
      <w:r>
        <w:instrText xml:space="preserve"> XE "Higher-layer triggered events:client:requesting querying for file security attributes"</w:instrText>
      </w:r>
      <w:r>
        <w:fldChar w:fldCharType="end"/>
      </w:r>
    </w:p>
    <w:p w:rsidR="00CB51F7" w:rsidRDefault="00B151B3">
      <w:r>
        <w:t xml:space="preserve">The application provides: </w:t>
      </w:r>
    </w:p>
    <w:p w:rsidR="00CB51F7" w:rsidRDefault="00B151B3">
      <w:pPr>
        <w:pStyle w:val="ListParagraph"/>
        <w:numPr>
          <w:ilvl w:val="0"/>
          <w:numId w:val="103"/>
        </w:numPr>
      </w:pPr>
      <w:r>
        <w:t xml:space="preserve">A handle to the </w:t>
      </w:r>
      <w:r>
        <w:rPr>
          <w:b/>
        </w:rPr>
        <w:t>Open</w:t>
      </w:r>
      <w:r>
        <w:t xml:space="preserve"> identifying a file or named pipe.</w:t>
      </w:r>
    </w:p>
    <w:p w:rsidR="00CB51F7" w:rsidRDefault="00B151B3">
      <w:pPr>
        <w:pStyle w:val="ListParagraph"/>
        <w:numPr>
          <w:ilvl w:val="0"/>
          <w:numId w:val="103"/>
        </w:numPr>
      </w:pPr>
      <w:r>
        <w:t>The maximum output buffer it will accept.</w:t>
      </w:r>
    </w:p>
    <w:p w:rsidR="00CB51F7" w:rsidRDefault="00B151B3">
      <w:pPr>
        <w:pStyle w:val="ListParagraph"/>
        <w:numPr>
          <w:ilvl w:val="0"/>
          <w:numId w:val="103"/>
        </w:numPr>
      </w:pPr>
      <w:r>
        <w:t xml:space="preserve">The security attributes it is querying for the file, as specified in the </w:t>
      </w:r>
      <w:r>
        <w:rPr>
          <w:b/>
        </w:rPr>
        <w:t>AdditionalInformation</w:t>
      </w:r>
      <w:r>
        <w:t xml:space="preserve"> description of section </w:t>
      </w:r>
      <w:hyperlink w:anchor="Section_d623b2f7a5cd46398cc971fa7d9f9ba9" w:history="1">
        <w:r>
          <w:rPr>
            <w:rStyle w:val="Hyperlink"/>
          </w:rPr>
          <w:t>2.2.37</w:t>
        </w:r>
      </w:hyperlink>
      <w:r>
        <w:t>.</w:t>
      </w:r>
    </w:p>
    <w:p w:rsidR="00CB51F7" w:rsidRDefault="00B151B3">
      <w:r>
        <w:t xml:space="preserve">If the handle is invalid, or if no </w:t>
      </w:r>
      <w:r>
        <w:rPr>
          <w:b/>
        </w:rPr>
        <w:t>Open</w:t>
      </w:r>
      <w:r>
        <w:t xml:space="preserve"> referenced by the handle is found, the client MUST return an implementation-specific error code. If the handle is valid and </w:t>
      </w:r>
      <w:r>
        <w:rPr>
          <w:b/>
        </w:rPr>
        <w:t>Open</w:t>
      </w:r>
      <w:r>
        <w:t xml:space="preserve"> is found, the client MUST proceed as follows.</w:t>
      </w:r>
    </w:p>
    <w:p w:rsidR="00CB51F7" w:rsidRDefault="00B151B3">
      <w:r>
        <w:t xml:space="preserve">If </w:t>
      </w:r>
      <w:r>
        <w:rPr>
          <w:b/>
        </w:rPr>
        <w:t>Open.Connection</w:t>
      </w:r>
      <w:r>
        <w:t xml:space="preserve"> is NULL, and </w:t>
      </w:r>
      <w:r>
        <w:rPr>
          <w:b/>
        </w:rPr>
        <w:t>Open.Durable</w:t>
      </w:r>
      <w:r>
        <w:t xml:space="preserve"> is TRUE, the client SHOULD attempt to reconnect to this open, as specified in section </w:t>
      </w:r>
      <w:hyperlink w:anchor="Section_3309c3d13daf44489faa81d2d6aa3315" w:history="1">
        <w:r>
          <w:rPr>
            <w:rStyle w:val="Hyperlink"/>
          </w:rPr>
          <w:t>3.2.4.4</w:t>
        </w:r>
      </w:hyperlink>
      <w:r>
        <w:t>. If the reconnect succeeds, the query MUST be retried. If it fails, the error code MUST be returned to the application.</w:t>
      </w:r>
    </w:p>
    <w:p w:rsidR="00CB51F7" w:rsidRDefault="00B151B3">
      <w:r>
        <w:t xml:space="preserve">If </w:t>
      </w:r>
      <w:r>
        <w:rPr>
          <w:b/>
        </w:rPr>
        <w:t>Open.Connection</w:t>
      </w:r>
      <w:r>
        <w:t xml:space="preserve"> is NULL, and </w:t>
      </w:r>
      <w:r>
        <w:rPr>
          <w:b/>
        </w:rPr>
        <w:t>Open.Durable</w:t>
      </w:r>
      <w:r>
        <w:t xml:space="preserve"> is </w:t>
      </w:r>
      <w:r>
        <w:rPr>
          <w:b/>
        </w:rPr>
        <w:t>FALSE</w:t>
      </w:r>
      <w:r>
        <w:t>, the client MUST fail the query operation.</w:t>
      </w:r>
    </w:p>
    <w:p w:rsidR="00CB51F7" w:rsidRDefault="00B151B3">
      <w:r>
        <w:t xml:space="preserve">If </w:t>
      </w:r>
      <w:r>
        <w:rPr>
          <w:b/>
        </w:rPr>
        <w:t>Open.Connection</w:t>
      </w:r>
      <w:r>
        <w:t xml:space="preserve"> is not NULL, the client initializes an SMB2 QUERY_INFO Request following the syntax specified in section 2.2.37. The </w:t>
      </w:r>
      <w:hyperlink w:anchor="Section_5cd6452260b34f3ea157fe66f1228052" w:history="1">
        <w:r>
          <w:rPr>
            <w:rStyle w:val="Hyperlink"/>
          </w:rPr>
          <w:t>SMB2 header</w:t>
        </w:r>
      </w:hyperlink>
      <w:r>
        <w:t xml:space="preserve"> MUST be initialized as follows:</w:t>
      </w:r>
    </w:p>
    <w:p w:rsidR="00CB51F7" w:rsidRDefault="00B151B3">
      <w:pPr>
        <w:pStyle w:val="ListParagraph"/>
        <w:numPr>
          <w:ilvl w:val="0"/>
          <w:numId w:val="103"/>
        </w:numPr>
      </w:pPr>
      <w:r>
        <w:t xml:space="preserve">The </w:t>
      </w:r>
      <w:r>
        <w:rPr>
          <w:b/>
        </w:rPr>
        <w:t>Command</w:t>
      </w:r>
      <w:r>
        <w:t xml:space="preserve"> field is set to SMB2 QUERY_INFO.</w:t>
      </w:r>
    </w:p>
    <w:p w:rsidR="00CB51F7" w:rsidRDefault="00B151B3">
      <w:pPr>
        <w:pStyle w:val="ListParagraph"/>
        <w:numPr>
          <w:ilvl w:val="0"/>
          <w:numId w:val="103"/>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CB51F7" w:rsidRDefault="00B151B3">
      <w:pPr>
        <w:pStyle w:val="ListParagraph"/>
        <w:numPr>
          <w:ilvl w:val="0"/>
          <w:numId w:val="103"/>
        </w:numPr>
      </w:pPr>
      <w:r>
        <w:t xml:space="preserve">The </w:t>
      </w:r>
      <w:r>
        <w:rPr>
          <w:b/>
        </w:rPr>
        <w:t>SessionId</w:t>
      </w:r>
      <w:r>
        <w:t xml:space="preserve"> field is set to </w:t>
      </w:r>
      <w:r>
        <w:rPr>
          <w:b/>
        </w:rPr>
        <w:t>Open.TreeConnect.Session.SessionId</w:t>
      </w:r>
      <w:r>
        <w:t>.</w:t>
      </w:r>
    </w:p>
    <w:p w:rsidR="00CB51F7" w:rsidRDefault="00B151B3">
      <w:pPr>
        <w:pStyle w:val="ListParagraph"/>
        <w:numPr>
          <w:ilvl w:val="0"/>
          <w:numId w:val="103"/>
        </w:numPr>
      </w:pPr>
      <w:r>
        <w:t xml:space="preserve">The </w:t>
      </w:r>
      <w:r>
        <w:rPr>
          <w:b/>
        </w:rPr>
        <w:t>TreeId</w:t>
      </w:r>
      <w:r>
        <w:t xml:space="preserve"> field is set to </w:t>
      </w:r>
      <w:r>
        <w:rPr>
          <w:b/>
        </w:rPr>
        <w:t>Open.TreeConnect.TreeConnectId</w:t>
      </w:r>
      <w:r>
        <w:t>.</w:t>
      </w:r>
    </w:p>
    <w:p w:rsidR="00CB51F7" w:rsidRDefault="00B151B3">
      <w:r>
        <w:t>The SMB2 QUERY_INFO Request MUST be initialized as follows:</w:t>
      </w:r>
    </w:p>
    <w:p w:rsidR="00CB51F7" w:rsidRDefault="00B151B3">
      <w:pPr>
        <w:pStyle w:val="ListParagraph"/>
        <w:numPr>
          <w:ilvl w:val="0"/>
          <w:numId w:val="103"/>
        </w:numPr>
      </w:pPr>
      <w:r>
        <w:t xml:space="preserve">The </w:t>
      </w:r>
      <w:r>
        <w:rPr>
          <w:b/>
        </w:rPr>
        <w:t>InfoType</w:t>
      </w:r>
      <w:r>
        <w:t xml:space="preserve"> field is set to SMB2_0_INFO_SECURITY.</w:t>
      </w:r>
    </w:p>
    <w:p w:rsidR="00CB51F7" w:rsidRDefault="00B151B3">
      <w:pPr>
        <w:pStyle w:val="ListParagraph"/>
        <w:numPr>
          <w:ilvl w:val="0"/>
          <w:numId w:val="103"/>
        </w:numPr>
      </w:pPr>
      <w:r>
        <w:t xml:space="preserve">The </w:t>
      </w:r>
      <w:r>
        <w:rPr>
          <w:b/>
        </w:rPr>
        <w:t>FileInfoClass</w:t>
      </w:r>
      <w:r>
        <w:t xml:space="preserve"> field is set to 0.</w:t>
      </w:r>
    </w:p>
    <w:p w:rsidR="00CB51F7" w:rsidRDefault="00B151B3">
      <w:pPr>
        <w:pStyle w:val="ListParagraph"/>
        <w:numPr>
          <w:ilvl w:val="0"/>
          <w:numId w:val="103"/>
        </w:numPr>
      </w:pPr>
      <w:r>
        <w:t xml:space="preserve">The </w:t>
      </w:r>
      <w:r>
        <w:rPr>
          <w:b/>
        </w:rPr>
        <w:t>OutputBufferLength</w:t>
      </w:r>
      <w:r>
        <w:t xml:space="preserve"> field is set to the maximum output buffer that the calling application will accept. An </w:t>
      </w:r>
      <w:r>
        <w:rPr>
          <w:b/>
        </w:rPr>
        <w:t>OutputBufferLength</w:t>
      </w:r>
      <w:r>
        <w:t xml:space="preserve"> exceeding </w:t>
      </w:r>
      <w:r>
        <w:rPr>
          <w:b/>
        </w:rPr>
        <w:t>Connection.MaxTransactSize</w:t>
      </w:r>
      <w:r>
        <w:t xml:space="preserve"> will be rejected by the server.</w:t>
      </w:r>
    </w:p>
    <w:p w:rsidR="00CB51F7" w:rsidRDefault="00B151B3">
      <w:pPr>
        <w:pStyle w:val="ListParagraph"/>
        <w:numPr>
          <w:ilvl w:val="0"/>
          <w:numId w:val="103"/>
        </w:numPr>
      </w:pPr>
      <w:r>
        <w:t xml:space="preserve">The </w:t>
      </w:r>
      <w:r>
        <w:rPr>
          <w:b/>
        </w:rPr>
        <w:t>InputBufferOffset</w:t>
      </w:r>
      <w:r>
        <w:t xml:space="preserve"> field SHOULD</w:t>
      </w:r>
      <w:bookmarkStart w:id="578" w:name="Appendix_A_Target_125"/>
      <w:r>
        <w:fldChar w:fldCharType="begin"/>
      </w:r>
      <w:r>
        <w:instrText xml:space="preserve"> HYPERLINK \l "Appendix_A_125" \h </w:instrText>
      </w:r>
      <w:r>
        <w:fldChar w:fldCharType="separate"/>
      </w:r>
      <w:r>
        <w:rPr>
          <w:rStyle w:val="Hyperlink"/>
        </w:rPr>
        <w:t>&lt;125&gt;</w:t>
      </w:r>
      <w:r>
        <w:rPr>
          <w:rStyle w:val="Hyperlink"/>
        </w:rPr>
        <w:fldChar w:fldCharType="end"/>
      </w:r>
      <w:bookmarkEnd w:id="578"/>
      <w:r>
        <w:t xml:space="preserve"> be set to 0.</w:t>
      </w:r>
    </w:p>
    <w:p w:rsidR="00CB51F7" w:rsidRDefault="00B151B3">
      <w:pPr>
        <w:pStyle w:val="ListParagraph"/>
        <w:numPr>
          <w:ilvl w:val="0"/>
          <w:numId w:val="103"/>
        </w:numPr>
      </w:pPr>
      <w:r>
        <w:t xml:space="preserve">The </w:t>
      </w:r>
      <w:r>
        <w:rPr>
          <w:b/>
        </w:rPr>
        <w:t>InputBufferLength</w:t>
      </w:r>
      <w:r>
        <w:t xml:space="preserve"> field is set to 0.</w:t>
      </w:r>
    </w:p>
    <w:p w:rsidR="00CB51F7" w:rsidRDefault="00B151B3">
      <w:pPr>
        <w:pStyle w:val="ListParagraph"/>
        <w:numPr>
          <w:ilvl w:val="0"/>
          <w:numId w:val="103"/>
        </w:numPr>
      </w:pPr>
      <w:r>
        <w:t xml:space="preserve">The </w:t>
      </w:r>
      <w:r>
        <w:rPr>
          <w:b/>
        </w:rPr>
        <w:t>AdditionalInformation</w:t>
      </w:r>
      <w:r>
        <w:t xml:space="preserve"> is set to the security attributes that are provided by the calling application.</w:t>
      </w:r>
    </w:p>
    <w:p w:rsidR="00CB51F7" w:rsidRDefault="00B151B3">
      <w:pPr>
        <w:pStyle w:val="ListParagraph"/>
        <w:numPr>
          <w:ilvl w:val="0"/>
          <w:numId w:val="103"/>
        </w:numPr>
      </w:pPr>
      <w:r>
        <w:t xml:space="preserve">The </w:t>
      </w:r>
      <w:r>
        <w:rPr>
          <w:b/>
        </w:rPr>
        <w:t>FileId</w:t>
      </w:r>
      <w:r>
        <w:t xml:space="preserve"> field is set to </w:t>
      </w:r>
      <w:r>
        <w:rPr>
          <w:b/>
        </w:rPr>
        <w:t>Open.FileId</w:t>
      </w:r>
      <w:r>
        <w:t>.</w:t>
      </w:r>
    </w:p>
    <w:p w:rsidR="00CB51F7" w:rsidRDefault="00B151B3">
      <w:r>
        <w:t>The request MUST be sent to the server.</w:t>
      </w:r>
    </w:p>
    <w:p w:rsidR="00CB51F7" w:rsidRDefault="00B151B3">
      <w:pPr>
        <w:pStyle w:val="Heading4"/>
      </w:pPr>
      <w:bookmarkStart w:id="579" w:name="section_71a6f41b6aca494cae0518cb24aefd75"/>
      <w:bookmarkStart w:id="580" w:name="_Toc423365800"/>
      <w:r>
        <w:t>Application Requests Applying File Security</w:t>
      </w:r>
      <w:bookmarkEnd w:id="579"/>
      <w:bookmarkEnd w:id="580"/>
      <w:r>
        <w:fldChar w:fldCharType="begin"/>
      </w:r>
      <w:r>
        <w:instrText xml:space="preserve"> XE "Triggered events – higher layer:client:requesting applying of file security attributes"</w:instrText>
      </w:r>
      <w:r>
        <w:fldChar w:fldCharType="end"/>
      </w:r>
      <w:r>
        <w:fldChar w:fldCharType="begin"/>
      </w:r>
      <w:r>
        <w:instrText xml:space="preserve"> XE "Client:higher-layer triggered events:requesting applying of file security attributes"</w:instrText>
      </w:r>
      <w:r>
        <w:fldChar w:fldCharType="end"/>
      </w:r>
      <w:r>
        <w:fldChar w:fldCharType="begin"/>
      </w:r>
      <w:r>
        <w:instrText xml:space="preserve"> XE "Higher-layer triggered events:client:requesting applying of file security attributes"</w:instrText>
      </w:r>
      <w:r>
        <w:fldChar w:fldCharType="end"/>
      </w:r>
    </w:p>
    <w:p w:rsidR="00CB51F7" w:rsidRDefault="00B151B3">
      <w:r>
        <w:t xml:space="preserve">The application provides: </w:t>
      </w:r>
    </w:p>
    <w:p w:rsidR="00CB51F7" w:rsidRDefault="00B151B3">
      <w:pPr>
        <w:pStyle w:val="ListParagraph"/>
        <w:numPr>
          <w:ilvl w:val="0"/>
          <w:numId w:val="104"/>
        </w:numPr>
      </w:pPr>
      <w:r>
        <w:t xml:space="preserve">A handle to the </w:t>
      </w:r>
      <w:r>
        <w:rPr>
          <w:b/>
        </w:rPr>
        <w:t>Open</w:t>
      </w:r>
      <w:r>
        <w:t xml:space="preserve"> identifying a file or named pipe.</w:t>
      </w:r>
    </w:p>
    <w:p w:rsidR="00CB51F7" w:rsidRDefault="00B151B3">
      <w:pPr>
        <w:pStyle w:val="ListParagraph"/>
        <w:numPr>
          <w:ilvl w:val="0"/>
          <w:numId w:val="104"/>
        </w:numPr>
      </w:pPr>
      <w:r>
        <w:t xml:space="preserve">The security information being applied in security descriptor format, as specified in </w:t>
      </w:r>
      <w:hyperlink r:id="rId193">
        <w:r>
          <w:rPr>
            <w:rStyle w:val="Hyperlink"/>
          </w:rPr>
          <w:t>[MS-DTYP]</w:t>
        </w:r>
      </w:hyperlink>
      <w:r>
        <w:t xml:space="preserve"> section 2.4.6.</w:t>
      </w:r>
    </w:p>
    <w:p w:rsidR="00CB51F7" w:rsidRDefault="00B151B3">
      <w:pPr>
        <w:pStyle w:val="ListParagraph"/>
        <w:numPr>
          <w:ilvl w:val="0"/>
          <w:numId w:val="104"/>
        </w:numPr>
      </w:pPr>
      <w:r>
        <w:t xml:space="preserve">The security attributes it requires to set for the file, as specified in section </w:t>
      </w:r>
      <w:hyperlink w:anchor="Section_d623b2f7a5cd46398cc971fa7d9f9ba9" w:history="1">
        <w:r>
          <w:rPr>
            <w:rStyle w:val="Hyperlink"/>
          </w:rPr>
          <w:t>2.2.37</w:t>
        </w:r>
      </w:hyperlink>
      <w:r>
        <w:t>.</w:t>
      </w:r>
    </w:p>
    <w:p w:rsidR="00CB51F7" w:rsidRDefault="00B151B3">
      <w:r>
        <w:t xml:space="preserve">If the handle is invalid, or if no </w:t>
      </w:r>
      <w:r>
        <w:rPr>
          <w:b/>
        </w:rPr>
        <w:t>Open</w:t>
      </w:r>
      <w:r>
        <w:t xml:space="preserve"> referenced by the handle is found, the client MUST return an implementation-specific error code. If the handle is valid and </w:t>
      </w:r>
      <w:r>
        <w:rPr>
          <w:b/>
        </w:rPr>
        <w:t>Open</w:t>
      </w:r>
      <w:r>
        <w:t xml:space="preserve"> is found, the client MUST proceed as follows.</w:t>
      </w:r>
    </w:p>
    <w:p w:rsidR="00CB51F7" w:rsidRDefault="00B151B3">
      <w:r>
        <w:t xml:space="preserve">If </w:t>
      </w:r>
      <w:r>
        <w:rPr>
          <w:b/>
        </w:rPr>
        <w:t>Open.Connection</w:t>
      </w:r>
      <w:r>
        <w:t xml:space="preserve"> is NULL, and </w:t>
      </w:r>
      <w:r>
        <w:rPr>
          <w:b/>
        </w:rPr>
        <w:t>Open.Durable</w:t>
      </w:r>
      <w:r>
        <w:t xml:space="preserve"> is </w:t>
      </w:r>
      <w:r>
        <w:rPr>
          <w:b/>
        </w:rPr>
        <w:t>TRUE</w:t>
      </w:r>
      <w:r>
        <w:t xml:space="preserve">, the client SHOULD attempt to reconnect to this open, as specified in section </w:t>
      </w:r>
      <w:hyperlink w:anchor="Section_3309c3d13daf44489faa81d2d6aa3315" w:history="1">
        <w:r>
          <w:rPr>
            <w:rStyle w:val="Hyperlink"/>
          </w:rPr>
          <w:t>3.2.4.4</w:t>
        </w:r>
      </w:hyperlink>
      <w:r>
        <w:t>. If the reconnect succeeds, the set MUST be retried. If it fails, the error code MUST be returned to the application.</w:t>
      </w:r>
    </w:p>
    <w:p w:rsidR="00CB51F7" w:rsidRDefault="00B151B3">
      <w:r>
        <w:t xml:space="preserve">If </w:t>
      </w:r>
      <w:r>
        <w:rPr>
          <w:b/>
        </w:rPr>
        <w:t>Open.Connection</w:t>
      </w:r>
      <w:r>
        <w:t xml:space="preserve"> is NULL, and </w:t>
      </w:r>
      <w:r>
        <w:rPr>
          <w:b/>
        </w:rPr>
        <w:t>Open.Durable</w:t>
      </w:r>
      <w:r>
        <w:t xml:space="preserve"> is </w:t>
      </w:r>
      <w:r>
        <w:rPr>
          <w:b/>
        </w:rPr>
        <w:t>FALSE</w:t>
      </w:r>
      <w:r>
        <w:t>, the client MUST fail the set operation.</w:t>
      </w:r>
    </w:p>
    <w:p w:rsidR="00CB51F7" w:rsidRDefault="00B151B3">
      <w:r>
        <w:t xml:space="preserve">If </w:t>
      </w:r>
      <w:r>
        <w:rPr>
          <w:b/>
        </w:rPr>
        <w:t>Open.Connection</w:t>
      </w:r>
      <w:r>
        <w:t xml:space="preserve"> is not NULL, the client initializes an </w:t>
      </w:r>
      <w:hyperlink w:anchor="Section_ee9614c4be544a3c98f1769a7032a0e4" w:history="1">
        <w:r>
          <w:rPr>
            <w:rStyle w:val="Hyperlink"/>
          </w:rPr>
          <w:t>SMB2 SET_INFO Request</w:t>
        </w:r>
      </w:hyperlink>
      <w:r>
        <w:t xml:space="preserve"> following the syntax specified in section 2.2.37. The </w:t>
      </w:r>
      <w:hyperlink w:anchor="Section_5cd6452260b34f3ea157fe66f1228052" w:history="1">
        <w:r>
          <w:rPr>
            <w:rStyle w:val="Hyperlink"/>
          </w:rPr>
          <w:t>SMB2 header</w:t>
        </w:r>
      </w:hyperlink>
      <w:r>
        <w:t xml:space="preserve"> MUST be initialized as follows:</w:t>
      </w:r>
    </w:p>
    <w:p w:rsidR="00CB51F7" w:rsidRDefault="00B151B3">
      <w:pPr>
        <w:pStyle w:val="ListParagraph"/>
        <w:numPr>
          <w:ilvl w:val="0"/>
          <w:numId w:val="104"/>
        </w:numPr>
      </w:pPr>
      <w:r>
        <w:t xml:space="preserve">The </w:t>
      </w:r>
      <w:r>
        <w:rPr>
          <w:b/>
        </w:rPr>
        <w:t>Command</w:t>
      </w:r>
      <w:r>
        <w:t xml:space="preserve"> field is set to SMB2 SET_INFO.</w:t>
      </w:r>
    </w:p>
    <w:p w:rsidR="00CB51F7" w:rsidRDefault="00B151B3">
      <w:pPr>
        <w:pStyle w:val="ListParagraph"/>
        <w:numPr>
          <w:ilvl w:val="0"/>
          <w:numId w:val="104"/>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CB51F7" w:rsidRDefault="00B151B3">
      <w:pPr>
        <w:pStyle w:val="ListParagraph"/>
        <w:numPr>
          <w:ilvl w:val="0"/>
          <w:numId w:val="104"/>
        </w:numPr>
      </w:pPr>
      <w:r>
        <w:t xml:space="preserve">The </w:t>
      </w:r>
      <w:r>
        <w:rPr>
          <w:b/>
        </w:rPr>
        <w:t>SessionId</w:t>
      </w:r>
      <w:r>
        <w:t xml:space="preserve"> field is set to </w:t>
      </w:r>
      <w:r>
        <w:rPr>
          <w:b/>
        </w:rPr>
        <w:t>Open.TreeConnect.Session.SessionId</w:t>
      </w:r>
      <w:r>
        <w:t>.</w:t>
      </w:r>
    </w:p>
    <w:p w:rsidR="00CB51F7" w:rsidRDefault="00B151B3">
      <w:pPr>
        <w:pStyle w:val="ListParagraph"/>
        <w:numPr>
          <w:ilvl w:val="0"/>
          <w:numId w:val="104"/>
        </w:numPr>
      </w:pPr>
      <w:r>
        <w:t xml:space="preserve">The </w:t>
      </w:r>
      <w:r>
        <w:rPr>
          <w:b/>
        </w:rPr>
        <w:t>TreeId</w:t>
      </w:r>
      <w:r>
        <w:t xml:space="preserve"> field is set to </w:t>
      </w:r>
      <w:r>
        <w:rPr>
          <w:b/>
        </w:rPr>
        <w:t>Open.TreeConnect.TreeConnectId</w:t>
      </w:r>
      <w:r>
        <w:t>.</w:t>
      </w:r>
    </w:p>
    <w:p w:rsidR="00CB51F7" w:rsidRDefault="00B151B3">
      <w:r>
        <w:t>The SMB2 SET_INFO Request MUST be initialized as follows:</w:t>
      </w:r>
    </w:p>
    <w:p w:rsidR="00CB51F7" w:rsidRDefault="00B151B3">
      <w:pPr>
        <w:pStyle w:val="ListParagraph"/>
        <w:numPr>
          <w:ilvl w:val="0"/>
          <w:numId w:val="104"/>
        </w:numPr>
      </w:pPr>
      <w:r>
        <w:t xml:space="preserve">The </w:t>
      </w:r>
      <w:r>
        <w:rPr>
          <w:b/>
        </w:rPr>
        <w:t>InfoType</w:t>
      </w:r>
      <w:r>
        <w:t xml:space="preserve"> field is set to SMB2_0_INFO_SECURITY.</w:t>
      </w:r>
    </w:p>
    <w:p w:rsidR="00CB51F7" w:rsidRDefault="00B151B3">
      <w:pPr>
        <w:pStyle w:val="ListParagraph"/>
        <w:numPr>
          <w:ilvl w:val="0"/>
          <w:numId w:val="104"/>
        </w:numPr>
      </w:pPr>
      <w:r>
        <w:t xml:space="preserve">The </w:t>
      </w:r>
      <w:r>
        <w:rPr>
          <w:b/>
        </w:rPr>
        <w:t>FileInfoClass</w:t>
      </w:r>
      <w:r>
        <w:t xml:space="preserve"> field is set to 0.</w:t>
      </w:r>
    </w:p>
    <w:p w:rsidR="00CB51F7" w:rsidRDefault="00B151B3">
      <w:pPr>
        <w:pStyle w:val="ListParagraph"/>
        <w:numPr>
          <w:ilvl w:val="0"/>
          <w:numId w:val="104"/>
        </w:numPr>
      </w:pPr>
      <w:r>
        <w:t xml:space="preserve">The security descriptor that is provided by the client is copied into </w:t>
      </w:r>
      <w:r>
        <w:rPr>
          <w:b/>
        </w:rPr>
        <w:t>Buffer[]</w:t>
      </w:r>
      <w:r>
        <w:t>.</w:t>
      </w:r>
    </w:p>
    <w:p w:rsidR="00CB51F7" w:rsidRDefault="00B151B3">
      <w:pPr>
        <w:pStyle w:val="ListParagraph"/>
        <w:numPr>
          <w:ilvl w:val="0"/>
          <w:numId w:val="104"/>
        </w:numPr>
      </w:pPr>
      <w:r>
        <w:t xml:space="preserve">The </w:t>
      </w:r>
      <w:r>
        <w:rPr>
          <w:b/>
        </w:rPr>
        <w:t>BufferOffset</w:t>
      </w:r>
      <w:r>
        <w:t xml:space="preserve"> field is set to the offset, in bytes, from the beginning of the SMB2 header to </w:t>
      </w:r>
      <w:r>
        <w:rPr>
          <w:b/>
        </w:rPr>
        <w:t>Buffer[]</w:t>
      </w:r>
      <w:r>
        <w:t>.</w:t>
      </w:r>
    </w:p>
    <w:p w:rsidR="00CB51F7" w:rsidRDefault="00B151B3">
      <w:pPr>
        <w:pStyle w:val="ListParagraph"/>
        <w:numPr>
          <w:ilvl w:val="0"/>
          <w:numId w:val="104"/>
        </w:numPr>
      </w:pPr>
      <w:r>
        <w:t xml:space="preserve">The </w:t>
      </w:r>
      <w:r>
        <w:rPr>
          <w:b/>
        </w:rPr>
        <w:t>BufferLength</w:t>
      </w:r>
      <w:r>
        <w:t xml:space="preserve"> field is set to the length, in bytes, of the security descriptor that is provided by the application. A </w:t>
      </w:r>
      <w:r>
        <w:rPr>
          <w:b/>
        </w:rPr>
        <w:t>BufferLength</w:t>
      </w:r>
      <w:r>
        <w:t xml:space="preserve"> exceeding </w:t>
      </w:r>
      <w:r>
        <w:rPr>
          <w:b/>
        </w:rPr>
        <w:t>Connection.MaxTransactSize</w:t>
      </w:r>
      <w:r>
        <w:t xml:space="preserve"> will be rejected by the server.</w:t>
      </w:r>
    </w:p>
    <w:p w:rsidR="00CB51F7" w:rsidRDefault="00B151B3">
      <w:pPr>
        <w:pStyle w:val="ListParagraph"/>
        <w:numPr>
          <w:ilvl w:val="0"/>
          <w:numId w:val="104"/>
        </w:numPr>
      </w:pPr>
      <w:r>
        <w:t xml:space="preserve">The </w:t>
      </w:r>
      <w:r>
        <w:rPr>
          <w:b/>
        </w:rPr>
        <w:t>AdditionalInformation</w:t>
      </w:r>
      <w:r>
        <w:t xml:space="preserve"> is set to the security attributes that are provided by the calling application.</w:t>
      </w:r>
    </w:p>
    <w:p w:rsidR="00CB51F7" w:rsidRDefault="00B151B3">
      <w:pPr>
        <w:pStyle w:val="ListParagraph"/>
        <w:numPr>
          <w:ilvl w:val="0"/>
          <w:numId w:val="104"/>
        </w:numPr>
      </w:pPr>
      <w:r>
        <w:t xml:space="preserve">The </w:t>
      </w:r>
      <w:r>
        <w:rPr>
          <w:b/>
        </w:rPr>
        <w:t>FileId</w:t>
      </w:r>
      <w:r>
        <w:t xml:space="preserve"> field is set to </w:t>
      </w:r>
      <w:r>
        <w:rPr>
          <w:b/>
        </w:rPr>
        <w:t>Open.FileId</w:t>
      </w:r>
      <w:r>
        <w:t>.</w:t>
      </w:r>
    </w:p>
    <w:p w:rsidR="00CB51F7" w:rsidRDefault="00B151B3">
      <w:r>
        <w:t>The request MUST be sent to the server.</w:t>
      </w:r>
    </w:p>
    <w:p w:rsidR="00CB51F7" w:rsidRDefault="00B151B3">
      <w:pPr>
        <w:pStyle w:val="Heading4"/>
      </w:pPr>
      <w:bookmarkStart w:id="581" w:name="section_5b9ebada999245ea8413164188bf28a6"/>
      <w:bookmarkStart w:id="582" w:name="_Toc423365801"/>
      <w:r>
        <w:t>Application Requests Querying Quota Information</w:t>
      </w:r>
      <w:bookmarkEnd w:id="581"/>
      <w:bookmarkEnd w:id="582"/>
      <w:r>
        <w:fldChar w:fldCharType="begin"/>
      </w:r>
      <w:r>
        <w:instrText xml:space="preserve"> XE "Triggered events – higher layer:client:requesting querying for quota information"</w:instrText>
      </w:r>
      <w:r>
        <w:fldChar w:fldCharType="end"/>
      </w:r>
      <w:r>
        <w:fldChar w:fldCharType="begin"/>
      </w:r>
      <w:r>
        <w:instrText xml:space="preserve"> XE "Client:higher-layer triggered events:requesting querying for quota information"</w:instrText>
      </w:r>
      <w:r>
        <w:fldChar w:fldCharType="end"/>
      </w:r>
      <w:r>
        <w:fldChar w:fldCharType="begin"/>
      </w:r>
      <w:r>
        <w:instrText xml:space="preserve"> XE "Higher-layer triggered events:client:requesting querying for quota information"</w:instrText>
      </w:r>
      <w:r>
        <w:fldChar w:fldCharType="end"/>
      </w:r>
    </w:p>
    <w:p w:rsidR="00CB51F7" w:rsidRDefault="00B151B3">
      <w:r>
        <w:t>The application provides:</w:t>
      </w:r>
    </w:p>
    <w:p w:rsidR="00CB51F7" w:rsidRDefault="00B151B3">
      <w:pPr>
        <w:pStyle w:val="ListParagraph"/>
        <w:numPr>
          <w:ilvl w:val="0"/>
          <w:numId w:val="105"/>
        </w:numPr>
      </w:pPr>
      <w:r>
        <w:t xml:space="preserve">A handle to the </w:t>
      </w:r>
      <w:r>
        <w:rPr>
          <w:b/>
        </w:rPr>
        <w:t>Open</w:t>
      </w:r>
      <w:r>
        <w:t xml:space="preserve"> identifying a directory.</w:t>
      </w:r>
    </w:p>
    <w:p w:rsidR="00CB51F7" w:rsidRDefault="00B151B3">
      <w:pPr>
        <w:pStyle w:val="ListParagraph"/>
        <w:numPr>
          <w:ilvl w:val="0"/>
          <w:numId w:val="105"/>
        </w:numPr>
      </w:pPr>
      <w:r>
        <w:t>A Boolean indicating whether the enumeration is being restarted.</w:t>
      </w:r>
    </w:p>
    <w:p w:rsidR="00CB51F7" w:rsidRDefault="00B151B3">
      <w:pPr>
        <w:pStyle w:val="ListParagraph"/>
        <w:numPr>
          <w:ilvl w:val="0"/>
          <w:numId w:val="105"/>
        </w:numPr>
      </w:pPr>
      <w:r>
        <w:t>A Boolean indicating whether only a single entry is to be returned.</w:t>
      </w:r>
    </w:p>
    <w:p w:rsidR="00CB51F7" w:rsidRDefault="00B151B3">
      <w:pPr>
        <w:pStyle w:val="ListParagraph"/>
        <w:numPr>
          <w:ilvl w:val="0"/>
          <w:numId w:val="105"/>
        </w:numPr>
      </w:pPr>
      <w:r>
        <w:t>The maximum output buffer it will accept.</w:t>
      </w:r>
    </w:p>
    <w:p w:rsidR="00CB51F7" w:rsidRDefault="00B151B3">
      <w:pPr>
        <w:pStyle w:val="ListParagraph"/>
        <w:numPr>
          <w:ilvl w:val="0"/>
          <w:numId w:val="105"/>
        </w:numPr>
      </w:pPr>
      <w:r>
        <w:t xml:space="preserve"> It also optionally can provide a list of the SIDs whose quota information is to be queried, in the form of a SidList of FILE_GET_QUOTA_INFORMATION structures linked via the </w:t>
      </w:r>
      <w:r>
        <w:rPr>
          <w:b/>
        </w:rPr>
        <w:t>NextOffset</w:t>
      </w:r>
      <w:r>
        <w:t xml:space="preserve"> field.</w:t>
      </w:r>
    </w:p>
    <w:p w:rsidR="00CB51F7" w:rsidRDefault="00B151B3">
      <w:r>
        <w:t xml:space="preserve">If the handle is invalid, or if no </w:t>
      </w:r>
      <w:r>
        <w:rPr>
          <w:b/>
        </w:rPr>
        <w:t>Open</w:t>
      </w:r>
      <w:r>
        <w:t xml:space="preserve"> referenced by the handle is found, the client MUST return an implementation-specific error code. If the handle is valid and </w:t>
      </w:r>
      <w:r>
        <w:rPr>
          <w:b/>
        </w:rPr>
        <w:t>Open</w:t>
      </w:r>
      <w:r>
        <w:t xml:space="preserve"> is found, the client MUST proceed as follows.</w:t>
      </w:r>
    </w:p>
    <w:p w:rsidR="00CB51F7" w:rsidRDefault="00B151B3">
      <w:r>
        <w:t xml:space="preserve">If </w:t>
      </w:r>
      <w:r>
        <w:rPr>
          <w:b/>
        </w:rPr>
        <w:t>Open.Connection</w:t>
      </w:r>
      <w:r>
        <w:t xml:space="preserve"> is NULL, and </w:t>
      </w:r>
      <w:r>
        <w:rPr>
          <w:b/>
        </w:rPr>
        <w:t>Open.Durable</w:t>
      </w:r>
      <w:r>
        <w:t xml:space="preserve"> is </w:t>
      </w:r>
      <w:r>
        <w:rPr>
          <w:b/>
        </w:rPr>
        <w:t>TRUE</w:t>
      </w:r>
      <w:r>
        <w:t xml:space="preserve">, the client SHOULD attempt to reconnect to this open, as specified in section </w:t>
      </w:r>
      <w:hyperlink w:anchor="Section_3309c3d13daf44489faa81d2d6aa3315" w:history="1">
        <w:r>
          <w:rPr>
            <w:rStyle w:val="Hyperlink"/>
          </w:rPr>
          <w:t>3.2.4.4</w:t>
        </w:r>
      </w:hyperlink>
      <w:r>
        <w:t>. If the reconnect succeeds, the query MUST be retried. If it fails, the error code MUST be returned to the application.</w:t>
      </w:r>
    </w:p>
    <w:p w:rsidR="00CB51F7" w:rsidRDefault="00B151B3">
      <w:r>
        <w:t xml:space="preserve">If </w:t>
      </w:r>
      <w:r>
        <w:rPr>
          <w:b/>
        </w:rPr>
        <w:t>Open.Connection</w:t>
      </w:r>
      <w:r>
        <w:t xml:space="preserve"> is NULL, and </w:t>
      </w:r>
      <w:r>
        <w:rPr>
          <w:b/>
        </w:rPr>
        <w:t>Open.Durable</w:t>
      </w:r>
      <w:r>
        <w:t xml:space="preserve"> is </w:t>
      </w:r>
      <w:r>
        <w:rPr>
          <w:b/>
        </w:rPr>
        <w:t>FALSE</w:t>
      </w:r>
      <w:r>
        <w:t>, the client MUST fail the query operation.</w:t>
      </w:r>
    </w:p>
    <w:p w:rsidR="00CB51F7" w:rsidRDefault="00B151B3">
      <w:r>
        <w:t xml:space="preserve">If </w:t>
      </w:r>
      <w:r>
        <w:rPr>
          <w:b/>
        </w:rPr>
        <w:t>Open.Connection</w:t>
      </w:r>
      <w:r>
        <w:t xml:space="preserve"> is not NULL, the client initializes an </w:t>
      </w:r>
      <w:hyperlink w:anchor="Section_d623b2f7a5cd46398cc971fa7d9f9ba9" w:history="1">
        <w:r>
          <w:rPr>
            <w:rStyle w:val="Hyperlink"/>
          </w:rPr>
          <w:t>SMB2 QUERY_INFO Request</w:t>
        </w:r>
      </w:hyperlink>
      <w:r>
        <w:t xml:space="preserve"> following the syntax specified in section 2.2.37. The </w:t>
      </w:r>
      <w:hyperlink w:anchor="Section_5cd6452260b34f3ea157fe66f1228052" w:history="1">
        <w:r>
          <w:rPr>
            <w:rStyle w:val="Hyperlink"/>
          </w:rPr>
          <w:t>SMB2 header</w:t>
        </w:r>
      </w:hyperlink>
      <w:r>
        <w:t xml:space="preserve"> MUST be initialized as follows:</w:t>
      </w:r>
    </w:p>
    <w:p w:rsidR="00CB51F7" w:rsidRDefault="00B151B3">
      <w:pPr>
        <w:pStyle w:val="ListParagraph"/>
        <w:numPr>
          <w:ilvl w:val="0"/>
          <w:numId w:val="105"/>
        </w:numPr>
      </w:pPr>
      <w:r>
        <w:t xml:space="preserve">The </w:t>
      </w:r>
      <w:r>
        <w:rPr>
          <w:b/>
        </w:rPr>
        <w:t>Command</w:t>
      </w:r>
      <w:r>
        <w:t xml:space="preserve"> field is set to SMB2 QUERY_INFO.</w:t>
      </w:r>
    </w:p>
    <w:p w:rsidR="00CB51F7" w:rsidRDefault="00B151B3">
      <w:pPr>
        <w:pStyle w:val="ListParagraph"/>
        <w:numPr>
          <w:ilvl w:val="0"/>
          <w:numId w:val="105"/>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CB51F7" w:rsidRDefault="00B151B3">
      <w:pPr>
        <w:pStyle w:val="ListParagraph"/>
        <w:numPr>
          <w:ilvl w:val="0"/>
          <w:numId w:val="105"/>
        </w:numPr>
      </w:pPr>
      <w:r>
        <w:t xml:space="preserve">The </w:t>
      </w:r>
      <w:r>
        <w:rPr>
          <w:b/>
        </w:rPr>
        <w:t>SessionId</w:t>
      </w:r>
      <w:r>
        <w:t xml:space="preserve"> field is set to </w:t>
      </w:r>
      <w:r>
        <w:rPr>
          <w:b/>
        </w:rPr>
        <w:t>Open.TreeConnect.Session.SessionId</w:t>
      </w:r>
      <w:r>
        <w:t>.</w:t>
      </w:r>
    </w:p>
    <w:p w:rsidR="00CB51F7" w:rsidRDefault="00B151B3">
      <w:pPr>
        <w:pStyle w:val="ListParagraph"/>
        <w:numPr>
          <w:ilvl w:val="0"/>
          <w:numId w:val="105"/>
        </w:numPr>
      </w:pPr>
      <w:r>
        <w:t xml:space="preserve">The </w:t>
      </w:r>
      <w:r>
        <w:rPr>
          <w:b/>
        </w:rPr>
        <w:t>TreeId</w:t>
      </w:r>
      <w:r>
        <w:t xml:space="preserve"> field is set to </w:t>
      </w:r>
      <w:r>
        <w:rPr>
          <w:b/>
        </w:rPr>
        <w:t>Open.TreeConnect.TreeConnectId</w:t>
      </w:r>
      <w:r>
        <w:t>.</w:t>
      </w:r>
    </w:p>
    <w:p w:rsidR="00CB51F7" w:rsidRDefault="00B151B3">
      <w:r>
        <w:t>The SMB2 QUERY_INFO Request MUST be initialized as follows:</w:t>
      </w:r>
    </w:p>
    <w:p w:rsidR="00CB51F7" w:rsidRDefault="00B151B3">
      <w:pPr>
        <w:pStyle w:val="ListParagraph"/>
        <w:numPr>
          <w:ilvl w:val="0"/>
          <w:numId w:val="105"/>
        </w:numPr>
      </w:pPr>
      <w:r>
        <w:t xml:space="preserve">The </w:t>
      </w:r>
      <w:r>
        <w:rPr>
          <w:b/>
        </w:rPr>
        <w:t>InfoType</w:t>
      </w:r>
      <w:r>
        <w:t xml:space="preserve"> field is set to SMB2_0_INFO_QUOTA.</w:t>
      </w:r>
    </w:p>
    <w:p w:rsidR="00CB51F7" w:rsidRDefault="00B151B3">
      <w:pPr>
        <w:pStyle w:val="ListParagraph"/>
        <w:numPr>
          <w:ilvl w:val="0"/>
          <w:numId w:val="105"/>
        </w:numPr>
      </w:pPr>
      <w:r>
        <w:t xml:space="preserve">The </w:t>
      </w:r>
      <w:r>
        <w:rPr>
          <w:b/>
        </w:rPr>
        <w:t>FileInfoClass</w:t>
      </w:r>
      <w:r>
        <w:t xml:space="preserve"> field is set to 0.</w:t>
      </w:r>
    </w:p>
    <w:p w:rsidR="00CB51F7" w:rsidRDefault="00B151B3">
      <w:pPr>
        <w:pStyle w:val="ListParagraph"/>
        <w:numPr>
          <w:ilvl w:val="0"/>
          <w:numId w:val="105"/>
        </w:numPr>
      </w:pPr>
      <w:r>
        <w:t xml:space="preserve">The </w:t>
      </w:r>
      <w:r>
        <w:rPr>
          <w:b/>
        </w:rPr>
        <w:t>OutputBufferLength</w:t>
      </w:r>
      <w:r>
        <w:t xml:space="preserve"> field is set to the maximum output buffer that the calling application will accept. An </w:t>
      </w:r>
      <w:r>
        <w:rPr>
          <w:b/>
        </w:rPr>
        <w:t>OutputBufferLength</w:t>
      </w:r>
      <w:r>
        <w:t xml:space="preserve"> exceeding </w:t>
      </w:r>
      <w:r>
        <w:rPr>
          <w:b/>
        </w:rPr>
        <w:t>Connection.MaxTransactSize</w:t>
      </w:r>
      <w:r>
        <w:t xml:space="preserve"> will be rejected by the server.</w:t>
      </w:r>
    </w:p>
    <w:p w:rsidR="00CB51F7" w:rsidRDefault="00B151B3">
      <w:pPr>
        <w:pStyle w:val="ListParagraph"/>
        <w:numPr>
          <w:ilvl w:val="0"/>
          <w:numId w:val="105"/>
        </w:numPr>
      </w:pPr>
      <w:r>
        <w:t xml:space="preserve">The </w:t>
      </w:r>
      <w:r>
        <w:rPr>
          <w:b/>
        </w:rPr>
        <w:t>AdditionalInformation</w:t>
      </w:r>
      <w:r>
        <w:t xml:space="preserve"> is set to 0.</w:t>
      </w:r>
    </w:p>
    <w:p w:rsidR="00CB51F7" w:rsidRDefault="00B151B3">
      <w:pPr>
        <w:pStyle w:val="ListParagraph"/>
        <w:numPr>
          <w:ilvl w:val="0"/>
          <w:numId w:val="105"/>
        </w:numPr>
      </w:pPr>
      <w:r>
        <w:t xml:space="preserve">The </w:t>
      </w:r>
      <w:r>
        <w:rPr>
          <w:b/>
        </w:rPr>
        <w:t>FileId</w:t>
      </w:r>
      <w:r>
        <w:t xml:space="preserve"> field is set to </w:t>
      </w:r>
      <w:r>
        <w:rPr>
          <w:b/>
        </w:rPr>
        <w:t>Open.FileId</w:t>
      </w:r>
      <w:r>
        <w:t>.</w:t>
      </w:r>
    </w:p>
    <w:p w:rsidR="00CB51F7" w:rsidRDefault="00B151B3">
      <w:pPr>
        <w:pStyle w:val="ListParagraph"/>
        <w:numPr>
          <w:ilvl w:val="0"/>
          <w:numId w:val="105"/>
        </w:numPr>
      </w:pPr>
      <w:r>
        <w:t xml:space="preserve">An </w:t>
      </w:r>
      <w:hyperlink w:anchor="Section_cc0d71036be5455db834b1f0de1afc6e" w:history="1">
        <w:r>
          <w:rPr>
            <w:rStyle w:val="Hyperlink"/>
          </w:rPr>
          <w:t>SMB2_QUERY_QUOTA_INFO</w:t>
        </w:r>
      </w:hyperlink>
      <w:r>
        <w:t xml:space="preserve"> structure is constructed and copied into the </w:t>
      </w:r>
      <w:r>
        <w:rPr>
          <w:b/>
        </w:rPr>
        <w:t>SidBuffer</w:t>
      </w:r>
      <w:r>
        <w:t xml:space="preserve"> field of the SMB2 QUERY_INFO structure, and initialized as follows:</w:t>
      </w:r>
    </w:p>
    <w:p w:rsidR="00CB51F7" w:rsidRDefault="00B151B3">
      <w:pPr>
        <w:pStyle w:val="ListParagraph"/>
        <w:numPr>
          <w:ilvl w:val="1"/>
          <w:numId w:val="105"/>
        </w:numPr>
      </w:pPr>
      <w:r>
        <w:t xml:space="preserve">If only a single entry is to be returned, the client sets </w:t>
      </w:r>
      <w:r>
        <w:rPr>
          <w:b/>
        </w:rPr>
        <w:t>ReturnSingle</w:t>
      </w:r>
      <w:r>
        <w:t xml:space="preserve"> to </w:t>
      </w:r>
      <w:r>
        <w:rPr>
          <w:b/>
        </w:rPr>
        <w:t>TRUE</w:t>
      </w:r>
      <w:r>
        <w:t>. Otherwise, it is set to FALSE.</w:t>
      </w:r>
    </w:p>
    <w:p w:rsidR="00CB51F7" w:rsidRDefault="00B151B3">
      <w:pPr>
        <w:pStyle w:val="ListParagraph"/>
        <w:numPr>
          <w:ilvl w:val="1"/>
          <w:numId w:val="105"/>
        </w:numPr>
      </w:pPr>
      <w:r>
        <w:t xml:space="preserve">If the application requires to restart the scan, the client sets </w:t>
      </w:r>
      <w:r>
        <w:rPr>
          <w:b/>
        </w:rPr>
        <w:t>RestartScan</w:t>
      </w:r>
      <w:r>
        <w:t xml:space="preserve"> to </w:t>
      </w:r>
      <w:r>
        <w:rPr>
          <w:b/>
        </w:rPr>
        <w:t>TRUE</w:t>
      </w:r>
      <w:r>
        <w:t>. Otherwise, it is set to FALSE.</w:t>
      </w:r>
    </w:p>
    <w:p w:rsidR="00CB51F7" w:rsidRDefault="00B151B3">
      <w:pPr>
        <w:pStyle w:val="ListParagraph"/>
        <w:numPr>
          <w:ilvl w:val="1"/>
          <w:numId w:val="105"/>
        </w:numPr>
      </w:pPr>
      <w:r>
        <w:rPr>
          <w:b/>
        </w:rPr>
        <w:t>SidListLength</w:t>
      </w:r>
      <w:r>
        <w:t xml:space="preserve">, </w:t>
      </w:r>
      <w:r>
        <w:rPr>
          <w:b/>
        </w:rPr>
        <w:t>StartSidOffset</w:t>
      </w:r>
      <w:r>
        <w:t xml:space="preserve">, and </w:t>
      </w:r>
      <w:r>
        <w:rPr>
          <w:b/>
        </w:rPr>
        <w:t>StartSidLength</w:t>
      </w:r>
      <w:r>
        <w:t xml:space="preserve"> are set based on the parameters received from the application as follows:</w:t>
      </w:r>
    </w:p>
    <w:p w:rsidR="00CB51F7" w:rsidRDefault="00B151B3">
      <w:pPr>
        <w:pStyle w:val="ListParagraph"/>
        <w:numPr>
          <w:ilvl w:val="2"/>
          <w:numId w:val="105"/>
        </w:numPr>
      </w:pPr>
      <w:r>
        <w:t xml:space="preserve">If the application provides a SidList, via one or more FILE_GET_QUOTA_INFORMATION structures linked by </w:t>
      </w:r>
      <w:r>
        <w:rPr>
          <w:b/>
        </w:rPr>
        <w:t>NextEntryOffset</w:t>
      </w:r>
      <w:r>
        <w:t xml:space="preserve">, they MUST be copied to the beginning of the </w:t>
      </w:r>
      <w:r>
        <w:rPr>
          <w:b/>
        </w:rPr>
        <w:t>SidBuffer</w:t>
      </w:r>
      <w:r>
        <w:t xml:space="preserve">, </w:t>
      </w:r>
      <w:r>
        <w:rPr>
          <w:b/>
        </w:rPr>
        <w:t>SidListLength</w:t>
      </w:r>
      <w:r>
        <w:t xml:space="preserve"> MUST be set to their length in bytes, </w:t>
      </w:r>
      <w:r>
        <w:rPr>
          <w:b/>
        </w:rPr>
        <w:t>StartSidLength</w:t>
      </w:r>
      <w:r>
        <w:t xml:space="preserve"> SHOULD be set to 0, and </w:t>
      </w:r>
      <w:r>
        <w:rPr>
          <w:b/>
        </w:rPr>
        <w:t>StartSidOffset</w:t>
      </w:r>
      <w:r>
        <w:t xml:space="preserve"> SHOULD be set to 0.</w:t>
      </w:r>
      <w:bookmarkStart w:id="583" w:name="Appendix_A_Target_126"/>
      <w:r>
        <w:fldChar w:fldCharType="begin"/>
      </w:r>
      <w:r>
        <w:instrText xml:space="preserve"> HYPERLINK \l "Appendix_A_126" \h </w:instrText>
      </w:r>
      <w:r>
        <w:fldChar w:fldCharType="separate"/>
      </w:r>
      <w:r>
        <w:rPr>
          <w:rStyle w:val="Hyperlink"/>
        </w:rPr>
        <w:t>&lt;126&gt;</w:t>
      </w:r>
      <w:r>
        <w:rPr>
          <w:rStyle w:val="Hyperlink"/>
        </w:rPr>
        <w:fldChar w:fldCharType="end"/>
      </w:r>
      <w:bookmarkEnd w:id="583"/>
    </w:p>
    <w:p w:rsidR="00CB51F7" w:rsidRDefault="00B151B3">
      <w:pPr>
        <w:pStyle w:val="ListParagraph"/>
        <w:numPr>
          <w:ilvl w:val="2"/>
          <w:numId w:val="105"/>
        </w:numPr>
      </w:pPr>
      <w:r>
        <w:t xml:space="preserve">If a SidList is not provided by the application, then </w:t>
      </w:r>
      <w:r>
        <w:rPr>
          <w:b/>
        </w:rPr>
        <w:t>SidListLength</w:t>
      </w:r>
      <w:r>
        <w:t xml:space="preserve"> MUST be set to 0, </w:t>
      </w:r>
      <w:r>
        <w:rPr>
          <w:b/>
        </w:rPr>
        <w:t>StartSidLength</w:t>
      </w:r>
      <w:r>
        <w:t xml:space="preserve"> SHOULD be set to 0, and </w:t>
      </w:r>
      <w:r>
        <w:rPr>
          <w:b/>
        </w:rPr>
        <w:t>StartSidOffset</w:t>
      </w:r>
      <w:r>
        <w:t xml:space="preserve"> SHOULD be set to 0.</w:t>
      </w:r>
    </w:p>
    <w:p w:rsidR="00CB51F7" w:rsidRDefault="00B151B3">
      <w:pPr>
        <w:pStyle w:val="ListParagraph"/>
        <w:numPr>
          <w:ilvl w:val="0"/>
          <w:numId w:val="105"/>
        </w:numPr>
      </w:pPr>
      <w:r>
        <w:t xml:space="preserve">The </w:t>
      </w:r>
      <w:r>
        <w:rPr>
          <w:b/>
        </w:rPr>
        <w:t>InputBufferOffset</w:t>
      </w:r>
      <w:r>
        <w:t xml:space="preserve"> field is set to the offset, in bytes, from the beginning of the SMB2 header to the SMB2_QUERY_QUOTA_INFO structure.</w:t>
      </w:r>
    </w:p>
    <w:p w:rsidR="00CB51F7" w:rsidRDefault="00B151B3">
      <w:pPr>
        <w:pStyle w:val="ListParagraph"/>
        <w:numPr>
          <w:ilvl w:val="0"/>
          <w:numId w:val="105"/>
        </w:numPr>
      </w:pPr>
      <w:r>
        <w:t xml:space="preserve">The </w:t>
      </w:r>
      <w:r>
        <w:rPr>
          <w:b/>
        </w:rPr>
        <w:t>InputBufferLength</w:t>
      </w:r>
      <w:r>
        <w:t xml:space="preserve"> field is set to the size, in bytes, of the SMB2_QUERY_QUOTA_INFO structure, including any trailing buffer for the SidList.</w:t>
      </w:r>
    </w:p>
    <w:p w:rsidR="00CB51F7" w:rsidRDefault="00B151B3">
      <w:r>
        <w:t>The request MUST be sent to the server.</w:t>
      </w:r>
    </w:p>
    <w:p w:rsidR="00CB51F7" w:rsidRDefault="00B151B3">
      <w:pPr>
        <w:pStyle w:val="Heading4"/>
      </w:pPr>
      <w:bookmarkStart w:id="584" w:name="section_68040f1d04e4416ab62230c361fc41c2"/>
      <w:bookmarkStart w:id="585" w:name="_Toc423365802"/>
      <w:r>
        <w:t>Application Requests Applying Quota Information</w:t>
      </w:r>
      <w:bookmarkEnd w:id="584"/>
      <w:bookmarkEnd w:id="585"/>
      <w:r>
        <w:fldChar w:fldCharType="begin"/>
      </w:r>
      <w:r>
        <w:instrText xml:space="preserve"> XE "Triggered events – higher layer:client:requesting applying of quota information"</w:instrText>
      </w:r>
      <w:r>
        <w:fldChar w:fldCharType="end"/>
      </w:r>
      <w:r>
        <w:fldChar w:fldCharType="begin"/>
      </w:r>
      <w:r>
        <w:instrText xml:space="preserve"> XE "Client:higher-layer triggered events:requesting applying of quota information"</w:instrText>
      </w:r>
      <w:r>
        <w:fldChar w:fldCharType="end"/>
      </w:r>
      <w:r>
        <w:fldChar w:fldCharType="begin"/>
      </w:r>
      <w:r>
        <w:instrText xml:space="preserve"> XE "Higher-layer triggered events:client:requesting applying of quota information"</w:instrText>
      </w:r>
      <w:r>
        <w:fldChar w:fldCharType="end"/>
      </w:r>
    </w:p>
    <w:p w:rsidR="00CB51F7" w:rsidRDefault="00B151B3">
      <w:r>
        <w:t xml:space="preserve">The application provides: </w:t>
      </w:r>
    </w:p>
    <w:p w:rsidR="00CB51F7" w:rsidRDefault="00B151B3">
      <w:pPr>
        <w:pStyle w:val="ListParagraph"/>
        <w:numPr>
          <w:ilvl w:val="0"/>
          <w:numId w:val="106"/>
        </w:numPr>
      </w:pPr>
      <w:r>
        <w:t xml:space="preserve">A handle to the </w:t>
      </w:r>
      <w:r>
        <w:rPr>
          <w:b/>
        </w:rPr>
        <w:t>Open</w:t>
      </w:r>
      <w:r>
        <w:t xml:space="preserve"> identifying a directory.</w:t>
      </w:r>
    </w:p>
    <w:p w:rsidR="00CB51F7" w:rsidRDefault="00B151B3">
      <w:pPr>
        <w:pStyle w:val="ListParagraph"/>
        <w:numPr>
          <w:ilvl w:val="0"/>
          <w:numId w:val="106"/>
        </w:numPr>
      </w:pPr>
      <w:r>
        <w:t xml:space="preserve">A list of SIDs (as specified in </w:t>
      </w:r>
      <w:hyperlink r:id="rId194">
        <w:r>
          <w:rPr>
            <w:rStyle w:val="Hyperlink"/>
          </w:rPr>
          <w:t>[MS-DTYP]</w:t>
        </w:r>
      </w:hyperlink>
      <w:r>
        <w:t xml:space="preserve"> section 2.4.2) for which quota information is to be applied.</w:t>
      </w:r>
    </w:p>
    <w:p w:rsidR="00CB51F7" w:rsidRDefault="00B151B3">
      <w:pPr>
        <w:pStyle w:val="ListParagraph"/>
        <w:numPr>
          <w:ilvl w:val="0"/>
          <w:numId w:val="106"/>
        </w:numPr>
      </w:pPr>
      <w:r>
        <w:t xml:space="preserve">For each SID, the quota warning threshold and quota limit to be applied, as specified in </w:t>
      </w:r>
      <w:hyperlink r:id="rId195">
        <w:r>
          <w:rPr>
            <w:rStyle w:val="Hyperlink"/>
          </w:rPr>
          <w:t>[MS-FSCC]</w:t>
        </w:r>
      </w:hyperlink>
      <w:r>
        <w:t xml:space="preserve"> section 2.4.33.</w:t>
      </w:r>
    </w:p>
    <w:p w:rsidR="00CB51F7" w:rsidRDefault="00B151B3">
      <w:r>
        <w:t xml:space="preserve">If the handle is invalid, or if no </w:t>
      </w:r>
      <w:r>
        <w:rPr>
          <w:b/>
        </w:rPr>
        <w:t>Open</w:t>
      </w:r>
      <w:r>
        <w:t xml:space="preserve"> referenced by the handle is found, the client MUST return an implementation-specific error code. If the handle is valid and </w:t>
      </w:r>
      <w:r>
        <w:rPr>
          <w:b/>
        </w:rPr>
        <w:t>Open</w:t>
      </w:r>
      <w:r>
        <w:t xml:space="preserve"> is found, the client MUST proceed as follows.</w:t>
      </w:r>
    </w:p>
    <w:p w:rsidR="00CB51F7" w:rsidRDefault="00B151B3">
      <w:r>
        <w:t xml:space="preserve">If </w:t>
      </w:r>
      <w:r>
        <w:rPr>
          <w:b/>
        </w:rPr>
        <w:t>Open.Connection</w:t>
      </w:r>
      <w:r>
        <w:t xml:space="preserve"> is NULL, and </w:t>
      </w:r>
      <w:r>
        <w:rPr>
          <w:b/>
        </w:rPr>
        <w:t>Open.Durable</w:t>
      </w:r>
      <w:r>
        <w:t xml:space="preserve"> is </w:t>
      </w:r>
      <w:r>
        <w:rPr>
          <w:b/>
        </w:rPr>
        <w:t>TRUE</w:t>
      </w:r>
      <w:r>
        <w:t xml:space="preserve">, the client SHOULD attempt to reconnect to this open, as specified in section </w:t>
      </w:r>
      <w:hyperlink w:anchor="Section_3309c3d13daf44489faa81d2d6aa3315" w:history="1">
        <w:r>
          <w:rPr>
            <w:rStyle w:val="Hyperlink"/>
          </w:rPr>
          <w:t>3.2.4.4</w:t>
        </w:r>
      </w:hyperlink>
      <w:r>
        <w:t>. If the reconnect succeeds, the set MUST be retried. If it fails, the error code MUST be returned to the application.</w:t>
      </w:r>
    </w:p>
    <w:p w:rsidR="00CB51F7" w:rsidRDefault="00B151B3">
      <w:r>
        <w:t xml:space="preserve">If </w:t>
      </w:r>
      <w:r>
        <w:rPr>
          <w:b/>
        </w:rPr>
        <w:t>Open.Connection</w:t>
      </w:r>
      <w:r>
        <w:t xml:space="preserve"> is NULL, and </w:t>
      </w:r>
      <w:r>
        <w:rPr>
          <w:b/>
        </w:rPr>
        <w:t>Open.Durable</w:t>
      </w:r>
      <w:r>
        <w:t xml:space="preserve"> is FALSE, the client MUST fail the set operation.</w:t>
      </w:r>
    </w:p>
    <w:p w:rsidR="00CB51F7" w:rsidRDefault="00B151B3">
      <w:r>
        <w:t xml:space="preserve">If </w:t>
      </w:r>
      <w:r>
        <w:rPr>
          <w:b/>
        </w:rPr>
        <w:t>Open.Connection</w:t>
      </w:r>
      <w:r>
        <w:t xml:space="preserve"> is not NULL, the client initializes an </w:t>
      </w:r>
      <w:hyperlink w:anchor="Section_ee9614c4be544a3c98f1769a7032a0e4" w:history="1">
        <w:r>
          <w:rPr>
            <w:rStyle w:val="Hyperlink"/>
          </w:rPr>
          <w:t>SMB2 SET_INFO Request</w:t>
        </w:r>
      </w:hyperlink>
      <w:r>
        <w:t xml:space="preserve">, following the syntax specified in section </w:t>
      </w:r>
      <w:hyperlink w:anchor="Section_d623b2f7a5cd46398cc971fa7d9f9ba9" w:history="1">
        <w:r>
          <w:rPr>
            <w:rStyle w:val="Hyperlink"/>
          </w:rPr>
          <w:t>2.2.37</w:t>
        </w:r>
      </w:hyperlink>
      <w:r>
        <w:t xml:space="preserve">. The </w:t>
      </w:r>
      <w:hyperlink w:anchor="Section_5cd6452260b34f3ea157fe66f1228052" w:history="1">
        <w:r>
          <w:rPr>
            <w:rStyle w:val="Hyperlink"/>
          </w:rPr>
          <w:t>SMB2 header</w:t>
        </w:r>
      </w:hyperlink>
      <w:r>
        <w:t xml:space="preserve"> MUST be initialized as follows:</w:t>
      </w:r>
    </w:p>
    <w:p w:rsidR="00CB51F7" w:rsidRDefault="00B151B3">
      <w:pPr>
        <w:pStyle w:val="ListParagraph"/>
        <w:numPr>
          <w:ilvl w:val="0"/>
          <w:numId w:val="106"/>
        </w:numPr>
      </w:pPr>
      <w:r>
        <w:t xml:space="preserve">The </w:t>
      </w:r>
      <w:r>
        <w:rPr>
          <w:b/>
        </w:rPr>
        <w:t>Command</w:t>
      </w:r>
      <w:r>
        <w:t xml:space="preserve"> field is set to SMB2 SET_INFO.</w:t>
      </w:r>
    </w:p>
    <w:p w:rsidR="00CB51F7" w:rsidRDefault="00B151B3">
      <w:pPr>
        <w:pStyle w:val="ListParagraph"/>
        <w:numPr>
          <w:ilvl w:val="0"/>
          <w:numId w:val="106"/>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CB51F7" w:rsidRDefault="00B151B3">
      <w:pPr>
        <w:pStyle w:val="ListParagraph"/>
        <w:numPr>
          <w:ilvl w:val="0"/>
          <w:numId w:val="106"/>
        </w:numPr>
      </w:pPr>
      <w:r>
        <w:t xml:space="preserve">The </w:t>
      </w:r>
      <w:r>
        <w:rPr>
          <w:b/>
        </w:rPr>
        <w:t>SessionId</w:t>
      </w:r>
      <w:r>
        <w:t xml:space="preserve"> field is set to </w:t>
      </w:r>
      <w:r>
        <w:rPr>
          <w:b/>
        </w:rPr>
        <w:t>Open.TreeConnect.Session.SessionId</w:t>
      </w:r>
      <w:r>
        <w:t>.</w:t>
      </w:r>
    </w:p>
    <w:p w:rsidR="00CB51F7" w:rsidRDefault="00B151B3">
      <w:pPr>
        <w:pStyle w:val="ListParagraph"/>
        <w:numPr>
          <w:ilvl w:val="0"/>
          <w:numId w:val="106"/>
        </w:numPr>
      </w:pPr>
      <w:r>
        <w:t xml:space="preserve">The </w:t>
      </w:r>
      <w:r>
        <w:rPr>
          <w:b/>
        </w:rPr>
        <w:t>TreeId</w:t>
      </w:r>
      <w:r>
        <w:t xml:space="preserve"> field is set to </w:t>
      </w:r>
      <w:r>
        <w:rPr>
          <w:b/>
        </w:rPr>
        <w:t>Open.TreeConnect.TreeConnectId</w:t>
      </w:r>
      <w:r>
        <w:t>.</w:t>
      </w:r>
    </w:p>
    <w:p w:rsidR="00CB51F7" w:rsidRDefault="00B151B3">
      <w:r>
        <w:t>The SMB2 SET_INFO Request MUST be initialized as follows:</w:t>
      </w:r>
    </w:p>
    <w:p w:rsidR="00CB51F7" w:rsidRDefault="00B151B3">
      <w:pPr>
        <w:pStyle w:val="ListParagraph"/>
        <w:numPr>
          <w:ilvl w:val="0"/>
          <w:numId w:val="106"/>
        </w:numPr>
      </w:pPr>
      <w:r>
        <w:t xml:space="preserve">The </w:t>
      </w:r>
      <w:r>
        <w:rPr>
          <w:b/>
        </w:rPr>
        <w:t>InfoType</w:t>
      </w:r>
      <w:r>
        <w:t xml:space="preserve"> field is set to SMB2_0_INFO_QUOTA.</w:t>
      </w:r>
    </w:p>
    <w:p w:rsidR="00CB51F7" w:rsidRDefault="00B151B3">
      <w:pPr>
        <w:pStyle w:val="ListParagraph"/>
        <w:numPr>
          <w:ilvl w:val="0"/>
          <w:numId w:val="106"/>
        </w:numPr>
      </w:pPr>
      <w:r>
        <w:t xml:space="preserve">The </w:t>
      </w:r>
      <w:r>
        <w:rPr>
          <w:b/>
        </w:rPr>
        <w:t>FileInfoClass</w:t>
      </w:r>
      <w:r>
        <w:t xml:space="preserve"> field is set to 0.</w:t>
      </w:r>
    </w:p>
    <w:p w:rsidR="00CB51F7" w:rsidRDefault="00B151B3">
      <w:pPr>
        <w:pStyle w:val="ListParagraph"/>
        <w:numPr>
          <w:ilvl w:val="0"/>
          <w:numId w:val="106"/>
        </w:numPr>
      </w:pPr>
      <w:r>
        <w:t xml:space="preserve">The </w:t>
      </w:r>
      <w:r>
        <w:rPr>
          <w:b/>
        </w:rPr>
        <w:t>AdditionalInformation</w:t>
      </w:r>
      <w:r>
        <w:t xml:space="preserve"> is set to 0.</w:t>
      </w:r>
    </w:p>
    <w:p w:rsidR="00CB51F7" w:rsidRDefault="00B151B3">
      <w:pPr>
        <w:pStyle w:val="ListParagraph"/>
        <w:numPr>
          <w:ilvl w:val="0"/>
          <w:numId w:val="106"/>
        </w:numPr>
      </w:pPr>
      <w:r>
        <w:t xml:space="preserve">The </w:t>
      </w:r>
      <w:r>
        <w:rPr>
          <w:b/>
        </w:rPr>
        <w:t>FileId</w:t>
      </w:r>
      <w:r>
        <w:t xml:space="preserve"> field is set to </w:t>
      </w:r>
      <w:r>
        <w:rPr>
          <w:b/>
        </w:rPr>
        <w:t>Open.FileId</w:t>
      </w:r>
      <w:r>
        <w:t>.</w:t>
      </w:r>
    </w:p>
    <w:p w:rsidR="00CB51F7" w:rsidRDefault="00B151B3">
      <w:pPr>
        <w:pStyle w:val="ListParagraph"/>
        <w:numPr>
          <w:ilvl w:val="0"/>
          <w:numId w:val="106"/>
        </w:numPr>
      </w:pPr>
      <w:r>
        <w:t xml:space="preserve">The </w:t>
      </w:r>
      <w:r>
        <w:rPr>
          <w:b/>
        </w:rPr>
        <w:t>Buffer</w:t>
      </w:r>
      <w:r>
        <w:t xml:space="preserve"> field is set to one or more FILE_QUOTA_INFORMATION structures, as specified in [MS-FSCC] section 2.4.33.</w:t>
      </w:r>
    </w:p>
    <w:p w:rsidR="00CB51F7" w:rsidRDefault="00B151B3">
      <w:pPr>
        <w:pStyle w:val="ListParagraph"/>
        <w:numPr>
          <w:ilvl w:val="1"/>
          <w:numId w:val="106"/>
        </w:numPr>
      </w:pPr>
      <w:r>
        <w:t xml:space="preserve">The </w:t>
      </w:r>
      <w:r>
        <w:rPr>
          <w:b/>
        </w:rPr>
        <w:t>NextEntryOffset</w:t>
      </w:r>
      <w:r>
        <w:t xml:space="preserve"> field is set to the offset, in bytes, to the next FILE_QUOTA_INFORMATION structure, or zero if this is the last structure in the buffer.</w:t>
      </w:r>
    </w:p>
    <w:p w:rsidR="00CB51F7" w:rsidRDefault="00B151B3">
      <w:pPr>
        <w:pStyle w:val="ListParagraph"/>
        <w:numPr>
          <w:ilvl w:val="1"/>
          <w:numId w:val="106"/>
        </w:numPr>
      </w:pPr>
      <w:r>
        <w:t xml:space="preserve">The </w:t>
      </w:r>
      <w:r>
        <w:rPr>
          <w:b/>
        </w:rPr>
        <w:t>Sid</w:t>
      </w:r>
      <w:r>
        <w:t xml:space="preserve"> field is set to the application-provided SID, in little-endian binary format as specified in [MS-DTYP] section 2.4.2.2.</w:t>
      </w:r>
    </w:p>
    <w:p w:rsidR="00CB51F7" w:rsidRDefault="00B151B3">
      <w:pPr>
        <w:pStyle w:val="ListParagraph"/>
        <w:numPr>
          <w:ilvl w:val="1"/>
          <w:numId w:val="106"/>
        </w:numPr>
      </w:pPr>
      <w:r>
        <w:t xml:space="preserve">The </w:t>
      </w:r>
      <w:r>
        <w:rPr>
          <w:b/>
        </w:rPr>
        <w:t>SidLength</w:t>
      </w:r>
      <w:r>
        <w:t xml:space="preserve"> field is set to the length of the </w:t>
      </w:r>
      <w:r>
        <w:rPr>
          <w:b/>
        </w:rPr>
        <w:t>Sid</w:t>
      </w:r>
      <w:r>
        <w:t xml:space="preserve"> field, in bytes.</w:t>
      </w:r>
    </w:p>
    <w:p w:rsidR="00CB51F7" w:rsidRDefault="00B151B3">
      <w:pPr>
        <w:pStyle w:val="ListParagraph"/>
        <w:numPr>
          <w:ilvl w:val="1"/>
          <w:numId w:val="106"/>
        </w:numPr>
      </w:pPr>
      <w:r>
        <w:t xml:space="preserve">The </w:t>
      </w:r>
      <w:r>
        <w:rPr>
          <w:b/>
        </w:rPr>
        <w:t>ChangeTime</w:t>
      </w:r>
      <w:r>
        <w:t xml:space="preserve"> field is set to the current time, as specified in [MS-DTYP] section 2.3.3.</w:t>
      </w:r>
    </w:p>
    <w:p w:rsidR="00CB51F7" w:rsidRDefault="00B151B3">
      <w:pPr>
        <w:pStyle w:val="ListParagraph"/>
        <w:numPr>
          <w:ilvl w:val="1"/>
          <w:numId w:val="106"/>
        </w:numPr>
      </w:pPr>
      <w:r>
        <w:t xml:space="preserve">The </w:t>
      </w:r>
      <w:r>
        <w:rPr>
          <w:b/>
        </w:rPr>
        <w:t>QuotaUsed</w:t>
      </w:r>
      <w:r>
        <w:t xml:space="preserve"> field is ignored and can be set to any value.</w:t>
      </w:r>
    </w:p>
    <w:p w:rsidR="00CB51F7" w:rsidRDefault="00B151B3">
      <w:pPr>
        <w:pStyle w:val="ListParagraph"/>
        <w:numPr>
          <w:ilvl w:val="1"/>
          <w:numId w:val="106"/>
        </w:numPr>
      </w:pPr>
      <w:r>
        <w:t xml:space="preserve">The </w:t>
      </w:r>
      <w:r>
        <w:rPr>
          <w:b/>
        </w:rPr>
        <w:t>QuotaThreshold</w:t>
      </w:r>
      <w:r>
        <w:t xml:space="preserve"> field is set to the application provided quota warning threshold.</w:t>
      </w:r>
    </w:p>
    <w:p w:rsidR="00CB51F7" w:rsidRDefault="00B151B3">
      <w:pPr>
        <w:pStyle w:val="ListParagraph"/>
        <w:numPr>
          <w:ilvl w:val="1"/>
          <w:numId w:val="106"/>
        </w:numPr>
      </w:pPr>
      <w:r>
        <w:t xml:space="preserve">The </w:t>
      </w:r>
      <w:r>
        <w:rPr>
          <w:b/>
        </w:rPr>
        <w:t>QuotaLimit</w:t>
      </w:r>
      <w:r>
        <w:t xml:space="preserve"> field is set to the application provided quota limit.</w:t>
      </w:r>
    </w:p>
    <w:p w:rsidR="00CB51F7" w:rsidRDefault="00B151B3">
      <w:pPr>
        <w:pStyle w:val="ListParagraph"/>
        <w:numPr>
          <w:ilvl w:val="0"/>
          <w:numId w:val="106"/>
        </w:numPr>
      </w:pPr>
      <w:r>
        <w:t xml:space="preserve">The </w:t>
      </w:r>
      <w:r>
        <w:rPr>
          <w:b/>
        </w:rPr>
        <w:t>BufferLength</w:t>
      </w:r>
      <w:r>
        <w:t xml:space="preserve"> is set to the length, in bytes, of the </w:t>
      </w:r>
      <w:r>
        <w:rPr>
          <w:b/>
        </w:rPr>
        <w:t>Buffer</w:t>
      </w:r>
      <w:r>
        <w:t xml:space="preserve"> field. A </w:t>
      </w:r>
      <w:r>
        <w:rPr>
          <w:b/>
        </w:rPr>
        <w:t>BufferLength</w:t>
      </w:r>
      <w:r>
        <w:t xml:space="preserve"> exceeding </w:t>
      </w:r>
      <w:r>
        <w:rPr>
          <w:b/>
        </w:rPr>
        <w:t>Connection.MaxTransactSize</w:t>
      </w:r>
      <w:r>
        <w:t xml:space="preserve"> will be rejected by the server.</w:t>
      </w:r>
    </w:p>
    <w:p w:rsidR="00CB51F7" w:rsidRDefault="00B151B3">
      <w:pPr>
        <w:pStyle w:val="ListParagraph"/>
        <w:numPr>
          <w:ilvl w:val="0"/>
          <w:numId w:val="106"/>
        </w:numPr>
      </w:pPr>
      <w:r>
        <w:t xml:space="preserve">The </w:t>
      </w:r>
      <w:r>
        <w:rPr>
          <w:b/>
        </w:rPr>
        <w:t>BufferOffset</w:t>
      </w:r>
      <w:r>
        <w:t xml:space="preserve"> is set to the offset to the </w:t>
      </w:r>
      <w:r>
        <w:rPr>
          <w:b/>
        </w:rPr>
        <w:t>Buffer</w:t>
      </w:r>
      <w:r>
        <w:t>, in bytes, from the beginning of the SMB2 header.</w:t>
      </w:r>
    </w:p>
    <w:p w:rsidR="00CB51F7" w:rsidRDefault="00B151B3">
      <w:r>
        <w:t>The request MUST be sent to the server.</w:t>
      </w:r>
    </w:p>
    <w:p w:rsidR="00CB51F7" w:rsidRDefault="00B151B3">
      <w:pPr>
        <w:pStyle w:val="Heading4"/>
      </w:pPr>
      <w:bookmarkStart w:id="586" w:name="section_fb2f6d4b6b0f44afb011d56bec5ab665"/>
      <w:bookmarkStart w:id="587" w:name="_Toc423365803"/>
      <w:r>
        <w:t>Application Requests Flushing Cached Data</w:t>
      </w:r>
      <w:bookmarkEnd w:id="586"/>
      <w:bookmarkEnd w:id="587"/>
      <w:r>
        <w:fldChar w:fldCharType="begin"/>
      </w:r>
      <w:r>
        <w:instrText xml:space="preserve"> XE "Triggered events – higher layer:client:requesting flushing of cached data"</w:instrText>
      </w:r>
      <w:r>
        <w:fldChar w:fldCharType="end"/>
      </w:r>
      <w:r>
        <w:fldChar w:fldCharType="begin"/>
      </w:r>
      <w:r>
        <w:instrText xml:space="preserve"> XE "Client:higher-layer triggered events:requesting flushing of cached data"</w:instrText>
      </w:r>
      <w:r>
        <w:fldChar w:fldCharType="end"/>
      </w:r>
      <w:r>
        <w:fldChar w:fldCharType="begin"/>
      </w:r>
      <w:r>
        <w:instrText xml:space="preserve"> XE "Higher-layer triggered events:client:requesting flushing of cached data"</w:instrText>
      </w:r>
      <w:r>
        <w:fldChar w:fldCharType="end"/>
      </w:r>
    </w:p>
    <w:p w:rsidR="00CB51F7" w:rsidRDefault="00B151B3">
      <w:r>
        <w:t xml:space="preserve">The application provides: </w:t>
      </w:r>
    </w:p>
    <w:p w:rsidR="00CB51F7" w:rsidRDefault="00B151B3">
      <w:pPr>
        <w:pStyle w:val="ListParagraph"/>
        <w:numPr>
          <w:ilvl w:val="0"/>
          <w:numId w:val="107"/>
        </w:numPr>
      </w:pPr>
      <w:r>
        <w:t xml:space="preserve">A handle to the </w:t>
      </w:r>
      <w:r>
        <w:rPr>
          <w:b/>
        </w:rPr>
        <w:t>Open</w:t>
      </w:r>
      <w:r>
        <w:t xml:space="preserve"> identifying a file or named pipe for which it requires to flush cached data.</w:t>
      </w:r>
    </w:p>
    <w:p w:rsidR="00CB51F7" w:rsidRDefault="00B151B3">
      <w:r>
        <w:t xml:space="preserve">If the handle is invalid, or if no </w:t>
      </w:r>
      <w:r>
        <w:rPr>
          <w:b/>
        </w:rPr>
        <w:t>Open</w:t>
      </w:r>
      <w:r>
        <w:t xml:space="preserve"> referenced by the handle is found, the client MUST return an implementation-specific error code. If the handle is valid and </w:t>
      </w:r>
      <w:r>
        <w:rPr>
          <w:b/>
        </w:rPr>
        <w:t>Open</w:t>
      </w:r>
      <w:r>
        <w:t xml:space="preserve"> is found, the client MUST proceed as follows.</w:t>
      </w:r>
    </w:p>
    <w:p w:rsidR="00CB51F7" w:rsidRDefault="00B151B3">
      <w:r>
        <w:t xml:space="preserve">If </w:t>
      </w:r>
      <w:r>
        <w:rPr>
          <w:b/>
        </w:rPr>
        <w:t>Open.Connection</w:t>
      </w:r>
      <w:r>
        <w:t xml:space="preserve"> is NULL, and </w:t>
      </w:r>
      <w:r>
        <w:rPr>
          <w:b/>
        </w:rPr>
        <w:t>Open.Durable</w:t>
      </w:r>
      <w:r>
        <w:t xml:space="preserve"> is TRUE, the client SHOULD attempt to reconnect to this open, as specified in section </w:t>
      </w:r>
      <w:hyperlink w:anchor="Section_3309c3d13daf44489faa81d2d6aa3315" w:history="1">
        <w:r>
          <w:rPr>
            <w:rStyle w:val="Hyperlink"/>
          </w:rPr>
          <w:t>3.2.4.4</w:t>
        </w:r>
      </w:hyperlink>
      <w:r>
        <w:t>. If the reconnect succeeds, the flush MUST be retried. If it fails, the error code MUST be returned to the application.</w:t>
      </w:r>
    </w:p>
    <w:p w:rsidR="00CB51F7" w:rsidRDefault="00B151B3">
      <w:r>
        <w:t xml:space="preserve">If </w:t>
      </w:r>
      <w:r>
        <w:rPr>
          <w:b/>
        </w:rPr>
        <w:t>Open.Connection</w:t>
      </w:r>
      <w:r>
        <w:t xml:space="preserve"> is NULL, and </w:t>
      </w:r>
      <w:r>
        <w:rPr>
          <w:b/>
        </w:rPr>
        <w:t>Open.Durable</w:t>
      </w:r>
      <w:r>
        <w:t xml:space="preserve"> is </w:t>
      </w:r>
      <w:r>
        <w:rPr>
          <w:b/>
        </w:rPr>
        <w:t>FALSE</w:t>
      </w:r>
      <w:r>
        <w:t>, the client MUST fail the flush operation.</w:t>
      </w:r>
    </w:p>
    <w:p w:rsidR="00CB51F7" w:rsidRDefault="00B151B3">
      <w:r>
        <w:t xml:space="preserve">If </w:t>
      </w:r>
      <w:r>
        <w:rPr>
          <w:b/>
        </w:rPr>
        <w:t>Open.Connection</w:t>
      </w:r>
      <w:r>
        <w:t xml:space="preserve"> is not NULL, the client initializes an </w:t>
      </w:r>
      <w:hyperlink w:anchor="Section_e494678bb1fc44a0b86e8195acf74ad7" w:history="1">
        <w:r>
          <w:rPr>
            <w:rStyle w:val="Hyperlink"/>
          </w:rPr>
          <w:t>SMB2 FLUSH Request</w:t>
        </w:r>
      </w:hyperlink>
      <w:r>
        <w:t xml:space="preserve"> by following the syntax specified in section 2.2.17. The </w:t>
      </w:r>
      <w:hyperlink w:anchor="Section_5cd6452260b34f3ea157fe66f1228052" w:history="1">
        <w:r>
          <w:rPr>
            <w:rStyle w:val="Hyperlink"/>
          </w:rPr>
          <w:t>SMB2 header</w:t>
        </w:r>
      </w:hyperlink>
      <w:r>
        <w:t xml:space="preserve"> MUST be initialized as follows:</w:t>
      </w:r>
    </w:p>
    <w:p w:rsidR="00CB51F7" w:rsidRDefault="00B151B3">
      <w:pPr>
        <w:pStyle w:val="ListParagraph"/>
        <w:numPr>
          <w:ilvl w:val="0"/>
          <w:numId w:val="107"/>
        </w:numPr>
      </w:pPr>
      <w:r>
        <w:t xml:space="preserve">The </w:t>
      </w:r>
      <w:r>
        <w:rPr>
          <w:b/>
        </w:rPr>
        <w:t>Command</w:t>
      </w:r>
      <w:r>
        <w:t xml:space="preserve"> field is set to SMB2 FLUSH.</w:t>
      </w:r>
    </w:p>
    <w:p w:rsidR="00CB51F7" w:rsidRDefault="00B151B3">
      <w:pPr>
        <w:pStyle w:val="ListParagraph"/>
        <w:numPr>
          <w:ilvl w:val="0"/>
          <w:numId w:val="107"/>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CB51F7" w:rsidRDefault="00B151B3">
      <w:pPr>
        <w:pStyle w:val="ListParagraph"/>
        <w:numPr>
          <w:ilvl w:val="0"/>
          <w:numId w:val="107"/>
        </w:numPr>
      </w:pPr>
      <w:r>
        <w:t xml:space="preserve">The </w:t>
      </w:r>
      <w:r>
        <w:rPr>
          <w:b/>
        </w:rPr>
        <w:t>SessionId</w:t>
      </w:r>
      <w:r>
        <w:t xml:space="preserve"> field is set to </w:t>
      </w:r>
      <w:r>
        <w:rPr>
          <w:b/>
        </w:rPr>
        <w:t>Open.TreeConnect.Session.SessionId</w:t>
      </w:r>
      <w:r>
        <w:t>.</w:t>
      </w:r>
    </w:p>
    <w:p w:rsidR="00CB51F7" w:rsidRDefault="00B151B3">
      <w:pPr>
        <w:pStyle w:val="ListParagraph"/>
        <w:numPr>
          <w:ilvl w:val="0"/>
          <w:numId w:val="107"/>
        </w:numPr>
      </w:pPr>
      <w:r>
        <w:t xml:space="preserve">The </w:t>
      </w:r>
      <w:r>
        <w:rPr>
          <w:b/>
        </w:rPr>
        <w:t>TreeId</w:t>
      </w:r>
      <w:r>
        <w:t xml:space="preserve"> field is set to </w:t>
      </w:r>
      <w:r>
        <w:rPr>
          <w:b/>
        </w:rPr>
        <w:t>Open.TreeConnect.TreeConnectId</w:t>
      </w:r>
      <w:r>
        <w:t>.</w:t>
      </w:r>
    </w:p>
    <w:p w:rsidR="00CB51F7" w:rsidRDefault="00B151B3">
      <w:r>
        <w:t>The SMB2 FLUSH Request MUST be initialized as follows:</w:t>
      </w:r>
    </w:p>
    <w:p w:rsidR="00CB51F7" w:rsidRDefault="00B151B3">
      <w:pPr>
        <w:pStyle w:val="ListParagraph"/>
        <w:numPr>
          <w:ilvl w:val="0"/>
          <w:numId w:val="107"/>
        </w:numPr>
      </w:pPr>
      <w:r>
        <w:t xml:space="preserve">The </w:t>
      </w:r>
      <w:r>
        <w:rPr>
          <w:b/>
        </w:rPr>
        <w:t>FileId</w:t>
      </w:r>
      <w:r>
        <w:t xml:space="preserve"> field is set to </w:t>
      </w:r>
      <w:r>
        <w:rPr>
          <w:b/>
        </w:rPr>
        <w:t>Open.FileId</w:t>
      </w:r>
      <w:r>
        <w:t>.</w:t>
      </w:r>
    </w:p>
    <w:p w:rsidR="00CB51F7" w:rsidRDefault="00B151B3">
      <w:r>
        <w:t>The request MUST be sent to the server.</w:t>
      </w:r>
    </w:p>
    <w:p w:rsidR="00CB51F7" w:rsidRDefault="00B151B3">
      <w:pPr>
        <w:pStyle w:val="Heading4"/>
      </w:pPr>
      <w:bookmarkStart w:id="588" w:name="section_4cb0f00f8eb7465fac34740593b74bc0"/>
      <w:bookmarkStart w:id="589" w:name="_Toc423365804"/>
      <w:r>
        <w:t>Application Requests Enumerating a Directory</w:t>
      </w:r>
      <w:bookmarkEnd w:id="588"/>
      <w:bookmarkEnd w:id="589"/>
      <w:r>
        <w:fldChar w:fldCharType="begin"/>
      </w:r>
      <w:r>
        <w:instrText xml:space="preserve"> XE "Triggered events – higher layer:client:requesting enumeration of directory"</w:instrText>
      </w:r>
      <w:r>
        <w:fldChar w:fldCharType="end"/>
      </w:r>
      <w:r>
        <w:fldChar w:fldCharType="begin"/>
      </w:r>
      <w:r>
        <w:instrText xml:space="preserve"> XE "Client:higher-layer triggered events:requesting enumeration of directory"</w:instrText>
      </w:r>
      <w:r>
        <w:fldChar w:fldCharType="end"/>
      </w:r>
      <w:r>
        <w:fldChar w:fldCharType="begin"/>
      </w:r>
      <w:r>
        <w:instrText xml:space="preserve"> XE "Higher-layer triggered events:client:requesting enumeration of directory"</w:instrText>
      </w:r>
      <w:r>
        <w:fldChar w:fldCharType="end"/>
      </w:r>
    </w:p>
    <w:p w:rsidR="00CB51F7" w:rsidRDefault="00B151B3">
      <w:r>
        <w:t xml:space="preserve">The application provides: </w:t>
      </w:r>
    </w:p>
    <w:p w:rsidR="00CB51F7" w:rsidRDefault="00B151B3">
      <w:pPr>
        <w:pStyle w:val="ListParagraph"/>
        <w:numPr>
          <w:ilvl w:val="0"/>
          <w:numId w:val="108"/>
        </w:numPr>
      </w:pPr>
      <w:r>
        <w:t xml:space="preserve">A handle to the </w:t>
      </w:r>
      <w:r>
        <w:rPr>
          <w:b/>
        </w:rPr>
        <w:t>Open</w:t>
      </w:r>
      <w:r>
        <w:t xml:space="preserve"> identifying a directory.</w:t>
      </w:r>
    </w:p>
    <w:p w:rsidR="00CB51F7" w:rsidRDefault="00B151B3">
      <w:pPr>
        <w:pStyle w:val="ListParagraph"/>
        <w:numPr>
          <w:ilvl w:val="0"/>
          <w:numId w:val="108"/>
        </w:numPr>
      </w:pPr>
      <w:r>
        <w:t xml:space="preserve">The </w:t>
      </w:r>
      <w:r>
        <w:rPr>
          <w:b/>
        </w:rPr>
        <w:t>InformationClass</w:t>
      </w:r>
      <w:r>
        <w:t xml:space="preserve"> of the file information being queried, as specified in </w:t>
      </w:r>
      <w:hyperlink r:id="rId196">
        <w:r>
          <w:rPr>
            <w:rStyle w:val="Hyperlink"/>
          </w:rPr>
          <w:t>[MS-FSCC]</w:t>
        </w:r>
      </w:hyperlink>
      <w:r>
        <w:t xml:space="preserve"> section 2.4.</w:t>
      </w:r>
    </w:p>
    <w:p w:rsidR="00CB51F7" w:rsidRDefault="00B151B3">
      <w:pPr>
        <w:pStyle w:val="ListParagraph"/>
        <w:numPr>
          <w:ilvl w:val="0"/>
          <w:numId w:val="108"/>
        </w:numPr>
      </w:pPr>
      <w:r>
        <w:t>The maximum buffer size it will accept in response.</w:t>
      </w:r>
    </w:p>
    <w:p w:rsidR="00CB51F7" w:rsidRDefault="00B151B3">
      <w:pPr>
        <w:pStyle w:val="ListParagraph"/>
        <w:numPr>
          <w:ilvl w:val="0"/>
          <w:numId w:val="108"/>
        </w:numPr>
      </w:pPr>
      <w:r>
        <w:t>A Boolean indicating whether the enumeration should be restarted.</w:t>
      </w:r>
    </w:p>
    <w:p w:rsidR="00CB51F7" w:rsidRDefault="00B151B3">
      <w:pPr>
        <w:pStyle w:val="ListParagraph"/>
        <w:numPr>
          <w:ilvl w:val="0"/>
          <w:numId w:val="108"/>
        </w:numPr>
      </w:pPr>
      <w:r>
        <w:t>A Boolean indicating whether only a single entry should be returned.</w:t>
      </w:r>
    </w:p>
    <w:p w:rsidR="00CB51F7" w:rsidRDefault="00B151B3">
      <w:pPr>
        <w:pStyle w:val="ListParagraph"/>
        <w:numPr>
          <w:ilvl w:val="0"/>
          <w:numId w:val="108"/>
        </w:numPr>
      </w:pPr>
      <w:r>
        <w:t>A Boolean indicating whether the file specifier has been changed if the enumeration is being restarted.</w:t>
      </w:r>
    </w:p>
    <w:p w:rsidR="00CB51F7" w:rsidRDefault="00B151B3">
      <w:pPr>
        <w:pStyle w:val="ListParagraph"/>
        <w:numPr>
          <w:ilvl w:val="0"/>
          <w:numId w:val="108"/>
        </w:numPr>
      </w:pPr>
      <w:r>
        <w:t>A 4-byte index number to resume the enumeration from if the destination file system supports it (optional).</w:t>
      </w:r>
    </w:p>
    <w:p w:rsidR="00CB51F7" w:rsidRDefault="00B151B3">
      <w:pPr>
        <w:pStyle w:val="ListParagraph"/>
        <w:numPr>
          <w:ilvl w:val="0"/>
          <w:numId w:val="108"/>
        </w:numPr>
      </w:pPr>
      <w:r>
        <w:t>A file specifier string for the enumeration.</w:t>
      </w:r>
    </w:p>
    <w:p w:rsidR="00CB51F7" w:rsidRDefault="00B151B3">
      <w:r>
        <w:t xml:space="preserve">If the handle is invalid, or if no </w:t>
      </w:r>
      <w:r>
        <w:rPr>
          <w:b/>
        </w:rPr>
        <w:t>Open</w:t>
      </w:r>
      <w:r>
        <w:t xml:space="preserve"> referenced by the handle is found, the client MUST return an implementation-specific error code. If the handle is valid and </w:t>
      </w:r>
      <w:r>
        <w:rPr>
          <w:b/>
        </w:rPr>
        <w:t>Open</w:t>
      </w:r>
      <w:r>
        <w:t xml:space="preserve"> is found, the client MUST proceed as follows.</w:t>
      </w:r>
    </w:p>
    <w:p w:rsidR="00CB51F7" w:rsidRDefault="00B151B3">
      <w:r>
        <w:t xml:space="preserve">If </w:t>
      </w:r>
      <w:r>
        <w:rPr>
          <w:b/>
        </w:rPr>
        <w:t>Open.Connection</w:t>
      </w:r>
      <w:r>
        <w:t xml:space="preserve"> is NULL, and </w:t>
      </w:r>
      <w:r>
        <w:rPr>
          <w:b/>
        </w:rPr>
        <w:t>Open.Durable</w:t>
      </w:r>
      <w:r>
        <w:t xml:space="preserve"> is TRUE, the client SHOULD attempt to reconnect to this open, as specified in section </w:t>
      </w:r>
      <w:hyperlink w:anchor="Section_3309c3d13daf44489faa81d2d6aa3315" w:history="1">
        <w:r>
          <w:rPr>
            <w:rStyle w:val="Hyperlink"/>
          </w:rPr>
          <w:t>3.2.4.4</w:t>
        </w:r>
      </w:hyperlink>
      <w:r>
        <w:t>. If the reconnect succeeds, the enumeration MUST be retried. If it fails, the error code MUST be returned to the application.</w:t>
      </w:r>
    </w:p>
    <w:p w:rsidR="00CB51F7" w:rsidRDefault="00B151B3">
      <w:r>
        <w:t xml:space="preserve">If </w:t>
      </w:r>
      <w:r>
        <w:rPr>
          <w:b/>
        </w:rPr>
        <w:t>Open.Connection</w:t>
      </w:r>
      <w:r>
        <w:t xml:space="preserve"> is NULL, and </w:t>
      </w:r>
      <w:r>
        <w:rPr>
          <w:b/>
        </w:rPr>
        <w:t>Open.Durable</w:t>
      </w:r>
      <w:r>
        <w:t xml:space="preserve"> is FALSE, the client MUST fail the enumeration operation.</w:t>
      </w:r>
    </w:p>
    <w:p w:rsidR="00CB51F7" w:rsidRDefault="00B151B3">
      <w:r>
        <w:t xml:space="preserve">If </w:t>
      </w:r>
      <w:r>
        <w:rPr>
          <w:b/>
        </w:rPr>
        <w:t>Open.Connection</w:t>
      </w:r>
      <w:r>
        <w:t xml:space="preserve"> is not NULL, the client initializes an </w:t>
      </w:r>
      <w:hyperlink w:anchor="Section_10906442294c46d38515c277efe1f752" w:history="1">
        <w:r>
          <w:rPr>
            <w:rStyle w:val="Hyperlink"/>
          </w:rPr>
          <w:t>SMB2 QUERY_DIRECTORY Request</w:t>
        </w:r>
      </w:hyperlink>
      <w:r>
        <w:t xml:space="preserve">, following the syntax specified in section </w:t>
      </w:r>
      <w:hyperlink w:anchor="Section_d623b2f7a5cd46398cc971fa7d9f9ba9" w:history="1">
        <w:r>
          <w:rPr>
            <w:rStyle w:val="Hyperlink"/>
          </w:rPr>
          <w:t>2.2.37</w:t>
        </w:r>
      </w:hyperlink>
      <w:r>
        <w:t xml:space="preserve">. The </w:t>
      </w:r>
      <w:hyperlink w:anchor="Section_5cd6452260b34f3ea157fe66f1228052" w:history="1">
        <w:r>
          <w:rPr>
            <w:rStyle w:val="Hyperlink"/>
          </w:rPr>
          <w:t>SMB2 header</w:t>
        </w:r>
      </w:hyperlink>
      <w:r>
        <w:t xml:space="preserve"> MUST be initialized as follows:</w:t>
      </w:r>
    </w:p>
    <w:p w:rsidR="00CB51F7" w:rsidRDefault="00B151B3">
      <w:pPr>
        <w:pStyle w:val="ListParagraph"/>
        <w:numPr>
          <w:ilvl w:val="0"/>
          <w:numId w:val="108"/>
        </w:numPr>
      </w:pPr>
      <w:r>
        <w:t xml:space="preserve">The </w:t>
      </w:r>
      <w:r>
        <w:rPr>
          <w:b/>
        </w:rPr>
        <w:t>Command</w:t>
      </w:r>
      <w:r>
        <w:t xml:space="preserve"> field is set to SMB2 QUERY_DIRECTORY.</w:t>
      </w:r>
    </w:p>
    <w:p w:rsidR="00CB51F7" w:rsidRDefault="00B151B3">
      <w:pPr>
        <w:pStyle w:val="ListParagraph"/>
        <w:numPr>
          <w:ilvl w:val="0"/>
          <w:numId w:val="108"/>
        </w:numPr>
      </w:pPr>
      <w:r>
        <w:t xml:space="preserve">The </w:t>
      </w:r>
      <w:r>
        <w:rPr>
          <w:b/>
        </w:rPr>
        <w:t>SessionId</w:t>
      </w:r>
      <w:r>
        <w:t xml:space="preserve"> field is set to </w:t>
      </w:r>
      <w:r>
        <w:rPr>
          <w:b/>
        </w:rPr>
        <w:t>Open.TreeConnect.Session.SessionId</w:t>
      </w:r>
      <w:r>
        <w:t>.</w:t>
      </w:r>
    </w:p>
    <w:p w:rsidR="00CB51F7" w:rsidRDefault="00B151B3">
      <w:pPr>
        <w:pStyle w:val="ListParagraph"/>
        <w:numPr>
          <w:ilvl w:val="0"/>
          <w:numId w:val="108"/>
        </w:numPr>
      </w:pPr>
      <w:r>
        <w:t xml:space="preserve">The </w:t>
      </w:r>
      <w:r>
        <w:rPr>
          <w:b/>
        </w:rPr>
        <w:t>TreeId</w:t>
      </w:r>
      <w:r>
        <w:t xml:space="preserve"> field is set to </w:t>
      </w:r>
      <w:r>
        <w:rPr>
          <w:b/>
        </w:rPr>
        <w:t>Open.TreeConnect.TreeConnectId</w:t>
      </w:r>
      <w:r>
        <w:t>.</w:t>
      </w:r>
    </w:p>
    <w:p w:rsidR="00CB51F7" w:rsidRDefault="00B151B3">
      <w:r>
        <w:t>The SMB2 QUERY_DIRECTORY Request MUST be initialized as follows:</w:t>
      </w:r>
    </w:p>
    <w:p w:rsidR="00CB51F7" w:rsidRDefault="00B151B3">
      <w:pPr>
        <w:pStyle w:val="ListParagraph"/>
        <w:numPr>
          <w:ilvl w:val="0"/>
          <w:numId w:val="108"/>
        </w:numPr>
      </w:pPr>
      <w:r>
        <w:t xml:space="preserve">The </w:t>
      </w:r>
      <w:r>
        <w:rPr>
          <w:b/>
        </w:rPr>
        <w:t>FileInformationClass</w:t>
      </w:r>
      <w:r>
        <w:t xml:space="preserve"> field is set to the </w:t>
      </w:r>
      <w:r>
        <w:rPr>
          <w:b/>
        </w:rPr>
        <w:t>InformationClass</w:t>
      </w:r>
      <w:r>
        <w:t xml:space="preserve"> that is received from the application.</w:t>
      </w:r>
    </w:p>
    <w:p w:rsidR="00CB51F7" w:rsidRDefault="00B151B3">
      <w:pPr>
        <w:pStyle w:val="ListParagraph"/>
        <w:numPr>
          <w:ilvl w:val="0"/>
          <w:numId w:val="108"/>
        </w:numPr>
      </w:pPr>
      <w:r>
        <w:t xml:space="preserve">The </w:t>
      </w:r>
      <w:r>
        <w:rPr>
          <w:b/>
        </w:rPr>
        <w:t>OutputBufferLength</w:t>
      </w:r>
      <w:r>
        <w:t xml:space="preserve"> field is set to the maximum output buffer that the calling application will accept. An </w:t>
      </w:r>
      <w:r>
        <w:rPr>
          <w:b/>
        </w:rPr>
        <w:t>OutputBufferLength</w:t>
      </w:r>
      <w:r>
        <w:t xml:space="preserve"> exceeding </w:t>
      </w:r>
      <w:r>
        <w:rPr>
          <w:b/>
        </w:rPr>
        <w:t>Connection.MaxTransactSize</w:t>
      </w:r>
      <w:r>
        <w:t xml:space="preserve"> will be rejected by the server.</w:t>
      </w:r>
    </w:p>
    <w:p w:rsidR="00CB51F7" w:rsidRDefault="00B151B3">
      <w:pPr>
        <w:pStyle w:val="ListParagraph"/>
        <w:numPr>
          <w:ilvl w:val="0"/>
          <w:numId w:val="108"/>
        </w:numPr>
      </w:pPr>
      <w:r>
        <w:t xml:space="preserve">If a file specifier string is provided, the client copies it into the </w:t>
      </w:r>
      <w:r>
        <w:rPr>
          <w:b/>
        </w:rPr>
        <w:t>Buffer[]</w:t>
      </w:r>
      <w:r>
        <w:t xml:space="preserve"> and sets the </w:t>
      </w:r>
      <w:r>
        <w:rPr>
          <w:b/>
        </w:rPr>
        <w:t>FileNameOffset</w:t>
      </w:r>
      <w:r>
        <w:t xml:space="preserve"> to the offset, in bytes, from the beginning of the SMB2 header to the start of the </w:t>
      </w:r>
      <w:r>
        <w:rPr>
          <w:b/>
        </w:rPr>
        <w:t>Buffer[]</w:t>
      </w:r>
      <w:r>
        <w:t xml:space="preserve">; and the </w:t>
      </w:r>
      <w:r>
        <w:rPr>
          <w:b/>
        </w:rPr>
        <w:t>FileNameLength</w:t>
      </w:r>
      <w:r>
        <w:t xml:space="preserve"> to the length, in bytes, of the file specifier string. Otherwise, it sets </w:t>
      </w:r>
      <w:r>
        <w:rPr>
          <w:b/>
        </w:rPr>
        <w:t>FileNameOffset</w:t>
      </w:r>
      <w:r>
        <w:t xml:space="preserve"> and </w:t>
      </w:r>
      <w:r>
        <w:rPr>
          <w:b/>
        </w:rPr>
        <w:t>FileNameLength</w:t>
      </w:r>
      <w:r>
        <w:t xml:space="preserve"> to 0.</w:t>
      </w:r>
    </w:p>
    <w:p w:rsidR="00CB51F7" w:rsidRDefault="00B151B3">
      <w:pPr>
        <w:pStyle w:val="ListParagraph"/>
        <w:numPr>
          <w:ilvl w:val="0"/>
          <w:numId w:val="108"/>
        </w:numPr>
      </w:pPr>
      <w:r>
        <w:t xml:space="preserve">If a file index was provided by the application, the client sets the value in the </w:t>
      </w:r>
      <w:r>
        <w:rPr>
          <w:b/>
        </w:rPr>
        <w:t>FileIndex</w:t>
      </w:r>
      <w:r>
        <w:t xml:space="preserve"> field and sets SMB2_INDEX_SPECIFIED to TRUE in the </w:t>
      </w:r>
      <w:r>
        <w:rPr>
          <w:b/>
        </w:rPr>
        <w:t>Flags</w:t>
      </w:r>
      <w:r>
        <w:t xml:space="preserve"> field.</w:t>
      </w:r>
    </w:p>
    <w:p w:rsidR="00CB51F7" w:rsidRDefault="00B151B3">
      <w:pPr>
        <w:pStyle w:val="ListParagraph"/>
        <w:numPr>
          <w:ilvl w:val="0"/>
          <w:numId w:val="108"/>
        </w:numPr>
      </w:pPr>
      <w:r>
        <w:t xml:space="preserve">The </w:t>
      </w:r>
      <w:r>
        <w:rPr>
          <w:b/>
        </w:rPr>
        <w:t>FileId</w:t>
      </w:r>
      <w:r>
        <w:t xml:space="preserve"> field is set to </w:t>
      </w:r>
      <w:r>
        <w:rPr>
          <w:b/>
        </w:rPr>
        <w:t>Open.FileId</w:t>
      </w:r>
      <w:r>
        <w:t>.</w:t>
      </w:r>
    </w:p>
    <w:p w:rsidR="00CB51F7" w:rsidRDefault="00B151B3">
      <w:pPr>
        <w:pStyle w:val="ListParagraph"/>
        <w:numPr>
          <w:ilvl w:val="0"/>
          <w:numId w:val="108"/>
        </w:numPr>
      </w:pPr>
      <w:r>
        <w:t xml:space="preserve">The </w:t>
      </w:r>
      <w:r>
        <w:rPr>
          <w:b/>
        </w:rPr>
        <w:t>Flags</w:t>
      </w:r>
      <w:r>
        <w:t xml:space="preserve"> field MUST be set to a combination of zero or more of the following bit values, as specified in section 2.2.37:</w:t>
      </w:r>
    </w:p>
    <w:p w:rsidR="00CB51F7" w:rsidRDefault="00B151B3">
      <w:pPr>
        <w:pStyle w:val="ListParagraph"/>
        <w:numPr>
          <w:ilvl w:val="1"/>
          <w:numId w:val="108"/>
        </w:numPr>
      </w:pPr>
      <w:r>
        <w:t>SMB2_RESTART_SCANS if the application requested that the enumeration be restarted.</w:t>
      </w:r>
    </w:p>
    <w:p w:rsidR="00CB51F7" w:rsidRDefault="00B151B3">
      <w:pPr>
        <w:pStyle w:val="ListParagraph"/>
        <w:numPr>
          <w:ilvl w:val="1"/>
          <w:numId w:val="108"/>
        </w:numPr>
      </w:pPr>
      <w:r>
        <w:t>SMB2_REOPEN if the application requested that the enumeration be restarted and indicated that the file specifier has changed</w:t>
      </w:r>
      <w:bookmarkStart w:id="590" w:name="Appendix_A_Target_127"/>
      <w:r>
        <w:fldChar w:fldCharType="begin"/>
      </w:r>
      <w:r>
        <w:instrText xml:space="preserve"> HYPERLINK \l "Appendix_A_127" \h </w:instrText>
      </w:r>
      <w:r>
        <w:fldChar w:fldCharType="separate"/>
      </w:r>
      <w:r>
        <w:rPr>
          <w:rStyle w:val="Hyperlink"/>
        </w:rPr>
        <w:t>&lt;127&gt;</w:t>
      </w:r>
      <w:r>
        <w:rPr>
          <w:rStyle w:val="Hyperlink"/>
        </w:rPr>
        <w:fldChar w:fldCharType="end"/>
      </w:r>
      <w:bookmarkEnd w:id="590"/>
      <w:r>
        <w:t>.</w:t>
      </w:r>
    </w:p>
    <w:p w:rsidR="00CB51F7" w:rsidRDefault="00B151B3">
      <w:pPr>
        <w:pStyle w:val="ListParagraph"/>
        <w:numPr>
          <w:ilvl w:val="1"/>
          <w:numId w:val="108"/>
        </w:numPr>
      </w:pPr>
      <w:r>
        <w:t>SMB2_RETURN_SINGLE_ENTRY if the application requested that only a single entry be returned.</w:t>
      </w:r>
    </w:p>
    <w:p w:rsidR="00CB51F7" w:rsidRDefault="00B151B3">
      <w:r>
        <w:t xml:space="preserve">If </w:t>
      </w:r>
      <w:r>
        <w:rPr>
          <w:b/>
        </w:rPr>
        <w:t>Connection.Dialect</w:t>
      </w:r>
      <w:r>
        <w:t xml:space="preserve"> is not "2.0.2" and if </w:t>
      </w:r>
      <w:r>
        <w:rPr>
          <w:b/>
        </w:rPr>
        <w:t>Connection.SupportsMultiCredit</w:t>
      </w:r>
      <w:r>
        <w:t xml:space="preserve"> is TRUE, the </w:t>
      </w:r>
      <w:r>
        <w:rPr>
          <w:b/>
        </w:rPr>
        <w:t>CreditCharge</w:t>
      </w:r>
      <w:r>
        <w:t xml:space="preserve"> field in the SMB2 header MUST be set to ( 1 + (</w:t>
      </w:r>
      <w:r>
        <w:rPr>
          <w:b/>
        </w:rPr>
        <w:t>OutputBufferLength</w:t>
      </w:r>
      <w:r>
        <w:t xml:space="preserve"> – 1) / 65536 ).</w:t>
      </w:r>
    </w:p>
    <w:p w:rsidR="00CB51F7" w:rsidRDefault="00B151B3">
      <w:r>
        <w:t xml:space="preserve">The </w:t>
      </w:r>
      <w:r>
        <w:rPr>
          <w:b/>
        </w:rPr>
        <w:t>MessageId</w:t>
      </w:r>
      <w:r>
        <w:t xml:space="preserve"> field in the SMB2 header is set as specified in section </w:t>
      </w:r>
      <w:hyperlink w:anchor="Section_5c5f53169936417b92214686de25d414" w:history="1">
        <w:r>
          <w:rPr>
            <w:rStyle w:val="Hyperlink"/>
          </w:rPr>
          <w:t>3.2.4.1.3</w:t>
        </w:r>
      </w:hyperlink>
      <w:r>
        <w:t>, and the request is sent to the server.</w:t>
      </w:r>
    </w:p>
    <w:p w:rsidR="00CB51F7" w:rsidRDefault="00B151B3">
      <w:pPr>
        <w:pStyle w:val="Heading5"/>
      </w:pPr>
      <w:bookmarkStart w:id="591" w:name="section_767ff3b8e88e45f6b85336dd979f832e"/>
      <w:bookmarkStart w:id="592" w:name="_Toc423365805"/>
      <w:r>
        <w:t>Application Requests Continuing a Directory Enumeration</w:t>
      </w:r>
      <w:bookmarkEnd w:id="591"/>
      <w:bookmarkEnd w:id="592"/>
    </w:p>
    <w:p w:rsidR="00CB51F7" w:rsidRDefault="00B151B3">
      <w:r>
        <w:t xml:space="preserve">If an application requires to continue an enumeration for which only partial results were previously returned, it does so by executing a request, as specified in section </w:t>
      </w:r>
      <w:hyperlink w:anchor="Section_4cb0f00f8eb7465fac34740593b74bc0" w:history="1">
        <w:r>
          <w:rPr>
            <w:rStyle w:val="Hyperlink"/>
          </w:rPr>
          <w:t>3.2.4.17</w:t>
        </w:r>
      </w:hyperlink>
      <w:r>
        <w:t>, but makes sure it does not request restarting the enumeration. Doing so allows it to continue a previous enumeration.</w:t>
      </w:r>
    </w:p>
    <w:p w:rsidR="00CB51F7" w:rsidRDefault="00B151B3">
      <w:pPr>
        <w:pStyle w:val="Heading4"/>
      </w:pPr>
      <w:bookmarkStart w:id="593" w:name="section_5a8ba01322ba42a88b8b72e1db89d066"/>
      <w:bookmarkStart w:id="594" w:name="_Toc423365806"/>
      <w:r>
        <w:t>Application Requests Change Notifications for a Directory</w:t>
      </w:r>
      <w:bookmarkEnd w:id="593"/>
      <w:bookmarkEnd w:id="594"/>
      <w:r>
        <w:fldChar w:fldCharType="begin"/>
      </w:r>
      <w:r>
        <w:instrText xml:space="preserve"> XE "Triggered events – higher layer:client:requesting change of notifications for directory"</w:instrText>
      </w:r>
      <w:r>
        <w:fldChar w:fldCharType="end"/>
      </w:r>
      <w:r>
        <w:fldChar w:fldCharType="begin"/>
      </w:r>
      <w:r>
        <w:instrText xml:space="preserve"> XE "Client:higher-layer triggered events:requesting change of notifications for directory"</w:instrText>
      </w:r>
      <w:r>
        <w:fldChar w:fldCharType="end"/>
      </w:r>
      <w:r>
        <w:fldChar w:fldCharType="begin"/>
      </w:r>
      <w:r>
        <w:instrText xml:space="preserve"> XE "Higher-layer triggered events:client:requesting change of notifications for directory"</w:instrText>
      </w:r>
      <w:r>
        <w:fldChar w:fldCharType="end"/>
      </w:r>
    </w:p>
    <w:p w:rsidR="00CB51F7" w:rsidRDefault="00B151B3">
      <w:r>
        <w:t xml:space="preserve">The application provides: </w:t>
      </w:r>
    </w:p>
    <w:p w:rsidR="00CB51F7" w:rsidRDefault="00B151B3">
      <w:pPr>
        <w:pStyle w:val="ListParagraph"/>
        <w:numPr>
          <w:ilvl w:val="0"/>
          <w:numId w:val="109"/>
        </w:numPr>
      </w:pPr>
      <w:r>
        <w:t xml:space="preserve">A handle to the </w:t>
      </w:r>
      <w:r>
        <w:rPr>
          <w:b/>
        </w:rPr>
        <w:t>Open</w:t>
      </w:r>
      <w:r>
        <w:t xml:space="preserve"> identifying a directory.</w:t>
      </w:r>
    </w:p>
    <w:p w:rsidR="00CB51F7" w:rsidRDefault="00B151B3">
      <w:pPr>
        <w:pStyle w:val="ListParagraph"/>
        <w:numPr>
          <w:ilvl w:val="0"/>
          <w:numId w:val="109"/>
        </w:numPr>
      </w:pPr>
      <w:r>
        <w:t>The maximum output buffer it will accept.</w:t>
      </w:r>
    </w:p>
    <w:p w:rsidR="00CB51F7" w:rsidRDefault="00B151B3">
      <w:pPr>
        <w:pStyle w:val="ListParagraph"/>
        <w:numPr>
          <w:ilvl w:val="0"/>
          <w:numId w:val="109"/>
        </w:numPr>
      </w:pPr>
      <w:r>
        <w:t>A Boolean indicating whether the directory should be monitored recursively.</w:t>
      </w:r>
    </w:p>
    <w:p w:rsidR="00CB51F7" w:rsidRDefault="00B151B3">
      <w:pPr>
        <w:pStyle w:val="ListParagraph"/>
        <w:numPr>
          <w:ilvl w:val="0"/>
          <w:numId w:val="109"/>
        </w:numPr>
      </w:pPr>
      <w:r>
        <w:t xml:space="preserve">The completion filter following the syntax specified in section </w:t>
      </w:r>
      <w:hyperlink w:anchor="Section_598f395ae7a24cc8afb3ccb30dd2df7c" w:history="1">
        <w:r>
          <w:rPr>
            <w:rStyle w:val="Hyperlink"/>
          </w:rPr>
          <w:t>2.2.35</w:t>
        </w:r>
      </w:hyperlink>
      <w:r>
        <w:t>, denoting which changes the application would like to be notified of.</w:t>
      </w:r>
    </w:p>
    <w:p w:rsidR="00CB51F7" w:rsidRDefault="00B151B3">
      <w:r>
        <w:t>If the application requires to be notified when changes occur and does not require to see the actual changes, the maximum output buffer MUST be set to 0.</w:t>
      </w:r>
    </w:p>
    <w:p w:rsidR="00CB51F7" w:rsidRDefault="00B151B3">
      <w:r>
        <w:t xml:space="preserve">If the handle is invalid, or if no </w:t>
      </w:r>
      <w:r>
        <w:rPr>
          <w:b/>
        </w:rPr>
        <w:t>Open</w:t>
      </w:r>
      <w:r>
        <w:t xml:space="preserve"> referenced by the handle is found, the client MUST return an implementation-specific error code. If the handle is valid and </w:t>
      </w:r>
      <w:r>
        <w:rPr>
          <w:b/>
        </w:rPr>
        <w:t>Open</w:t>
      </w:r>
      <w:r>
        <w:t xml:space="preserve"> is found, the client MUST proceed as follows.</w:t>
      </w:r>
    </w:p>
    <w:p w:rsidR="00CB51F7" w:rsidRDefault="00B151B3">
      <w:r>
        <w:t xml:space="preserve">If </w:t>
      </w:r>
      <w:r>
        <w:rPr>
          <w:b/>
        </w:rPr>
        <w:t>Open.Connection</w:t>
      </w:r>
      <w:r>
        <w:t xml:space="preserve"> is NULL, and </w:t>
      </w:r>
      <w:r>
        <w:rPr>
          <w:b/>
        </w:rPr>
        <w:t>Open.Durable</w:t>
      </w:r>
      <w:r>
        <w:t xml:space="preserve"> is TRUE, the client SHOULD attempt to reconnect to this open, as specified in section </w:t>
      </w:r>
      <w:hyperlink w:anchor="Section_3309c3d13daf44489faa81d2d6aa3315" w:history="1">
        <w:r>
          <w:rPr>
            <w:rStyle w:val="Hyperlink"/>
          </w:rPr>
          <w:t>3.2.4.4</w:t>
        </w:r>
      </w:hyperlink>
      <w:r>
        <w:t>. If the reconnect succeeds, the change notify MUST be retried. If it fails, the error code MUST be returned to the application.</w:t>
      </w:r>
    </w:p>
    <w:p w:rsidR="00CB51F7" w:rsidRDefault="00B151B3">
      <w:r>
        <w:t xml:space="preserve">If </w:t>
      </w:r>
      <w:r>
        <w:rPr>
          <w:b/>
        </w:rPr>
        <w:t>Open.Connection</w:t>
      </w:r>
      <w:r>
        <w:t xml:space="preserve"> is NULL, and </w:t>
      </w:r>
      <w:r>
        <w:rPr>
          <w:b/>
        </w:rPr>
        <w:t>Open.Durable</w:t>
      </w:r>
      <w:r>
        <w:t xml:space="preserve"> is FALSE, the client MUST fail the change notify operation.</w:t>
      </w:r>
    </w:p>
    <w:p w:rsidR="00CB51F7" w:rsidRDefault="00B151B3">
      <w:r>
        <w:t xml:space="preserve">If </w:t>
      </w:r>
      <w:r>
        <w:rPr>
          <w:b/>
        </w:rPr>
        <w:t>Open.Connection</w:t>
      </w:r>
      <w:r>
        <w:t xml:space="preserve"> is not NULL, the client initializes an SMB2 CHANGE_NOTIFY Request, following the syntax specified in section </w:t>
      </w:r>
      <w:hyperlink w:anchor="Section_d623b2f7a5cd46398cc971fa7d9f9ba9" w:history="1">
        <w:r>
          <w:rPr>
            <w:rStyle w:val="Hyperlink"/>
          </w:rPr>
          <w:t>2.2.37</w:t>
        </w:r>
      </w:hyperlink>
      <w:r>
        <w:t xml:space="preserve">. The </w:t>
      </w:r>
      <w:hyperlink w:anchor="Section_5cd6452260b34f3ea157fe66f1228052" w:history="1">
        <w:r>
          <w:rPr>
            <w:rStyle w:val="Hyperlink"/>
          </w:rPr>
          <w:t>SMB2 header</w:t>
        </w:r>
      </w:hyperlink>
      <w:r>
        <w:t xml:space="preserve"> MUST be initialized as follows:</w:t>
      </w:r>
    </w:p>
    <w:p w:rsidR="00CB51F7" w:rsidRDefault="00B151B3">
      <w:pPr>
        <w:pStyle w:val="ListParagraph"/>
        <w:numPr>
          <w:ilvl w:val="0"/>
          <w:numId w:val="109"/>
        </w:numPr>
      </w:pPr>
      <w:r>
        <w:t xml:space="preserve">The </w:t>
      </w:r>
      <w:r>
        <w:rPr>
          <w:b/>
        </w:rPr>
        <w:t>Command</w:t>
      </w:r>
      <w:r>
        <w:t xml:space="preserve"> field is set to SMB2 CHANGE_NOTIFY.</w:t>
      </w:r>
    </w:p>
    <w:p w:rsidR="00CB51F7" w:rsidRDefault="00B151B3">
      <w:pPr>
        <w:pStyle w:val="ListParagraph"/>
        <w:numPr>
          <w:ilvl w:val="0"/>
          <w:numId w:val="109"/>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CB51F7" w:rsidRDefault="00B151B3">
      <w:pPr>
        <w:pStyle w:val="ListParagraph"/>
        <w:numPr>
          <w:ilvl w:val="0"/>
          <w:numId w:val="109"/>
        </w:numPr>
      </w:pPr>
      <w:r>
        <w:t xml:space="preserve">The </w:t>
      </w:r>
      <w:r>
        <w:rPr>
          <w:b/>
        </w:rPr>
        <w:t>SessionId</w:t>
      </w:r>
      <w:r>
        <w:t xml:space="preserve"> field is set to </w:t>
      </w:r>
      <w:r>
        <w:rPr>
          <w:b/>
        </w:rPr>
        <w:t>Open.TreeConnect.Session.SessionId</w:t>
      </w:r>
      <w:r>
        <w:t>.</w:t>
      </w:r>
    </w:p>
    <w:p w:rsidR="00CB51F7" w:rsidRDefault="00B151B3">
      <w:pPr>
        <w:pStyle w:val="ListParagraph"/>
        <w:numPr>
          <w:ilvl w:val="0"/>
          <w:numId w:val="109"/>
        </w:numPr>
      </w:pPr>
      <w:r>
        <w:t xml:space="preserve">The </w:t>
      </w:r>
      <w:r>
        <w:rPr>
          <w:b/>
        </w:rPr>
        <w:t>TreeId</w:t>
      </w:r>
      <w:r>
        <w:t xml:space="preserve"> field is set to </w:t>
      </w:r>
      <w:r>
        <w:rPr>
          <w:b/>
        </w:rPr>
        <w:t>Open.TreeConnect.TreeConnectId</w:t>
      </w:r>
      <w:r>
        <w:t>.</w:t>
      </w:r>
    </w:p>
    <w:p w:rsidR="00CB51F7" w:rsidRDefault="00B151B3">
      <w:r>
        <w:t>The SMB2 CHANGE_NOTIFY Request MUST be initialized as follows:</w:t>
      </w:r>
    </w:p>
    <w:p w:rsidR="00CB51F7" w:rsidRDefault="00B151B3">
      <w:pPr>
        <w:pStyle w:val="ListParagraph"/>
        <w:numPr>
          <w:ilvl w:val="0"/>
          <w:numId w:val="109"/>
        </w:numPr>
      </w:pPr>
      <w:r>
        <w:t xml:space="preserve">The </w:t>
      </w:r>
      <w:r>
        <w:rPr>
          <w:b/>
        </w:rPr>
        <w:t>CompletionFilter</w:t>
      </w:r>
      <w:r>
        <w:t xml:space="preserve"> field is set to the completion filter that is provided by the calling application.</w:t>
      </w:r>
    </w:p>
    <w:p w:rsidR="00CB51F7" w:rsidRDefault="00B151B3">
      <w:pPr>
        <w:pStyle w:val="ListParagraph"/>
        <w:numPr>
          <w:ilvl w:val="0"/>
          <w:numId w:val="109"/>
        </w:numPr>
      </w:pPr>
      <w:r>
        <w:t xml:space="preserve">The </w:t>
      </w:r>
      <w:r>
        <w:rPr>
          <w:b/>
        </w:rPr>
        <w:t>OutputBufferLength</w:t>
      </w:r>
      <w:r>
        <w:t xml:space="preserve"> field is set to the maximum output buffer that the calling application will accept. An </w:t>
      </w:r>
      <w:r>
        <w:rPr>
          <w:b/>
        </w:rPr>
        <w:t>OutputBufferLength</w:t>
      </w:r>
      <w:r>
        <w:t xml:space="preserve"> exceeding </w:t>
      </w:r>
      <w:r>
        <w:rPr>
          <w:b/>
        </w:rPr>
        <w:t>Connection.MaxTransactSize</w:t>
      </w:r>
      <w:r>
        <w:t xml:space="preserve"> will be rejected by the server.</w:t>
      </w:r>
    </w:p>
    <w:p w:rsidR="00CB51F7" w:rsidRDefault="00B151B3">
      <w:pPr>
        <w:pStyle w:val="ListParagraph"/>
        <w:numPr>
          <w:ilvl w:val="0"/>
          <w:numId w:val="109"/>
        </w:numPr>
      </w:pPr>
      <w:r>
        <w:t xml:space="preserve">The </w:t>
      </w:r>
      <w:r>
        <w:rPr>
          <w:b/>
        </w:rPr>
        <w:t>FileId</w:t>
      </w:r>
      <w:r>
        <w:t xml:space="preserve"> field is set to </w:t>
      </w:r>
      <w:r>
        <w:rPr>
          <w:b/>
        </w:rPr>
        <w:t>Open.FileId</w:t>
      </w:r>
      <w:r>
        <w:t>.</w:t>
      </w:r>
    </w:p>
    <w:p w:rsidR="00CB51F7" w:rsidRDefault="00B151B3">
      <w:pPr>
        <w:pStyle w:val="ListParagraph"/>
        <w:numPr>
          <w:ilvl w:val="0"/>
          <w:numId w:val="109"/>
        </w:numPr>
      </w:pPr>
      <w:r>
        <w:t xml:space="preserve">If the application requested that the directory be monitored recursively, the client sets SMB2_WATCH_TREE to TRUE in the </w:t>
      </w:r>
      <w:r>
        <w:rPr>
          <w:b/>
        </w:rPr>
        <w:t>Flags</w:t>
      </w:r>
      <w:r>
        <w:t xml:space="preserve"> field.</w:t>
      </w:r>
    </w:p>
    <w:p w:rsidR="00CB51F7" w:rsidRDefault="00B151B3">
      <w:r>
        <w:t>The request MUST be sent to the server.</w:t>
      </w:r>
    </w:p>
    <w:p w:rsidR="00CB51F7" w:rsidRDefault="00B151B3">
      <w:pPr>
        <w:pStyle w:val="Heading4"/>
      </w:pPr>
      <w:bookmarkStart w:id="595" w:name="section_06d425002ead46598af286dcaec5286e"/>
      <w:bookmarkStart w:id="596" w:name="_Toc423365807"/>
      <w:r>
        <w:t>Application Requests Locking of an Array of Byte Ranges</w:t>
      </w:r>
      <w:bookmarkEnd w:id="595"/>
      <w:bookmarkEnd w:id="596"/>
      <w:r>
        <w:fldChar w:fldCharType="begin"/>
      </w:r>
      <w:r>
        <w:instrText xml:space="preserve"> XE "Triggered events – higher layer:client:requesting locking of array of byte ranges"</w:instrText>
      </w:r>
      <w:r>
        <w:fldChar w:fldCharType="end"/>
      </w:r>
      <w:r>
        <w:fldChar w:fldCharType="begin"/>
      </w:r>
      <w:r>
        <w:instrText xml:space="preserve"> XE "Client:higher-layer triggered events:requesting locking of array of byte ranges"</w:instrText>
      </w:r>
      <w:r>
        <w:fldChar w:fldCharType="end"/>
      </w:r>
      <w:r>
        <w:fldChar w:fldCharType="begin"/>
      </w:r>
      <w:r>
        <w:instrText xml:space="preserve"> XE "Higher-layer triggered events:client:requesting locking of array of byte ranges"</w:instrText>
      </w:r>
      <w:r>
        <w:fldChar w:fldCharType="end"/>
      </w:r>
    </w:p>
    <w:p w:rsidR="00CB51F7" w:rsidRDefault="00B151B3">
      <w:r>
        <w:t>The application provides:</w:t>
      </w:r>
    </w:p>
    <w:p w:rsidR="00CB51F7" w:rsidRDefault="00B151B3">
      <w:pPr>
        <w:pStyle w:val="ListParagraph"/>
        <w:numPr>
          <w:ilvl w:val="0"/>
          <w:numId w:val="110"/>
        </w:numPr>
      </w:pPr>
      <w:r>
        <w:t xml:space="preserve">A handle to the </w:t>
      </w:r>
      <w:r>
        <w:rPr>
          <w:b/>
        </w:rPr>
        <w:t>Open</w:t>
      </w:r>
      <w:r>
        <w:t xml:space="preserve"> identifying a file or </w:t>
      </w:r>
      <w:hyperlink w:anchor="gt_34f1dfa8-b1df-4d77-aa6e-d777422f9dca">
        <w:r>
          <w:rPr>
            <w:rStyle w:val="HyperlinkGreen"/>
            <w:b/>
          </w:rPr>
          <w:t>named pipe</w:t>
        </w:r>
      </w:hyperlink>
      <w:r>
        <w:t>.</w:t>
      </w:r>
    </w:p>
    <w:p w:rsidR="00CB51F7" w:rsidRDefault="00B151B3">
      <w:pPr>
        <w:pStyle w:val="ListParagraph"/>
        <w:numPr>
          <w:ilvl w:val="0"/>
          <w:numId w:val="110"/>
        </w:numPr>
      </w:pPr>
      <w:r>
        <w:t>An array of byte ranges to lock. For each range, the application provides:</w:t>
      </w:r>
    </w:p>
    <w:p w:rsidR="00CB51F7" w:rsidRDefault="00B151B3">
      <w:pPr>
        <w:pStyle w:val="ListParagraph"/>
        <w:numPr>
          <w:ilvl w:val="1"/>
          <w:numId w:val="110"/>
        </w:numPr>
      </w:pPr>
      <w:r>
        <w:t>A starting offset, in bytes.</w:t>
      </w:r>
    </w:p>
    <w:p w:rsidR="00CB51F7" w:rsidRDefault="00B151B3">
      <w:pPr>
        <w:pStyle w:val="ListParagraph"/>
        <w:numPr>
          <w:ilvl w:val="1"/>
          <w:numId w:val="110"/>
        </w:numPr>
      </w:pPr>
      <w:r>
        <w:t>A length, in bytes.</w:t>
      </w:r>
    </w:p>
    <w:p w:rsidR="00CB51F7" w:rsidRDefault="00B151B3">
      <w:pPr>
        <w:pStyle w:val="ListParagraph"/>
        <w:numPr>
          <w:ilvl w:val="1"/>
          <w:numId w:val="110"/>
        </w:numPr>
      </w:pPr>
      <w:r>
        <w:t>Whether the range is to be locked exclusively, or shared.</w:t>
      </w:r>
    </w:p>
    <w:p w:rsidR="00CB51F7" w:rsidRDefault="00B151B3">
      <w:pPr>
        <w:pStyle w:val="ListParagraph"/>
        <w:numPr>
          <w:ilvl w:val="1"/>
          <w:numId w:val="110"/>
        </w:numPr>
      </w:pPr>
      <w:r>
        <w:t>Whether the lock request is to wait until the lock can be acquired to return, or whether it is to fail immediately if the range is locked by another Open.</w:t>
      </w:r>
    </w:p>
    <w:p w:rsidR="00CB51F7" w:rsidRDefault="00B151B3">
      <w:r>
        <w:t xml:space="preserve">If the handle is invalid, or if no </w:t>
      </w:r>
      <w:r>
        <w:rPr>
          <w:b/>
        </w:rPr>
        <w:t>Open</w:t>
      </w:r>
      <w:r>
        <w:t xml:space="preserve"> referenced by the handle is found, the client MUST return an implementation-specific error code. If the handle is valid and </w:t>
      </w:r>
      <w:r>
        <w:rPr>
          <w:b/>
        </w:rPr>
        <w:t>Open</w:t>
      </w:r>
      <w:r>
        <w:t xml:space="preserve"> is found, the client MUST proceed as follows.</w:t>
      </w:r>
    </w:p>
    <w:p w:rsidR="00CB51F7" w:rsidRDefault="00B151B3">
      <w:r>
        <w:t xml:space="preserve">If </w:t>
      </w:r>
      <w:r>
        <w:rPr>
          <w:b/>
        </w:rPr>
        <w:t>Open.Connection</w:t>
      </w:r>
      <w:r>
        <w:t xml:space="preserve"> is NULL, and </w:t>
      </w:r>
      <w:r>
        <w:rPr>
          <w:b/>
        </w:rPr>
        <w:t>Open.Durable</w:t>
      </w:r>
      <w:r>
        <w:t xml:space="preserve"> is TRUE, the client SHOULD attempt to reconnect to this Open, as specified in section </w:t>
      </w:r>
      <w:hyperlink w:anchor="Section_3309c3d13daf44489faa81d2d6aa3315" w:history="1">
        <w:r>
          <w:rPr>
            <w:rStyle w:val="Hyperlink"/>
          </w:rPr>
          <w:t>3.2.4.4</w:t>
        </w:r>
      </w:hyperlink>
      <w:r>
        <w:t>. If the reconnect succeeds, the lock MUST be retried. If it fails, the error code MUST be returned to the application.</w:t>
      </w:r>
    </w:p>
    <w:p w:rsidR="00CB51F7" w:rsidRDefault="00B151B3">
      <w:r>
        <w:t xml:space="preserve">If </w:t>
      </w:r>
      <w:r>
        <w:rPr>
          <w:b/>
        </w:rPr>
        <w:t>Open.Connection</w:t>
      </w:r>
      <w:r>
        <w:t xml:space="preserve"> is NULL, and </w:t>
      </w:r>
      <w:r>
        <w:rPr>
          <w:b/>
        </w:rPr>
        <w:t>Open.Durable</w:t>
      </w:r>
      <w:r>
        <w:t xml:space="preserve"> is FALSE, the client MUST fail the lock operation.</w:t>
      </w:r>
    </w:p>
    <w:p w:rsidR="00CB51F7" w:rsidRDefault="00B151B3">
      <w:r>
        <w:t xml:space="preserve">If </w:t>
      </w:r>
      <w:r>
        <w:rPr>
          <w:b/>
        </w:rPr>
        <w:t>Open.Connection</w:t>
      </w:r>
      <w:r>
        <w:t xml:space="preserve"> is not NULL, the client initializes an </w:t>
      </w:r>
      <w:hyperlink w:anchor="Section_6178b96048b64999b589669f88e9017d" w:history="1">
        <w:r>
          <w:rPr>
            <w:rStyle w:val="Hyperlink"/>
          </w:rPr>
          <w:t>SMB2 LOCK Request</w:t>
        </w:r>
      </w:hyperlink>
      <w:r>
        <w:t xml:space="preserve"> following the syntax specified in section 2.2.26. The </w:t>
      </w:r>
      <w:hyperlink w:anchor="Section_5cd6452260b34f3ea157fe66f1228052" w:history="1">
        <w:r>
          <w:rPr>
            <w:rStyle w:val="Hyperlink"/>
          </w:rPr>
          <w:t>SMB2 header</w:t>
        </w:r>
      </w:hyperlink>
      <w:r>
        <w:t xml:space="preserve"> MUST be initialized as follows:</w:t>
      </w:r>
    </w:p>
    <w:p w:rsidR="00CB51F7" w:rsidRDefault="00B151B3">
      <w:pPr>
        <w:pStyle w:val="ListParagraph"/>
        <w:numPr>
          <w:ilvl w:val="0"/>
          <w:numId w:val="110"/>
        </w:numPr>
      </w:pPr>
      <w:r>
        <w:t xml:space="preserve">The </w:t>
      </w:r>
      <w:r>
        <w:rPr>
          <w:b/>
        </w:rPr>
        <w:t>Command</w:t>
      </w:r>
      <w:r>
        <w:t xml:space="preserve"> field is set to SMB2 LOCK.</w:t>
      </w:r>
    </w:p>
    <w:p w:rsidR="00CB51F7" w:rsidRDefault="00B151B3">
      <w:pPr>
        <w:pStyle w:val="ListParagraph"/>
        <w:numPr>
          <w:ilvl w:val="0"/>
          <w:numId w:val="110"/>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CB51F7" w:rsidRDefault="00B151B3">
      <w:pPr>
        <w:pStyle w:val="ListParagraph"/>
        <w:numPr>
          <w:ilvl w:val="0"/>
          <w:numId w:val="110"/>
        </w:numPr>
      </w:pPr>
      <w:r>
        <w:t xml:space="preserve">The </w:t>
      </w:r>
      <w:r>
        <w:rPr>
          <w:b/>
        </w:rPr>
        <w:t>SessionId</w:t>
      </w:r>
      <w:r>
        <w:t xml:space="preserve"> field is set to </w:t>
      </w:r>
      <w:r>
        <w:rPr>
          <w:b/>
        </w:rPr>
        <w:t>Open.TreeConnect.Session.SessionId</w:t>
      </w:r>
      <w:r>
        <w:t>.</w:t>
      </w:r>
    </w:p>
    <w:p w:rsidR="00CB51F7" w:rsidRDefault="00B151B3">
      <w:pPr>
        <w:pStyle w:val="ListParagraph"/>
        <w:numPr>
          <w:ilvl w:val="0"/>
          <w:numId w:val="110"/>
        </w:numPr>
      </w:pPr>
      <w:r>
        <w:t xml:space="preserve">The </w:t>
      </w:r>
      <w:r>
        <w:rPr>
          <w:b/>
        </w:rPr>
        <w:t>TreeId</w:t>
      </w:r>
      <w:r>
        <w:t xml:space="preserve"> field is set to </w:t>
      </w:r>
      <w:r>
        <w:rPr>
          <w:b/>
        </w:rPr>
        <w:t>Open.TreeConnect.TreeConnectId</w:t>
      </w:r>
      <w:r>
        <w:t>.</w:t>
      </w:r>
    </w:p>
    <w:p w:rsidR="00CB51F7" w:rsidRDefault="00B151B3">
      <w:r>
        <w:t>The SMB2 LOCK Request MUST be initialized as follows:</w:t>
      </w:r>
    </w:p>
    <w:p w:rsidR="00CB51F7" w:rsidRDefault="00B151B3">
      <w:pPr>
        <w:pStyle w:val="ListParagraph"/>
        <w:numPr>
          <w:ilvl w:val="0"/>
          <w:numId w:val="110"/>
        </w:numPr>
      </w:pPr>
      <w:r>
        <w:t xml:space="preserve">The </w:t>
      </w:r>
      <w:r>
        <w:rPr>
          <w:b/>
        </w:rPr>
        <w:t>FileId</w:t>
      </w:r>
      <w:r>
        <w:t xml:space="preserve"> field is set to </w:t>
      </w:r>
      <w:r>
        <w:rPr>
          <w:b/>
        </w:rPr>
        <w:t>Open.FileId</w:t>
      </w:r>
      <w:r>
        <w:t>.</w:t>
      </w:r>
    </w:p>
    <w:p w:rsidR="00CB51F7" w:rsidRDefault="00B151B3">
      <w:pPr>
        <w:pStyle w:val="ListParagraph"/>
        <w:numPr>
          <w:ilvl w:val="0"/>
          <w:numId w:val="110"/>
        </w:numPr>
      </w:pPr>
      <w:r>
        <w:t xml:space="preserve">The </w:t>
      </w:r>
      <w:r>
        <w:rPr>
          <w:b/>
        </w:rPr>
        <w:t>LockCount</w:t>
      </w:r>
      <w:r>
        <w:t xml:space="preserve"> field is set to the number of byte ranges being locked.</w:t>
      </w:r>
    </w:p>
    <w:p w:rsidR="00CB51F7" w:rsidRDefault="00B151B3">
      <w:pPr>
        <w:pStyle w:val="ListParagraph"/>
        <w:numPr>
          <w:ilvl w:val="0"/>
          <w:numId w:val="110"/>
        </w:numPr>
      </w:pPr>
      <w:r>
        <w:t xml:space="preserve">For each range being locked, the client creates an </w:t>
      </w:r>
      <w:hyperlink w:anchor="Section_73e941c79b0742f68b0f31c1a2cbf0b2" w:history="1">
        <w:r>
          <w:rPr>
            <w:rStyle w:val="Hyperlink"/>
          </w:rPr>
          <w:t>SMB2_LOCK_ELEMENT</w:t>
        </w:r>
      </w:hyperlink>
      <w:r>
        <w:t xml:space="preserve"> structure and places it in the </w:t>
      </w:r>
      <w:r>
        <w:rPr>
          <w:b/>
        </w:rPr>
        <w:t>Locks[]</w:t>
      </w:r>
      <w:r>
        <w:t xml:space="preserve"> array of the request, setting the following values:</w:t>
      </w:r>
    </w:p>
    <w:p w:rsidR="00CB51F7" w:rsidRDefault="00B151B3">
      <w:pPr>
        <w:pStyle w:val="ListParagraph"/>
        <w:numPr>
          <w:ilvl w:val="1"/>
          <w:numId w:val="110"/>
        </w:numPr>
      </w:pPr>
      <w:r>
        <w:t>The offset is set to the offset of the range being locked.</w:t>
      </w:r>
    </w:p>
    <w:p w:rsidR="00CB51F7" w:rsidRDefault="00B151B3">
      <w:pPr>
        <w:pStyle w:val="ListParagraph"/>
        <w:numPr>
          <w:ilvl w:val="1"/>
          <w:numId w:val="110"/>
        </w:numPr>
      </w:pPr>
      <w:r>
        <w:t>The length is set to the length of the range to be locked.</w:t>
      </w:r>
    </w:p>
    <w:p w:rsidR="00CB51F7" w:rsidRDefault="00B151B3">
      <w:pPr>
        <w:pStyle w:val="ListParagraph"/>
        <w:numPr>
          <w:ilvl w:val="1"/>
          <w:numId w:val="110"/>
        </w:numPr>
      </w:pPr>
      <w:r>
        <w:t xml:space="preserve">If the lock is to be acquired shared, the client sets the SMB2_LOCKFLAG_SHARED_LOCK bit in the </w:t>
      </w:r>
      <w:r>
        <w:rPr>
          <w:b/>
        </w:rPr>
        <w:t>Flags</w:t>
      </w:r>
      <w:r>
        <w:t xml:space="preserve"> field.</w:t>
      </w:r>
    </w:p>
    <w:p w:rsidR="00CB51F7" w:rsidRDefault="00B151B3">
      <w:pPr>
        <w:pStyle w:val="ListParagraph"/>
        <w:numPr>
          <w:ilvl w:val="1"/>
          <w:numId w:val="110"/>
        </w:numPr>
      </w:pPr>
      <w:r>
        <w:t xml:space="preserve">If the lock is to be acquired exclusively, the client sets the SMB2_LOCKFLAG_EXCLUSIVE_LOCK bit in the </w:t>
      </w:r>
      <w:r>
        <w:rPr>
          <w:b/>
        </w:rPr>
        <w:t>Flags</w:t>
      </w:r>
      <w:r>
        <w:t xml:space="preserve"> field.</w:t>
      </w:r>
    </w:p>
    <w:p w:rsidR="00CB51F7" w:rsidRDefault="00B151B3">
      <w:pPr>
        <w:pStyle w:val="ListParagraph"/>
        <w:numPr>
          <w:ilvl w:val="1"/>
          <w:numId w:val="110"/>
        </w:numPr>
      </w:pPr>
      <w:r>
        <w:t xml:space="preserve">If the lock is to fail immediately if the range is already locked, the client sets the SMB2_LOCKFLAG_FAIL_IMMEDIATELY bit in the </w:t>
      </w:r>
      <w:r>
        <w:rPr>
          <w:b/>
        </w:rPr>
        <w:t>Flags</w:t>
      </w:r>
      <w:r>
        <w:t xml:space="preserve"> field. If the </w:t>
      </w:r>
      <w:r>
        <w:rPr>
          <w:b/>
        </w:rPr>
        <w:t>Locks[]</w:t>
      </w:r>
      <w:r>
        <w:t xml:space="preserve"> array has more than one element, the client MUST set SMB2_LOCKFLAG_FAIL_IMMEDIATELY.</w:t>
      </w:r>
    </w:p>
    <w:p w:rsidR="00CB51F7" w:rsidRDefault="00B151B3">
      <w:r>
        <w:t xml:space="preserve">If any of the Booleans </w:t>
      </w:r>
      <w:r>
        <w:rPr>
          <w:b/>
        </w:rPr>
        <w:t>Open.ResilientHandle</w:t>
      </w:r>
      <w:r>
        <w:t xml:space="preserve">, </w:t>
      </w:r>
      <w:r>
        <w:rPr>
          <w:b/>
        </w:rPr>
        <w:t>Open.IsPersistent</w:t>
      </w:r>
      <w:r>
        <w:t xml:space="preserve">, or </w:t>
      </w:r>
      <w:r>
        <w:rPr>
          <w:b/>
        </w:rPr>
        <w:t>Connection.SupportsMultiChannel</w:t>
      </w:r>
      <w:r>
        <w:t xml:space="preserve"> is TRUE, the client MUST do the following:</w:t>
      </w:r>
    </w:p>
    <w:p w:rsidR="00CB51F7" w:rsidRDefault="00B151B3">
      <w:pPr>
        <w:pStyle w:val="ListParagraph"/>
        <w:numPr>
          <w:ilvl w:val="0"/>
          <w:numId w:val="110"/>
        </w:numPr>
      </w:pPr>
      <w:r>
        <w:t xml:space="preserve">Scan through </w:t>
      </w:r>
      <w:r>
        <w:rPr>
          <w:b/>
        </w:rPr>
        <w:t>Open.OperationBuckets</w:t>
      </w:r>
      <w:r>
        <w:t xml:space="preserve"> and find an entry with its </w:t>
      </w:r>
      <w:r>
        <w:rPr>
          <w:b/>
        </w:rPr>
        <w:t>Free</w:t>
      </w:r>
      <w:r>
        <w:t xml:space="preserve"> field set to TRUE. If no such element could be found, an implementation-specific error MUST be returned to the application.</w:t>
      </w:r>
    </w:p>
    <w:p w:rsidR="00CB51F7" w:rsidRDefault="00B151B3">
      <w:pPr>
        <w:pStyle w:val="ListParagraph"/>
        <w:numPr>
          <w:ilvl w:val="0"/>
          <w:numId w:val="110"/>
        </w:numPr>
      </w:pPr>
      <w:r>
        <w:t xml:space="preserve">Set the </w:t>
      </w:r>
      <w:r>
        <w:rPr>
          <w:b/>
        </w:rPr>
        <w:t>Free</w:t>
      </w:r>
      <w:r>
        <w:t xml:space="preserve"> element of the chosen entry to FALSE.</w:t>
      </w:r>
    </w:p>
    <w:p w:rsidR="00CB51F7" w:rsidRDefault="00B151B3">
      <w:pPr>
        <w:pStyle w:val="ListParagraph"/>
        <w:numPr>
          <w:ilvl w:val="0"/>
          <w:numId w:val="110"/>
        </w:numPr>
      </w:pPr>
      <w:r>
        <w:t>The fields of the SMB2 lock request MUST be set as follows:</w:t>
      </w:r>
    </w:p>
    <w:p w:rsidR="00CB51F7" w:rsidRDefault="00B151B3">
      <w:pPr>
        <w:pStyle w:val="ListParagraph"/>
        <w:numPr>
          <w:ilvl w:val="1"/>
          <w:numId w:val="110"/>
        </w:numPr>
      </w:pPr>
      <w:r>
        <w:rPr>
          <w:b/>
        </w:rPr>
        <w:t>LockSquenceIndex</w:t>
      </w:r>
      <w:r>
        <w:t xml:space="preserve"> is set to the index value of the chosen entry.</w:t>
      </w:r>
    </w:p>
    <w:p w:rsidR="00CB51F7" w:rsidRDefault="00B151B3">
      <w:pPr>
        <w:pStyle w:val="ListParagraph"/>
        <w:numPr>
          <w:ilvl w:val="1"/>
          <w:numId w:val="110"/>
        </w:numPr>
      </w:pPr>
      <w:r>
        <w:rPr>
          <w:b/>
        </w:rPr>
        <w:t>LockSequenceNumber</w:t>
      </w:r>
      <w:r>
        <w:t xml:space="preserve"> is set to the </w:t>
      </w:r>
      <w:r>
        <w:rPr>
          <w:b/>
        </w:rPr>
        <w:t>SequenceNumber</w:t>
      </w:r>
      <w:r>
        <w:t xml:space="preserve"> of the chosen entry.</w:t>
      </w:r>
    </w:p>
    <w:p w:rsidR="00CB51F7" w:rsidRDefault="00B151B3">
      <w:r>
        <w:t xml:space="preserve">Otherwise the client MUST set </w:t>
      </w:r>
      <w:r>
        <w:rPr>
          <w:b/>
        </w:rPr>
        <w:t>LockSequenceIndex</w:t>
      </w:r>
      <w:r>
        <w:t xml:space="preserve"> and </w:t>
      </w:r>
      <w:r>
        <w:rPr>
          <w:b/>
        </w:rPr>
        <w:t>LockSequenceNumber</w:t>
      </w:r>
      <w:r>
        <w:t xml:space="preserve"> to 0.</w:t>
      </w:r>
    </w:p>
    <w:p w:rsidR="00CB51F7" w:rsidRDefault="00B151B3">
      <w:r>
        <w:t>The request MUST be sent to the server.</w:t>
      </w:r>
    </w:p>
    <w:p w:rsidR="00CB51F7" w:rsidRDefault="00B151B3">
      <w:pPr>
        <w:pStyle w:val="Heading4"/>
      </w:pPr>
      <w:bookmarkStart w:id="597" w:name="section_b42115a777314333b8dab0f9b8697243"/>
      <w:bookmarkStart w:id="598" w:name="_Toc423365808"/>
      <w:r>
        <w:t>Application Requests an IO Control Code Operation</w:t>
      </w:r>
      <w:bookmarkEnd w:id="597"/>
      <w:bookmarkEnd w:id="598"/>
      <w:r>
        <w:fldChar w:fldCharType="begin"/>
      </w:r>
      <w:r>
        <w:instrText xml:space="preserve"> XE "Triggered events – higher layer:client:requesting IO control code operation"</w:instrText>
      </w:r>
      <w:r>
        <w:fldChar w:fldCharType="end"/>
      </w:r>
      <w:r>
        <w:fldChar w:fldCharType="begin"/>
      </w:r>
      <w:r>
        <w:instrText xml:space="preserve"> XE "Client:higher-layer triggered events:requesting IO control code operation"</w:instrText>
      </w:r>
      <w:r>
        <w:fldChar w:fldCharType="end"/>
      </w:r>
      <w:r>
        <w:fldChar w:fldCharType="begin"/>
      </w:r>
      <w:r>
        <w:instrText xml:space="preserve"> XE "Higher-layer triggered events:client:requesting IO control code operation"</w:instrText>
      </w:r>
      <w:r>
        <w:fldChar w:fldCharType="end"/>
      </w:r>
    </w:p>
    <w:p w:rsidR="00CB51F7" w:rsidRDefault="00B151B3">
      <w:r>
        <w:t xml:space="preserve">If </w:t>
      </w:r>
      <w:r>
        <w:rPr>
          <w:b/>
        </w:rPr>
        <w:t>Connection.SupportsMultiCredit</w:t>
      </w:r>
      <w:r>
        <w:t xml:space="preserve"> is TRUE, the </w:t>
      </w:r>
      <w:r>
        <w:rPr>
          <w:b/>
        </w:rPr>
        <w:t>CreditCharge</w:t>
      </w:r>
      <w:r>
        <w:t xml:space="preserve"> field in the SMB2 header SHOULD</w:t>
      </w:r>
      <w:bookmarkStart w:id="599" w:name="Appendix_A_Target_128"/>
      <w:r>
        <w:fldChar w:fldCharType="begin"/>
      </w:r>
      <w:r>
        <w:instrText xml:space="preserve"> HYPERLINK \l "Appendix_A_128" \h </w:instrText>
      </w:r>
      <w:r>
        <w:fldChar w:fldCharType="separate"/>
      </w:r>
      <w:r>
        <w:rPr>
          <w:rStyle w:val="Hyperlink"/>
        </w:rPr>
        <w:t>&lt;128&gt;</w:t>
      </w:r>
      <w:r>
        <w:rPr>
          <w:rStyle w:val="Hyperlink"/>
        </w:rPr>
        <w:fldChar w:fldCharType="end"/>
      </w:r>
      <w:bookmarkEnd w:id="599"/>
      <w:r>
        <w:t xml:space="preserve"> be set to (max(</w:t>
      </w:r>
      <w:r>
        <w:rPr>
          <w:b/>
        </w:rPr>
        <w:t>InputCount</w:t>
      </w:r>
      <w:r>
        <w:t xml:space="preserve">, </w:t>
      </w:r>
      <w:r>
        <w:rPr>
          <w:b/>
        </w:rPr>
        <w:t>MaxOutputResponse</w:t>
      </w:r>
      <w:r>
        <w:t>) – 1) / 65536 + 1.</w:t>
      </w:r>
    </w:p>
    <w:p w:rsidR="00CB51F7" w:rsidRDefault="00B151B3">
      <w:pPr>
        <w:pStyle w:val="Heading5"/>
      </w:pPr>
      <w:bookmarkStart w:id="600" w:name="section_1434aea476df48e3aa66a24b0cbdaaa6"/>
      <w:bookmarkStart w:id="601" w:name="_Toc423365809"/>
      <w:r>
        <w:t>Application Requests Enumeration of Previous Versions</w:t>
      </w:r>
      <w:bookmarkEnd w:id="600"/>
      <w:bookmarkEnd w:id="601"/>
    </w:p>
    <w:p w:rsidR="00CB51F7" w:rsidRDefault="00B151B3">
      <w:r>
        <w:t xml:space="preserve">The application provides: </w:t>
      </w:r>
    </w:p>
    <w:p w:rsidR="00CB51F7" w:rsidRDefault="00B151B3">
      <w:pPr>
        <w:pStyle w:val="ListParagraph"/>
        <w:numPr>
          <w:ilvl w:val="0"/>
          <w:numId w:val="111"/>
        </w:numPr>
      </w:pPr>
      <w:r>
        <w:t xml:space="preserve">A handle to the </w:t>
      </w:r>
      <w:r>
        <w:rPr>
          <w:b/>
        </w:rPr>
        <w:t>Open</w:t>
      </w:r>
      <w:r>
        <w:t xml:space="preserve"> identifying a file on a volume for which the application requires the previous version time stamps.</w:t>
      </w:r>
    </w:p>
    <w:p w:rsidR="00CB51F7" w:rsidRDefault="00B151B3">
      <w:pPr>
        <w:pStyle w:val="ListParagraph"/>
        <w:numPr>
          <w:ilvl w:val="0"/>
          <w:numId w:val="111"/>
        </w:numPr>
      </w:pPr>
      <w:r>
        <w:t>The maximum output buffer size that it will accept.</w:t>
      </w:r>
    </w:p>
    <w:p w:rsidR="00CB51F7" w:rsidRDefault="00B151B3">
      <w:r>
        <w:t xml:space="preserve">If the handle is invalid, or if no </w:t>
      </w:r>
      <w:r>
        <w:rPr>
          <w:b/>
        </w:rPr>
        <w:t>Open</w:t>
      </w:r>
      <w:r>
        <w:t xml:space="preserve"> referenced by the handle is found, the client MUST return an implementation-specific error code. If the handle is valid and </w:t>
      </w:r>
      <w:r>
        <w:rPr>
          <w:b/>
        </w:rPr>
        <w:t>Open</w:t>
      </w:r>
      <w:r>
        <w:t xml:space="preserve"> is found, the client MUST proceed as follows.</w:t>
      </w:r>
    </w:p>
    <w:p w:rsidR="00CB51F7" w:rsidRDefault="00B151B3">
      <w:r>
        <w:t xml:space="preserve">If </w:t>
      </w:r>
      <w:r>
        <w:rPr>
          <w:b/>
        </w:rPr>
        <w:t>Open.Connection</w:t>
      </w:r>
      <w:r>
        <w:t xml:space="preserve"> is NULL, and </w:t>
      </w:r>
      <w:r>
        <w:rPr>
          <w:b/>
        </w:rPr>
        <w:t>Open.Durable</w:t>
      </w:r>
      <w:r>
        <w:t xml:space="preserve"> is TRUE, the client SHOULD attempt to reconnect to this open, as specified in section </w:t>
      </w:r>
      <w:hyperlink w:anchor="Section_3309c3d13daf44489faa81d2d6aa3315" w:history="1">
        <w:r>
          <w:rPr>
            <w:rStyle w:val="Hyperlink"/>
          </w:rPr>
          <w:t>3.2.4.4</w:t>
        </w:r>
      </w:hyperlink>
      <w:r>
        <w:t>. If the reconnect succeeds, this FSCTL MUST be retried. If it fails, the error code MUST be returned to the application.</w:t>
      </w:r>
    </w:p>
    <w:p w:rsidR="00CB51F7" w:rsidRDefault="00B151B3">
      <w:r>
        <w:t xml:space="preserve">If </w:t>
      </w:r>
      <w:r>
        <w:rPr>
          <w:b/>
        </w:rPr>
        <w:t>Open.Connection</w:t>
      </w:r>
      <w:r>
        <w:t xml:space="preserve"> is NULL, and </w:t>
      </w:r>
      <w:r>
        <w:rPr>
          <w:b/>
        </w:rPr>
        <w:t>Open.Durable</w:t>
      </w:r>
      <w:r>
        <w:t xml:space="preserve"> is FALSE, the client MUST fail this FSCTL operation.</w:t>
      </w:r>
    </w:p>
    <w:p w:rsidR="00CB51F7" w:rsidRDefault="00B151B3">
      <w:r>
        <w:t xml:space="preserve">If </w:t>
      </w:r>
      <w:r>
        <w:rPr>
          <w:b/>
        </w:rPr>
        <w:t>Open.Connection</w:t>
      </w:r>
      <w:r>
        <w:t xml:space="preserve"> is not NULL, the client initializes an </w:t>
      </w:r>
      <w:hyperlink w:anchor="Section_5c03c9d615de48a298358fb37f8a79d8" w:history="1">
        <w:r>
          <w:rPr>
            <w:rStyle w:val="Hyperlink"/>
          </w:rPr>
          <w:t>SMB2 IOCTL Request</w:t>
        </w:r>
      </w:hyperlink>
      <w:r>
        <w:t xml:space="preserve"> following the syntax specified in section 2.2.31. The </w:t>
      </w:r>
      <w:hyperlink w:anchor="Section_5cd6452260b34f3ea157fe66f1228052" w:history="1">
        <w:r>
          <w:rPr>
            <w:rStyle w:val="Hyperlink"/>
          </w:rPr>
          <w:t>SMB2 header</w:t>
        </w:r>
      </w:hyperlink>
      <w:r>
        <w:t xml:space="preserve"> MUST be initialized as follows:</w:t>
      </w:r>
    </w:p>
    <w:p w:rsidR="00CB51F7" w:rsidRDefault="00B151B3">
      <w:pPr>
        <w:pStyle w:val="ListParagraph"/>
        <w:numPr>
          <w:ilvl w:val="0"/>
          <w:numId w:val="111"/>
        </w:numPr>
      </w:pPr>
      <w:r>
        <w:t xml:space="preserve">The </w:t>
      </w:r>
      <w:r>
        <w:rPr>
          <w:b/>
        </w:rPr>
        <w:t>Command</w:t>
      </w:r>
      <w:r>
        <w:t xml:space="preserve"> field is set to SMB2 IOCTL.</w:t>
      </w:r>
    </w:p>
    <w:p w:rsidR="00CB51F7" w:rsidRDefault="00B151B3">
      <w:pPr>
        <w:pStyle w:val="ListParagraph"/>
        <w:numPr>
          <w:ilvl w:val="0"/>
          <w:numId w:val="111"/>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CB51F7" w:rsidRDefault="00B151B3">
      <w:pPr>
        <w:pStyle w:val="ListParagraph"/>
        <w:numPr>
          <w:ilvl w:val="0"/>
          <w:numId w:val="111"/>
        </w:numPr>
      </w:pPr>
      <w:r>
        <w:t xml:space="preserve">The </w:t>
      </w:r>
      <w:r>
        <w:rPr>
          <w:b/>
        </w:rPr>
        <w:t>SessionId</w:t>
      </w:r>
      <w:r>
        <w:t xml:space="preserve"> field is set to </w:t>
      </w:r>
      <w:r>
        <w:rPr>
          <w:b/>
        </w:rPr>
        <w:t>Open.TreeConnect.Session.SessionId</w:t>
      </w:r>
      <w:r>
        <w:t>.</w:t>
      </w:r>
    </w:p>
    <w:p w:rsidR="00CB51F7" w:rsidRDefault="00B151B3">
      <w:pPr>
        <w:pStyle w:val="ListParagraph"/>
        <w:numPr>
          <w:ilvl w:val="0"/>
          <w:numId w:val="111"/>
        </w:numPr>
      </w:pPr>
      <w:r>
        <w:t xml:space="preserve">The </w:t>
      </w:r>
      <w:r>
        <w:rPr>
          <w:b/>
        </w:rPr>
        <w:t>TreeId</w:t>
      </w:r>
      <w:r>
        <w:t xml:space="preserve"> field is set to </w:t>
      </w:r>
      <w:r>
        <w:rPr>
          <w:b/>
        </w:rPr>
        <w:t>Open.TreeConnect.TreeConnectId</w:t>
      </w:r>
      <w:r>
        <w:t>.</w:t>
      </w:r>
    </w:p>
    <w:p w:rsidR="00CB51F7" w:rsidRDefault="00B151B3">
      <w:r>
        <w:t>The SMB2 IOCTL Request MUST be initialized as follows:</w:t>
      </w:r>
    </w:p>
    <w:p w:rsidR="00CB51F7" w:rsidRDefault="00B151B3">
      <w:pPr>
        <w:pStyle w:val="ListParagraph"/>
        <w:numPr>
          <w:ilvl w:val="0"/>
          <w:numId w:val="111"/>
        </w:numPr>
      </w:pPr>
      <w:r>
        <w:t xml:space="preserve">The </w:t>
      </w:r>
      <w:r>
        <w:rPr>
          <w:b/>
        </w:rPr>
        <w:t>CtlCode</w:t>
      </w:r>
      <w:r>
        <w:t xml:space="preserve"> field is set to FSCTL_SRV_ENUMERATE_SNAPSHOTS.</w:t>
      </w:r>
    </w:p>
    <w:p w:rsidR="00CB51F7" w:rsidRDefault="00B151B3">
      <w:pPr>
        <w:pStyle w:val="ListParagraph"/>
        <w:numPr>
          <w:ilvl w:val="0"/>
          <w:numId w:val="111"/>
        </w:numPr>
      </w:pPr>
      <w:r>
        <w:t xml:space="preserve">The </w:t>
      </w:r>
      <w:r>
        <w:rPr>
          <w:b/>
        </w:rPr>
        <w:t>FileId</w:t>
      </w:r>
      <w:r>
        <w:t xml:space="preserve"> field is set to </w:t>
      </w:r>
      <w:r>
        <w:rPr>
          <w:b/>
        </w:rPr>
        <w:t>Open.FileId</w:t>
      </w:r>
      <w:r>
        <w:t>.</w:t>
      </w:r>
    </w:p>
    <w:p w:rsidR="00CB51F7" w:rsidRDefault="00B151B3">
      <w:pPr>
        <w:pStyle w:val="ListParagraph"/>
        <w:numPr>
          <w:ilvl w:val="0"/>
          <w:numId w:val="111"/>
        </w:numPr>
      </w:pPr>
      <w:r>
        <w:t xml:space="preserve">The </w:t>
      </w:r>
      <w:r>
        <w:rPr>
          <w:b/>
        </w:rPr>
        <w:t>InputOffset</w:t>
      </w:r>
      <w:r>
        <w:t xml:space="preserve"> field SHOULD</w:t>
      </w:r>
      <w:bookmarkStart w:id="602" w:name="Appendix_A_Target_129"/>
      <w:r>
        <w:fldChar w:fldCharType="begin"/>
      </w:r>
      <w:r>
        <w:instrText xml:space="preserve"> HYPERLINK \l "Appendix_A_129" \h </w:instrText>
      </w:r>
      <w:r>
        <w:fldChar w:fldCharType="separate"/>
      </w:r>
      <w:r>
        <w:rPr>
          <w:rStyle w:val="Hyperlink"/>
        </w:rPr>
        <w:t>&lt;129&gt;</w:t>
      </w:r>
      <w:r>
        <w:rPr>
          <w:rStyle w:val="Hyperlink"/>
        </w:rPr>
        <w:fldChar w:fldCharType="end"/>
      </w:r>
      <w:bookmarkEnd w:id="602"/>
      <w:r>
        <w:t xml:space="preserve"> be set to 0.</w:t>
      </w:r>
    </w:p>
    <w:p w:rsidR="00CB51F7" w:rsidRDefault="00B151B3">
      <w:pPr>
        <w:pStyle w:val="ListParagraph"/>
        <w:numPr>
          <w:ilvl w:val="0"/>
          <w:numId w:val="111"/>
        </w:numPr>
      </w:pPr>
      <w:r>
        <w:t xml:space="preserve">The </w:t>
      </w:r>
      <w:r>
        <w:rPr>
          <w:b/>
        </w:rPr>
        <w:t>InputCount</w:t>
      </w:r>
      <w:r>
        <w:t xml:space="preserve"> field is set to 0.</w:t>
      </w:r>
    </w:p>
    <w:p w:rsidR="00CB51F7" w:rsidRDefault="00B151B3">
      <w:pPr>
        <w:pStyle w:val="ListParagraph"/>
        <w:numPr>
          <w:ilvl w:val="0"/>
          <w:numId w:val="111"/>
        </w:numPr>
      </w:pPr>
      <w:r>
        <w:t xml:space="preserve">The </w:t>
      </w:r>
      <w:r>
        <w:rPr>
          <w:b/>
        </w:rPr>
        <w:t>OutputOffset</w:t>
      </w:r>
      <w:r>
        <w:t xml:space="preserve"> field SHOULD</w:t>
      </w:r>
      <w:bookmarkStart w:id="603" w:name="Appendix_A_Target_130"/>
      <w:r>
        <w:fldChar w:fldCharType="begin"/>
      </w:r>
      <w:r>
        <w:instrText xml:space="preserve"> HYPERLINK \l "Appendix_A_130" \h </w:instrText>
      </w:r>
      <w:r>
        <w:fldChar w:fldCharType="separate"/>
      </w:r>
      <w:r>
        <w:rPr>
          <w:rStyle w:val="Hyperlink"/>
        </w:rPr>
        <w:t>&lt;130&gt;</w:t>
      </w:r>
      <w:r>
        <w:rPr>
          <w:rStyle w:val="Hyperlink"/>
        </w:rPr>
        <w:fldChar w:fldCharType="end"/>
      </w:r>
      <w:bookmarkEnd w:id="603"/>
      <w:r>
        <w:t xml:space="preserve"> be set to zero.</w:t>
      </w:r>
    </w:p>
    <w:p w:rsidR="00CB51F7" w:rsidRDefault="00B151B3">
      <w:pPr>
        <w:pStyle w:val="ListParagraph"/>
        <w:numPr>
          <w:ilvl w:val="0"/>
          <w:numId w:val="111"/>
        </w:numPr>
      </w:pPr>
      <w:r>
        <w:t xml:space="preserve">The </w:t>
      </w:r>
      <w:r>
        <w:rPr>
          <w:b/>
        </w:rPr>
        <w:t>OutputCount</w:t>
      </w:r>
      <w:r>
        <w:t xml:space="preserve"> field is set to 0.</w:t>
      </w:r>
    </w:p>
    <w:p w:rsidR="00CB51F7" w:rsidRDefault="00B151B3">
      <w:pPr>
        <w:pStyle w:val="ListParagraph"/>
        <w:numPr>
          <w:ilvl w:val="0"/>
          <w:numId w:val="111"/>
        </w:numPr>
      </w:pPr>
      <w:r>
        <w:t xml:space="preserve">The </w:t>
      </w:r>
      <w:r>
        <w:rPr>
          <w:b/>
        </w:rPr>
        <w:t>MaxInputResponse</w:t>
      </w:r>
      <w:r>
        <w:t xml:space="preserve"> field is set to 0.</w:t>
      </w:r>
    </w:p>
    <w:p w:rsidR="00CB51F7" w:rsidRDefault="00B151B3">
      <w:pPr>
        <w:pStyle w:val="ListParagraph"/>
        <w:numPr>
          <w:ilvl w:val="0"/>
          <w:numId w:val="111"/>
        </w:numPr>
      </w:pPr>
      <w:r>
        <w:t xml:space="preserve">The </w:t>
      </w:r>
      <w:r>
        <w:rPr>
          <w:b/>
        </w:rPr>
        <w:t>MaxOutputResponse</w:t>
      </w:r>
      <w:r>
        <w:t xml:space="preserve"> field is set to the maximum output buffer size that the application will accept.</w:t>
      </w:r>
    </w:p>
    <w:p w:rsidR="00CB51F7" w:rsidRDefault="00B151B3">
      <w:pPr>
        <w:pStyle w:val="ListParagraph"/>
        <w:numPr>
          <w:ilvl w:val="0"/>
          <w:numId w:val="111"/>
        </w:numPr>
      </w:pPr>
      <w:r>
        <w:t xml:space="preserve">SMB2_0_IOCTL_IS_FSCTL is set to TRUE in the </w:t>
      </w:r>
      <w:r>
        <w:rPr>
          <w:b/>
        </w:rPr>
        <w:t>Flags</w:t>
      </w:r>
      <w:r>
        <w:t xml:space="preserve"> field.</w:t>
      </w:r>
    </w:p>
    <w:p w:rsidR="00CB51F7" w:rsidRDefault="00B151B3">
      <w:r>
        <w:t>The request MUST be sent to the server.</w:t>
      </w:r>
    </w:p>
    <w:p w:rsidR="00CB51F7" w:rsidRDefault="00B151B3">
      <w:pPr>
        <w:pStyle w:val="Heading5"/>
      </w:pPr>
      <w:bookmarkStart w:id="604" w:name="section_38a682bb101e4be98412653e8d3e4210"/>
      <w:bookmarkStart w:id="605" w:name="_Toc423365810"/>
      <w:r>
        <w:t>Application Requests a Server-Side Data Copy</w:t>
      </w:r>
      <w:bookmarkEnd w:id="604"/>
      <w:bookmarkEnd w:id="605"/>
    </w:p>
    <w:p w:rsidR="00CB51F7" w:rsidRDefault="00B151B3">
      <w:r>
        <w:t>Requesting a server-side data copy occurs in several steps. These are outlined in the following diagram:</w:t>
      </w:r>
    </w:p>
    <w:p w:rsidR="00CB51F7" w:rsidRDefault="00B151B3">
      <w:r>
        <w:rPr>
          <w:noProof/>
          <w:lang w:eastAsia="zh-CN"/>
        </w:rPr>
        <w:drawing>
          <wp:inline distT="0" distB="0" distL="0" distR="0" wp14:anchorId="3BB81B5C" wp14:editId="20FE59C3">
            <wp:extent cx="5086350" cy="5476875"/>
            <wp:effectExtent l="19050" t="0" r="9525" b="0"/>
            <wp:docPr id="5563" name="MS-SMB2_pict251d8fac-342d-ba98-fc6e-0bfdf776f7eb.png" descr="MS-SMB2_pict251d8fac-342d-ba98-fc6e-0bfdf776f7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SMB2_pict251d8fac-342d-ba98-fc6e-0bfdf776f7eb.png" descr="MS-SMB2_pict251d8fac-342d-ba98-fc6e-0bfdf776f7eb.png"/>
                    <pic:cNvPicPr>
                      <a:picLocks noChangeAspect="1" noChangeArrowheads="1"/>
                    </pic:cNvPicPr>
                  </pic:nvPicPr>
                  <pic:blipFill>
                    <a:blip r:embed="rId197" cstate="print"/>
                    <a:srcRect/>
                    <a:stretch>
                      <a:fillRect/>
                    </a:stretch>
                  </pic:blipFill>
                  <pic:spPr bwMode="auto">
                    <a:xfrm>
                      <a:off x="0" y="0"/>
                      <a:ext cx="5086350" cy="5476875"/>
                    </a:xfrm>
                    <a:prstGeom prst="rect">
                      <a:avLst/>
                    </a:prstGeom>
                    <a:noFill/>
                    <a:ln w="9525">
                      <a:noFill/>
                      <a:miter lim="800000"/>
                      <a:headEnd/>
                      <a:tailEnd/>
                    </a:ln>
                  </pic:spPr>
                </pic:pic>
              </a:graphicData>
            </a:graphic>
          </wp:inline>
        </w:drawing>
      </w:r>
    </w:p>
    <w:p w:rsidR="00CB51F7" w:rsidRDefault="00B151B3">
      <w:pPr>
        <w:pStyle w:val="Caption"/>
      </w:pPr>
      <w:r>
        <w:t xml:space="preserve">Figure </w:t>
      </w:r>
      <w:fldSimple w:instr=" SEQ Figure \* ARABIC ">
        <w:r>
          <w:rPr>
            <w:noProof/>
          </w:rPr>
          <w:t>5</w:t>
        </w:r>
      </w:fldSimple>
      <w:r>
        <w:t>: Application requesting a server-side data copy</w:t>
      </w:r>
    </w:p>
    <w:p w:rsidR="00CB51F7" w:rsidRDefault="00B151B3">
      <w:r>
        <w:t>The method for requesting the key to the source file and for requesting the server-side copy of data ranges is outlined in the following sections.</w:t>
      </w:r>
    </w:p>
    <w:p w:rsidR="00CB51F7" w:rsidRDefault="00B151B3">
      <w:pPr>
        <w:pStyle w:val="Heading6"/>
      </w:pPr>
      <w:bookmarkStart w:id="606" w:name="section_e927cd5b621e4d8c8e03b745cff83e0b"/>
      <w:bookmarkStart w:id="607" w:name="_Toc423365811"/>
      <w:r>
        <w:t>Application Requests a Source File Key</w:t>
      </w:r>
      <w:bookmarkEnd w:id="606"/>
      <w:bookmarkEnd w:id="607"/>
    </w:p>
    <w:p w:rsidR="00CB51F7" w:rsidRDefault="00B151B3">
      <w:r>
        <w:t>The application provides:</w:t>
      </w:r>
    </w:p>
    <w:p w:rsidR="00CB51F7" w:rsidRDefault="00B151B3">
      <w:pPr>
        <w:pStyle w:val="ListParagraph"/>
        <w:numPr>
          <w:ilvl w:val="0"/>
          <w:numId w:val="112"/>
        </w:numPr>
      </w:pPr>
      <w:r>
        <w:t>A handle to the Open identifying a file for which the application requires a key to use in server-side data operations.</w:t>
      </w:r>
    </w:p>
    <w:p w:rsidR="00CB51F7" w:rsidRDefault="00B151B3">
      <w:r>
        <w:t xml:space="preserve">If the handle is invalid, or if no </w:t>
      </w:r>
      <w:r>
        <w:rPr>
          <w:b/>
        </w:rPr>
        <w:t>Open</w:t>
      </w:r>
      <w:r>
        <w:t xml:space="preserve"> referenced by the handle is found, the client MUST return an implementation-specific error code. If the handle is valid and </w:t>
      </w:r>
      <w:r>
        <w:rPr>
          <w:b/>
        </w:rPr>
        <w:t>Open</w:t>
      </w:r>
      <w:r>
        <w:t xml:space="preserve"> is found, the client MUST proceed as follows.</w:t>
      </w:r>
    </w:p>
    <w:p w:rsidR="00CB51F7" w:rsidRDefault="00B151B3">
      <w:r>
        <w:t xml:space="preserve">If </w:t>
      </w:r>
      <w:r>
        <w:rPr>
          <w:b/>
        </w:rPr>
        <w:t>Open.Connection</w:t>
      </w:r>
      <w:r>
        <w:t xml:space="preserve"> is NULL, and </w:t>
      </w:r>
      <w:r>
        <w:rPr>
          <w:b/>
        </w:rPr>
        <w:t>Open.Durable</w:t>
      </w:r>
      <w:r>
        <w:t xml:space="preserve"> is TRUE, the client SHOULD attempt to reconnect to this open, as specified in section </w:t>
      </w:r>
      <w:hyperlink w:anchor="Section_3309c3d13daf44489faa81d2d6aa3315" w:history="1">
        <w:r>
          <w:rPr>
            <w:rStyle w:val="Hyperlink"/>
          </w:rPr>
          <w:t>3.2.4.4</w:t>
        </w:r>
      </w:hyperlink>
      <w:r>
        <w:t>. If the reconnect succeeds, this FSCTL MUST be retried. If it fails, the error code MUST be returned to the application.</w:t>
      </w:r>
    </w:p>
    <w:p w:rsidR="00CB51F7" w:rsidRDefault="00B151B3">
      <w:r>
        <w:t xml:space="preserve">If </w:t>
      </w:r>
      <w:r>
        <w:rPr>
          <w:b/>
        </w:rPr>
        <w:t>Open.Connection</w:t>
      </w:r>
      <w:r>
        <w:t xml:space="preserve"> is NULL, and </w:t>
      </w:r>
      <w:r>
        <w:rPr>
          <w:b/>
        </w:rPr>
        <w:t>Open.Durable</w:t>
      </w:r>
      <w:r>
        <w:t xml:space="preserve"> is FALSE, the client MUST fail this FSCTL operation. </w:t>
      </w:r>
    </w:p>
    <w:p w:rsidR="00CB51F7" w:rsidRDefault="00B151B3">
      <w:r>
        <w:t xml:space="preserve">If </w:t>
      </w:r>
      <w:r>
        <w:rPr>
          <w:b/>
        </w:rPr>
        <w:t>Open.Connection</w:t>
      </w:r>
      <w:r>
        <w:t xml:space="preserve"> is not NULL, the client initializes an </w:t>
      </w:r>
      <w:hyperlink w:anchor="Section_5c03c9d615de48a298358fb37f8a79d8" w:history="1">
        <w:r>
          <w:rPr>
            <w:rStyle w:val="Hyperlink"/>
          </w:rPr>
          <w:t>SMB2 IOCTL Request</w:t>
        </w:r>
      </w:hyperlink>
      <w:r>
        <w:t xml:space="preserve"> following the syntax specified in section 2.2.31. The </w:t>
      </w:r>
      <w:hyperlink w:anchor="Section_5cd6452260b34f3ea157fe66f1228052" w:history="1">
        <w:r>
          <w:rPr>
            <w:rStyle w:val="Hyperlink"/>
          </w:rPr>
          <w:t>SMB2 header</w:t>
        </w:r>
      </w:hyperlink>
      <w:r>
        <w:t xml:space="preserve"> MUST be initialized as follows:</w:t>
      </w:r>
    </w:p>
    <w:p w:rsidR="00CB51F7" w:rsidRDefault="00B151B3">
      <w:pPr>
        <w:pStyle w:val="ListParagraph"/>
        <w:numPr>
          <w:ilvl w:val="0"/>
          <w:numId w:val="112"/>
        </w:numPr>
      </w:pPr>
      <w:r>
        <w:t xml:space="preserve">The </w:t>
      </w:r>
      <w:r>
        <w:rPr>
          <w:b/>
        </w:rPr>
        <w:t>Command</w:t>
      </w:r>
      <w:r>
        <w:t xml:space="preserve"> field is set to SMB2 IOCTL.</w:t>
      </w:r>
    </w:p>
    <w:p w:rsidR="00CB51F7" w:rsidRDefault="00B151B3">
      <w:pPr>
        <w:pStyle w:val="ListParagraph"/>
        <w:numPr>
          <w:ilvl w:val="0"/>
          <w:numId w:val="112"/>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CB51F7" w:rsidRDefault="00B151B3">
      <w:pPr>
        <w:pStyle w:val="ListParagraph"/>
        <w:numPr>
          <w:ilvl w:val="0"/>
          <w:numId w:val="112"/>
        </w:numPr>
      </w:pPr>
      <w:r>
        <w:t xml:space="preserve">The </w:t>
      </w:r>
      <w:r>
        <w:rPr>
          <w:b/>
        </w:rPr>
        <w:t>SessionId</w:t>
      </w:r>
      <w:r>
        <w:t xml:space="preserve"> field is set to </w:t>
      </w:r>
      <w:r>
        <w:rPr>
          <w:b/>
        </w:rPr>
        <w:t>Open.TreeConnect.Session.SessionId</w:t>
      </w:r>
      <w:r>
        <w:t>.</w:t>
      </w:r>
    </w:p>
    <w:p w:rsidR="00CB51F7" w:rsidRDefault="00B151B3">
      <w:pPr>
        <w:pStyle w:val="ListParagraph"/>
        <w:numPr>
          <w:ilvl w:val="0"/>
          <w:numId w:val="112"/>
        </w:numPr>
      </w:pPr>
      <w:r>
        <w:t xml:space="preserve">The </w:t>
      </w:r>
      <w:r>
        <w:rPr>
          <w:b/>
        </w:rPr>
        <w:t>TreeId</w:t>
      </w:r>
      <w:r>
        <w:t xml:space="preserve"> field is set to </w:t>
      </w:r>
      <w:r>
        <w:rPr>
          <w:b/>
        </w:rPr>
        <w:t>Open.TreeConnect.TreeConnectId</w:t>
      </w:r>
      <w:r>
        <w:t>.</w:t>
      </w:r>
    </w:p>
    <w:p w:rsidR="00CB51F7" w:rsidRDefault="00B151B3">
      <w:r>
        <w:t>The SMB2 IOCTL Request MUST be initialized as follows:</w:t>
      </w:r>
    </w:p>
    <w:p w:rsidR="00CB51F7" w:rsidRDefault="00B151B3">
      <w:pPr>
        <w:pStyle w:val="ListParagraph"/>
        <w:numPr>
          <w:ilvl w:val="0"/>
          <w:numId w:val="112"/>
        </w:numPr>
      </w:pPr>
      <w:r>
        <w:t xml:space="preserve">The </w:t>
      </w:r>
      <w:r>
        <w:rPr>
          <w:b/>
        </w:rPr>
        <w:t>CtlCode</w:t>
      </w:r>
      <w:r>
        <w:t xml:space="preserve"> field is set to the FSCTL_SRV_REQUEST_RESUME_KEY.</w:t>
      </w:r>
    </w:p>
    <w:p w:rsidR="00CB51F7" w:rsidRDefault="00B151B3">
      <w:pPr>
        <w:pStyle w:val="ListParagraph"/>
        <w:numPr>
          <w:ilvl w:val="0"/>
          <w:numId w:val="112"/>
        </w:numPr>
      </w:pPr>
      <w:r>
        <w:t xml:space="preserve">The </w:t>
      </w:r>
      <w:r>
        <w:rPr>
          <w:b/>
        </w:rPr>
        <w:t>FileId</w:t>
      </w:r>
      <w:r>
        <w:t xml:space="preserve"> field is set to </w:t>
      </w:r>
      <w:r>
        <w:rPr>
          <w:b/>
        </w:rPr>
        <w:t>Open.FileId</w:t>
      </w:r>
      <w:r>
        <w:t>.</w:t>
      </w:r>
    </w:p>
    <w:p w:rsidR="00CB51F7" w:rsidRDefault="00B151B3">
      <w:pPr>
        <w:pStyle w:val="ListParagraph"/>
        <w:numPr>
          <w:ilvl w:val="0"/>
          <w:numId w:val="112"/>
        </w:numPr>
      </w:pPr>
      <w:r>
        <w:t xml:space="preserve">The </w:t>
      </w:r>
      <w:r>
        <w:rPr>
          <w:b/>
        </w:rPr>
        <w:t>InputOffset</w:t>
      </w:r>
      <w:r>
        <w:t xml:space="preserve"> field SHOULD</w:t>
      </w:r>
      <w:bookmarkStart w:id="608" w:name="Appendix_A_Target_131"/>
      <w:r>
        <w:fldChar w:fldCharType="begin"/>
      </w:r>
      <w:r>
        <w:instrText xml:space="preserve"> HYPERLINK \l "Appendix_A_131" \h </w:instrText>
      </w:r>
      <w:r>
        <w:fldChar w:fldCharType="separate"/>
      </w:r>
      <w:r>
        <w:rPr>
          <w:rStyle w:val="Hyperlink"/>
        </w:rPr>
        <w:t>&lt;131&gt;</w:t>
      </w:r>
      <w:r>
        <w:rPr>
          <w:rStyle w:val="Hyperlink"/>
        </w:rPr>
        <w:fldChar w:fldCharType="end"/>
      </w:r>
      <w:bookmarkEnd w:id="608"/>
      <w:r>
        <w:t xml:space="preserve"> be set to 0.</w:t>
      </w:r>
    </w:p>
    <w:p w:rsidR="00CB51F7" w:rsidRDefault="00B151B3">
      <w:pPr>
        <w:pStyle w:val="ListParagraph"/>
        <w:numPr>
          <w:ilvl w:val="0"/>
          <w:numId w:val="112"/>
        </w:numPr>
      </w:pPr>
      <w:r>
        <w:t xml:space="preserve">The </w:t>
      </w:r>
      <w:r>
        <w:rPr>
          <w:b/>
        </w:rPr>
        <w:t>InputCount</w:t>
      </w:r>
      <w:r>
        <w:t xml:space="preserve"> field is set to 0.</w:t>
      </w:r>
    </w:p>
    <w:p w:rsidR="00CB51F7" w:rsidRDefault="00B151B3">
      <w:pPr>
        <w:pStyle w:val="ListParagraph"/>
        <w:numPr>
          <w:ilvl w:val="0"/>
          <w:numId w:val="112"/>
        </w:numPr>
      </w:pPr>
      <w:r>
        <w:t xml:space="preserve">The </w:t>
      </w:r>
      <w:r>
        <w:rPr>
          <w:b/>
        </w:rPr>
        <w:t>OutputOffset</w:t>
      </w:r>
      <w:r>
        <w:t xml:space="preserve"> field SHOULD</w:t>
      </w:r>
      <w:bookmarkStart w:id="609" w:name="Appendix_A_Target_132"/>
      <w:r>
        <w:fldChar w:fldCharType="begin"/>
      </w:r>
      <w:r>
        <w:instrText xml:space="preserve"> HYPERLINK \l "Appendix_A_132" \h </w:instrText>
      </w:r>
      <w:r>
        <w:fldChar w:fldCharType="separate"/>
      </w:r>
      <w:r>
        <w:rPr>
          <w:rStyle w:val="Hyperlink"/>
        </w:rPr>
        <w:t>&lt;132&gt;</w:t>
      </w:r>
      <w:r>
        <w:rPr>
          <w:rStyle w:val="Hyperlink"/>
        </w:rPr>
        <w:fldChar w:fldCharType="end"/>
      </w:r>
      <w:bookmarkEnd w:id="609"/>
      <w:r>
        <w:t xml:space="preserve"> be set to 0.</w:t>
      </w:r>
    </w:p>
    <w:p w:rsidR="00CB51F7" w:rsidRDefault="00B151B3">
      <w:pPr>
        <w:pStyle w:val="ListParagraph"/>
        <w:numPr>
          <w:ilvl w:val="0"/>
          <w:numId w:val="112"/>
        </w:numPr>
      </w:pPr>
      <w:r>
        <w:t xml:space="preserve">The </w:t>
      </w:r>
      <w:r>
        <w:rPr>
          <w:b/>
        </w:rPr>
        <w:t>OutputCount</w:t>
      </w:r>
      <w:r>
        <w:t xml:space="preserve"> field is set to 0.</w:t>
      </w:r>
    </w:p>
    <w:p w:rsidR="00CB51F7" w:rsidRDefault="00B151B3">
      <w:pPr>
        <w:pStyle w:val="ListParagraph"/>
        <w:numPr>
          <w:ilvl w:val="0"/>
          <w:numId w:val="112"/>
        </w:numPr>
      </w:pPr>
      <w:r>
        <w:t xml:space="preserve">The </w:t>
      </w:r>
      <w:r>
        <w:rPr>
          <w:b/>
        </w:rPr>
        <w:t>MaxInputResponse</w:t>
      </w:r>
      <w:r>
        <w:t xml:space="preserve"> field is set to 0.</w:t>
      </w:r>
    </w:p>
    <w:p w:rsidR="00CB51F7" w:rsidRDefault="00B151B3">
      <w:pPr>
        <w:pStyle w:val="ListParagraph"/>
        <w:numPr>
          <w:ilvl w:val="0"/>
          <w:numId w:val="112"/>
        </w:numPr>
      </w:pPr>
      <w:r>
        <w:t xml:space="preserve">The </w:t>
      </w:r>
      <w:r>
        <w:rPr>
          <w:b/>
        </w:rPr>
        <w:t>MaxOutputResponse</w:t>
      </w:r>
      <w:r>
        <w:t xml:space="preserve"> field is set to 32.</w:t>
      </w:r>
    </w:p>
    <w:p w:rsidR="00CB51F7" w:rsidRDefault="00B151B3">
      <w:pPr>
        <w:pStyle w:val="ListParagraph"/>
        <w:numPr>
          <w:ilvl w:val="0"/>
          <w:numId w:val="112"/>
        </w:numPr>
      </w:pPr>
      <w:r>
        <w:t xml:space="preserve">SMB2_0_IOCTL_IS_FSCTL is set to TRUE in the </w:t>
      </w:r>
      <w:r>
        <w:rPr>
          <w:b/>
        </w:rPr>
        <w:t>Flags</w:t>
      </w:r>
      <w:r>
        <w:t xml:space="preserve"> field.</w:t>
      </w:r>
    </w:p>
    <w:p w:rsidR="00CB51F7" w:rsidRDefault="00B151B3">
      <w:r>
        <w:t>The request MUST be sent to the server.</w:t>
      </w:r>
    </w:p>
    <w:p w:rsidR="00CB51F7" w:rsidRDefault="00B151B3">
      <w:pPr>
        <w:pStyle w:val="Heading6"/>
      </w:pPr>
      <w:bookmarkStart w:id="610" w:name="section_eaa129d1fca446b18ccdb91f3e1d2d80"/>
      <w:bookmarkStart w:id="611" w:name="_Toc423365812"/>
      <w:r>
        <w:t>Application Requests a Server Side Data Copy</w:t>
      </w:r>
      <w:bookmarkEnd w:id="610"/>
      <w:bookmarkEnd w:id="611"/>
    </w:p>
    <w:p w:rsidR="00CB51F7" w:rsidRDefault="00B151B3">
      <w:r>
        <w:t xml:space="preserve">The application provides: </w:t>
      </w:r>
    </w:p>
    <w:p w:rsidR="00CB51F7" w:rsidRDefault="00B151B3">
      <w:pPr>
        <w:pStyle w:val="ListParagraph"/>
        <w:numPr>
          <w:ilvl w:val="0"/>
          <w:numId w:val="113"/>
        </w:numPr>
      </w:pPr>
      <w:r>
        <w:t>A handle to the Open identifying the destination file.</w:t>
      </w:r>
    </w:p>
    <w:p w:rsidR="00CB51F7" w:rsidRDefault="00B151B3">
      <w:pPr>
        <w:pStyle w:val="ListParagraph"/>
        <w:numPr>
          <w:ilvl w:val="0"/>
          <w:numId w:val="113"/>
        </w:numPr>
      </w:pPr>
      <w:r>
        <w:t>The FSCTL code for the server side copy, either FSCTL_SRV_COPYCHUNK or FSCTL_SRV_COPYCHUNK_WRITE.</w:t>
      </w:r>
      <w:bookmarkStart w:id="612" w:name="Appendix_A_Target_133"/>
      <w:r>
        <w:fldChar w:fldCharType="begin"/>
      </w:r>
      <w:r>
        <w:instrText xml:space="preserve"> HYPERLINK \l "Appendix_A_133" \h </w:instrText>
      </w:r>
      <w:r>
        <w:fldChar w:fldCharType="separate"/>
      </w:r>
      <w:r>
        <w:rPr>
          <w:rStyle w:val="Hyperlink"/>
        </w:rPr>
        <w:t>&lt;133&gt;</w:t>
      </w:r>
      <w:r>
        <w:rPr>
          <w:rStyle w:val="Hyperlink"/>
        </w:rPr>
        <w:fldChar w:fldCharType="end"/>
      </w:r>
      <w:bookmarkEnd w:id="612"/>
    </w:p>
    <w:p w:rsidR="00CB51F7" w:rsidRDefault="00B151B3">
      <w:pPr>
        <w:pStyle w:val="ListParagraph"/>
        <w:numPr>
          <w:ilvl w:val="0"/>
          <w:numId w:val="113"/>
        </w:numPr>
      </w:pPr>
      <w:r>
        <w:t xml:space="preserve">The key for the source file queried, as specified in the previous section "Application Requests a Source File Key". </w:t>
      </w:r>
    </w:p>
    <w:p w:rsidR="00CB51F7" w:rsidRDefault="00B151B3">
      <w:pPr>
        <w:pStyle w:val="ListParagraph"/>
        <w:numPr>
          <w:ilvl w:val="0"/>
          <w:numId w:val="113"/>
        </w:numPr>
      </w:pPr>
      <w:r>
        <w:t>An array of ranges to copy. Each item in the array MUST contain the source offset, the destination offset, and the number of bytes to copy.</w:t>
      </w:r>
    </w:p>
    <w:p w:rsidR="00CB51F7" w:rsidRDefault="00B151B3">
      <w:r>
        <w:t xml:space="preserve">If the handle is invalid, or if no </w:t>
      </w:r>
      <w:r>
        <w:rPr>
          <w:b/>
        </w:rPr>
        <w:t>Open</w:t>
      </w:r>
      <w:r>
        <w:t xml:space="preserve"> referenced by the handle is found, the client MUST return an implementation-specific error code. If the handle is valid and </w:t>
      </w:r>
      <w:r>
        <w:rPr>
          <w:b/>
        </w:rPr>
        <w:t>Open</w:t>
      </w:r>
      <w:r>
        <w:t xml:space="preserve"> is found, the client MUST proceed as follows.</w:t>
      </w:r>
    </w:p>
    <w:p w:rsidR="00CB51F7" w:rsidRDefault="00B151B3">
      <w:r>
        <w:t xml:space="preserve">If </w:t>
      </w:r>
      <w:r>
        <w:rPr>
          <w:b/>
        </w:rPr>
        <w:t>Open.Connection</w:t>
      </w:r>
      <w:r>
        <w:t xml:space="preserve"> is NULL, and </w:t>
      </w:r>
      <w:r>
        <w:rPr>
          <w:b/>
        </w:rPr>
        <w:t>Open.Durable</w:t>
      </w:r>
      <w:r>
        <w:t xml:space="preserve"> is TRUE, the client SHOULD attempt to reconnect to this open, as specified in section </w:t>
      </w:r>
      <w:hyperlink w:anchor="Section_3309c3d13daf44489faa81d2d6aa3315" w:history="1">
        <w:r>
          <w:rPr>
            <w:rStyle w:val="Hyperlink"/>
          </w:rPr>
          <w:t>3.2.4.4</w:t>
        </w:r>
      </w:hyperlink>
      <w:r>
        <w:t>. If the reconnect succeeds, this FSCTL MUST be retried. If it fails, the error code MUST be returned to the application.</w:t>
      </w:r>
    </w:p>
    <w:p w:rsidR="00CB51F7" w:rsidRDefault="00B151B3">
      <w:r>
        <w:t xml:space="preserve">If </w:t>
      </w:r>
      <w:r>
        <w:rPr>
          <w:b/>
        </w:rPr>
        <w:t>Open.Connection</w:t>
      </w:r>
      <w:r>
        <w:t xml:space="preserve"> is NULL, and </w:t>
      </w:r>
      <w:r>
        <w:rPr>
          <w:b/>
        </w:rPr>
        <w:t>Open.Durable</w:t>
      </w:r>
      <w:r>
        <w:t xml:space="preserve"> is FALSE, the client MUST fail this FSCTL operation.</w:t>
      </w:r>
    </w:p>
    <w:p w:rsidR="00CB51F7" w:rsidRDefault="00B151B3">
      <w:r>
        <w:t xml:space="preserve">If </w:t>
      </w:r>
      <w:r>
        <w:rPr>
          <w:b/>
        </w:rPr>
        <w:t>Open.Connection</w:t>
      </w:r>
      <w:r>
        <w:t xml:space="preserve"> is not NULL, the client initializes an </w:t>
      </w:r>
      <w:hyperlink w:anchor="Section_5c03c9d615de48a298358fb37f8a79d8" w:history="1">
        <w:r>
          <w:rPr>
            <w:rStyle w:val="Hyperlink"/>
          </w:rPr>
          <w:t>SMB2 IOCTL Request</w:t>
        </w:r>
      </w:hyperlink>
      <w:r>
        <w:t xml:space="preserve"> following the syntax specified in section 2.2.31. The </w:t>
      </w:r>
      <w:hyperlink w:anchor="Section_5cd6452260b34f3ea157fe66f1228052" w:history="1">
        <w:r>
          <w:rPr>
            <w:rStyle w:val="Hyperlink"/>
          </w:rPr>
          <w:t>SMB2 header</w:t>
        </w:r>
      </w:hyperlink>
      <w:r>
        <w:t xml:space="preserve"> MUST be initialized as follows:</w:t>
      </w:r>
    </w:p>
    <w:p w:rsidR="00CB51F7" w:rsidRDefault="00B151B3">
      <w:pPr>
        <w:pStyle w:val="ListParagraph"/>
        <w:numPr>
          <w:ilvl w:val="0"/>
          <w:numId w:val="113"/>
        </w:numPr>
      </w:pPr>
      <w:r>
        <w:t xml:space="preserve">The </w:t>
      </w:r>
      <w:r>
        <w:rPr>
          <w:b/>
        </w:rPr>
        <w:t>Command</w:t>
      </w:r>
      <w:r>
        <w:t xml:space="preserve"> field is set to SMB2 IOCTL.</w:t>
      </w:r>
    </w:p>
    <w:p w:rsidR="00CB51F7" w:rsidRDefault="00B151B3">
      <w:pPr>
        <w:pStyle w:val="ListParagraph"/>
        <w:numPr>
          <w:ilvl w:val="0"/>
          <w:numId w:val="113"/>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CB51F7" w:rsidRDefault="00B151B3">
      <w:pPr>
        <w:pStyle w:val="ListParagraph"/>
        <w:numPr>
          <w:ilvl w:val="0"/>
          <w:numId w:val="113"/>
        </w:numPr>
      </w:pPr>
      <w:r>
        <w:t xml:space="preserve">The </w:t>
      </w:r>
      <w:r>
        <w:rPr>
          <w:b/>
        </w:rPr>
        <w:t>SessionId</w:t>
      </w:r>
      <w:r>
        <w:t xml:space="preserve"> field is set to </w:t>
      </w:r>
      <w:r>
        <w:rPr>
          <w:b/>
        </w:rPr>
        <w:t>Open.TreeConnect.Session.SessionId</w:t>
      </w:r>
      <w:r>
        <w:t>.</w:t>
      </w:r>
    </w:p>
    <w:p w:rsidR="00CB51F7" w:rsidRDefault="00B151B3">
      <w:pPr>
        <w:pStyle w:val="ListParagraph"/>
        <w:numPr>
          <w:ilvl w:val="0"/>
          <w:numId w:val="113"/>
        </w:numPr>
      </w:pPr>
      <w:r>
        <w:t xml:space="preserve">The </w:t>
      </w:r>
      <w:r>
        <w:rPr>
          <w:b/>
        </w:rPr>
        <w:t>TreeId</w:t>
      </w:r>
      <w:r>
        <w:t xml:space="preserve"> field is set to </w:t>
      </w:r>
      <w:r>
        <w:rPr>
          <w:b/>
        </w:rPr>
        <w:t>Open.TreeConnect.TreeConnectId</w:t>
      </w:r>
      <w:r>
        <w:t>.</w:t>
      </w:r>
    </w:p>
    <w:p w:rsidR="00CB51F7" w:rsidRDefault="00B151B3">
      <w:r>
        <w:t>The SMB2 IOCTL Request MUST be initialized as follows:</w:t>
      </w:r>
    </w:p>
    <w:p w:rsidR="00CB51F7" w:rsidRDefault="00B151B3">
      <w:pPr>
        <w:pStyle w:val="ListParagraph"/>
        <w:numPr>
          <w:ilvl w:val="0"/>
          <w:numId w:val="113"/>
        </w:numPr>
      </w:pPr>
      <w:r>
        <w:t xml:space="preserve">The </w:t>
      </w:r>
      <w:r>
        <w:rPr>
          <w:b/>
        </w:rPr>
        <w:t>CtlCode</w:t>
      </w:r>
      <w:r>
        <w:t xml:space="preserve"> field MUST be set to the FSCTL code supplied by the application.</w:t>
      </w:r>
    </w:p>
    <w:p w:rsidR="00CB51F7" w:rsidRDefault="00B151B3">
      <w:pPr>
        <w:pStyle w:val="ListParagraph"/>
        <w:numPr>
          <w:ilvl w:val="0"/>
          <w:numId w:val="113"/>
        </w:numPr>
      </w:pPr>
      <w:r>
        <w:t xml:space="preserve">The </w:t>
      </w:r>
      <w:r>
        <w:rPr>
          <w:b/>
        </w:rPr>
        <w:t>FileId</w:t>
      </w:r>
      <w:r>
        <w:t xml:space="preserve"> field is set to </w:t>
      </w:r>
      <w:r>
        <w:rPr>
          <w:b/>
        </w:rPr>
        <w:t>Open.FileId</w:t>
      </w:r>
      <w:r>
        <w:t>.</w:t>
      </w:r>
    </w:p>
    <w:p w:rsidR="00CB51F7" w:rsidRDefault="00B151B3">
      <w:pPr>
        <w:pStyle w:val="ListParagraph"/>
        <w:numPr>
          <w:ilvl w:val="0"/>
          <w:numId w:val="113"/>
        </w:numPr>
      </w:pPr>
      <w:r>
        <w:t xml:space="preserve">The </w:t>
      </w:r>
      <w:r>
        <w:rPr>
          <w:b/>
        </w:rPr>
        <w:t>InputOffset</w:t>
      </w:r>
      <w:r>
        <w:t xml:space="preserve"> field is set to the offset to the </w:t>
      </w:r>
      <w:r>
        <w:rPr>
          <w:b/>
        </w:rPr>
        <w:t>Buffer[]</w:t>
      </w:r>
      <w:r>
        <w:t>, in bytes, from the beginning of the SMB2 header.</w:t>
      </w:r>
    </w:p>
    <w:p w:rsidR="00CB51F7" w:rsidRDefault="00B151B3">
      <w:pPr>
        <w:pStyle w:val="ListParagraph"/>
        <w:numPr>
          <w:ilvl w:val="0"/>
          <w:numId w:val="113"/>
        </w:numPr>
      </w:pPr>
      <w:r>
        <w:t xml:space="preserve">The </w:t>
      </w:r>
      <w:r>
        <w:rPr>
          <w:b/>
        </w:rPr>
        <w:t>InputCount</w:t>
      </w:r>
      <w:r>
        <w:t xml:space="preserve"> is set to the size, in bytes, of the </w:t>
      </w:r>
      <w:hyperlink w:anchor="Section_1c91ae6146ad4953805fafc06ce4c70b" w:history="1">
        <w:r>
          <w:rPr>
            <w:rStyle w:val="Hyperlink"/>
          </w:rPr>
          <w:t>SRV_COPYCHUNK_COPY</w:t>
        </w:r>
      </w:hyperlink>
      <w:r>
        <w:t xml:space="preserve"> structure that is constructed following the syntax specified in section </w:t>
      </w:r>
      <w:hyperlink w:anchor="Section_676ae4b4675849309f73f0853fcad081" w:history="1">
        <w:r>
          <w:rPr>
            <w:rStyle w:val="Hyperlink"/>
          </w:rPr>
          <w:t>2.2.31.1.1</w:t>
        </w:r>
      </w:hyperlink>
      <w:r>
        <w:t xml:space="preserve"> with the client input parameters as follows:</w:t>
      </w:r>
    </w:p>
    <w:p w:rsidR="00CB51F7" w:rsidRDefault="00B151B3">
      <w:pPr>
        <w:pStyle w:val="ListParagraph"/>
        <w:numPr>
          <w:ilvl w:val="1"/>
          <w:numId w:val="113"/>
        </w:numPr>
      </w:pPr>
      <w:r>
        <w:t xml:space="preserve">The client sets the </w:t>
      </w:r>
      <w:r>
        <w:rPr>
          <w:b/>
        </w:rPr>
        <w:t>SourceKey</w:t>
      </w:r>
      <w:r>
        <w:t xml:space="preserve"> field to the key of the source file.</w:t>
      </w:r>
    </w:p>
    <w:p w:rsidR="00CB51F7" w:rsidRDefault="00B151B3">
      <w:pPr>
        <w:pStyle w:val="ListParagraph"/>
        <w:numPr>
          <w:ilvl w:val="1"/>
          <w:numId w:val="113"/>
        </w:numPr>
      </w:pPr>
      <w:r>
        <w:t>For each range to be copied, the client initializes a SRV_COPYCHUNK structure following the syntax specified in section 2.2.31.1.1 using the provided source offset, destination offset, and length, in bytes.</w:t>
      </w:r>
    </w:p>
    <w:p w:rsidR="00CB51F7" w:rsidRDefault="00B151B3">
      <w:pPr>
        <w:pStyle w:val="ListParagraph"/>
        <w:numPr>
          <w:ilvl w:val="1"/>
          <w:numId w:val="113"/>
        </w:numPr>
      </w:pPr>
      <w:r>
        <w:t xml:space="preserve">The </w:t>
      </w:r>
      <w:r>
        <w:rPr>
          <w:b/>
        </w:rPr>
        <w:t>ChunkCount</w:t>
      </w:r>
      <w:r>
        <w:t xml:space="preserve"> is set to the number of chunks being sent.</w:t>
      </w:r>
    </w:p>
    <w:p w:rsidR="00CB51F7" w:rsidRDefault="00B151B3">
      <w:pPr>
        <w:pStyle w:val="ListParagraph"/>
        <w:numPr>
          <w:ilvl w:val="0"/>
          <w:numId w:val="113"/>
        </w:numPr>
      </w:pPr>
      <w:r>
        <w:t xml:space="preserve">The SRV_COPYCHUNK_COPY structure is copied into the request at </w:t>
      </w:r>
      <w:r>
        <w:rPr>
          <w:b/>
        </w:rPr>
        <w:t>InputOffset</w:t>
      </w:r>
      <w:r>
        <w:t xml:space="preserve"> bytes from the beginning of the SMB2 header.</w:t>
      </w:r>
    </w:p>
    <w:p w:rsidR="00CB51F7" w:rsidRDefault="00B151B3">
      <w:pPr>
        <w:pStyle w:val="ListParagraph"/>
        <w:numPr>
          <w:ilvl w:val="0"/>
          <w:numId w:val="113"/>
        </w:numPr>
      </w:pPr>
      <w:r>
        <w:t xml:space="preserve">The </w:t>
      </w:r>
      <w:r>
        <w:rPr>
          <w:b/>
        </w:rPr>
        <w:t>OutputOffset</w:t>
      </w:r>
      <w:r>
        <w:t xml:space="preserve"> field SHOULD</w:t>
      </w:r>
      <w:bookmarkStart w:id="613" w:name="Appendix_A_Target_134"/>
      <w:r>
        <w:fldChar w:fldCharType="begin"/>
      </w:r>
      <w:r>
        <w:instrText xml:space="preserve"> HYPERLINK \l "Appendix_A_134" \h </w:instrText>
      </w:r>
      <w:r>
        <w:fldChar w:fldCharType="separate"/>
      </w:r>
      <w:r>
        <w:rPr>
          <w:rStyle w:val="Hyperlink"/>
        </w:rPr>
        <w:t>&lt;134&gt;</w:t>
      </w:r>
      <w:r>
        <w:rPr>
          <w:rStyle w:val="Hyperlink"/>
        </w:rPr>
        <w:fldChar w:fldCharType="end"/>
      </w:r>
      <w:bookmarkEnd w:id="613"/>
      <w:r>
        <w:t xml:space="preserve"> be set to zero.</w:t>
      </w:r>
    </w:p>
    <w:p w:rsidR="00CB51F7" w:rsidRDefault="00B151B3">
      <w:pPr>
        <w:pStyle w:val="ListParagraph"/>
        <w:numPr>
          <w:ilvl w:val="0"/>
          <w:numId w:val="113"/>
        </w:numPr>
      </w:pPr>
      <w:r>
        <w:t xml:space="preserve">The </w:t>
      </w:r>
      <w:r>
        <w:rPr>
          <w:b/>
        </w:rPr>
        <w:t>OutputCount</w:t>
      </w:r>
      <w:r>
        <w:t xml:space="preserve"> field is set to 0.</w:t>
      </w:r>
    </w:p>
    <w:p w:rsidR="00CB51F7" w:rsidRDefault="00B151B3">
      <w:pPr>
        <w:pStyle w:val="ListParagraph"/>
        <w:numPr>
          <w:ilvl w:val="0"/>
          <w:numId w:val="113"/>
        </w:numPr>
      </w:pPr>
      <w:r>
        <w:t xml:space="preserve">The </w:t>
      </w:r>
      <w:r>
        <w:rPr>
          <w:b/>
        </w:rPr>
        <w:t>MaxInputResponse</w:t>
      </w:r>
      <w:r>
        <w:t xml:space="preserve"> field is set to 0.</w:t>
      </w:r>
    </w:p>
    <w:p w:rsidR="00CB51F7" w:rsidRDefault="00B151B3">
      <w:pPr>
        <w:pStyle w:val="ListParagraph"/>
        <w:numPr>
          <w:ilvl w:val="0"/>
          <w:numId w:val="113"/>
        </w:numPr>
      </w:pPr>
      <w:r>
        <w:t xml:space="preserve">The </w:t>
      </w:r>
      <w:r>
        <w:rPr>
          <w:b/>
        </w:rPr>
        <w:t>MaxOutputResponse</w:t>
      </w:r>
      <w:r>
        <w:t xml:space="preserve"> field is set to the size of a </w:t>
      </w:r>
      <w:hyperlink w:anchor="Section_80d85df3a4dc4418ac7e93dd67e423e9" w:history="1">
        <w:r>
          <w:rPr>
            <w:rStyle w:val="Hyperlink"/>
          </w:rPr>
          <w:t>SRV_COPYCHUNK_RESPONSE</w:t>
        </w:r>
      </w:hyperlink>
      <w:r>
        <w:t xml:space="preserve"> structure, as specified in section 2.2.32.1.</w:t>
      </w:r>
    </w:p>
    <w:p w:rsidR="00CB51F7" w:rsidRDefault="00B151B3">
      <w:pPr>
        <w:pStyle w:val="ListParagraph"/>
        <w:numPr>
          <w:ilvl w:val="0"/>
          <w:numId w:val="113"/>
        </w:numPr>
      </w:pPr>
      <w:r>
        <w:t xml:space="preserve">SMB2_0_IOCTL_IS_FSCTL is set to TRUE in the </w:t>
      </w:r>
      <w:r>
        <w:rPr>
          <w:b/>
        </w:rPr>
        <w:t>Flags</w:t>
      </w:r>
      <w:r>
        <w:t xml:space="preserve"> field.</w:t>
      </w:r>
    </w:p>
    <w:p w:rsidR="00CB51F7" w:rsidRDefault="00B151B3">
      <w:r>
        <w:t>The request MUST be sent to the server.</w:t>
      </w:r>
    </w:p>
    <w:p w:rsidR="00CB51F7" w:rsidRDefault="00B151B3">
      <w:pPr>
        <w:pStyle w:val="Heading5"/>
      </w:pPr>
      <w:bookmarkStart w:id="614" w:name="section_81da00807f42486e932d64f14f24ebcf"/>
      <w:bookmarkStart w:id="615" w:name="_Toc423365813"/>
      <w:r>
        <w:t>Application Requests DFS Referral Information</w:t>
      </w:r>
      <w:bookmarkEnd w:id="614"/>
      <w:bookmarkEnd w:id="615"/>
    </w:p>
    <w:p w:rsidR="00CB51F7" w:rsidRDefault="00B151B3">
      <w:r>
        <w:t>The application provides the following:</w:t>
      </w:r>
    </w:p>
    <w:p w:rsidR="00CB51F7" w:rsidRDefault="00B151B3">
      <w:pPr>
        <w:pStyle w:val="ListParagraph"/>
        <w:numPr>
          <w:ilvl w:val="0"/>
          <w:numId w:val="114"/>
        </w:numPr>
      </w:pPr>
      <w:r>
        <w:rPr>
          <w:b/>
        </w:rPr>
        <w:t>ServerName</w:t>
      </w:r>
      <w:r>
        <w:t>: The name of the server from which to query referrals.</w:t>
      </w:r>
    </w:p>
    <w:p w:rsidR="00CB51F7" w:rsidRDefault="00B151B3">
      <w:pPr>
        <w:pStyle w:val="ListParagraph"/>
        <w:numPr>
          <w:ilvl w:val="0"/>
          <w:numId w:val="114"/>
        </w:numPr>
      </w:pPr>
      <w:r>
        <w:rPr>
          <w:b/>
        </w:rPr>
        <w:t>UserCredentials</w:t>
      </w:r>
      <w:r>
        <w:t>: An opaque implementation-specific entity that identifies the credentials to be used when authenticating to the remote server.</w:t>
      </w:r>
    </w:p>
    <w:p w:rsidR="00CB51F7" w:rsidRDefault="00B151B3">
      <w:pPr>
        <w:pStyle w:val="ListParagraph"/>
        <w:numPr>
          <w:ilvl w:val="0"/>
          <w:numId w:val="114"/>
        </w:numPr>
      </w:pPr>
      <w:r>
        <w:t>The maximum output buffer response size, in bytes.</w:t>
      </w:r>
    </w:p>
    <w:p w:rsidR="00CB51F7" w:rsidRDefault="00B151B3">
      <w:pPr>
        <w:pStyle w:val="ListParagraph"/>
        <w:numPr>
          <w:ilvl w:val="0"/>
          <w:numId w:val="114"/>
        </w:numPr>
      </w:pPr>
      <w:r>
        <w:t xml:space="preserve">An input buffer containing the application-provided </w:t>
      </w:r>
      <w:r>
        <w:rPr>
          <w:b/>
        </w:rPr>
        <w:t>REQ_GET_DFS_REFERRAL</w:t>
      </w:r>
      <w:r>
        <w:t xml:space="preserve"> or </w:t>
      </w:r>
      <w:r>
        <w:rPr>
          <w:b/>
        </w:rPr>
        <w:t>REQ_GET_DFS_REFERRAL_EX</w:t>
      </w:r>
      <w:r>
        <w:t xml:space="preserve"> structure.</w:t>
      </w:r>
    </w:p>
    <w:p w:rsidR="00CB51F7" w:rsidRDefault="00B151B3">
      <w:pPr>
        <w:pStyle w:val="ListParagraph"/>
        <w:numPr>
          <w:ilvl w:val="0"/>
          <w:numId w:val="114"/>
        </w:numPr>
      </w:pPr>
      <w:r>
        <w:t>FSCTL code.</w:t>
      </w:r>
    </w:p>
    <w:p w:rsidR="00CB51F7" w:rsidRDefault="00B151B3">
      <w:r>
        <w:t xml:space="preserve">The client MUST search for an existing </w:t>
      </w:r>
      <w:r>
        <w:rPr>
          <w:b/>
        </w:rPr>
        <w:t>Session</w:t>
      </w:r>
      <w:r>
        <w:t xml:space="preserve"> and </w:t>
      </w:r>
      <w:r>
        <w:rPr>
          <w:b/>
        </w:rPr>
        <w:t>TreeConnect</w:t>
      </w:r>
      <w:r>
        <w:t xml:space="preserve"> to any share on the server identified by </w:t>
      </w:r>
      <w:r>
        <w:rPr>
          <w:b/>
        </w:rPr>
        <w:t>ServerName</w:t>
      </w:r>
      <w:r>
        <w:t xml:space="preserve"> for the user identified by </w:t>
      </w:r>
      <w:r>
        <w:rPr>
          <w:b/>
        </w:rPr>
        <w:t>UserCredentials</w:t>
      </w:r>
      <w:r>
        <w:t xml:space="preserve">. If no </w:t>
      </w:r>
      <w:r>
        <w:rPr>
          <w:b/>
        </w:rPr>
        <w:t>Session</w:t>
      </w:r>
      <w:r>
        <w:t xml:space="preserve"> and </w:t>
      </w:r>
      <w:r>
        <w:rPr>
          <w:b/>
        </w:rPr>
        <w:t>TreeConnect</w:t>
      </w:r>
      <w:r>
        <w:t xml:space="preserve"> are found, the client MUST establish a new </w:t>
      </w:r>
      <w:r>
        <w:rPr>
          <w:b/>
        </w:rPr>
        <w:t>Session</w:t>
      </w:r>
      <w:r>
        <w:t xml:space="preserve"> and </w:t>
      </w:r>
      <w:r>
        <w:rPr>
          <w:b/>
        </w:rPr>
        <w:t>TreeConnect</w:t>
      </w:r>
      <w:r>
        <w:t xml:space="preserve"> to IPC$ on the target server as described in section </w:t>
      </w:r>
      <w:hyperlink w:anchor="Section_61c686670b8c4300ac8a246a86f2b11d" w:history="1">
        <w:r>
          <w:rPr>
            <w:rStyle w:val="Hyperlink"/>
          </w:rPr>
          <w:t>3.2.4.2</w:t>
        </w:r>
      </w:hyperlink>
      <w:r>
        <w:t xml:space="preserve"> using the supplied </w:t>
      </w:r>
      <w:r>
        <w:rPr>
          <w:b/>
        </w:rPr>
        <w:t>ServerName</w:t>
      </w:r>
      <w:r>
        <w:t xml:space="preserve"> and </w:t>
      </w:r>
      <w:r>
        <w:rPr>
          <w:b/>
        </w:rPr>
        <w:t>UserCredentials</w:t>
      </w:r>
      <w:r>
        <w:t>.</w:t>
      </w:r>
    </w:p>
    <w:p w:rsidR="00CB51F7" w:rsidRDefault="00B151B3">
      <w:r>
        <w:t xml:space="preserve">The client initializes an </w:t>
      </w:r>
      <w:hyperlink w:anchor="Section_5c03c9d615de48a298358fb37f8a79d8" w:history="1">
        <w:r>
          <w:rPr>
            <w:rStyle w:val="Hyperlink"/>
          </w:rPr>
          <w:t>SMB2 IOCTL Request</w:t>
        </w:r>
      </w:hyperlink>
      <w:r>
        <w:t xml:space="preserve"> following the syntax specified in section 2.2.31. The </w:t>
      </w:r>
      <w:hyperlink w:anchor="Section_5cd6452260b34f3ea157fe66f1228052" w:history="1">
        <w:r>
          <w:rPr>
            <w:rStyle w:val="Hyperlink"/>
          </w:rPr>
          <w:t>SMB2 header</w:t>
        </w:r>
      </w:hyperlink>
      <w:r>
        <w:t xml:space="preserve"> MUST be initialized as follows:</w:t>
      </w:r>
    </w:p>
    <w:p w:rsidR="00CB51F7" w:rsidRDefault="00B151B3">
      <w:pPr>
        <w:pStyle w:val="ListParagraph"/>
        <w:numPr>
          <w:ilvl w:val="0"/>
          <w:numId w:val="114"/>
        </w:numPr>
      </w:pPr>
      <w:r>
        <w:t xml:space="preserve">The </w:t>
      </w:r>
      <w:r>
        <w:rPr>
          <w:b/>
        </w:rPr>
        <w:t>Command</w:t>
      </w:r>
      <w:r>
        <w:t xml:space="preserve"> field is set to SMB2 IOCTL.</w:t>
      </w:r>
    </w:p>
    <w:p w:rsidR="00CB51F7" w:rsidRDefault="00B151B3">
      <w:pPr>
        <w:pStyle w:val="ListParagraph"/>
        <w:numPr>
          <w:ilvl w:val="0"/>
          <w:numId w:val="114"/>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CB51F7" w:rsidRDefault="00B151B3">
      <w:pPr>
        <w:pStyle w:val="ListParagraph"/>
        <w:numPr>
          <w:ilvl w:val="0"/>
          <w:numId w:val="114"/>
        </w:numPr>
      </w:pPr>
      <w:r>
        <w:t xml:space="preserve">The </w:t>
      </w:r>
      <w:r>
        <w:rPr>
          <w:b/>
        </w:rPr>
        <w:t>SessionId</w:t>
      </w:r>
      <w:r>
        <w:t xml:space="preserve"> field is set to </w:t>
      </w:r>
      <w:r>
        <w:rPr>
          <w:b/>
        </w:rPr>
        <w:t>Session.SessionId</w:t>
      </w:r>
      <w:r>
        <w:t>.</w:t>
      </w:r>
    </w:p>
    <w:p w:rsidR="00CB51F7" w:rsidRDefault="00B151B3">
      <w:pPr>
        <w:pStyle w:val="ListParagraph"/>
        <w:numPr>
          <w:ilvl w:val="0"/>
          <w:numId w:val="114"/>
        </w:numPr>
      </w:pPr>
      <w:r>
        <w:t xml:space="preserve">The </w:t>
      </w:r>
      <w:r>
        <w:rPr>
          <w:b/>
        </w:rPr>
        <w:t>TreeId</w:t>
      </w:r>
      <w:r>
        <w:t xml:space="preserve"> field is set to </w:t>
      </w:r>
      <w:r>
        <w:rPr>
          <w:b/>
        </w:rPr>
        <w:t>TreeConnect.TreeConnectId</w:t>
      </w:r>
      <w:r>
        <w:t>.</w:t>
      </w:r>
    </w:p>
    <w:p w:rsidR="00CB51F7" w:rsidRDefault="00B151B3">
      <w:r>
        <w:t>The SMB2 IOCTL Request MUST be initialized as follows:</w:t>
      </w:r>
    </w:p>
    <w:p w:rsidR="00CB51F7" w:rsidRDefault="00B151B3">
      <w:pPr>
        <w:pStyle w:val="ListParagraph"/>
        <w:numPr>
          <w:ilvl w:val="0"/>
          <w:numId w:val="114"/>
        </w:numPr>
      </w:pPr>
      <w:r>
        <w:t xml:space="preserve">The </w:t>
      </w:r>
      <w:r>
        <w:rPr>
          <w:b/>
        </w:rPr>
        <w:t>CtlCode</w:t>
      </w:r>
      <w:r>
        <w:t xml:space="preserve"> field is set to the application-provided FSCTL code.</w:t>
      </w:r>
    </w:p>
    <w:p w:rsidR="00CB51F7" w:rsidRDefault="00B151B3">
      <w:pPr>
        <w:pStyle w:val="ListParagraph"/>
        <w:numPr>
          <w:ilvl w:val="0"/>
          <w:numId w:val="114"/>
        </w:numPr>
      </w:pPr>
      <w:r>
        <w:t xml:space="preserve">The </w:t>
      </w:r>
      <w:r>
        <w:rPr>
          <w:b/>
        </w:rPr>
        <w:t>FileId</w:t>
      </w:r>
      <w:r>
        <w:t xml:space="preserve"> field is set to { 0xFFFFFFFFFFFFFFFF, 0xFFFFFFFFFFFFFFFF }.</w:t>
      </w:r>
    </w:p>
    <w:p w:rsidR="00CB51F7" w:rsidRDefault="00B151B3">
      <w:pPr>
        <w:pStyle w:val="ListParagraph"/>
        <w:numPr>
          <w:ilvl w:val="0"/>
          <w:numId w:val="114"/>
        </w:numPr>
      </w:pPr>
      <w:r>
        <w:t xml:space="preserve">The </w:t>
      </w:r>
      <w:r>
        <w:rPr>
          <w:b/>
        </w:rPr>
        <w:t>InputOffset</w:t>
      </w:r>
      <w:r>
        <w:t xml:space="preserve"> field is set to the offset to the </w:t>
      </w:r>
      <w:r>
        <w:rPr>
          <w:b/>
        </w:rPr>
        <w:t>Buffer[]</w:t>
      </w:r>
      <w:r>
        <w:t>, in bytes, from the beginning of the SMB2 header.</w:t>
      </w:r>
    </w:p>
    <w:p w:rsidR="00CB51F7" w:rsidRDefault="00B151B3">
      <w:pPr>
        <w:pStyle w:val="ListParagraph"/>
        <w:numPr>
          <w:ilvl w:val="0"/>
          <w:numId w:val="114"/>
        </w:numPr>
      </w:pPr>
      <w:r>
        <w:t xml:space="preserve">The </w:t>
      </w:r>
      <w:r>
        <w:rPr>
          <w:b/>
        </w:rPr>
        <w:t>InputCount</w:t>
      </w:r>
      <w:r>
        <w:t xml:space="preserve"> field is set to the size of the </w:t>
      </w:r>
      <w:r>
        <w:rPr>
          <w:b/>
        </w:rPr>
        <w:t>Buffer</w:t>
      </w:r>
      <w:r>
        <w:t xml:space="preserve"> field.</w:t>
      </w:r>
    </w:p>
    <w:p w:rsidR="00CB51F7" w:rsidRDefault="00B151B3">
      <w:pPr>
        <w:pStyle w:val="ListParagraph"/>
        <w:numPr>
          <w:ilvl w:val="0"/>
          <w:numId w:val="114"/>
        </w:numPr>
      </w:pPr>
      <w:r>
        <w:t xml:space="preserve">The </w:t>
      </w:r>
      <w:r>
        <w:rPr>
          <w:b/>
        </w:rPr>
        <w:t>OutputOffset</w:t>
      </w:r>
      <w:r>
        <w:t xml:space="preserve"> field SHOULD</w:t>
      </w:r>
      <w:bookmarkStart w:id="616" w:name="Appendix_A_Target_135"/>
      <w:r>
        <w:fldChar w:fldCharType="begin"/>
      </w:r>
      <w:r>
        <w:instrText xml:space="preserve"> HYPERLINK \l "Appendix_A_135" \h </w:instrText>
      </w:r>
      <w:r>
        <w:fldChar w:fldCharType="separate"/>
      </w:r>
      <w:r>
        <w:rPr>
          <w:rStyle w:val="Hyperlink"/>
        </w:rPr>
        <w:t>&lt;135&gt;</w:t>
      </w:r>
      <w:r>
        <w:rPr>
          <w:rStyle w:val="Hyperlink"/>
        </w:rPr>
        <w:fldChar w:fldCharType="end"/>
      </w:r>
      <w:bookmarkEnd w:id="616"/>
      <w:r>
        <w:t xml:space="preserve"> be set to zero.</w:t>
      </w:r>
    </w:p>
    <w:p w:rsidR="00CB51F7" w:rsidRDefault="00B151B3">
      <w:pPr>
        <w:pStyle w:val="ListParagraph"/>
        <w:numPr>
          <w:ilvl w:val="0"/>
          <w:numId w:val="114"/>
        </w:numPr>
      </w:pPr>
      <w:r>
        <w:t xml:space="preserve">The </w:t>
      </w:r>
      <w:r>
        <w:rPr>
          <w:b/>
        </w:rPr>
        <w:t>OutputCount</w:t>
      </w:r>
      <w:r>
        <w:t xml:space="preserve"> field is set to 0.</w:t>
      </w:r>
    </w:p>
    <w:p w:rsidR="00CB51F7" w:rsidRDefault="00B151B3">
      <w:pPr>
        <w:pStyle w:val="ListParagraph"/>
        <w:numPr>
          <w:ilvl w:val="0"/>
          <w:numId w:val="114"/>
        </w:numPr>
      </w:pPr>
      <w:r>
        <w:t xml:space="preserve">The </w:t>
      </w:r>
      <w:r>
        <w:rPr>
          <w:b/>
        </w:rPr>
        <w:t>MaxInputResponse</w:t>
      </w:r>
      <w:r>
        <w:t xml:space="preserve"> field is set to 0.</w:t>
      </w:r>
    </w:p>
    <w:p w:rsidR="00CB51F7" w:rsidRDefault="00B151B3">
      <w:pPr>
        <w:pStyle w:val="ListParagraph"/>
        <w:numPr>
          <w:ilvl w:val="0"/>
          <w:numId w:val="114"/>
        </w:numPr>
      </w:pPr>
      <w:r>
        <w:t xml:space="preserve">The </w:t>
      </w:r>
      <w:r>
        <w:rPr>
          <w:b/>
        </w:rPr>
        <w:t>MaxOutputResponse</w:t>
      </w:r>
      <w:r>
        <w:t xml:space="preserve"> field is set to the maximum response buffer size that the calling application will accept.</w:t>
      </w:r>
    </w:p>
    <w:p w:rsidR="00CB51F7" w:rsidRDefault="00B151B3">
      <w:pPr>
        <w:pStyle w:val="ListParagraph"/>
        <w:numPr>
          <w:ilvl w:val="0"/>
          <w:numId w:val="114"/>
        </w:numPr>
      </w:pPr>
      <w:r>
        <w:t xml:space="preserve">SMB2_0_IOCTL_IS_FSCTL is set to TRUE in the </w:t>
      </w:r>
      <w:r>
        <w:rPr>
          <w:b/>
        </w:rPr>
        <w:t>Flags</w:t>
      </w:r>
      <w:r>
        <w:t xml:space="preserve"> field.</w:t>
      </w:r>
    </w:p>
    <w:p w:rsidR="00CB51F7" w:rsidRDefault="00B151B3">
      <w:pPr>
        <w:pStyle w:val="ListParagraph"/>
        <w:numPr>
          <w:ilvl w:val="0"/>
          <w:numId w:val="114"/>
        </w:numPr>
      </w:pPr>
      <w:r>
        <w:rPr>
          <w:b/>
        </w:rPr>
        <w:t>Buffer</w:t>
      </w:r>
      <w:r>
        <w:t xml:space="preserve"> is set to the application-provided input buffer.</w:t>
      </w:r>
    </w:p>
    <w:p w:rsidR="00CB51F7" w:rsidRDefault="00B151B3">
      <w:r>
        <w:t xml:space="preserve">The request MUST be sent to the server using the </w:t>
      </w:r>
      <w:r>
        <w:rPr>
          <w:b/>
        </w:rPr>
        <w:t>Session</w:t>
      </w:r>
      <w:r>
        <w:t xml:space="preserve"> and </w:t>
      </w:r>
      <w:r>
        <w:rPr>
          <w:b/>
        </w:rPr>
        <w:t>TreeConnect</w:t>
      </w:r>
      <w:r>
        <w:t xml:space="preserve"> obtained as a result of connecting to the IPC$ share on the server.</w:t>
      </w:r>
    </w:p>
    <w:p w:rsidR="00CB51F7" w:rsidRDefault="00B151B3">
      <w:pPr>
        <w:pStyle w:val="Heading5"/>
      </w:pPr>
      <w:bookmarkStart w:id="617" w:name="section_53e5723789534ce8bd99f5c625997d1d"/>
      <w:bookmarkStart w:id="618" w:name="_Toc423365814"/>
      <w:r>
        <w:t>Application Requests a Pipe Transaction</w:t>
      </w:r>
      <w:bookmarkEnd w:id="617"/>
      <w:bookmarkEnd w:id="618"/>
    </w:p>
    <w:p w:rsidR="00CB51F7" w:rsidRDefault="00B151B3">
      <w:r>
        <w:t xml:space="preserve">The application provides: </w:t>
      </w:r>
    </w:p>
    <w:p w:rsidR="00CB51F7" w:rsidRDefault="00B151B3">
      <w:pPr>
        <w:pStyle w:val="ListParagraph"/>
        <w:numPr>
          <w:ilvl w:val="0"/>
          <w:numId w:val="115"/>
        </w:numPr>
      </w:pPr>
      <w:r>
        <w:t xml:space="preserve">A handle to the </w:t>
      </w:r>
      <w:r>
        <w:rPr>
          <w:b/>
        </w:rPr>
        <w:t>Open</w:t>
      </w:r>
      <w:r>
        <w:t xml:space="preserve"> identifying the named pipe on which to issue the operation.</w:t>
      </w:r>
    </w:p>
    <w:p w:rsidR="00CB51F7" w:rsidRDefault="00B151B3">
      <w:pPr>
        <w:pStyle w:val="ListParagraph"/>
        <w:numPr>
          <w:ilvl w:val="0"/>
          <w:numId w:val="115"/>
        </w:numPr>
      </w:pPr>
      <w:r>
        <w:t>An input buffer.</w:t>
      </w:r>
    </w:p>
    <w:p w:rsidR="00CB51F7" w:rsidRDefault="00B151B3">
      <w:pPr>
        <w:pStyle w:val="ListParagraph"/>
        <w:numPr>
          <w:ilvl w:val="0"/>
          <w:numId w:val="115"/>
        </w:numPr>
      </w:pPr>
      <w:r>
        <w:t>A maximum output buffer response size, in bytes.</w:t>
      </w:r>
    </w:p>
    <w:p w:rsidR="00CB51F7" w:rsidRDefault="00B151B3">
      <w:r>
        <w:t xml:space="preserve">If the handle is invalid, or if no </w:t>
      </w:r>
      <w:r>
        <w:rPr>
          <w:b/>
        </w:rPr>
        <w:t>Open</w:t>
      </w:r>
      <w:r>
        <w:t xml:space="preserve"> referenced by the handle is found, the client MUST return an implementation-specific error code. If the handle is valid and </w:t>
      </w:r>
      <w:r>
        <w:rPr>
          <w:b/>
        </w:rPr>
        <w:t>Open</w:t>
      </w:r>
      <w:r>
        <w:t xml:space="preserve"> is found, the client MUST proceed as follows.</w:t>
      </w:r>
    </w:p>
    <w:p w:rsidR="00CB51F7" w:rsidRDefault="00B151B3">
      <w:r>
        <w:t xml:space="preserve">If </w:t>
      </w:r>
      <w:r>
        <w:rPr>
          <w:b/>
        </w:rPr>
        <w:t>Open.Connection</w:t>
      </w:r>
      <w:r>
        <w:t xml:space="preserve"> is NULL, and </w:t>
      </w:r>
      <w:r>
        <w:rPr>
          <w:b/>
        </w:rPr>
        <w:t>Open.Durable</w:t>
      </w:r>
      <w:r>
        <w:t xml:space="preserve"> is TRUE, the client SHOULD attempt to reconnect to this open, as specified in section </w:t>
      </w:r>
      <w:hyperlink w:anchor="Section_3309c3d13daf44489faa81d2d6aa3315" w:history="1">
        <w:r>
          <w:rPr>
            <w:rStyle w:val="Hyperlink"/>
          </w:rPr>
          <w:t>3.2.4.4</w:t>
        </w:r>
      </w:hyperlink>
      <w:r>
        <w:t>. If the reconnect succeeds, this FSCTL MUST be retried. If it fails, the error code MUST be returned to the application.</w:t>
      </w:r>
    </w:p>
    <w:p w:rsidR="00CB51F7" w:rsidRDefault="00B151B3">
      <w:r>
        <w:t xml:space="preserve">If </w:t>
      </w:r>
      <w:r>
        <w:rPr>
          <w:b/>
        </w:rPr>
        <w:t>Open.Connection</w:t>
      </w:r>
      <w:r>
        <w:t xml:space="preserve"> is NULL, and </w:t>
      </w:r>
      <w:r>
        <w:rPr>
          <w:b/>
        </w:rPr>
        <w:t>Open.Durable</w:t>
      </w:r>
      <w:r>
        <w:t xml:space="preserve"> is FALSE, the client MUST fail this FSCTL operation. </w:t>
      </w:r>
    </w:p>
    <w:p w:rsidR="00CB51F7" w:rsidRDefault="00B151B3">
      <w:r>
        <w:t xml:space="preserve">If </w:t>
      </w:r>
      <w:r>
        <w:rPr>
          <w:b/>
        </w:rPr>
        <w:t>Open.Connection</w:t>
      </w:r>
      <w:r>
        <w:t xml:space="preserve"> is not NULL, the client initializes an </w:t>
      </w:r>
      <w:hyperlink w:anchor="Section_5c03c9d615de48a298358fb37f8a79d8" w:history="1">
        <w:r>
          <w:rPr>
            <w:rStyle w:val="Hyperlink"/>
          </w:rPr>
          <w:t>SMB2 IOCTL Request</w:t>
        </w:r>
      </w:hyperlink>
      <w:r>
        <w:t xml:space="preserve"> following the syntax specified in section 2.2.31. The </w:t>
      </w:r>
      <w:hyperlink w:anchor="Section_5cd6452260b34f3ea157fe66f1228052" w:history="1">
        <w:r>
          <w:rPr>
            <w:rStyle w:val="Hyperlink"/>
          </w:rPr>
          <w:t>SMB2 header</w:t>
        </w:r>
      </w:hyperlink>
      <w:r>
        <w:t xml:space="preserve"> MUST be initialized as follows:</w:t>
      </w:r>
    </w:p>
    <w:p w:rsidR="00CB51F7" w:rsidRDefault="00B151B3">
      <w:pPr>
        <w:pStyle w:val="ListParagraph"/>
        <w:numPr>
          <w:ilvl w:val="0"/>
          <w:numId w:val="115"/>
        </w:numPr>
      </w:pPr>
      <w:r>
        <w:t xml:space="preserve">The </w:t>
      </w:r>
      <w:r>
        <w:rPr>
          <w:b/>
        </w:rPr>
        <w:t>Command</w:t>
      </w:r>
      <w:r>
        <w:t xml:space="preserve"> field is set to SMB2 IOCTL.</w:t>
      </w:r>
    </w:p>
    <w:p w:rsidR="00CB51F7" w:rsidRDefault="00B151B3">
      <w:pPr>
        <w:pStyle w:val="ListParagraph"/>
        <w:numPr>
          <w:ilvl w:val="0"/>
          <w:numId w:val="115"/>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CB51F7" w:rsidRDefault="00B151B3">
      <w:pPr>
        <w:pStyle w:val="ListParagraph"/>
        <w:numPr>
          <w:ilvl w:val="0"/>
          <w:numId w:val="115"/>
        </w:numPr>
      </w:pPr>
      <w:r>
        <w:t xml:space="preserve">The </w:t>
      </w:r>
      <w:r>
        <w:rPr>
          <w:b/>
        </w:rPr>
        <w:t>SessionId</w:t>
      </w:r>
      <w:r>
        <w:t xml:space="preserve"> field is set to </w:t>
      </w:r>
      <w:r>
        <w:rPr>
          <w:b/>
        </w:rPr>
        <w:t>Open.TreeConnect.Session.SessionId</w:t>
      </w:r>
      <w:r>
        <w:t>.</w:t>
      </w:r>
    </w:p>
    <w:p w:rsidR="00CB51F7" w:rsidRDefault="00B151B3">
      <w:pPr>
        <w:pStyle w:val="ListParagraph"/>
        <w:numPr>
          <w:ilvl w:val="0"/>
          <w:numId w:val="115"/>
        </w:numPr>
      </w:pPr>
      <w:r>
        <w:t xml:space="preserve">The </w:t>
      </w:r>
      <w:r>
        <w:rPr>
          <w:b/>
        </w:rPr>
        <w:t>TreeId</w:t>
      </w:r>
      <w:r>
        <w:t xml:space="preserve"> field is set to </w:t>
      </w:r>
      <w:r>
        <w:rPr>
          <w:b/>
        </w:rPr>
        <w:t>Open.TreeConnect.TreeConnectId</w:t>
      </w:r>
      <w:r>
        <w:t>.</w:t>
      </w:r>
    </w:p>
    <w:p w:rsidR="00CB51F7" w:rsidRDefault="00B151B3">
      <w:r>
        <w:t>The SMB2 IOCTL Request MUST be initialized as follows:</w:t>
      </w:r>
    </w:p>
    <w:p w:rsidR="00CB51F7" w:rsidRDefault="00B151B3">
      <w:pPr>
        <w:pStyle w:val="ListParagraph"/>
        <w:numPr>
          <w:ilvl w:val="0"/>
          <w:numId w:val="115"/>
        </w:numPr>
      </w:pPr>
      <w:r>
        <w:t xml:space="preserve">The </w:t>
      </w:r>
      <w:r>
        <w:rPr>
          <w:b/>
        </w:rPr>
        <w:t>CtlCode</w:t>
      </w:r>
      <w:r>
        <w:t xml:space="preserve"> field is set to FSCTL_PIPE_TRANSCEIVE.</w:t>
      </w:r>
    </w:p>
    <w:p w:rsidR="00CB51F7" w:rsidRDefault="00B151B3">
      <w:pPr>
        <w:pStyle w:val="ListParagraph"/>
        <w:numPr>
          <w:ilvl w:val="0"/>
          <w:numId w:val="115"/>
        </w:numPr>
      </w:pPr>
      <w:r>
        <w:t xml:space="preserve">The </w:t>
      </w:r>
      <w:r>
        <w:rPr>
          <w:b/>
        </w:rPr>
        <w:t>FileId</w:t>
      </w:r>
      <w:r>
        <w:t xml:space="preserve"> field is set to </w:t>
      </w:r>
      <w:r>
        <w:rPr>
          <w:b/>
        </w:rPr>
        <w:t>Open.FileId</w:t>
      </w:r>
      <w:r>
        <w:t>.</w:t>
      </w:r>
    </w:p>
    <w:p w:rsidR="00CB51F7" w:rsidRDefault="00B151B3">
      <w:pPr>
        <w:pStyle w:val="ListParagraph"/>
        <w:numPr>
          <w:ilvl w:val="0"/>
          <w:numId w:val="115"/>
        </w:numPr>
      </w:pPr>
      <w:r>
        <w:t xml:space="preserve">The </w:t>
      </w:r>
      <w:r>
        <w:rPr>
          <w:b/>
        </w:rPr>
        <w:t>InputOffset</w:t>
      </w:r>
      <w:r>
        <w:t xml:space="preserve"> field is set to the offset to the </w:t>
      </w:r>
      <w:r>
        <w:rPr>
          <w:b/>
        </w:rPr>
        <w:t>Buffer[]</w:t>
      </w:r>
      <w:r>
        <w:t>, in bytes, from the beginning of the SMB2 header.</w:t>
      </w:r>
    </w:p>
    <w:p w:rsidR="00CB51F7" w:rsidRDefault="00B151B3">
      <w:pPr>
        <w:pStyle w:val="ListParagraph"/>
        <w:numPr>
          <w:ilvl w:val="0"/>
          <w:numId w:val="115"/>
        </w:numPr>
      </w:pPr>
      <w:r>
        <w:t xml:space="preserve">The </w:t>
      </w:r>
      <w:r>
        <w:rPr>
          <w:b/>
        </w:rPr>
        <w:t>InputCount</w:t>
      </w:r>
      <w:r>
        <w:t xml:space="preserve"> field is set to the size, in bytes, of the application-provided input buffer.</w:t>
      </w:r>
    </w:p>
    <w:p w:rsidR="00CB51F7" w:rsidRDefault="00B151B3">
      <w:pPr>
        <w:pStyle w:val="ListParagraph"/>
        <w:numPr>
          <w:ilvl w:val="0"/>
          <w:numId w:val="115"/>
        </w:numPr>
      </w:pPr>
      <w:r>
        <w:t xml:space="preserve">The </w:t>
      </w:r>
      <w:r>
        <w:rPr>
          <w:b/>
        </w:rPr>
        <w:t>OutputOffset</w:t>
      </w:r>
      <w:r>
        <w:t xml:space="preserve"> field SHOULD</w:t>
      </w:r>
      <w:bookmarkStart w:id="619" w:name="Appendix_A_Target_136"/>
      <w:r>
        <w:fldChar w:fldCharType="begin"/>
      </w:r>
      <w:r>
        <w:instrText xml:space="preserve"> HYPERLINK \l "Appendix_A_136" \h </w:instrText>
      </w:r>
      <w:r>
        <w:fldChar w:fldCharType="separate"/>
      </w:r>
      <w:r>
        <w:rPr>
          <w:rStyle w:val="Hyperlink"/>
        </w:rPr>
        <w:t>&lt;136&gt;</w:t>
      </w:r>
      <w:r>
        <w:rPr>
          <w:rStyle w:val="Hyperlink"/>
        </w:rPr>
        <w:fldChar w:fldCharType="end"/>
      </w:r>
      <w:bookmarkEnd w:id="619"/>
      <w:r>
        <w:t xml:space="preserve"> be set to zero.</w:t>
      </w:r>
    </w:p>
    <w:p w:rsidR="00CB51F7" w:rsidRDefault="00B151B3">
      <w:pPr>
        <w:pStyle w:val="ListParagraph"/>
        <w:numPr>
          <w:ilvl w:val="0"/>
          <w:numId w:val="115"/>
        </w:numPr>
      </w:pPr>
      <w:r>
        <w:t xml:space="preserve">The </w:t>
      </w:r>
      <w:r>
        <w:rPr>
          <w:b/>
        </w:rPr>
        <w:t>OutputCount</w:t>
      </w:r>
      <w:r>
        <w:t xml:space="preserve"> field is set to 0.</w:t>
      </w:r>
    </w:p>
    <w:p w:rsidR="00CB51F7" w:rsidRDefault="00B151B3">
      <w:pPr>
        <w:pStyle w:val="ListParagraph"/>
        <w:numPr>
          <w:ilvl w:val="0"/>
          <w:numId w:val="115"/>
        </w:numPr>
      </w:pPr>
      <w:r>
        <w:t xml:space="preserve">The input buffer that is received from the application is copied into the request at </w:t>
      </w:r>
      <w:r>
        <w:rPr>
          <w:b/>
        </w:rPr>
        <w:t>InputOffset</w:t>
      </w:r>
      <w:r>
        <w:t xml:space="preserve"> bytes from the beginning of the SMB2 header.</w:t>
      </w:r>
    </w:p>
    <w:p w:rsidR="00CB51F7" w:rsidRDefault="00B151B3">
      <w:pPr>
        <w:pStyle w:val="ListParagraph"/>
        <w:numPr>
          <w:ilvl w:val="0"/>
          <w:numId w:val="115"/>
        </w:numPr>
      </w:pPr>
      <w:r>
        <w:t xml:space="preserve">The </w:t>
      </w:r>
      <w:r>
        <w:rPr>
          <w:b/>
        </w:rPr>
        <w:t>MaxInputResponse</w:t>
      </w:r>
      <w:r>
        <w:t xml:space="preserve"> field is set to 0.</w:t>
      </w:r>
    </w:p>
    <w:p w:rsidR="00CB51F7" w:rsidRDefault="00B151B3">
      <w:pPr>
        <w:pStyle w:val="ListParagraph"/>
        <w:numPr>
          <w:ilvl w:val="0"/>
          <w:numId w:val="115"/>
        </w:numPr>
      </w:pPr>
      <w:r>
        <w:t xml:space="preserve">The </w:t>
      </w:r>
      <w:r>
        <w:rPr>
          <w:b/>
        </w:rPr>
        <w:t>MaxOutputResponse</w:t>
      </w:r>
      <w:r>
        <w:t xml:space="preserve"> field is set to the maximum output buffer size that the application will accept.</w:t>
      </w:r>
    </w:p>
    <w:p w:rsidR="00CB51F7" w:rsidRDefault="00B151B3">
      <w:pPr>
        <w:pStyle w:val="ListParagraph"/>
        <w:numPr>
          <w:ilvl w:val="0"/>
          <w:numId w:val="115"/>
        </w:numPr>
      </w:pPr>
      <w:r>
        <w:t xml:space="preserve">SMB2_0_IOCTL_IS_FSCTL is set to TRUE in the </w:t>
      </w:r>
      <w:r>
        <w:rPr>
          <w:b/>
        </w:rPr>
        <w:t>Flags</w:t>
      </w:r>
      <w:r>
        <w:t xml:space="preserve"> field.</w:t>
      </w:r>
    </w:p>
    <w:p w:rsidR="00CB51F7" w:rsidRDefault="00B151B3">
      <w:r>
        <w:t>The request MUST be sent to the server.</w:t>
      </w:r>
    </w:p>
    <w:p w:rsidR="00CB51F7" w:rsidRDefault="00B151B3">
      <w:pPr>
        <w:pStyle w:val="Heading5"/>
      </w:pPr>
      <w:bookmarkStart w:id="620" w:name="section_d7d7f21264634474ab6443efbca6ad10"/>
      <w:bookmarkStart w:id="621" w:name="_Toc423365815"/>
      <w:r>
        <w:t>Application Requests a Peek at Pipe Data</w:t>
      </w:r>
      <w:bookmarkEnd w:id="620"/>
      <w:bookmarkEnd w:id="621"/>
    </w:p>
    <w:p w:rsidR="00CB51F7" w:rsidRDefault="00B151B3">
      <w:r>
        <w:t xml:space="preserve">The application provides: </w:t>
      </w:r>
    </w:p>
    <w:p w:rsidR="00CB51F7" w:rsidRDefault="00B151B3">
      <w:pPr>
        <w:pStyle w:val="ListParagraph"/>
        <w:numPr>
          <w:ilvl w:val="0"/>
          <w:numId w:val="116"/>
        </w:numPr>
      </w:pPr>
      <w:r>
        <w:t xml:space="preserve">A handle to the </w:t>
      </w:r>
      <w:r>
        <w:rPr>
          <w:b/>
        </w:rPr>
        <w:t>Open</w:t>
      </w:r>
      <w:r>
        <w:t xml:space="preserve"> identifying the named pipe on which to issue the operation.</w:t>
      </w:r>
    </w:p>
    <w:p w:rsidR="00CB51F7" w:rsidRDefault="00B151B3">
      <w:pPr>
        <w:pStyle w:val="ListParagraph"/>
        <w:numPr>
          <w:ilvl w:val="0"/>
          <w:numId w:val="116"/>
        </w:numPr>
      </w:pPr>
      <w:r>
        <w:t>The number of bytes to peek at in the pipe buffer.</w:t>
      </w:r>
    </w:p>
    <w:p w:rsidR="00CB51F7" w:rsidRDefault="00B151B3">
      <w:r>
        <w:t xml:space="preserve">If the handle is invalid, or if no </w:t>
      </w:r>
      <w:r>
        <w:rPr>
          <w:b/>
        </w:rPr>
        <w:t>Open</w:t>
      </w:r>
      <w:r>
        <w:t xml:space="preserve"> referenced by the handle is found, the client MUST return an implementation-specific error code. If the handle is valid and </w:t>
      </w:r>
      <w:r>
        <w:rPr>
          <w:b/>
        </w:rPr>
        <w:t>Open</w:t>
      </w:r>
      <w:r>
        <w:t xml:space="preserve"> is found, the client MUST proceed as follows.</w:t>
      </w:r>
    </w:p>
    <w:p w:rsidR="00CB51F7" w:rsidRDefault="00B151B3">
      <w:r>
        <w:t xml:space="preserve">If </w:t>
      </w:r>
      <w:r>
        <w:rPr>
          <w:b/>
        </w:rPr>
        <w:t>Open.Connection</w:t>
      </w:r>
      <w:r>
        <w:t xml:space="preserve"> is NULL, and </w:t>
      </w:r>
      <w:r>
        <w:rPr>
          <w:b/>
        </w:rPr>
        <w:t>Open.Durable</w:t>
      </w:r>
      <w:r>
        <w:t xml:space="preserve"> is TRUE, the client SHOULD attempt to reconnect to this open, as specified in section </w:t>
      </w:r>
      <w:hyperlink w:anchor="Section_3309c3d13daf44489faa81d2d6aa3315" w:history="1">
        <w:r>
          <w:rPr>
            <w:rStyle w:val="Hyperlink"/>
          </w:rPr>
          <w:t>3.2.4.4</w:t>
        </w:r>
      </w:hyperlink>
      <w:r>
        <w:t>. If the reconnect succeeds, this FSCTL MUST be retried. If it fails, the error code MUST be returned to the application.</w:t>
      </w:r>
    </w:p>
    <w:p w:rsidR="00CB51F7" w:rsidRDefault="00B151B3">
      <w:r>
        <w:t xml:space="preserve">If </w:t>
      </w:r>
      <w:r>
        <w:rPr>
          <w:b/>
        </w:rPr>
        <w:t>Open.Connection</w:t>
      </w:r>
      <w:r>
        <w:t xml:space="preserve"> is NULL, and </w:t>
      </w:r>
      <w:r>
        <w:rPr>
          <w:b/>
        </w:rPr>
        <w:t>Open.Durable</w:t>
      </w:r>
      <w:r>
        <w:t xml:space="preserve"> is FALSE, the client MUST fail this FSCTL operation. </w:t>
      </w:r>
    </w:p>
    <w:p w:rsidR="00CB51F7" w:rsidRDefault="00B151B3">
      <w:r>
        <w:t xml:space="preserve">If </w:t>
      </w:r>
      <w:r>
        <w:rPr>
          <w:b/>
        </w:rPr>
        <w:t>Open.Connection</w:t>
      </w:r>
      <w:r>
        <w:t xml:space="preserve"> is not NULL, the client initializes an </w:t>
      </w:r>
      <w:hyperlink w:anchor="Section_5c03c9d615de48a298358fb37f8a79d8" w:history="1">
        <w:r>
          <w:rPr>
            <w:rStyle w:val="Hyperlink"/>
          </w:rPr>
          <w:t>SMB2 IOCTL Request</w:t>
        </w:r>
      </w:hyperlink>
      <w:r>
        <w:t xml:space="preserve"> following the syntax specified in section 2.2.31. The </w:t>
      </w:r>
      <w:hyperlink w:anchor="Section_5cd6452260b34f3ea157fe66f1228052" w:history="1">
        <w:r>
          <w:rPr>
            <w:rStyle w:val="Hyperlink"/>
          </w:rPr>
          <w:t>SMB2 header</w:t>
        </w:r>
      </w:hyperlink>
      <w:r>
        <w:t xml:space="preserve"> MUST be initialized as follows:</w:t>
      </w:r>
    </w:p>
    <w:p w:rsidR="00CB51F7" w:rsidRDefault="00B151B3">
      <w:pPr>
        <w:pStyle w:val="ListParagraph"/>
        <w:numPr>
          <w:ilvl w:val="0"/>
          <w:numId w:val="116"/>
        </w:numPr>
      </w:pPr>
      <w:r>
        <w:t xml:space="preserve">The </w:t>
      </w:r>
      <w:r>
        <w:rPr>
          <w:b/>
        </w:rPr>
        <w:t>Command</w:t>
      </w:r>
      <w:r>
        <w:t xml:space="preserve"> field is set to SMB2 IOCTL.</w:t>
      </w:r>
    </w:p>
    <w:p w:rsidR="00CB51F7" w:rsidRDefault="00B151B3">
      <w:pPr>
        <w:pStyle w:val="ListParagraph"/>
        <w:numPr>
          <w:ilvl w:val="0"/>
          <w:numId w:val="116"/>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CB51F7" w:rsidRDefault="00B151B3">
      <w:pPr>
        <w:pStyle w:val="ListParagraph"/>
        <w:numPr>
          <w:ilvl w:val="0"/>
          <w:numId w:val="116"/>
        </w:numPr>
      </w:pPr>
      <w:r>
        <w:t xml:space="preserve">The </w:t>
      </w:r>
      <w:r>
        <w:rPr>
          <w:b/>
        </w:rPr>
        <w:t>SessionId</w:t>
      </w:r>
      <w:r>
        <w:t xml:space="preserve"> field is set to </w:t>
      </w:r>
      <w:r>
        <w:rPr>
          <w:b/>
        </w:rPr>
        <w:t>Open.TreeConnect.Session.SessionId</w:t>
      </w:r>
      <w:r>
        <w:t>.</w:t>
      </w:r>
    </w:p>
    <w:p w:rsidR="00CB51F7" w:rsidRDefault="00B151B3">
      <w:pPr>
        <w:pStyle w:val="ListParagraph"/>
        <w:numPr>
          <w:ilvl w:val="0"/>
          <w:numId w:val="116"/>
        </w:numPr>
      </w:pPr>
      <w:r>
        <w:t xml:space="preserve">The </w:t>
      </w:r>
      <w:r>
        <w:rPr>
          <w:b/>
        </w:rPr>
        <w:t>TreeId</w:t>
      </w:r>
      <w:r>
        <w:t xml:space="preserve"> field is set to </w:t>
      </w:r>
      <w:r>
        <w:rPr>
          <w:b/>
        </w:rPr>
        <w:t>Open.TreeConnect.TreeConnectId</w:t>
      </w:r>
      <w:r>
        <w:t>.</w:t>
      </w:r>
    </w:p>
    <w:p w:rsidR="00CB51F7" w:rsidRDefault="00B151B3">
      <w:r>
        <w:t>The SMB2 IOCTL Request MUST be initialized as follows:</w:t>
      </w:r>
    </w:p>
    <w:p w:rsidR="00CB51F7" w:rsidRDefault="00B151B3">
      <w:pPr>
        <w:pStyle w:val="ListParagraph"/>
        <w:numPr>
          <w:ilvl w:val="0"/>
          <w:numId w:val="116"/>
        </w:numPr>
      </w:pPr>
      <w:r>
        <w:t xml:space="preserve">The </w:t>
      </w:r>
      <w:r>
        <w:rPr>
          <w:b/>
        </w:rPr>
        <w:t>CtlCode</w:t>
      </w:r>
      <w:r>
        <w:t xml:space="preserve"> field is set to FSCTL_PIPE_PEEK.</w:t>
      </w:r>
    </w:p>
    <w:p w:rsidR="00CB51F7" w:rsidRDefault="00B151B3">
      <w:pPr>
        <w:pStyle w:val="ListParagraph"/>
        <w:numPr>
          <w:ilvl w:val="0"/>
          <w:numId w:val="116"/>
        </w:numPr>
      </w:pPr>
      <w:r>
        <w:t xml:space="preserve">The </w:t>
      </w:r>
      <w:r>
        <w:rPr>
          <w:b/>
        </w:rPr>
        <w:t>FileId</w:t>
      </w:r>
      <w:r>
        <w:t xml:space="preserve"> field is set to </w:t>
      </w:r>
      <w:r>
        <w:rPr>
          <w:b/>
        </w:rPr>
        <w:t>Open.FileId</w:t>
      </w:r>
      <w:r>
        <w:t>.</w:t>
      </w:r>
    </w:p>
    <w:p w:rsidR="00CB51F7" w:rsidRDefault="00B151B3">
      <w:pPr>
        <w:pStyle w:val="ListParagraph"/>
        <w:numPr>
          <w:ilvl w:val="0"/>
          <w:numId w:val="116"/>
        </w:numPr>
      </w:pPr>
      <w:r>
        <w:t xml:space="preserve">The </w:t>
      </w:r>
      <w:r>
        <w:rPr>
          <w:b/>
        </w:rPr>
        <w:t>InputOffset</w:t>
      </w:r>
      <w:r>
        <w:t xml:space="preserve"> field SHOULD</w:t>
      </w:r>
      <w:bookmarkStart w:id="622" w:name="Appendix_A_Target_137"/>
      <w:r>
        <w:fldChar w:fldCharType="begin"/>
      </w:r>
      <w:r>
        <w:instrText xml:space="preserve"> HYPERLINK \l "Appendix_A_137" \h </w:instrText>
      </w:r>
      <w:r>
        <w:fldChar w:fldCharType="separate"/>
      </w:r>
      <w:r>
        <w:rPr>
          <w:rStyle w:val="Hyperlink"/>
        </w:rPr>
        <w:t>&lt;137&gt;</w:t>
      </w:r>
      <w:r>
        <w:rPr>
          <w:rStyle w:val="Hyperlink"/>
        </w:rPr>
        <w:fldChar w:fldCharType="end"/>
      </w:r>
      <w:bookmarkEnd w:id="622"/>
      <w:r>
        <w:t xml:space="preserve"> be set to 0.</w:t>
      </w:r>
    </w:p>
    <w:p w:rsidR="00CB51F7" w:rsidRDefault="00B151B3">
      <w:pPr>
        <w:pStyle w:val="ListParagraph"/>
        <w:numPr>
          <w:ilvl w:val="0"/>
          <w:numId w:val="116"/>
        </w:numPr>
      </w:pPr>
      <w:r>
        <w:t xml:space="preserve">The </w:t>
      </w:r>
      <w:r>
        <w:rPr>
          <w:b/>
        </w:rPr>
        <w:t>InputCount</w:t>
      </w:r>
      <w:r>
        <w:t xml:space="preserve"> field is set to 0.</w:t>
      </w:r>
    </w:p>
    <w:p w:rsidR="00CB51F7" w:rsidRDefault="00B151B3">
      <w:pPr>
        <w:pStyle w:val="ListParagraph"/>
        <w:numPr>
          <w:ilvl w:val="0"/>
          <w:numId w:val="116"/>
        </w:numPr>
      </w:pPr>
      <w:r>
        <w:t xml:space="preserve">The </w:t>
      </w:r>
      <w:r>
        <w:rPr>
          <w:b/>
        </w:rPr>
        <w:t>OutputOffset</w:t>
      </w:r>
      <w:r>
        <w:t xml:space="preserve"> field SHOULD</w:t>
      </w:r>
      <w:bookmarkStart w:id="623" w:name="Appendix_A_Target_138"/>
      <w:r>
        <w:fldChar w:fldCharType="begin"/>
      </w:r>
      <w:r>
        <w:instrText xml:space="preserve"> HYPERLINK \l "Appendix_A_138" \h </w:instrText>
      </w:r>
      <w:r>
        <w:fldChar w:fldCharType="separate"/>
      </w:r>
      <w:r>
        <w:rPr>
          <w:rStyle w:val="Hyperlink"/>
        </w:rPr>
        <w:t>&lt;138&gt;</w:t>
      </w:r>
      <w:r>
        <w:rPr>
          <w:rStyle w:val="Hyperlink"/>
        </w:rPr>
        <w:fldChar w:fldCharType="end"/>
      </w:r>
      <w:bookmarkEnd w:id="623"/>
      <w:r>
        <w:t xml:space="preserve"> be set to zero.</w:t>
      </w:r>
    </w:p>
    <w:p w:rsidR="00CB51F7" w:rsidRDefault="00B151B3">
      <w:pPr>
        <w:pStyle w:val="ListParagraph"/>
        <w:numPr>
          <w:ilvl w:val="0"/>
          <w:numId w:val="116"/>
        </w:numPr>
      </w:pPr>
      <w:r>
        <w:t xml:space="preserve">The </w:t>
      </w:r>
      <w:r>
        <w:rPr>
          <w:b/>
        </w:rPr>
        <w:t>OutputCount</w:t>
      </w:r>
      <w:r>
        <w:t xml:space="preserve"> field is set to 0.</w:t>
      </w:r>
    </w:p>
    <w:p w:rsidR="00CB51F7" w:rsidRDefault="00B151B3">
      <w:pPr>
        <w:pStyle w:val="ListParagraph"/>
        <w:numPr>
          <w:ilvl w:val="0"/>
          <w:numId w:val="116"/>
        </w:numPr>
      </w:pPr>
      <w:r>
        <w:t xml:space="preserve">The </w:t>
      </w:r>
      <w:r>
        <w:rPr>
          <w:b/>
        </w:rPr>
        <w:t>MaxInputResponse</w:t>
      </w:r>
      <w:r>
        <w:t xml:space="preserve"> field is set to 0.</w:t>
      </w:r>
    </w:p>
    <w:p w:rsidR="00CB51F7" w:rsidRDefault="00B151B3">
      <w:pPr>
        <w:pStyle w:val="ListParagraph"/>
        <w:numPr>
          <w:ilvl w:val="0"/>
          <w:numId w:val="116"/>
        </w:numPr>
      </w:pPr>
      <w:r>
        <w:t xml:space="preserve">The </w:t>
      </w:r>
      <w:r>
        <w:rPr>
          <w:b/>
        </w:rPr>
        <w:t>MaxOutputResponse</w:t>
      </w:r>
      <w:r>
        <w:t xml:space="preserve"> field is set to the number of bytes that the client requires to peek at.</w:t>
      </w:r>
    </w:p>
    <w:p w:rsidR="00CB51F7" w:rsidRDefault="00B151B3">
      <w:pPr>
        <w:pStyle w:val="ListParagraph"/>
        <w:numPr>
          <w:ilvl w:val="0"/>
          <w:numId w:val="116"/>
        </w:numPr>
      </w:pPr>
      <w:r>
        <w:t xml:space="preserve">SMB2_0_IOCTL_IS_FSCTL is set to TRUE in the </w:t>
      </w:r>
      <w:r>
        <w:rPr>
          <w:b/>
        </w:rPr>
        <w:t>Flags</w:t>
      </w:r>
      <w:r>
        <w:t xml:space="preserve"> field.</w:t>
      </w:r>
    </w:p>
    <w:p w:rsidR="00CB51F7" w:rsidRDefault="00B151B3">
      <w:r>
        <w:t>The request MUST be sent to the server.</w:t>
      </w:r>
    </w:p>
    <w:p w:rsidR="00CB51F7" w:rsidRDefault="00B151B3">
      <w:pPr>
        <w:pStyle w:val="Heading5"/>
      </w:pPr>
      <w:bookmarkStart w:id="624" w:name="section_7713ea0df6c74abdbeab025915458700"/>
      <w:bookmarkStart w:id="625" w:name="_Toc423365816"/>
      <w:r>
        <w:t>Application Requests a Pass-Through Operation</w:t>
      </w:r>
      <w:bookmarkEnd w:id="624"/>
      <w:bookmarkEnd w:id="625"/>
    </w:p>
    <w:p w:rsidR="00CB51F7" w:rsidRDefault="00B151B3">
      <w:r>
        <w:t>An SMB2 server MAY</w:t>
      </w:r>
      <w:bookmarkStart w:id="626" w:name="Appendix_A_Target_139"/>
      <w:r>
        <w:fldChar w:fldCharType="begin"/>
      </w:r>
      <w:r>
        <w:instrText xml:space="preserve"> HYPERLINK \l "Appendix_A_139" \h </w:instrText>
      </w:r>
      <w:r>
        <w:fldChar w:fldCharType="separate"/>
      </w:r>
      <w:r>
        <w:rPr>
          <w:rStyle w:val="Hyperlink"/>
        </w:rPr>
        <w:t>&lt;139&gt;</w:t>
      </w:r>
      <w:r>
        <w:rPr>
          <w:rStyle w:val="Hyperlink"/>
        </w:rPr>
        <w:fldChar w:fldCharType="end"/>
      </w:r>
      <w:bookmarkEnd w:id="626"/>
      <w:r>
        <w:t xml:space="preserve"> support pass-through operation requests.</w:t>
      </w:r>
    </w:p>
    <w:p w:rsidR="00CB51F7" w:rsidRDefault="00B151B3">
      <w:r>
        <w:t>The application provides:</w:t>
      </w:r>
    </w:p>
    <w:p w:rsidR="00CB51F7" w:rsidRDefault="00B151B3">
      <w:pPr>
        <w:pStyle w:val="ListParagraph"/>
        <w:numPr>
          <w:ilvl w:val="0"/>
          <w:numId w:val="117"/>
        </w:numPr>
      </w:pPr>
      <w:r>
        <w:t xml:space="preserve">A handle to the </w:t>
      </w:r>
      <w:r>
        <w:rPr>
          <w:b/>
        </w:rPr>
        <w:t>Open</w:t>
      </w:r>
      <w:r>
        <w:t xml:space="preserve"> identifying a file or named pipe on which to issue the operation.</w:t>
      </w:r>
    </w:p>
    <w:p w:rsidR="00CB51F7" w:rsidRDefault="00B151B3">
      <w:pPr>
        <w:pStyle w:val="ListParagraph"/>
        <w:numPr>
          <w:ilvl w:val="0"/>
          <w:numId w:val="117"/>
        </w:numPr>
      </w:pPr>
      <w:r>
        <w:t>An input buffer.</w:t>
      </w:r>
    </w:p>
    <w:p w:rsidR="00CB51F7" w:rsidRDefault="00B151B3">
      <w:pPr>
        <w:pStyle w:val="ListParagraph"/>
        <w:numPr>
          <w:ilvl w:val="0"/>
          <w:numId w:val="117"/>
        </w:numPr>
      </w:pPr>
      <w:r>
        <w:t>An output buffer.</w:t>
      </w:r>
    </w:p>
    <w:p w:rsidR="00CB51F7" w:rsidRDefault="00B151B3">
      <w:pPr>
        <w:pStyle w:val="ListParagraph"/>
        <w:numPr>
          <w:ilvl w:val="0"/>
          <w:numId w:val="117"/>
        </w:numPr>
      </w:pPr>
      <w:r>
        <w:t>A maximum input buffer response size, in bytes.</w:t>
      </w:r>
    </w:p>
    <w:p w:rsidR="00CB51F7" w:rsidRDefault="00B151B3">
      <w:pPr>
        <w:pStyle w:val="ListParagraph"/>
        <w:numPr>
          <w:ilvl w:val="0"/>
          <w:numId w:val="117"/>
        </w:numPr>
      </w:pPr>
      <w:r>
        <w:t>A maximum output buffer response size, in bytes.</w:t>
      </w:r>
    </w:p>
    <w:p w:rsidR="00CB51F7" w:rsidRDefault="00B151B3">
      <w:pPr>
        <w:pStyle w:val="ListParagraph"/>
        <w:numPr>
          <w:ilvl w:val="0"/>
          <w:numId w:val="117"/>
        </w:numPr>
      </w:pPr>
      <w:r>
        <w:t>An operation code.</w:t>
      </w:r>
    </w:p>
    <w:p w:rsidR="00CB51F7" w:rsidRDefault="00B151B3">
      <w:pPr>
        <w:pStyle w:val="ListParagraph"/>
        <w:numPr>
          <w:ilvl w:val="0"/>
          <w:numId w:val="117"/>
        </w:numPr>
      </w:pPr>
      <w:r>
        <w:t>A Boolean indicating whether the operation is an FSCTL or an IOCTL.</w:t>
      </w:r>
    </w:p>
    <w:p w:rsidR="00CB51F7" w:rsidRDefault="00B151B3">
      <w:r>
        <w:t xml:space="preserve">If the handle is invalid, or if no </w:t>
      </w:r>
      <w:r>
        <w:rPr>
          <w:b/>
        </w:rPr>
        <w:t>Open</w:t>
      </w:r>
      <w:r>
        <w:t xml:space="preserve"> referenced by the handle is found, the client MUST return an implementation-specific error code. If the handle is valid and </w:t>
      </w:r>
      <w:r>
        <w:rPr>
          <w:b/>
        </w:rPr>
        <w:t>Open</w:t>
      </w:r>
      <w:r>
        <w:t xml:space="preserve"> is found, the client MUST proceed as follows.</w:t>
      </w:r>
    </w:p>
    <w:p w:rsidR="00CB51F7" w:rsidRDefault="00B151B3">
      <w:r>
        <w:t xml:space="preserve">If </w:t>
      </w:r>
      <w:r>
        <w:rPr>
          <w:b/>
        </w:rPr>
        <w:t>Open.Connection</w:t>
      </w:r>
      <w:r>
        <w:t xml:space="preserve"> is NULL, and </w:t>
      </w:r>
      <w:r>
        <w:rPr>
          <w:b/>
        </w:rPr>
        <w:t>Open.Durable</w:t>
      </w:r>
      <w:r>
        <w:t xml:space="preserve"> is TRUE, the client SHOULD attempt to reconnect to this open, as specified in section </w:t>
      </w:r>
      <w:hyperlink w:anchor="Section_3309c3d13daf44489faa81d2d6aa3315" w:history="1">
        <w:r>
          <w:rPr>
            <w:rStyle w:val="Hyperlink"/>
          </w:rPr>
          <w:t>3.2.4.4</w:t>
        </w:r>
      </w:hyperlink>
      <w:r>
        <w:t>. If the reconnect succeeds, the FSCTL or IOCTL MUST be retried. If it fails, the error code MUST be returned to the application.</w:t>
      </w:r>
    </w:p>
    <w:p w:rsidR="00CB51F7" w:rsidRDefault="00B151B3">
      <w:r>
        <w:t xml:space="preserve">If </w:t>
      </w:r>
      <w:r>
        <w:rPr>
          <w:b/>
        </w:rPr>
        <w:t>Open.Connection</w:t>
      </w:r>
      <w:r>
        <w:t xml:space="preserve"> is NULL, and </w:t>
      </w:r>
      <w:r>
        <w:rPr>
          <w:b/>
        </w:rPr>
        <w:t>Open.Durable</w:t>
      </w:r>
      <w:r>
        <w:t xml:space="preserve"> is FALSE, the client MUST fail the FSCTL or IOCTL operation.</w:t>
      </w:r>
    </w:p>
    <w:p w:rsidR="00CB51F7" w:rsidRDefault="00B151B3">
      <w:r>
        <w:t xml:space="preserve">If </w:t>
      </w:r>
      <w:r>
        <w:rPr>
          <w:b/>
        </w:rPr>
        <w:t>Open.Connection</w:t>
      </w:r>
      <w:r>
        <w:t xml:space="preserve"> is not NULL, the client initializes an </w:t>
      </w:r>
      <w:hyperlink w:anchor="Section_5c03c9d615de48a298358fb37f8a79d8" w:history="1">
        <w:r>
          <w:rPr>
            <w:rStyle w:val="Hyperlink"/>
          </w:rPr>
          <w:t>SMB2 IOCTL Request</w:t>
        </w:r>
      </w:hyperlink>
      <w:r>
        <w:t xml:space="preserve"> following the syntax specified in section 2.2.31. The </w:t>
      </w:r>
      <w:hyperlink w:anchor="Section_5cd6452260b34f3ea157fe66f1228052" w:history="1">
        <w:r>
          <w:rPr>
            <w:rStyle w:val="Hyperlink"/>
          </w:rPr>
          <w:t>SMB2 header</w:t>
        </w:r>
      </w:hyperlink>
      <w:r>
        <w:t xml:space="preserve"> MUST be initialized as follows:</w:t>
      </w:r>
    </w:p>
    <w:p w:rsidR="00CB51F7" w:rsidRDefault="00B151B3">
      <w:pPr>
        <w:pStyle w:val="ListParagraph"/>
        <w:numPr>
          <w:ilvl w:val="0"/>
          <w:numId w:val="117"/>
        </w:numPr>
      </w:pPr>
      <w:r>
        <w:t xml:space="preserve">The </w:t>
      </w:r>
      <w:r>
        <w:rPr>
          <w:b/>
        </w:rPr>
        <w:t>Command</w:t>
      </w:r>
      <w:r>
        <w:t xml:space="preserve"> field is set to SMB2 IOCTL.</w:t>
      </w:r>
    </w:p>
    <w:p w:rsidR="00CB51F7" w:rsidRDefault="00B151B3">
      <w:pPr>
        <w:pStyle w:val="ListParagraph"/>
        <w:numPr>
          <w:ilvl w:val="0"/>
          <w:numId w:val="117"/>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CB51F7" w:rsidRDefault="00B151B3">
      <w:pPr>
        <w:pStyle w:val="ListParagraph"/>
        <w:numPr>
          <w:ilvl w:val="0"/>
          <w:numId w:val="117"/>
        </w:numPr>
      </w:pPr>
      <w:r>
        <w:t xml:space="preserve">The </w:t>
      </w:r>
      <w:r>
        <w:rPr>
          <w:b/>
        </w:rPr>
        <w:t>SessionId</w:t>
      </w:r>
      <w:r>
        <w:t xml:space="preserve"> field is set to </w:t>
      </w:r>
      <w:r>
        <w:rPr>
          <w:b/>
        </w:rPr>
        <w:t>Open.TreeConnect.Session.SessionId</w:t>
      </w:r>
      <w:r>
        <w:t>.</w:t>
      </w:r>
    </w:p>
    <w:p w:rsidR="00CB51F7" w:rsidRDefault="00B151B3">
      <w:pPr>
        <w:pStyle w:val="ListParagraph"/>
        <w:numPr>
          <w:ilvl w:val="0"/>
          <w:numId w:val="117"/>
        </w:numPr>
      </w:pPr>
      <w:r>
        <w:t xml:space="preserve">The </w:t>
      </w:r>
      <w:r>
        <w:rPr>
          <w:b/>
        </w:rPr>
        <w:t>TreeId</w:t>
      </w:r>
      <w:r>
        <w:t xml:space="preserve"> field is set to </w:t>
      </w:r>
      <w:r>
        <w:rPr>
          <w:b/>
        </w:rPr>
        <w:t>Open.TreeConnect.TreeConnectId</w:t>
      </w:r>
      <w:r>
        <w:t>.</w:t>
      </w:r>
    </w:p>
    <w:p w:rsidR="00CB51F7" w:rsidRDefault="00B151B3">
      <w:r>
        <w:t>The SMB2 IOCTL Request MUST be initialized as follows:</w:t>
      </w:r>
    </w:p>
    <w:p w:rsidR="00CB51F7" w:rsidRDefault="00B151B3">
      <w:pPr>
        <w:pStyle w:val="ListParagraph"/>
        <w:numPr>
          <w:ilvl w:val="0"/>
          <w:numId w:val="117"/>
        </w:numPr>
      </w:pPr>
      <w:r>
        <w:t xml:space="preserve">The </w:t>
      </w:r>
      <w:r>
        <w:rPr>
          <w:b/>
        </w:rPr>
        <w:t>CtlCode</w:t>
      </w:r>
      <w:r>
        <w:t xml:space="preserve"> field is set to the operation code that is received from the application.</w:t>
      </w:r>
    </w:p>
    <w:p w:rsidR="00CB51F7" w:rsidRDefault="00B151B3">
      <w:pPr>
        <w:pStyle w:val="ListParagraph"/>
        <w:numPr>
          <w:ilvl w:val="0"/>
          <w:numId w:val="117"/>
        </w:numPr>
      </w:pPr>
      <w:r>
        <w:t xml:space="preserve">The </w:t>
      </w:r>
      <w:r>
        <w:rPr>
          <w:b/>
        </w:rPr>
        <w:t>FileId</w:t>
      </w:r>
      <w:r>
        <w:t xml:space="preserve"> field is set to </w:t>
      </w:r>
      <w:r>
        <w:rPr>
          <w:b/>
        </w:rPr>
        <w:t>Open.FileId</w:t>
      </w:r>
      <w:r>
        <w:t>.</w:t>
      </w:r>
    </w:p>
    <w:p w:rsidR="00CB51F7" w:rsidRDefault="00B151B3">
      <w:pPr>
        <w:pStyle w:val="ListParagraph"/>
        <w:numPr>
          <w:ilvl w:val="0"/>
          <w:numId w:val="117"/>
        </w:numPr>
      </w:pPr>
      <w:r>
        <w:t xml:space="preserve">The </w:t>
      </w:r>
      <w:r>
        <w:rPr>
          <w:b/>
        </w:rPr>
        <w:t>InputOffset</w:t>
      </w:r>
      <w:r>
        <w:t xml:space="preserve"> field is set to the offset to the </w:t>
      </w:r>
      <w:r>
        <w:rPr>
          <w:b/>
        </w:rPr>
        <w:t>Buffer[]</w:t>
      </w:r>
      <w:r>
        <w:t>, in bytes, from the beginning of the SMB2 header.</w:t>
      </w:r>
    </w:p>
    <w:p w:rsidR="00CB51F7" w:rsidRDefault="00B151B3">
      <w:pPr>
        <w:pStyle w:val="ListParagraph"/>
        <w:numPr>
          <w:ilvl w:val="0"/>
          <w:numId w:val="117"/>
        </w:numPr>
      </w:pPr>
      <w:r>
        <w:t xml:space="preserve">The </w:t>
      </w:r>
      <w:r>
        <w:rPr>
          <w:b/>
        </w:rPr>
        <w:t>InputCount</w:t>
      </w:r>
      <w:r>
        <w:t xml:space="preserve"> field is set to the size, in bytes, of the application-provided input buffer.</w:t>
      </w:r>
    </w:p>
    <w:p w:rsidR="00CB51F7" w:rsidRDefault="00B151B3">
      <w:pPr>
        <w:pStyle w:val="ListParagraph"/>
        <w:numPr>
          <w:ilvl w:val="0"/>
          <w:numId w:val="117"/>
        </w:numPr>
      </w:pPr>
      <w:r>
        <w:t xml:space="preserve">The input buffer received from the application is copied into the request at </w:t>
      </w:r>
      <w:r>
        <w:rPr>
          <w:b/>
        </w:rPr>
        <w:t>InputOffset</w:t>
      </w:r>
      <w:r>
        <w:t xml:space="preserve"> bytes from the beginning of the SMB2 header.</w:t>
      </w:r>
    </w:p>
    <w:p w:rsidR="00CB51F7" w:rsidRDefault="00B151B3">
      <w:pPr>
        <w:pStyle w:val="ListParagraph"/>
        <w:numPr>
          <w:ilvl w:val="0"/>
          <w:numId w:val="117"/>
        </w:numPr>
      </w:pPr>
      <w:r>
        <w:t xml:space="preserve">The </w:t>
      </w:r>
      <w:r>
        <w:rPr>
          <w:b/>
        </w:rPr>
        <w:t>OutputOffset</w:t>
      </w:r>
      <w:r>
        <w:t xml:space="preserve"> field SHOULD</w:t>
      </w:r>
      <w:bookmarkStart w:id="627" w:name="Appendix_A_Target_140"/>
      <w:r>
        <w:fldChar w:fldCharType="begin"/>
      </w:r>
      <w:r>
        <w:instrText xml:space="preserve"> HYPERLINK \l "Appendix_A_140" \h </w:instrText>
      </w:r>
      <w:r>
        <w:fldChar w:fldCharType="separate"/>
      </w:r>
      <w:r>
        <w:rPr>
          <w:rStyle w:val="Hyperlink"/>
        </w:rPr>
        <w:t>&lt;140&gt;</w:t>
      </w:r>
      <w:r>
        <w:rPr>
          <w:rStyle w:val="Hyperlink"/>
        </w:rPr>
        <w:fldChar w:fldCharType="end"/>
      </w:r>
      <w:bookmarkEnd w:id="627"/>
      <w:r>
        <w:t xml:space="preserve"> be set to zero.</w:t>
      </w:r>
    </w:p>
    <w:p w:rsidR="00CB51F7" w:rsidRDefault="00B151B3">
      <w:pPr>
        <w:pStyle w:val="ListParagraph"/>
        <w:numPr>
          <w:ilvl w:val="0"/>
          <w:numId w:val="117"/>
        </w:numPr>
      </w:pPr>
      <w:r>
        <w:t xml:space="preserve">The </w:t>
      </w:r>
      <w:r>
        <w:rPr>
          <w:b/>
        </w:rPr>
        <w:t>OutputCount</w:t>
      </w:r>
      <w:r>
        <w:t xml:space="preserve"> field is set to 0.</w:t>
      </w:r>
    </w:p>
    <w:p w:rsidR="00CB51F7" w:rsidRDefault="00B151B3">
      <w:pPr>
        <w:pStyle w:val="ListParagraph"/>
        <w:numPr>
          <w:ilvl w:val="0"/>
          <w:numId w:val="117"/>
        </w:numPr>
      </w:pPr>
      <w:r>
        <w:t xml:space="preserve">The </w:t>
      </w:r>
      <w:r>
        <w:rPr>
          <w:b/>
        </w:rPr>
        <w:t>MaxInputResponse</w:t>
      </w:r>
      <w:r>
        <w:t xml:space="preserve"> field is set to the maximum input buffer response size, in bytes, that the application will accept.</w:t>
      </w:r>
    </w:p>
    <w:p w:rsidR="00CB51F7" w:rsidRDefault="00B151B3">
      <w:pPr>
        <w:pStyle w:val="ListParagraph"/>
        <w:numPr>
          <w:ilvl w:val="0"/>
          <w:numId w:val="117"/>
        </w:numPr>
      </w:pPr>
      <w:r>
        <w:t xml:space="preserve">The </w:t>
      </w:r>
      <w:r>
        <w:rPr>
          <w:b/>
        </w:rPr>
        <w:t>MaxOutputResponse</w:t>
      </w:r>
      <w:r>
        <w:t xml:space="preserve"> field is set to the maximum output buffer response size, in bytes, that the application will accept.</w:t>
      </w:r>
    </w:p>
    <w:p w:rsidR="00CB51F7" w:rsidRDefault="00B151B3">
      <w:pPr>
        <w:pStyle w:val="ListParagraph"/>
        <w:numPr>
          <w:ilvl w:val="0"/>
          <w:numId w:val="117"/>
        </w:numPr>
      </w:pPr>
      <w:r>
        <w:t xml:space="preserve">If the operation is an FSCTL, SMB2_0_IOCTL_IS_FSCTL in the </w:t>
      </w:r>
      <w:r>
        <w:rPr>
          <w:b/>
        </w:rPr>
        <w:t>Flags</w:t>
      </w:r>
      <w:r>
        <w:t xml:space="preserve"> field is set to TRUE. Otherwise, it is set to FALSE.</w:t>
      </w:r>
    </w:p>
    <w:p w:rsidR="00CB51F7" w:rsidRDefault="00B151B3">
      <w:r>
        <w:t>The request MUST be sent to the server.</w:t>
      </w:r>
    </w:p>
    <w:p w:rsidR="00CB51F7" w:rsidRDefault="00B151B3">
      <w:pPr>
        <w:pStyle w:val="Heading5"/>
      </w:pPr>
      <w:bookmarkStart w:id="628" w:name="section_3741a84245a444f0888c9ab56eceb7e5"/>
      <w:bookmarkStart w:id="629" w:name="_Toc423365817"/>
      <w:r>
        <w:t>Application Requests Content Information for a File</w:t>
      </w:r>
      <w:bookmarkEnd w:id="628"/>
      <w:bookmarkEnd w:id="629"/>
    </w:p>
    <w:p w:rsidR="00CB51F7" w:rsidRDefault="00B151B3">
      <w:r>
        <w:t xml:space="preserve">An application can request Content Information from the server that contains a set of hashes that can be used by the application to retrieve the contents of a specific file using the branch cache, as specified in </w:t>
      </w:r>
      <w:hyperlink r:id="rId198">
        <w:r>
          <w:rPr>
            <w:rStyle w:val="Hyperlink"/>
          </w:rPr>
          <w:t>[MS-PCCRC]</w:t>
        </w:r>
      </w:hyperlink>
      <w:r>
        <w:t xml:space="preserve">. This request is not supported for the SMB 2.0.2 dialect. To retrieve the Content Information, the application provides the following: </w:t>
      </w:r>
    </w:p>
    <w:p w:rsidR="00CB51F7" w:rsidRDefault="00B151B3">
      <w:pPr>
        <w:pStyle w:val="ListParagraph"/>
        <w:numPr>
          <w:ilvl w:val="0"/>
          <w:numId w:val="118"/>
        </w:numPr>
      </w:pPr>
      <w:r>
        <w:t xml:space="preserve">The </w:t>
      </w:r>
      <w:r>
        <w:rPr>
          <w:b/>
        </w:rPr>
        <w:t>HashType</w:t>
      </w:r>
      <w:r>
        <w:t xml:space="preserve">, as specified in section </w:t>
      </w:r>
      <w:hyperlink w:anchor="Section_9d15448255324424be1118c578893aa9" w:history="1">
        <w:r>
          <w:rPr>
            <w:rStyle w:val="Hyperlink"/>
          </w:rPr>
          <w:t>2.2.31.2</w:t>
        </w:r>
      </w:hyperlink>
      <w:r>
        <w:t>.</w:t>
      </w:r>
    </w:p>
    <w:p w:rsidR="00CB51F7" w:rsidRDefault="00B151B3">
      <w:pPr>
        <w:pStyle w:val="ListParagraph"/>
        <w:numPr>
          <w:ilvl w:val="0"/>
          <w:numId w:val="118"/>
        </w:numPr>
      </w:pPr>
      <w:r>
        <w:t xml:space="preserve">The </w:t>
      </w:r>
      <w:r>
        <w:rPr>
          <w:b/>
        </w:rPr>
        <w:t>HashVersion</w:t>
      </w:r>
      <w:r>
        <w:t>, as specified in section 2.2.31.2.</w:t>
      </w:r>
    </w:p>
    <w:p w:rsidR="00CB51F7" w:rsidRDefault="00B151B3">
      <w:pPr>
        <w:pStyle w:val="ListParagraph"/>
        <w:numPr>
          <w:ilvl w:val="0"/>
          <w:numId w:val="118"/>
        </w:numPr>
      </w:pPr>
      <w:r>
        <w:t xml:space="preserve">The </w:t>
      </w:r>
      <w:r>
        <w:rPr>
          <w:b/>
        </w:rPr>
        <w:t>HashRetrievalType</w:t>
      </w:r>
      <w:r>
        <w:t>, as specified in section 2.2.31.2.</w:t>
      </w:r>
    </w:p>
    <w:p w:rsidR="00CB51F7" w:rsidRDefault="00B151B3">
      <w:pPr>
        <w:pStyle w:val="ListParagraph"/>
        <w:numPr>
          <w:ilvl w:val="0"/>
          <w:numId w:val="118"/>
        </w:numPr>
      </w:pPr>
      <w:r>
        <w:t xml:space="preserve">A handle to the </w:t>
      </w:r>
      <w:r>
        <w:rPr>
          <w:b/>
        </w:rPr>
        <w:t>Open</w:t>
      </w:r>
      <w:r>
        <w:t xml:space="preserve"> identifying the remote file with which the Content Information is associated.</w:t>
      </w:r>
    </w:p>
    <w:p w:rsidR="00CB51F7" w:rsidRDefault="00B151B3">
      <w:pPr>
        <w:pStyle w:val="ListParagraph"/>
        <w:numPr>
          <w:ilvl w:val="0"/>
          <w:numId w:val="118"/>
        </w:numPr>
      </w:pPr>
      <w:r>
        <w:t>The maximum number of bytes to get from the associated Content Information data structure.</w:t>
      </w:r>
    </w:p>
    <w:p w:rsidR="00CB51F7" w:rsidRDefault="00B151B3">
      <w:pPr>
        <w:pStyle w:val="ListParagraph"/>
        <w:numPr>
          <w:ilvl w:val="0"/>
          <w:numId w:val="118"/>
        </w:numPr>
      </w:pPr>
      <w:r>
        <w:t>The offset into the Content Information data structure, if the structure is being retrieved across multiple requests, in bytes.</w:t>
      </w:r>
    </w:p>
    <w:p w:rsidR="00CB51F7" w:rsidRDefault="00B151B3">
      <w:r>
        <w:t xml:space="preserve">If the handle is invalid, or if no </w:t>
      </w:r>
      <w:r>
        <w:rPr>
          <w:b/>
        </w:rPr>
        <w:t>Open</w:t>
      </w:r>
      <w:r>
        <w:t xml:space="preserve"> referenced by the handle is found, the client MUST return an implementation-specific error code. If the handle is valid and </w:t>
      </w:r>
      <w:r>
        <w:rPr>
          <w:b/>
        </w:rPr>
        <w:t>Open</w:t>
      </w:r>
      <w:r>
        <w:t xml:space="preserve"> is found, the client MUST proceed as follows.</w:t>
      </w:r>
    </w:p>
    <w:p w:rsidR="00CB51F7" w:rsidRDefault="00B151B3">
      <w:r>
        <w:t xml:space="preserve">If </w:t>
      </w:r>
      <w:r>
        <w:rPr>
          <w:b/>
        </w:rPr>
        <w:t>Open.Connection</w:t>
      </w:r>
      <w:r>
        <w:t xml:space="preserve"> is NULL, and </w:t>
      </w:r>
      <w:r>
        <w:rPr>
          <w:b/>
        </w:rPr>
        <w:t>Open.Durable</w:t>
      </w:r>
      <w:r>
        <w:t xml:space="preserve"> is TRUE, the client SHOULD attempt to reconnect to this open, as specified in section </w:t>
      </w:r>
      <w:hyperlink w:anchor="Section_3309c3d13daf44489faa81d2d6aa3315" w:history="1">
        <w:r>
          <w:rPr>
            <w:rStyle w:val="Hyperlink"/>
          </w:rPr>
          <w:t>3.2.4.4</w:t>
        </w:r>
      </w:hyperlink>
      <w:r>
        <w:t>. If the reconnect succeeds, this FSCTL MUST be retried. If it fails, the error code MUST be returned to the application.</w:t>
      </w:r>
    </w:p>
    <w:p w:rsidR="00CB51F7" w:rsidRDefault="00B151B3">
      <w:r>
        <w:t xml:space="preserve">If </w:t>
      </w:r>
      <w:r>
        <w:rPr>
          <w:b/>
        </w:rPr>
        <w:t>Open.Connection</w:t>
      </w:r>
      <w:r>
        <w:t xml:space="preserve"> is NULL, and </w:t>
      </w:r>
      <w:r>
        <w:rPr>
          <w:b/>
        </w:rPr>
        <w:t>Open.Durable</w:t>
      </w:r>
      <w:r>
        <w:t xml:space="preserve"> is FALSE, the client MUST fail this FSCTL operation.</w:t>
      </w:r>
    </w:p>
    <w:p w:rsidR="00CB51F7" w:rsidRDefault="00B151B3">
      <w:r>
        <w:t xml:space="preserve">If </w:t>
      </w:r>
      <w:r>
        <w:rPr>
          <w:b/>
        </w:rPr>
        <w:t>Open.Connection</w:t>
      </w:r>
      <w:r>
        <w:t xml:space="preserve"> is not NULL and </w:t>
      </w:r>
      <w:r>
        <w:rPr>
          <w:b/>
        </w:rPr>
        <w:t>Open.Connection.Dialect</w:t>
      </w:r>
      <w:r>
        <w:t xml:space="preserve"> is "2.0.2", the client MUST fail the application request with STATUS_NOT_SUPPORTED.</w:t>
      </w:r>
    </w:p>
    <w:p w:rsidR="00CB51F7" w:rsidRDefault="00B151B3">
      <w:r>
        <w:t xml:space="preserve">If </w:t>
      </w:r>
      <w:r>
        <w:rPr>
          <w:b/>
        </w:rPr>
        <w:t>Open.Connection</w:t>
      </w:r>
      <w:r>
        <w:t xml:space="preserve"> is not NULL, the client MUST format a SMB2 IOCTL Request following the syntax specified in section </w:t>
      </w:r>
      <w:hyperlink w:anchor="Section_5c03c9d615de48a298358fb37f8a79d8" w:history="1">
        <w:r>
          <w:rPr>
            <w:rStyle w:val="Hyperlink"/>
          </w:rPr>
          <w:t>2.2.31</w:t>
        </w:r>
      </w:hyperlink>
      <w:r>
        <w:t>. The SMB2 header MUST be initialized as follows:</w:t>
      </w:r>
    </w:p>
    <w:p w:rsidR="00CB51F7" w:rsidRDefault="00B151B3">
      <w:pPr>
        <w:pStyle w:val="ListParagraph"/>
        <w:numPr>
          <w:ilvl w:val="0"/>
          <w:numId w:val="118"/>
        </w:numPr>
      </w:pPr>
      <w:r>
        <w:t xml:space="preserve">The </w:t>
      </w:r>
      <w:r>
        <w:rPr>
          <w:b/>
        </w:rPr>
        <w:t>Command</w:t>
      </w:r>
      <w:r>
        <w:t xml:space="preserve"> field is set to SMB2 IOCTL.</w:t>
      </w:r>
    </w:p>
    <w:p w:rsidR="00CB51F7" w:rsidRDefault="00B151B3">
      <w:pPr>
        <w:pStyle w:val="ListParagraph"/>
        <w:numPr>
          <w:ilvl w:val="0"/>
          <w:numId w:val="118"/>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CB51F7" w:rsidRDefault="00B151B3">
      <w:pPr>
        <w:pStyle w:val="ListParagraph"/>
        <w:numPr>
          <w:ilvl w:val="0"/>
          <w:numId w:val="118"/>
        </w:numPr>
      </w:pPr>
      <w:r>
        <w:t xml:space="preserve">The </w:t>
      </w:r>
      <w:r>
        <w:rPr>
          <w:b/>
        </w:rPr>
        <w:t>SessionId</w:t>
      </w:r>
      <w:r>
        <w:t xml:space="preserve"> field is set to </w:t>
      </w:r>
      <w:r>
        <w:rPr>
          <w:b/>
        </w:rPr>
        <w:t>Open.TreeConnect.Session.SessionId</w:t>
      </w:r>
      <w:r>
        <w:t>.</w:t>
      </w:r>
    </w:p>
    <w:p w:rsidR="00CB51F7" w:rsidRDefault="00B151B3">
      <w:pPr>
        <w:pStyle w:val="ListParagraph"/>
        <w:numPr>
          <w:ilvl w:val="0"/>
          <w:numId w:val="118"/>
        </w:numPr>
      </w:pPr>
      <w:r>
        <w:t xml:space="preserve">The </w:t>
      </w:r>
      <w:r>
        <w:rPr>
          <w:b/>
        </w:rPr>
        <w:t>TreeId</w:t>
      </w:r>
      <w:r>
        <w:t xml:space="preserve"> field is set to </w:t>
      </w:r>
      <w:r>
        <w:rPr>
          <w:b/>
        </w:rPr>
        <w:t>Open.TreeConnect.TreeConnectId</w:t>
      </w:r>
      <w:r>
        <w:t>.</w:t>
      </w:r>
    </w:p>
    <w:p w:rsidR="00CB51F7" w:rsidRDefault="00B151B3">
      <w:r>
        <w:t>The SMB2 IOCTL Request MUST be initialized as follows:</w:t>
      </w:r>
    </w:p>
    <w:p w:rsidR="00CB51F7" w:rsidRDefault="00B151B3">
      <w:pPr>
        <w:pStyle w:val="ListParagraph"/>
        <w:numPr>
          <w:ilvl w:val="0"/>
          <w:numId w:val="118"/>
        </w:numPr>
      </w:pPr>
      <w:r>
        <w:t xml:space="preserve">The </w:t>
      </w:r>
      <w:r>
        <w:rPr>
          <w:b/>
        </w:rPr>
        <w:t>CtlCode</w:t>
      </w:r>
      <w:r>
        <w:t xml:space="preserve"> field is set to FSCTL_SRV_READ_HASH.</w:t>
      </w:r>
    </w:p>
    <w:p w:rsidR="00CB51F7" w:rsidRDefault="00B151B3">
      <w:pPr>
        <w:pStyle w:val="ListParagraph"/>
        <w:numPr>
          <w:ilvl w:val="0"/>
          <w:numId w:val="118"/>
        </w:numPr>
      </w:pPr>
      <w:r>
        <w:t xml:space="preserve">The </w:t>
      </w:r>
      <w:r>
        <w:rPr>
          <w:b/>
        </w:rPr>
        <w:t>FileId</w:t>
      </w:r>
      <w:r>
        <w:t xml:space="preserve"> field is set to </w:t>
      </w:r>
      <w:r>
        <w:rPr>
          <w:b/>
        </w:rPr>
        <w:t>Open.FileId</w:t>
      </w:r>
      <w:r>
        <w:t>.</w:t>
      </w:r>
    </w:p>
    <w:p w:rsidR="00CB51F7" w:rsidRDefault="00B151B3">
      <w:pPr>
        <w:pStyle w:val="ListParagraph"/>
        <w:numPr>
          <w:ilvl w:val="0"/>
          <w:numId w:val="118"/>
        </w:numPr>
      </w:pPr>
      <w:r>
        <w:t xml:space="preserve">The </w:t>
      </w:r>
      <w:r>
        <w:rPr>
          <w:b/>
        </w:rPr>
        <w:t>InputOffset</w:t>
      </w:r>
      <w:r>
        <w:t xml:space="preserve"> field is set to the offset to the Buffer[], in bytes, from the beginning of the SMB2 header.</w:t>
      </w:r>
    </w:p>
    <w:p w:rsidR="00CB51F7" w:rsidRDefault="00B151B3">
      <w:pPr>
        <w:pStyle w:val="ListParagraph"/>
        <w:numPr>
          <w:ilvl w:val="0"/>
          <w:numId w:val="118"/>
        </w:numPr>
      </w:pPr>
      <w:r>
        <w:t xml:space="preserve">The </w:t>
      </w:r>
      <w:r>
        <w:rPr>
          <w:b/>
        </w:rPr>
        <w:t>InputCount</w:t>
      </w:r>
      <w:r>
        <w:t xml:space="preserve"> is set to the size, in bytes, of the SRV_READ_HASH request structure that is constructed following the syntax specified in section 2.2.31.2 with the client input parameters as follows:</w:t>
      </w:r>
    </w:p>
    <w:p w:rsidR="00CB51F7" w:rsidRDefault="00B151B3">
      <w:pPr>
        <w:pStyle w:val="ListParagraph"/>
        <w:numPr>
          <w:ilvl w:val="1"/>
          <w:numId w:val="118"/>
        </w:numPr>
      </w:pPr>
      <w:r>
        <w:t>The client initializes a SRV_READ_HASH request structure following the syntax specified in section 2.2.31.2 using the application provided hash type, hash version, hash retrieval type, length and offset, in bytes.</w:t>
      </w:r>
    </w:p>
    <w:p w:rsidR="00CB51F7" w:rsidRDefault="00B151B3">
      <w:pPr>
        <w:pStyle w:val="ListParagraph"/>
        <w:numPr>
          <w:ilvl w:val="0"/>
          <w:numId w:val="118"/>
        </w:numPr>
      </w:pPr>
      <w:r>
        <w:t>The SRV_READ_HASH request structure is copied into the request at InputOffset bytes from the beginning of the SMB2 header.</w:t>
      </w:r>
    </w:p>
    <w:p w:rsidR="00CB51F7" w:rsidRDefault="00B151B3">
      <w:pPr>
        <w:pStyle w:val="ListParagraph"/>
        <w:numPr>
          <w:ilvl w:val="0"/>
          <w:numId w:val="118"/>
        </w:numPr>
      </w:pPr>
      <w:r>
        <w:t xml:space="preserve">The </w:t>
      </w:r>
      <w:r>
        <w:rPr>
          <w:b/>
        </w:rPr>
        <w:t>OutputOffset</w:t>
      </w:r>
      <w:r>
        <w:t xml:space="preserve"> field SHOULD</w:t>
      </w:r>
      <w:bookmarkStart w:id="630" w:name="Appendix_A_Target_141"/>
      <w:r>
        <w:fldChar w:fldCharType="begin"/>
      </w:r>
      <w:r>
        <w:instrText xml:space="preserve"> HYPERLINK \l "Appendix_A_141" \h </w:instrText>
      </w:r>
      <w:r>
        <w:fldChar w:fldCharType="separate"/>
      </w:r>
      <w:r>
        <w:rPr>
          <w:rStyle w:val="Hyperlink"/>
        </w:rPr>
        <w:t>&lt;141&gt;</w:t>
      </w:r>
      <w:r>
        <w:rPr>
          <w:rStyle w:val="Hyperlink"/>
        </w:rPr>
        <w:fldChar w:fldCharType="end"/>
      </w:r>
      <w:bookmarkEnd w:id="630"/>
      <w:r>
        <w:t xml:space="preserve"> be set to zero.</w:t>
      </w:r>
    </w:p>
    <w:p w:rsidR="00CB51F7" w:rsidRDefault="00B151B3">
      <w:pPr>
        <w:pStyle w:val="ListParagraph"/>
        <w:numPr>
          <w:ilvl w:val="0"/>
          <w:numId w:val="118"/>
        </w:numPr>
      </w:pPr>
      <w:r>
        <w:t xml:space="preserve">The </w:t>
      </w:r>
      <w:r>
        <w:rPr>
          <w:b/>
        </w:rPr>
        <w:t>OutputCount</w:t>
      </w:r>
      <w:r>
        <w:t xml:space="preserve"> field is set to 0.</w:t>
      </w:r>
    </w:p>
    <w:p w:rsidR="00CB51F7" w:rsidRDefault="00B151B3">
      <w:pPr>
        <w:pStyle w:val="ListParagraph"/>
        <w:numPr>
          <w:ilvl w:val="0"/>
          <w:numId w:val="118"/>
        </w:numPr>
      </w:pPr>
      <w:r>
        <w:t xml:space="preserve">The </w:t>
      </w:r>
      <w:r>
        <w:rPr>
          <w:b/>
        </w:rPr>
        <w:t>MaxInputResponse</w:t>
      </w:r>
      <w:r>
        <w:t xml:space="preserve"> field is set to 0.</w:t>
      </w:r>
    </w:p>
    <w:p w:rsidR="00CB51F7" w:rsidRDefault="00B151B3">
      <w:pPr>
        <w:pStyle w:val="ListParagraph"/>
        <w:numPr>
          <w:ilvl w:val="0"/>
          <w:numId w:val="118"/>
        </w:numPr>
      </w:pPr>
      <w:r>
        <w:t xml:space="preserve">The </w:t>
      </w:r>
      <w:r>
        <w:rPr>
          <w:b/>
        </w:rPr>
        <w:t>MaxOutputResponse</w:t>
      </w:r>
      <w:r>
        <w:t xml:space="preserve"> field is set to the maximum number of bytes that the application expects to retrieve.</w:t>
      </w:r>
    </w:p>
    <w:p w:rsidR="00CB51F7" w:rsidRDefault="00B151B3">
      <w:pPr>
        <w:pStyle w:val="ListParagraph"/>
        <w:numPr>
          <w:ilvl w:val="0"/>
          <w:numId w:val="118"/>
        </w:numPr>
      </w:pPr>
      <w:r>
        <w:t xml:space="preserve">The SMB2_0_IOCTL_IS_FSCTL in the </w:t>
      </w:r>
      <w:r>
        <w:rPr>
          <w:b/>
        </w:rPr>
        <w:t>Flags</w:t>
      </w:r>
      <w:r>
        <w:t xml:space="preserve"> field is set to TRUE.</w:t>
      </w:r>
    </w:p>
    <w:p w:rsidR="00CB51F7" w:rsidRDefault="00B151B3">
      <w:r>
        <w:t xml:space="preserve">The request MUST be sent to the server, and the response from the server MUST be handled as described in section </w:t>
      </w:r>
      <w:hyperlink w:anchor="Section_6fcd5c0dfc0749e2be20becf4a0b6603" w:history="1">
        <w:r>
          <w:rPr>
            <w:rStyle w:val="Hyperlink"/>
          </w:rPr>
          <w:t>3.2.5.14.7</w:t>
        </w:r>
      </w:hyperlink>
      <w:r>
        <w:t>.</w:t>
      </w:r>
    </w:p>
    <w:p w:rsidR="00CB51F7" w:rsidRDefault="00B151B3">
      <w:r>
        <w:t>The status of the response MUST be returned to the application.</w:t>
      </w:r>
    </w:p>
    <w:p w:rsidR="00CB51F7" w:rsidRDefault="00B151B3">
      <w:pPr>
        <w:pStyle w:val="Heading5"/>
      </w:pPr>
      <w:bookmarkStart w:id="631" w:name="section_b29d51638a224bd7a285c9868df27a1f"/>
      <w:bookmarkStart w:id="632" w:name="_Toc423365818"/>
      <w:r>
        <w:t>Application Requests Resiliency on an Open File</w:t>
      </w:r>
      <w:bookmarkEnd w:id="631"/>
      <w:bookmarkEnd w:id="632"/>
    </w:p>
    <w:p w:rsidR="00CB51F7" w:rsidRDefault="00B151B3">
      <w:r>
        <w:t>The application provides the following:</w:t>
      </w:r>
    </w:p>
    <w:p w:rsidR="00CB51F7" w:rsidRDefault="00B151B3">
      <w:pPr>
        <w:pStyle w:val="ListParagraph"/>
        <w:numPr>
          <w:ilvl w:val="0"/>
          <w:numId w:val="119"/>
        </w:numPr>
      </w:pPr>
      <w:r>
        <w:t xml:space="preserve">A handle to the </w:t>
      </w:r>
      <w:r>
        <w:rPr>
          <w:b/>
        </w:rPr>
        <w:t>Open</w:t>
      </w:r>
      <w:r>
        <w:t xml:space="preserve"> identifying the file to on which to request resiliency.</w:t>
      </w:r>
    </w:p>
    <w:p w:rsidR="00CB51F7" w:rsidRDefault="00B151B3">
      <w:pPr>
        <w:pStyle w:val="ListParagraph"/>
        <w:numPr>
          <w:ilvl w:val="0"/>
          <w:numId w:val="119"/>
        </w:numPr>
      </w:pPr>
      <w:r>
        <w:t>The time-out for which the server must hold the handle open on behalf of the client after a network disconnection, in milliseconds.</w:t>
      </w:r>
    </w:p>
    <w:p w:rsidR="00CB51F7" w:rsidRDefault="00B151B3">
      <w:r>
        <w:t xml:space="preserve">If the handle is invalid, or if no </w:t>
      </w:r>
      <w:r>
        <w:rPr>
          <w:b/>
        </w:rPr>
        <w:t>Open</w:t>
      </w:r>
      <w:r>
        <w:t xml:space="preserve"> referenced by the handle is found, the client MUST return an implementation-specific error code. If the handle is valid and </w:t>
      </w:r>
      <w:r>
        <w:rPr>
          <w:b/>
        </w:rPr>
        <w:t>Open</w:t>
      </w:r>
      <w:r>
        <w:t xml:space="preserve"> is found, the client MUST proceed as follows.</w:t>
      </w:r>
    </w:p>
    <w:p w:rsidR="00CB51F7" w:rsidRDefault="00B151B3">
      <w:r>
        <w:t xml:space="preserve">If </w:t>
      </w:r>
      <w:r>
        <w:rPr>
          <w:b/>
        </w:rPr>
        <w:t>Open.ResilientHandle</w:t>
      </w:r>
      <w:r>
        <w:t xml:space="preserve"> is TRUE, an error MUST be returned to the application.</w:t>
      </w:r>
    </w:p>
    <w:p w:rsidR="00CB51F7" w:rsidRDefault="00B151B3">
      <w:r>
        <w:t xml:space="preserve">If </w:t>
      </w:r>
      <w:r>
        <w:rPr>
          <w:b/>
        </w:rPr>
        <w:t>Open.Connection</w:t>
      </w:r>
      <w:r>
        <w:t xml:space="preserve"> is NULL, and </w:t>
      </w:r>
      <w:r>
        <w:rPr>
          <w:b/>
        </w:rPr>
        <w:t>Open.Durable</w:t>
      </w:r>
      <w:r>
        <w:t xml:space="preserve"> is TRUE, the client SHOULD attempt to reconnect to this open, as specified in section </w:t>
      </w:r>
      <w:hyperlink w:anchor="Section_3309c3d13daf44489faa81d2d6aa3315" w:history="1">
        <w:r>
          <w:rPr>
            <w:rStyle w:val="Hyperlink"/>
          </w:rPr>
          <w:t>3.2.4.4</w:t>
        </w:r>
      </w:hyperlink>
      <w:r>
        <w:t>. If it fails, the error code MUST be returned to the application.</w:t>
      </w:r>
    </w:p>
    <w:p w:rsidR="00CB51F7" w:rsidRDefault="00B151B3">
      <w:r>
        <w:t xml:space="preserve">If </w:t>
      </w:r>
      <w:r>
        <w:rPr>
          <w:b/>
        </w:rPr>
        <w:t>Open.Connection</w:t>
      </w:r>
      <w:r>
        <w:t xml:space="preserve"> is not NULL and if </w:t>
      </w:r>
      <w:r>
        <w:rPr>
          <w:b/>
        </w:rPr>
        <w:t>Open.Connection.Dialect</w:t>
      </w:r>
      <w:r>
        <w:t xml:space="preserve"> is equal to "2.0.2", the client MUST fail the application request with STATUS_NOT_SUPPORTED.</w:t>
      </w:r>
    </w:p>
    <w:p w:rsidR="00CB51F7" w:rsidRDefault="00B151B3">
      <w:r>
        <w:t xml:space="preserve">The client MUST set </w:t>
      </w:r>
      <w:r>
        <w:rPr>
          <w:b/>
        </w:rPr>
        <w:t>Open.ResilientTimeout</w:t>
      </w:r>
      <w:r>
        <w:t xml:space="preserve"> to the application supplied time-out.</w:t>
      </w:r>
    </w:p>
    <w:p w:rsidR="00CB51F7" w:rsidRDefault="00B151B3">
      <w:r>
        <w:t xml:space="preserve">If </w:t>
      </w:r>
      <w:r>
        <w:rPr>
          <w:b/>
        </w:rPr>
        <w:t>Open.Connection</w:t>
      </w:r>
      <w:r>
        <w:t xml:space="preserve"> is not NULL, the client initializes an </w:t>
      </w:r>
      <w:hyperlink w:anchor="Section_5c03c9d615de48a298358fb37f8a79d8" w:history="1">
        <w:r>
          <w:rPr>
            <w:rStyle w:val="Hyperlink"/>
          </w:rPr>
          <w:t>SMB2 IOCTL Request</w:t>
        </w:r>
      </w:hyperlink>
      <w:r>
        <w:t xml:space="preserve"> following the syntax specified in section 2.2.31. The SMB2 header MUST be initialized as follows:</w:t>
      </w:r>
    </w:p>
    <w:p w:rsidR="00CB51F7" w:rsidRDefault="00B151B3">
      <w:pPr>
        <w:pStyle w:val="ListParagraph"/>
        <w:numPr>
          <w:ilvl w:val="0"/>
          <w:numId w:val="119"/>
        </w:numPr>
      </w:pPr>
      <w:r>
        <w:t xml:space="preserve">The </w:t>
      </w:r>
      <w:r>
        <w:rPr>
          <w:b/>
        </w:rPr>
        <w:t>Command</w:t>
      </w:r>
      <w:r>
        <w:t xml:space="preserve"> field is set to SMB2 IOCTL.</w:t>
      </w:r>
    </w:p>
    <w:p w:rsidR="00CB51F7" w:rsidRDefault="00B151B3">
      <w:pPr>
        <w:pStyle w:val="ListParagraph"/>
        <w:numPr>
          <w:ilvl w:val="0"/>
          <w:numId w:val="119"/>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CB51F7" w:rsidRDefault="00B151B3">
      <w:pPr>
        <w:pStyle w:val="ListParagraph"/>
        <w:numPr>
          <w:ilvl w:val="0"/>
          <w:numId w:val="119"/>
        </w:numPr>
      </w:pPr>
      <w:r>
        <w:t xml:space="preserve">The </w:t>
      </w:r>
      <w:r>
        <w:rPr>
          <w:b/>
        </w:rPr>
        <w:t>SessionId</w:t>
      </w:r>
      <w:r>
        <w:t xml:space="preserve"> field is set to </w:t>
      </w:r>
      <w:r>
        <w:rPr>
          <w:b/>
        </w:rPr>
        <w:t>Open.TreeConnect.Session.SessionId</w:t>
      </w:r>
      <w:r>
        <w:t>.</w:t>
      </w:r>
    </w:p>
    <w:p w:rsidR="00CB51F7" w:rsidRDefault="00B151B3">
      <w:pPr>
        <w:pStyle w:val="ListParagraph"/>
        <w:numPr>
          <w:ilvl w:val="0"/>
          <w:numId w:val="119"/>
        </w:numPr>
      </w:pPr>
      <w:r>
        <w:t xml:space="preserve">The </w:t>
      </w:r>
      <w:r>
        <w:rPr>
          <w:b/>
        </w:rPr>
        <w:t>TreeId</w:t>
      </w:r>
      <w:r>
        <w:t xml:space="preserve"> field is set to </w:t>
      </w:r>
      <w:r>
        <w:rPr>
          <w:b/>
        </w:rPr>
        <w:t>Open.TreeConnect.TreeConnectId</w:t>
      </w:r>
      <w:r>
        <w:t>.</w:t>
      </w:r>
    </w:p>
    <w:p w:rsidR="00CB51F7" w:rsidRDefault="00B151B3">
      <w:r>
        <w:t>The SMB2 IOCTL Request MUST be initialized as follows:</w:t>
      </w:r>
    </w:p>
    <w:p w:rsidR="00CB51F7" w:rsidRDefault="00B151B3">
      <w:pPr>
        <w:pStyle w:val="ListParagraph"/>
        <w:numPr>
          <w:ilvl w:val="0"/>
          <w:numId w:val="119"/>
        </w:numPr>
      </w:pPr>
      <w:r>
        <w:t xml:space="preserve">The </w:t>
      </w:r>
      <w:r>
        <w:rPr>
          <w:b/>
        </w:rPr>
        <w:t>CtlCode</w:t>
      </w:r>
      <w:r>
        <w:t xml:space="preserve"> field MUST be set to FSCTL_LMR_REQUEST_RESILIENCY.</w:t>
      </w:r>
    </w:p>
    <w:p w:rsidR="00CB51F7" w:rsidRDefault="00B151B3">
      <w:pPr>
        <w:pStyle w:val="ListParagraph"/>
        <w:numPr>
          <w:ilvl w:val="0"/>
          <w:numId w:val="119"/>
        </w:numPr>
      </w:pPr>
      <w:r>
        <w:t xml:space="preserve">The </w:t>
      </w:r>
      <w:r>
        <w:rPr>
          <w:b/>
        </w:rPr>
        <w:t>FileId</w:t>
      </w:r>
      <w:r>
        <w:t xml:space="preserve"> field MUST be set to </w:t>
      </w:r>
      <w:r>
        <w:rPr>
          <w:b/>
        </w:rPr>
        <w:t>Open.FileId</w:t>
      </w:r>
      <w:r>
        <w:t>.</w:t>
      </w:r>
    </w:p>
    <w:p w:rsidR="00CB51F7" w:rsidRDefault="00B151B3">
      <w:pPr>
        <w:pStyle w:val="ListParagraph"/>
        <w:numPr>
          <w:ilvl w:val="0"/>
          <w:numId w:val="119"/>
        </w:numPr>
      </w:pPr>
      <w:r>
        <w:t xml:space="preserve">The </w:t>
      </w:r>
      <w:r>
        <w:rPr>
          <w:b/>
        </w:rPr>
        <w:t>InputOffset</w:t>
      </w:r>
      <w:r>
        <w:t xml:space="preserve"> field MUST be set to the offset to the </w:t>
      </w:r>
      <w:r>
        <w:rPr>
          <w:b/>
        </w:rPr>
        <w:t>Buffer[]</w:t>
      </w:r>
      <w:r>
        <w:t>, in bytes, from the beginning of the SMB2 header.</w:t>
      </w:r>
    </w:p>
    <w:p w:rsidR="00CB51F7" w:rsidRDefault="00B151B3">
      <w:pPr>
        <w:pStyle w:val="ListParagraph"/>
        <w:numPr>
          <w:ilvl w:val="0"/>
          <w:numId w:val="119"/>
        </w:numPr>
      </w:pPr>
      <w:r>
        <w:t xml:space="preserve">The </w:t>
      </w:r>
      <w:r>
        <w:rPr>
          <w:b/>
        </w:rPr>
        <w:t>InputCount</w:t>
      </w:r>
      <w:r>
        <w:t xml:space="preserve"> field MUST be set to the size, in bytes, of the </w:t>
      </w:r>
      <w:hyperlink w:anchor="Section_17061634f8d54367a0589b4f4a5d4d3c" w:history="1">
        <w:r>
          <w:rPr>
            <w:rStyle w:val="Hyperlink"/>
          </w:rPr>
          <w:t>NETWORK_RESILIENCY_REQUEST</w:t>
        </w:r>
      </w:hyperlink>
      <w:r>
        <w:t xml:space="preserve"> structure specified in section 2.2.31.3.</w:t>
      </w:r>
    </w:p>
    <w:p w:rsidR="00CB51F7" w:rsidRDefault="00B151B3">
      <w:pPr>
        <w:pStyle w:val="ListParagraph"/>
        <w:numPr>
          <w:ilvl w:val="0"/>
          <w:numId w:val="119"/>
        </w:numPr>
      </w:pPr>
      <w:r>
        <w:t xml:space="preserve">A NETWORK_RESILIENCY_REQUEST structure MUST be appended to the request at </w:t>
      </w:r>
      <w:r>
        <w:rPr>
          <w:b/>
        </w:rPr>
        <w:t>InputOffset</w:t>
      </w:r>
      <w:r>
        <w:t xml:space="preserve"> bytes from the beginning of the SMB2 header. The </w:t>
      </w:r>
      <w:r>
        <w:rPr>
          <w:b/>
        </w:rPr>
        <w:t>Timeout</w:t>
      </w:r>
      <w:r>
        <w:t xml:space="preserve"> field of the NETWORK_RESILIENCY_REQUEST structure MUST be set to the time-out (in milliseconds) provided by the application.</w:t>
      </w:r>
    </w:p>
    <w:p w:rsidR="00CB51F7" w:rsidRDefault="00B151B3">
      <w:pPr>
        <w:pStyle w:val="ListParagraph"/>
        <w:numPr>
          <w:ilvl w:val="0"/>
          <w:numId w:val="119"/>
        </w:numPr>
      </w:pPr>
      <w:r>
        <w:t xml:space="preserve">The </w:t>
      </w:r>
      <w:r>
        <w:rPr>
          <w:b/>
        </w:rPr>
        <w:t>OutputOffset</w:t>
      </w:r>
      <w:r>
        <w:t xml:space="preserve"> field SHOULD</w:t>
      </w:r>
      <w:bookmarkStart w:id="633" w:name="Appendix_A_Target_142"/>
      <w:r>
        <w:fldChar w:fldCharType="begin"/>
      </w:r>
      <w:r>
        <w:instrText xml:space="preserve"> HYPERLINK \l "Appendix_A_142" \h </w:instrText>
      </w:r>
      <w:r>
        <w:fldChar w:fldCharType="separate"/>
      </w:r>
      <w:r>
        <w:rPr>
          <w:rStyle w:val="Hyperlink"/>
        </w:rPr>
        <w:t>&lt;142&gt;</w:t>
      </w:r>
      <w:r>
        <w:rPr>
          <w:rStyle w:val="Hyperlink"/>
        </w:rPr>
        <w:fldChar w:fldCharType="end"/>
      </w:r>
      <w:bookmarkEnd w:id="633"/>
      <w:r>
        <w:t xml:space="preserve"> be set to zero.</w:t>
      </w:r>
    </w:p>
    <w:p w:rsidR="00CB51F7" w:rsidRDefault="00B151B3">
      <w:pPr>
        <w:pStyle w:val="ListParagraph"/>
        <w:numPr>
          <w:ilvl w:val="0"/>
          <w:numId w:val="119"/>
        </w:numPr>
      </w:pPr>
      <w:r>
        <w:t xml:space="preserve">The </w:t>
      </w:r>
      <w:r>
        <w:rPr>
          <w:b/>
        </w:rPr>
        <w:t>OutputCount</w:t>
      </w:r>
      <w:r>
        <w:t xml:space="preserve"> field MUST be set to 0.</w:t>
      </w:r>
    </w:p>
    <w:p w:rsidR="00CB51F7" w:rsidRDefault="00B151B3">
      <w:pPr>
        <w:pStyle w:val="ListParagraph"/>
        <w:numPr>
          <w:ilvl w:val="0"/>
          <w:numId w:val="119"/>
        </w:numPr>
      </w:pPr>
      <w:r>
        <w:t xml:space="preserve">The </w:t>
      </w:r>
      <w:r>
        <w:rPr>
          <w:b/>
        </w:rPr>
        <w:t>MaxInputResponse</w:t>
      </w:r>
      <w:r>
        <w:t xml:space="preserve"> field MUST be set to 0.</w:t>
      </w:r>
    </w:p>
    <w:p w:rsidR="00CB51F7" w:rsidRDefault="00B151B3">
      <w:pPr>
        <w:pStyle w:val="ListParagraph"/>
        <w:numPr>
          <w:ilvl w:val="0"/>
          <w:numId w:val="119"/>
        </w:numPr>
      </w:pPr>
      <w:r>
        <w:t xml:space="preserve">The </w:t>
      </w:r>
      <w:r>
        <w:rPr>
          <w:b/>
        </w:rPr>
        <w:t>MaxOutputResponse</w:t>
      </w:r>
      <w:r>
        <w:t xml:space="preserve"> field MUST be set to 0.</w:t>
      </w:r>
    </w:p>
    <w:p w:rsidR="00CB51F7" w:rsidRDefault="00B151B3">
      <w:pPr>
        <w:pStyle w:val="ListParagraph"/>
        <w:numPr>
          <w:ilvl w:val="0"/>
          <w:numId w:val="119"/>
        </w:numPr>
      </w:pPr>
      <w:r>
        <w:t xml:space="preserve"> SMB2_0_IOCTL_IS_FSCTL in the </w:t>
      </w:r>
      <w:r>
        <w:rPr>
          <w:b/>
        </w:rPr>
        <w:t>Flags</w:t>
      </w:r>
      <w:r>
        <w:t xml:space="preserve"> field MUST be set to TRUE.</w:t>
      </w:r>
    </w:p>
    <w:p w:rsidR="00CB51F7" w:rsidRDefault="00B151B3">
      <w:r>
        <w:t xml:space="preserve">The request MUST be sent to the server, and the response from the server MUST be handled as described in section </w:t>
      </w:r>
      <w:hyperlink w:anchor="Section_858b331f45094e228a14afa0dcb47317" w:history="1">
        <w:r>
          <w:rPr>
            <w:rStyle w:val="Hyperlink"/>
          </w:rPr>
          <w:t>3.2.5.14.9</w:t>
        </w:r>
      </w:hyperlink>
      <w:r>
        <w:t>.</w:t>
      </w:r>
    </w:p>
    <w:p w:rsidR="00CB51F7" w:rsidRDefault="00B151B3">
      <w:r>
        <w:t>The status of the response MUST be returned to the application.</w:t>
      </w:r>
    </w:p>
    <w:p w:rsidR="00CB51F7" w:rsidRDefault="00B151B3">
      <w:pPr>
        <w:pStyle w:val="Heading5"/>
      </w:pPr>
      <w:bookmarkStart w:id="634" w:name="section_b097374c153345ec91999ca4b3126b5a"/>
      <w:bookmarkStart w:id="635" w:name="_Toc423365819"/>
      <w:r>
        <w:t>Application Requests Waiting for a Connection to a Pipe</w:t>
      </w:r>
      <w:bookmarkEnd w:id="634"/>
      <w:bookmarkEnd w:id="635"/>
    </w:p>
    <w:p w:rsidR="00CB51F7" w:rsidRDefault="00B151B3">
      <w:r>
        <w:t>The application provides:</w:t>
      </w:r>
    </w:p>
    <w:p w:rsidR="00CB51F7" w:rsidRDefault="00B151B3">
      <w:pPr>
        <w:pStyle w:val="ListParagraph"/>
        <w:numPr>
          <w:ilvl w:val="0"/>
          <w:numId w:val="120"/>
        </w:numPr>
      </w:pPr>
      <w:r>
        <w:t xml:space="preserve">A handle to the </w:t>
      </w:r>
      <w:r>
        <w:rPr>
          <w:b/>
        </w:rPr>
        <w:t>TreeConnect</w:t>
      </w:r>
      <w:r>
        <w:t xml:space="preserve"> identifying the connection to the IPC$ share.</w:t>
      </w:r>
    </w:p>
    <w:p w:rsidR="00CB51F7" w:rsidRDefault="00B151B3">
      <w:pPr>
        <w:pStyle w:val="ListParagraph"/>
        <w:numPr>
          <w:ilvl w:val="0"/>
          <w:numId w:val="120"/>
        </w:numPr>
      </w:pPr>
      <w:r>
        <w:t>The name of the named pipe, omitting any prefixes such as "\pipe\".</w:t>
      </w:r>
    </w:p>
    <w:p w:rsidR="00CB51F7" w:rsidRDefault="00B151B3">
      <w:pPr>
        <w:pStyle w:val="ListParagraph"/>
        <w:numPr>
          <w:ilvl w:val="0"/>
          <w:numId w:val="120"/>
        </w:numPr>
      </w:pPr>
      <w:r>
        <w:t>An optional timeout value indicating the maximum amount of time to wait for availability of the pipe, in units of 100 milliseconds.</w:t>
      </w:r>
    </w:p>
    <w:p w:rsidR="00CB51F7" w:rsidRDefault="00B151B3">
      <w:r>
        <w:t xml:space="preserve">If the handle is invalid, or if no </w:t>
      </w:r>
      <w:r>
        <w:rPr>
          <w:b/>
        </w:rPr>
        <w:t>TreeConnect</w:t>
      </w:r>
      <w:r>
        <w:t xml:space="preserve"> referenced by the tree connect handle is found, the client MUST return an implementation-specific error code locally to the calling application.</w:t>
      </w:r>
    </w:p>
    <w:p w:rsidR="00CB51F7" w:rsidRDefault="00B151B3">
      <w:r>
        <w:t>If the length of the name of the named pipe is greater than 0xFFFF, the client MUST fail the request and return STATUS_INVALID_PARAMETER to the calling application.</w:t>
      </w:r>
    </w:p>
    <w:p w:rsidR="00CB51F7" w:rsidRDefault="00B151B3">
      <w:r>
        <w:t xml:space="preserve">The client initializes an </w:t>
      </w:r>
      <w:hyperlink w:anchor="Section_5c03c9d615de48a298358fb37f8a79d8" w:history="1">
        <w:r>
          <w:rPr>
            <w:rStyle w:val="Hyperlink"/>
          </w:rPr>
          <w:t>SMB2 IOCTL Request</w:t>
        </w:r>
      </w:hyperlink>
      <w:r>
        <w:t xml:space="preserve"> following the syntax specified in section 2.2.31. The </w:t>
      </w:r>
      <w:hyperlink w:anchor="Section_5cd6452260b34f3ea157fe66f1228052" w:history="1">
        <w:r>
          <w:rPr>
            <w:rStyle w:val="Hyperlink"/>
          </w:rPr>
          <w:t>SMB2 header</w:t>
        </w:r>
      </w:hyperlink>
      <w:r>
        <w:t xml:space="preserve"> MUST be initialized as follows:</w:t>
      </w:r>
    </w:p>
    <w:p w:rsidR="00CB51F7" w:rsidRDefault="00B151B3">
      <w:pPr>
        <w:pStyle w:val="ListParagraph"/>
        <w:numPr>
          <w:ilvl w:val="0"/>
          <w:numId w:val="120"/>
        </w:numPr>
      </w:pPr>
      <w:r>
        <w:t xml:space="preserve">The </w:t>
      </w:r>
      <w:r>
        <w:rPr>
          <w:b/>
        </w:rPr>
        <w:t>Command</w:t>
      </w:r>
      <w:r>
        <w:t xml:space="preserve"> field is set to SMB2 IOCTL.</w:t>
      </w:r>
    </w:p>
    <w:p w:rsidR="00CB51F7" w:rsidRDefault="00B151B3">
      <w:pPr>
        <w:pStyle w:val="ListParagraph"/>
        <w:numPr>
          <w:ilvl w:val="0"/>
          <w:numId w:val="120"/>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CB51F7" w:rsidRDefault="00B151B3">
      <w:pPr>
        <w:pStyle w:val="ListParagraph"/>
        <w:numPr>
          <w:ilvl w:val="0"/>
          <w:numId w:val="120"/>
        </w:numPr>
      </w:pPr>
      <w:r>
        <w:t xml:space="preserve">The </w:t>
      </w:r>
      <w:r>
        <w:rPr>
          <w:b/>
        </w:rPr>
        <w:t>SessionId</w:t>
      </w:r>
      <w:r>
        <w:t xml:space="preserve"> field is set to </w:t>
      </w:r>
      <w:r>
        <w:rPr>
          <w:b/>
        </w:rPr>
        <w:t>TreeConnect.Session.SessionId</w:t>
      </w:r>
      <w:r>
        <w:t>.</w:t>
      </w:r>
    </w:p>
    <w:p w:rsidR="00CB51F7" w:rsidRDefault="00B151B3">
      <w:pPr>
        <w:pStyle w:val="ListParagraph"/>
        <w:numPr>
          <w:ilvl w:val="0"/>
          <w:numId w:val="120"/>
        </w:numPr>
      </w:pPr>
      <w:r>
        <w:t xml:space="preserve">The </w:t>
      </w:r>
      <w:r>
        <w:rPr>
          <w:b/>
        </w:rPr>
        <w:t>TreeId</w:t>
      </w:r>
      <w:r>
        <w:t xml:space="preserve"> field is set to </w:t>
      </w:r>
      <w:r>
        <w:rPr>
          <w:b/>
        </w:rPr>
        <w:t>TreeConnect.TreeConnectId</w:t>
      </w:r>
      <w:r>
        <w:t>.</w:t>
      </w:r>
    </w:p>
    <w:p w:rsidR="00CB51F7" w:rsidRDefault="00B151B3">
      <w:r>
        <w:t>The SMB2 IOCTL Request MUST be initialized as specified in section 2.2.31, with the exception of the following values:</w:t>
      </w:r>
    </w:p>
    <w:p w:rsidR="00CB51F7" w:rsidRDefault="00B151B3">
      <w:pPr>
        <w:pStyle w:val="ListParagraph"/>
        <w:numPr>
          <w:ilvl w:val="0"/>
          <w:numId w:val="120"/>
        </w:numPr>
      </w:pPr>
      <w:r>
        <w:t xml:space="preserve">The </w:t>
      </w:r>
      <w:r>
        <w:rPr>
          <w:b/>
        </w:rPr>
        <w:t>CtlCode</w:t>
      </w:r>
      <w:r>
        <w:t xml:space="preserve"> field is set to FSCTL_PIPE_WAIT.</w:t>
      </w:r>
    </w:p>
    <w:p w:rsidR="00CB51F7" w:rsidRDefault="00B151B3">
      <w:pPr>
        <w:pStyle w:val="ListParagraph"/>
        <w:numPr>
          <w:ilvl w:val="0"/>
          <w:numId w:val="120"/>
        </w:numPr>
      </w:pPr>
      <w:r>
        <w:t xml:space="preserve">The </w:t>
      </w:r>
      <w:r>
        <w:rPr>
          <w:b/>
        </w:rPr>
        <w:t>FileId</w:t>
      </w:r>
      <w:r>
        <w:t xml:space="preserve"> field is set to { 0xFFFFFFFFFFFFFFFF, 0xFFFFFFFFFFFFFFFF }.</w:t>
      </w:r>
    </w:p>
    <w:p w:rsidR="00CB51F7" w:rsidRDefault="00B151B3">
      <w:pPr>
        <w:pStyle w:val="ListParagraph"/>
        <w:numPr>
          <w:ilvl w:val="0"/>
          <w:numId w:val="120"/>
        </w:numPr>
      </w:pPr>
      <w:r>
        <w:t xml:space="preserve">The </w:t>
      </w:r>
      <w:r>
        <w:rPr>
          <w:b/>
        </w:rPr>
        <w:t>MaxInputResponse</w:t>
      </w:r>
      <w:r>
        <w:t xml:space="preserve"> field is set to 0.</w:t>
      </w:r>
    </w:p>
    <w:p w:rsidR="00CB51F7" w:rsidRDefault="00B151B3">
      <w:pPr>
        <w:pStyle w:val="ListParagraph"/>
        <w:numPr>
          <w:ilvl w:val="0"/>
          <w:numId w:val="120"/>
        </w:numPr>
      </w:pPr>
      <w:r>
        <w:t xml:space="preserve">The </w:t>
      </w:r>
      <w:r>
        <w:rPr>
          <w:b/>
        </w:rPr>
        <w:t>MaxOutputResponse</w:t>
      </w:r>
      <w:r>
        <w:t xml:space="preserve"> field is set to 0.</w:t>
      </w:r>
    </w:p>
    <w:p w:rsidR="00CB51F7" w:rsidRDefault="00B151B3">
      <w:pPr>
        <w:pStyle w:val="ListParagraph"/>
        <w:numPr>
          <w:ilvl w:val="0"/>
          <w:numId w:val="120"/>
        </w:numPr>
      </w:pPr>
      <w:r>
        <w:t xml:space="preserve">SMB2_0_IOCTL_IS_FSCTL is set to TRUE in the </w:t>
      </w:r>
      <w:r>
        <w:rPr>
          <w:b/>
        </w:rPr>
        <w:t>Flags</w:t>
      </w:r>
      <w:r>
        <w:t xml:space="preserve"> field.</w:t>
      </w:r>
    </w:p>
    <w:p w:rsidR="00CB51F7" w:rsidRDefault="00B151B3">
      <w:pPr>
        <w:pStyle w:val="ListParagraph"/>
        <w:numPr>
          <w:ilvl w:val="0"/>
          <w:numId w:val="120"/>
        </w:numPr>
      </w:pPr>
      <w:r>
        <w:t xml:space="preserve">The </w:t>
      </w:r>
      <w:r>
        <w:rPr>
          <w:b/>
        </w:rPr>
        <w:t>Buffer</w:t>
      </w:r>
      <w:r>
        <w:t xml:space="preserve"> field is set to an FSCTL_PIPE_WAIT Request, as specified in </w:t>
      </w:r>
      <w:hyperlink r:id="rId199">
        <w:r>
          <w:rPr>
            <w:rStyle w:val="Hyperlink"/>
          </w:rPr>
          <w:t>[MS-FSCC]</w:t>
        </w:r>
      </w:hyperlink>
      <w:r>
        <w:t xml:space="preserve"> section 2.3.31.</w:t>
      </w:r>
    </w:p>
    <w:p w:rsidR="00CB51F7" w:rsidRDefault="00B151B3">
      <w:pPr>
        <w:pStyle w:val="ListParagraph"/>
        <w:numPr>
          <w:ilvl w:val="1"/>
          <w:numId w:val="120"/>
        </w:numPr>
      </w:pPr>
      <w:r>
        <w:rPr>
          <w:b/>
        </w:rPr>
        <w:t>Timeout</w:t>
      </w:r>
      <w:r>
        <w:t xml:space="preserve"> is set to the application provided timeout value, or 0 if none was provided.</w:t>
      </w:r>
    </w:p>
    <w:p w:rsidR="00CB51F7" w:rsidRDefault="00B151B3">
      <w:pPr>
        <w:pStyle w:val="ListParagraph"/>
        <w:numPr>
          <w:ilvl w:val="1"/>
          <w:numId w:val="120"/>
        </w:numPr>
      </w:pPr>
      <w:r>
        <w:rPr>
          <w:b/>
        </w:rPr>
        <w:t>TimeoutSpecified</w:t>
      </w:r>
      <w:r>
        <w:t xml:space="preserve"> is set to TRUE if the application provided a timeout value, or FALSE otherwise.</w:t>
      </w:r>
    </w:p>
    <w:p w:rsidR="00CB51F7" w:rsidRDefault="00B151B3">
      <w:pPr>
        <w:pStyle w:val="ListParagraph"/>
        <w:numPr>
          <w:ilvl w:val="1"/>
          <w:numId w:val="120"/>
        </w:numPr>
      </w:pPr>
      <w:r>
        <w:rPr>
          <w:b/>
        </w:rPr>
        <w:t>Name</w:t>
      </w:r>
      <w:r>
        <w:t xml:space="preserve"> is set to the name of the named pipe.</w:t>
      </w:r>
    </w:p>
    <w:p w:rsidR="00CB51F7" w:rsidRDefault="00B151B3">
      <w:pPr>
        <w:pStyle w:val="ListParagraph"/>
        <w:numPr>
          <w:ilvl w:val="1"/>
          <w:numId w:val="120"/>
        </w:numPr>
      </w:pPr>
      <w:r>
        <w:rPr>
          <w:b/>
        </w:rPr>
        <w:t>NameLength</w:t>
      </w:r>
      <w:r>
        <w:t xml:space="preserve"> is set to the length, in bytes, of the </w:t>
      </w:r>
      <w:r>
        <w:rPr>
          <w:b/>
        </w:rPr>
        <w:t>Name</w:t>
      </w:r>
      <w:r>
        <w:t xml:space="preserve"> field.</w:t>
      </w:r>
    </w:p>
    <w:p w:rsidR="00CB51F7" w:rsidRDefault="00B151B3">
      <w:pPr>
        <w:pStyle w:val="ListParagraph"/>
        <w:numPr>
          <w:ilvl w:val="0"/>
          <w:numId w:val="120"/>
        </w:numPr>
      </w:pPr>
      <w:r>
        <w:t xml:space="preserve">The </w:t>
      </w:r>
      <w:r>
        <w:rPr>
          <w:b/>
        </w:rPr>
        <w:t>InputOffset</w:t>
      </w:r>
      <w:r>
        <w:t xml:space="preserve"> field is set to the offset to the </w:t>
      </w:r>
      <w:r>
        <w:rPr>
          <w:b/>
        </w:rPr>
        <w:t>Buffer</w:t>
      </w:r>
      <w:r>
        <w:t>, in bytes, from the beginning of the SMB2 header.</w:t>
      </w:r>
    </w:p>
    <w:p w:rsidR="00CB51F7" w:rsidRDefault="00B151B3">
      <w:pPr>
        <w:pStyle w:val="ListParagraph"/>
        <w:numPr>
          <w:ilvl w:val="0"/>
          <w:numId w:val="120"/>
        </w:numPr>
      </w:pPr>
      <w:r>
        <w:t xml:space="preserve">The </w:t>
      </w:r>
      <w:r>
        <w:rPr>
          <w:b/>
        </w:rPr>
        <w:t>InputCount</w:t>
      </w:r>
      <w:r>
        <w:t xml:space="preserve"> field is set to the size, in bytes, of the </w:t>
      </w:r>
      <w:r>
        <w:rPr>
          <w:b/>
        </w:rPr>
        <w:t>Buffer</w:t>
      </w:r>
      <w:r>
        <w:t xml:space="preserve"> field.</w:t>
      </w:r>
    </w:p>
    <w:p w:rsidR="00CB51F7" w:rsidRDefault="00B151B3">
      <w:r>
        <w:t>The request MUST be sent to the server.</w:t>
      </w:r>
    </w:p>
    <w:p w:rsidR="00CB51F7" w:rsidRDefault="00B151B3">
      <w:pPr>
        <w:pStyle w:val="Heading5"/>
      </w:pPr>
      <w:bookmarkStart w:id="636" w:name="section_147adde4d9364597924a8caa3429c6b0"/>
      <w:bookmarkStart w:id="637" w:name="_Toc423365820"/>
      <w:r>
        <w:t>Application Requests Querying Server's Network Interfaces</w:t>
      </w:r>
      <w:bookmarkEnd w:id="636"/>
      <w:bookmarkEnd w:id="637"/>
    </w:p>
    <w:p w:rsidR="00CB51F7" w:rsidRDefault="00B151B3">
      <w:r>
        <w:t>This optional interface is applicable only for the SMB 3.x dialect family.</w:t>
      </w:r>
    </w:p>
    <w:p w:rsidR="00CB51F7" w:rsidRDefault="00B151B3">
      <w:r>
        <w:t>The application provides:</w:t>
      </w:r>
    </w:p>
    <w:p w:rsidR="00CB51F7" w:rsidRDefault="00B151B3">
      <w:pPr>
        <w:pStyle w:val="ListParagraph"/>
        <w:numPr>
          <w:ilvl w:val="0"/>
          <w:numId w:val="121"/>
        </w:numPr>
      </w:pPr>
      <w:r>
        <w:t xml:space="preserve">A handle to the </w:t>
      </w:r>
      <w:r>
        <w:rPr>
          <w:b/>
        </w:rPr>
        <w:t>TreeConnect</w:t>
      </w:r>
      <w:r>
        <w:t>.</w:t>
      </w:r>
    </w:p>
    <w:p w:rsidR="00CB51F7" w:rsidRDefault="00B151B3">
      <w:r>
        <w:t xml:space="preserve">If the handle is invalid, or if no </w:t>
      </w:r>
      <w:r>
        <w:rPr>
          <w:b/>
        </w:rPr>
        <w:t>TreeConnect</w:t>
      </w:r>
      <w:r>
        <w:t xml:space="preserve"> referenced by the tree connect handle is found, the client MUST return an implementation-specific error code locally to the calling application.</w:t>
      </w:r>
    </w:p>
    <w:p w:rsidR="00CB51F7" w:rsidRDefault="00B151B3">
      <w:r>
        <w:t xml:space="preserve">The client initializes an SMB2 IOCTL Request following the syntax specified in section </w:t>
      </w:r>
      <w:hyperlink w:anchor="Section_5c03c9d615de48a298358fb37f8a79d8" w:history="1">
        <w:r>
          <w:rPr>
            <w:rStyle w:val="Hyperlink"/>
          </w:rPr>
          <w:t>2.2.31</w:t>
        </w:r>
      </w:hyperlink>
      <w:r>
        <w:t>. The SMB2 header MUST be initialized as follows:</w:t>
      </w:r>
    </w:p>
    <w:p w:rsidR="00CB51F7" w:rsidRDefault="00B151B3">
      <w:pPr>
        <w:pStyle w:val="ListParagraph"/>
        <w:numPr>
          <w:ilvl w:val="0"/>
          <w:numId w:val="121"/>
        </w:numPr>
      </w:pPr>
      <w:r>
        <w:t xml:space="preserve">The </w:t>
      </w:r>
      <w:r>
        <w:rPr>
          <w:b/>
        </w:rPr>
        <w:t>Command</w:t>
      </w:r>
      <w:r>
        <w:t xml:space="preserve"> field is set to SMB2 IOCTL.</w:t>
      </w:r>
    </w:p>
    <w:p w:rsidR="00CB51F7" w:rsidRDefault="00B151B3">
      <w:pPr>
        <w:pStyle w:val="ListParagraph"/>
        <w:numPr>
          <w:ilvl w:val="0"/>
          <w:numId w:val="121"/>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CB51F7" w:rsidRDefault="00B151B3">
      <w:pPr>
        <w:pStyle w:val="ListParagraph"/>
        <w:numPr>
          <w:ilvl w:val="0"/>
          <w:numId w:val="121"/>
        </w:numPr>
      </w:pPr>
      <w:r>
        <w:t xml:space="preserve">The </w:t>
      </w:r>
      <w:r>
        <w:rPr>
          <w:b/>
        </w:rPr>
        <w:t>SessionId</w:t>
      </w:r>
      <w:r>
        <w:t xml:space="preserve"> field is set to </w:t>
      </w:r>
      <w:r>
        <w:rPr>
          <w:b/>
        </w:rPr>
        <w:t>TreeConnect.Session.SessionId</w:t>
      </w:r>
      <w:r>
        <w:t>.</w:t>
      </w:r>
    </w:p>
    <w:p w:rsidR="00CB51F7" w:rsidRDefault="00B151B3">
      <w:pPr>
        <w:pStyle w:val="ListParagraph"/>
        <w:numPr>
          <w:ilvl w:val="0"/>
          <w:numId w:val="121"/>
        </w:numPr>
      </w:pPr>
      <w:r>
        <w:t xml:space="preserve">The </w:t>
      </w:r>
      <w:r>
        <w:rPr>
          <w:b/>
        </w:rPr>
        <w:t>TreeId</w:t>
      </w:r>
      <w:r>
        <w:t xml:space="preserve"> field is set to </w:t>
      </w:r>
      <w:r>
        <w:rPr>
          <w:b/>
        </w:rPr>
        <w:t>TreeConnect.TreeConnectId</w:t>
      </w:r>
      <w:r>
        <w:t>.</w:t>
      </w:r>
    </w:p>
    <w:p w:rsidR="00CB51F7" w:rsidRDefault="00B151B3">
      <w:r>
        <w:t>The SMB2 IOCTL Request MUST be initialized as specified in section 2.2.31, with the exception of the following values:</w:t>
      </w:r>
    </w:p>
    <w:p w:rsidR="00CB51F7" w:rsidRDefault="00B151B3">
      <w:pPr>
        <w:pStyle w:val="ListParagraph"/>
        <w:numPr>
          <w:ilvl w:val="0"/>
          <w:numId w:val="121"/>
        </w:numPr>
      </w:pPr>
      <w:r>
        <w:t xml:space="preserve">The </w:t>
      </w:r>
      <w:r>
        <w:rPr>
          <w:b/>
        </w:rPr>
        <w:t>CtlCode</w:t>
      </w:r>
      <w:r>
        <w:t xml:space="preserve"> field is set to FSCTL_QUERY_NETWORK_INTERFACE_INFO.</w:t>
      </w:r>
    </w:p>
    <w:p w:rsidR="00CB51F7" w:rsidRDefault="00B151B3">
      <w:pPr>
        <w:pStyle w:val="ListParagraph"/>
        <w:numPr>
          <w:ilvl w:val="0"/>
          <w:numId w:val="121"/>
        </w:numPr>
      </w:pPr>
      <w:r>
        <w:t xml:space="preserve">The </w:t>
      </w:r>
      <w:r>
        <w:rPr>
          <w:b/>
        </w:rPr>
        <w:t>FileId</w:t>
      </w:r>
      <w:r>
        <w:t xml:space="preserve"> field is set to { 0xFFFFFFFFFFFFFFFF, 0xFFFFFFFFFFFFFFFF }.</w:t>
      </w:r>
    </w:p>
    <w:p w:rsidR="00CB51F7" w:rsidRDefault="00B151B3">
      <w:pPr>
        <w:pStyle w:val="ListParagraph"/>
        <w:numPr>
          <w:ilvl w:val="0"/>
          <w:numId w:val="121"/>
        </w:numPr>
      </w:pPr>
      <w:r>
        <w:t xml:space="preserve">The </w:t>
      </w:r>
      <w:r>
        <w:rPr>
          <w:b/>
        </w:rPr>
        <w:t>MaxInputResponse</w:t>
      </w:r>
      <w:r>
        <w:t xml:space="preserve"> field is set to 0.</w:t>
      </w:r>
    </w:p>
    <w:p w:rsidR="00CB51F7" w:rsidRDefault="00B151B3">
      <w:pPr>
        <w:pStyle w:val="ListParagraph"/>
        <w:numPr>
          <w:ilvl w:val="0"/>
          <w:numId w:val="121"/>
        </w:numPr>
      </w:pPr>
      <w:r>
        <w:t xml:space="preserve">The </w:t>
      </w:r>
      <w:r>
        <w:rPr>
          <w:b/>
        </w:rPr>
        <w:t>MaxOutputResponse</w:t>
      </w:r>
      <w:r>
        <w:t xml:space="preserve"> field is set to an implementation-specific</w:t>
      </w:r>
      <w:bookmarkStart w:id="638" w:name="Appendix_A_Target_143"/>
      <w:r>
        <w:fldChar w:fldCharType="begin"/>
      </w:r>
      <w:r>
        <w:instrText xml:space="preserve"> HYPERLINK \l "Appendix_A_143" \h </w:instrText>
      </w:r>
      <w:r>
        <w:fldChar w:fldCharType="separate"/>
      </w:r>
      <w:r>
        <w:rPr>
          <w:rStyle w:val="Hyperlink"/>
        </w:rPr>
        <w:t>&lt;143&gt;</w:t>
      </w:r>
      <w:r>
        <w:rPr>
          <w:rStyle w:val="Hyperlink"/>
        </w:rPr>
        <w:fldChar w:fldCharType="end"/>
      </w:r>
      <w:bookmarkEnd w:id="638"/>
      <w:r>
        <w:t xml:space="preserve"> value. </w:t>
      </w:r>
    </w:p>
    <w:p w:rsidR="00CB51F7" w:rsidRDefault="00B151B3">
      <w:pPr>
        <w:pStyle w:val="ListParagraph"/>
        <w:numPr>
          <w:ilvl w:val="0"/>
          <w:numId w:val="121"/>
        </w:numPr>
      </w:pPr>
      <w:r>
        <w:t xml:space="preserve">SMB2_0_IOCTL_IS_FSCTL is set to TRUE in the </w:t>
      </w:r>
      <w:r>
        <w:rPr>
          <w:b/>
        </w:rPr>
        <w:t>Flags</w:t>
      </w:r>
      <w:r>
        <w:t xml:space="preserve"> field.</w:t>
      </w:r>
    </w:p>
    <w:p w:rsidR="00CB51F7" w:rsidRDefault="00B151B3">
      <w:pPr>
        <w:pStyle w:val="ListParagraph"/>
        <w:numPr>
          <w:ilvl w:val="0"/>
          <w:numId w:val="121"/>
        </w:numPr>
      </w:pPr>
      <w:r>
        <w:t xml:space="preserve">The </w:t>
      </w:r>
      <w:r>
        <w:rPr>
          <w:b/>
        </w:rPr>
        <w:t>InputOffset</w:t>
      </w:r>
      <w:r>
        <w:t xml:space="preserve"> field is set to the offset to the </w:t>
      </w:r>
      <w:r>
        <w:rPr>
          <w:b/>
        </w:rPr>
        <w:t>Buffer</w:t>
      </w:r>
      <w:r>
        <w:t>, in bytes, from the beginning of the SMB2 header.</w:t>
      </w:r>
    </w:p>
    <w:p w:rsidR="00CB51F7" w:rsidRDefault="00B151B3">
      <w:pPr>
        <w:pStyle w:val="ListParagraph"/>
        <w:ind w:left="548"/>
      </w:pPr>
      <w:r>
        <w:t>The request MUST be sent to the server.</w:t>
      </w:r>
    </w:p>
    <w:p w:rsidR="00CB51F7" w:rsidRDefault="00B151B3">
      <w:pPr>
        <w:pStyle w:val="Heading5"/>
      </w:pPr>
      <w:bookmarkStart w:id="639" w:name="section_9ed50a3893e64b5888389d008c95cf0f"/>
      <w:bookmarkStart w:id="640" w:name="_Toc423365821"/>
      <w:r>
        <w:t>Application Requests Remote Shared Virtual Disk File Control Operation</w:t>
      </w:r>
      <w:bookmarkEnd w:id="639"/>
      <w:bookmarkEnd w:id="640"/>
    </w:p>
    <w:p w:rsidR="00CB51F7" w:rsidRDefault="00B151B3">
      <w:r>
        <w:t>The application provides:</w:t>
      </w:r>
    </w:p>
    <w:p w:rsidR="00CB51F7" w:rsidRDefault="00B151B3">
      <w:pPr>
        <w:pStyle w:val="ListParagraph"/>
        <w:numPr>
          <w:ilvl w:val="0"/>
          <w:numId w:val="122"/>
        </w:numPr>
      </w:pPr>
      <w:r>
        <w:t>A handle to the Open identifying a shared virtual disk file for which the application requires access.</w:t>
      </w:r>
    </w:p>
    <w:p w:rsidR="00CB51F7" w:rsidRDefault="00B151B3">
      <w:pPr>
        <w:pStyle w:val="ListParagraph"/>
        <w:numPr>
          <w:ilvl w:val="0"/>
          <w:numId w:val="122"/>
        </w:numPr>
      </w:pPr>
      <w:r>
        <w:t>Operation Control code.</w:t>
      </w:r>
    </w:p>
    <w:p w:rsidR="00CB51F7" w:rsidRDefault="00B151B3">
      <w:pPr>
        <w:pStyle w:val="ListParagraph"/>
        <w:numPr>
          <w:ilvl w:val="0"/>
          <w:numId w:val="122"/>
        </w:numPr>
      </w:pPr>
      <w:r>
        <w:t>Control code payload.</w:t>
      </w:r>
    </w:p>
    <w:p w:rsidR="00CB51F7" w:rsidRDefault="00B151B3">
      <w:pPr>
        <w:pStyle w:val="ListParagraph"/>
        <w:numPr>
          <w:ilvl w:val="0"/>
          <w:numId w:val="122"/>
        </w:numPr>
      </w:pPr>
      <w:r>
        <w:t>The maximum output buffer size that it will accept.</w:t>
      </w:r>
    </w:p>
    <w:p w:rsidR="00CB51F7" w:rsidRDefault="00B151B3">
      <w:r>
        <w:t xml:space="preserve">If the handle is invalid, or if no </w:t>
      </w:r>
      <w:r>
        <w:rPr>
          <w:b/>
        </w:rPr>
        <w:t>Open</w:t>
      </w:r>
      <w:r>
        <w:t xml:space="preserve"> referenced by the handle is found, the client MUST return an implementation-specific error code. If the handle is valid and </w:t>
      </w:r>
      <w:r>
        <w:rPr>
          <w:b/>
        </w:rPr>
        <w:t>Open</w:t>
      </w:r>
      <w:r>
        <w:t xml:space="preserve"> is found, the client MUST proceed as follows.</w:t>
      </w:r>
    </w:p>
    <w:p w:rsidR="00CB51F7" w:rsidRDefault="00B151B3">
      <w:r>
        <w:t xml:space="preserve">If </w:t>
      </w:r>
      <w:r>
        <w:rPr>
          <w:b/>
        </w:rPr>
        <w:t>Open.Connection</w:t>
      </w:r>
      <w:r>
        <w:t xml:space="preserve"> is NULL, and </w:t>
      </w:r>
      <w:r>
        <w:rPr>
          <w:b/>
        </w:rPr>
        <w:t>Open.Durable</w:t>
      </w:r>
      <w:r>
        <w:t xml:space="preserve"> is TRUE, the client SHOULD attempt to reconnect to this open, as specified in section </w:t>
      </w:r>
      <w:hyperlink w:anchor="Section_3309c3d13daf44489faa81d2d6aa3315" w:history="1">
        <w:r>
          <w:rPr>
            <w:rStyle w:val="Hyperlink"/>
          </w:rPr>
          <w:t>3.2.4.4</w:t>
        </w:r>
      </w:hyperlink>
      <w:r>
        <w:t>. If the reconnect succeeds, this FSCTL MUST be retried. If it fails, the error code MUST be returned to the application.</w:t>
      </w:r>
    </w:p>
    <w:p w:rsidR="00CB51F7" w:rsidRDefault="00B151B3">
      <w:r>
        <w:t xml:space="preserve">If </w:t>
      </w:r>
      <w:r>
        <w:rPr>
          <w:b/>
        </w:rPr>
        <w:t>Open.Connection</w:t>
      </w:r>
      <w:r>
        <w:t xml:space="preserve"> is NULL, and </w:t>
      </w:r>
      <w:r>
        <w:rPr>
          <w:b/>
        </w:rPr>
        <w:t>Open.Durable</w:t>
      </w:r>
      <w:r>
        <w:t xml:space="preserve"> is FALSE, the client MUST fail this FSCTL operation.</w:t>
      </w:r>
    </w:p>
    <w:p w:rsidR="00CB51F7" w:rsidRDefault="00B151B3">
      <w:r>
        <w:t xml:space="preserve">If </w:t>
      </w:r>
      <w:r>
        <w:rPr>
          <w:b/>
        </w:rPr>
        <w:t>Open.Connection</w:t>
      </w:r>
      <w:r>
        <w:t xml:space="preserve"> is not NULL, the client initializes an SMB2 IOCTL Request following the syntax specified in section </w:t>
      </w:r>
      <w:hyperlink w:anchor="Section_5c03c9d615de48a298358fb37f8a79d8" w:history="1">
        <w:r>
          <w:rPr>
            <w:rStyle w:val="Hyperlink"/>
          </w:rPr>
          <w:t>2.2.31</w:t>
        </w:r>
      </w:hyperlink>
      <w:r>
        <w:t>. The SMB2 header MUST be initialized as follows:</w:t>
      </w:r>
    </w:p>
    <w:p w:rsidR="00CB51F7" w:rsidRDefault="00B151B3">
      <w:pPr>
        <w:pStyle w:val="ListParagraph"/>
        <w:numPr>
          <w:ilvl w:val="0"/>
          <w:numId w:val="122"/>
        </w:numPr>
      </w:pPr>
      <w:r>
        <w:t xml:space="preserve">The </w:t>
      </w:r>
      <w:r>
        <w:rPr>
          <w:b/>
        </w:rPr>
        <w:t>Command</w:t>
      </w:r>
      <w:r>
        <w:t xml:space="preserve"> field is set to SMB2 IOCTL.</w:t>
      </w:r>
    </w:p>
    <w:p w:rsidR="00CB51F7" w:rsidRDefault="00B151B3">
      <w:pPr>
        <w:pStyle w:val="ListParagraph"/>
        <w:numPr>
          <w:ilvl w:val="0"/>
          <w:numId w:val="122"/>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CB51F7" w:rsidRDefault="00B151B3">
      <w:pPr>
        <w:pStyle w:val="ListParagraph"/>
        <w:numPr>
          <w:ilvl w:val="0"/>
          <w:numId w:val="122"/>
        </w:numPr>
      </w:pPr>
      <w:r>
        <w:t xml:space="preserve">The </w:t>
      </w:r>
      <w:r>
        <w:rPr>
          <w:b/>
        </w:rPr>
        <w:t>SessionId</w:t>
      </w:r>
      <w:r>
        <w:t xml:space="preserve"> field is set to </w:t>
      </w:r>
      <w:r>
        <w:rPr>
          <w:b/>
        </w:rPr>
        <w:t>Open.TreeConnect.Session.SessionId</w:t>
      </w:r>
      <w:r>
        <w:t>.</w:t>
      </w:r>
    </w:p>
    <w:p w:rsidR="00CB51F7" w:rsidRDefault="00B151B3">
      <w:pPr>
        <w:pStyle w:val="ListParagraph"/>
        <w:numPr>
          <w:ilvl w:val="0"/>
          <w:numId w:val="122"/>
        </w:numPr>
      </w:pPr>
      <w:r>
        <w:t xml:space="preserve">The </w:t>
      </w:r>
      <w:r>
        <w:rPr>
          <w:b/>
        </w:rPr>
        <w:t>TreeId</w:t>
      </w:r>
      <w:r>
        <w:t xml:space="preserve"> field is set to </w:t>
      </w:r>
      <w:r>
        <w:rPr>
          <w:b/>
        </w:rPr>
        <w:t>Open.TreeConnect.TreeConnectId</w:t>
      </w:r>
      <w:r>
        <w:t>.</w:t>
      </w:r>
    </w:p>
    <w:p w:rsidR="00CB51F7" w:rsidRDefault="00B151B3">
      <w:r>
        <w:t>The SMB2 IOCTL Request MUST be initialized as follows:</w:t>
      </w:r>
    </w:p>
    <w:p w:rsidR="00CB51F7" w:rsidRDefault="00B151B3">
      <w:pPr>
        <w:pStyle w:val="ListParagraph"/>
        <w:numPr>
          <w:ilvl w:val="0"/>
          <w:numId w:val="122"/>
        </w:numPr>
      </w:pPr>
      <w:r>
        <w:t xml:space="preserve">The </w:t>
      </w:r>
      <w:r>
        <w:rPr>
          <w:b/>
        </w:rPr>
        <w:t>CtlCode</w:t>
      </w:r>
      <w:r>
        <w:t xml:space="preserve"> field is set to the application provided control code value.</w:t>
      </w:r>
    </w:p>
    <w:p w:rsidR="00CB51F7" w:rsidRDefault="00B151B3">
      <w:pPr>
        <w:pStyle w:val="ListParagraph"/>
        <w:numPr>
          <w:ilvl w:val="0"/>
          <w:numId w:val="122"/>
        </w:numPr>
      </w:pPr>
      <w:r>
        <w:t xml:space="preserve">The </w:t>
      </w:r>
      <w:r>
        <w:rPr>
          <w:b/>
        </w:rPr>
        <w:t>FileId</w:t>
      </w:r>
      <w:r>
        <w:t xml:space="preserve"> field is set to </w:t>
      </w:r>
      <w:r>
        <w:rPr>
          <w:b/>
        </w:rPr>
        <w:t>Open.FileId</w:t>
      </w:r>
      <w:r>
        <w:t>.</w:t>
      </w:r>
    </w:p>
    <w:p w:rsidR="00CB51F7" w:rsidRDefault="00B151B3">
      <w:pPr>
        <w:pStyle w:val="ListParagraph"/>
        <w:numPr>
          <w:ilvl w:val="0"/>
          <w:numId w:val="122"/>
        </w:numPr>
      </w:pPr>
      <w:r>
        <w:t xml:space="preserve">The </w:t>
      </w:r>
      <w:r>
        <w:rPr>
          <w:b/>
        </w:rPr>
        <w:t>InputOffset</w:t>
      </w:r>
      <w:r>
        <w:t xml:space="preserve"> field MUST be set to the offset from the start of the SMB2 header to the beginning of the </w:t>
      </w:r>
      <w:r>
        <w:rPr>
          <w:b/>
        </w:rPr>
        <w:t>Buffer</w:t>
      </w:r>
      <w:r>
        <w:t xml:space="preserve"> field.</w:t>
      </w:r>
    </w:p>
    <w:p w:rsidR="00CB51F7" w:rsidRDefault="00B151B3">
      <w:pPr>
        <w:pStyle w:val="ListParagraph"/>
        <w:numPr>
          <w:ilvl w:val="0"/>
          <w:numId w:val="122"/>
        </w:numPr>
      </w:pPr>
      <w:r>
        <w:t xml:space="preserve">The </w:t>
      </w:r>
      <w:r>
        <w:rPr>
          <w:b/>
        </w:rPr>
        <w:t>InputCount</w:t>
      </w:r>
      <w:r>
        <w:t xml:space="preserve"> field is set to the size, in bytes, of the input </w:t>
      </w:r>
      <w:r>
        <w:rPr>
          <w:b/>
        </w:rPr>
        <w:t>Buffer</w:t>
      </w:r>
      <w:r>
        <w:t xml:space="preserve"> data.</w:t>
      </w:r>
    </w:p>
    <w:p w:rsidR="00CB51F7" w:rsidRDefault="00B151B3">
      <w:pPr>
        <w:pStyle w:val="ListParagraph"/>
        <w:numPr>
          <w:ilvl w:val="0"/>
          <w:numId w:val="122"/>
        </w:numPr>
      </w:pPr>
      <w:r>
        <w:t xml:space="preserve">The </w:t>
      </w:r>
      <w:r>
        <w:rPr>
          <w:b/>
        </w:rPr>
        <w:t>OutputOffset</w:t>
      </w:r>
      <w:r>
        <w:t xml:space="preserve"> field SHOULD</w:t>
      </w:r>
      <w:bookmarkStart w:id="641" w:name="Appendix_A_Target_144"/>
      <w:r>
        <w:fldChar w:fldCharType="begin"/>
      </w:r>
      <w:r>
        <w:instrText xml:space="preserve"> HYPERLINK \l "Appendix_A_144" \h </w:instrText>
      </w:r>
      <w:r>
        <w:fldChar w:fldCharType="separate"/>
      </w:r>
      <w:r>
        <w:rPr>
          <w:rStyle w:val="Hyperlink"/>
        </w:rPr>
        <w:t>&lt;144&gt;</w:t>
      </w:r>
      <w:r>
        <w:rPr>
          <w:rStyle w:val="Hyperlink"/>
        </w:rPr>
        <w:fldChar w:fldCharType="end"/>
      </w:r>
      <w:bookmarkEnd w:id="641"/>
      <w:r>
        <w:t xml:space="preserve"> be set to zero.</w:t>
      </w:r>
    </w:p>
    <w:p w:rsidR="00CB51F7" w:rsidRDefault="00B151B3">
      <w:pPr>
        <w:pStyle w:val="ListParagraph"/>
        <w:numPr>
          <w:ilvl w:val="0"/>
          <w:numId w:val="122"/>
        </w:numPr>
      </w:pPr>
      <w:r>
        <w:t xml:space="preserve">The </w:t>
      </w:r>
      <w:r>
        <w:rPr>
          <w:b/>
        </w:rPr>
        <w:t>OutputCount</w:t>
      </w:r>
      <w:r>
        <w:t xml:space="preserve"> field is set to 0.</w:t>
      </w:r>
    </w:p>
    <w:p w:rsidR="00CB51F7" w:rsidRDefault="00B151B3">
      <w:pPr>
        <w:pStyle w:val="ListParagraph"/>
        <w:numPr>
          <w:ilvl w:val="0"/>
          <w:numId w:val="122"/>
        </w:numPr>
      </w:pPr>
      <w:r>
        <w:t xml:space="preserve">The </w:t>
      </w:r>
      <w:r>
        <w:rPr>
          <w:b/>
        </w:rPr>
        <w:t>MaxInputResponse</w:t>
      </w:r>
      <w:r>
        <w:t xml:space="preserve"> field is set to 0.</w:t>
      </w:r>
    </w:p>
    <w:p w:rsidR="00CB51F7" w:rsidRDefault="00B151B3">
      <w:pPr>
        <w:pStyle w:val="ListParagraph"/>
        <w:numPr>
          <w:ilvl w:val="0"/>
          <w:numId w:val="122"/>
        </w:numPr>
      </w:pPr>
      <w:r>
        <w:t xml:space="preserve">The </w:t>
      </w:r>
      <w:r>
        <w:rPr>
          <w:b/>
        </w:rPr>
        <w:t>MaxOutputResponse</w:t>
      </w:r>
      <w:r>
        <w:t xml:space="preserve"> field is set to the maximum output buffer size that the application will accept.</w:t>
      </w:r>
    </w:p>
    <w:p w:rsidR="00CB51F7" w:rsidRDefault="00B151B3">
      <w:pPr>
        <w:pStyle w:val="ListParagraph"/>
        <w:numPr>
          <w:ilvl w:val="0"/>
          <w:numId w:val="122"/>
        </w:numPr>
      </w:pPr>
      <w:r>
        <w:t xml:space="preserve">The application provided control code payload MUST be copied into </w:t>
      </w:r>
      <w:r>
        <w:rPr>
          <w:b/>
        </w:rPr>
        <w:t>Buffer</w:t>
      </w:r>
      <w:r>
        <w:t xml:space="preserve"> field.</w:t>
      </w:r>
    </w:p>
    <w:p w:rsidR="00CB51F7" w:rsidRDefault="00B151B3">
      <w:pPr>
        <w:pStyle w:val="ListParagraph"/>
        <w:numPr>
          <w:ilvl w:val="0"/>
          <w:numId w:val="122"/>
        </w:numPr>
      </w:pPr>
      <w:r>
        <w:t xml:space="preserve">SMB2_0_IOCTL_IS_FSCTL is set to TRUE in the </w:t>
      </w:r>
      <w:r>
        <w:rPr>
          <w:b/>
        </w:rPr>
        <w:t>Flags</w:t>
      </w:r>
      <w:r>
        <w:t xml:space="preserve"> field.</w:t>
      </w:r>
    </w:p>
    <w:p w:rsidR="00CB51F7" w:rsidRDefault="00B151B3">
      <w:r>
        <w:t>The request MUST be sent to the server.</w:t>
      </w:r>
    </w:p>
    <w:p w:rsidR="00CB51F7" w:rsidRDefault="00B151B3">
      <w:pPr>
        <w:pStyle w:val="Heading5"/>
      </w:pPr>
      <w:bookmarkStart w:id="642" w:name="section_0679aec5e9dc461cb652b88857158aa0"/>
      <w:bookmarkStart w:id="643" w:name="_Toc423365822"/>
      <w:r>
        <w:t>Application Requests Extent Duplication</w:t>
      </w:r>
      <w:bookmarkEnd w:id="642"/>
      <w:bookmarkEnd w:id="643"/>
    </w:p>
    <w:p w:rsidR="00CB51F7" w:rsidRDefault="00B151B3">
      <w:r>
        <w:t>The application provides the following:</w:t>
      </w:r>
    </w:p>
    <w:p w:rsidR="00CB51F7" w:rsidRDefault="00B151B3">
      <w:pPr>
        <w:pStyle w:val="ListParagraph"/>
        <w:numPr>
          <w:ilvl w:val="0"/>
          <w:numId w:val="123"/>
        </w:numPr>
      </w:pPr>
      <w:r>
        <w:rPr>
          <w:b/>
        </w:rPr>
        <w:t>SourceHandle</w:t>
      </w:r>
      <w:r>
        <w:t xml:space="preserve">: A handle to the </w:t>
      </w:r>
      <w:r>
        <w:rPr>
          <w:b/>
        </w:rPr>
        <w:t>Open</w:t>
      </w:r>
      <w:r>
        <w:t xml:space="preserve"> identifying a source file from which the extent is to be copied.</w:t>
      </w:r>
    </w:p>
    <w:p w:rsidR="00CB51F7" w:rsidRDefault="00B151B3">
      <w:pPr>
        <w:pStyle w:val="ListParagraph"/>
        <w:numPr>
          <w:ilvl w:val="0"/>
          <w:numId w:val="123"/>
        </w:numPr>
      </w:pPr>
      <w:r>
        <w:rPr>
          <w:b/>
        </w:rPr>
        <w:t>TargetHandle</w:t>
      </w:r>
      <w:r>
        <w:t xml:space="preserve">: A handle to the </w:t>
      </w:r>
      <w:r>
        <w:rPr>
          <w:b/>
        </w:rPr>
        <w:t>Open</w:t>
      </w:r>
      <w:r>
        <w:t xml:space="preserve"> identifying a file on which to issue the operation.</w:t>
      </w:r>
    </w:p>
    <w:p w:rsidR="00CB51F7" w:rsidRDefault="00B151B3">
      <w:pPr>
        <w:pStyle w:val="ListParagraph"/>
        <w:numPr>
          <w:ilvl w:val="0"/>
          <w:numId w:val="123"/>
        </w:numPr>
      </w:pPr>
      <w:r>
        <w:rPr>
          <w:b/>
        </w:rPr>
        <w:t>SourceOffset</w:t>
      </w:r>
      <w:r>
        <w:t>: The file offset, in bytes, of the start of a range of bytes in a file from which the data is to be copied.</w:t>
      </w:r>
    </w:p>
    <w:p w:rsidR="00CB51F7" w:rsidRDefault="00B151B3">
      <w:pPr>
        <w:pStyle w:val="ListParagraph"/>
        <w:numPr>
          <w:ilvl w:val="0"/>
          <w:numId w:val="123"/>
        </w:numPr>
      </w:pPr>
      <w:r>
        <w:rPr>
          <w:b/>
        </w:rPr>
        <w:t>DestinationOffset</w:t>
      </w:r>
      <w:r>
        <w:t>: The file offset, in bytes, of the start of a range of bytes in a file to which the data is to be copied.</w:t>
      </w:r>
    </w:p>
    <w:p w:rsidR="00CB51F7" w:rsidRDefault="00B151B3">
      <w:pPr>
        <w:pStyle w:val="ListParagraph"/>
        <w:numPr>
          <w:ilvl w:val="0"/>
          <w:numId w:val="123"/>
        </w:numPr>
      </w:pPr>
      <w:r>
        <w:rPr>
          <w:b/>
        </w:rPr>
        <w:t>ByteCount</w:t>
      </w:r>
      <w:r>
        <w:t>: The number of bytes to copy from source to target.</w:t>
      </w:r>
    </w:p>
    <w:p w:rsidR="00CB51F7" w:rsidRDefault="00B151B3">
      <w:r>
        <w:t xml:space="preserve">If the </w:t>
      </w:r>
      <w:r>
        <w:rPr>
          <w:b/>
        </w:rPr>
        <w:t>SourceHandle</w:t>
      </w:r>
      <w:r>
        <w:t xml:space="preserve"> or </w:t>
      </w:r>
      <w:r>
        <w:rPr>
          <w:b/>
        </w:rPr>
        <w:t>TargetHandle</w:t>
      </w:r>
      <w:r>
        <w:t xml:space="preserve"> is invalid, or if no </w:t>
      </w:r>
      <w:r>
        <w:rPr>
          <w:b/>
        </w:rPr>
        <w:t>Open</w:t>
      </w:r>
      <w:r>
        <w:t xml:space="preserve"> referenced by these handles is found, the client MUST return an implementation-specific error code. If these handles are valid and the </w:t>
      </w:r>
      <w:r>
        <w:rPr>
          <w:b/>
        </w:rPr>
        <w:t>Open</w:t>
      </w:r>
      <w:r>
        <w:t xml:space="preserve"> is found, the client MUST proceed as follows:</w:t>
      </w:r>
    </w:p>
    <w:p w:rsidR="00CB51F7" w:rsidRDefault="00B151B3">
      <w:pPr>
        <w:pStyle w:val="ListParagraph"/>
        <w:numPr>
          <w:ilvl w:val="0"/>
          <w:numId w:val="124"/>
        </w:numPr>
      </w:pPr>
      <w:r>
        <w:t xml:space="preserve">The client initializes an SMB2 IOCTL Request following the syntax specified in section </w:t>
      </w:r>
      <w:hyperlink w:anchor="Section_5c03c9d615de48a298358fb37f8a79d8" w:history="1">
        <w:r>
          <w:rPr>
            <w:rStyle w:val="Hyperlink"/>
          </w:rPr>
          <w:t>2.2.31</w:t>
        </w:r>
      </w:hyperlink>
      <w:r>
        <w:t>. The SMB2 header MUST be initialized as follows:</w:t>
      </w:r>
    </w:p>
    <w:p w:rsidR="00CB51F7" w:rsidRDefault="00B151B3">
      <w:pPr>
        <w:pStyle w:val="ListParagraph"/>
        <w:numPr>
          <w:ilvl w:val="0"/>
          <w:numId w:val="124"/>
        </w:numPr>
      </w:pPr>
      <w:r>
        <w:t xml:space="preserve">The </w:t>
      </w:r>
      <w:r>
        <w:rPr>
          <w:b/>
        </w:rPr>
        <w:t>Command</w:t>
      </w:r>
      <w:r>
        <w:t xml:space="preserve"> field is set to SMB2 IOCTL.</w:t>
      </w:r>
    </w:p>
    <w:p w:rsidR="00CB51F7" w:rsidRDefault="00B151B3">
      <w:pPr>
        <w:pStyle w:val="ListParagraph"/>
        <w:numPr>
          <w:ilvl w:val="0"/>
          <w:numId w:val="124"/>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CB51F7" w:rsidRDefault="00B151B3">
      <w:pPr>
        <w:pStyle w:val="ListParagraph"/>
        <w:numPr>
          <w:ilvl w:val="0"/>
          <w:numId w:val="124"/>
        </w:numPr>
      </w:pPr>
      <w:r>
        <w:t xml:space="preserve">The </w:t>
      </w:r>
      <w:r>
        <w:rPr>
          <w:b/>
        </w:rPr>
        <w:t>SessionId</w:t>
      </w:r>
      <w:r>
        <w:t xml:space="preserve"> field is set to </w:t>
      </w:r>
      <w:r>
        <w:rPr>
          <w:b/>
        </w:rPr>
        <w:t>TreeConnect.Session.SessionId</w:t>
      </w:r>
      <w:r>
        <w:t xml:space="preserve"> of the </w:t>
      </w:r>
      <w:r>
        <w:rPr>
          <w:b/>
        </w:rPr>
        <w:t>Open</w:t>
      </w:r>
      <w:r>
        <w:t xml:space="preserve"> referenced by </w:t>
      </w:r>
      <w:r>
        <w:rPr>
          <w:b/>
        </w:rPr>
        <w:t>TargetHandle</w:t>
      </w:r>
      <w:r>
        <w:t>.</w:t>
      </w:r>
    </w:p>
    <w:p w:rsidR="00CB51F7" w:rsidRDefault="00B151B3">
      <w:pPr>
        <w:pStyle w:val="ListParagraph"/>
        <w:numPr>
          <w:ilvl w:val="0"/>
          <w:numId w:val="124"/>
        </w:numPr>
      </w:pPr>
      <w:r>
        <w:t xml:space="preserve">The </w:t>
      </w:r>
      <w:r>
        <w:rPr>
          <w:b/>
        </w:rPr>
        <w:t>TreeId</w:t>
      </w:r>
      <w:r>
        <w:t xml:space="preserve"> field is set to </w:t>
      </w:r>
      <w:r>
        <w:rPr>
          <w:b/>
        </w:rPr>
        <w:t xml:space="preserve">TreeConnect.TreeConnectId </w:t>
      </w:r>
      <w:r>
        <w:t xml:space="preserve">of the </w:t>
      </w:r>
      <w:r>
        <w:rPr>
          <w:b/>
        </w:rPr>
        <w:t>Open</w:t>
      </w:r>
      <w:r>
        <w:t xml:space="preserve"> referenced by </w:t>
      </w:r>
      <w:r>
        <w:rPr>
          <w:b/>
        </w:rPr>
        <w:t>TargetHandle</w:t>
      </w:r>
      <w:r>
        <w:t>.</w:t>
      </w:r>
    </w:p>
    <w:p w:rsidR="00CB51F7" w:rsidRDefault="00B151B3">
      <w:r>
        <w:t>The SMB2 IOCTL Request MUST be initialized as specified in section 2.2.31, with the exception of the following values:</w:t>
      </w:r>
    </w:p>
    <w:p w:rsidR="00CB51F7" w:rsidRDefault="00B151B3">
      <w:pPr>
        <w:pStyle w:val="ListParagraph"/>
        <w:numPr>
          <w:ilvl w:val="0"/>
          <w:numId w:val="125"/>
        </w:numPr>
      </w:pPr>
      <w:r>
        <w:t xml:space="preserve">The </w:t>
      </w:r>
      <w:r>
        <w:rPr>
          <w:b/>
        </w:rPr>
        <w:t>CtlCode</w:t>
      </w:r>
      <w:r>
        <w:t xml:space="preserve"> field is set to FSCTL_DUPLICATE_EXTENTS_TO_FILE.</w:t>
      </w:r>
    </w:p>
    <w:p w:rsidR="00CB51F7" w:rsidRDefault="00B151B3">
      <w:pPr>
        <w:pStyle w:val="ListParagraph"/>
        <w:numPr>
          <w:ilvl w:val="0"/>
          <w:numId w:val="125"/>
        </w:numPr>
      </w:pPr>
      <w:r>
        <w:t xml:space="preserve">The </w:t>
      </w:r>
      <w:r>
        <w:rPr>
          <w:b/>
        </w:rPr>
        <w:t>FileId</w:t>
      </w:r>
      <w:r>
        <w:t xml:space="preserve"> field is set to the FileID of the </w:t>
      </w:r>
      <w:r>
        <w:rPr>
          <w:b/>
        </w:rPr>
        <w:t>Open</w:t>
      </w:r>
      <w:r>
        <w:t xml:space="preserve"> referenced by </w:t>
      </w:r>
      <w:r>
        <w:rPr>
          <w:b/>
        </w:rPr>
        <w:t>TargetHandle</w:t>
      </w:r>
      <w:r>
        <w:t>.</w:t>
      </w:r>
    </w:p>
    <w:p w:rsidR="00CB51F7" w:rsidRDefault="00B151B3">
      <w:pPr>
        <w:pStyle w:val="ListParagraph"/>
        <w:numPr>
          <w:ilvl w:val="0"/>
          <w:numId w:val="125"/>
        </w:numPr>
      </w:pPr>
      <w:r>
        <w:t xml:space="preserve">The </w:t>
      </w:r>
      <w:r>
        <w:rPr>
          <w:b/>
        </w:rPr>
        <w:t>MaxInputResponse</w:t>
      </w:r>
      <w:r>
        <w:t xml:space="preserve"> field is set to 0.</w:t>
      </w:r>
    </w:p>
    <w:p w:rsidR="00CB51F7" w:rsidRDefault="00B151B3">
      <w:pPr>
        <w:pStyle w:val="ListParagraph"/>
        <w:numPr>
          <w:ilvl w:val="0"/>
          <w:numId w:val="125"/>
        </w:numPr>
      </w:pPr>
      <w:r>
        <w:t xml:space="preserve">The </w:t>
      </w:r>
      <w:r>
        <w:rPr>
          <w:b/>
        </w:rPr>
        <w:t>MaxOutputResponse</w:t>
      </w:r>
      <w:r>
        <w:t xml:space="preserve"> field is set to 0.</w:t>
      </w:r>
    </w:p>
    <w:p w:rsidR="00CB51F7" w:rsidRDefault="00B151B3">
      <w:pPr>
        <w:pStyle w:val="ListParagraph"/>
        <w:numPr>
          <w:ilvl w:val="0"/>
          <w:numId w:val="125"/>
        </w:numPr>
      </w:pPr>
      <w:r>
        <w:t xml:space="preserve">SMB2_0_IOCTL_IS_FSCTL is set to TRUE in the </w:t>
      </w:r>
      <w:r>
        <w:rPr>
          <w:b/>
        </w:rPr>
        <w:t>Flags</w:t>
      </w:r>
      <w:r>
        <w:t xml:space="preserve"> field.</w:t>
      </w:r>
    </w:p>
    <w:p w:rsidR="00CB51F7" w:rsidRDefault="00B151B3">
      <w:pPr>
        <w:pStyle w:val="ListParagraph"/>
        <w:numPr>
          <w:ilvl w:val="0"/>
          <w:numId w:val="125"/>
        </w:numPr>
      </w:pPr>
      <w:r>
        <w:t xml:space="preserve">The </w:t>
      </w:r>
      <w:r>
        <w:rPr>
          <w:b/>
        </w:rPr>
        <w:t>Buffer</w:t>
      </w:r>
      <w:r>
        <w:t xml:space="preserve"> field is set to an FSCTL_DUPLICATE_EXTENTS_TO_FILE Request, as specified in </w:t>
      </w:r>
      <w:hyperlink r:id="rId200">
        <w:r>
          <w:rPr>
            <w:rStyle w:val="Hyperlink"/>
          </w:rPr>
          <w:t>[MS-FSCC]</w:t>
        </w:r>
      </w:hyperlink>
      <w:r>
        <w:t xml:space="preserve"> section 2.3.7:</w:t>
      </w:r>
    </w:p>
    <w:p w:rsidR="00CB51F7" w:rsidRDefault="00B151B3">
      <w:pPr>
        <w:pStyle w:val="ListParagraph"/>
        <w:numPr>
          <w:ilvl w:val="1"/>
          <w:numId w:val="125"/>
        </w:numPr>
      </w:pPr>
      <w:r>
        <w:rPr>
          <w:b/>
        </w:rPr>
        <w:t>FileHandle</w:t>
      </w:r>
      <w:r>
        <w:t xml:space="preserve"> is set to the</w:t>
      </w:r>
      <w:r>
        <w:rPr>
          <w:b/>
        </w:rPr>
        <w:t xml:space="preserve"> FileID.Volatile</w:t>
      </w:r>
      <w:r>
        <w:t xml:space="preserve"> of the </w:t>
      </w:r>
      <w:r>
        <w:rPr>
          <w:b/>
        </w:rPr>
        <w:t>Open</w:t>
      </w:r>
      <w:r>
        <w:t xml:space="preserve"> referenced by </w:t>
      </w:r>
      <w:r>
        <w:rPr>
          <w:b/>
        </w:rPr>
        <w:t>SourceHandle</w:t>
      </w:r>
      <w:r>
        <w:t>.</w:t>
      </w:r>
    </w:p>
    <w:p w:rsidR="00CB51F7" w:rsidRDefault="00B151B3">
      <w:pPr>
        <w:pStyle w:val="ListParagraph"/>
        <w:numPr>
          <w:ilvl w:val="1"/>
          <w:numId w:val="125"/>
        </w:numPr>
      </w:pPr>
      <w:r>
        <w:rPr>
          <w:b/>
        </w:rPr>
        <w:t>SourceFileOffset</w:t>
      </w:r>
      <w:r>
        <w:t xml:space="preserve"> is set to the application-provided </w:t>
      </w:r>
      <w:r>
        <w:rPr>
          <w:b/>
        </w:rPr>
        <w:t>SourceOffset</w:t>
      </w:r>
      <w:r>
        <w:t>.</w:t>
      </w:r>
    </w:p>
    <w:p w:rsidR="00CB51F7" w:rsidRDefault="00B151B3">
      <w:pPr>
        <w:pStyle w:val="ListParagraph"/>
        <w:numPr>
          <w:ilvl w:val="1"/>
          <w:numId w:val="125"/>
        </w:numPr>
      </w:pPr>
      <w:r>
        <w:rPr>
          <w:b/>
        </w:rPr>
        <w:t>DestinationFileOffset</w:t>
      </w:r>
      <w:r>
        <w:t xml:space="preserve"> is set to the application-provided </w:t>
      </w:r>
      <w:r>
        <w:rPr>
          <w:b/>
        </w:rPr>
        <w:t>DestinationOffset</w:t>
      </w:r>
      <w:r>
        <w:t>.</w:t>
      </w:r>
    </w:p>
    <w:p w:rsidR="00CB51F7" w:rsidRDefault="00B151B3">
      <w:pPr>
        <w:pStyle w:val="ListParagraph"/>
        <w:numPr>
          <w:ilvl w:val="1"/>
          <w:numId w:val="125"/>
        </w:numPr>
      </w:pPr>
      <w:r>
        <w:rPr>
          <w:b/>
        </w:rPr>
        <w:t>ByteCount</w:t>
      </w:r>
      <w:r>
        <w:t xml:space="preserve"> is set to the application-provided </w:t>
      </w:r>
      <w:r>
        <w:rPr>
          <w:b/>
        </w:rPr>
        <w:t>ByteCount</w:t>
      </w:r>
      <w:r>
        <w:t>.</w:t>
      </w:r>
    </w:p>
    <w:p w:rsidR="00CB51F7" w:rsidRDefault="00B151B3">
      <w:pPr>
        <w:pStyle w:val="ListParagraph"/>
        <w:numPr>
          <w:ilvl w:val="0"/>
          <w:numId w:val="125"/>
        </w:numPr>
      </w:pPr>
      <w:r>
        <w:t xml:space="preserve">The </w:t>
      </w:r>
      <w:r>
        <w:rPr>
          <w:b/>
        </w:rPr>
        <w:t>InputOffset</w:t>
      </w:r>
      <w:r>
        <w:t xml:space="preserve"> field is set to the offset to the </w:t>
      </w:r>
      <w:r>
        <w:rPr>
          <w:b/>
        </w:rPr>
        <w:t>Buffer</w:t>
      </w:r>
      <w:r>
        <w:t>, in bytes, from the beginning of the SMB2 header.</w:t>
      </w:r>
    </w:p>
    <w:p w:rsidR="00CB51F7" w:rsidRDefault="00B151B3">
      <w:pPr>
        <w:pStyle w:val="ListParagraph"/>
        <w:numPr>
          <w:ilvl w:val="0"/>
          <w:numId w:val="125"/>
        </w:numPr>
      </w:pPr>
      <w:r>
        <w:t xml:space="preserve">The </w:t>
      </w:r>
      <w:r>
        <w:rPr>
          <w:b/>
        </w:rPr>
        <w:t>InputCount</w:t>
      </w:r>
      <w:r>
        <w:t xml:space="preserve"> field is set to the size, in bytes, of the </w:t>
      </w:r>
      <w:r>
        <w:rPr>
          <w:b/>
        </w:rPr>
        <w:t>Buffer</w:t>
      </w:r>
      <w:r>
        <w:t xml:space="preserve"> field.</w:t>
      </w:r>
    </w:p>
    <w:p w:rsidR="00CB51F7" w:rsidRDefault="00B151B3">
      <w:r>
        <w:t>The request MUST be sent to the server.</w:t>
      </w:r>
    </w:p>
    <w:p w:rsidR="00CB51F7" w:rsidRDefault="00B151B3">
      <w:pPr>
        <w:pStyle w:val="Heading4"/>
      </w:pPr>
      <w:bookmarkStart w:id="644" w:name="section_e4299e739e8c47c5ac83259529ebc885"/>
      <w:bookmarkStart w:id="645" w:name="_Toc423365823"/>
      <w:r>
        <w:t>Application Requests Unlocking of an Array of Byte Ranges</w:t>
      </w:r>
      <w:bookmarkEnd w:id="644"/>
      <w:bookmarkEnd w:id="645"/>
      <w:r>
        <w:fldChar w:fldCharType="begin"/>
      </w:r>
      <w:r>
        <w:instrText xml:space="preserve"> XE "Triggered events – higher layer:client:requesting unlocking of array of byte ranges"</w:instrText>
      </w:r>
      <w:r>
        <w:fldChar w:fldCharType="end"/>
      </w:r>
      <w:r>
        <w:fldChar w:fldCharType="begin"/>
      </w:r>
      <w:r>
        <w:instrText xml:space="preserve"> XE "Client:higher-layer triggered events:requesting unlocking of array of byte ranges"</w:instrText>
      </w:r>
      <w:r>
        <w:fldChar w:fldCharType="end"/>
      </w:r>
      <w:r>
        <w:fldChar w:fldCharType="begin"/>
      </w:r>
      <w:r>
        <w:instrText xml:space="preserve"> XE "Higher-layer triggered events:client:requesting unlocking of array of byte ranges"</w:instrText>
      </w:r>
      <w:r>
        <w:fldChar w:fldCharType="end"/>
      </w:r>
    </w:p>
    <w:p w:rsidR="00CB51F7" w:rsidRDefault="00B151B3">
      <w:r>
        <w:t>The application provides:</w:t>
      </w:r>
    </w:p>
    <w:p w:rsidR="00CB51F7" w:rsidRDefault="00B151B3">
      <w:pPr>
        <w:pStyle w:val="ListParagraph"/>
        <w:numPr>
          <w:ilvl w:val="0"/>
          <w:numId w:val="126"/>
        </w:numPr>
      </w:pPr>
      <w:r>
        <w:t xml:space="preserve">A handle to the </w:t>
      </w:r>
      <w:r>
        <w:rPr>
          <w:b/>
        </w:rPr>
        <w:t>Open</w:t>
      </w:r>
      <w:r>
        <w:t xml:space="preserve"> identifying a file.</w:t>
      </w:r>
    </w:p>
    <w:p w:rsidR="00CB51F7" w:rsidRDefault="00B151B3">
      <w:pPr>
        <w:pStyle w:val="ListParagraph"/>
        <w:numPr>
          <w:ilvl w:val="0"/>
          <w:numId w:val="126"/>
        </w:numPr>
      </w:pPr>
      <w:r>
        <w:t>An array of byte ranges to unlock. For each range, the application provides:</w:t>
      </w:r>
    </w:p>
    <w:p w:rsidR="00CB51F7" w:rsidRDefault="00B151B3">
      <w:pPr>
        <w:pStyle w:val="ListParagraph"/>
        <w:numPr>
          <w:ilvl w:val="1"/>
          <w:numId w:val="126"/>
        </w:numPr>
      </w:pPr>
      <w:r>
        <w:t>A starting offset, in bytes.</w:t>
      </w:r>
    </w:p>
    <w:p w:rsidR="00CB51F7" w:rsidRDefault="00B151B3">
      <w:pPr>
        <w:pStyle w:val="ListParagraph"/>
        <w:numPr>
          <w:ilvl w:val="1"/>
          <w:numId w:val="126"/>
        </w:numPr>
      </w:pPr>
      <w:r>
        <w:t>A length, in bytes.</w:t>
      </w:r>
    </w:p>
    <w:p w:rsidR="00CB51F7" w:rsidRDefault="00B151B3">
      <w:r>
        <w:t xml:space="preserve">If the handle is invalid, or if no </w:t>
      </w:r>
      <w:r>
        <w:rPr>
          <w:b/>
        </w:rPr>
        <w:t>Open</w:t>
      </w:r>
      <w:r>
        <w:t xml:space="preserve"> referenced by the handle is found, the client MUST return an implementation-specific error code. If the handle is valid and </w:t>
      </w:r>
      <w:r>
        <w:rPr>
          <w:b/>
        </w:rPr>
        <w:t>Open</w:t>
      </w:r>
      <w:r>
        <w:t xml:space="preserve"> is found, the client MUST proceed as follows.</w:t>
      </w:r>
    </w:p>
    <w:p w:rsidR="00CB51F7" w:rsidRDefault="00B151B3">
      <w:r>
        <w:t xml:space="preserve">If </w:t>
      </w:r>
      <w:r>
        <w:rPr>
          <w:b/>
        </w:rPr>
        <w:t>Open.Connection</w:t>
      </w:r>
      <w:r>
        <w:t xml:space="preserve"> is NULL, and </w:t>
      </w:r>
      <w:r>
        <w:rPr>
          <w:b/>
        </w:rPr>
        <w:t>Open.Durable</w:t>
      </w:r>
      <w:r>
        <w:t xml:space="preserve"> is TRUE, the client SHOULD attempt to reconnect to this open as specified in section </w:t>
      </w:r>
      <w:hyperlink w:anchor="Section_3309c3d13daf44489faa81d2d6aa3315" w:history="1">
        <w:r>
          <w:rPr>
            <w:rStyle w:val="Hyperlink"/>
          </w:rPr>
          <w:t>3.2.4.4</w:t>
        </w:r>
      </w:hyperlink>
      <w:r>
        <w:t>. If the reconnect succeeds, the unlock MUST be retried. If it fails, the error code MUST be returned to the application.</w:t>
      </w:r>
    </w:p>
    <w:p w:rsidR="00CB51F7" w:rsidRDefault="00B151B3">
      <w:r>
        <w:t xml:space="preserve">If </w:t>
      </w:r>
      <w:r>
        <w:rPr>
          <w:b/>
        </w:rPr>
        <w:t>Open.Connection</w:t>
      </w:r>
      <w:r>
        <w:t xml:space="preserve"> is NULL, and </w:t>
      </w:r>
      <w:r>
        <w:rPr>
          <w:b/>
        </w:rPr>
        <w:t>Open.Durable</w:t>
      </w:r>
      <w:r>
        <w:t xml:space="preserve"> is FALSE, the client MUST fail the unlock operation.</w:t>
      </w:r>
    </w:p>
    <w:p w:rsidR="00CB51F7" w:rsidRDefault="00B151B3">
      <w:r>
        <w:t xml:space="preserve">If </w:t>
      </w:r>
      <w:r>
        <w:rPr>
          <w:b/>
        </w:rPr>
        <w:t>Open.Connection</w:t>
      </w:r>
      <w:r>
        <w:t xml:space="preserve"> is not NULL, the client initializes an </w:t>
      </w:r>
      <w:hyperlink w:anchor="Section_6178b96048b64999b589669f88e9017d" w:history="1">
        <w:r>
          <w:rPr>
            <w:rStyle w:val="Hyperlink"/>
          </w:rPr>
          <w:t>SMB2 LOCK Request</w:t>
        </w:r>
      </w:hyperlink>
      <w:r>
        <w:t xml:space="preserve"> following the syntax specified in section 2.2.26. The </w:t>
      </w:r>
      <w:hyperlink w:anchor="Section_5cd6452260b34f3ea157fe66f1228052" w:history="1">
        <w:r>
          <w:rPr>
            <w:rStyle w:val="Hyperlink"/>
          </w:rPr>
          <w:t>SMB2 header</w:t>
        </w:r>
      </w:hyperlink>
      <w:r>
        <w:t xml:space="preserve"> MUST be initialized as follows:</w:t>
      </w:r>
    </w:p>
    <w:p w:rsidR="00CB51F7" w:rsidRDefault="00B151B3">
      <w:pPr>
        <w:pStyle w:val="ListParagraph"/>
        <w:numPr>
          <w:ilvl w:val="0"/>
          <w:numId w:val="126"/>
        </w:numPr>
      </w:pPr>
      <w:r>
        <w:t xml:space="preserve">The </w:t>
      </w:r>
      <w:r>
        <w:rPr>
          <w:b/>
        </w:rPr>
        <w:t>Command</w:t>
      </w:r>
      <w:r>
        <w:t xml:space="preserve"> field is set to SMB2 LOCK.</w:t>
      </w:r>
    </w:p>
    <w:p w:rsidR="00CB51F7" w:rsidRDefault="00B151B3">
      <w:pPr>
        <w:pStyle w:val="ListParagraph"/>
        <w:numPr>
          <w:ilvl w:val="0"/>
          <w:numId w:val="126"/>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CB51F7" w:rsidRDefault="00B151B3">
      <w:pPr>
        <w:pStyle w:val="ListParagraph"/>
        <w:numPr>
          <w:ilvl w:val="0"/>
          <w:numId w:val="126"/>
        </w:numPr>
      </w:pPr>
      <w:r>
        <w:t xml:space="preserve">The </w:t>
      </w:r>
      <w:r>
        <w:rPr>
          <w:b/>
        </w:rPr>
        <w:t>SessionId</w:t>
      </w:r>
      <w:r>
        <w:t xml:space="preserve"> field is set to </w:t>
      </w:r>
      <w:r>
        <w:rPr>
          <w:b/>
        </w:rPr>
        <w:t>Open.TreeConnect.Session.SessionId</w:t>
      </w:r>
      <w:r>
        <w:t>.</w:t>
      </w:r>
    </w:p>
    <w:p w:rsidR="00CB51F7" w:rsidRDefault="00B151B3">
      <w:pPr>
        <w:pStyle w:val="ListParagraph"/>
        <w:numPr>
          <w:ilvl w:val="0"/>
          <w:numId w:val="126"/>
        </w:numPr>
      </w:pPr>
      <w:r>
        <w:t xml:space="preserve">The </w:t>
      </w:r>
      <w:r>
        <w:rPr>
          <w:b/>
        </w:rPr>
        <w:t>TreeId</w:t>
      </w:r>
      <w:r>
        <w:t xml:space="preserve"> field is set to </w:t>
      </w:r>
      <w:r>
        <w:rPr>
          <w:b/>
        </w:rPr>
        <w:t>Open.TreeConnect.TreeConnectId</w:t>
      </w:r>
      <w:r>
        <w:t>.</w:t>
      </w:r>
    </w:p>
    <w:p w:rsidR="00CB51F7" w:rsidRDefault="00B151B3">
      <w:r>
        <w:t>The SMB2 LOCK Request MUST be initialized as follows:</w:t>
      </w:r>
    </w:p>
    <w:p w:rsidR="00CB51F7" w:rsidRDefault="00B151B3">
      <w:pPr>
        <w:pStyle w:val="ListParagraph"/>
        <w:numPr>
          <w:ilvl w:val="0"/>
          <w:numId w:val="126"/>
        </w:numPr>
      </w:pPr>
      <w:r>
        <w:t xml:space="preserve">The </w:t>
      </w:r>
      <w:r>
        <w:rPr>
          <w:b/>
        </w:rPr>
        <w:t>FileId</w:t>
      </w:r>
      <w:r>
        <w:t xml:space="preserve"> field is set to </w:t>
      </w:r>
      <w:r>
        <w:rPr>
          <w:b/>
        </w:rPr>
        <w:t>Open.FileId</w:t>
      </w:r>
      <w:r>
        <w:t>.</w:t>
      </w:r>
    </w:p>
    <w:p w:rsidR="00CB51F7" w:rsidRDefault="00B151B3">
      <w:pPr>
        <w:pStyle w:val="ListParagraph"/>
        <w:numPr>
          <w:ilvl w:val="0"/>
          <w:numId w:val="126"/>
        </w:numPr>
      </w:pPr>
      <w:r>
        <w:t xml:space="preserve">The </w:t>
      </w:r>
      <w:r>
        <w:rPr>
          <w:b/>
        </w:rPr>
        <w:t>LockCount</w:t>
      </w:r>
      <w:r>
        <w:t xml:space="preserve"> field is set to the number of byte ranges being unlocked.</w:t>
      </w:r>
    </w:p>
    <w:p w:rsidR="00CB51F7" w:rsidRDefault="00B151B3">
      <w:pPr>
        <w:pStyle w:val="ListParagraph"/>
        <w:numPr>
          <w:ilvl w:val="0"/>
          <w:numId w:val="126"/>
        </w:numPr>
      </w:pPr>
      <w:r>
        <w:t xml:space="preserve">For each range being unlocked, the client creates an </w:t>
      </w:r>
      <w:hyperlink w:anchor="Section_73e941c79b0742f68b0f31c1a2cbf0b2" w:history="1">
        <w:r>
          <w:rPr>
            <w:rStyle w:val="Hyperlink"/>
          </w:rPr>
          <w:t>SMB2_LOCK_ELEMENT</w:t>
        </w:r>
      </w:hyperlink>
      <w:r>
        <w:t xml:space="preserve"> structure and places it in the </w:t>
      </w:r>
      <w:r>
        <w:rPr>
          <w:b/>
        </w:rPr>
        <w:t>Locks[]</w:t>
      </w:r>
      <w:r>
        <w:t xml:space="preserve"> array of the request, setting the following values:</w:t>
      </w:r>
    </w:p>
    <w:p w:rsidR="00CB51F7" w:rsidRDefault="00B151B3">
      <w:pPr>
        <w:pStyle w:val="ListParagraph"/>
        <w:numPr>
          <w:ilvl w:val="1"/>
          <w:numId w:val="126"/>
        </w:numPr>
      </w:pPr>
      <w:r>
        <w:t>The offset is set to the offset of the range being unlocked.</w:t>
      </w:r>
    </w:p>
    <w:p w:rsidR="00CB51F7" w:rsidRDefault="00B151B3">
      <w:pPr>
        <w:pStyle w:val="ListParagraph"/>
        <w:numPr>
          <w:ilvl w:val="1"/>
          <w:numId w:val="126"/>
        </w:numPr>
      </w:pPr>
      <w:r>
        <w:t>The length is set to the length of the range to be unlocked.</w:t>
      </w:r>
    </w:p>
    <w:p w:rsidR="00CB51F7" w:rsidRDefault="00B151B3">
      <w:pPr>
        <w:pStyle w:val="ListParagraph"/>
        <w:numPr>
          <w:ilvl w:val="1"/>
          <w:numId w:val="126"/>
        </w:numPr>
      </w:pPr>
      <w:r>
        <w:t xml:space="preserve">The client sets SMB2_LOCKFLAG_UNLOCK to TRUE in the </w:t>
      </w:r>
      <w:r>
        <w:rPr>
          <w:b/>
        </w:rPr>
        <w:t>Flags</w:t>
      </w:r>
      <w:r>
        <w:t xml:space="preserve"> field.</w:t>
      </w:r>
    </w:p>
    <w:p w:rsidR="00CB51F7" w:rsidRDefault="00B151B3">
      <w:r>
        <w:t xml:space="preserve">If any of the Booleans </w:t>
      </w:r>
      <w:r>
        <w:rPr>
          <w:b/>
        </w:rPr>
        <w:t>Open.ResilientHandle</w:t>
      </w:r>
      <w:r>
        <w:t>,</w:t>
      </w:r>
      <w:r>
        <w:rPr>
          <w:b/>
        </w:rPr>
        <w:t xml:space="preserve"> Open.IsPersistent</w:t>
      </w:r>
      <w:r>
        <w:t>, or</w:t>
      </w:r>
      <w:r>
        <w:rPr>
          <w:b/>
        </w:rPr>
        <w:t xml:space="preserve"> Connection.SupportsMultiChannel</w:t>
      </w:r>
      <w:r>
        <w:t xml:space="preserve"> are TRUE, the client MUST do the following:</w:t>
      </w:r>
    </w:p>
    <w:p w:rsidR="00CB51F7" w:rsidRDefault="00B151B3">
      <w:pPr>
        <w:pStyle w:val="ListParagraph"/>
        <w:numPr>
          <w:ilvl w:val="0"/>
          <w:numId w:val="126"/>
        </w:numPr>
      </w:pPr>
      <w:r>
        <w:t xml:space="preserve">The client MUST scan through </w:t>
      </w:r>
      <w:r>
        <w:rPr>
          <w:b/>
        </w:rPr>
        <w:t>Open.OperationBuckets</w:t>
      </w:r>
      <w:r>
        <w:t xml:space="preserve"> and find an entry with its </w:t>
      </w:r>
      <w:r>
        <w:rPr>
          <w:b/>
        </w:rPr>
        <w:t>Free</w:t>
      </w:r>
      <w:r>
        <w:t xml:space="preserve"> element set to TRUE. If no such entry could be found, an implementation-specific error MUST be returned to the application.</w:t>
      </w:r>
    </w:p>
    <w:p w:rsidR="00CB51F7" w:rsidRDefault="00B151B3">
      <w:pPr>
        <w:pStyle w:val="ListParagraph"/>
        <w:numPr>
          <w:ilvl w:val="0"/>
          <w:numId w:val="126"/>
        </w:numPr>
      </w:pPr>
      <w:r>
        <w:t xml:space="preserve">Set the </w:t>
      </w:r>
      <w:r>
        <w:rPr>
          <w:b/>
        </w:rPr>
        <w:t xml:space="preserve">Free </w:t>
      </w:r>
      <w:r>
        <w:t>element of the chosen entry to FALSE.</w:t>
      </w:r>
    </w:p>
    <w:p w:rsidR="00CB51F7" w:rsidRDefault="00B151B3">
      <w:pPr>
        <w:pStyle w:val="ListParagraph"/>
        <w:numPr>
          <w:ilvl w:val="0"/>
          <w:numId w:val="126"/>
        </w:numPr>
      </w:pPr>
      <w:r>
        <w:t>The fields of the SMB2 lock request MUST be set as follows:</w:t>
      </w:r>
    </w:p>
    <w:p w:rsidR="00CB51F7" w:rsidRDefault="00B151B3">
      <w:pPr>
        <w:pStyle w:val="ListParagraph"/>
        <w:numPr>
          <w:ilvl w:val="1"/>
          <w:numId w:val="126"/>
        </w:numPr>
      </w:pPr>
      <w:r>
        <w:rPr>
          <w:b/>
        </w:rPr>
        <w:t>LockSquenceIndex</w:t>
      </w:r>
      <w:r>
        <w:t xml:space="preserve"> is set to the index value of the chosen entry.</w:t>
      </w:r>
    </w:p>
    <w:p w:rsidR="00CB51F7" w:rsidRDefault="00B151B3">
      <w:pPr>
        <w:pStyle w:val="ListParagraph"/>
        <w:numPr>
          <w:ilvl w:val="1"/>
          <w:numId w:val="126"/>
        </w:numPr>
      </w:pPr>
      <w:r>
        <w:rPr>
          <w:b/>
        </w:rPr>
        <w:t>LockSequenceNumber</w:t>
      </w:r>
      <w:r>
        <w:t xml:space="preserve"> is set to the </w:t>
      </w:r>
      <w:r>
        <w:rPr>
          <w:b/>
        </w:rPr>
        <w:t>SequenceNumber</w:t>
      </w:r>
      <w:r>
        <w:t xml:space="preserve"> of the chosen entry.</w:t>
      </w:r>
    </w:p>
    <w:p w:rsidR="00CB51F7" w:rsidRDefault="00B151B3">
      <w:r>
        <w:t xml:space="preserve">Otherwise the client MUST set </w:t>
      </w:r>
      <w:r>
        <w:rPr>
          <w:b/>
        </w:rPr>
        <w:t>LockSequenceIndex</w:t>
      </w:r>
      <w:r>
        <w:t xml:space="preserve"> and </w:t>
      </w:r>
      <w:r>
        <w:rPr>
          <w:b/>
        </w:rPr>
        <w:t>LockSequenceNumber</w:t>
      </w:r>
      <w:r>
        <w:t xml:space="preserve"> to 0.</w:t>
      </w:r>
    </w:p>
    <w:p w:rsidR="00CB51F7" w:rsidRDefault="00B151B3">
      <w:r>
        <w:t>The request MUST be sent to the server.</w:t>
      </w:r>
    </w:p>
    <w:p w:rsidR="00CB51F7" w:rsidRDefault="00B151B3">
      <w:pPr>
        <w:pStyle w:val="Heading4"/>
      </w:pPr>
      <w:bookmarkStart w:id="646" w:name="section_77968a7e4b47464eb15a6628223ce75f"/>
      <w:bookmarkStart w:id="647" w:name="_Toc423365824"/>
      <w:r>
        <w:t>Application Requests Closing a Share Connection</w:t>
      </w:r>
      <w:bookmarkEnd w:id="646"/>
      <w:bookmarkEnd w:id="647"/>
      <w:r>
        <w:fldChar w:fldCharType="begin"/>
      </w:r>
      <w:r>
        <w:instrText xml:space="preserve"> XE "Triggered events – higher layer:client:requesting closing of share connection"</w:instrText>
      </w:r>
      <w:r>
        <w:fldChar w:fldCharType="end"/>
      </w:r>
      <w:r>
        <w:fldChar w:fldCharType="begin"/>
      </w:r>
      <w:r>
        <w:instrText xml:space="preserve"> XE "Client:higher-layer triggered events:requesting closing of share connection"</w:instrText>
      </w:r>
      <w:r>
        <w:fldChar w:fldCharType="end"/>
      </w:r>
      <w:r>
        <w:fldChar w:fldCharType="begin"/>
      </w:r>
      <w:r>
        <w:instrText xml:space="preserve"> XE "Higher-layer triggered events:client:requesting closing of share connection"</w:instrText>
      </w:r>
      <w:r>
        <w:fldChar w:fldCharType="end"/>
      </w:r>
    </w:p>
    <w:p w:rsidR="00CB51F7" w:rsidRDefault="00B151B3">
      <w:r>
        <w:t xml:space="preserve">The application provides a handle to the </w:t>
      </w:r>
      <w:r>
        <w:rPr>
          <w:b/>
        </w:rPr>
        <w:t>TreeConnect</w:t>
      </w:r>
      <w:r>
        <w:t xml:space="preserve">. If the handle is invalid, or if no </w:t>
      </w:r>
      <w:r>
        <w:rPr>
          <w:b/>
        </w:rPr>
        <w:t>TreeConnect</w:t>
      </w:r>
      <w:r>
        <w:t xml:space="preserve"> referenced by the handle is found, the client MUST return an implementation-specific error code locally to the calling application. If the handle is valid and a </w:t>
      </w:r>
      <w:r>
        <w:rPr>
          <w:b/>
        </w:rPr>
        <w:t>TreeConnect</w:t>
      </w:r>
      <w:r>
        <w:t xml:space="preserve"> is found, the client MUST enumerate all open files on </w:t>
      </w:r>
      <w:r>
        <w:rPr>
          <w:b/>
        </w:rPr>
        <w:t>TreeConnect.Session.Connection.OpenTable</w:t>
      </w:r>
      <w:r>
        <w:t xml:space="preserve"> and close those Opens where </w:t>
      </w:r>
      <w:r>
        <w:rPr>
          <w:b/>
        </w:rPr>
        <w:t>Open.TreeConnect</w:t>
      </w:r>
      <w:r>
        <w:t xml:space="preserve"> matches the </w:t>
      </w:r>
      <w:r>
        <w:rPr>
          <w:b/>
        </w:rPr>
        <w:t>TreeConnect</w:t>
      </w:r>
      <w:r>
        <w:t xml:space="preserve"> by issuing an SMB2 CLOSE as specified in section </w:t>
      </w:r>
      <w:hyperlink w:anchor="Section_3309c3d13daf44489faa81d2d6aa3315" w:history="1">
        <w:r>
          <w:rPr>
            <w:rStyle w:val="Hyperlink"/>
          </w:rPr>
          <w:t>3.2.4.4</w:t>
        </w:r>
      </w:hyperlink>
      <w:r>
        <w:t>.</w:t>
      </w:r>
    </w:p>
    <w:p w:rsidR="00CB51F7" w:rsidRDefault="00B151B3">
      <w:r>
        <w:t xml:space="preserve">The client initializes an </w:t>
      </w:r>
      <w:hyperlink w:anchor="Section_8a622ecbffee41b9b4c483ff2d3aba1b" w:history="1">
        <w:r>
          <w:rPr>
            <w:rStyle w:val="Hyperlink"/>
          </w:rPr>
          <w:t>SMB2 TREE_DISCONNECT Request</w:t>
        </w:r>
      </w:hyperlink>
      <w:r>
        <w:t xml:space="preserve"> following the syntax specified in section 2.2.11. The </w:t>
      </w:r>
      <w:hyperlink w:anchor="Section_5cd6452260b34f3ea157fe66f1228052" w:history="1">
        <w:r>
          <w:rPr>
            <w:rStyle w:val="Hyperlink"/>
          </w:rPr>
          <w:t>SMB2 header</w:t>
        </w:r>
      </w:hyperlink>
      <w:r>
        <w:t xml:space="preserve"> MUST be initialized as follows:</w:t>
      </w:r>
    </w:p>
    <w:p w:rsidR="00CB51F7" w:rsidRDefault="00B151B3">
      <w:pPr>
        <w:pStyle w:val="ListParagraph"/>
        <w:numPr>
          <w:ilvl w:val="0"/>
          <w:numId w:val="127"/>
        </w:numPr>
      </w:pPr>
      <w:r>
        <w:t xml:space="preserve">The </w:t>
      </w:r>
      <w:r>
        <w:rPr>
          <w:b/>
        </w:rPr>
        <w:t>Command</w:t>
      </w:r>
      <w:r>
        <w:t xml:space="preserve"> field is set to SMB2 TREE_DISCONNECT.</w:t>
      </w:r>
    </w:p>
    <w:p w:rsidR="00CB51F7" w:rsidRDefault="00B151B3">
      <w:pPr>
        <w:pStyle w:val="ListParagraph"/>
        <w:numPr>
          <w:ilvl w:val="0"/>
          <w:numId w:val="127"/>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CB51F7" w:rsidRDefault="00B151B3">
      <w:pPr>
        <w:pStyle w:val="ListParagraph"/>
        <w:numPr>
          <w:ilvl w:val="0"/>
          <w:numId w:val="127"/>
        </w:numPr>
      </w:pPr>
      <w:r>
        <w:t xml:space="preserve">The </w:t>
      </w:r>
      <w:r>
        <w:rPr>
          <w:b/>
        </w:rPr>
        <w:t>SessionId</w:t>
      </w:r>
      <w:r>
        <w:t xml:space="preserve"> field is set to </w:t>
      </w:r>
      <w:r>
        <w:rPr>
          <w:b/>
        </w:rPr>
        <w:t>TreeConnect.Session.SessionId</w:t>
      </w:r>
      <w:r>
        <w:t>.</w:t>
      </w:r>
    </w:p>
    <w:p w:rsidR="00CB51F7" w:rsidRDefault="00B151B3">
      <w:pPr>
        <w:pStyle w:val="ListParagraph"/>
        <w:numPr>
          <w:ilvl w:val="0"/>
          <w:numId w:val="127"/>
        </w:numPr>
      </w:pPr>
      <w:r>
        <w:t xml:space="preserve">The </w:t>
      </w:r>
      <w:r>
        <w:rPr>
          <w:b/>
        </w:rPr>
        <w:t>TreeId</w:t>
      </w:r>
      <w:r>
        <w:t xml:space="preserve"> field is set to </w:t>
      </w:r>
      <w:r>
        <w:rPr>
          <w:b/>
        </w:rPr>
        <w:t>TreeConnect.TreeConnectId</w:t>
      </w:r>
      <w:r>
        <w:t>.</w:t>
      </w:r>
    </w:p>
    <w:p w:rsidR="00CB51F7" w:rsidRDefault="00B151B3">
      <w:r>
        <w:t>The SMB2 TREE_DISCONNECT Request MUST be initialized to the default values, as specified in 2.2.11.</w:t>
      </w:r>
    </w:p>
    <w:p w:rsidR="00CB51F7" w:rsidRDefault="00B151B3">
      <w:r>
        <w:t>The request MUST be sent to the server.</w:t>
      </w:r>
    </w:p>
    <w:p w:rsidR="00CB51F7" w:rsidRDefault="00B151B3">
      <w:pPr>
        <w:pStyle w:val="Heading4"/>
      </w:pPr>
      <w:bookmarkStart w:id="648" w:name="section_58abc9fb252c4e37aeae24e5cae45aba"/>
      <w:bookmarkStart w:id="649" w:name="_Toc423365825"/>
      <w:r>
        <w:t>Application Requests Terminating an Authenticated Context</w:t>
      </w:r>
      <w:bookmarkEnd w:id="648"/>
      <w:bookmarkEnd w:id="649"/>
      <w:r>
        <w:fldChar w:fldCharType="begin"/>
      </w:r>
      <w:r>
        <w:instrText xml:space="preserve"> XE "Triggered events – higher layer:client:requesting termination of authenticated context"</w:instrText>
      </w:r>
      <w:r>
        <w:fldChar w:fldCharType="end"/>
      </w:r>
      <w:r>
        <w:fldChar w:fldCharType="begin"/>
      </w:r>
      <w:r>
        <w:instrText xml:space="preserve"> XE "Client:higher-layer triggered events:requesting termination of authenticated context"</w:instrText>
      </w:r>
      <w:r>
        <w:fldChar w:fldCharType="end"/>
      </w:r>
      <w:r>
        <w:fldChar w:fldCharType="begin"/>
      </w:r>
      <w:r>
        <w:instrText xml:space="preserve"> XE "Higher-layer triggered events:client:requesting termination of authenticated context"</w:instrText>
      </w:r>
      <w:r>
        <w:fldChar w:fldCharType="end"/>
      </w:r>
    </w:p>
    <w:p w:rsidR="00CB51F7" w:rsidRDefault="00B151B3">
      <w:r>
        <w:t xml:space="preserve">The application provides a handle to the </w:t>
      </w:r>
      <w:r>
        <w:rPr>
          <w:b/>
        </w:rPr>
        <w:t>Session</w:t>
      </w:r>
      <w:r>
        <w:t xml:space="preserve">. If the handle is invalid, or if no </w:t>
      </w:r>
      <w:r>
        <w:rPr>
          <w:b/>
        </w:rPr>
        <w:t>Session</w:t>
      </w:r>
      <w:r>
        <w:t xml:space="preserve"> referenced by the handle is found, the client MUST return an implementation-specific error code locally to the calling application. If the handle is valid and a </w:t>
      </w:r>
      <w:r>
        <w:rPr>
          <w:b/>
        </w:rPr>
        <w:t>Session</w:t>
      </w:r>
      <w:r>
        <w:t xml:space="preserve"> is found, the client MUST close all tree connects in the </w:t>
      </w:r>
      <w:r>
        <w:rPr>
          <w:b/>
        </w:rPr>
        <w:t>Session.TreeConnectTable</w:t>
      </w:r>
      <w:r>
        <w:t xml:space="preserve">, as specified in section </w:t>
      </w:r>
      <w:hyperlink w:anchor="Section_77968a7e4b47464eb15a6628223ce75f" w:history="1">
        <w:r>
          <w:rPr>
            <w:rStyle w:val="Hyperlink"/>
          </w:rPr>
          <w:t>3.2.4.22</w:t>
        </w:r>
      </w:hyperlink>
      <w:r>
        <w:t>.</w:t>
      </w:r>
    </w:p>
    <w:p w:rsidR="00CB51F7" w:rsidRDefault="00B151B3">
      <w:r>
        <w:t xml:space="preserve">The client initializes an </w:t>
      </w:r>
      <w:hyperlink w:anchor="Section_abdc4ea952df480e9a3634f104797d2c" w:history="1">
        <w:r>
          <w:rPr>
            <w:rStyle w:val="Hyperlink"/>
          </w:rPr>
          <w:t>SMB2 LOGOFF Request</w:t>
        </w:r>
      </w:hyperlink>
      <w:r>
        <w:t xml:space="preserve">, following the syntax specified in section 2.2.7. The </w:t>
      </w:r>
      <w:hyperlink w:anchor="Section_5cd6452260b34f3ea157fe66f1228052" w:history="1">
        <w:r>
          <w:rPr>
            <w:rStyle w:val="Hyperlink"/>
          </w:rPr>
          <w:t>SMB2 header</w:t>
        </w:r>
      </w:hyperlink>
      <w:r>
        <w:t xml:space="preserve"> MUST be initialized as follows:</w:t>
      </w:r>
    </w:p>
    <w:p w:rsidR="00CB51F7" w:rsidRDefault="00B151B3">
      <w:pPr>
        <w:pStyle w:val="ListParagraph"/>
        <w:numPr>
          <w:ilvl w:val="0"/>
          <w:numId w:val="128"/>
        </w:numPr>
      </w:pPr>
      <w:r>
        <w:t xml:space="preserve">The </w:t>
      </w:r>
      <w:r>
        <w:rPr>
          <w:b/>
        </w:rPr>
        <w:t>Command</w:t>
      </w:r>
      <w:r>
        <w:t xml:space="preserve"> field is set to SMB2 LOGOFF.</w:t>
      </w:r>
    </w:p>
    <w:p w:rsidR="00CB51F7" w:rsidRDefault="00B151B3">
      <w:pPr>
        <w:pStyle w:val="ListParagraph"/>
        <w:numPr>
          <w:ilvl w:val="0"/>
          <w:numId w:val="128"/>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CB51F7" w:rsidRDefault="00B151B3">
      <w:pPr>
        <w:pStyle w:val="ListParagraph"/>
        <w:numPr>
          <w:ilvl w:val="0"/>
          <w:numId w:val="128"/>
        </w:numPr>
      </w:pPr>
      <w:r>
        <w:t xml:space="preserve">The </w:t>
      </w:r>
      <w:r>
        <w:rPr>
          <w:b/>
        </w:rPr>
        <w:t>SessionId</w:t>
      </w:r>
      <w:r>
        <w:t xml:space="preserve"> field is set to </w:t>
      </w:r>
      <w:r>
        <w:rPr>
          <w:b/>
        </w:rPr>
        <w:t>Session.SessionId</w:t>
      </w:r>
      <w:r>
        <w:t>.</w:t>
      </w:r>
    </w:p>
    <w:p w:rsidR="00CB51F7" w:rsidRDefault="00B151B3">
      <w:r>
        <w:t>The SMB2 LOGOFF Request MUST be initialized to the default values, as specified in 2.2.7.</w:t>
      </w:r>
    </w:p>
    <w:p w:rsidR="00CB51F7" w:rsidRDefault="00B151B3">
      <w:r>
        <w:t>The request MUST be sent to the server.</w:t>
      </w:r>
    </w:p>
    <w:p w:rsidR="00CB51F7" w:rsidRDefault="00B151B3">
      <w:pPr>
        <w:pStyle w:val="Heading4"/>
      </w:pPr>
      <w:bookmarkStart w:id="650" w:name="section_51f6a0ced25f4a55991f98f434be4411"/>
      <w:bookmarkStart w:id="651" w:name="_Toc423365826"/>
      <w:r>
        <w:t>Application Requests Canceling an Operation</w:t>
      </w:r>
      <w:bookmarkEnd w:id="650"/>
      <w:bookmarkEnd w:id="651"/>
      <w:r>
        <w:fldChar w:fldCharType="begin"/>
      </w:r>
      <w:r>
        <w:instrText xml:space="preserve"> XE "Triggered events – higher layer:client:requesting cancellation of operation"</w:instrText>
      </w:r>
      <w:r>
        <w:fldChar w:fldCharType="end"/>
      </w:r>
      <w:r>
        <w:fldChar w:fldCharType="begin"/>
      </w:r>
      <w:r>
        <w:instrText xml:space="preserve"> XE "Client:higher-layer triggered events:requesting cancellation of operation"</w:instrText>
      </w:r>
      <w:r>
        <w:fldChar w:fldCharType="end"/>
      </w:r>
      <w:r>
        <w:fldChar w:fldCharType="begin"/>
      </w:r>
      <w:r>
        <w:instrText xml:space="preserve"> XE "Higher-layer triggered events:client:requesting cancellation of operation"</w:instrText>
      </w:r>
      <w:r>
        <w:fldChar w:fldCharType="end"/>
      </w:r>
    </w:p>
    <w:p w:rsidR="00CB51F7" w:rsidRDefault="00B151B3">
      <w:r>
        <w:t xml:space="preserve">The application provides the </w:t>
      </w:r>
      <w:r>
        <w:rPr>
          <w:b/>
        </w:rPr>
        <w:t>CancelId</w:t>
      </w:r>
      <w:r>
        <w:t xml:space="preserve"> of the operation that is to be canceled.</w:t>
      </w:r>
    </w:p>
    <w:p w:rsidR="00CB51F7" w:rsidRDefault="00B151B3">
      <w:r>
        <w:t xml:space="preserve">The client MUST enumerate all connections in the </w:t>
      </w:r>
      <w:r>
        <w:rPr>
          <w:b/>
        </w:rPr>
        <w:t>ConnectionTable</w:t>
      </w:r>
      <w:r>
        <w:t xml:space="preserve"> and look up a </w:t>
      </w:r>
      <w:r>
        <w:rPr>
          <w:b/>
        </w:rPr>
        <w:t>Request</w:t>
      </w:r>
      <w:r>
        <w:t xml:space="preserve"> in </w:t>
      </w:r>
      <w:r>
        <w:rPr>
          <w:b/>
        </w:rPr>
        <w:t>Connection.OutstandingRequests</w:t>
      </w:r>
      <w:r>
        <w:t xml:space="preserve"> where </w:t>
      </w:r>
      <w:r>
        <w:rPr>
          <w:b/>
        </w:rPr>
        <w:t>Request.CancelId</w:t>
      </w:r>
      <w:r>
        <w:t xml:space="preserve"> matches the application-supplied </w:t>
      </w:r>
      <w:r>
        <w:rPr>
          <w:b/>
        </w:rPr>
        <w:t>CancelId</w:t>
      </w:r>
      <w:r>
        <w:t>. If there is a match, the client performs the following:</w:t>
      </w:r>
    </w:p>
    <w:p w:rsidR="00CB51F7" w:rsidRDefault="00B151B3">
      <w:r>
        <w:t xml:space="preserve">The client initializes an </w:t>
      </w:r>
      <w:hyperlink w:anchor="Section_91913fc64ec94a83961b370070067e63" w:history="1">
        <w:r>
          <w:rPr>
            <w:rStyle w:val="Hyperlink"/>
          </w:rPr>
          <w:t>SMB2 CANCEL Request</w:t>
        </w:r>
      </w:hyperlink>
      <w:r>
        <w:t xml:space="preserve"> following the syntax specified in section 2.2.30. The </w:t>
      </w:r>
      <w:hyperlink w:anchor="Section_5cd6452260b34f3ea157fe66f1228052" w:history="1">
        <w:r>
          <w:rPr>
            <w:rStyle w:val="Hyperlink"/>
          </w:rPr>
          <w:t>SMB2 header</w:t>
        </w:r>
      </w:hyperlink>
      <w:r>
        <w:t xml:space="preserve"> is initialized as follows:</w:t>
      </w:r>
    </w:p>
    <w:p w:rsidR="00CB51F7" w:rsidRDefault="00B151B3">
      <w:pPr>
        <w:pStyle w:val="ListParagraph"/>
        <w:numPr>
          <w:ilvl w:val="0"/>
          <w:numId w:val="129"/>
        </w:numPr>
      </w:pPr>
      <w:r>
        <w:t xml:space="preserve">The </w:t>
      </w:r>
      <w:r>
        <w:rPr>
          <w:b/>
        </w:rPr>
        <w:t>Command</w:t>
      </w:r>
      <w:r>
        <w:t xml:space="preserve"> field MUST be set to SMB2 CANCEL.</w:t>
      </w:r>
    </w:p>
    <w:p w:rsidR="00CB51F7" w:rsidRDefault="00B151B3">
      <w:pPr>
        <w:pStyle w:val="ListParagraph"/>
        <w:numPr>
          <w:ilvl w:val="0"/>
          <w:numId w:val="129"/>
        </w:numPr>
      </w:pPr>
      <w:r>
        <w:t xml:space="preserve">The </w:t>
      </w:r>
      <w:r>
        <w:rPr>
          <w:b/>
        </w:rPr>
        <w:t>MessageId</w:t>
      </w:r>
      <w:r>
        <w:t xml:space="preserve"> field SHOULD</w:t>
      </w:r>
      <w:bookmarkStart w:id="652" w:name="Appendix_A_Target_145"/>
      <w:r>
        <w:fldChar w:fldCharType="begin"/>
      </w:r>
      <w:r>
        <w:instrText xml:space="preserve"> HYPERLINK \l "Appendix_A_145" \h </w:instrText>
      </w:r>
      <w:r>
        <w:fldChar w:fldCharType="separate"/>
      </w:r>
      <w:r>
        <w:rPr>
          <w:rStyle w:val="Hyperlink"/>
        </w:rPr>
        <w:t>&lt;145&gt;</w:t>
      </w:r>
      <w:r>
        <w:rPr>
          <w:rStyle w:val="Hyperlink"/>
        </w:rPr>
        <w:fldChar w:fldCharType="end"/>
      </w:r>
      <w:bookmarkEnd w:id="652"/>
      <w:r>
        <w:t xml:space="preserve"> be set to the identifier that is previously used for the request being canceled. Because the same </w:t>
      </w:r>
      <w:r>
        <w:rPr>
          <w:b/>
        </w:rPr>
        <w:t>MessageId</w:t>
      </w:r>
      <w:r>
        <w:t xml:space="preserve"> is reused, cancel requests MUST NOT consume a sequence number.</w:t>
      </w:r>
    </w:p>
    <w:p w:rsidR="00CB51F7" w:rsidRDefault="00B151B3">
      <w:pPr>
        <w:pStyle w:val="ListParagraph"/>
        <w:numPr>
          <w:ilvl w:val="0"/>
          <w:numId w:val="129"/>
        </w:numPr>
      </w:pPr>
      <w:r>
        <w:t xml:space="preserve">If </w:t>
      </w:r>
      <w:r>
        <w:rPr>
          <w:b/>
        </w:rPr>
        <w:t>Request.AsyncId</w:t>
      </w:r>
      <w:r>
        <w:t xml:space="preserve"> is not empty, indicating that the command has previously returned an interim response, the client sets SMB2_FLAGS_ASYNC_COMMAND to TRUE in the </w:t>
      </w:r>
      <w:r>
        <w:rPr>
          <w:b/>
        </w:rPr>
        <w:t>Flags</w:t>
      </w:r>
      <w:r>
        <w:t xml:space="preserve"> field and sets </w:t>
      </w:r>
      <w:r>
        <w:rPr>
          <w:b/>
        </w:rPr>
        <w:t>AsyncId</w:t>
      </w:r>
      <w:r>
        <w:t xml:space="preserve"> to </w:t>
      </w:r>
      <w:r>
        <w:rPr>
          <w:b/>
        </w:rPr>
        <w:t>Request.AsyncId</w:t>
      </w:r>
      <w:r>
        <w:t>.</w:t>
      </w:r>
    </w:p>
    <w:p w:rsidR="00CB51F7" w:rsidRDefault="00B151B3">
      <w:pPr>
        <w:pStyle w:val="ListParagraph"/>
        <w:numPr>
          <w:ilvl w:val="0"/>
          <w:numId w:val="129"/>
        </w:numPr>
      </w:pPr>
      <w:r>
        <w:t xml:space="preserve">The </w:t>
      </w:r>
      <w:r>
        <w:rPr>
          <w:b/>
        </w:rPr>
        <w:t>SessionId</w:t>
      </w:r>
      <w:r>
        <w:t xml:space="preserve"> field SHOULD</w:t>
      </w:r>
      <w:bookmarkStart w:id="653" w:name="Appendix_A_Target_146"/>
      <w:r>
        <w:fldChar w:fldCharType="begin"/>
      </w:r>
      <w:r>
        <w:instrText xml:space="preserve"> HYPERLINK \l "Appendix_A_146" \h </w:instrText>
      </w:r>
      <w:r>
        <w:fldChar w:fldCharType="separate"/>
      </w:r>
      <w:r>
        <w:rPr>
          <w:rStyle w:val="Hyperlink"/>
        </w:rPr>
        <w:t>&lt;146&gt;</w:t>
      </w:r>
      <w:r>
        <w:rPr>
          <w:rStyle w:val="Hyperlink"/>
        </w:rPr>
        <w:fldChar w:fldCharType="end"/>
      </w:r>
      <w:bookmarkEnd w:id="653"/>
      <w:r>
        <w:t xml:space="preserve"> be set to 0.</w:t>
      </w:r>
    </w:p>
    <w:p w:rsidR="00CB51F7" w:rsidRDefault="00B151B3">
      <w:r>
        <w:t>The SMB2 CANCEL Request MUST be initialized to the default values, as specified in 2.2.30.</w:t>
      </w:r>
    </w:p>
    <w:p w:rsidR="00CB51F7" w:rsidRDefault="00B151B3">
      <w:r>
        <w:t>The request MUST be sent to the server.</w:t>
      </w:r>
    </w:p>
    <w:p w:rsidR="00CB51F7" w:rsidRDefault="00B151B3">
      <w:r>
        <w:t>No status is returned to the caller.</w:t>
      </w:r>
    </w:p>
    <w:p w:rsidR="00CB51F7" w:rsidRDefault="00B151B3">
      <w:pPr>
        <w:pStyle w:val="Heading4"/>
      </w:pPr>
      <w:bookmarkStart w:id="654" w:name="section_901ae28431d34ea1ae8a766fc8bfe00e"/>
      <w:bookmarkStart w:id="655" w:name="_Toc423365827"/>
      <w:r>
        <w:t>Application Requests the Session Key for an Authenticated Context</w:t>
      </w:r>
      <w:bookmarkEnd w:id="654"/>
      <w:bookmarkEnd w:id="655"/>
      <w:r>
        <w:fldChar w:fldCharType="begin"/>
      </w:r>
      <w:r>
        <w:instrText xml:space="preserve"> XE "Triggered events – higher layer:client:requesting session key for authenticated context"</w:instrText>
      </w:r>
      <w:r>
        <w:fldChar w:fldCharType="end"/>
      </w:r>
      <w:r>
        <w:fldChar w:fldCharType="begin"/>
      </w:r>
      <w:r>
        <w:instrText xml:space="preserve"> XE "Client:higher-layer triggered events:requesting session key for authenticated context"</w:instrText>
      </w:r>
      <w:r>
        <w:fldChar w:fldCharType="end"/>
      </w:r>
      <w:r>
        <w:fldChar w:fldCharType="begin"/>
      </w:r>
      <w:r>
        <w:instrText xml:space="preserve"> XE "Higher-layer triggered events:client:requesting session key for authenticated context"</w:instrText>
      </w:r>
      <w:r>
        <w:fldChar w:fldCharType="end"/>
      </w:r>
    </w:p>
    <w:p w:rsidR="00CB51F7" w:rsidRDefault="00B151B3">
      <w:r>
        <w:t xml:space="preserve">The application provides a handle to an </w:t>
      </w:r>
      <w:r>
        <w:rPr>
          <w:b/>
        </w:rPr>
        <w:t>Open</w:t>
      </w:r>
      <w:r>
        <w:t xml:space="preserve"> established on the session of interest. If the handle is invalid or if no </w:t>
      </w:r>
      <w:r>
        <w:rPr>
          <w:b/>
        </w:rPr>
        <w:t>Open</w:t>
      </w:r>
      <w:r>
        <w:t xml:space="preserve"> referenced by the handle is found, the client MUST return an implementation-specific error code locally to the calling application. If the handle is valid and an </w:t>
      </w:r>
      <w:r>
        <w:rPr>
          <w:b/>
        </w:rPr>
        <w:t>Open</w:t>
      </w:r>
      <w:r>
        <w:t xml:space="preserve"> is found and the </w:t>
      </w:r>
      <w:r>
        <w:rPr>
          <w:b/>
        </w:rPr>
        <w:t>Open.TreeConnect</w:t>
      </w:r>
      <w:r>
        <w:t xml:space="preserve"> is NULL, the client MUST return an implementation-specific error code locally to the calling application. If the handle is valid and an </w:t>
      </w:r>
      <w:r>
        <w:rPr>
          <w:b/>
        </w:rPr>
        <w:t>Open</w:t>
      </w:r>
      <w:r>
        <w:t xml:space="preserve"> is found and the </w:t>
      </w:r>
      <w:r>
        <w:rPr>
          <w:b/>
        </w:rPr>
        <w:t>Open.TreeConnect</w:t>
      </w:r>
      <w:r>
        <w:t xml:space="preserve"> is not NULL, the client MUST do the following:</w:t>
      </w:r>
    </w:p>
    <w:p w:rsidR="00CB51F7" w:rsidRDefault="00B151B3">
      <w:r>
        <w:t xml:space="preserve">If </w:t>
      </w:r>
      <w:r>
        <w:rPr>
          <w:b/>
        </w:rPr>
        <w:t>Connection.Dialect</w:t>
      </w:r>
      <w:r>
        <w:t xml:space="preserve"> belongs to the SMB 3.x dialect family, the client MUST return </w:t>
      </w:r>
      <w:r>
        <w:rPr>
          <w:b/>
        </w:rPr>
        <w:t>Open.TreeConnect.Session.ApplicationKey</w:t>
      </w:r>
      <w:r>
        <w:t xml:space="preserve">. Otherwise, the client MUST return </w:t>
      </w:r>
      <w:r>
        <w:rPr>
          <w:b/>
        </w:rPr>
        <w:t>Open.TreeConnect.Session.SessionKey</w:t>
      </w:r>
      <w:r>
        <w:t>.</w:t>
      </w:r>
    </w:p>
    <w:p w:rsidR="00CB51F7" w:rsidRDefault="00B151B3">
      <w:pPr>
        <w:pStyle w:val="Heading4"/>
      </w:pPr>
      <w:bookmarkStart w:id="656" w:name="section_ddbeccbd015e43a78b44715b5d4e7d4c"/>
      <w:bookmarkStart w:id="657" w:name="_Toc423365828"/>
      <w:r>
        <w:t>Application Requests Number of Opens on a Tree Connect</w:t>
      </w:r>
      <w:bookmarkEnd w:id="656"/>
      <w:bookmarkEnd w:id="657"/>
      <w:r>
        <w:fldChar w:fldCharType="begin"/>
      </w:r>
      <w:r>
        <w:instrText xml:space="preserve"> XE "Triggered events – higher layer:client:requesting number of opens on tree connect"</w:instrText>
      </w:r>
      <w:r>
        <w:fldChar w:fldCharType="end"/>
      </w:r>
      <w:r>
        <w:fldChar w:fldCharType="begin"/>
      </w:r>
      <w:r>
        <w:instrText xml:space="preserve"> XE "Client:higher-layer triggered events:requesting number of opens on tree connect"</w:instrText>
      </w:r>
      <w:r>
        <w:fldChar w:fldCharType="end"/>
      </w:r>
      <w:r>
        <w:fldChar w:fldCharType="begin"/>
      </w:r>
      <w:r>
        <w:instrText xml:space="preserve"> XE "Higher-layer triggered events:client:requesting number of opens on tree connect"</w:instrText>
      </w:r>
      <w:r>
        <w:fldChar w:fldCharType="end"/>
      </w:r>
    </w:p>
    <w:p w:rsidR="00CB51F7" w:rsidRDefault="00B151B3">
      <w:r>
        <w:t xml:space="preserve">The application provides a handle to the </w:t>
      </w:r>
      <w:r>
        <w:rPr>
          <w:b/>
        </w:rPr>
        <w:t>TreeConnect</w:t>
      </w:r>
      <w:r>
        <w:t xml:space="preserve"> representing the share to be queried.</w:t>
      </w:r>
    </w:p>
    <w:p w:rsidR="00CB51F7" w:rsidRDefault="00B151B3">
      <w:r>
        <w:t xml:space="preserve">The client MUST determine the total number of opens on the </w:t>
      </w:r>
      <w:r>
        <w:rPr>
          <w:b/>
        </w:rPr>
        <w:t>TreeConnect</w:t>
      </w:r>
      <w:r>
        <w:t xml:space="preserve"> by enumerating the </w:t>
      </w:r>
      <w:r>
        <w:rPr>
          <w:b/>
        </w:rPr>
        <w:t>Opens</w:t>
      </w:r>
      <w:r>
        <w:t xml:space="preserve"> in </w:t>
      </w:r>
      <w:r>
        <w:rPr>
          <w:b/>
        </w:rPr>
        <w:t>TreeConnect.Session.Connection.OpenTable</w:t>
      </w:r>
      <w:r>
        <w:t xml:space="preserve"> and counting those </w:t>
      </w:r>
      <w:r>
        <w:rPr>
          <w:b/>
        </w:rPr>
        <w:t>Opens</w:t>
      </w:r>
      <w:r>
        <w:t xml:space="preserve"> where </w:t>
      </w:r>
      <w:r>
        <w:rPr>
          <w:b/>
        </w:rPr>
        <w:t>Open.TreeConnect</w:t>
      </w:r>
      <w:r>
        <w:t xml:space="preserve"> matches the </w:t>
      </w:r>
      <w:r>
        <w:rPr>
          <w:b/>
        </w:rPr>
        <w:t>TreeConnect</w:t>
      </w:r>
      <w:r>
        <w:t>. The resulting count is returned to the calling application.</w:t>
      </w:r>
    </w:p>
    <w:p w:rsidR="00CB51F7" w:rsidRDefault="00B151B3">
      <w:pPr>
        <w:pStyle w:val="Heading4"/>
      </w:pPr>
      <w:bookmarkStart w:id="658" w:name="section_d5bf24d7142e46b08b3395961a908c18"/>
      <w:bookmarkStart w:id="659" w:name="_Toc423365829"/>
      <w:r>
        <w:t>Application Notifies Offline Status of a Server</w:t>
      </w:r>
      <w:bookmarkEnd w:id="658"/>
      <w:bookmarkEnd w:id="659"/>
      <w:r>
        <w:fldChar w:fldCharType="begin"/>
      </w:r>
      <w:r>
        <w:instrText xml:space="preserve"> XE "Triggered events – higher layer:client:notifying offline status of server"</w:instrText>
      </w:r>
      <w:r>
        <w:fldChar w:fldCharType="end"/>
      </w:r>
      <w:r>
        <w:fldChar w:fldCharType="begin"/>
      </w:r>
      <w:r>
        <w:instrText xml:space="preserve"> XE "Client:higher-layer triggered events:notifying offline status of server"</w:instrText>
      </w:r>
      <w:r>
        <w:fldChar w:fldCharType="end"/>
      </w:r>
      <w:r>
        <w:fldChar w:fldCharType="begin"/>
      </w:r>
      <w:r>
        <w:instrText xml:space="preserve"> XE "Higher-layer triggered events:client:notifying offline status of server"</w:instrText>
      </w:r>
      <w:r>
        <w:fldChar w:fldCharType="end"/>
      </w:r>
    </w:p>
    <w:p w:rsidR="00CB51F7" w:rsidRDefault="00B151B3">
      <w:r>
        <w:t>This optional interface is applicable only for the SMB 3.x dialect family. The application provides the following:</w:t>
      </w:r>
    </w:p>
    <w:p w:rsidR="00CB51F7" w:rsidRDefault="00B151B3">
      <w:pPr>
        <w:pStyle w:val="ListParagraph"/>
        <w:numPr>
          <w:ilvl w:val="0"/>
          <w:numId w:val="130"/>
        </w:numPr>
      </w:pPr>
      <w:r>
        <w:rPr>
          <w:b/>
        </w:rPr>
        <w:t>ServerName</w:t>
      </w:r>
      <w:r>
        <w:t>: The name of the server which became unavailable.</w:t>
      </w:r>
    </w:p>
    <w:p w:rsidR="00CB51F7" w:rsidRDefault="00B151B3">
      <w:r>
        <w:t xml:space="preserve">For each </w:t>
      </w:r>
      <w:r>
        <w:rPr>
          <w:b/>
        </w:rPr>
        <w:t>Connection</w:t>
      </w:r>
      <w:r>
        <w:t xml:space="preserve"> in the </w:t>
      </w:r>
      <w:r>
        <w:rPr>
          <w:b/>
        </w:rPr>
        <w:t>ConnectionTable</w:t>
      </w:r>
      <w:r>
        <w:t xml:space="preserve"> where </w:t>
      </w:r>
      <w:r>
        <w:rPr>
          <w:b/>
        </w:rPr>
        <w:t>Connection.ServerName</w:t>
      </w:r>
      <w:r>
        <w:t xml:space="preserve"> matches </w:t>
      </w:r>
      <w:r>
        <w:rPr>
          <w:b/>
        </w:rPr>
        <w:t>ServerName</w:t>
      </w:r>
      <w:r>
        <w:t xml:space="preserve">, the client MUST determine if any </w:t>
      </w:r>
      <w:r>
        <w:rPr>
          <w:b/>
        </w:rPr>
        <w:t>TreeConnect</w:t>
      </w:r>
      <w:r>
        <w:t xml:space="preserve"> exists in the </w:t>
      </w:r>
      <w:r>
        <w:rPr>
          <w:b/>
        </w:rPr>
        <w:t>Session.TreeConnectTable</w:t>
      </w:r>
      <w:r>
        <w:t xml:space="preserve"> with </w:t>
      </w:r>
      <w:r>
        <w:rPr>
          <w:b/>
        </w:rPr>
        <w:t>TreeConnect.IsScaleoutShare</w:t>
      </w:r>
      <w:r>
        <w:t xml:space="preserve"> set to TRUE.</w:t>
      </w:r>
    </w:p>
    <w:p w:rsidR="00CB51F7" w:rsidRDefault="00B151B3">
      <w:r>
        <w:t>If a tree connect entry is found, the client MUST do the following:</w:t>
      </w:r>
    </w:p>
    <w:p w:rsidR="00CB51F7" w:rsidRDefault="00B151B3">
      <w:pPr>
        <w:pStyle w:val="ListParagraph"/>
        <w:numPr>
          <w:ilvl w:val="0"/>
          <w:numId w:val="130"/>
        </w:numPr>
      </w:pPr>
      <w:r>
        <w:t xml:space="preserve">Disconnect the connection by performing the steps as specified in section </w:t>
      </w:r>
      <w:hyperlink w:anchor="Section_ae543f57d9934905bce03cfc446c1fbb" w:history="1">
        <w:r>
          <w:rPr>
            <w:rStyle w:val="Hyperlink"/>
          </w:rPr>
          <w:t>3.2.7.1</w:t>
        </w:r>
      </w:hyperlink>
      <w:r>
        <w:t>.</w:t>
      </w:r>
    </w:p>
    <w:p w:rsidR="00CB51F7" w:rsidRDefault="00B151B3">
      <w:pPr>
        <w:pStyle w:val="ListParagraph"/>
        <w:numPr>
          <w:ilvl w:val="0"/>
          <w:numId w:val="130"/>
        </w:numPr>
      </w:pPr>
      <w:r>
        <w:t xml:space="preserve">Invoke the event as specified in section </w:t>
      </w:r>
      <w:hyperlink w:anchor="Section_e8460ef725034c67a6192eb2473ac1bb" w:history="1">
        <w:r>
          <w:rPr>
            <w:rStyle w:val="Hyperlink"/>
          </w:rPr>
          <w:t>3.2.4.28</w:t>
        </w:r>
      </w:hyperlink>
      <w:r>
        <w:t xml:space="preserve"> with </w:t>
      </w:r>
      <w:r>
        <w:rPr>
          <w:b/>
        </w:rPr>
        <w:t>ServerName</w:t>
      </w:r>
      <w:r>
        <w:t xml:space="preserve"> set to the caller-supplied </w:t>
      </w:r>
      <w:r>
        <w:rPr>
          <w:b/>
        </w:rPr>
        <w:t>ServerName</w:t>
      </w:r>
      <w:r>
        <w:t>.</w:t>
      </w:r>
    </w:p>
    <w:p w:rsidR="00CB51F7" w:rsidRDefault="00B151B3">
      <w:r>
        <w:t>If no tree connect entry is found, the client MUST disconnect the connection by performing the steps as specified in section 3.2.7.1.</w:t>
      </w:r>
    </w:p>
    <w:p w:rsidR="00CB51F7" w:rsidRDefault="00B151B3">
      <w:pPr>
        <w:pStyle w:val="Heading4"/>
      </w:pPr>
      <w:bookmarkStart w:id="660" w:name="section_e8460ef725034c67a6192eb2473ac1bb"/>
      <w:bookmarkStart w:id="661" w:name="_Toc423365830"/>
      <w:r>
        <w:t>Application Notifies Online Status of a Server</w:t>
      </w:r>
      <w:bookmarkEnd w:id="660"/>
      <w:bookmarkEnd w:id="661"/>
      <w:r>
        <w:fldChar w:fldCharType="begin"/>
      </w:r>
      <w:r>
        <w:instrText xml:space="preserve"> XE "Triggered events – higher layer:client:notifying online status of server"</w:instrText>
      </w:r>
      <w:r>
        <w:fldChar w:fldCharType="end"/>
      </w:r>
      <w:r>
        <w:fldChar w:fldCharType="begin"/>
      </w:r>
      <w:r>
        <w:instrText xml:space="preserve"> XE "Client:higher-layer triggered events:notifying online status of server"</w:instrText>
      </w:r>
      <w:r>
        <w:fldChar w:fldCharType="end"/>
      </w:r>
      <w:r>
        <w:fldChar w:fldCharType="begin"/>
      </w:r>
      <w:r>
        <w:instrText xml:space="preserve"> XE "Higher-layer triggered events:client:notifying online status of server"</w:instrText>
      </w:r>
      <w:r>
        <w:fldChar w:fldCharType="end"/>
      </w:r>
    </w:p>
    <w:p w:rsidR="00CB51F7" w:rsidRDefault="00B151B3">
      <w:r>
        <w:t>This optional interface is applicable only for the SMB 3.x dialect family. The application provides the following:</w:t>
      </w:r>
    </w:p>
    <w:p w:rsidR="00CB51F7" w:rsidRDefault="00B151B3">
      <w:pPr>
        <w:pStyle w:val="ListParagraph"/>
        <w:numPr>
          <w:ilvl w:val="0"/>
          <w:numId w:val="131"/>
        </w:numPr>
      </w:pPr>
      <w:r>
        <w:rPr>
          <w:b/>
        </w:rPr>
        <w:t>ServerName</w:t>
      </w:r>
      <w:r>
        <w:t>: The name of the server which became available.</w:t>
      </w:r>
    </w:p>
    <w:p w:rsidR="00CB51F7" w:rsidRDefault="00B151B3">
      <w:r>
        <w:t xml:space="preserve">For each </w:t>
      </w:r>
      <w:r>
        <w:rPr>
          <w:b/>
        </w:rPr>
        <w:t>Open</w:t>
      </w:r>
      <w:r>
        <w:t xml:space="preserve"> in the </w:t>
      </w:r>
      <w:r>
        <w:rPr>
          <w:b/>
        </w:rPr>
        <w:t>GlobalFileTable</w:t>
      </w:r>
      <w:r>
        <w:t xml:space="preserve">, where </w:t>
      </w:r>
      <w:r>
        <w:rPr>
          <w:b/>
        </w:rPr>
        <w:t>Open.Connection</w:t>
      </w:r>
      <w:r>
        <w:t xml:space="preserve"> is NULL and the server name identified from </w:t>
      </w:r>
      <w:r>
        <w:rPr>
          <w:b/>
        </w:rPr>
        <w:t>Open.FileName</w:t>
      </w:r>
      <w:r>
        <w:t xml:space="preserve"> matches </w:t>
      </w:r>
      <w:r>
        <w:rPr>
          <w:b/>
        </w:rPr>
        <w:t>ServerName</w:t>
      </w:r>
      <w:r>
        <w:t xml:space="preserve">, the client MUST re-establish the durable open as specified in section </w:t>
      </w:r>
      <w:hyperlink w:anchor="Section_448cb9797321459889dfe5c97135b566" w:history="1">
        <w:r>
          <w:rPr>
            <w:rStyle w:val="Hyperlink"/>
          </w:rPr>
          <w:t>3.2.4.3</w:t>
        </w:r>
      </w:hyperlink>
      <w:r>
        <w:t>.</w:t>
      </w:r>
    </w:p>
    <w:p w:rsidR="00CB51F7" w:rsidRDefault="00B151B3">
      <w:pPr>
        <w:pStyle w:val="Heading4"/>
      </w:pPr>
      <w:bookmarkStart w:id="662" w:name="section_4fe90bc24fb542d890a14bfa512e2806"/>
      <w:bookmarkStart w:id="663" w:name="_Toc423365831"/>
      <w:r>
        <w:t>Application Requests Moving to a Server Instance</w:t>
      </w:r>
      <w:bookmarkEnd w:id="662"/>
      <w:bookmarkEnd w:id="663"/>
      <w:r>
        <w:fldChar w:fldCharType="begin"/>
      </w:r>
      <w:r>
        <w:instrText xml:space="preserve"> XE "Triggered events – higher layer:client:requesting move to server instance"</w:instrText>
      </w:r>
      <w:r>
        <w:fldChar w:fldCharType="end"/>
      </w:r>
      <w:r>
        <w:fldChar w:fldCharType="begin"/>
      </w:r>
      <w:r>
        <w:instrText xml:space="preserve"> XE "Client:higher-layer triggered events:requesting move to server instance"</w:instrText>
      </w:r>
      <w:r>
        <w:fldChar w:fldCharType="end"/>
      </w:r>
      <w:r>
        <w:fldChar w:fldCharType="begin"/>
      </w:r>
      <w:r>
        <w:instrText xml:space="preserve"> XE "Higher-layer triggered events:client:requesting move to server instance"</w:instrText>
      </w:r>
      <w:r>
        <w:fldChar w:fldCharType="end"/>
      </w:r>
    </w:p>
    <w:p w:rsidR="00CB51F7" w:rsidRDefault="00B151B3">
      <w:r>
        <w:t>This optional interface is applicable only for SMB 3.x dialect family. The application provides the following:</w:t>
      </w:r>
    </w:p>
    <w:p w:rsidR="00CB51F7" w:rsidRDefault="00B151B3">
      <w:pPr>
        <w:pStyle w:val="ListParagraph"/>
        <w:numPr>
          <w:ilvl w:val="0"/>
          <w:numId w:val="132"/>
        </w:numPr>
      </w:pPr>
      <w:r>
        <w:rPr>
          <w:b/>
        </w:rPr>
        <w:t>ServerName</w:t>
      </w:r>
      <w:r>
        <w:t>: The name of the server.</w:t>
      </w:r>
    </w:p>
    <w:p w:rsidR="00CB51F7" w:rsidRDefault="00B151B3">
      <w:pPr>
        <w:pStyle w:val="ListParagraph"/>
        <w:numPr>
          <w:ilvl w:val="0"/>
          <w:numId w:val="132"/>
        </w:numPr>
      </w:pPr>
      <w:r>
        <w:rPr>
          <w:b/>
        </w:rPr>
        <w:t>NewServerAddress</w:t>
      </w:r>
      <w:r>
        <w:t>: The IPv4 or IPv6 address of the server which the client is required to move to.</w:t>
      </w:r>
    </w:p>
    <w:p w:rsidR="00CB51F7" w:rsidRDefault="00B151B3">
      <w:r>
        <w:t xml:space="preserve">For each </w:t>
      </w:r>
      <w:r>
        <w:rPr>
          <w:b/>
        </w:rPr>
        <w:t>Connection</w:t>
      </w:r>
      <w:r>
        <w:t xml:space="preserve"> in the </w:t>
      </w:r>
      <w:r>
        <w:rPr>
          <w:b/>
        </w:rPr>
        <w:t>ConnectionTable</w:t>
      </w:r>
      <w:r>
        <w:t xml:space="preserve"> where </w:t>
      </w:r>
      <w:r>
        <w:rPr>
          <w:b/>
        </w:rPr>
        <w:t>Connection.ServerName</w:t>
      </w:r>
      <w:r>
        <w:t xml:space="preserve"> matches </w:t>
      </w:r>
      <w:r>
        <w:rPr>
          <w:b/>
        </w:rPr>
        <w:t>ServerName</w:t>
      </w:r>
      <w:r>
        <w:t xml:space="preserve">, the client MUST disconnect the connection by performing the steps as specified in section </w:t>
      </w:r>
      <w:hyperlink w:anchor="Section_ae543f57d9934905bce03cfc446c1fbb" w:history="1">
        <w:r>
          <w:rPr>
            <w:rStyle w:val="Hyperlink"/>
          </w:rPr>
          <w:t>3.2.7.1</w:t>
        </w:r>
      </w:hyperlink>
      <w:r>
        <w:t>.</w:t>
      </w:r>
    </w:p>
    <w:p w:rsidR="00CB51F7" w:rsidRDefault="00B151B3">
      <w:r>
        <w:t xml:space="preserve">For each </w:t>
      </w:r>
      <w:r>
        <w:rPr>
          <w:b/>
        </w:rPr>
        <w:t>Open</w:t>
      </w:r>
      <w:r>
        <w:t xml:space="preserve"> in the </w:t>
      </w:r>
      <w:r>
        <w:rPr>
          <w:b/>
        </w:rPr>
        <w:t>GlobalFileTable</w:t>
      </w:r>
      <w:r>
        <w:t xml:space="preserve">, where </w:t>
      </w:r>
      <w:r>
        <w:rPr>
          <w:b/>
        </w:rPr>
        <w:t>Open.Connection</w:t>
      </w:r>
      <w:r>
        <w:t xml:space="preserve"> is NULL and the server name identified from </w:t>
      </w:r>
      <w:r>
        <w:rPr>
          <w:b/>
        </w:rPr>
        <w:t>Open.FileName</w:t>
      </w:r>
      <w:r>
        <w:t xml:space="preserve"> matches </w:t>
      </w:r>
      <w:r>
        <w:rPr>
          <w:b/>
        </w:rPr>
        <w:t>ServerName</w:t>
      </w:r>
      <w:r>
        <w:t xml:space="preserve">, the client MUST re-establish the durable open as specified in section </w:t>
      </w:r>
      <w:hyperlink w:anchor="Section_3309c3d13daf44489faa81d2d6aa3315" w:history="1">
        <w:r>
          <w:rPr>
            <w:rStyle w:val="Hyperlink"/>
          </w:rPr>
          <w:t>3.2.4.4</w:t>
        </w:r>
      </w:hyperlink>
      <w:r>
        <w:t xml:space="preserve">, and by using </w:t>
      </w:r>
      <w:r>
        <w:rPr>
          <w:b/>
        </w:rPr>
        <w:t>NewServerAddress</w:t>
      </w:r>
      <w:r>
        <w:t xml:space="preserve"> as the </w:t>
      </w:r>
      <w:r>
        <w:rPr>
          <w:b/>
        </w:rPr>
        <w:t>TransportIdentifier</w:t>
      </w:r>
      <w:r>
        <w:t xml:space="preserve"> for the rules specified in section </w:t>
      </w:r>
      <w:hyperlink w:anchor="Section_61c686670b8c4300ac8a246a86f2b11d" w:history="1">
        <w:r>
          <w:rPr>
            <w:rStyle w:val="Hyperlink"/>
          </w:rPr>
          <w:t>3.2.4.2</w:t>
        </w:r>
      </w:hyperlink>
      <w:r>
        <w:t xml:space="preserve">. </w:t>
      </w:r>
    </w:p>
    <w:p w:rsidR="00CB51F7" w:rsidRDefault="00B151B3">
      <w:pPr>
        <w:pStyle w:val="Heading3"/>
      </w:pPr>
      <w:bookmarkStart w:id="664" w:name="section_df0625a565164fbebf9701bef451cab2"/>
      <w:bookmarkStart w:id="665" w:name="_Toc423365832"/>
      <w:r>
        <w:t>Processing Events and Sequencing Rules</w:t>
      </w:r>
      <w:bookmarkEnd w:id="664"/>
      <w:bookmarkEnd w:id="665"/>
      <w:r>
        <w:fldChar w:fldCharType="begin"/>
      </w:r>
      <w:r>
        <w:instrText xml:space="preserve"> XE "Client:sequencing rules:overview"</w:instrText>
      </w:r>
      <w:r>
        <w:fldChar w:fldCharType="end"/>
      </w:r>
      <w:r>
        <w:fldChar w:fldCharType="begin"/>
      </w:r>
      <w:r>
        <w:instrText xml:space="preserve"> XE "Sequencing rules:client:overview"</w:instrText>
      </w:r>
      <w:r>
        <w:fldChar w:fldCharType="end"/>
      </w:r>
      <w:r>
        <w:fldChar w:fldCharType="begin"/>
      </w:r>
      <w:r>
        <w:instrText xml:space="preserve"> XE "Client:message processing:overview"</w:instrText>
      </w:r>
      <w:r>
        <w:fldChar w:fldCharType="end"/>
      </w:r>
      <w:r>
        <w:fldChar w:fldCharType="begin"/>
      </w:r>
      <w:r>
        <w:instrText xml:space="preserve"> XE "Message processing:client:overview"</w:instrText>
      </w:r>
      <w:r>
        <w:fldChar w:fldCharType="end"/>
      </w:r>
    </w:p>
    <w:p w:rsidR="00CB51F7" w:rsidRDefault="00B151B3">
      <w:r>
        <w:t xml:space="preserve">The SMB 2 Protocol client is driven by a series of response messages that are sent by the server. Processing for these messages is determined by the command in the </w:t>
      </w:r>
      <w:hyperlink w:anchor="Section_5cd6452260b34f3ea157fe66f1228052" w:history="1">
        <w:r>
          <w:rPr>
            <w:rStyle w:val="Hyperlink"/>
          </w:rPr>
          <w:t>SMB2 header</w:t>
        </w:r>
      </w:hyperlink>
      <w:r>
        <w:t xml:space="preserve"> of the response and is detailed for each of the SMB2 response messages in the sections that follow.</w:t>
      </w:r>
    </w:p>
    <w:p w:rsidR="00CB51F7" w:rsidRDefault="00B151B3">
      <w:pPr>
        <w:pStyle w:val="Heading4"/>
      </w:pPr>
      <w:bookmarkStart w:id="666" w:name="section_ceba89e35e49489d959a7562a597c0d1"/>
      <w:bookmarkStart w:id="667" w:name="_Toc423365833"/>
      <w:r>
        <w:t>Receiving Any Message</w:t>
      </w:r>
      <w:bookmarkEnd w:id="666"/>
      <w:bookmarkEnd w:id="667"/>
      <w:r>
        <w:fldChar w:fldCharType="begin"/>
      </w:r>
      <w:r>
        <w:instrText xml:space="preserve"> XE "Client:sequencing rules:receiving any message"</w:instrText>
      </w:r>
      <w:r>
        <w:fldChar w:fldCharType="end"/>
      </w:r>
      <w:r>
        <w:fldChar w:fldCharType="begin"/>
      </w:r>
      <w:r>
        <w:instrText xml:space="preserve"> XE "Sequencing rules:client:receiving any message"</w:instrText>
      </w:r>
      <w:r>
        <w:fldChar w:fldCharType="end"/>
      </w:r>
      <w:r>
        <w:fldChar w:fldCharType="begin"/>
      </w:r>
      <w:r>
        <w:instrText xml:space="preserve"> XE "Client:message processing:receiving any message"</w:instrText>
      </w:r>
      <w:r>
        <w:fldChar w:fldCharType="end"/>
      </w:r>
      <w:r>
        <w:fldChar w:fldCharType="begin"/>
      </w:r>
      <w:r>
        <w:instrText xml:space="preserve"> XE "Message processing:client:receiving any message"</w:instrText>
      </w:r>
      <w:r>
        <w:fldChar w:fldCharType="end"/>
      </w:r>
    </w:p>
    <w:p w:rsidR="00CB51F7" w:rsidRDefault="00B151B3">
      <w:r>
        <w:t>Unless specifically noted in a subsequent section, the following logic MUST be applied to any response message that is received from the server by the client. If the status code in the SMB2 header is not equal to STATUS_SUCCESS, the client SHOULD</w:t>
      </w:r>
      <w:bookmarkStart w:id="668" w:name="Appendix_A_Target_147"/>
      <w:r>
        <w:fldChar w:fldCharType="begin"/>
      </w:r>
      <w:r>
        <w:instrText xml:space="preserve"> HYPERLINK \l "Appendix_A_147" \h </w:instrText>
      </w:r>
      <w:r>
        <w:fldChar w:fldCharType="separate"/>
      </w:r>
      <w:r>
        <w:rPr>
          <w:rStyle w:val="Hyperlink"/>
        </w:rPr>
        <w:t>&lt;147&gt;</w:t>
      </w:r>
      <w:r>
        <w:rPr>
          <w:rStyle w:val="Hyperlink"/>
        </w:rPr>
        <w:fldChar w:fldCharType="end"/>
      </w:r>
      <w:bookmarkEnd w:id="668"/>
      <w:r>
        <w:t xml:space="preserve"> retry the operation, in an implementation-specific manner, on the same or different channel. The client MUST ignore the </w:t>
      </w:r>
      <w:r>
        <w:rPr>
          <w:b/>
        </w:rPr>
        <w:t>CreditCharge</w:t>
      </w:r>
      <w:r>
        <w:t xml:space="preserve"> field in the SMB2 header.</w:t>
      </w:r>
    </w:p>
    <w:p w:rsidR="00CB51F7" w:rsidRDefault="00B151B3">
      <w:r>
        <w:t xml:space="preserve">If the message size received exceeds </w:t>
      </w:r>
      <w:r>
        <w:rPr>
          <w:b/>
        </w:rPr>
        <w:t>Connection.MaxTransactSize</w:t>
      </w:r>
      <w:r>
        <w:t>, the client MUST disconnect the connection.</w:t>
      </w:r>
    </w:p>
    <w:p w:rsidR="00CB51F7" w:rsidRDefault="00B151B3">
      <w:pPr>
        <w:pStyle w:val="Heading5"/>
      </w:pPr>
      <w:bookmarkStart w:id="669" w:name="section_d75532deee2e4f76816c97646f62f116"/>
      <w:bookmarkStart w:id="670" w:name="_Toc423365834"/>
      <w:r>
        <w:t>Decrypting the Message</w:t>
      </w:r>
      <w:bookmarkEnd w:id="669"/>
      <w:bookmarkEnd w:id="670"/>
    </w:p>
    <w:p w:rsidR="00CB51F7" w:rsidRDefault="00B151B3">
      <w:r>
        <w:t>This section is applicable for only the SMB 3.x dialect family.</w:t>
      </w:r>
      <w:bookmarkStart w:id="671" w:name="Appendix_A_Target_148"/>
      <w:r>
        <w:fldChar w:fldCharType="begin"/>
      </w:r>
      <w:r>
        <w:instrText xml:space="preserve"> HYPERLINK \l "Appendix_A_148" \h </w:instrText>
      </w:r>
      <w:r>
        <w:fldChar w:fldCharType="separate"/>
      </w:r>
      <w:r>
        <w:rPr>
          <w:rStyle w:val="Hyperlink"/>
        </w:rPr>
        <w:t>&lt;148&gt;</w:t>
      </w:r>
      <w:r>
        <w:rPr>
          <w:rStyle w:val="Hyperlink"/>
        </w:rPr>
        <w:fldChar w:fldCharType="end"/>
      </w:r>
      <w:bookmarkEnd w:id="671"/>
    </w:p>
    <w:p w:rsidR="00CB51F7" w:rsidRDefault="00B151B3">
      <w:r>
        <w:t xml:space="preserve">If the </w:t>
      </w:r>
      <w:r>
        <w:rPr>
          <w:b/>
        </w:rPr>
        <w:t>ProtocolId</w:t>
      </w:r>
      <w:r>
        <w:t xml:space="preserve"> in the header of the received message is 0x424d53FD, the client MUST perform the following:</w:t>
      </w:r>
    </w:p>
    <w:p w:rsidR="00CB51F7" w:rsidRDefault="00B151B3">
      <w:pPr>
        <w:pStyle w:val="ListParagraph"/>
        <w:numPr>
          <w:ilvl w:val="0"/>
          <w:numId w:val="134"/>
        </w:numPr>
      </w:pPr>
      <w:r>
        <w:t xml:space="preserve">If the size of the message received from the server is not greater than the size of SMB2 TRANSFORM_HEADER as specified in section </w:t>
      </w:r>
      <w:hyperlink w:anchor="Section_d6ce2327a4c94793be667b5bad2175fa" w:history="1">
        <w:r>
          <w:rPr>
            <w:rStyle w:val="Hyperlink"/>
          </w:rPr>
          <w:t>2.2.41</w:t>
        </w:r>
      </w:hyperlink>
      <w:r>
        <w:t>, the client MUST discard the message.</w:t>
      </w:r>
    </w:p>
    <w:p w:rsidR="00CB51F7" w:rsidRDefault="00B151B3">
      <w:pPr>
        <w:pStyle w:val="ListParagraph"/>
        <w:numPr>
          <w:ilvl w:val="0"/>
          <w:numId w:val="134"/>
        </w:numPr>
      </w:pPr>
      <w:r>
        <w:t xml:space="preserve">If the </w:t>
      </w:r>
      <w:r>
        <w:rPr>
          <w:b/>
        </w:rPr>
        <w:t>Flags/EncryptionAlgorithm</w:t>
      </w:r>
      <w:r>
        <w:t xml:space="preserve"> in the SMB2 TRANSFORM_HEADER is not 0x0001, the client MUST discard the message.</w:t>
      </w:r>
    </w:p>
    <w:p w:rsidR="00CB51F7" w:rsidRDefault="00B151B3">
      <w:pPr>
        <w:pStyle w:val="ListParagraph"/>
        <w:numPr>
          <w:ilvl w:val="0"/>
          <w:numId w:val="134"/>
        </w:numPr>
      </w:pPr>
      <w:r>
        <w:t xml:space="preserve">The client MUST look up the session in the </w:t>
      </w:r>
      <w:r>
        <w:rPr>
          <w:b/>
        </w:rPr>
        <w:t>Connection.SessionTable</w:t>
      </w:r>
      <w:r>
        <w:t xml:space="preserve"> using the </w:t>
      </w:r>
      <w:r>
        <w:rPr>
          <w:b/>
        </w:rPr>
        <w:t>SessionId</w:t>
      </w:r>
      <w:r>
        <w:t xml:space="preserve"> in the SMB2 TRANSFORM_HEADER of the response. If the session is not found, the response MUST be discarded as invalid.</w:t>
      </w:r>
    </w:p>
    <w:p w:rsidR="00CB51F7" w:rsidRDefault="00B151B3">
      <w:pPr>
        <w:pStyle w:val="ListParagraph"/>
        <w:numPr>
          <w:ilvl w:val="0"/>
          <w:numId w:val="134"/>
        </w:numPr>
      </w:pPr>
      <w:r>
        <w:t xml:space="preserve">The client MUST decrypt the message using </w:t>
      </w:r>
      <w:r>
        <w:rPr>
          <w:b/>
        </w:rPr>
        <w:t>Session.DecryptionKey</w:t>
      </w:r>
      <w:r>
        <w:t xml:space="preserve">. If </w:t>
      </w:r>
      <w:r>
        <w:rPr>
          <w:b/>
        </w:rPr>
        <w:t>Connection.Dialect</w:t>
      </w:r>
      <w:r>
        <w:t xml:space="preserve"> is "3.1.1", the algorithm specified by </w:t>
      </w:r>
      <w:r>
        <w:rPr>
          <w:b/>
        </w:rPr>
        <w:t>Connection.CipherId</w:t>
      </w:r>
      <w:r>
        <w:t xml:space="preserve"> is used. Otherwise, the AES-128-CCM algorithm is used. The client passes in the TRANSFORM_HEADER, excluding the </w:t>
      </w:r>
      <w:r>
        <w:rPr>
          <w:b/>
        </w:rPr>
        <w:t>Signature</w:t>
      </w:r>
      <w:r>
        <w:t xml:space="preserve"> and </w:t>
      </w:r>
      <w:r>
        <w:rPr>
          <w:b/>
        </w:rPr>
        <w:t>ProtocolId</w:t>
      </w:r>
      <w:r>
        <w:t xml:space="preserve"> fields, and the encrypted SMB2 message as the Optional Authenticated Data input for the algorithm. If decryption succeeds, the client MUST compare the signature in the transform header with the signature returned by the decryption algorithm. If signature verification succeeds, the client MUST then continue processing the decrypted packet, as specified in subsequent sections. If signature verification fails, the client MUST fail the application request with an implementation-specific error.</w:t>
      </w:r>
    </w:p>
    <w:p w:rsidR="00CB51F7" w:rsidRDefault="00B151B3">
      <w:pPr>
        <w:pStyle w:val="Heading5"/>
      </w:pPr>
      <w:bookmarkStart w:id="672" w:name="section_be447bed3e764fad99993d647930b6d1"/>
      <w:bookmarkStart w:id="673" w:name="_Toc423365835"/>
      <w:r>
        <w:t>Finding the Application Request for This Response</w:t>
      </w:r>
      <w:bookmarkEnd w:id="672"/>
      <w:bookmarkEnd w:id="673"/>
    </w:p>
    <w:p w:rsidR="00CB51F7" w:rsidRDefault="00B151B3">
      <w:r>
        <w:t xml:space="preserve">The client MUST locate the request for which this response was sent in reply by locating the request in </w:t>
      </w:r>
      <w:r>
        <w:rPr>
          <w:b/>
        </w:rPr>
        <w:t>Connection.OutstandingRequests</w:t>
      </w:r>
      <w:r>
        <w:t xml:space="preserve"> using the </w:t>
      </w:r>
      <w:r>
        <w:rPr>
          <w:b/>
        </w:rPr>
        <w:t>MessageId</w:t>
      </w:r>
      <w:r>
        <w:t xml:space="preserve"> field of the </w:t>
      </w:r>
      <w:hyperlink w:anchor="Section_5cd6452260b34f3ea157fe66f1228052" w:history="1">
        <w:r>
          <w:rPr>
            <w:rStyle w:val="Hyperlink"/>
          </w:rPr>
          <w:t>SMB2 header</w:t>
        </w:r>
      </w:hyperlink>
      <w:r>
        <w:t>. If the request is not found, the response MUST be discarded as invalid.</w:t>
      </w:r>
    </w:p>
    <w:p w:rsidR="00CB51F7" w:rsidRDefault="00B151B3">
      <w:r>
        <w:t xml:space="preserve">If the </w:t>
      </w:r>
      <w:r>
        <w:rPr>
          <w:b/>
        </w:rPr>
        <w:t>MessageId</w:t>
      </w:r>
      <w:r>
        <w:t xml:space="preserve"> is 0xFFFFFFFFFFFFFFFF, this is not a reply to a previous request, and the client MUST NOT attempt to locate the request, but instead process it as follows:</w:t>
      </w:r>
    </w:p>
    <w:p w:rsidR="00CB51F7" w:rsidRDefault="00B151B3">
      <w:r>
        <w:t xml:space="preserve">If the command field in the SMB2 header is SMB2 OPLOCK_BREAK, it MUST be processed as specified in </w:t>
      </w:r>
      <w:hyperlink w:anchor="Section_a19d6a36c2854b1da09642adce6afb21" w:history="1">
        <w:r>
          <w:rPr>
            <w:rStyle w:val="Hyperlink"/>
          </w:rPr>
          <w:t>3.2.5.19</w:t>
        </w:r>
      </w:hyperlink>
      <w:r>
        <w:t>. Otherwise, the response MUST be discarded as invalid.</w:t>
      </w:r>
    </w:p>
    <w:p w:rsidR="00CB51F7" w:rsidRDefault="00B151B3">
      <w:pPr>
        <w:pStyle w:val="Heading5"/>
      </w:pPr>
      <w:bookmarkStart w:id="674" w:name="section_36172e53ac8148fbb2e3caa3761b9157"/>
      <w:bookmarkStart w:id="675" w:name="_Toc423365836"/>
      <w:r>
        <w:t>Verifying the Signature</w:t>
      </w:r>
      <w:bookmarkEnd w:id="674"/>
      <w:bookmarkEnd w:id="675"/>
    </w:p>
    <w:p w:rsidR="00CB51F7" w:rsidRDefault="00B151B3">
      <w:r>
        <w:t xml:space="preserve">If the client implements the SMB 3.x dialect family and if the decryption in section </w:t>
      </w:r>
      <w:hyperlink w:anchor="Section_d75532deee2e4f76816c97646f62f116" w:history="1">
        <w:r>
          <w:rPr>
            <w:rStyle w:val="Hyperlink"/>
          </w:rPr>
          <w:t>3.2.5.1.1</w:t>
        </w:r>
      </w:hyperlink>
      <w:r>
        <w:t xml:space="preserve"> succeeds, the client MUST skip the processing in this section.</w:t>
      </w:r>
    </w:p>
    <w:p w:rsidR="00CB51F7" w:rsidRDefault="00B151B3">
      <w:r>
        <w:t xml:space="preserve">If the </w:t>
      </w:r>
      <w:r>
        <w:rPr>
          <w:b/>
        </w:rPr>
        <w:t>MessageId</w:t>
      </w:r>
      <w:r>
        <w:t xml:space="preserve"> is 0xFFFFFFFFFFFFFFFF, no verification is necessary.</w:t>
      </w:r>
    </w:p>
    <w:p w:rsidR="00CB51F7" w:rsidRDefault="00B151B3">
      <w:r>
        <w:t xml:space="preserve">If the </w:t>
      </w:r>
      <w:hyperlink w:anchor="Section_5cd6452260b34f3ea157fe66f1228052" w:history="1">
        <w:r>
          <w:rPr>
            <w:rStyle w:val="Hyperlink"/>
          </w:rPr>
          <w:t>SMB2 header</w:t>
        </w:r>
      </w:hyperlink>
      <w:r>
        <w:t xml:space="preserve"> of the response has SMB2_FLAGS_SIGNED set in the </w:t>
      </w:r>
      <w:r>
        <w:rPr>
          <w:b/>
        </w:rPr>
        <w:t>Flags</w:t>
      </w:r>
      <w:r>
        <w:t xml:space="preserve"> field, the client MUST verify the signature as follows: </w:t>
      </w:r>
    </w:p>
    <w:p w:rsidR="00CB51F7" w:rsidRDefault="00B151B3">
      <w:r>
        <w:t xml:space="preserve">The client MUST look up the session in the </w:t>
      </w:r>
      <w:r>
        <w:rPr>
          <w:b/>
        </w:rPr>
        <w:t>Connection.SessionTable</w:t>
      </w:r>
      <w:r>
        <w:t xml:space="preserve"> using the </w:t>
      </w:r>
      <w:r>
        <w:rPr>
          <w:b/>
        </w:rPr>
        <w:t>SessionId</w:t>
      </w:r>
      <w:r>
        <w:t xml:space="preserve"> in the SMB2 header of the response. If the session is not found, the response MUST be discarded as invalid.</w:t>
      </w:r>
    </w:p>
    <w:p w:rsidR="00CB51F7" w:rsidRDefault="00B151B3">
      <w:r>
        <w:t xml:space="preserve">If </w:t>
      </w:r>
      <w:r>
        <w:rPr>
          <w:b/>
        </w:rPr>
        <w:t>Connection.Dialect</w:t>
      </w:r>
      <w:r>
        <w:t xml:space="preserve"> belongs to the SMB 3.x dialect family, and the received message is an SMB2 SESSION_SETUP Response without a status code equal to STATUS_SUCCESS in the header, the client MUST verify the signature of the message as specified in section </w:t>
      </w:r>
      <w:hyperlink w:anchor="Section_5b570c0b085443248fb5d410692dde3e" w:history="1">
        <w:r>
          <w:rPr>
            <w:rStyle w:val="Hyperlink"/>
          </w:rPr>
          <w:t>3.1.5.1</w:t>
        </w:r>
      </w:hyperlink>
      <w:r>
        <w:t xml:space="preserve">, using </w:t>
      </w:r>
      <w:r>
        <w:rPr>
          <w:b/>
        </w:rPr>
        <w:t>Session.SigningKey</w:t>
      </w:r>
      <w:r>
        <w:t xml:space="preserve"> as the signing key, and passing the response message. For all other messages, the client MUST look up the </w:t>
      </w:r>
      <w:r>
        <w:rPr>
          <w:b/>
        </w:rPr>
        <w:t>Channel</w:t>
      </w:r>
      <w:r>
        <w:t xml:space="preserve"> in </w:t>
      </w:r>
      <w:r>
        <w:rPr>
          <w:b/>
        </w:rPr>
        <w:t>Session.ChannelList</w:t>
      </w:r>
      <w:r>
        <w:t xml:space="preserve">, where the </w:t>
      </w:r>
      <w:r>
        <w:rPr>
          <w:b/>
        </w:rPr>
        <w:t>Channel.Connection</w:t>
      </w:r>
      <w:r>
        <w:t xml:space="preserve"> matches the connection on which this message is received, and MUST use </w:t>
      </w:r>
      <w:r>
        <w:rPr>
          <w:b/>
        </w:rPr>
        <w:t>Channel.SigningKey</w:t>
      </w:r>
      <w:r>
        <w:t xml:space="preserve"> for verifying the signature as specified in section 3.1.5.1.</w:t>
      </w:r>
    </w:p>
    <w:p w:rsidR="00CB51F7" w:rsidRDefault="00B151B3">
      <w:r>
        <w:t xml:space="preserve">Otherwise, the client MUST verify the signature of the message as specified in section 3.1.5.1, using </w:t>
      </w:r>
      <w:r>
        <w:rPr>
          <w:b/>
        </w:rPr>
        <w:t>Session.SessionKey</w:t>
      </w:r>
      <w:r>
        <w:t xml:space="preserve"> as the signing key, and passing the response message.</w:t>
      </w:r>
    </w:p>
    <w:p w:rsidR="00CB51F7" w:rsidRDefault="00B151B3">
      <w:r>
        <w:t>If signature verification fails, the client MUST discard the received message and do no further processing for it. The client MAY also choose to disconnect the connection. If signature verification succeeds, the client MUST continue processing the packet, as specified in subsequent sections.</w:t>
      </w:r>
    </w:p>
    <w:p w:rsidR="00CB51F7" w:rsidRDefault="00B151B3">
      <w:r>
        <w:t xml:space="preserve">If the SMB2 header of the response does not have SMB2_FLAGS_SIGNED set in the </w:t>
      </w:r>
      <w:r>
        <w:rPr>
          <w:b/>
        </w:rPr>
        <w:t>Flags</w:t>
      </w:r>
      <w:r>
        <w:t xml:space="preserve"> field, the client MUST determine if the server failed to sign a packet that required signing. If the message is an interim response or an SMB2 OPLOCK_BREAK notification, signing validation MUST NOT occur. Otherwise, the client MUST look up the session in the </w:t>
      </w:r>
      <w:r>
        <w:rPr>
          <w:b/>
        </w:rPr>
        <w:t>Connection.SessionTable</w:t>
      </w:r>
      <w:r>
        <w:t xml:space="preserve"> using the </w:t>
      </w:r>
      <w:r>
        <w:rPr>
          <w:b/>
        </w:rPr>
        <w:t>SessionId</w:t>
      </w:r>
      <w:r>
        <w:t xml:space="preserve"> in the SMB2 header of the response. If the session is found, the </w:t>
      </w:r>
      <w:r>
        <w:rPr>
          <w:b/>
        </w:rPr>
        <w:t>Session.SigningRequired</w:t>
      </w:r>
      <w:r>
        <w:t xml:space="preserve"> is equal to TRUE, the message is not an interim response, and the message is not an SMB2 OPLOCK_BREAK notification, the client MUST discard the received message and do no further processing for it. The client MAY also choose to disconnect the connection. If there is no </w:t>
      </w:r>
      <w:r>
        <w:rPr>
          <w:b/>
        </w:rPr>
        <w:t>SessionId</w:t>
      </w:r>
      <w:r>
        <w:t xml:space="preserve">, if the session is not found, or if </w:t>
      </w:r>
      <w:r>
        <w:rPr>
          <w:b/>
        </w:rPr>
        <w:t>Session.SigningRequired</w:t>
      </w:r>
      <w:r>
        <w:t xml:space="preserve"> is FALSE, the client continues processing on the packet, as specified in subsequent sections.</w:t>
      </w:r>
      <w:bookmarkStart w:id="676" w:name="Appendix_A_Target_149"/>
      <w:r>
        <w:fldChar w:fldCharType="begin"/>
      </w:r>
      <w:r>
        <w:instrText xml:space="preserve"> HYPERLINK \l "Appendix_A_149" \h </w:instrText>
      </w:r>
      <w:r>
        <w:fldChar w:fldCharType="separate"/>
      </w:r>
      <w:r>
        <w:rPr>
          <w:rStyle w:val="Hyperlink"/>
        </w:rPr>
        <w:t>&lt;149&gt;</w:t>
      </w:r>
      <w:r>
        <w:rPr>
          <w:rStyle w:val="Hyperlink"/>
        </w:rPr>
        <w:fldChar w:fldCharType="end"/>
      </w:r>
      <w:bookmarkEnd w:id="676"/>
    </w:p>
    <w:p w:rsidR="00CB51F7" w:rsidRDefault="00B151B3">
      <w:pPr>
        <w:pStyle w:val="Heading5"/>
      </w:pPr>
      <w:bookmarkStart w:id="677" w:name="section_dc517c41646d4d0bb7b325a53932181d"/>
      <w:bookmarkStart w:id="678" w:name="_Toc423365837"/>
      <w:r>
        <w:t>Granting Message Credits</w:t>
      </w:r>
      <w:bookmarkEnd w:id="677"/>
      <w:bookmarkEnd w:id="678"/>
    </w:p>
    <w:p w:rsidR="00CB51F7" w:rsidRDefault="00B151B3">
      <w:r>
        <w:t xml:space="preserve">If </w:t>
      </w:r>
      <w:r>
        <w:rPr>
          <w:b/>
        </w:rPr>
        <w:t>CreditResponse</w:t>
      </w:r>
      <w:r>
        <w:t xml:space="preserve"> is greater than 0, the client MUST insert the newly granted credits into the </w:t>
      </w:r>
      <w:r>
        <w:rPr>
          <w:b/>
        </w:rPr>
        <w:t>Connection.SequenceWindow</w:t>
      </w:r>
      <w:r>
        <w:t xml:space="preserve">. For each credit that is granted, the client MUST insert the next highest value into the sequence window, as specified in section </w:t>
      </w:r>
      <w:hyperlink w:anchor="Section_bed7a84e33a742899de96042cf8aa7cc" w:history="1">
        <w:r>
          <w:rPr>
            <w:rStyle w:val="Hyperlink"/>
          </w:rPr>
          <w:t>3.2.4.1.6</w:t>
        </w:r>
      </w:hyperlink>
      <w:r>
        <w:t>. The client MUST then signal any requests that were waiting for available message identifiers to continue processing.</w:t>
      </w:r>
    </w:p>
    <w:p w:rsidR="00CB51F7" w:rsidRDefault="00B151B3">
      <w:pPr>
        <w:pStyle w:val="Heading5"/>
      </w:pPr>
      <w:bookmarkStart w:id="679" w:name="section_a01c6101b94b45c1b7eccbcc94d51138"/>
      <w:bookmarkStart w:id="680" w:name="_Toc423365838"/>
      <w:r>
        <w:t>Handling Asynchronous Responses</w:t>
      </w:r>
      <w:bookmarkEnd w:id="679"/>
      <w:bookmarkEnd w:id="680"/>
    </w:p>
    <w:p w:rsidR="00CB51F7" w:rsidRDefault="00B151B3">
      <w:r>
        <w:t xml:space="preserve">If SMB2_FLAGS_ASYNC_COMMAND is set in the </w:t>
      </w:r>
      <w:r>
        <w:rPr>
          <w:b/>
        </w:rPr>
        <w:t>Flags</w:t>
      </w:r>
      <w:r>
        <w:t xml:space="preserve"> field of the </w:t>
      </w:r>
      <w:hyperlink w:anchor="Section_5cd6452260b34f3ea157fe66f1228052" w:history="1">
        <w:r>
          <w:rPr>
            <w:rStyle w:val="Hyperlink"/>
          </w:rPr>
          <w:t>SMB2 header</w:t>
        </w:r>
      </w:hyperlink>
      <w:r>
        <w:t xml:space="preserve"> of the response and the </w:t>
      </w:r>
      <w:r>
        <w:rPr>
          <w:b/>
        </w:rPr>
        <w:t>Status</w:t>
      </w:r>
      <w:r>
        <w:t xml:space="preserve"> field in the SMB2 header is STATUS_PENDING, the client MUST mark the request in </w:t>
      </w:r>
      <w:r>
        <w:rPr>
          <w:b/>
        </w:rPr>
        <w:t>Connection.OutstandingRequests</w:t>
      </w:r>
      <w:r>
        <w:t xml:space="preserve"> as being handled asynchronously by storing the </w:t>
      </w:r>
      <w:r>
        <w:rPr>
          <w:b/>
        </w:rPr>
        <w:t>AsyncId</w:t>
      </w:r>
      <w:r>
        <w:t xml:space="preserve"> of the response in </w:t>
      </w:r>
      <w:r>
        <w:rPr>
          <w:b/>
        </w:rPr>
        <w:t>Request.AsyncId</w:t>
      </w:r>
      <w:r>
        <w:t>. The client SHOULD</w:t>
      </w:r>
      <w:bookmarkStart w:id="681" w:name="Appendix_A_Target_150"/>
      <w:r>
        <w:fldChar w:fldCharType="begin"/>
      </w:r>
      <w:r>
        <w:instrText xml:space="preserve"> HYPERLINK \l "Appendix_A_150" \h </w:instrText>
      </w:r>
      <w:r>
        <w:fldChar w:fldCharType="separate"/>
      </w:r>
      <w:r>
        <w:rPr>
          <w:rStyle w:val="Hyperlink"/>
        </w:rPr>
        <w:t>&lt;150&gt;</w:t>
      </w:r>
      <w:r>
        <w:rPr>
          <w:rStyle w:val="Hyperlink"/>
        </w:rPr>
        <w:fldChar w:fldCharType="end"/>
      </w:r>
      <w:bookmarkEnd w:id="681"/>
      <w:r>
        <w:t xml:space="preserve"> extend the Request Expiration Timer, as specified in section </w:t>
      </w:r>
      <w:hyperlink w:anchor="Section_00d2bbb5e3804582b6618725cf8725fb" w:history="1">
        <w:r>
          <w:rPr>
            <w:rStyle w:val="Hyperlink"/>
          </w:rPr>
          <w:t>3.2.6.1</w:t>
        </w:r>
      </w:hyperlink>
      <w:r>
        <w:t>. Processing of this response is now complete.</w:t>
      </w:r>
    </w:p>
    <w:p w:rsidR="00CB51F7" w:rsidRDefault="00B151B3">
      <w:r>
        <w:t xml:space="preserve">If SMB2_FLAGS_ASYNC_COMMAND is set in the </w:t>
      </w:r>
      <w:r>
        <w:rPr>
          <w:b/>
        </w:rPr>
        <w:t>Flags</w:t>
      </w:r>
      <w:r>
        <w:t xml:space="preserve"> field of the SMB2 header and </w:t>
      </w:r>
      <w:r>
        <w:rPr>
          <w:b/>
        </w:rPr>
        <w:t>Status</w:t>
      </w:r>
      <w:r>
        <w:t xml:space="preserve"> is not STATUS_PENDING, this is a final response to a request which was processed by the server asynchronously, and processing MUST continue as specified below.</w:t>
      </w:r>
    </w:p>
    <w:p w:rsidR="00CB51F7" w:rsidRDefault="00B151B3">
      <w:pPr>
        <w:pStyle w:val="Heading5"/>
      </w:pPr>
      <w:bookmarkStart w:id="682" w:name="section_717222e472c640e79121a9646d874058"/>
      <w:bookmarkStart w:id="683" w:name="_Toc423365839"/>
      <w:r>
        <w:t>Handling Session Expiration</w:t>
      </w:r>
      <w:bookmarkEnd w:id="682"/>
      <w:bookmarkEnd w:id="683"/>
    </w:p>
    <w:p w:rsidR="00CB51F7" w:rsidRDefault="00B151B3">
      <w:r>
        <w:t xml:space="preserve">If the </w:t>
      </w:r>
      <w:r>
        <w:rPr>
          <w:b/>
        </w:rPr>
        <w:t>Status</w:t>
      </w:r>
      <w:r>
        <w:t xml:space="preserve"> field in the </w:t>
      </w:r>
      <w:hyperlink w:anchor="Section_5cd6452260b34f3ea157fe66f1228052" w:history="1">
        <w:r>
          <w:rPr>
            <w:rStyle w:val="Hyperlink"/>
          </w:rPr>
          <w:t>SMB2 header</w:t>
        </w:r>
      </w:hyperlink>
      <w:r>
        <w:t xml:space="preserve"> is STATUS_NETWORK_SESSION_EXPIRED, the client MUST attempt to reauthenticate the session that is identified by the </w:t>
      </w:r>
      <w:r>
        <w:rPr>
          <w:b/>
        </w:rPr>
        <w:t>SessionId</w:t>
      </w:r>
      <w:r>
        <w:t xml:space="preserve"> in the SMB2 header, as specified in section </w:t>
      </w:r>
      <w:hyperlink w:anchor="Section_8b90c3355a644238981384bd734599eb" w:history="1">
        <w:r>
          <w:rPr>
            <w:rStyle w:val="Hyperlink"/>
          </w:rPr>
          <w:t>3.2.4.2.3</w:t>
        </w:r>
      </w:hyperlink>
      <w:r>
        <w:t xml:space="preserve">. If the reauthentication attempt succeeds, the client MUST retry the request that failed with STATUS_NETWORK_SESSION_EXPIRED. If the reauthentication attempt fails, the client MUST fail the operation and terminate the session, as specified in section </w:t>
      </w:r>
      <w:hyperlink w:anchor="Section_58abc9fb252c4e37aeae24e5cae45aba" w:history="1">
        <w:r>
          <w:rPr>
            <w:rStyle w:val="Hyperlink"/>
          </w:rPr>
          <w:t>3.2.4.23</w:t>
        </w:r>
      </w:hyperlink>
      <w:r>
        <w:t>.</w:t>
      </w:r>
    </w:p>
    <w:p w:rsidR="00CB51F7" w:rsidRDefault="00B151B3">
      <w:pPr>
        <w:pStyle w:val="Heading5"/>
      </w:pPr>
      <w:bookmarkStart w:id="684" w:name="section_f0e343101de14aceb1e965ab7df5f54d"/>
      <w:bookmarkStart w:id="685" w:name="_Toc423365840"/>
      <w:r>
        <w:t>Handling Incorrectly Formatted Responses</w:t>
      </w:r>
      <w:bookmarkEnd w:id="684"/>
      <w:bookmarkEnd w:id="685"/>
    </w:p>
    <w:p w:rsidR="00CB51F7" w:rsidRDefault="00B151B3">
      <w:r>
        <w:t xml:space="preserve">If the client receives a response that does not conform to the structures specified in </w:t>
      </w:r>
      <w:hyperlink w:anchor="Section_b06204b16c334e56b9a88bf48439dfe8" w:history="1">
        <w:r>
          <w:rPr>
            <w:rStyle w:val="Hyperlink"/>
          </w:rPr>
          <w:t>2</w:t>
        </w:r>
      </w:hyperlink>
      <w:r>
        <w:t>, the client MUST discard the response and fail the corresponding application request with an error indicating that an invalid network response was received. The client MAY</w:t>
      </w:r>
      <w:bookmarkStart w:id="686" w:name="Appendix_A_Target_151"/>
      <w:r>
        <w:fldChar w:fldCharType="begin"/>
      </w:r>
      <w:r>
        <w:instrText xml:space="preserve"> HYPERLINK \l "Appendix_A_151" \h </w:instrText>
      </w:r>
      <w:r>
        <w:fldChar w:fldCharType="separate"/>
      </w:r>
      <w:r>
        <w:rPr>
          <w:rStyle w:val="Hyperlink"/>
        </w:rPr>
        <w:t>&lt;151&gt;</w:t>
      </w:r>
      <w:r>
        <w:rPr>
          <w:rStyle w:val="Hyperlink"/>
        </w:rPr>
        <w:fldChar w:fldCharType="end"/>
      </w:r>
      <w:bookmarkEnd w:id="686"/>
      <w:r>
        <w:t xml:space="preserve"> also disconnect the connection.</w:t>
      </w:r>
    </w:p>
    <w:p w:rsidR="00CB51F7" w:rsidRDefault="00B151B3">
      <w:pPr>
        <w:pStyle w:val="Heading5"/>
      </w:pPr>
      <w:bookmarkStart w:id="687" w:name="section_158e87ffe8984e51a8fa18f35630929c"/>
      <w:bookmarkStart w:id="688" w:name="_Toc423365841"/>
      <w:r>
        <w:t>Processing the Response</w:t>
      </w:r>
      <w:bookmarkEnd w:id="687"/>
      <w:bookmarkEnd w:id="688"/>
    </w:p>
    <w:p w:rsidR="00CB51F7" w:rsidRDefault="00B151B3">
      <w:r>
        <w:t xml:space="preserve">The client MUST process the response based on the </w:t>
      </w:r>
      <w:r>
        <w:rPr>
          <w:b/>
        </w:rPr>
        <w:t>Command</w:t>
      </w:r>
      <w:r>
        <w:t xml:space="preserve"> field of the </w:t>
      </w:r>
      <w:hyperlink w:anchor="Section_5cd6452260b34f3ea157fe66f1228052" w:history="1">
        <w:r>
          <w:rPr>
            <w:rStyle w:val="Hyperlink"/>
          </w:rPr>
          <w:t>SMB2 header</w:t>
        </w:r>
      </w:hyperlink>
      <w:r>
        <w:t xml:space="preserve"> of the response. When the processing is completed, the corresponding request MUST be removed from </w:t>
      </w:r>
      <w:r>
        <w:rPr>
          <w:b/>
        </w:rPr>
        <w:t>Connection.OutstandingRequests</w:t>
      </w:r>
      <w:r>
        <w:t xml:space="preserve">. The corresponding request MUST also be removed from </w:t>
      </w:r>
      <w:r>
        <w:rPr>
          <w:b/>
        </w:rPr>
        <w:t>Open.OutstandingRequests</w:t>
      </w:r>
      <w:r>
        <w:t>, if it exists.</w:t>
      </w:r>
    </w:p>
    <w:p w:rsidR="00CB51F7" w:rsidRDefault="00B151B3">
      <w:r>
        <w:t>If the command that is received is not a valid command, or if the server returned a command that did not match the command of the request, the client SHOULD</w:t>
      </w:r>
      <w:bookmarkStart w:id="689" w:name="Appendix_A_Target_152"/>
      <w:r>
        <w:fldChar w:fldCharType="begin"/>
      </w:r>
      <w:r>
        <w:instrText xml:space="preserve"> HYPERLINK \l "Appendix_A_152" \h </w:instrText>
      </w:r>
      <w:r>
        <w:fldChar w:fldCharType="separate"/>
      </w:r>
      <w:r>
        <w:rPr>
          <w:rStyle w:val="Hyperlink"/>
        </w:rPr>
        <w:t>&lt;152&gt;</w:t>
      </w:r>
      <w:r>
        <w:rPr>
          <w:rStyle w:val="Hyperlink"/>
        </w:rPr>
        <w:fldChar w:fldCharType="end"/>
      </w:r>
      <w:bookmarkEnd w:id="689"/>
      <w:r>
        <w:t xml:space="preserve"> fail the application request with an implementation-specific error that indicates an invalid network response was received.</w:t>
      </w:r>
    </w:p>
    <w:p w:rsidR="00CB51F7" w:rsidRDefault="00B151B3">
      <w:pPr>
        <w:pStyle w:val="Heading5"/>
      </w:pPr>
      <w:bookmarkStart w:id="690" w:name="section_e8fe53ff72c24065a39f29805a996a5f"/>
      <w:bookmarkStart w:id="691" w:name="_Toc423365842"/>
      <w:r>
        <w:t>Handling Compounded Responses</w:t>
      </w:r>
      <w:bookmarkEnd w:id="690"/>
      <w:bookmarkEnd w:id="691"/>
    </w:p>
    <w:p w:rsidR="00CB51F7" w:rsidRDefault="00B151B3">
      <w:r>
        <w:t xml:space="preserve">A client detects that a server sent a compounded response (multiple responses chained together into a single network send) by checking if the </w:t>
      </w:r>
      <w:r>
        <w:rPr>
          <w:b/>
        </w:rPr>
        <w:t>NextCommand</w:t>
      </w:r>
      <w:r>
        <w:t xml:space="preserve"> in the </w:t>
      </w:r>
      <w:hyperlink w:anchor="Section_5cd6452260b34f3ea157fe66f1228052" w:history="1">
        <w:r>
          <w:rPr>
            <w:rStyle w:val="Hyperlink"/>
          </w:rPr>
          <w:t>SMB2 header</w:t>
        </w:r>
      </w:hyperlink>
      <w:r>
        <w:t xml:space="preserve"> of the response is not equal to 0. The client MUST handle compounded responses by separating them into individual responses, regardless of any compounding used when sending the requests.</w:t>
      </w:r>
    </w:p>
    <w:p w:rsidR="00CB51F7" w:rsidRDefault="00B151B3">
      <w:r>
        <w:t xml:space="preserve">For a series of responses compounded together, each response MUST be processed in order as an individual message with a size, in bytes, as determined by the </w:t>
      </w:r>
      <w:r>
        <w:rPr>
          <w:b/>
        </w:rPr>
        <w:t>NextCommand</w:t>
      </w:r>
      <w:r>
        <w:t xml:space="preserve"> field in the SMB2 header. The final response in the compounded response chain will have </w:t>
      </w:r>
      <w:r>
        <w:rPr>
          <w:b/>
        </w:rPr>
        <w:t>NextCommand</w:t>
      </w:r>
      <w:r>
        <w:t xml:space="preserve"> equal to 0, and it MUST be processed as an individual message of a size equal to the number of bytes remaining in this receive.</w:t>
      </w:r>
    </w:p>
    <w:p w:rsidR="00CB51F7" w:rsidRDefault="00B151B3">
      <w:pPr>
        <w:pStyle w:val="Heading4"/>
      </w:pPr>
      <w:bookmarkStart w:id="692" w:name="section_3b29f3af86f949628cf343471cb59363"/>
      <w:bookmarkStart w:id="693" w:name="_Toc423365843"/>
      <w:r>
        <w:t>Receiving an SMB2 NEGOTIATE Response</w:t>
      </w:r>
      <w:bookmarkEnd w:id="692"/>
      <w:bookmarkEnd w:id="693"/>
      <w:r>
        <w:fldChar w:fldCharType="begin"/>
      </w:r>
      <w:r>
        <w:instrText xml:space="preserve"> XE "Client:sequencing rules:receiving SMB2 NEGOTIATE response"</w:instrText>
      </w:r>
      <w:r>
        <w:fldChar w:fldCharType="end"/>
      </w:r>
      <w:r>
        <w:fldChar w:fldCharType="begin"/>
      </w:r>
      <w:r>
        <w:instrText xml:space="preserve"> XE "Sequencing rules:client:receiving SMB2 NEGOTIATE response"</w:instrText>
      </w:r>
      <w:r>
        <w:fldChar w:fldCharType="end"/>
      </w:r>
      <w:r>
        <w:fldChar w:fldCharType="begin"/>
      </w:r>
      <w:r>
        <w:instrText xml:space="preserve"> XE "Client:message processing:receiving SMB2 NEGOTIATE response"</w:instrText>
      </w:r>
      <w:r>
        <w:fldChar w:fldCharType="end"/>
      </w:r>
      <w:r>
        <w:fldChar w:fldCharType="begin"/>
      </w:r>
      <w:r>
        <w:instrText xml:space="preserve"> XE "Message processing:client:receiving SMB2 NEGOTIATE response"</w:instrText>
      </w:r>
      <w:r>
        <w:fldChar w:fldCharType="end"/>
      </w:r>
    </w:p>
    <w:p w:rsidR="00CB51F7" w:rsidRDefault="00B151B3">
      <w:r>
        <w:t xml:space="preserve">If the </w:t>
      </w:r>
      <w:r>
        <w:rPr>
          <w:b/>
        </w:rPr>
        <w:t>Status</w:t>
      </w:r>
      <w:r>
        <w:t xml:space="preserve"> field in the </w:t>
      </w:r>
      <w:hyperlink w:anchor="Section_5cd6452260b34f3ea157fe66f1228052" w:history="1">
        <w:r>
          <w:rPr>
            <w:rStyle w:val="Hyperlink"/>
          </w:rPr>
          <w:t>SMB2 header</w:t>
        </w:r>
      </w:hyperlink>
      <w:r>
        <w:t xml:space="preserve"> of the response is not STATUS_SUCCESS, the client MUST return the error code to the calling application.</w:t>
      </w:r>
    </w:p>
    <w:p w:rsidR="00CB51F7" w:rsidRDefault="00B151B3">
      <w:r>
        <w:t xml:space="preserve">The client MUST store the received </w:t>
      </w:r>
      <w:r>
        <w:rPr>
          <w:b/>
        </w:rPr>
        <w:t>MaxTransactSize</w:t>
      </w:r>
      <w:r>
        <w:t xml:space="preserve"> in </w:t>
      </w:r>
      <w:r>
        <w:rPr>
          <w:b/>
        </w:rPr>
        <w:t>Connection.MaxTransactSize</w:t>
      </w:r>
      <w:r>
        <w:t xml:space="preserve">, the received </w:t>
      </w:r>
      <w:r>
        <w:rPr>
          <w:b/>
        </w:rPr>
        <w:t>MaxReadSize</w:t>
      </w:r>
      <w:r>
        <w:t xml:space="preserve"> in </w:t>
      </w:r>
      <w:r>
        <w:rPr>
          <w:b/>
        </w:rPr>
        <w:t>Connection.MaxReadSize</w:t>
      </w:r>
      <w:r>
        <w:t xml:space="preserve">, the received </w:t>
      </w:r>
      <w:r>
        <w:rPr>
          <w:b/>
        </w:rPr>
        <w:t>MaxWriteSize</w:t>
      </w:r>
      <w:r>
        <w:t xml:space="preserve"> in </w:t>
      </w:r>
      <w:r>
        <w:rPr>
          <w:b/>
        </w:rPr>
        <w:t>Connection.MaxWriteSize</w:t>
      </w:r>
      <w:r>
        <w:t xml:space="preserve">, and the received </w:t>
      </w:r>
      <w:r>
        <w:rPr>
          <w:b/>
        </w:rPr>
        <w:t>ServerGuid</w:t>
      </w:r>
      <w:r>
        <w:t xml:space="preserve"> in </w:t>
      </w:r>
      <w:r>
        <w:rPr>
          <w:b/>
        </w:rPr>
        <w:t>Connection.ServerGuid</w:t>
      </w:r>
      <w:r>
        <w:t>.</w:t>
      </w:r>
      <w:bookmarkStart w:id="694" w:name="Appendix_A_Target_153"/>
      <w:r>
        <w:fldChar w:fldCharType="begin"/>
      </w:r>
      <w:r>
        <w:instrText xml:space="preserve"> HYPERLINK \l "Appendix_A_153" \h </w:instrText>
      </w:r>
      <w:r>
        <w:fldChar w:fldCharType="separate"/>
      </w:r>
      <w:r>
        <w:rPr>
          <w:rStyle w:val="Hyperlink"/>
        </w:rPr>
        <w:t>&lt;153&gt;</w:t>
      </w:r>
      <w:r>
        <w:rPr>
          <w:rStyle w:val="Hyperlink"/>
        </w:rPr>
        <w:fldChar w:fldCharType="end"/>
      </w:r>
      <w:bookmarkEnd w:id="694"/>
      <w:r>
        <w:t xml:space="preserve"> The client MUST store the received security buffer described by </w:t>
      </w:r>
      <w:r>
        <w:rPr>
          <w:b/>
        </w:rPr>
        <w:t>SecurityBufferOffset</w:t>
      </w:r>
      <w:r>
        <w:t xml:space="preserve"> and </w:t>
      </w:r>
      <w:r>
        <w:rPr>
          <w:b/>
        </w:rPr>
        <w:t>SecurityBufferLength</w:t>
      </w:r>
      <w:r>
        <w:t xml:space="preserve"> into </w:t>
      </w:r>
      <w:r>
        <w:rPr>
          <w:b/>
        </w:rPr>
        <w:t>Connection.GSSNegotiateToken</w:t>
      </w:r>
      <w:r>
        <w:t>.</w:t>
      </w:r>
    </w:p>
    <w:p w:rsidR="00CB51F7" w:rsidRDefault="00B151B3">
      <w:r>
        <w:t xml:space="preserve">If the </w:t>
      </w:r>
      <w:r>
        <w:rPr>
          <w:b/>
        </w:rPr>
        <w:t>SecurityMode</w:t>
      </w:r>
      <w:r>
        <w:t xml:space="preserve"> field in the SMB2 header of the response has the SMB2_NEGOTIATE_SIGNING_REQUIRED bit set, the client MUST set </w:t>
      </w:r>
      <w:r>
        <w:rPr>
          <w:b/>
        </w:rPr>
        <w:t>Connection.RequireSigning</w:t>
      </w:r>
      <w:r>
        <w:t xml:space="preserve"> to TRUE.</w:t>
      </w:r>
    </w:p>
    <w:p w:rsidR="00CB51F7" w:rsidRDefault="00B151B3">
      <w:r>
        <w:t xml:space="preserve">If the client implements SMB 3.1.1, the </w:t>
      </w:r>
      <w:r>
        <w:rPr>
          <w:b/>
        </w:rPr>
        <w:t>DialectRevision</w:t>
      </w:r>
      <w:r>
        <w:t xml:space="preserve"> in the </w:t>
      </w:r>
      <w:hyperlink w:anchor="Section_63abf97c0d0947e288d66bfa552949a5" w:history="1">
        <w:r>
          <w:rPr>
            <w:rStyle w:val="Hyperlink"/>
          </w:rPr>
          <w:t>SMB2 NEGOTIATE Response</w:t>
        </w:r>
      </w:hyperlink>
      <w:r>
        <w:t xml:space="preserve"> is 0x02FF, and the </w:t>
      </w:r>
      <w:r>
        <w:rPr>
          <w:b/>
        </w:rPr>
        <w:t>Connection</w:t>
      </w:r>
      <w:r>
        <w:t xml:space="preserve"> is NetBIOS over TCP, the client MUST close the connection. The client MUST establish a new connection to the server, as specified in section </w:t>
      </w:r>
      <w:hyperlink w:anchor="Section_b956c354c5844216a4d91986100219fe" w:history="1">
        <w:r>
          <w:rPr>
            <w:rStyle w:val="Hyperlink"/>
          </w:rPr>
          <w:t>3.2.4.2.1</w:t>
        </w:r>
      </w:hyperlink>
      <w:r>
        <w:t xml:space="preserve">, by providing the </w:t>
      </w:r>
      <w:r>
        <w:rPr>
          <w:b/>
        </w:rPr>
        <w:t>ServerName</w:t>
      </w:r>
      <w:r>
        <w:t xml:space="preserve"> and </w:t>
      </w:r>
      <w:r>
        <w:rPr>
          <w:b/>
        </w:rPr>
        <w:t>TransportIdentifier</w:t>
      </w:r>
      <w:r>
        <w:t xml:space="preserve"> indicating Direct TCP transport.</w:t>
      </w:r>
    </w:p>
    <w:p w:rsidR="00CB51F7" w:rsidRDefault="00B151B3">
      <w:r>
        <w:t xml:space="preserve">If the </w:t>
      </w:r>
      <w:r>
        <w:rPr>
          <w:b/>
        </w:rPr>
        <w:t>DialectRevision</w:t>
      </w:r>
      <w:r>
        <w:t xml:space="preserve"> in the SMB2 NEGOTIATE Response is 0x02FF, the client MUST issue a new SMB2 NEGOTIATE request as described in section </w:t>
      </w:r>
      <w:hyperlink w:anchor="Section_77f696b89aa04ed1abb2c097c0ccb05a" w:history="1">
        <w:r>
          <w:rPr>
            <w:rStyle w:val="Hyperlink"/>
          </w:rPr>
          <w:t>3.2.4.2.2.2</w:t>
        </w:r>
      </w:hyperlink>
      <w:r>
        <w:t xml:space="preserve"> with the only exception that the client MUST allocate sequence number 1 from </w:t>
      </w:r>
      <w:r>
        <w:rPr>
          <w:b/>
        </w:rPr>
        <w:t>Connection.SequenceWindow</w:t>
      </w:r>
      <w:r>
        <w:t xml:space="preserve">, and MUST set </w:t>
      </w:r>
      <w:r>
        <w:rPr>
          <w:b/>
        </w:rPr>
        <w:t>MessageId</w:t>
      </w:r>
      <w:r>
        <w:t xml:space="preserve"> field of the SMB2 header to 1. Otherwise, the client MUST proceed as follows.</w:t>
      </w:r>
    </w:p>
    <w:p w:rsidR="00CB51F7" w:rsidRDefault="00B151B3">
      <w:r>
        <w:t>If the client implements SMB 2.1 or SMB 3.x dialect family, the client MUST perform the following:</w:t>
      </w:r>
    </w:p>
    <w:p w:rsidR="00CB51F7" w:rsidRDefault="00B151B3">
      <w:pPr>
        <w:pStyle w:val="ListParagraph"/>
        <w:numPr>
          <w:ilvl w:val="0"/>
          <w:numId w:val="135"/>
        </w:numPr>
      </w:pPr>
      <w:r>
        <w:t xml:space="preserve">The client MUST store the returned dialect in </w:t>
      </w:r>
      <w:r>
        <w:rPr>
          <w:b/>
        </w:rPr>
        <w:t>Connection.Dialect</w:t>
      </w:r>
      <w:r>
        <w:t>.</w:t>
      </w:r>
    </w:p>
    <w:p w:rsidR="00CB51F7" w:rsidRDefault="00B151B3">
      <w:pPr>
        <w:pStyle w:val="ListParagraph"/>
        <w:numPr>
          <w:ilvl w:val="0"/>
          <w:numId w:val="135"/>
        </w:numPr>
      </w:pPr>
      <w:r>
        <w:t xml:space="preserve">If SMB2_GLOBAL_CAP_LEASING is set in the </w:t>
      </w:r>
      <w:r>
        <w:rPr>
          <w:b/>
        </w:rPr>
        <w:t>Capabilities</w:t>
      </w:r>
      <w:r>
        <w:t xml:space="preserve"> field of the SMB2 NEGOTIATE Response, the client MUST set </w:t>
      </w:r>
      <w:r>
        <w:rPr>
          <w:b/>
        </w:rPr>
        <w:t>Connection.SupportsFileLeasing</w:t>
      </w:r>
      <w:r>
        <w:t xml:space="preserve"> to TRUE. Otherwise, it MUST be set to FALSE.</w:t>
      </w:r>
    </w:p>
    <w:p w:rsidR="00CB51F7" w:rsidRDefault="00B151B3">
      <w:pPr>
        <w:pStyle w:val="ListParagraph"/>
        <w:numPr>
          <w:ilvl w:val="0"/>
          <w:numId w:val="135"/>
        </w:numPr>
      </w:pPr>
      <w:r>
        <w:t xml:space="preserve">If SMB2_GLOBAL_CAP_LARGE_MTU is set in the </w:t>
      </w:r>
      <w:r>
        <w:rPr>
          <w:b/>
        </w:rPr>
        <w:t>Capabilities</w:t>
      </w:r>
      <w:r>
        <w:t xml:space="preserve"> field of the SMB2 NEGOTIATE Response, the client MUST set </w:t>
      </w:r>
      <w:r>
        <w:rPr>
          <w:b/>
        </w:rPr>
        <w:t>Connection.SupportsMultiCredit</w:t>
      </w:r>
      <w:r>
        <w:t xml:space="preserve"> to TRUE. Otherwise, it MUST be set to FALSE.</w:t>
      </w:r>
    </w:p>
    <w:p w:rsidR="00CB51F7" w:rsidRDefault="00B151B3">
      <w:r>
        <w:t xml:space="preserve">If </w:t>
      </w:r>
      <w:r>
        <w:rPr>
          <w:b/>
        </w:rPr>
        <w:t>Connection.Dialect</w:t>
      </w:r>
      <w:r>
        <w:t xml:space="preserve"> belongs to the SMB 3.x dialect family, the client MUST perform the following:</w:t>
      </w:r>
    </w:p>
    <w:p w:rsidR="00CB51F7" w:rsidRDefault="00B151B3">
      <w:pPr>
        <w:pStyle w:val="ListParagraph"/>
        <w:numPr>
          <w:ilvl w:val="0"/>
          <w:numId w:val="135"/>
        </w:numPr>
      </w:pPr>
      <w:r>
        <w:t xml:space="preserve">If SMB2_GLOBAL_CAP_DIRECTORY_LEASING is set in the </w:t>
      </w:r>
      <w:r>
        <w:rPr>
          <w:b/>
        </w:rPr>
        <w:t>Capabilities</w:t>
      </w:r>
      <w:r>
        <w:t xml:space="preserve"> field of the SMB2 NEGOTIATE Response, the client MUST set </w:t>
      </w:r>
      <w:r>
        <w:rPr>
          <w:b/>
        </w:rPr>
        <w:t>Connection.SupportsDirectoryLeasing</w:t>
      </w:r>
      <w:r>
        <w:t xml:space="preserve"> to TRUE. Otherwise, it MUST be set to FALSE.</w:t>
      </w:r>
    </w:p>
    <w:p w:rsidR="00CB51F7" w:rsidRDefault="00B151B3">
      <w:pPr>
        <w:pStyle w:val="ListParagraph"/>
        <w:numPr>
          <w:ilvl w:val="0"/>
          <w:numId w:val="135"/>
        </w:numPr>
      </w:pPr>
      <w:r>
        <w:t xml:space="preserve">If SMB2_GLOBAL_CAP_MULTI_CHANNEL is set in the </w:t>
      </w:r>
      <w:r>
        <w:rPr>
          <w:b/>
        </w:rPr>
        <w:t>Capabilities</w:t>
      </w:r>
      <w:r>
        <w:t xml:space="preserve"> field of the SMB2 NEGOTIATE Response, the client MUST set </w:t>
      </w:r>
      <w:r>
        <w:rPr>
          <w:b/>
        </w:rPr>
        <w:t>Connection.SupportsMultiChannel</w:t>
      </w:r>
      <w:r>
        <w:t xml:space="preserve"> to TRUE. Otherwise, it MUST be set to FALSE.</w:t>
      </w:r>
    </w:p>
    <w:p w:rsidR="00CB51F7" w:rsidRDefault="00B151B3">
      <w:pPr>
        <w:pStyle w:val="ListParagraph"/>
        <w:numPr>
          <w:ilvl w:val="0"/>
          <w:numId w:val="135"/>
        </w:numPr>
      </w:pPr>
      <w:r>
        <w:t xml:space="preserve">If SMB2_GLOBAL_CAP_PERSISTENT_HANDLES is set in the </w:t>
      </w:r>
      <w:r>
        <w:rPr>
          <w:b/>
        </w:rPr>
        <w:t>Capabilities</w:t>
      </w:r>
      <w:r>
        <w:t xml:space="preserve"> field of the SMB2 NEGOTIATE Response, the client SHOULD invoke the event as specified in </w:t>
      </w:r>
      <w:hyperlink r:id="rId201">
        <w:r>
          <w:rPr>
            <w:rStyle w:val="Hyperlink"/>
          </w:rPr>
          <w:t>[MS-SWN]</w:t>
        </w:r>
      </w:hyperlink>
      <w:r>
        <w:t xml:space="preserve"> section 3.2.4.1 by providing </w:t>
      </w:r>
      <w:r>
        <w:rPr>
          <w:b/>
        </w:rPr>
        <w:t>Connection.ServerName</w:t>
      </w:r>
      <w:r>
        <w:t xml:space="preserve"> as </w:t>
      </w:r>
      <w:r>
        <w:rPr>
          <w:i/>
        </w:rPr>
        <w:t>Netname</w:t>
      </w:r>
      <w:r>
        <w:t xml:space="preserve"> parameter.</w:t>
      </w:r>
    </w:p>
    <w:p w:rsidR="00CB51F7" w:rsidRDefault="00B151B3">
      <w:pPr>
        <w:pStyle w:val="ListParagraph"/>
        <w:numPr>
          <w:ilvl w:val="0"/>
          <w:numId w:val="135"/>
        </w:numPr>
      </w:pPr>
      <w:r>
        <w:t xml:space="preserve">If SMB2_GLOBAL_CAP_ENCRYPTION is set in the </w:t>
      </w:r>
      <w:r>
        <w:rPr>
          <w:b/>
        </w:rPr>
        <w:t>Capabilities</w:t>
      </w:r>
      <w:r>
        <w:t xml:space="preserve"> field of the SMB2 NEGOTIATE Response, the client MUST set </w:t>
      </w:r>
      <w:r>
        <w:rPr>
          <w:b/>
        </w:rPr>
        <w:t>Connection.SupportsEncryption</w:t>
      </w:r>
      <w:r>
        <w:t xml:space="preserve"> to TRUE. Otherwise, it MUST be set to FALSE.</w:t>
      </w:r>
    </w:p>
    <w:p w:rsidR="00CB51F7" w:rsidRDefault="00B151B3">
      <w:pPr>
        <w:pStyle w:val="ListParagraph"/>
        <w:numPr>
          <w:ilvl w:val="0"/>
          <w:numId w:val="135"/>
        </w:numPr>
      </w:pPr>
      <w:r>
        <w:rPr>
          <w:b/>
        </w:rPr>
        <w:t>Connection.ServerCapabilities</w:t>
      </w:r>
      <w:r>
        <w:t xml:space="preserve"> MUST be set to the </w:t>
      </w:r>
      <w:r>
        <w:rPr>
          <w:b/>
        </w:rPr>
        <w:t>Capabilities</w:t>
      </w:r>
      <w:r>
        <w:t xml:space="preserve"> field of the SMB2 NEGOTIATE Response.</w:t>
      </w:r>
    </w:p>
    <w:p w:rsidR="00CB51F7" w:rsidRDefault="00B151B3">
      <w:pPr>
        <w:pStyle w:val="ListParagraph"/>
        <w:numPr>
          <w:ilvl w:val="0"/>
          <w:numId w:val="135"/>
        </w:numPr>
      </w:pPr>
      <w:r>
        <w:rPr>
          <w:b/>
        </w:rPr>
        <w:t>Connection.ServerSecurityMode</w:t>
      </w:r>
      <w:r>
        <w:t xml:space="preserve"> MUST be set to the </w:t>
      </w:r>
      <w:r>
        <w:rPr>
          <w:b/>
        </w:rPr>
        <w:t>SecurityMode</w:t>
      </w:r>
      <w:r>
        <w:t xml:space="preserve"> field of the SMB2 NEGOTIATE Response.</w:t>
      </w:r>
    </w:p>
    <w:p w:rsidR="00CB51F7" w:rsidRDefault="00B151B3">
      <w:r>
        <w:t xml:space="preserve">If the client implements the SMB 3.x dialect family and </w:t>
      </w:r>
      <w:r>
        <w:rPr>
          <w:b/>
        </w:rPr>
        <w:t>Connection.Server</w:t>
      </w:r>
      <w:r>
        <w:t xml:space="preserve"> is not NULL, the client MUST disconnect the connection if any of the following conditions is satisfied:</w:t>
      </w:r>
    </w:p>
    <w:p w:rsidR="00CB51F7" w:rsidRDefault="00B151B3">
      <w:pPr>
        <w:pStyle w:val="ListParagraph"/>
        <w:numPr>
          <w:ilvl w:val="0"/>
          <w:numId w:val="136"/>
        </w:numPr>
      </w:pPr>
      <w:r>
        <w:rPr>
          <w:b/>
        </w:rPr>
        <w:t>Connection.Server.ServerGUID</w:t>
      </w:r>
      <w:r>
        <w:t xml:space="preserve"> does not match ServerGUID in the response.</w:t>
      </w:r>
    </w:p>
    <w:p w:rsidR="00CB51F7" w:rsidRDefault="00B151B3">
      <w:pPr>
        <w:pStyle w:val="ListParagraph"/>
        <w:numPr>
          <w:ilvl w:val="0"/>
          <w:numId w:val="136"/>
        </w:numPr>
      </w:pPr>
      <w:r>
        <w:rPr>
          <w:b/>
        </w:rPr>
        <w:t>Connection.Server.DialectRevision</w:t>
      </w:r>
      <w:r>
        <w:t xml:space="preserve"> does not match DialectRevision in the response.</w:t>
      </w:r>
    </w:p>
    <w:p w:rsidR="00CB51F7" w:rsidRDefault="00B151B3">
      <w:pPr>
        <w:pStyle w:val="ListParagraph"/>
        <w:numPr>
          <w:ilvl w:val="0"/>
          <w:numId w:val="136"/>
        </w:numPr>
      </w:pPr>
      <w:r>
        <w:rPr>
          <w:b/>
        </w:rPr>
        <w:t>Connection.Server.SecurityMode</w:t>
      </w:r>
      <w:r>
        <w:t xml:space="preserve"> does not match SecurityMode in the response.</w:t>
      </w:r>
    </w:p>
    <w:p w:rsidR="00CB51F7" w:rsidRDefault="00B151B3">
      <w:pPr>
        <w:pStyle w:val="ListParagraph"/>
        <w:numPr>
          <w:ilvl w:val="0"/>
          <w:numId w:val="136"/>
        </w:numPr>
      </w:pPr>
      <w:r>
        <w:rPr>
          <w:b/>
        </w:rPr>
        <w:t>Connection.Server.Capabilities</w:t>
      </w:r>
      <w:r>
        <w:t xml:space="preserve"> does not match Capabilities in the response.</w:t>
      </w:r>
    </w:p>
    <w:p w:rsidR="00CB51F7" w:rsidRDefault="00B151B3">
      <w:r>
        <w:t xml:space="preserve">If the client implements the SMB 3.x dialect family and </w:t>
      </w:r>
      <w:r>
        <w:rPr>
          <w:b/>
        </w:rPr>
        <w:t>Connection.Server</w:t>
      </w:r>
      <w:r>
        <w:t xml:space="preserve"> is NULL, the client MUST set the following values:</w:t>
      </w:r>
    </w:p>
    <w:p w:rsidR="00CB51F7" w:rsidRDefault="00B151B3">
      <w:pPr>
        <w:pStyle w:val="ListParagraph"/>
        <w:numPr>
          <w:ilvl w:val="0"/>
          <w:numId w:val="136"/>
        </w:numPr>
      </w:pPr>
      <w:r>
        <w:rPr>
          <w:b/>
        </w:rPr>
        <w:t>Connection.Server.ServerGUID</w:t>
      </w:r>
      <w:r>
        <w:t xml:space="preserve"> to ServerGUID in the response</w:t>
      </w:r>
    </w:p>
    <w:p w:rsidR="00CB51F7" w:rsidRDefault="00B151B3">
      <w:pPr>
        <w:pStyle w:val="ListParagraph"/>
        <w:numPr>
          <w:ilvl w:val="0"/>
          <w:numId w:val="136"/>
        </w:numPr>
      </w:pPr>
      <w:r>
        <w:rPr>
          <w:b/>
        </w:rPr>
        <w:t>Connection.Server.DialectRevision</w:t>
      </w:r>
      <w:r>
        <w:t xml:space="preserve"> to DialectRevision in the response</w:t>
      </w:r>
    </w:p>
    <w:p w:rsidR="00CB51F7" w:rsidRDefault="00B151B3">
      <w:pPr>
        <w:pStyle w:val="ListParagraph"/>
        <w:numPr>
          <w:ilvl w:val="0"/>
          <w:numId w:val="136"/>
        </w:numPr>
      </w:pPr>
      <w:r>
        <w:rPr>
          <w:b/>
        </w:rPr>
        <w:t>Connection.Server.SecurityMode</w:t>
      </w:r>
      <w:r>
        <w:t xml:space="preserve"> to SecurityMode in the response</w:t>
      </w:r>
    </w:p>
    <w:p w:rsidR="00CB51F7" w:rsidRDefault="00B151B3">
      <w:pPr>
        <w:pStyle w:val="ListParagraph"/>
        <w:numPr>
          <w:ilvl w:val="0"/>
          <w:numId w:val="136"/>
        </w:numPr>
      </w:pPr>
      <w:r>
        <w:rPr>
          <w:b/>
        </w:rPr>
        <w:t>Connection.Server.Capabilities</w:t>
      </w:r>
      <w:r>
        <w:t xml:space="preserve"> to Capabilities in the response</w:t>
      </w:r>
    </w:p>
    <w:p w:rsidR="00CB51F7" w:rsidRDefault="00B151B3">
      <w:r>
        <w:t xml:space="preserve">If </w:t>
      </w:r>
      <w:r>
        <w:rPr>
          <w:b/>
        </w:rPr>
        <w:t>Connection.Dialect</w:t>
      </w:r>
      <w:r>
        <w:t xml:space="preserve"> is "3.1.1", the client MUST process the negotiate context list that is specified by the response's </w:t>
      </w:r>
      <w:r>
        <w:rPr>
          <w:b/>
        </w:rPr>
        <w:t>NegotiateContextOffset</w:t>
      </w:r>
      <w:r>
        <w:t xml:space="preserve"> and </w:t>
      </w:r>
      <w:r>
        <w:rPr>
          <w:b/>
        </w:rPr>
        <w:t>NegotiateContextCount</w:t>
      </w:r>
      <w:r>
        <w:t xml:space="preserve"> fields as follows:</w:t>
      </w:r>
    </w:p>
    <w:p w:rsidR="00CB51F7" w:rsidRDefault="00B151B3">
      <w:pPr>
        <w:pStyle w:val="ListParagraph"/>
        <w:numPr>
          <w:ilvl w:val="0"/>
          <w:numId w:val="135"/>
        </w:numPr>
      </w:pPr>
      <w:r>
        <w:t>Processing the SMB2_PREAUTH_INTEGRITY_CAPABILITIES negotiate context:</w:t>
      </w:r>
    </w:p>
    <w:p w:rsidR="00CB51F7" w:rsidRDefault="00B151B3">
      <w:pPr>
        <w:pStyle w:val="ListParagraph"/>
        <w:numPr>
          <w:ilvl w:val="1"/>
          <w:numId w:val="135"/>
        </w:numPr>
      </w:pPr>
      <w:r>
        <w:t>If the negotiate context list does not contain exactly one SMB2_PREAUTH_INTEGRITY_CAPABILITIES negotiate context, then the client MUST return an error to the calling application.</w:t>
      </w:r>
    </w:p>
    <w:p w:rsidR="00CB51F7" w:rsidRDefault="00B151B3">
      <w:pPr>
        <w:pStyle w:val="ListParagraph"/>
        <w:numPr>
          <w:ilvl w:val="1"/>
          <w:numId w:val="135"/>
        </w:numPr>
      </w:pPr>
      <w:r>
        <w:t xml:space="preserve">If </w:t>
      </w:r>
      <w:r>
        <w:rPr>
          <w:b/>
        </w:rPr>
        <w:t>HashAlgorithmCount</w:t>
      </w:r>
      <w:r>
        <w:t xml:space="preserve"> is not 1, then the client MUST return an error to the calling application.</w:t>
      </w:r>
    </w:p>
    <w:p w:rsidR="00CB51F7" w:rsidRDefault="00B151B3">
      <w:pPr>
        <w:pStyle w:val="ListParagraph"/>
        <w:numPr>
          <w:ilvl w:val="1"/>
          <w:numId w:val="135"/>
        </w:numPr>
      </w:pPr>
      <w:r>
        <w:t xml:space="preserve">If </w:t>
      </w:r>
      <w:r>
        <w:rPr>
          <w:b/>
        </w:rPr>
        <w:t>HashAlgorithms[0]</w:t>
      </w:r>
      <w:r>
        <w:t xml:space="preserve"> is not one of the hash algorithms from the set of hash algorithms that the client specified in its negotiate request, then the client MUST return an error to the calling application. </w:t>
      </w:r>
    </w:p>
    <w:p w:rsidR="00CB51F7" w:rsidRDefault="00B151B3">
      <w:pPr>
        <w:pStyle w:val="ListParagraph"/>
        <w:numPr>
          <w:ilvl w:val="1"/>
          <w:numId w:val="135"/>
        </w:numPr>
      </w:pPr>
      <w:r>
        <w:t xml:space="preserve">The client MUST set </w:t>
      </w:r>
      <w:r>
        <w:rPr>
          <w:b/>
        </w:rPr>
        <w:t>Connection.PreauthIntegrityHashId</w:t>
      </w:r>
      <w:r>
        <w:t xml:space="preserve"> to </w:t>
      </w:r>
      <w:r>
        <w:rPr>
          <w:b/>
        </w:rPr>
        <w:t>HashAlgorithms[0]</w:t>
      </w:r>
      <w:r>
        <w:t xml:space="preserve">. </w:t>
      </w:r>
    </w:p>
    <w:p w:rsidR="00CB51F7" w:rsidRDefault="00B151B3">
      <w:pPr>
        <w:pStyle w:val="ListParagraph"/>
        <w:numPr>
          <w:ilvl w:val="0"/>
          <w:numId w:val="135"/>
        </w:numPr>
      </w:pPr>
      <w:r>
        <w:t>Processing the SMB2_ENCRYPTION_CAPABILITIES negotiate context</w:t>
      </w:r>
    </w:p>
    <w:p w:rsidR="00CB51F7" w:rsidRDefault="00B151B3">
      <w:pPr>
        <w:pStyle w:val="ListParagraph"/>
        <w:numPr>
          <w:ilvl w:val="1"/>
          <w:numId w:val="135"/>
        </w:numPr>
      </w:pPr>
      <w:r>
        <w:t>If the client's negotiate request did not contain an SMB2_ENCRYPTION_CAPABILITIES negotiate context, then the client MUST return an error to the calling application.</w:t>
      </w:r>
    </w:p>
    <w:p w:rsidR="00CB51F7" w:rsidRDefault="00B151B3">
      <w:pPr>
        <w:pStyle w:val="ListParagraph"/>
        <w:numPr>
          <w:ilvl w:val="1"/>
          <w:numId w:val="135"/>
        </w:numPr>
      </w:pPr>
      <w:r>
        <w:t>If the negotiate context list contains more than one SMB2_ENCRYPTION_CAPABILITIES negotiate context, then the client MUST return an error to the calling application.</w:t>
      </w:r>
    </w:p>
    <w:p w:rsidR="00CB51F7" w:rsidRDefault="00B151B3">
      <w:pPr>
        <w:pStyle w:val="ListParagraph"/>
        <w:numPr>
          <w:ilvl w:val="1"/>
          <w:numId w:val="135"/>
        </w:numPr>
      </w:pPr>
      <w:r>
        <w:t xml:space="preserve">If </w:t>
      </w:r>
      <w:r>
        <w:rPr>
          <w:b/>
        </w:rPr>
        <w:t>CipherCount</w:t>
      </w:r>
      <w:r>
        <w:t xml:space="preserve"> is not 1, then the client MUST return an error to the calling application.</w:t>
      </w:r>
    </w:p>
    <w:p w:rsidR="00CB51F7" w:rsidRDefault="00B151B3">
      <w:pPr>
        <w:pStyle w:val="ListParagraph"/>
        <w:numPr>
          <w:ilvl w:val="1"/>
          <w:numId w:val="135"/>
        </w:numPr>
      </w:pPr>
      <w:r>
        <w:t xml:space="preserve">If </w:t>
      </w:r>
      <w:r>
        <w:rPr>
          <w:b/>
        </w:rPr>
        <w:t>Ciphers[0]</w:t>
      </w:r>
      <w:r>
        <w:t xml:space="preserve"> is not 0 or not one of the ciphers that the client specified in its negotiate request, then the client MUST return an error to the calling application. </w:t>
      </w:r>
    </w:p>
    <w:p w:rsidR="00CB51F7" w:rsidRDefault="00B151B3">
      <w:pPr>
        <w:pStyle w:val="ListParagraph"/>
        <w:numPr>
          <w:ilvl w:val="1"/>
          <w:numId w:val="135"/>
        </w:numPr>
      </w:pPr>
      <w:r>
        <w:t xml:space="preserve">The client MUST set </w:t>
      </w:r>
      <w:r>
        <w:rPr>
          <w:b/>
        </w:rPr>
        <w:t>Connection.CipherId</w:t>
      </w:r>
      <w:r>
        <w:t xml:space="preserve"> to </w:t>
      </w:r>
      <w:r>
        <w:rPr>
          <w:b/>
        </w:rPr>
        <w:t>Ciphers[0]</w:t>
      </w:r>
      <w:r>
        <w:t>.</w:t>
      </w:r>
    </w:p>
    <w:p w:rsidR="00CB51F7" w:rsidRDefault="00B151B3">
      <w:pPr>
        <w:pStyle w:val="ListParagraph"/>
        <w:numPr>
          <w:ilvl w:val="1"/>
          <w:numId w:val="135"/>
        </w:numPr>
      </w:pPr>
      <w:r>
        <w:t xml:space="preserve">If </w:t>
      </w:r>
      <w:r>
        <w:rPr>
          <w:b/>
        </w:rPr>
        <w:t>Connection.CipherId</w:t>
      </w:r>
      <w:r>
        <w:t xml:space="preserve"> is nonzero, the client MUST set </w:t>
      </w:r>
      <w:r>
        <w:rPr>
          <w:b/>
        </w:rPr>
        <w:t>Connection.SupportsEncryption</w:t>
      </w:r>
      <w:r>
        <w:t xml:space="preserve"> to TRUE. Otherwise, it MUST be set to FALSE.</w:t>
      </w:r>
    </w:p>
    <w:p w:rsidR="00CB51F7" w:rsidRDefault="00B151B3">
      <w:r>
        <w:t xml:space="preserve">If </w:t>
      </w:r>
      <w:r>
        <w:rPr>
          <w:b/>
        </w:rPr>
        <w:t>Connection.Dialect</w:t>
      </w:r>
      <w:r>
        <w:t xml:space="preserve"> is "3.1.1", the client MUST update its preauthentication integrity hash value as follows:</w:t>
      </w:r>
    </w:p>
    <w:p w:rsidR="00CB51F7" w:rsidRDefault="00B151B3">
      <w:pPr>
        <w:pStyle w:val="ListParagraph"/>
        <w:numPr>
          <w:ilvl w:val="0"/>
          <w:numId w:val="135"/>
        </w:numPr>
      </w:pPr>
      <w:r>
        <w:t xml:space="preserve">The client MUST initialize </w:t>
      </w:r>
      <w:r>
        <w:rPr>
          <w:b/>
        </w:rPr>
        <w:t>Connection.PreauthIntegrityHashValue</w:t>
      </w:r>
      <w:r>
        <w:t xml:space="preserve"> with zero.</w:t>
      </w:r>
    </w:p>
    <w:p w:rsidR="00CB51F7" w:rsidRDefault="00B151B3">
      <w:pPr>
        <w:pStyle w:val="ListParagraph"/>
        <w:numPr>
          <w:ilvl w:val="0"/>
          <w:numId w:val="135"/>
        </w:numPr>
      </w:pPr>
      <w:r>
        <w:t xml:space="preserve">The client MUST generate a hash using the </w:t>
      </w:r>
      <w:r>
        <w:rPr>
          <w:b/>
        </w:rPr>
        <w:t>Connection.PreauthIntegrityHashId</w:t>
      </w:r>
      <w:r>
        <w:t xml:space="preserve"> algorithm on the string constructed by concatenating </w:t>
      </w:r>
      <w:r>
        <w:rPr>
          <w:b/>
        </w:rPr>
        <w:t>Connection.PreauthIntegrityHashValue</w:t>
      </w:r>
      <w:r>
        <w:t xml:space="preserve"> and the negotiate request message retrieved from the first entry of </w:t>
      </w:r>
      <w:r>
        <w:rPr>
          <w:b/>
        </w:rPr>
        <w:t>Connection.OutstandingRequests</w:t>
      </w:r>
      <w:r>
        <w:t xml:space="preserve">. The client MUST set </w:t>
      </w:r>
      <w:r>
        <w:rPr>
          <w:b/>
        </w:rPr>
        <w:t>Connection.PreauthIntegrityHashValue</w:t>
      </w:r>
      <w:r>
        <w:t xml:space="preserve"> to the hash value generated above.</w:t>
      </w:r>
    </w:p>
    <w:p w:rsidR="00CB51F7" w:rsidRDefault="00B151B3">
      <w:pPr>
        <w:pStyle w:val="ListParagraph"/>
        <w:numPr>
          <w:ilvl w:val="0"/>
          <w:numId w:val="135"/>
        </w:numPr>
      </w:pPr>
      <w:r>
        <w:t xml:space="preserve">The client MUST generate a hash using </w:t>
      </w:r>
      <w:r>
        <w:rPr>
          <w:b/>
        </w:rPr>
        <w:t>Connection.PreauthIntegrityHashId</w:t>
      </w:r>
      <w:r>
        <w:t xml:space="preserve"> algorithm on the string constructed by concatenating </w:t>
      </w:r>
      <w:r>
        <w:rPr>
          <w:b/>
        </w:rPr>
        <w:t>Connection.PreauthIntegrityHashValue</w:t>
      </w:r>
      <w:r>
        <w:t xml:space="preserve"> and the negotiate response message, including all bytes from the response's SMB2 header to the last byte received from the network. The client MUST set </w:t>
      </w:r>
      <w:r>
        <w:rPr>
          <w:b/>
        </w:rPr>
        <w:t>Connection.PreauthIntegrityHashValue</w:t>
      </w:r>
      <w:r>
        <w:t xml:space="preserve"> to the hash value generated above.</w:t>
      </w:r>
    </w:p>
    <w:p w:rsidR="00CB51F7" w:rsidRDefault="00B151B3">
      <w:r>
        <w:t xml:space="preserve">The client MUST continue processing, as specified in section </w:t>
      </w:r>
      <w:hyperlink w:anchor="Section_8b90c3355a644238981384bd734599eb" w:history="1">
        <w:r>
          <w:rPr>
            <w:rStyle w:val="Hyperlink"/>
          </w:rPr>
          <w:t>3.2.4.2.3</w:t>
        </w:r>
      </w:hyperlink>
      <w:r>
        <w:t>.</w:t>
      </w:r>
    </w:p>
    <w:p w:rsidR="00CB51F7" w:rsidRDefault="00B151B3">
      <w:pPr>
        <w:pStyle w:val="Heading4"/>
      </w:pPr>
      <w:bookmarkStart w:id="695" w:name="section_1cfae8e4df094694ab3cb09bb21e1a8c"/>
      <w:bookmarkStart w:id="696" w:name="_Toc423365844"/>
      <w:r>
        <w:t>Receiving an SMB2 SESSION_SETUP Response</w:t>
      </w:r>
      <w:bookmarkEnd w:id="695"/>
      <w:bookmarkEnd w:id="696"/>
      <w:r>
        <w:fldChar w:fldCharType="begin"/>
      </w:r>
      <w:r>
        <w:instrText xml:space="preserve"> XE "Client:sequencing rules:receiving SMB2 SESSION_SETUP response"</w:instrText>
      </w:r>
      <w:r>
        <w:fldChar w:fldCharType="end"/>
      </w:r>
      <w:r>
        <w:fldChar w:fldCharType="begin"/>
      </w:r>
      <w:r>
        <w:instrText xml:space="preserve"> XE "Sequencing rules:client:receiving SMB2 SESSION_SETUP response"</w:instrText>
      </w:r>
      <w:r>
        <w:fldChar w:fldCharType="end"/>
      </w:r>
      <w:r>
        <w:fldChar w:fldCharType="begin"/>
      </w:r>
      <w:r>
        <w:instrText xml:space="preserve"> XE "Client:message processing:receiving SMB2 SESSION_SETUP response"</w:instrText>
      </w:r>
      <w:r>
        <w:fldChar w:fldCharType="end"/>
      </w:r>
      <w:r>
        <w:fldChar w:fldCharType="begin"/>
      </w:r>
      <w:r>
        <w:instrText xml:space="preserve"> XE "Message processing:client:receiving SMB2 SESSION_SETUP response"</w:instrText>
      </w:r>
      <w:r>
        <w:fldChar w:fldCharType="end"/>
      </w:r>
    </w:p>
    <w:p w:rsidR="00CB51F7" w:rsidRDefault="00B151B3">
      <w:r>
        <w:t xml:space="preserve">The client MUST attempt to locate a session in </w:t>
      </w:r>
      <w:r>
        <w:rPr>
          <w:b/>
        </w:rPr>
        <w:t>Connection.SessionTable</w:t>
      </w:r>
      <w:r>
        <w:t xml:space="preserve"> by using the </w:t>
      </w:r>
      <w:r>
        <w:rPr>
          <w:b/>
        </w:rPr>
        <w:t>SessionId</w:t>
      </w:r>
      <w:r>
        <w:t xml:space="preserve"> in the </w:t>
      </w:r>
      <w:hyperlink w:anchor="Section_5cd6452260b34f3ea157fe66f1228052" w:history="1">
        <w:r>
          <w:rPr>
            <w:rStyle w:val="Hyperlink"/>
          </w:rPr>
          <w:t>SMB2 header</w:t>
        </w:r>
      </w:hyperlink>
      <w:r>
        <w:t xml:space="preserve"> of the </w:t>
      </w:r>
      <w:hyperlink w:anchor="Section_0324190fa31b46669fa95c624273a694" w:history="1">
        <w:r>
          <w:rPr>
            <w:rStyle w:val="Hyperlink"/>
          </w:rPr>
          <w:t>SMB2 SESSION_SETUP Response</w:t>
        </w:r>
      </w:hyperlink>
      <w:r>
        <w:t>.</w:t>
      </w:r>
    </w:p>
    <w:p w:rsidR="00CB51F7" w:rsidRDefault="00B151B3">
      <w:r>
        <w:t xml:space="preserve">If a session is not located, this response MUST be handled as a new authentication, as specified in section </w:t>
      </w:r>
      <w:hyperlink w:anchor="Section_7fd079ca17e64f02844946b606ea289c" w:history="1">
        <w:r>
          <w:rPr>
            <w:rStyle w:val="Hyperlink"/>
          </w:rPr>
          <w:t>3.2.5.3.1</w:t>
        </w:r>
      </w:hyperlink>
      <w:r>
        <w:t>.</w:t>
      </w:r>
    </w:p>
    <w:p w:rsidR="00CB51F7" w:rsidRDefault="00B151B3">
      <w:r>
        <w:t>If a session is located:</w:t>
      </w:r>
    </w:p>
    <w:p w:rsidR="00CB51F7" w:rsidRDefault="00B151B3">
      <w:pPr>
        <w:pStyle w:val="ListParagraph"/>
        <w:numPr>
          <w:ilvl w:val="0"/>
          <w:numId w:val="137"/>
        </w:numPr>
      </w:pPr>
      <w:r>
        <w:t xml:space="preserve">If </w:t>
      </w:r>
      <w:r>
        <w:rPr>
          <w:b/>
        </w:rPr>
        <w:t>Session.Connection</w:t>
      </w:r>
      <w:r>
        <w:t xml:space="preserve"> matches the connection on which this response is received, this response MUST be handled as a reauthentication, as specified in section </w:t>
      </w:r>
      <w:hyperlink w:anchor="Section_c4887c8183404f0f8264cf90d841f838" w:history="1">
        <w:r>
          <w:rPr>
            <w:rStyle w:val="Hyperlink"/>
          </w:rPr>
          <w:t>3.2.5.3.2</w:t>
        </w:r>
      </w:hyperlink>
      <w:r>
        <w:t>.</w:t>
      </w:r>
    </w:p>
    <w:p w:rsidR="00CB51F7" w:rsidRDefault="00B151B3">
      <w:pPr>
        <w:pStyle w:val="ListParagraph"/>
        <w:numPr>
          <w:ilvl w:val="0"/>
          <w:numId w:val="137"/>
        </w:numPr>
      </w:pPr>
      <w:r>
        <w:t xml:space="preserve">If </w:t>
      </w:r>
      <w:r>
        <w:rPr>
          <w:b/>
        </w:rPr>
        <w:t>Connection.Dialect</w:t>
      </w:r>
      <w:r>
        <w:t xml:space="preserve"> belongs to the SMB 3.x dialect family, and if there is no </w:t>
      </w:r>
      <w:r>
        <w:rPr>
          <w:b/>
        </w:rPr>
        <w:t>Channel</w:t>
      </w:r>
      <w:r>
        <w:t xml:space="preserve"> in </w:t>
      </w:r>
      <w:r>
        <w:rPr>
          <w:b/>
        </w:rPr>
        <w:t>Session.ChannelList</w:t>
      </w:r>
      <w:r>
        <w:t xml:space="preserve"> where the </w:t>
      </w:r>
      <w:r>
        <w:rPr>
          <w:b/>
        </w:rPr>
        <w:t>Channel.Connection</w:t>
      </w:r>
      <w:r>
        <w:t xml:space="preserve"> matches the connection on which this response is received, this response MUST be handled as a session binding, as specified in section </w:t>
      </w:r>
      <w:hyperlink w:anchor="Section_9a69764660854597808c765bb2280c6e" w:history="1">
        <w:r>
          <w:rPr>
            <w:rStyle w:val="Hyperlink"/>
          </w:rPr>
          <w:t>3.2.5.3.3</w:t>
        </w:r>
      </w:hyperlink>
      <w:r>
        <w:t>.</w:t>
      </w:r>
    </w:p>
    <w:p w:rsidR="00CB51F7" w:rsidRDefault="00B151B3">
      <w:pPr>
        <w:pStyle w:val="Heading5"/>
      </w:pPr>
      <w:bookmarkStart w:id="697" w:name="section_7fd079ca17e64f02844946b606ea289c"/>
      <w:bookmarkStart w:id="698" w:name="_Toc423365845"/>
      <w:r>
        <w:t>Handling a New Authentication</w:t>
      </w:r>
      <w:bookmarkEnd w:id="697"/>
      <w:bookmarkEnd w:id="698"/>
    </w:p>
    <w:p w:rsidR="00CB51F7" w:rsidRDefault="00B151B3">
      <w:r>
        <w:t xml:space="preserve">If the </w:t>
      </w:r>
      <w:r>
        <w:rPr>
          <w:b/>
        </w:rPr>
        <w:t>Status</w:t>
      </w:r>
      <w:r>
        <w:t xml:space="preserve"> field in the </w:t>
      </w:r>
      <w:hyperlink w:anchor="Section_5cd6452260b34f3ea157fe66f1228052" w:history="1">
        <w:r>
          <w:rPr>
            <w:rStyle w:val="Hyperlink"/>
          </w:rPr>
          <w:t>SMB2 header</w:t>
        </w:r>
      </w:hyperlink>
      <w:r>
        <w:t xml:space="preserve"> of the response is not STATUS_SUCCESS and is not STATUS_MORE_PROCESSING_REQUIRED, the client MUST return the error code to the calling application that initiated the authentication request and processing is complete.</w:t>
      </w:r>
    </w:p>
    <w:p w:rsidR="00CB51F7" w:rsidRDefault="00B151B3">
      <w:r>
        <w:t xml:space="preserve">Otherwise, the client MUST process the GSS token received in the </w:t>
      </w:r>
      <w:hyperlink w:anchor="Section_0324190fa31b46669fa95c624273a694" w:history="1">
        <w:r>
          <w:rPr>
            <w:rStyle w:val="Hyperlink"/>
          </w:rPr>
          <w:t>SMB2 SESSION_SETUP Response</w:t>
        </w:r>
      </w:hyperlink>
      <w:r>
        <w:t xml:space="preserve"> following the SMB2 header, described by </w:t>
      </w:r>
      <w:r>
        <w:rPr>
          <w:b/>
        </w:rPr>
        <w:t>SecurityBufferOffset</w:t>
      </w:r>
      <w:r>
        <w:t xml:space="preserve"> and </w:t>
      </w:r>
      <w:r>
        <w:rPr>
          <w:b/>
        </w:rPr>
        <w:t>SecurityBufferLength</w:t>
      </w:r>
      <w:r>
        <w:t xml:space="preserve">. The client MUST use the configured GSS authentication protocol as specified in </w:t>
      </w:r>
      <w:hyperlink r:id="rId202">
        <w:r>
          <w:rPr>
            <w:rStyle w:val="Hyperlink"/>
          </w:rPr>
          <w:t>[MS-SPNG]</w:t>
        </w:r>
      </w:hyperlink>
      <w:r>
        <w:t xml:space="preserve"> section 3.3.5 and </w:t>
      </w:r>
      <w:hyperlink r:id="rId203">
        <w:r>
          <w:rPr>
            <w:rStyle w:val="Hyperlink"/>
          </w:rPr>
          <w:t>[RFC4178]</w:t>
        </w:r>
      </w:hyperlink>
      <w:r>
        <w:t xml:space="preserve"> section 3.2 to obtain the next GSS output token for the authentication exchange. Based on the result from the GSS authentication protocol, one of the following actions will be taken:</w:t>
      </w:r>
    </w:p>
    <w:p w:rsidR="00CB51F7" w:rsidRDefault="00B151B3">
      <w:r>
        <w:t>If the GSS protocol indicates an error, the error MUST be returned to the calling application that initiated the authentication request and processing is complete.</w:t>
      </w:r>
    </w:p>
    <w:p w:rsidR="00CB51F7" w:rsidRDefault="00B151B3">
      <w:r>
        <w:t xml:space="preserve">If the GSS protocol returns success, and the </w:t>
      </w:r>
      <w:r>
        <w:rPr>
          <w:b/>
        </w:rPr>
        <w:t>Status</w:t>
      </w:r>
      <w:r>
        <w:t xml:space="preserve"> code of the SMB2 header of the response was STATUS_SUCCESS, authentication is complete. The client MUST process the message as follows: </w:t>
      </w:r>
    </w:p>
    <w:p w:rsidR="00CB51F7" w:rsidRDefault="00B151B3">
      <w:r>
        <w:t xml:space="preserve">If </w:t>
      </w:r>
      <w:r>
        <w:rPr>
          <w:b/>
        </w:rPr>
        <w:t>Connection.Dialect</w:t>
      </w:r>
      <w:r>
        <w:t xml:space="preserve"> is "3.1.1", and if SMB2_FLAGS_SIGNED is not set in the </w:t>
      </w:r>
      <w:r>
        <w:rPr>
          <w:b/>
        </w:rPr>
        <w:t>Flags</w:t>
      </w:r>
      <w:r>
        <w:t xml:space="preserve"> field of the SMB2 packet header of the response, the client MUST return an error to the calling application.</w:t>
      </w:r>
    </w:p>
    <w:p w:rsidR="00CB51F7" w:rsidRDefault="00B151B3">
      <w:r>
        <w:t xml:space="preserve">If </w:t>
      </w:r>
      <w:r>
        <w:rPr>
          <w:b/>
        </w:rPr>
        <w:t>Connection.Dialect</w:t>
      </w:r>
      <w:r>
        <w:t xml:space="preserve"> is "3.1.1", the client MUST look for a session object in the </w:t>
      </w:r>
      <w:r>
        <w:rPr>
          <w:b/>
        </w:rPr>
        <w:t>Connection.PreAuthSessionTable</w:t>
      </w:r>
      <w:r>
        <w:t xml:space="preserve"> by using the </w:t>
      </w:r>
      <w:r>
        <w:rPr>
          <w:b/>
        </w:rPr>
        <w:t>SessionId</w:t>
      </w:r>
      <w:r>
        <w:t xml:space="preserve"> in the SMB2 header of the SMB2 SESSION_SETUP Response. If a session object is located, the client MUST remove it from </w:t>
      </w:r>
      <w:r>
        <w:rPr>
          <w:b/>
        </w:rPr>
        <w:t>Connection.PreAuthSessionTable</w:t>
      </w:r>
      <w:r>
        <w:t xml:space="preserve"> and place it in the </w:t>
      </w:r>
      <w:r>
        <w:rPr>
          <w:b/>
        </w:rPr>
        <w:t>Connection.SessionTable</w:t>
      </w:r>
      <w:r>
        <w:t xml:space="preserve">. Otherwise, the client MUST allocate a session object and place it in the </w:t>
      </w:r>
      <w:r>
        <w:rPr>
          <w:b/>
        </w:rPr>
        <w:t>Connection.SessionTable</w:t>
      </w:r>
      <w:r>
        <w:t>.</w:t>
      </w:r>
    </w:p>
    <w:p w:rsidR="00CB51F7" w:rsidRDefault="00B151B3">
      <w:r>
        <w:t xml:space="preserve">If </w:t>
      </w:r>
      <w:r>
        <w:rPr>
          <w:b/>
        </w:rPr>
        <w:t>Connection.Dialect</w:t>
      </w:r>
      <w:r>
        <w:t xml:space="preserve"> is "2.0.2", "2.1", "3.0", or "3.0.2", the client MUST allocate a session object and place it in the </w:t>
      </w:r>
      <w:r>
        <w:rPr>
          <w:b/>
        </w:rPr>
        <w:t>Connection.SessionTable</w:t>
      </w:r>
      <w:r>
        <w:t>.</w:t>
      </w:r>
    </w:p>
    <w:p w:rsidR="00CB51F7" w:rsidRDefault="00B151B3">
      <w:pPr>
        <w:pStyle w:val="ListParagraph"/>
        <w:numPr>
          <w:ilvl w:val="0"/>
          <w:numId w:val="138"/>
        </w:numPr>
      </w:pPr>
      <w:r>
        <w:rPr>
          <w:b/>
        </w:rPr>
        <w:t>Session.SessionId</w:t>
      </w:r>
      <w:r>
        <w:t xml:space="preserve"> MUST be set to the </w:t>
      </w:r>
      <w:r>
        <w:rPr>
          <w:b/>
        </w:rPr>
        <w:t>SessionId</w:t>
      </w:r>
      <w:r>
        <w:t xml:space="preserve"> in the SMB2 header of the response.</w:t>
      </w:r>
    </w:p>
    <w:p w:rsidR="00CB51F7" w:rsidRDefault="00B151B3">
      <w:pPr>
        <w:pStyle w:val="ListParagraph"/>
        <w:numPr>
          <w:ilvl w:val="0"/>
          <w:numId w:val="138"/>
        </w:numPr>
      </w:pPr>
      <w:r>
        <w:rPr>
          <w:b/>
        </w:rPr>
        <w:t>Session.TreeConnectTable</w:t>
      </w:r>
      <w:r>
        <w:t xml:space="preserve"> MUST be set to an empty table.</w:t>
      </w:r>
    </w:p>
    <w:p w:rsidR="00CB51F7" w:rsidRDefault="00B151B3">
      <w:pPr>
        <w:pStyle w:val="ListParagraph"/>
        <w:numPr>
          <w:ilvl w:val="0"/>
          <w:numId w:val="138"/>
        </w:numPr>
      </w:pPr>
      <w:r>
        <w:rPr>
          <w:b/>
        </w:rPr>
        <w:t>Session.UserCredentials</w:t>
      </w:r>
      <w:r>
        <w:t xml:space="preserve"> MUST be set to the OS-specific entity that identifies the credentials that were used to authenticate to the server.</w:t>
      </w:r>
    </w:p>
    <w:p w:rsidR="00CB51F7" w:rsidRDefault="00B151B3">
      <w:pPr>
        <w:pStyle w:val="ListParagraph"/>
        <w:numPr>
          <w:ilvl w:val="0"/>
          <w:numId w:val="138"/>
        </w:numPr>
      </w:pPr>
      <w:r>
        <w:rPr>
          <w:b/>
        </w:rPr>
        <w:t>Session.SessionKey</w:t>
      </w:r>
      <w:r>
        <w:t xml:space="preserve"> MUST be set to the first 16 bytes of the cryptographic key queried from the GSS protocol for this authenticated context. If the cryptographic key is less than 16 bytes, it is right-padded with zero bytes. For information about how this is calculated for Kerberos authentication using Generic Security Service Application Programming Interface (GSS-API), see </w:t>
      </w:r>
      <w:hyperlink r:id="rId204">
        <w:r>
          <w:rPr>
            <w:rStyle w:val="Hyperlink"/>
          </w:rPr>
          <w:t>[MS-KILE]</w:t>
        </w:r>
      </w:hyperlink>
      <w:r>
        <w:t xml:space="preserve"> section 3.1.1.2. For information about how this is calculated for NTLM authentication using GSS-API, see </w:t>
      </w:r>
      <w:hyperlink r:id="rId205">
        <w:r>
          <w:rPr>
            <w:rStyle w:val="Hyperlink"/>
          </w:rPr>
          <w:t>[MS-NLMP]</w:t>
        </w:r>
      </w:hyperlink>
      <w:r>
        <w:t xml:space="preserve"> section 3.1.5.1.</w:t>
      </w:r>
    </w:p>
    <w:p w:rsidR="00CB51F7" w:rsidRDefault="00B151B3">
      <w:pPr>
        <w:pStyle w:val="ListParagraph"/>
        <w:numPr>
          <w:ilvl w:val="0"/>
          <w:numId w:val="138"/>
        </w:numPr>
      </w:pPr>
      <w:r>
        <w:t xml:space="preserve">If </w:t>
      </w:r>
      <w:r>
        <w:rPr>
          <w:b/>
        </w:rPr>
        <w:t>Connection.Dialect</w:t>
      </w:r>
      <w:r>
        <w:t xml:space="preserve"> is "3.1.1", the client MUST compute its preauthentication integrity hash value as follows:</w:t>
      </w:r>
    </w:p>
    <w:p w:rsidR="00CB51F7" w:rsidRDefault="00B151B3">
      <w:pPr>
        <w:pStyle w:val="ListParagraph"/>
        <w:numPr>
          <w:ilvl w:val="1"/>
          <w:numId w:val="138"/>
        </w:numPr>
      </w:pPr>
      <w:r>
        <w:t xml:space="preserve">Set </w:t>
      </w:r>
      <w:r>
        <w:rPr>
          <w:b/>
        </w:rPr>
        <w:t xml:space="preserve">Session.PreauthIntegrityHashValue </w:t>
      </w:r>
      <w:r>
        <w:t xml:space="preserve">to </w:t>
      </w:r>
      <w:r>
        <w:rPr>
          <w:b/>
        </w:rPr>
        <w:t>Connection.PreauthIntegrityHashValue</w:t>
      </w:r>
      <w:r>
        <w:t>.</w:t>
      </w:r>
    </w:p>
    <w:p w:rsidR="00CB51F7" w:rsidRDefault="00B151B3">
      <w:pPr>
        <w:pStyle w:val="ListParagraph"/>
        <w:numPr>
          <w:ilvl w:val="1"/>
          <w:numId w:val="138"/>
        </w:numPr>
      </w:pPr>
      <w:r>
        <w:t xml:space="preserve">The client MUST generate a hash using the </w:t>
      </w:r>
      <w:r>
        <w:rPr>
          <w:b/>
        </w:rPr>
        <w:t>Connection.PreauthIntegrityHashId</w:t>
      </w:r>
      <w:r>
        <w:t xml:space="preserve"> algorithm on the string constructed by concatenating the </w:t>
      </w:r>
      <w:r>
        <w:rPr>
          <w:b/>
        </w:rPr>
        <w:t>Session.PreauthIntegrityHashValue</w:t>
      </w:r>
      <w:r>
        <w:t xml:space="preserve"> and the session setup request message retrieved from the </w:t>
      </w:r>
      <w:r>
        <w:rPr>
          <w:b/>
        </w:rPr>
        <w:t>Connection.OutstandingRequests</w:t>
      </w:r>
      <w:r>
        <w:t xml:space="preserve">. The client MUST set </w:t>
      </w:r>
      <w:r>
        <w:rPr>
          <w:b/>
        </w:rPr>
        <w:t>Session.PreauthIntegrityHashValue</w:t>
      </w:r>
      <w:r>
        <w:t xml:space="preserve"> to the hash value generated above.</w:t>
      </w:r>
    </w:p>
    <w:p w:rsidR="00CB51F7" w:rsidRDefault="00B151B3">
      <w:pPr>
        <w:pStyle w:val="ListParagraph"/>
        <w:numPr>
          <w:ilvl w:val="0"/>
          <w:numId w:val="138"/>
        </w:numPr>
      </w:pPr>
      <w:r>
        <w:t xml:space="preserve">If </w:t>
      </w:r>
      <w:r>
        <w:rPr>
          <w:b/>
        </w:rPr>
        <w:t>Connection.Dialect</w:t>
      </w:r>
      <w:r>
        <w:t xml:space="preserve"> belongs to the SMB 3.x dialect family, the client MUST generate </w:t>
      </w:r>
      <w:r>
        <w:rPr>
          <w:b/>
        </w:rPr>
        <w:t>Session.SigningKey</w:t>
      </w:r>
      <w:r>
        <w:t xml:space="preserve">, as specified in section </w:t>
      </w:r>
      <w:hyperlink w:anchor="Section_da4e579e02ce4e27bbce3fc816a3ff92" w:history="1">
        <w:r>
          <w:rPr>
            <w:rStyle w:val="Hyperlink"/>
          </w:rPr>
          <w:t>3.1.4.2</w:t>
        </w:r>
      </w:hyperlink>
      <w:r>
        <w:t>, and pass the following inputs:</w:t>
      </w:r>
    </w:p>
    <w:p w:rsidR="00CB51F7" w:rsidRDefault="00B151B3">
      <w:pPr>
        <w:pStyle w:val="ListParagraph"/>
        <w:numPr>
          <w:ilvl w:val="1"/>
          <w:numId w:val="138"/>
        </w:numPr>
      </w:pPr>
      <w:r>
        <w:rPr>
          <w:b/>
        </w:rPr>
        <w:t>Session.SessionKey</w:t>
      </w:r>
      <w:r>
        <w:t xml:space="preserve"> as the key derivation key.</w:t>
      </w:r>
    </w:p>
    <w:p w:rsidR="00CB51F7" w:rsidRDefault="00B151B3">
      <w:pPr>
        <w:pStyle w:val="ListParagraph"/>
        <w:numPr>
          <w:ilvl w:val="1"/>
          <w:numId w:val="138"/>
        </w:numPr>
      </w:pPr>
      <w:r>
        <w:t xml:space="preserve">If </w:t>
      </w:r>
      <w:r>
        <w:rPr>
          <w:b/>
        </w:rPr>
        <w:t>Connection.Dialect</w:t>
      </w:r>
      <w:r>
        <w:t xml:space="preserve"> is "3.1.1", the case-sensitive ASCII string "SMBSigningKey" as the label; otherwise, the case-sensitive ASCII string "SMB2AESCMAC" as the label.</w:t>
      </w:r>
    </w:p>
    <w:p w:rsidR="00CB51F7" w:rsidRDefault="00B151B3">
      <w:pPr>
        <w:pStyle w:val="ListParagraph"/>
        <w:numPr>
          <w:ilvl w:val="1"/>
          <w:numId w:val="138"/>
        </w:numPr>
      </w:pPr>
      <w:r>
        <w:t>The label buffer size in bytes, including the terminating null character. The size of "SMBSigningKey" is 14. The size of "SMB2AESCMAC" is 12.</w:t>
      </w:r>
    </w:p>
    <w:p w:rsidR="00CB51F7" w:rsidRDefault="00B151B3">
      <w:pPr>
        <w:pStyle w:val="ListParagraph"/>
        <w:numPr>
          <w:ilvl w:val="1"/>
          <w:numId w:val="138"/>
        </w:numPr>
      </w:pPr>
      <w:r>
        <w:t xml:space="preserve"> If </w:t>
      </w:r>
      <w:r>
        <w:rPr>
          <w:b/>
        </w:rPr>
        <w:t>Connection.Dialect</w:t>
      </w:r>
      <w:r>
        <w:t xml:space="preserve"> is "3.1.1", </w:t>
      </w:r>
      <w:r>
        <w:rPr>
          <w:b/>
        </w:rPr>
        <w:t>Session.PreauthIntegrityHashValue</w:t>
      </w:r>
      <w:r>
        <w:t xml:space="preserve"> as the context; otherwise, the case-sensitive ASCII string "SmbSign" as context for the algorithm.</w:t>
      </w:r>
    </w:p>
    <w:p w:rsidR="00CB51F7" w:rsidRDefault="00B151B3">
      <w:pPr>
        <w:pStyle w:val="ListParagraph"/>
        <w:numPr>
          <w:ilvl w:val="1"/>
          <w:numId w:val="138"/>
        </w:numPr>
      </w:pPr>
      <w:r>
        <w:t xml:space="preserve">The context buffer size in bytes. If </w:t>
      </w:r>
      <w:r>
        <w:rPr>
          <w:b/>
        </w:rPr>
        <w:t>Connection.Dialect</w:t>
      </w:r>
      <w:r>
        <w:t xml:space="preserve"> is "3.1.1", the size of </w:t>
      </w:r>
      <w:r>
        <w:rPr>
          <w:b/>
        </w:rPr>
        <w:t>Session.PreauthIntegrityHashValue</w:t>
      </w:r>
      <w:r>
        <w:t>. Otherwise, the size of "SmbSign", including the terminating null character, is 8.</w:t>
      </w:r>
    </w:p>
    <w:p w:rsidR="00CB51F7" w:rsidRDefault="00B151B3">
      <w:pPr>
        <w:pStyle w:val="ListParagraph"/>
        <w:numPr>
          <w:ilvl w:val="0"/>
          <w:numId w:val="138"/>
        </w:numPr>
      </w:pPr>
      <w:r>
        <w:t xml:space="preserve">If </w:t>
      </w:r>
      <w:r>
        <w:rPr>
          <w:b/>
        </w:rPr>
        <w:t>Connection.Dialect</w:t>
      </w:r>
      <w:r>
        <w:t xml:space="preserve"> belongs to the SMB 3.x dialect family, the client MUST allocate a new channel entry with the following values and insert it in </w:t>
      </w:r>
      <w:r>
        <w:rPr>
          <w:b/>
        </w:rPr>
        <w:t>Session.ChannelList</w:t>
      </w:r>
      <w:r>
        <w:t>:</w:t>
      </w:r>
    </w:p>
    <w:p w:rsidR="00CB51F7" w:rsidRDefault="00B151B3">
      <w:pPr>
        <w:pStyle w:val="ListParagraph"/>
        <w:numPr>
          <w:ilvl w:val="1"/>
          <w:numId w:val="138"/>
        </w:numPr>
      </w:pPr>
      <w:r>
        <w:rPr>
          <w:b/>
        </w:rPr>
        <w:t>Channel.SigningKey</w:t>
      </w:r>
      <w:r>
        <w:t xml:space="preserve"> is set to </w:t>
      </w:r>
      <w:r>
        <w:rPr>
          <w:b/>
        </w:rPr>
        <w:t>Session.SigningKey</w:t>
      </w:r>
      <w:r>
        <w:t>.</w:t>
      </w:r>
    </w:p>
    <w:p w:rsidR="00CB51F7" w:rsidRDefault="00B151B3">
      <w:pPr>
        <w:pStyle w:val="ListParagraph"/>
        <w:numPr>
          <w:ilvl w:val="1"/>
          <w:numId w:val="138"/>
        </w:numPr>
      </w:pPr>
      <w:r>
        <w:rPr>
          <w:b/>
        </w:rPr>
        <w:t>Channel.Connection</w:t>
      </w:r>
      <w:r>
        <w:t xml:space="preserve"> is set to the connection on which this response is received.</w:t>
      </w:r>
    </w:p>
    <w:p w:rsidR="00CB51F7" w:rsidRDefault="00B151B3">
      <w:pPr>
        <w:pStyle w:val="ListParagraph"/>
        <w:numPr>
          <w:ilvl w:val="0"/>
          <w:numId w:val="138"/>
        </w:numPr>
      </w:pPr>
      <w:r>
        <w:t xml:space="preserve">If </w:t>
      </w:r>
      <w:r>
        <w:rPr>
          <w:b/>
        </w:rPr>
        <w:t>Connection.Dialect</w:t>
      </w:r>
      <w:r>
        <w:t xml:space="preserve"> belongs to the SMB 3.x dialect family, </w:t>
      </w:r>
      <w:r>
        <w:rPr>
          <w:b/>
        </w:rPr>
        <w:t>Session.ApplicationKey</w:t>
      </w:r>
      <w:r>
        <w:t xml:space="preserve"> MUST be generated as specified in section 3.1.4.2, and pass the following inputs:</w:t>
      </w:r>
    </w:p>
    <w:p w:rsidR="00CB51F7" w:rsidRDefault="00B151B3">
      <w:pPr>
        <w:pStyle w:val="ListParagraph"/>
        <w:numPr>
          <w:ilvl w:val="1"/>
          <w:numId w:val="138"/>
        </w:numPr>
      </w:pPr>
      <w:r>
        <w:rPr>
          <w:b/>
        </w:rPr>
        <w:t>Session.SessionKey</w:t>
      </w:r>
      <w:r>
        <w:t xml:space="preserve"> as the key derivation key.</w:t>
      </w:r>
    </w:p>
    <w:p w:rsidR="00CB51F7" w:rsidRDefault="00B151B3">
      <w:pPr>
        <w:pStyle w:val="ListParagraph"/>
        <w:numPr>
          <w:ilvl w:val="1"/>
          <w:numId w:val="138"/>
        </w:numPr>
      </w:pPr>
      <w:r>
        <w:t xml:space="preserve">If </w:t>
      </w:r>
      <w:r>
        <w:rPr>
          <w:b/>
        </w:rPr>
        <w:t>Connection.Dialect</w:t>
      </w:r>
      <w:r>
        <w:t xml:space="preserve"> is "3.1.1", the case-sensitive ASCII string "SMBAppKey" as the label; otherwise, the case-sensitive ASCII string "SMB2APP" as the label.</w:t>
      </w:r>
    </w:p>
    <w:p w:rsidR="00CB51F7" w:rsidRDefault="00B151B3">
      <w:pPr>
        <w:pStyle w:val="ListParagraph"/>
        <w:numPr>
          <w:ilvl w:val="1"/>
          <w:numId w:val="138"/>
        </w:numPr>
      </w:pPr>
      <w:r>
        <w:t>The label buffer size in bytes, including the terminating null character. The size of "SMBAppKey" is 10. The size of "SMB2APP" is 8.</w:t>
      </w:r>
    </w:p>
    <w:p w:rsidR="00CB51F7" w:rsidRDefault="00B151B3">
      <w:pPr>
        <w:pStyle w:val="ListParagraph"/>
        <w:numPr>
          <w:ilvl w:val="1"/>
          <w:numId w:val="138"/>
        </w:numPr>
      </w:pPr>
      <w:r>
        <w:t xml:space="preserve">If </w:t>
      </w:r>
      <w:r>
        <w:rPr>
          <w:b/>
        </w:rPr>
        <w:t>Connection.Dialect</w:t>
      </w:r>
      <w:r>
        <w:t xml:space="preserve"> is "3.1.1", </w:t>
      </w:r>
      <w:r>
        <w:rPr>
          <w:b/>
        </w:rPr>
        <w:t>Session.PreauthIntegrityHashValue</w:t>
      </w:r>
      <w:r>
        <w:t xml:space="preserve"> as the context; otherwise, the case-sensitive ASCII string "SmbRpc" as context for the algorithm.</w:t>
      </w:r>
    </w:p>
    <w:p w:rsidR="00CB51F7" w:rsidRDefault="00B151B3">
      <w:pPr>
        <w:pStyle w:val="ListParagraph"/>
        <w:numPr>
          <w:ilvl w:val="1"/>
          <w:numId w:val="138"/>
        </w:numPr>
      </w:pPr>
      <w:r>
        <w:t xml:space="preserve">The context buffer size in bytes. If </w:t>
      </w:r>
      <w:r>
        <w:rPr>
          <w:b/>
        </w:rPr>
        <w:t>Connection.Dialect</w:t>
      </w:r>
      <w:r>
        <w:t xml:space="preserve"> is "3.1.1", the size of </w:t>
      </w:r>
      <w:r>
        <w:rPr>
          <w:b/>
        </w:rPr>
        <w:t>Session.PreauthIntegrityHashValue</w:t>
      </w:r>
      <w:r>
        <w:t>. Otherwise, the size of "SmbRpc", including the terminating null character, is 7.</w:t>
      </w:r>
    </w:p>
    <w:p w:rsidR="00CB51F7" w:rsidRDefault="00B151B3">
      <w:pPr>
        <w:pStyle w:val="ListParagraph"/>
        <w:numPr>
          <w:ilvl w:val="0"/>
          <w:numId w:val="138"/>
        </w:numPr>
      </w:pPr>
      <w:r>
        <w:rPr>
          <w:b/>
        </w:rPr>
        <w:t>Session.Connection</w:t>
      </w:r>
      <w:r>
        <w:t xml:space="preserve"> MUST be set to the connection on which this authentication attempt was issued.</w:t>
      </w:r>
    </w:p>
    <w:p w:rsidR="00CB51F7" w:rsidRDefault="00B151B3">
      <w:pPr>
        <w:pStyle w:val="ListParagraph"/>
        <w:numPr>
          <w:ilvl w:val="0"/>
          <w:numId w:val="138"/>
        </w:numPr>
      </w:pPr>
      <w:r>
        <w:t xml:space="preserve">If the global setting </w:t>
      </w:r>
      <w:hyperlink w:anchor="Section_95a74d9693a742eaaf1a688c17c522ee" w:history="1">
        <w:r>
          <w:rPr>
            <w:rStyle w:val="Hyperlink"/>
          </w:rPr>
          <w:t>RequireMessageSigning</w:t>
        </w:r>
      </w:hyperlink>
      <w:r>
        <w:t xml:space="preserve"> is set to TRUE or </w:t>
      </w:r>
      <w:r>
        <w:rPr>
          <w:b/>
        </w:rPr>
        <w:t>Connection.RequireSigning</w:t>
      </w:r>
      <w:r>
        <w:t xml:space="preserve"> is set to TRUE then </w:t>
      </w:r>
      <w:r>
        <w:rPr>
          <w:b/>
        </w:rPr>
        <w:t>Session.SigningRequired</w:t>
      </w:r>
      <w:r>
        <w:t xml:space="preserve"> MUST be set to TRUE, otherwise </w:t>
      </w:r>
      <w:r>
        <w:rPr>
          <w:b/>
        </w:rPr>
        <w:t>Session.SigningRequired</w:t>
      </w:r>
      <w:r>
        <w:t xml:space="preserve"> MUST be set to FALSE.</w:t>
      </w:r>
    </w:p>
    <w:p w:rsidR="00CB51F7" w:rsidRDefault="00B151B3">
      <w:pPr>
        <w:pStyle w:val="ListParagraph"/>
        <w:numPr>
          <w:ilvl w:val="0"/>
          <w:numId w:val="138"/>
        </w:numPr>
      </w:pPr>
      <w:r>
        <w:t xml:space="preserve">If the security subsystem indicates that the session was established by an anonymous user, </w:t>
      </w:r>
      <w:r>
        <w:rPr>
          <w:b/>
        </w:rPr>
        <w:t>Session.SigningRequired</w:t>
      </w:r>
      <w:r>
        <w:t xml:space="preserve"> MUST be set to FALSE.</w:t>
      </w:r>
    </w:p>
    <w:p w:rsidR="00CB51F7" w:rsidRDefault="00B151B3">
      <w:pPr>
        <w:pStyle w:val="ListParagraph"/>
        <w:numPr>
          <w:ilvl w:val="0"/>
          <w:numId w:val="138"/>
        </w:numPr>
      </w:pPr>
      <w:r>
        <w:t xml:space="preserve">If the SMB2_SESSION_FLAG_IS_GUEST bit is set in the </w:t>
      </w:r>
      <w:r>
        <w:rPr>
          <w:b/>
        </w:rPr>
        <w:t>SessionFlags</w:t>
      </w:r>
      <w:r>
        <w:t xml:space="preserve"> field of the SMB2 SESSION_SETUP Response and if </w:t>
      </w:r>
      <w:r>
        <w:rPr>
          <w:b/>
        </w:rPr>
        <w:t>Session.SigningRequired</w:t>
      </w:r>
      <w:r>
        <w:t xml:space="preserve"> is TRUE, this indicates a SESSION_SETUP failure and the connection MUST be terminated. If the SMB2_SESSION_FLAG_IS_GUEST bit is set in the </w:t>
      </w:r>
      <w:r>
        <w:rPr>
          <w:b/>
        </w:rPr>
        <w:t>SessionFlags</w:t>
      </w:r>
      <w:r>
        <w:t xml:space="preserve"> field of the SMB2 SESSION_SETUP Response and if </w:t>
      </w:r>
      <w:r>
        <w:rPr>
          <w:b/>
        </w:rPr>
        <w:t>RequireMessageSigning</w:t>
      </w:r>
      <w:r>
        <w:t xml:space="preserve"> is FALSE, </w:t>
      </w:r>
      <w:r>
        <w:rPr>
          <w:b/>
        </w:rPr>
        <w:t>Session.SigningRequired</w:t>
      </w:r>
      <w:r>
        <w:t xml:space="preserve"> MUST be set to FALSE.</w:t>
      </w:r>
    </w:p>
    <w:p w:rsidR="00CB51F7" w:rsidRDefault="00B151B3">
      <w:pPr>
        <w:pStyle w:val="ListParagraph"/>
        <w:numPr>
          <w:ilvl w:val="0"/>
          <w:numId w:val="138"/>
        </w:numPr>
      </w:pPr>
      <w:r>
        <w:t xml:space="preserve">If </w:t>
      </w:r>
      <w:r>
        <w:rPr>
          <w:b/>
        </w:rPr>
        <w:t>Connection.Dialect</w:t>
      </w:r>
      <w:r>
        <w:t xml:space="preserve"> belongs to the SMB 3.x dialect family and if the SMB2_SESSION_FLAG_ENCRYPT_DATA bit is set in the </w:t>
      </w:r>
      <w:r>
        <w:rPr>
          <w:b/>
        </w:rPr>
        <w:t>SessionFlags</w:t>
      </w:r>
      <w:r>
        <w:t xml:space="preserve"> field of the SMB2 SESSION_SETUP Response, </w:t>
      </w:r>
      <w:r>
        <w:rPr>
          <w:b/>
        </w:rPr>
        <w:t>Session.EncryptData</w:t>
      </w:r>
      <w:r>
        <w:t xml:space="preserve"> MUST be set to TRUE, and </w:t>
      </w:r>
      <w:r>
        <w:rPr>
          <w:b/>
        </w:rPr>
        <w:t>Session.SigningRequired</w:t>
      </w:r>
      <w:r>
        <w:t xml:space="preserve"> MUST be set to FALSE.</w:t>
      </w:r>
    </w:p>
    <w:p w:rsidR="00CB51F7" w:rsidRDefault="00B151B3">
      <w:pPr>
        <w:pStyle w:val="ListParagraph"/>
        <w:numPr>
          <w:ilvl w:val="0"/>
          <w:numId w:val="138"/>
        </w:numPr>
      </w:pPr>
      <w:r>
        <w:t xml:space="preserve">If </w:t>
      </w:r>
      <w:r>
        <w:rPr>
          <w:b/>
        </w:rPr>
        <w:t>Connection.Dialect</w:t>
      </w:r>
      <w:r>
        <w:t xml:space="preserve"> belongs to the SMB 3.x dialect family, the SMB2_SESSION_FLAG_IS_GUEST and SMB2_SESSION_FLAG_IS_NULL flags are not set in the </w:t>
      </w:r>
      <w:r>
        <w:rPr>
          <w:b/>
        </w:rPr>
        <w:t xml:space="preserve">SessionFlags </w:t>
      </w:r>
      <w:r>
        <w:t xml:space="preserve">field of the SMB2 SESSION_SETUP response, and if </w:t>
      </w:r>
      <w:r>
        <w:rPr>
          <w:b/>
        </w:rPr>
        <w:t>Connection.SupportsEncryption</w:t>
      </w:r>
      <w:r>
        <w:t xml:space="preserve"> is TRUE, the client MUST do the following:</w:t>
      </w:r>
    </w:p>
    <w:p w:rsidR="00CB51F7" w:rsidRDefault="00B151B3">
      <w:pPr>
        <w:pStyle w:val="ListParagraph"/>
        <w:numPr>
          <w:ilvl w:val="1"/>
          <w:numId w:val="138"/>
        </w:numPr>
      </w:pPr>
      <w:r>
        <w:t xml:space="preserve">Generate </w:t>
      </w:r>
      <w:r>
        <w:rPr>
          <w:b/>
        </w:rPr>
        <w:t>Session.EncryptionKey</w:t>
      </w:r>
      <w:r>
        <w:t>, as specified in section 3.1.4.2, and pass the following inputs:</w:t>
      </w:r>
    </w:p>
    <w:p w:rsidR="00CB51F7" w:rsidRDefault="00B151B3">
      <w:pPr>
        <w:pStyle w:val="ListParagraph"/>
        <w:numPr>
          <w:ilvl w:val="2"/>
          <w:numId w:val="88"/>
        </w:numPr>
      </w:pPr>
      <w:r>
        <w:rPr>
          <w:b/>
        </w:rPr>
        <w:t>Session.SessionKey</w:t>
      </w:r>
      <w:r>
        <w:t xml:space="preserve"> as the key derivation key.</w:t>
      </w:r>
    </w:p>
    <w:p w:rsidR="00CB51F7" w:rsidRDefault="00B151B3">
      <w:pPr>
        <w:pStyle w:val="ListParagraph"/>
        <w:numPr>
          <w:ilvl w:val="2"/>
          <w:numId w:val="88"/>
        </w:numPr>
      </w:pPr>
      <w:r>
        <w:t xml:space="preserve">If </w:t>
      </w:r>
      <w:r>
        <w:rPr>
          <w:b/>
        </w:rPr>
        <w:t>Connection.Dialect</w:t>
      </w:r>
      <w:r>
        <w:t xml:space="preserve"> is "3.1.1", the case-sensitive ASCII string "SMBC2SCipherKey" as the label; otherwise, the case-sensitive ASCII string "SMB2AESCCM" as the label.</w:t>
      </w:r>
    </w:p>
    <w:p w:rsidR="00CB51F7" w:rsidRDefault="00B151B3">
      <w:pPr>
        <w:pStyle w:val="ListParagraph"/>
        <w:numPr>
          <w:ilvl w:val="2"/>
          <w:numId w:val="88"/>
        </w:numPr>
      </w:pPr>
      <w:r>
        <w:t>The label buffer length in bytes, including the terminating null character. The size of "SMBC2SCipherKey" is 16. The size of "SMB2AESCCM" is 11.</w:t>
      </w:r>
    </w:p>
    <w:p w:rsidR="00CB51F7" w:rsidRDefault="00B151B3">
      <w:pPr>
        <w:pStyle w:val="ListParagraph"/>
        <w:numPr>
          <w:ilvl w:val="2"/>
          <w:numId w:val="88"/>
        </w:numPr>
      </w:pPr>
      <w:r>
        <w:t xml:space="preserve">If </w:t>
      </w:r>
      <w:r>
        <w:rPr>
          <w:b/>
        </w:rPr>
        <w:t>Connection.Dialect</w:t>
      </w:r>
      <w:r>
        <w:t xml:space="preserve"> is "3.1.1", </w:t>
      </w:r>
      <w:r>
        <w:rPr>
          <w:b/>
        </w:rPr>
        <w:t>Session.PreauthIntegrityHashValue</w:t>
      </w:r>
      <w:r>
        <w:t xml:space="preserve"> as the context; otherwise, the case-sensitive ASCII string "ServerIn " as context for the algorithm (note the blank space at the end).</w:t>
      </w:r>
    </w:p>
    <w:p w:rsidR="00CB51F7" w:rsidRDefault="00B151B3">
      <w:pPr>
        <w:pStyle w:val="ListParagraph"/>
        <w:numPr>
          <w:ilvl w:val="2"/>
          <w:numId w:val="88"/>
        </w:numPr>
      </w:pPr>
      <w:r>
        <w:t xml:space="preserve">The context buffer size in bytes. If </w:t>
      </w:r>
      <w:r>
        <w:rPr>
          <w:b/>
        </w:rPr>
        <w:t>Connection.Dialect</w:t>
      </w:r>
      <w:r>
        <w:t xml:space="preserve"> is "3.1.1", the size of </w:t>
      </w:r>
      <w:r>
        <w:rPr>
          <w:b/>
        </w:rPr>
        <w:t>Session.PreauthIntegrityHashValue</w:t>
      </w:r>
      <w:r>
        <w:t>. Otherwise, the size of "ServerIn ", including the terminating null character, is 10.</w:t>
      </w:r>
    </w:p>
    <w:p w:rsidR="00CB51F7" w:rsidRDefault="00B151B3">
      <w:pPr>
        <w:pStyle w:val="ListParagraph"/>
        <w:numPr>
          <w:ilvl w:val="1"/>
          <w:numId w:val="138"/>
        </w:numPr>
      </w:pPr>
      <w:r>
        <w:t xml:space="preserve">Generate </w:t>
      </w:r>
      <w:r>
        <w:rPr>
          <w:b/>
        </w:rPr>
        <w:t>Session.DecryptionKey</w:t>
      </w:r>
      <w:r>
        <w:t>, as specified in section 3.1.4.2, and pass the following inputs:</w:t>
      </w:r>
    </w:p>
    <w:p w:rsidR="00CB51F7" w:rsidRDefault="00B151B3">
      <w:pPr>
        <w:pStyle w:val="ListParagraph"/>
        <w:numPr>
          <w:ilvl w:val="2"/>
          <w:numId w:val="88"/>
        </w:numPr>
      </w:pPr>
      <w:r>
        <w:rPr>
          <w:b/>
        </w:rPr>
        <w:t>Session.SessionKey</w:t>
      </w:r>
      <w:r>
        <w:t xml:space="preserve"> as the key derivation key.</w:t>
      </w:r>
    </w:p>
    <w:p w:rsidR="00CB51F7" w:rsidRDefault="00B151B3">
      <w:pPr>
        <w:pStyle w:val="ListParagraph"/>
        <w:numPr>
          <w:ilvl w:val="2"/>
          <w:numId w:val="88"/>
        </w:numPr>
      </w:pPr>
      <w:r>
        <w:t xml:space="preserve">If </w:t>
      </w:r>
      <w:r>
        <w:rPr>
          <w:b/>
        </w:rPr>
        <w:t>Connection.Dialect</w:t>
      </w:r>
      <w:r>
        <w:t xml:space="preserve"> is "3.1.1", the case-sensitive ASCII string "SMBS2CCipherKey" as the label; otherwise, the case-sensitive ASCII string "SMB2AESCCM" as the label.</w:t>
      </w:r>
    </w:p>
    <w:p w:rsidR="00CB51F7" w:rsidRDefault="00B151B3">
      <w:pPr>
        <w:pStyle w:val="ListParagraph"/>
        <w:numPr>
          <w:ilvl w:val="2"/>
          <w:numId w:val="88"/>
        </w:numPr>
      </w:pPr>
      <w:r>
        <w:t>The label buffer length in bytes, including the terminating null character. The size of "SMBS2CCipherKey" is 16. The size of "SMB2AESCCM" is 11.</w:t>
      </w:r>
    </w:p>
    <w:p w:rsidR="00CB51F7" w:rsidRDefault="00B151B3">
      <w:pPr>
        <w:pStyle w:val="ListParagraph"/>
        <w:numPr>
          <w:ilvl w:val="2"/>
          <w:numId w:val="88"/>
        </w:numPr>
      </w:pPr>
      <w:r>
        <w:t xml:space="preserve">If </w:t>
      </w:r>
      <w:r>
        <w:rPr>
          <w:b/>
        </w:rPr>
        <w:t>Connection.Dialect</w:t>
      </w:r>
      <w:r>
        <w:t xml:space="preserve"> is "3.1.1", </w:t>
      </w:r>
      <w:r>
        <w:rPr>
          <w:b/>
        </w:rPr>
        <w:t>Session.PreauthIntegrityHashValue</w:t>
      </w:r>
      <w:r>
        <w:t xml:space="preserve"> as the context; otherwise, the case-sensitive ASCII string "ServerOut" as context for the algorithm.</w:t>
      </w:r>
    </w:p>
    <w:p w:rsidR="00CB51F7" w:rsidRDefault="00B151B3">
      <w:pPr>
        <w:pStyle w:val="ListParagraph"/>
        <w:numPr>
          <w:ilvl w:val="2"/>
          <w:numId w:val="88"/>
        </w:numPr>
      </w:pPr>
      <w:r>
        <w:t xml:space="preserve">The context buffer size in bytes. If </w:t>
      </w:r>
      <w:r>
        <w:rPr>
          <w:b/>
        </w:rPr>
        <w:t>Connection.Dialect</w:t>
      </w:r>
      <w:r>
        <w:t xml:space="preserve"> is "3.1.1", the size of </w:t>
      </w:r>
      <w:r>
        <w:rPr>
          <w:b/>
        </w:rPr>
        <w:t>Session.PreauthIntegrityHashValue</w:t>
      </w:r>
      <w:r>
        <w:t>. Otherwise, the size of "ServerOut", including the terminating null character, is 10.</w:t>
      </w:r>
    </w:p>
    <w:p w:rsidR="00CB51F7" w:rsidRDefault="00B151B3">
      <w:pPr>
        <w:pStyle w:val="ListParagraph"/>
        <w:numPr>
          <w:ilvl w:val="0"/>
          <w:numId w:val="138"/>
        </w:numPr>
      </w:pPr>
      <w:r>
        <w:rPr>
          <w:b/>
        </w:rPr>
        <w:t>Session.OpenTable</w:t>
      </w:r>
      <w:r>
        <w:t xml:space="preserve"> MUST be set to an empty table.</w:t>
      </w:r>
    </w:p>
    <w:p w:rsidR="00CB51F7" w:rsidRDefault="00B151B3">
      <w:r>
        <w:t xml:space="preserve">The client MUST generate a handle for the </w:t>
      </w:r>
      <w:r>
        <w:rPr>
          <w:b/>
        </w:rPr>
        <w:t>Session</w:t>
      </w:r>
      <w:r>
        <w:t>, and return the handle to the application that initiated the authentication request, and processing is complete.</w:t>
      </w:r>
    </w:p>
    <w:p w:rsidR="00CB51F7" w:rsidRDefault="00B151B3">
      <w:r>
        <w:t xml:space="preserve">If the GSS protocol returns success and the </w:t>
      </w:r>
      <w:r>
        <w:rPr>
          <w:b/>
        </w:rPr>
        <w:t>Status</w:t>
      </w:r>
      <w:r>
        <w:t xml:space="preserve"> code of the SMB2 header of the response was STATUS_MORE_PROCESSING_REQUIRED, the client MUST process as follows:</w:t>
      </w:r>
    </w:p>
    <w:p w:rsidR="00CB51F7" w:rsidRDefault="00B151B3">
      <w:pPr>
        <w:pStyle w:val="ListParagraph"/>
        <w:numPr>
          <w:ilvl w:val="0"/>
          <w:numId w:val="138"/>
        </w:numPr>
      </w:pPr>
      <w:r>
        <w:t xml:space="preserve">If </w:t>
      </w:r>
      <w:r>
        <w:rPr>
          <w:b/>
        </w:rPr>
        <w:t>Connection.Dialect</w:t>
      </w:r>
      <w:r>
        <w:t xml:space="preserve"> is "3.1.1", the client MUST look for a session object in </w:t>
      </w:r>
      <w:r>
        <w:rPr>
          <w:b/>
        </w:rPr>
        <w:t>Connection.PreAuthSessionTable</w:t>
      </w:r>
      <w:r>
        <w:t xml:space="preserve"> by using the </w:t>
      </w:r>
      <w:r>
        <w:rPr>
          <w:b/>
        </w:rPr>
        <w:t>SessionId</w:t>
      </w:r>
      <w:r>
        <w:t xml:space="preserve"> in the SMB2 header of the SMB2 SESSION_SETUP Response. If a session object is not present, the client MUST:</w:t>
      </w:r>
    </w:p>
    <w:p w:rsidR="00CB51F7" w:rsidRDefault="00B151B3">
      <w:pPr>
        <w:pStyle w:val="ListParagraph"/>
        <w:numPr>
          <w:ilvl w:val="1"/>
          <w:numId w:val="138"/>
        </w:numPr>
      </w:pPr>
      <w:r>
        <w:t xml:space="preserve">Allocate a session object and place it in the </w:t>
      </w:r>
      <w:r>
        <w:rPr>
          <w:b/>
        </w:rPr>
        <w:t>Connection.PreAuthSessionTable</w:t>
      </w:r>
      <w:r>
        <w:t>.</w:t>
      </w:r>
    </w:p>
    <w:p w:rsidR="00CB51F7" w:rsidRDefault="00B151B3">
      <w:pPr>
        <w:pStyle w:val="ListParagraph"/>
        <w:numPr>
          <w:ilvl w:val="1"/>
          <w:numId w:val="138"/>
        </w:numPr>
      </w:pPr>
      <w:r>
        <w:t xml:space="preserve">Set </w:t>
      </w:r>
      <w:r>
        <w:rPr>
          <w:b/>
        </w:rPr>
        <w:t>Session.PreauthIntegrityHashValue</w:t>
      </w:r>
      <w:r>
        <w:t xml:space="preserve"> to </w:t>
      </w:r>
      <w:r>
        <w:rPr>
          <w:b/>
        </w:rPr>
        <w:t>Connection.PreauthIntegrityHashValue</w:t>
      </w:r>
      <w:r>
        <w:t>.</w:t>
      </w:r>
    </w:p>
    <w:p w:rsidR="00CB51F7" w:rsidRDefault="00B151B3">
      <w:pPr>
        <w:pStyle w:val="ListParagraph"/>
        <w:numPr>
          <w:ilvl w:val="1"/>
          <w:numId w:val="138"/>
        </w:numPr>
      </w:pPr>
      <w:r>
        <w:rPr>
          <w:b/>
        </w:rPr>
        <w:t>Session.SessionId</w:t>
      </w:r>
      <w:r>
        <w:t xml:space="preserve"> MUST be set to the </w:t>
      </w:r>
      <w:r>
        <w:rPr>
          <w:b/>
        </w:rPr>
        <w:t>SessionId</w:t>
      </w:r>
      <w:r>
        <w:t xml:space="preserve"> in the SMB2 header of the response.</w:t>
      </w:r>
    </w:p>
    <w:p w:rsidR="00CB51F7" w:rsidRDefault="00B151B3">
      <w:pPr>
        <w:pStyle w:val="ListParagraph"/>
        <w:ind w:left="548"/>
      </w:pPr>
      <w:r>
        <w:t>The session MUST be updated as follows:</w:t>
      </w:r>
    </w:p>
    <w:p w:rsidR="00CB51F7" w:rsidRDefault="00B151B3">
      <w:pPr>
        <w:pStyle w:val="ListParagraph"/>
        <w:numPr>
          <w:ilvl w:val="1"/>
          <w:numId w:val="138"/>
        </w:numPr>
      </w:pPr>
      <w:r>
        <w:t xml:space="preserve">The client MUST generate a hash using the </w:t>
      </w:r>
      <w:r>
        <w:rPr>
          <w:b/>
        </w:rPr>
        <w:t>Connection.PreauthIntegrityHashId</w:t>
      </w:r>
      <w:r>
        <w:t xml:space="preserve"> algorithm on the string constructed by concatenating </w:t>
      </w:r>
      <w:r>
        <w:rPr>
          <w:b/>
        </w:rPr>
        <w:t>Session.PreauthIntegrityHashValue</w:t>
      </w:r>
      <w:r>
        <w:t xml:space="preserve"> and the session setup request message retrieved from the </w:t>
      </w:r>
      <w:r>
        <w:rPr>
          <w:b/>
        </w:rPr>
        <w:t>Connection.OutstandingRequests</w:t>
      </w:r>
      <w:r>
        <w:t xml:space="preserve">. The client MUST set </w:t>
      </w:r>
      <w:r>
        <w:rPr>
          <w:b/>
        </w:rPr>
        <w:t>Session.PreauthIntegrityHashValue</w:t>
      </w:r>
      <w:r>
        <w:t xml:space="preserve"> to the hash value generated above.</w:t>
      </w:r>
    </w:p>
    <w:p w:rsidR="00CB51F7" w:rsidRDefault="00B151B3">
      <w:pPr>
        <w:pStyle w:val="ListParagraph"/>
        <w:numPr>
          <w:ilvl w:val="1"/>
          <w:numId w:val="138"/>
        </w:numPr>
      </w:pPr>
      <w:r>
        <w:t xml:space="preserve">The client MUST generate a hash using the </w:t>
      </w:r>
      <w:r>
        <w:rPr>
          <w:b/>
        </w:rPr>
        <w:t>Connection.PreauthIntegrityHashId</w:t>
      </w:r>
      <w:r>
        <w:t xml:space="preserve"> algorithm on the string constructed by concatenating </w:t>
      </w:r>
      <w:r>
        <w:rPr>
          <w:b/>
        </w:rPr>
        <w:t>Session.PreauthIntegrityHashValue</w:t>
      </w:r>
      <w:r>
        <w:t xml:space="preserve"> and the session setup response message, including all bytes from the response's SMB2 header to the last byte received from  the network. The client MUST set </w:t>
      </w:r>
      <w:r>
        <w:rPr>
          <w:b/>
        </w:rPr>
        <w:t>Session.PreauthIntegrityHashValue</w:t>
      </w:r>
      <w:r>
        <w:t xml:space="preserve"> to the hash value generated above.</w:t>
      </w:r>
    </w:p>
    <w:p w:rsidR="00CB51F7" w:rsidRDefault="00B151B3">
      <w:pPr>
        <w:pStyle w:val="ListParagraph"/>
        <w:numPr>
          <w:ilvl w:val="0"/>
          <w:numId w:val="138"/>
        </w:numPr>
      </w:pPr>
      <w:r>
        <w:t xml:space="preserve">The client MUST send a subsequent session setup request to continue the authentication attempt. The client MUST construct an </w:t>
      </w:r>
      <w:hyperlink w:anchor="Section_5a3c2c28d6b048edb917a86b2ca4575f" w:history="1">
        <w:r>
          <w:rPr>
            <w:rStyle w:val="Hyperlink"/>
          </w:rPr>
          <w:t>SMB2 SESSION_SETUP Request</w:t>
        </w:r>
      </w:hyperlink>
      <w:r>
        <w:t xml:space="preserve"> by following the syntax specified in section 2.2.5. The SMB2 header MUST be initialized as follows:</w:t>
      </w:r>
    </w:p>
    <w:p w:rsidR="00CB51F7" w:rsidRDefault="00B151B3">
      <w:pPr>
        <w:pStyle w:val="ListParagraph"/>
        <w:numPr>
          <w:ilvl w:val="1"/>
          <w:numId w:val="138"/>
        </w:numPr>
      </w:pPr>
      <w:r>
        <w:t xml:space="preserve">The </w:t>
      </w:r>
      <w:r>
        <w:rPr>
          <w:b/>
        </w:rPr>
        <w:t>Command</w:t>
      </w:r>
      <w:r>
        <w:t xml:space="preserve"> field MUST be set to SMB2 SESSION_SETUP.</w:t>
      </w:r>
    </w:p>
    <w:p w:rsidR="00CB51F7" w:rsidRDefault="00B151B3">
      <w:pPr>
        <w:pStyle w:val="ListParagraph"/>
        <w:numPr>
          <w:ilvl w:val="1"/>
          <w:numId w:val="138"/>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CB51F7" w:rsidRDefault="00B151B3">
      <w:pPr>
        <w:pStyle w:val="ListParagraph"/>
        <w:numPr>
          <w:ilvl w:val="1"/>
          <w:numId w:val="138"/>
        </w:numPr>
      </w:pPr>
      <w:r>
        <w:t xml:space="preserve">The client MUST set the </w:t>
      </w:r>
      <w:r>
        <w:rPr>
          <w:b/>
        </w:rPr>
        <w:t>SessionId</w:t>
      </w:r>
      <w:r>
        <w:t xml:space="preserve"> field in the SMB2 header of the new request to the </w:t>
      </w:r>
      <w:r>
        <w:rPr>
          <w:b/>
        </w:rPr>
        <w:t>SessionId</w:t>
      </w:r>
      <w:r>
        <w:t xml:space="preserve"> received in the SMB2 header of the response.</w:t>
      </w:r>
    </w:p>
    <w:p w:rsidR="00CB51F7" w:rsidRDefault="00B151B3">
      <w:r>
        <w:t>The SMB2 SESSION_SETUP Request MUST be initialized as follows:</w:t>
      </w:r>
    </w:p>
    <w:p w:rsidR="00CB51F7" w:rsidRDefault="00B151B3">
      <w:pPr>
        <w:pStyle w:val="ListParagraph"/>
        <w:numPr>
          <w:ilvl w:val="0"/>
          <w:numId w:val="138"/>
        </w:numPr>
      </w:pPr>
      <w:r>
        <w:t xml:space="preserve">If RequireMessageSigning is TRUE, the client MUST set the SMB2_NEGOTIATE_SIGNING_REQUIRED bit in the </w:t>
      </w:r>
      <w:r>
        <w:rPr>
          <w:b/>
        </w:rPr>
        <w:t>SecurityMode</w:t>
      </w:r>
      <w:r>
        <w:t xml:space="preserve"> field.</w:t>
      </w:r>
    </w:p>
    <w:p w:rsidR="00CB51F7" w:rsidRDefault="00B151B3">
      <w:pPr>
        <w:pStyle w:val="ListParagraph"/>
        <w:ind w:left="548"/>
      </w:pPr>
      <w:r>
        <w:t xml:space="preserve">If RequireMessageSigning is FALSE, the client MUST set the SMB2_NEGOTIATE_SIGNING_ENABLED bit in the </w:t>
      </w:r>
      <w:r>
        <w:rPr>
          <w:b/>
        </w:rPr>
        <w:t>SecurityMode</w:t>
      </w:r>
      <w:r>
        <w:t xml:space="preserve"> field.</w:t>
      </w:r>
    </w:p>
    <w:p w:rsidR="00CB51F7" w:rsidRDefault="00B151B3">
      <w:pPr>
        <w:pStyle w:val="ListParagraph"/>
        <w:numPr>
          <w:ilvl w:val="0"/>
          <w:numId w:val="138"/>
        </w:numPr>
      </w:pPr>
      <w:r>
        <w:t xml:space="preserve">The client MUST set the </w:t>
      </w:r>
      <w:r>
        <w:rPr>
          <w:b/>
        </w:rPr>
        <w:t>Flags</w:t>
      </w:r>
      <w:r>
        <w:t xml:space="preserve"> field to 0.</w:t>
      </w:r>
    </w:p>
    <w:p w:rsidR="00CB51F7" w:rsidRDefault="00B151B3">
      <w:pPr>
        <w:pStyle w:val="ListParagraph"/>
        <w:numPr>
          <w:ilvl w:val="0"/>
          <w:numId w:val="138"/>
        </w:numPr>
      </w:pPr>
      <w:r>
        <w:t xml:space="preserve">If the client supports the Distributed File System (DFS), the client MUST set the SMB2_GLOBAL_CAP_DFS bit in the </w:t>
      </w:r>
      <w:r>
        <w:rPr>
          <w:b/>
        </w:rPr>
        <w:t>Capabilities</w:t>
      </w:r>
      <w:r>
        <w:t xml:space="preserve"> field. For more information about DFS, see </w:t>
      </w:r>
      <w:hyperlink r:id="rId206">
        <w:r>
          <w:rPr>
            <w:rStyle w:val="Hyperlink"/>
          </w:rPr>
          <w:t>[MSDFS]</w:t>
        </w:r>
      </w:hyperlink>
      <w:r>
        <w:t>.</w:t>
      </w:r>
    </w:p>
    <w:p w:rsidR="00CB51F7" w:rsidRDefault="00B151B3">
      <w:pPr>
        <w:pStyle w:val="ListParagraph"/>
        <w:numPr>
          <w:ilvl w:val="0"/>
          <w:numId w:val="138"/>
        </w:numPr>
      </w:pPr>
      <w:r>
        <w:t xml:space="preserve">The client MUST copy the GSS output token into the response. The client MUST set </w:t>
      </w:r>
      <w:r>
        <w:rPr>
          <w:b/>
        </w:rPr>
        <w:t>SecurityBufferOffset</w:t>
      </w:r>
      <w:r>
        <w:t xml:space="preserve"> and </w:t>
      </w:r>
      <w:r>
        <w:rPr>
          <w:b/>
        </w:rPr>
        <w:t>SecurityBufferLength</w:t>
      </w:r>
      <w:r>
        <w:t xml:space="preserve"> to describe the GSS output token.</w:t>
      </w:r>
    </w:p>
    <w:p w:rsidR="00CB51F7" w:rsidRDefault="00B151B3">
      <w:r>
        <w:t xml:space="preserve">If </w:t>
      </w:r>
      <w:r>
        <w:rPr>
          <w:b/>
        </w:rPr>
        <w:t>Connection.Dialect</w:t>
      </w:r>
      <w:r>
        <w:t xml:space="preserve"> belongs to the SMB 3.x dialect family, and the request is for establishing a new channel, the client MUST also implement the following:</w:t>
      </w:r>
    </w:p>
    <w:p w:rsidR="00CB51F7" w:rsidRDefault="00B151B3">
      <w:pPr>
        <w:pStyle w:val="ListParagraph"/>
        <w:numPr>
          <w:ilvl w:val="0"/>
          <w:numId w:val="138"/>
        </w:numPr>
      </w:pPr>
      <w:r>
        <w:t xml:space="preserve">The </w:t>
      </w:r>
      <w:r>
        <w:rPr>
          <w:b/>
        </w:rPr>
        <w:t>SessionId</w:t>
      </w:r>
      <w:r>
        <w:t xml:space="preserve"> field in the SMB2 header MUST be set to the </w:t>
      </w:r>
      <w:r>
        <w:rPr>
          <w:b/>
        </w:rPr>
        <w:t>Session.SessionId</w:t>
      </w:r>
      <w:r>
        <w:t xml:space="preserve"> for the new channel being established. The SMB2_SESSION_FLAG_BINDING bit MUST be set in the </w:t>
      </w:r>
      <w:r>
        <w:rPr>
          <w:b/>
        </w:rPr>
        <w:t>Flags</w:t>
      </w:r>
      <w:r>
        <w:t xml:space="preserve"> field.</w:t>
      </w:r>
    </w:p>
    <w:p w:rsidR="00CB51F7" w:rsidRDefault="00B151B3">
      <w:pPr>
        <w:pStyle w:val="ListParagraph"/>
        <w:numPr>
          <w:ilvl w:val="0"/>
          <w:numId w:val="138"/>
        </w:numPr>
      </w:pPr>
      <w:r>
        <w:t xml:space="preserve">The request MUST be signed as specified in section </w:t>
      </w:r>
      <w:hyperlink w:anchor="Section_973630a88aa1439889a813cf830f194d" w:history="1">
        <w:r>
          <w:rPr>
            <w:rStyle w:val="Hyperlink"/>
          </w:rPr>
          <w:t>3.2.4.1.1</w:t>
        </w:r>
      </w:hyperlink>
      <w:r>
        <w:t>.</w:t>
      </w:r>
    </w:p>
    <w:p w:rsidR="00CB51F7" w:rsidRDefault="00B151B3">
      <w:r>
        <w:t>This request MUST be sent to the server.</w:t>
      </w:r>
    </w:p>
    <w:p w:rsidR="00CB51F7" w:rsidRDefault="00B151B3">
      <w:pPr>
        <w:pStyle w:val="Heading5"/>
      </w:pPr>
      <w:bookmarkStart w:id="699" w:name="section_c4887c8183404f0f8264cf90d841f838"/>
      <w:bookmarkStart w:id="700" w:name="_Toc423365846"/>
      <w:r>
        <w:t>Handling a Reauthentication</w:t>
      </w:r>
      <w:bookmarkEnd w:id="699"/>
      <w:bookmarkEnd w:id="700"/>
    </w:p>
    <w:p w:rsidR="00CB51F7" w:rsidRDefault="00B151B3">
      <w:r>
        <w:t xml:space="preserve">If the </w:t>
      </w:r>
      <w:r>
        <w:rPr>
          <w:b/>
        </w:rPr>
        <w:t>Status</w:t>
      </w:r>
      <w:r>
        <w:t xml:space="preserve"> field in the </w:t>
      </w:r>
      <w:hyperlink w:anchor="Section_5cd6452260b34f3ea157fe66f1228052" w:history="1">
        <w:r>
          <w:rPr>
            <w:rStyle w:val="Hyperlink"/>
          </w:rPr>
          <w:t>SMB2 header</w:t>
        </w:r>
      </w:hyperlink>
      <w:r>
        <w:t xml:space="preserve"> of the response is not STATUS_SUCCESS and is not STATUS_MORE_PROCESSING_REQUIRED, the client MUST return the error code to the calling application that initiated the reauthentication request and processing is complete.</w:t>
      </w:r>
    </w:p>
    <w:p w:rsidR="00CB51F7" w:rsidRDefault="00B151B3">
      <w:r>
        <w:t xml:space="preserve">Otherwise, the client MUST process the Generic Security Service (GSS) token that is received in the </w:t>
      </w:r>
      <w:hyperlink w:anchor="Section_0324190fa31b46669fa95c624273a694" w:history="1">
        <w:r>
          <w:rPr>
            <w:rStyle w:val="Hyperlink"/>
          </w:rPr>
          <w:t>SMB2 SESSION_SETUP response</w:t>
        </w:r>
      </w:hyperlink>
      <w:r>
        <w:t xml:space="preserve"> following the SMB2 header, described by </w:t>
      </w:r>
      <w:r>
        <w:rPr>
          <w:b/>
        </w:rPr>
        <w:t>SecurityBufferOffset</w:t>
      </w:r>
      <w:r>
        <w:t xml:space="preserve"> and </w:t>
      </w:r>
      <w:r>
        <w:rPr>
          <w:b/>
        </w:rPr>
        <w:t>SecurityBufferLength</w:t>
      </w:r>
      <w:r>
        <w:t xml:space="preserve">. The client MUST use the configured GSS authentication protocol, as specified in </w:t>
      </w:r>
      <w:hyperlink r:id="rId207">
        <w:r>
          <w:rPr>
            <w:rStyle w:val="Hyperlink"/>
          </w:rPr>
          <w:t>[MS-SPNG]</w:t>
        </w:r>
      </w:hyperlink>
      <w:r>
        <w:t xml:space="preserve"> section 3.3.5 and </w:t>
      </w:r>
      <w:hyperlink r:id="rId208">
        <w:r>
          <w:rPr>
            <w:rStyle w:val="Hyperlink"/>
          </w:rPr>
          <w:t>[RFC4178]</w:t>
        </w:r>
      </w:hyperlink>
      <w:r>
        <w:t xml:space="preserve"> section 3.2, to obtain the next GSS output token for the authentication exchange. Based on the result from the GSS authentication protocol, one of the following actions will be taken:</w:t>
      </w:r>
    </w:p>
    <w:p w:rsidR="00CB51F7" w:rsidRDefault="00B151B3">
      <w:r>
        <w:t>If the GSS protocol indicates an error, the error MUST be returned to the calling application that initiated the reauthentication request and processing is complete.</w:t>
      </w:r>
    </w:p>
    <w:p w:rsidR="00CB51F7" w:rsidRDefault="00B151B3">
      <w:r>
        <w:t xml:space="preserve">If the GSS protocol returns success and the </w:t>
      </w:r>
      <w:r>
        <w:rPr>
          <w:b/>
        </w:rPr>
        <w:t>Status</w:t>
      </w:r>
      <w:r>
        <w:t xml:space="preserve"> code of the SMB2 header of the response was STATUS_SUCCESS, reauthentication is complete. The client MUST return success to the calling application that initiated the reauthentication request.</w:t>
      </w:r>
    </w:p>
    <w:p w:rsidR="00CB51F7" w:rsidRDefault="00B151B3">
      <w:r>
        <w:t xml:space="preserve">If the GSS protocol returns success and the Status code of the SMB2 header of the response was STATUS_MORE_PROCESSING_REQUIRED, the client MUST send a subsequent session setup request to continue the reauthentication attempt. The client MUST construct an </w:t>
      </w:r>
      <w:hyperlink w:anchor="Section_5a3c2c28d6b048edb917a86b2ca4575f" w:history="1">
        <w:r>
          <w:rPr>
            <w:rStyle w:val="Hyperlink"/>
          </w:rPr>
          <w:t>SMB2 SESSION_SETUP request</w:t>
        </w:r>
      </w:hyperlink>
      <w:r>
        <w:t xml:space="preserve"> following the syntax specified in section 2.2.5. The SMB2 header MUST be initialized as follows:</w:t>
      </w:r>
    </w:p>
    <w:p w:rsidR="00CB51F7" w:rsidRDefault="00B151B3">
      <w:pPr>
        <w:pStyle w:val="ListParagraph"/>
        <w:numPr>
          <w:ilvl w:val="0"/>
          <w:numId w:val="139"/>
        </w:numPr>
      </w:pPr>
      <w:r>
        <w:t xml:space="preserve">The </w:t>
      </w:r>
      <w:r>
        <w:rPr>
          <w:b/>
        </w:rPr>
        <w:t>Command</w:t>
      </w:r>
      <w:r>
        <w:t xml:space="preserve"> field MUST be set to SMB2 SESSION_SETUP.</w:t>
      </w:r>
    </w:p>
    <w:p w:rsidR="00CB51F7" w:rsidRDefault="00B151B3">
      <w:pPr>
        <w:pStyle w:val="ListParagraph"/>
        <w:numPr>
          <w:ilvl w:val="0"/>
          <w:numId w:val="139"/>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CB51F7" w:rsidRDefault="00B151B3">
      <w:pPr>
        <w:pStyle w:val="ListParagraph"/>
        <w:numPr>
          <w:ilvl w:val="0"/>
          <w:numId w:val="139"/>
        </w:numPr>
      </w:pPr>
      <w:r>
        <w:t xml:space="preserve">The client MUST set the </w:t>
      </w:r>
      <w:r>
        <w:rPr>
          <w:b/>
        </w:rPr>
        <w:t>SessionId</w:t>
      </w:r>
      <w:r>
        <w:t xml:space="preserve"> field in the SMB2 header of the new request to the </w:t>
      </w:r>
      <w:r>
        <w:rPr>
          <w:b/>
        </w:rPr>
        <w:t>SessionId</w:t>
      </w:r>
      <w:r>
        <w:t xml:space="preserve"> received in the SMB2 header of the response.</w:t>
      </w:r>
    </w:p>
    <w:p w:rsidR="00CB51F7" w:rsidRDefault="00B151B3">
      <w:pPr>
        <w:pStyle w:val="ListParagraph"/>
        <w:numPr>
          <w:ilvl w:val="0"/>
          <w:numId w:val="139"/>
        </w:numPr>
      </w:pPr>
      <w:r>
        <w:t xml:space="preserve">The client MUST NOT regenerate </w:t>
      </w:r>
      <w:r>
        <w:rPr>
          <w:b/>
        </w:rPr>
        <w:t>Session.SessionKey</w:t>
      </w:r>
      <w:r>
        <w:t>.</w:t>
      </w:r>
    </w:p>
    <w:p w:rsidR="00CB51F7" w:rsidRDefault="00B151B3">
      <w:r>
        <w:t>The SMB2 SESSION_SETUP request MUST be initialized as follows:</w:t>
      </w:r>
    </w:p>
    <w:p w:rsidR="00CB51F7" w:rsidRDefault="00B151B3">
      <w:pPr>
        <w:pStyle w:val="ListParagraph"/>
        <w:numPr>
          <w:ilvl w:val="0"/>
          <w:numId w:val="139"/>
        </w:numPr>
      </w:pPr>
      <w:r>
        <w:t xml:space="preserve">If </w:t>
      </w:r>
      <w:hyperlink w:anchor="Section_95a74d9693a742eaaf1a688c17c522ee" w:history="1">
        <w:r>
          <w:rPr>
            <w:rStyle w:val="Hyperlink"/>
          </w:rPr>
          <w:t>RequireMessageSigning</w:t>
        </w:r>
      </w:hyperlink>
      <w:r>
        <w:t xml:space="preserve"> is TRUE, the client MUST set the SMB2_NEGOTIATE_SIGNING_REQUIRED bit in the </w:t>
      </w:r>
      <w:r>
        <w:rPr>
          <w:b/>
        </w:rPr>
        <w:t>SecurityMode</w:t>
      </w:r>
      <w:r>
        <w:t xml:space="preserve"> field. </w:t>
      </w:r>
    </w:p>
    <w:p w:rsidR="00CB51F7" w:rsidRDefault="00B151B3">
      <w:pPr>
        <w:pStyle w:val="Definition-Field2"/>
      </w:pPr>
      <w:r>
        <w:t xml:space="preserve">If RequireMessageSigning is FALSE, the client MUST set the SMB2_NEGOTIATE_SIGNING_ENABLED bit in the </w:t>
      </w:r>
      <w:r>
        <w:rPr>
          <w:b/>
        </w:rPr>
        <w:t>SecurityMode</w:t>
      </w:r>
      <w:r>
        <w:t xml:space="preserve"> field. </w:t>
      </w:r>
    </w:p>
    <w:p w:rsidR="00CB51F7" w:rsidRDefault="00B151B3">
      <w:pPr>
        <w:pStyle w:val="ListParagraph"/>
        <w:numPr>
          <w:ilvl w:val="0"/>
          <w:numId w:val="139"/>
        </w:numPr>
      </w:pPr>
      <w:r>
        <w:t xml:space="preserve">The client MUST set the </w:t>
      </w:r>
      <w:r>
        <w:rPr>
          <w:b/>
        </w:rPr>
        <w:t>Flags</w:t>
      </w:r>
      <w:r>
        <w:t xml:space="preserve"> field to 0.</w:t>
      </w:r>
    </w:p>
    <w:p w:rsidR="00CB51F7" w:rsidRDefault="00B151B3">
      <w:pPr>
        <w:pStyle w:val="ListParagraph"/>
        <w:numPr>
          <w:ilvl w:val="0"/>
          <w:numId w:val="139"/>
        </w:numPr>
      </w:pPr>
      <w:r>
        <w:t xml:space="preserve">If the client supports the Distributed File System (DFS), the client MUST set the SMB2_GLOBAL_CAP_DFS bit in the </w:t>
      </w:r>
      <w:r>
        <w:rPr>
          <w:b/>
        </w:rPr>
        <w:t>Capabilities</w:t>
      </w:r>
      <w:r>
        <w:t xml:space="preserve"> field. For more information about DFS, see </w:t>
      </w:r>
      <w:hyperlink r:id="rId209">
        <w:r>
          <w:rPr>
            <w:rStyle w:val="Hyperlink"/>
          </w:rPr>
          <w:t>[MSDFS]</w:t>
        </w:r>
      </w:hyperlink>
      <w:r>
        <w:t>.</w:t>
      </w:r>
    </w:p>
    <w:p w:rsidR="00CB51F7" w:rsidRDefault="00B151B3">
      <w:pPr>
        <w:pStyle w:val="ListParagraph"/>
        <w:numPr>
          <w:ilvl w:val="0"/>
          <w:numId w:val="139"/>
        </w:numPr>
      </w:pPr>
      <w:r>
        <w:t xml:space="preserve">The client MUST copy the GSS output token into the response. The client MUST set </w:t>
      </w:r>
      <w:r>
        <w:rPr>
          <w:b/>
        </w:rPr>
        <w:t>SecurityBufferOffset</w:t>
      </w:r>
      <w:r>
        <w:t xml:space="preserve"> and </w:t>
      </w:r>
      <w:r>
        <w:rPr>
          <w:b/>
        </w:rPr>
        <w:t>SecurityBufferLength</w:t>
      </w:r>
      <w:r>
        <w:t xml:space="preserve"> to describe the GSS output token.</w:t>
      </w:r>
    </w:p>
    <w:p w:rsidR="00CB51F7" w:rsidRDefault="00B151B3">
      <w:r>
        <w:t>This request MUST be sent to the server.</w:t>
      </w:r>
    </w:p>
    <w:p w:rsidR="00CB51F7" w:rsidRDefault="00B151B3">
      <w:pPr>
        <w:pStyle w:val="Heading5"/>
      </w:pPr>
      <w:bookmarkStart w:id="701" w:name="section_9a69764660854597808c765bb2280c6e"/>
      <w:bookmarkStart w:id="702" w:name="_Toc423365847"/>
      <w:r>
        <w:t>Handling Session Binding</w:t>
      </w:r>
      <w:bookmarkEnd w:id="701"/>
      <w:bookmarkEnd w:id="702"/>
    </w:p>
    <w:p w:rsidR="00CB51F7" w:rsidRDefault="00B151B3">
      <w:r>
        <w:t>The processing in this section is only applicable to a client that implements the SMB 3.x dialect family.</w:t>
      </w:r>
    </w:p>
    <w:p w:rsidR="00CB51F7" w:rsidRDefault="00B151B3">
      <w:r>
        <w:t xml:space="preserve">If the </w:t>
      </w:r>
      <w:r>
        <w:rPr>
          <w:b/>
        </w:rPr>
        <w:t>Status</w:t>
      </w:r>
      <w:r>
        <w:t xml:space="preserve"> field in the SMB2 header of the response is not STATUS_SUCCESS and is not STATUS_MORE_PROCESSING_REQUIRED, the client MUST return the error code to the caller that initiated the session binding request and processing is complete.</w:t>
      </w:r>
    </w:p>
    <w:p w:rsidR="00CB51F7" w:rsidRDefault="00B151B3">
      <w:r>
        <w:t xml:space="preserve">Otherwise, the client MUST process the Generic Security Service (GSS) token that is received in the SMB2 SESSION_SETUP response following the SMB2 header, specified by the </w:t>
      </w:r>
      <w:r>
        <w:rPr>
          <w:b/>
        </w:rPr>
        <w:t>SecurityBufferOffset</w:t>
      </w:r>
      <w:r>
        <w:t xml:space="preserve"> and </w:t>
      </w:r>
      <w:r>
        <w:rPr>
          <w:b/>
        </w:rPr>
        <w:t>SecurityBufferLength</w:t>
      </w:r>
      <w:r>
        <w:t xml:space="preserve"> fields. The client MUST use the configured GSS authentication protocol, as specified in </w:t>
      </w:r>
      <w:hyperlink r:id="rId210">
        <w:r>
          <w:rPr>
            <w:rStyle w:val="Hyperlink"/>
          </w:rPr>
          <w:t>[MS-SPNG]</w:t>
        </w:r>
      </w:hyperlink>
      <w:r>
        <w:t xml:space="preserve"> section 3.3.5 and </w:t>
      </w:r>
      <w:hyperlink r:id="rId211">
        <w:r>
          <w:rPr>
            <w:rStyle w:val="Hyperlink"/>
          </w:rPr>
          <w:t>[RFC4178]</w:t>
        </w:r>
      </w:hyperlink>
      <w:r>
        <w:t xml:space="preserve"> section 3.2, to obtain the next GSS output token for the authentication exchange. Based on the result from the GSS authentication protocol, one of the following actions will be taken:</w:t>
      </w:r>
    </w:p>
    <w:p w:rsidR="00CB51F7" w:rsidRDefault="00B151B3">
      <w:r>
        <w:t>If the GSS protocol indicates an error, the error MUST be returned to the caller that initiated the session binding request and processing is complete.</w:t>
      </w:r>
    </w:p>
    <w:p w:rsidR="00CB51F7" w:rsidRDefault="00B151B3">
      <w:r>
        <w:t xml:space="preserve">If the GSS protocol returns success and the </w:t>
      </w:r>
      <w:r>
        <w:rPr>
          <w:b/>
        </w:rPr>
        <w:t>Status</w:t>
      </w:r>
      <w:r>
        <w:t xml:space="preserve"> code of the SMB2 header of the response was STATUS_SUCCESS, session binding is complete. The client MUST process the request as follows:</w:t>
      </w:r>
    </w:p>
    <w:p w:rsidR="00CB51F7" w:rsidRDefault="00B151B3">
      <w:pPr>
        <w:pStyle w:val="ListParagraph"/>
        <w:numPr>
          <w:ilvl w:val="0"/>
          <w:numId w:val="140"/>
        </w:numPr>
      </w:pPr>
      <w:r>
        <w:t xml:space="preserve">If </w:t>
      </w:r>
      <w:r>
        <w:rPr>
          <w:b/>
        </w:rPr>
        <w:t>Connection.Dialect</w:t>
      </w:r>
      <w:r>
        <w:t xml:space="preserve"> is "3.1.1", the client MUST generate a hash using the </w:t>
      </w:r>
      <w:r>
        <w:rPr>
          <w:b/>
        </w:rPr>
        <w:t>Connection.PreauthIntegrityHashId</w:t>
      </w:r>
      <w:r>
        <w:t xml:space="preserve"> algorithm on the string constructed by concatenating </w:t>
      </w:r>
      <w:r>
        <w:rPr>
          <w:b/>
        </w:rPr>
        <w:t>Session.PreauthIntegrityHashValue</w:t>
      </w:r>
      <w:r>
        <w:t xml:space="preserve"> and the session setup request message retrieved from the </w:t>
      </w:r>
      <w:r>
        <w:rPr>
          <w:b/>
        </w:rPr>
        <w:t>Connection.OutstandingRequests</w:t>
      </w:r>
      <w:r>
        <w:t xml:space="preserve">. The client MUST set </w:t>
      </w:r>
      <w:r>
        <w:rPr>
          <w:b/>
        </w:rPr>
        <w:t>Session.PreauthIntegrityHashValue</w:t>
      </w:r>
      <w:r>
        <w:t xml:space="preserve"> to the hash value generated above.</w:t>
      </w:r>
    </w:p>
    <w:p w:rsidR="00CB51F7" w:rsidRDefault="00B151B3">
      <w:pPr>
        <w:pStyle w:val="ListParagraph"/>
        <w:numPr>
          <w:ilvl w:val="0"/>
          <w:numId w:val="140"/>
        </w:numPr>
      </w:pPr>
      <w:r>
        <w:t>The client MUST insert a new Channel entry in Session.ChannelList with the following values set:</w:t>
      </w:r>
    </w:p>
    <w:p w:rsidR="00CB51F7" w:rsidRDefault="00B151B3">
      <w:pPr>
        <w:pStyle w:val="ListParagraph"/>
        <w:numPr>
          <w:ilvl w:val="1"/>
          <w:numId w:val="140"/>
        </w:numPr>
      </w:pPr>
      <w:r>
        <w:rPr>
          <w:b/>
        </w:rPr>
        <w:t>Channel.SigningKey</w:t>
      </w:r>
      <w:r>
        <w:t xml:space="preserve">: MUST be set to a new signing key generated as specified in section </w:t>
      </w:r>
      <w:hyperlink w:anchor="Section_da4e579e02ce4e27bbce3fc816a3ff92" w:history="1">
        <w:r>
          <w:rPr>
            <w:rStyle w:val="Hyperlink"/>
          </w:rPr>
          <w:t>3.1.4.2</w:t>
        </w:r>
      </w:hyperlink>
      <w:r>
        <w:t>, and passing the following inputs:</w:t>
      </w:r>
    </w:p>
    <w:p w:rsidR="00CB51F7" w:rsidRDefault="00B151B3">
      <w:pPr>
        <w:pStyle w:val="ListParagraph"/>
        <w:numPr>
          <w:ilvl w:val="2"/>
          <w:numId w:val="140"/>
        </w:numPr>
      </w:pPr>
      <w:r>
        <w:t xml:space="preserve">The first 16 bytes of the cryptographic key queried from the GSS protocol for this authenticated context, as the key derivation key. If the cryptographic key is less than 16 bytes, it is right-padded with zero bytes. For information about how this key is calculated for Kerberos authentication using Generic Security Service Application Programming Interface (GSS-API), see </w:t>
      </w:r>
      <w:hyperlink r:id="rId212">
        <w:r>
          <w:rPr>
            <w:rStyle w:val="Hyperlink"/>
          </w:rPr>
          <w:t>[MS-KILE]</w:t>
        </w:r>
      </w:hyperlink>
      <w:r>
        <w:t xml:space="preserve"> section 3.1.1.2. For information about how this key is calculated for NTLM authentication using GSS-API, see </w:t>
      </w:r>
      <w:hyperlink r:id="rId213">
        <w:r>
          <w:rPr>
            <w:rStyle w:val="Hyperlink"/>
          </w:rPr>
          <w:t>[MS-NLMP]</w:t>
        </w:r>
      </w:hyperlink>
      <w:r>
        <w:t xml:space="preserve"> section 3.1.5.1.</w:t>
      </w:r>
    </w:p>
    <w:p w:rsidR="00CB51F7" w:rsidRDefault="00B151B3">
      <w:pPr>
        <w:pStyle w:val="ListParagraph"/>
        <w:numPr>
          <w:ilvl w:val="2"/>
          <w:numId w:val="140"/>
        </w:numPr>
      </w:pPr>
      <w:r>
        <w:t>The case-sensitive ASCII string "SMB2AESCMAC" as the label.</w:t>
      </w:r>
    </w:p>
    <w:p w:rsidR="00CB51F7" w:rsidRDefault="00B151B3">
      <w:pPr>
        <w:pStyle w:val="ListParagraph"/>
        <w:numPr>
          <w:ilvl w:val="2"/>
          <w:numId w:val="140"/>
        </w:numPr>
      </w:pPr>
      <w:r>
        <w:t>The label buffer size in bytes, including the terminating null character. The size of "SMB2AESCMAC" is 12.</w:t>
      </w:r>
    </w:p>
    <w:p w:rsidR="00CB51F7" w:rsidRDefault="00B151B3">
      <w:pPr>
        <w:pStyle w:val="ListParagraph"/>
        <w:numPr>
          <w:ilvl w:val="2"/>
          <w:numId w:val="140"/>
        </w:numPr>
      </w:pPr>
      <w:r>
        <w:t>The case-sensitive ASCII string "SmbSign" as context for the algorithm.</w:t>
      </w:r>
    </w:p>
    <w:p w:rsidR="00CB51F7" w:rsidRDefault="00B151B3">
      <w:pPr>
        <w:pStyle w:val="ListParagraph"/>
        <w:numPr>
          <w:ilvl w:val="2"/>
          <w:numId w:val="140"/>
        </w:numPr>
      </w:pPr>
      <w:r>
        <w:t>The context buffer size in bytes, including the terminating null character. The size of "SmbSign" is 8.</w:t>
      </w:r>
    </w:p>
    <w:p w:rsidR="00CB51F7" w:rsidRDefault="00B151B3">
      <w:pPr>
        <w:pStyle w:val="ListParagraph"/>
        <w:numPr>
          <w:ilvl w:val="1"/>
          <w:numId w:val="140"/>
        </w:numPr>
      </w:pPr>
      <w:r>
        <w:rPr>
          <w:b/>
        </w:rPr>
        <w:t>Channel.Connection</w:t>
      </w:r>
      <w:r>
        <w:t xml:space="preserve">: MUST be set to the </w:t>
      </w:r>
      <w:r>
        <w:rPr>
          <w:b/>
        </w:rPr>
        <w:t>Connection</w:t>
      </w:r>
      <w:r>
        <w:t xml:space="preserve"> on which this response is received.</w:t>
      </w:r>
    </w:p>
    <w:p w:rsidR="00CB51F7" w:rsidRDefault="00B151B3">
      <w:r>
        <w:t xml:space="preserve">If the GSS protocol returns success and the Status code of the SMB2 header of the response was STATUS_MORE_PROCESSING_REQUIRED, the client MUST send a subsequent session setup request to continue the reauthentication attempt. The client MUST construct an SMB2 SESSION_SETUP request following the syntax specified in section </w:t>
      </w:r>
      <w:hyperlink w:anchor="Section_5a3c2c28d6b048edb917a86b2ca4575f" w:history="1">
        <w:r>
          <w:rPr>
            <w:rStyle w:val="Hyperlink"/>
          </w:rPr>
          <w:t>2.2.5</w:t>
        </w:r>
      </w:hyperlink>
      <w:r>
        <w:t>. The SMB2 header MUST be initialized as follows:</w:t>
      </w:r>
    </w:p>
    <w:p w:rsidR="00CB51F7" w:rsidRDefault="00B151B3">
      <w:pPr>
        <w:pStyle w:val="ListParagraph"/>
        <w:numPr>
          <w:ilvl w:val="0"/>
          <w:numId w:val="140"/>
        </w:numPr>
      </w:pPr>
      <w:r>
        <w:t xml:space="preserve">The </w:t>
      </w:r>
      <w:r>
        <w:rPr>
          <w:b/>
        </w:rPr>
        <w:t>Command</w:t>
      </w:r>
      <w:r>
        <w:t xml:space="preserve"> field MUST be set to SMB2 SESSION_SETUP.</w:t>
      </w:r>
    </w:p>
    <w:p w:rsidR="00CB51F7" w:rsidRDefault="00B151B3">
      <w:pPr>
        <w:pStyle w:val="ListParagraph"/>
        <w:numPr>
          <w:ilvl w:val="0"/>
          <w:numId w:val="140"/>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CB51F7" w:rsidRDefault="00B151B3">
      <w:pPr>
        <w:pStyle w:val="ListParagraph"/>
        <w:numPr>
          <w:ilvl w:val="0"/>
          <w:numId w:val="140"/>
        </w:numPr>
      </w:pPr>
      <w:r>
        <w:t xml:space="preserve">The client MUST set the </w:t>
      </w:r>
      <w:r>
        <w:rPr>
          <w:b/>
        </w:rPr>
        <w:t>SessionId</w:t>
      </w:r>
      <w:r>
        <w:t xml:space="preserve"> field in the SMB2 header of the new request to the </w:t>
      </w:r>
      <w:r>
        <w:rPr>
          <w:b/>
        </w:rPr>
        <w:t>SessionId</w:t>
      </w:r>
      <w:r>
        <w:t xml:space="preserve"> received in the SMB2 header of the response.</w:t>
      </w:r>
    </w:p>
    <w:p w:rsidR="00CB51F7" w:rsidRDefault="00B151B3">
      <w:pPr>
        <w:pStyle w:val="ListParagraph"/>
        <w:numPr>
          <w:ilvl w:val="0"/>
          <w:numId w:val="140"/>
        </w:numPr>
      </w:pPr>
      <w:r>
        <w:t xml:space="preserve">The client MUST NOT regenerate </w:t>
      </w:r>
      <w:r>
        <w:rPr>
          <w:b/>
        </w:rPr>
        <w:t>Session.SessionKey</w:t>
      </w:r>
      <w:r>
        <w:t>.</w:t>
      </w:r>
    </w:p>
    <w:p w:rsidR="00CB51F7" w:rsidRDefault="00B151B3">
      <w:r>
        <w:t>The SMB2 SESSION_SETUP request MUST be initialized as follows:</w:t>
      </w:r>
    </w:p>
    <w:p w:rsidR="00CB51F7" w:rsidRDefault="00B151B3">
      <w:pPr>
        <w:pStyle w:val="ListParagraph"/>
        <w:numPr>
          <w:ilvl w:val="0"/>
          <w:numId w:val="140"/>
        </w:numPr>
      </w:pPr>
      <w:r>
        <w:t xml:space="preserve">If RequireMessageSigning is TRUE, the client MUST set the SMB2_NEGOTIATE_SIGNING_REQUIRED bit in the </w:t>
      </w:r>
      <w:r>
        <w:rPr>
          <w:b/>
        </w:rPr>
        <w:t>SecurityMode</w:t>
      </w:r>
      <w:r>
        <w:t xml:space="preserve"> field.</w:t>
      </w:r>
    </w:p>
    <w:p w:rsidR="00CB51F7" w:rsidRDefault="00B151B3">
      <w:pPr>
        <w:pStyle w:val="Definition-Field2"/>
      </w:pPr>
      <w:r>
        <w:t xml:space="preserve">If RequireMessageSigning is FALSE, the client MUST set the SMB2_NEGOTIATE_SIGNING_ENABLED bit in the </w:t>
      </w:r>
      <w:r>
        <w:rPr>
          <w:b/>
        </w:rPr>
        <w:t>SecurityMode</w:t>
      </w:r>
      <w:r>
        <w:t xml:space="preserve"> field. </w:t>
      </w:r>
    </w:p>
    <w:p w:rsidR="00CB51F7" w:rsidRDefault="00B151B3">
      <w:pPr>
        <w:pStyle w:val="ListParagraph"/>
        <w:numPr>
          <w:ilvl w:val="0"/>
          <w:numId w:val="140"/>
        </w:numPr>
      </w:pPr>
      <w:r>
        <w:t>The client MUST set the Flags field to zero.</w:t>
      </w:r>
    </w:p>
    <w:p w:rsidR="00CB51F7" w:rsidRDefault="00B151B3">
      <w:pPr>
        <w:pStyle w:val="ListParagraph"/>
        <w:numPr>
          <w:ilvl w:val="0"/>
          <w:numId w:val="140"/>
        </w:numPr>
      </w:pPr>
      <w:r>
        <w:t xml:space="preserve">If the client supports the Distributed File System (DFS), the client MUST set the SMB2_GLOBAL_CAP_DFS bit in the </w:t>
      </w:r>
      <w:r>
        <w:rPr>
          <w:b/>
        </w:rPr>
        <w:t>Capabilities</w:t>
      </w:r>
      <w:r>
        <w:t xml:space="preserve"> field. For more information about DFS, see </w:t>
      </w:r>
      <w:hyperlink r:id="rId214">
        <w:r>
          <w:rPr>
            <w:rStyle w:val="Hyperlink"/>
          </w:rPr>
          <w:t>[MSDFS]</w:t>
        </w:r>
      </w:hyperlink>
      <w:r>
        <w:t>.</w:t>
      </w:r>
    </w:p>
    <w:p w:rsidR="00CB51F7" w:rsidRDefault="00B151B3">
      <w:pPr>
        <w:pStyle w:val="ListParagraph"/>
        <w:numPr>
          <w:ilvl w:val="0"/>
          <w:numId w:val="140"/>
        </w:numPr>
      </w:pPr>
      <w:r>
        <w:t xml:space="preserve">The client MUST copy the GSS output token into the response. The client MUST set </w:t>
      </w:r>
      <w:r>
        <w:rPr>
          <w:b/>
        </w:rPr>
        <w:t>SecurityBufferOffset</w:t>
      </w:r>
      <w:r>
        <w:t xml:space="preserve"> and </w:t>
      </w:r>
      <w:r>
        <w:rPr>
          <w:b/>
        </w:rPr>
        <w:t>SecurityBufferLength</w:t>
      </w:r>
      <w:r>
        <w:t xml:space="preserve"> to describe the GSS output token.</w:t>
      </w:r>
    </w:p>
    <w:p w:rsidR="00CB51F7" w:rsidRDefault="00B151B3">
      <w:pPr>
        <w:pStyle w:val="ListParagraph"/>
        <w:numPr>
          <w:ilvl w:val="1"/>
          <w:numId w:val="140"/>
        </w:numPr>
      </w:pPr>
      <w:r>
        <w:t xml:space="preserve">The </w:t>
      </w:r>
      <w:r>
        <w:rPr>
          <w:b/>
        </w:rPr>
        <w:t>SessionId</w:t>
      </w:r>
      <w:r>
        <w:t xml:space="preserve"> field in the SMB2 header MUST be set to the </w:t>
      </w:r>
      <w:r>
        <w:rPr>
          <w:b/>
        </w:rPr>
        <w:t>Session.SessionId</w:t>
      </w:r>
      <w:r>
        <w:t xml:space="preserve"> for the new channel being established. </w:t>
      </w:r>
    </w:p>
    <w:p w:rsidR="00CB51F7" w:rsidRDefault="00B151B3">
      <w:pPr>
        <w:pStyle w:val="ListParagraph"/>
        <w:numPr>
          <w:ilvl w:val="1"/>
          <w:numId w:val="140"/>
        </w:numPr>
      </w:pPr>
      <w:r>
        <w:t xml:space="preserve">The SMB2_SESSION_FLAG_BINDING bit MUST be set in the </w:t>
      </w:r>
      <w:r>
        <w:rPr>
          <w:b/>
        </w:rPr>
        <w:t>Flags</w:t>
      </w:r>
      <w:r>
        <w:t xml:space="preserve"> field.</w:t>
      </w:r>
    </w:p>
    <w:p w:rsidR="00CB51F7" w:rsidRDefault="00B151B3">
      <w:r>
        <w:t xml:space="preserve">If </w:t>
      </w:r>
      <w:r>
        <w:rPr>
          <w:b/>
        </w:rPr>
        <w:t>Connection.Dialect</w:t>
      </w:r>
      <w:r>
        <w:t xml:space="preserve"> is "3.1.1", the client MUST update its </w:t>
      </w:r>
      <w:r>
        <w:rPr>
          <w:b/>
        </w:rPr>
        <w:t>Session.PreauthIntegrityHashValue</w:t>
      </w:r>
      <w:r>
        <w:t xml:space="preserve"> as follows:</w:t>
      </w:r>
    </w:p>
    <w:p w:rsidR="00CB51F7" w:rsidRDefault="00B151B3">
      <w:pPr>
        <w:pStyle w:val="ListParagraph"/>
        <w:numPr>
          <w:ilvl w:val="0"/>
          <w:numId w:val="140"/>
        </w:numPr>
      </w:pPr>
      <w:r>
        <w:t xml:space="preserve">The client MUST generate a hash using the </w:t>
      </w:r>
      <w:r>
        <w:rPr>
          <w:b/>
        </w:rPr>
        <w:t>Connection.PreauthIntegrityHashId</w:t>
      </w:r>
      <w:r>
        <w:t xml:space="preserve"> algorithm on the string constructed by concatenating </w:t>
      </w:r>
      <w:r>
        <w:rPr>
          <w:b/>
        </w:rPr>
        <w:t>Session.PreauthIntegrityHashValue</w:t>
      </w:r>
      <w:r>
        <w:t xml:space="preserve"> and the session setup request message retrieved from the </w:t>
      </w:r>
      <w:r>
        <w:rPr>
          <w:b/>
        </w:rPr>
        <w:t>Connection.OutstandingRequests</w:t>
      </w:r>
      <w:r>
        <w:t xml:space="preserve">. The client MUST set </w:t>
      </w:r>
      <w:r>
        <w:rPr>
          <w:b/>
        </w:rPr>
        <w:t>Session.PreauthIntegrityHashValue</w:t>
      </w:r>
      <w:r>
        <w:t xml:space="preserve"> to the hash value generated above.</w:t>
      </w:r>
    </w:p>
    <w:p w:rsidR="00CB51F7" w:rsidRDefault="00B151B3">
      <w:pPr>
        <w:pStyle w:val="ListParagraph"/>
        <w:numPr>
          <w:ilvl w:val="0"/>
          <w:numId w:val="140"/>
        </w:numPr>
      </w:pPr>
      <w:r>
        <w:t xml:space="preserve">The client MUST generate a hash using the </w:t>
      </w:r>
      <w:r>
        <w:rPr>
          <w:b/>
        </w:rPr>
        <w:t>Connection.PreauthIntegrityHashId</w:t>
      </w:r>
      <w:r>
        <w:t xml:space="preserve"> algorithm on the string constructed by concatenating </w:t>
      </w:r>
      <w:r>
        <w:rPr>
          <w:b/>
        </w:rPr>
        <w:t>Session.PreauthIntegrityHashValue</w:t>
      </w:r>
      <w:r>
        <w:t xml:space="preserve"> and the session setup response message, including all bytes from the response's SMB2 header to the last byte received from the network. The client MUST set </w:t>
      </w:r>
      <w:r>
        <w:rPr>
          <w:b/>
        </w:rPr>
        <w:t>Session.PreauthIntegrityHashValue</w:t>
      </w:r>
      <w:r>
        <w:t xml:space="preserve"> to the hash value generated above.</w:t>
      </w:r>
    </w:p>
    <w:p w:rsidR="00CB51F7" w:rsidRDefault="00B151B3">
      <w:r>
        <w:t>This request MUST be sent to the server.</w:t>
      </w:r>
    </w:p>
    <w:p w:rsidR="00CB51F7" w:rsidRDefault="00B151B3">
      <w:pPr>
        <w:pStyle w:val="Heading4"/>
      </w:pPr>
      <w:bookmarkStart w:id="703" w:name="section_0936b9c051a34e7f8fdfde008f2675ed"/>
      <w:bookmarkStart w:id="704" w:name="_Toc423365848"/>
      <w:r>
        <w:t>Receiving an SMB2 LOGOFF Response</w:t>
      </w:r>
      <w:bookmarkEnd w:id="703"/>
      <w:bookmarkEnd w:id="704"/>
      <w:r>
        <w:fldChar w:fldCharType="begin"/>
      </w:r>
      <w:r>
        <w:instrText xml:space="preserve"> XE "Client:sequencing rules:receiving SMB2 LOGOFF response"</w:instrText>
      </w:r>
      <w:r>
        <w:fldChar w:fldCharType="end"/>
      </w:r>
      <w:r>
        <w:fldChar w:fldCharType="begin"/>
      </w:r>
      <w:r>
        <w:instrText xml:space="preserve"> XE "Sequencing rules:client:receiving SMB2 LOGOFF response"</w:instrText>
      </w:r>
      <w:r>
        <w:fldChar w:fldCharType="end"/>
      </w:r>
      <w:r>
        <w:fldChar w:fldCharType="begin"/>
      </w:r>
      <w:r>
        <w:instrText xml:space="preserve"> XE "Client:message processing:receiving SMB2 LOGOFF response"</w:instrText>
      </w:r>
      <w:r>
        <w:fldChar w:fldCharType="end"/>
      </w:r>
      <w:r>
        <w:fldChar w:fldCharType="begin"/>
      </w:r>
      <w:r>
        <w:instrText xml:space="preserve"> XE "Message processing:client:receiving SMB2 LOGOFF response"</w:instrText>
      </w:r>
      <w:r>
        <w:fldChar w:fldCharType="end"/>
      </w:r>
    </w:p>
    <w:p w:rsidR="00CB51F7" w:rsidRDefault="00B151B3">
      <w:r>
        <w:t xml:space="preserve">The client MUST locate the session in </w:t>
      </w:r>
      <w:r>
        <w:rPr>
          <w:b/>
        </w:rPr>
        <w:t>Connection.SessionTable</w:t>
      </w:r>
      <w:r>
        <w:t xml:space="preserve"> using the </w:t>
      </w:r>
      <w:r>
        <w:rPr>
          <w:b/>
        </w:rPr>
        <w:t>SessionId</w:t>
      </w:r>
      <w:r>
        <w:t xml:space="preserve"> in the </w:t>
      </w:r>
      <w:hyperlink w:anchor="Section_5cd6452260b34f3ea157fe66f1228052" w:history="1">
        <w:r>
          <w:rPr>
            <w:rStyle w:val="Hyperlink"/>
          </w:rPr>
          <w:t>SMB2 header</w:t>
        </w:r>
      </w:hyperlink>
      <w:r>
        <w:t xml:space="preserve"> of the response. The associated session object MUST be removed from </w:t>
      </w:r>
      <w:r>
        <w:rPr>
          <w:b/>
        </w:rPr>
        <w:t>Connection.SessionTable</w:t>
      </w:r>
      <w:r>
        <w:t>.</w:t>
      </w:r>
    </w:p>
    <w:p w:rsidR="00CB51F7" w:rsidRDefault="00B151B3">
      <w:r>
        <w:t xml:space="preserve">If </w:t>
      </w:r>
      <w:r>
        <w:rPr>
          <w:b/>
        </w:rPr>
        <w:t>Connection.Dialect</w:t>
      </w:r>
      <w:r>
        <w:t xml:space="preserve"> belongs to the SMB 3.x dialect family, the client MUST locate the </w:t>
      </w:r>
      <w:r>
        <w:rPr>
          <w:b/>
        </w:rPr>
        <w:t>Session</w:t>
      </w:r>
      <w:r>
        <w:t xml:space="preserve"> in </w:t>
      </w:r>
      <w:r>
        <w:rPr>
          <w:b/>
        </w:rPr>
        <w:t>Session.ChannelList</w:t>
      </w:r>
      <w:r>
        <w:t xml:space="preserve"> and remove all entries.</w:t>
      </w:r>
    </w:p>
    <w:p w:rsidR="00CB51F7" w:rsidRDefault="00B151B3">
      <w:r>
        <w:t xml:space="preserve">For each connection in </w:t>
      </w:r>
      <w:r>
        <w:rPr>
          <w:b/>
        </w:rPr>
        <w:t>ConnectionTable</w:t>
      </w:r>
      <w:r>
        <w:t>, the associated session object MUST be removed.</w:t>
      </w:r>
    </w:p>
    <w:p w:rsidR="00CB51F7" w:rsidRDefault="00B151B3">
      <w:r>
        <w:t xml:space="preserve">The client MUST return success to the application that requested the authenticated context termination, and it MUST invalidate the </w:t>
      </w:r>
      <w:r>
        <w:rPr>
          <w:b/>
        </w:rPr>
        <w:t>Session</w:t>
      </w:r>
      <w:r>
        <w:t xml:space="preserve"> handle.</w:t>
      </w:r>
    </w:p>
    <w:p w:rsidR="00CB51F7" w:rsidRDefault="00B151B3">
      <w:pPr>
        <w:pStyle w:val="Heading4"/>
      </w:pPr>
      <w:bookmarkStart w:id="705" w:name="section_5b80eb317e0a4f24b57015217d28f239"/>
      <w:bookmarkStart w:id="706" w:name="_Toc423365849"/>
      <w:r>
        <w:t>Receiving an SMB2 TREE_CONNECT Response</w:t>
      </w:r>
      <w:bookmarkEnd w:id="705"/>
      <w:bookmarkEnd w:id="706"/>
      <w:r>
        <w:fldChar w:fldCharType="begin"/>
      </w:r>
      <w:r>
        <w:instrText xml:space="preserve"> XE "Client:sequencing rules:receiving SMB2 TREE_CONNECT response"</w:instrText>
      </w:r>
      <w:r>
        <w:fldChar w:fldCharType="end"/>
      </w:r>
      <w:r>
        <w:fldChar w:fldCharType="begin"/>
      </w:r>
      <w:r>
        <w:instrText xml:space="preserve"> XE "Sequencing rules:client:receiving SMB2 TREE_CONNECT response"</w:instrText>
      </w:r>
      <w:r>
        <w:fldChar w:fldCharType="end"/>
      </w:r>
      <w:r>
        <w:fldChar w:fldCharType="begin"/>
      </w:r>
      <w:r>
        <w:instrText xml:space="preserve"> XE "Client:message processing:receiving SMB2 TREE_CONNECT response"</w:instrText>
      </w:r>
      <w:r>
        <w:fldChar w:fldCharType="end"/>
      </w:r>
      <w:r>
        <w:fldChar w:fldCharType="begin"/>
      </w:r>
      <w:r>
        <w:instrText xml:space="preserve"> XE "Message processing:client:receiving SMB2 TREE_CONNECT response"</w:instrText>
      </w:r>
      <w:r>
        <w:fldChar w:fldCharType="end"/>
      </w:r>
    </w:p>
    <w:p w:rsidR="00CB51F7" w:rsidRDefault="00B151B3">
      <w:r>
        <w:t xml:space="preserve">If </w:t>
      </w:r>
      <w:r>
        <w:rPr>
          <w:b/>
        </w:rPr>
        <w:t>Connection.Dialect</w:t>
      </w:r>
      <w:r>
        <w:t xml:space="preserve"> is "3.1.1" and the </w:t>
      </w:r>
      <w:r>
        <w:rPr>
          <w:b/>
        </w:rPr>
        <w:t>Status</w:t>
      </w:r>
      <w:r>
        <w:t xml:space="preserve"> field in the SMB2 header of the response is STATUS_SMB_BAD_CLUSTER_DIALECT (0xC05D0001), the client MUST interpret the two bytes of </w:t>
      </w:r>
      <w:r>
        <w:rPr>
          <w:b/>
        </w:rPr>
        <w:t>ErrorData</w:t>
      </w:r>
      <w:r>
        <w:t xml:space="preserve"> in the SMB2 Error Context response as the maximum dialect at which the client can connect to the cluster share. The client MUST connect to the share by passing the server-indicated dialect as the </w:t>
      </w:r>
      <w:r>
        <w:rPr>
          <w:b/>
        </w:rPr>
        <w:t>SpecifiedDialect</w:t>
      </w:r>
      <w:r>
        <w:t xml:space="preserve"> and a newly generated </w:t>
      </w:r>
      <w:r>
        <w:rPr>
          <w:b/>
        </w:rPr>
        <w:t>Guid</w:t>
      </w:r>
      <w:r>
        <w:t xml:space="preserve">, as specified in section </w:t>
      </w:r>
      <w:hyperlink w:anchor="Section_61c686670b8c4300ac8a246a86f2b11d" w:history="1">
        <w:r>
          <w:rPr>
            <w:rStyle w:val="Hyperlink"/>
          </w:rPr>
          <w:t>3.2.4.2</w:t>
        </w:r>
      </w:hyperlink>
      <w:r>
        <w:t>.</w:t>
      </w:r>
    </w:p>
    <w:p w:rsidR="00CB51F7" w:rsidRDefault="00B151B3">
      <w:r>
        <w:t xml:space="preserve">If the </w:t>
      </w:r>
      <w:r>
        <w:rPr>
          <w:b/>
        </w:rPr>
        <w:t>Status</w:t>
      </w:r>
      <w:r>
        <w:t xml:space="preserve"> field of the </w:t>
      </w:r>
      <w:hyperlink w:anchor="Section_5cd6452260b34f3ea157fe66f1228052" w:history="1">
        <w:r>
          <w:rPr>
            <w:rStyle w:val="Hyperlink"/>
          </w:rPr>
          <w:t>SMB2 header</w:t>
        </w:r>
      </w:hyperlink>
      <w:r>
        <w:t xml:space="preserve"> of the response indicates an error, the client MUST return the received status code to the calling application.</w:t>
      </w:r>
    </w:p>
    <w:p w:rsidR="00CB51F7" w:rsidRDefault="00B151B3">
      <w:r>
        <w:t xml:space="preserve">If the </w:t>
      </w:r>
      <w:r>
        <w:rPr>
          <w:b/>
        </w:rPr>
        <w:t>Status</w:t>
      </w:r>
      <w:r>
        <w:t xml:space="preserve"> field of the SMB2 header of the response indicates success, the client MUST locate the session in the </w:t>
      </w:r>
      <w:r>
        <w:rPr>
          <w:b/>
        </w:rPr>
        <w:t>Connection.SessionTable</w:t>
      </w:r>
      <w:r>
        <w:t xml:space="preserve"> using the </w:t>
      </w:r>
      <w:r>
        <w:rPr>
          <w:b/>
        </w:rPr>
        <w:t>SessionId</w:t>
      </w:r>
      <w:r>
        <w:t xml:space="preserve"> in the SMB2 header of the response, and locate the request message in </w:t>
      </w:r>
      <w:r>
        <w:rPr>
          <w:b/>
        </w:rPr>
        <w:t>Connection.OutstandingRequests</w:t>
      </w:r>
      <w:r>
        <w:t xml:space="preserve"> using the </w:t>
      </w:r>
      <w:r>
        <w:rPr>
          <w:b/>
        </w:rPr>
        <w:t>MessageId</w:t>
      </w:r>
      <w:r>
        <w:t xml:space="preserve">. The client MUST allocate a tree connect object and insert it into the </w:t>
      </w:r>
      <w:r>
        <w:rPr>
          <w:b/>
        </w:rPr>
        <w:t>Session.TreeConnectTable</w:t>
      </w:r>
      <w:r>
        <w:t>. The tree connect is initialized as follows:</w:t>
      </w:r>
    </w:p>
    <w:p w:rsidR="00CB51F7" w:rsidRDefault="00B151B3">
      <w:pPr>
        <w:pStyle w:val="ListParagraph"/>
        <w:numPr>
          <w:ilvl w:val="0"/>
          <w:numId w:val="142"/>
        </w:numPr>
      </w:pPr>
      <w:r>
        <w:rPr>
          <w:b/>
        </w:rPr>
        <w:t>TreeConnect.TreeConnectId</w:t>
      </w:r>
      <w:r>
        <w:t xml:space="preserve"> MUST be set to the </w:t>
      </w:r>
      <w:r>
        <w:rPr>
          <w:b/>
        </w:rPr>
        <w:t>TreeId</w:t>
      </w:r>
      <w:r>
        <w:t xml:space="preserve"> that is received in the SMB2 header of the response.</w:t>
      </w:r>
    </w:p>
    <w:p w:rsidR="00CB51F7" w:rsidRDefault="00B151B3">
      <w:pPr>
        <w:pStyle w:val="ListParagraph"/>
        <w:numPr>
          <w:ilvl w:val="0"/>
          <w:numId w:val="142"/>
        </w:numPr>
      </w:pPr>
      <w:r>
        <w:rPr>
          <w:b/>
        </w:rPr>
        <w:t>TreeConnect.Session</w:t>
      </w:r>
      <w:r>
        <w:t xml:space="preserve"> MUST be set to the session that is looked up using </w:t>
      </w:r>
      <w:r>
        <w:rPr>
          <w:b/>
        </w:rPr>
        <w:t>SessionId</w:t>
      </w:r>
      <w:r>
        <w:t xml:space="preserve"> from the SMB2 header of the response.</w:t>
      </w:r>
    </w:p>
    <w:p w:rsidR="00CB51F7" w:rsidRDefault="00B151B3">
      <w:pPr>
        <w:pStyle w:val="ListParagraph"/>
        <w:numPr>
          <w:ilvl w:val="0"/>
          <w:numId w:val="142"/>
        </w:numPr>
      </w:pPr>
      <w:r>
        <w:rPr>
          <w:b/>
        </w:rPr>
        <w:t>TreeConnect.IsDfsShare</w:t>
      </w:r>
      <w:r>
        <w:t xml:space="preserve"> MUST be set to TRUE, if the SMB2_SHARE_CAP_DFS bit is set in the </w:t>
      </w:r>
      <w:r>
        <w:rPr>
          <w:b/>
        </w:rPr>
        <w:t>Capabilities</w:t>
      </w:r>
      <w:r>
        <w:t xml:space="preserve"> field of the response.</w:t>
      </w:r>
    </w:p>
    <w:p w:rsidR="00CB51F7" w:rsidRDefault="00B151B3">
      <w:pPr>
        <w:pStyle w:val="ListParagraph"/>
        <w:numPr>
          <w:ilvl w:val="0"/>
          <w:numId w:val="142"/>
        </w:numPr>
      </w:pPr>
      <w:r>
        <w:rPr>
          <w:b/>
        </w:rPr>
        <w:t>TreeConnect.IsCAShare</w:t>
      </w:r>
      <w:r>
        <w:t xml:space="preserve"> MUST be set to TRUE, if the SMB2_SHARE_CAP_CONTINUOUS_AVAILABILITY bit is set in the </w:t>
      </w:r>
      <w:r>
        <w:rPr>
          <w:b/>
        </w:rPr>
        <w:t>Capabilities</w:t>
      </w:r>
      <w:r>
        <w:t xml:space="preserve"> field of the response.</w:t>
      </w:r>
    </w:p>
    <w:p w:rsidR="00CB51F7" w:rsidRDefault="00B151B3">
      <w:pPr>
        <w:pStyle w:val="ListParagraph"/>
        <w:numPr>
          <w:ilvl w:val="0"/>
          <w:numId w:val="142"/>
        </w:numPr>
      </w:pPr>
      <w:r>
        <w:rPr>
          <w:b/>
        </w:rPr>
        <w:t>TreeConnect.ShareName</w:t>
      </w:r>
      <w:r>
        <w:t xml:space="preserve"> MUST be set to the share name, taken from the share path in the request message.</w:t>
      </w:r>
    </w:p>
    <w:p w:rsidR="00CB51F7" w:rsidRDefault="00B151B3">
      <w:pPr>
        <w:pStyle w:val="ListParagraph"/>
        <w:numPr>
          <w:ilvl w:val="0"/>
          <w:numId w:val="142"/>
        </w:numPr>
      </w:pPr>
      <w:r>
        <w:t xml:space="preserve">If </w:t>
      </w:r>
      <w:r>
        <w:rPr>
          <w:b/>
        </w:rPr>
        <w:t>Connection.Dialect</w:t>
      </w:r>
      <w:r>
        <w:t xml:space="preserve"> belongs to the SMB 3.x dialect family, </w:t>
      </w:r>
      <w:r>
        <w:rPr>
          <w:b/>
        </w:rPr>
        <w:t>Connection.SupportsEncryption</w:t>
      </w:r>
      <w:r>
        <w:t xml:space="preserve"> is TRUE, and if the SMB2_SHAREFLAG_ENCRYPT_DATA bit is set in the </w:t>
      </w:r>
      <w:r>
        <w:rPr>
          <w:b/>
        </w:rPr>
        <w:t>ShareFlags</w:t>
      </w:r>
      <w:r>
        <w:t xml:space="preserve"> field of the response, the client MUST do the following:</w:t>
      </w:r>
    </w:p>
    <w:p w:rsidR="00CB51F7" w:rsidRDefault="00B151B3">
      <w:pPr>
        <w:pStyle w:val="ListParagraph"/>
        <w:numPr>
          <w:ilvl w:val="1"/>
          <w:numId w:val="142"/>
        </w:numPr>
      </w:pPr>
      <w:r>
        <w:rPr>
          <w:b/>
        </w:rPr>
        <w:t>TreeConnect.EncryptData</w:t>
      </w:r>
      <w:r>
        <w:t xml:space="preserve"> MUST be set to TRUE.</w:t>
      </w:r>
    </w:p>
    <w:p w:rsidR="00CB51F7" w:rsidRDefault="00B151B3">
      <w:r>
        <w:t xml:space="preserve">The client MUST generate a </w:t>
      </w:r>
      <w:hyperlink w:anchor="gt_5044babb-08e3-4bb9-bc12-fe8f542b05ee">
        <w:r>
          <w:rPr>
            <w:rStyle w:val="HyperlinkGreen"/>
            <w:b/>
          </w:rPr>
          <w:t>handle</w:t>
        </w:r>
      </w:hyperlink>
      <w:r>
        <w:t xml:space="preserve"> for the </w:t>
      </w:r>
      <w:r>
        <w:rPr>
          <w:b/>
        </w:rPr>
        <w:t>TreeConnect</w:t>
      </w:r>
      <w:r>
        <w:t xml:space="preserve"> and return the handle and share type received in the response to the application that initiated the connection to the share. The client sets the share type based on </w:t>
      </w:r>
      <w:r>
        <w:rPr>
          <w:b/>
        </w:rPr>
        <w:t>ShareType</w:t>
      </w:r>
      <w:r>
        <w:t xml:space="preserve"> in the response.</w:t>
      </w:r>
    </w:p>
    <w:tbl>
      <w:tblPr>
        <w:tblStyle w:val="Table-ShadedHeader"/>
        <w:tblW w:w="0" w:type="auto"/>
        <w:tblLook w:val="04A0" w:firstRow="1" w:lastRow="0" w:firstColumn="1" w:lastColumn="0" w:noHBand="0" w:noVBand="1"/>
      </w:tblPr>
      <w:tblGrid>
        <w:gridCol w:w="1440"/>
        <w:gridCol w:w="2431"/>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Share type</w:t>
            </w:r>
          </w:p>
        </w:tc>
        <w:tc>
          <w:tcPr>
            <w:tcW w:w="0" w:type="auto"/>
          </w:tcPr>
          <w:p w:rsidR="00CB51F7" w:rsidRDefault="00B151B3">
            <w:pPr>
              <w:pStyle w:val="TableHeaderText"/>
            </w:pPr>
            <w:r>
              <w:t>ShareType</w:t>
            </w:r>
          </w:p>
        </w:tc>
      </w:tr>
      <w:tr w:rsidR="00CB51F7" w:rsidTr="00CB51F7">
        <w:tc>
          <w:tcPr>
            <w:tcW w:w="0" w:type="auto"/>
          </w:tcPr>
          <w:p w:rsidR="00CB51F7" w:rsidRDefault="00B151B3">
            <w:pPr>
              <w:pStyle w:val="TableBodyText"/>
            </w:pPr>
            <w:r>
              <w:t>"Disk Share"</w:t>
            </w:r>
          </w:p>
        </w:tc>
        <w:tc>
          <w:tcPr>
            <w:tcW w:w="0" w:type="auto"/>
          </w:tcPr>
          <w:p w:rsidR="00CB51F7" w:rsidRDefault="00B151B3">
            <w:pPr>
              <w:pStyle w:val="TableBodyText"/>
            </w:pPr>
            <w:r>
              <w:t>SMB2_SHARE_TYPE_DISK</w:t>
            </w:r>
          </w:p>
          <w:p w:rsidR="00CB51F7" w:rsidRDefault="00B151B3">
            <w:pPr>
              <w:pStyle w:val="TableBodyText"/>
            </w:pPr>
            <w:r>
              <w:t>0x01</w:t>
            </w:r>
          </w:p>
        </w:tc>
      </w:tr>
      <w:tr w:rsidR="00CB51F7" w:rsidTr="00CB51F7">
        <w:tc>
          <w:tcPr>
            <w:tcW w:w="0" w:type="auto"/>
          </w:tcPr>
          <w:p w:rsidR="00CB51F7" w:rsidRDefault="00B151B3">
            <w:pPr>
              <w:pStyle w:val="TableBodyText"/>
            </w:pPr>
            <w:r>
              <w:t>"Named Pipe"</w:t>
            </w:r>
          </w:p>
        </w:tc>
        <w:tc>
          <w:tcPr>
            <w:tcW w:w="0" w:type="auto"/>
          </w:tcPr>
          <w:p w:rsidR="00CB51F7" w:rsidRDefault="00B151B3">
            <w:pPr>
              <w:pStyle w:val="TableBodyText"/>
            </w:pPr>
            <w:r>
              <w:t>SMB2_SHARE_TYPE_PIPE</w:t>
            </w:r>
          </w:p>
          <w:p w:rsidR="00CB51F7" w:rsidRDefault="00B151B3">
            <w:pPr>
              <w:pStyle w:val="TableBodyText"/>
            </w:pPr>
            <w:r>
              <w:t>0x02</w:t>
            </w:r>
          </w:p>
        </w:tc>
      </w:tr>
      <w:tr w:rsidR="00CB51F7" w:rsidTr="00CB51F7">
        <w:tc>
          <w:tcPr>
            <w:tcW w:w="0" w:type="auto"/>
          </w:tcPr>
          <w:p w:rsidR="00CB51F7" w:rsidRDefault="00B151B3">
            <w:pPr>
              <w:pStyle w:val="TableBodyText"/>
            </w:pPr>
            <w:r>
              <w:t>"Printer Share"</w:t>
            </w:r>
          </w:p>
        </w:tc>
        <w:tc>
          <w:tcPr>
            <w:tcW w:w="0" w:type="auto"/>
          </w:tcPr>
          <w:p w:rsidR="00CB51F7" w:rsidRDefault="00B151B3">
            <w:pPr>
              <w:pStyle w:val="TableBodyText"/>
            </w:pPr>
            <w:r>
              <w:t>SMB2_SHARE_TYPE_PRINT</w:t>
            </w:r>
          </w:p>
          <w:p w:rsidR="00CB51F7" w:rsidRDefault="00B151B3">
            <w:pPr>
              <w:pStyle w:val="TableBodyText"/>
            </w:pPr>
            <w:r>
              <w:t>0x03</w:t>
            </w:r>
          </w:p>
        </w:tc>
      </w:tr>
    </w:tbl>
    <w:p w:rsidR="00CB51F7" w:rsidRDefault="00B151B3">
      <w:r>
        <w:t xml:space="preserve">If </w:t>
      </w:r>
      <w:r>
        <w:rPr>
          <w:b/>
        </w:rPr>
        <w:t>Connection.Dialect</w:t>
      </w:r>
      <w:r>
        <w:t xml:space="preserve"> belongs to the SMB 3.x dialect family and the </w:t>
      </w:r>
      <w:r>
        <w:rPr>
          <w:b/>
        </w:rPr>
        <w:t>Capabilities</w:t>
      </w:r>
      <w:r>
        <w:t xml:space="preserve"> field in the response includes SMB2_SHARE_CAP_CLUSTER bit, the client SHOULD invoke the event as specified in </w:t>
      </w:r>
      <w:hyperlink r:id="rId215">
        <w:r>
          <w:rPr>
            <w:rStyle w:val="Hyperlink"/>
          </w:rPr>
          <w:t>[MS-SWN]</w:t>
        </w:r>
      </w:hyperlink>
      <w:r>
        <w:t xml:space="preserve"> section 3.2.4.1 by providing </w:t>
      </w:r>
      <w:r>
        <w:rPr>
          <w:b/>
        </w:rPr>
        <w:t>Connection.ServerName</w:t>
      </w:r>
      <w:r>
        <w:t xml:space="preserve"> as </w:t>
      </w:r>
      <w:r>
        <w:rPr>
          <w:i/>
        </w:rPr>
        <w:t>Netname</w:t>
      </w:r>
      <w:r>
        <w:t xml:space="preserve"> parameter.</w:t>
      </w:r>
    </w:p>
    <w:p w:rsidR="00CB51F7" w:rsidRDefault="00B151B3">
      <w:r>
        <w:t xml:space="preserve">If </w:t>
      </w:r>
      <w:r>
        <w:rPr>
          <w:b/>
        </w:rPr>
        <w:t>Connection.Dialect</w:t>
      </w:r>
      <w:r>
        <w:t xml:space="preserve"> belongs to the SMB 3.x dialect family and the </w:t>
      </w:r>
      <w:r>
        <w:rPr>
          <w:b/>
        </w:rPr>
        <w:t>Capabilities</w:t>
      </w:r>
      <w:r>
        <w:t xml:space="preserve"> field in the response includes the SMB2_SHARE_CAP_SCALEOUT bit, the client MUST set </w:t>
      </w:r>
      <w:r>
        <w:rPr>
          <w:b/>
        </w:rPr>
        <w:t>TreeConnect.IsScaleoutShare</w:t>
      </w:r>
      <w:r>
        <w:t xml:space="preserve"> to TRUE.</w:t>
      </w:r>
    </w:p>
    <w:p w:rsidR="00CB51F7" w:rsidRDefault="00B151B3">
      <w:r>
        <w:t xml:space="preserve">If </w:t>
      </w:r>
      <w:r>
        <w:rPr>
          <w:b/>
        </w:rPr>
        <w:t>Connection.Dialect</w:t>
      </w:r>
      <w:r>
        <w:t xml:space="preserve"> is "3.0.2" or "3.1.1" and the </w:t>
      </w:r>
      <w:r>
        <w:rPr>
          <w:b/>
        </w:rPr>
        <w:t>Capabilities</w:t>
      </w:r>
      <w:r>
        <w:t xml:space="preserve"> field in the response includes the SMB2_SHARE_CAP_ASYMMETRIC bit, the client MUST verify whether both of the following conditions are true:</w:t>
      </w:r>
    </w:p>
    <w:p w:rsidR="00CB51F7" w:rsidRDefault="00B151B3">
      <w:pPr>
        <w:pStyle w:val="ListParagraph"/>
        <w:numPr>
          <w:ilvl w:val="0"/>
          <w:numId w:val="142"/>
        </w:numPr>
      </w:pPr>
      <w:r>
        <w:rPr>
          <w:b/>
        </w:rPr>
        <w:t>Connection.SessionTable</w:t>
      </w:r>
      <w:r>
        <w:t xml:space="preserve"> contains only one entry.</w:t>
      </w:r>
    </w:p>
    <w:p w:rsidR="00CB51F7" w:rsidRDefault="00B151B3">
      <w:pPr>
        <w:pStyle w:val="ListParagraph"/>
        <w:numPr>
          <w:ilvl w:val="0"/>
          <w:numId w:val="142"/>
        </w:numPr>
      </w:pPr>
      <w:r>
        <w:rPr>
          <w:b/>
        </w:rPr>
        <w:t>Session.TreeConnectTable</w:t>
      </w:r>
      <w:r>
        <w:t xml:space="preserve"> contains only one entry.</w:t>
      </w:r>
    </w:p>
    <w:p w:rsidR="00CB51F7" w:rsidRDefault="00B151B3">
      <w:r>
        <w:t xml:space="preserve">If either of the preceding conditions is FALSE, the client MUST perform the following: </w:t>
      </w:r>
    </w:p>
    <w:p w:rsidR="00CB51F7" w:rsidRDefault="00B151B3">
      <w:pPr>
        <w:pStyle w:val="ListParagraph"/>
        <w:numPr>
          <w:ilvl w:val="0"/>
          <w:numId w:val="142"/>
        </w:numPr>
      </w:pPr>
      <w:r>
        <w:t xml:space="preserve">Disconnect the tree connection as specified in section </w:t>
      </w:r>
      <w:hyperlink w:anchor="Section_77968a7e4b47464eb15a6628223ce75f" w:history="1">
        <w:r>
          <w:rPr>
            <w:rStyle w:val="Hyperlink"/>
          </w:rPr>
          <w:t>3.2.4.22</w:t>
        </w:r>
      </w:hyperlink>
      <w:r>
        <w:t>.</w:t>
      </w:r>
    </w:p>
    <w:p w:rsidR="00CB51F7" w:rsidRDefault="00B151B3">
      <w:pPr>
        <w:pStyle w:val="ListParagraph"/>
        <w:numPr>
          <w:ilvl w:val="0"/>
          <w:numId w:val="142"/>
        </w:numPr>
      </w:pPr>
      <w:r>
        <w:t xml:space="preserve">Establish a new transport connection by providing the </w:t>
      </w:r>
      <w:r>
        <w:rPr>
          <w:b/>
        </w:rPr>
        <w:t>ServerName</w:t>
      </w:r>
      <w:r>
        <w:t xml:space="preserve"> and </w:t>
      </w:r>
      <w:r>
        <w:rPr>
          <w:b/>
        </w:rPr>
        <w:t>TransportIdentifier</w:t>
      </w:r>
      <w:r>
        <w:t xml:space="preserve"> used in the previous connection, as specified in section </w:t>
      </w:r>
      <w:hyperlink w:anchor="Section_b956c354c5844216a4d91986100219fe" w:history="1">
        <w:r>
          <w:rPr>
            <w:rStyle w:val="Hyperlink"/>
          </w:rPr>
          <w:t>3.2.4.2.1</w:t>
        </w:r>
      </w:hyperlink>
      <w:r>
        <w:t>.</w:t>
      </w:r>
    </w:p>
    <w:p w:rsidR="00CB51F7" w:rsidRDefault="00B151B3">
      <w:pPr>
        <w:pStyle w:val="ListParagraph"/>
        <w:numPr>
          <w:ilvl w:val="0"/>
          <w:numId w:val="142"/>
        </w:numPr>
      </w:pPr>
      <w:r>
        <w:t xml:space="preserve">Send an SMB2 NEGOTIATE request on the new connection, as specified in section </w:t>
      </w:r>
      <w:hyperlink w:anchor="Section_77f696b89aa04ed1abb2c097c0ccb05a" w:history="1">
        <w:r>
          <w:rPr>
            <w:rStyle w:val="Hyperlink"/>
          </w:rPr>
          <w:t>3.2.4.2.2.2</w:t>
        </w:r>
      </w:hyperlink>
      <w:r>
        <w:t xml:space="preserve">. The client also provides a newly generated </w:t>
      </w:r>
      <w:r>
        <w:rPr>
          <w:b/>
        </w:rPr>
        <w:t>Guid</w:t>
      </w:r>
      <w:r>
        <w:t xml:space="preserve"> to be used as </w:t>
      </w:r>
      <w:r>
        <w:rPr>
          <w:b/>
        </w:rPr>
        <w:t>ClientGuid</w:t>
      </w:r>
      <w:r>
        <w:t>.</w:t>
      </w:r>
    </w:p>
    <w:p w:rsidR="00CB51F7" w:rsidRDefault="00B151B3">
      <w:pPr>
        <w:pStyle w:val="ListParagraph"/>
        <w:numPr>
          <w:ilvl w:val="0"/>
          <w:numId w:val="142"/>
        </w:numPr>
      </w:pPr>
      <w:r>
        <w:t xml:space="preserve">If the SMB2 NEGOTIATE request is successful, the client MUST create a new session on the new connection by sending an SMB2 SESSION_SETUP request, as specified in section </w:t>
      </w:r>
      <w:hyperlink w:anchor="Section_8b90c3355a644238981384bd734599eb" w:history="1">
        <w:r>
          <w:rPr>
            <w:rStyle w:val="Hyperlink"/>
          </w:rPr>
          <w:t>3.2.4.2.3</w:t>
        </w:r>
      </w:hyperlink>
      <w:r>
        <w:t xml:space="preserve">. The client provides the </w:t>
      </w:r>
      <w:r>
        <w:rPr>
          <w:b/>
        </w:rPr>
        <w:t>UserCredentials</w:t>
      </w:r>
      <w:r>
        <w:t xml:space="preserve"> used in the previous connection.</w:t>
      </w:r>
    </w:p>
    <w:p w:rsidR="00CB51F7" w:rsidRDefault="00B151B3">
      <w:pPr>
        <w:pStyle w:val="ListParagraph"/>
        <w:numPr>
          <w:ilvl w:val="0"/>
          <w:numId w:val="142"/>
        </w:numPr>
      </w:pPr>
      <w:r>
        <w:t xml:space="preserve">If the SMB2 SESSION_SETUP request is successful, the client MUST send an SMB2 TREE_CONNECT request, as specified in section </w:t>
      </w:r>
      <w:hyperlink w:anchor="Section_decadb64961946e58892c634213396d2" w:history="1">
        <w:r>
          <w:rPr>
            <w:rStyle w:val="Hyperlink"/>
          </w:rPr>
          <w:t>3.2.4.2.4</w:t>
        </w:r>
      </w:hyperlink>
      <w:r>
        <w:t>. The client provides the ShareName used in the previous connection.</w:t>
      </w:r>
    </w:p>
    <w:p w:rsidR="00CB51F7" w:rsidRDefault="00B151B3">
      <w:pPr>
        <w:pStyle w:val="ListParagraph"/>
        <w:numPr>
          <w:ilvl w:val="0"/>
          <w:numId w:val="142"/>
        </w:numPr>
      </w:pPr>
      <w:r>
        <w:t xml:space="preserve">If the SMB2 TREE_CONNECT request is successful, the client SHOULD invoke the event as specified in [MS-SWN] section 3.2.4.1 by providing </w:t>
      </w:r>
      <w:r>
        <w:rPr>
          <w:b/>
        </w:rPr>
        <w:t>Connection.ServerName</w:t>
      </w:r>
      <w:r>
        <w:t xml:space="preserve"> as the </w:t>
      </w:r>
      <w:r>
        <w:rPr>
          <w:i/>
        </w:rPr>
        <w:t>Netname</w:t>
      </w:r>
      <w:r>
        <w:t xml:space="preserve"> parameter and </w:t>
      </w:r>
      <w:r>
        <w:rPr>
          <w:b/>
        </w:rPr>
        <w:t>TreeConnect.ShareName</w:t>
      </w:r>
      <w:r>
        <w:t xml:space="preserve"> as the </w:t>
      </w:r>
      <w:r>
        <w:rPr>
          <w:i/>
        </w:rPr>
        <w:t>ShareName</w:t>
      </w:r>
      <w:r>
        <w:t xml:space="preserve"> parameter, and by setting the </w:t>
      </w:r>
      <w:r>
        <w:rPr>
          <w:i/>
        </w:rPr>
        <w:t>IsShareNameNotificationRequired</w:t>
      </w:r>
      <w:r>
        <w:t xml:space="preserve"> parameter to TRUE.</w:t>
      </w:r>
    </w:p>
    <w:p w:rsidR="00CB51F7" w:rsidRDefault="00B151B3">
      <w:r>
        <w:t xml:space="preserve">If </w:t>
      </w:r>
      <w:r>
        <w:rPr>
          <w:b/>
        </w:rPr>
        <w:t>Connection.Dialect</w:t>
      </w:r>
      <w:r>
        <w:t xml:space="preserve"> is not "3.1.1", </w:t>
      </w:r>
      <w:r>
        <w:rPr>
          <w:b/>
        </w:rPr>
        <w:t>MaxDialect</w:t>
      </w:r>
      <w:r>
        <w:t xml:space="preserve"> belongs to the SMB 3.x dialect family, and </w:t>
      </w:r>
      <w:r>
        <w:rPr>
          <w:b/>
        </w:rPr>
        <w:t>RequireSecureNegotiate</w:t>
      </w:r>
      <w:r>
        <w:t xml:space="preserve"> is TRUE, the client MUST validate the SMB2 NEGOTIATE messages originally sent on this connection by sending a signed VALIDATE_NEGOTIATE_INFO request as specified in section </w:t>
      </w:r>
      <w:hyperlink w:anchor="Section_261ec397d6924e3e8bcdc96ce02bb969" w:history="1">
        <w:r>
          <w:rPr>
            <w:rStyle w:val="Hyperlink"/>
          </w:rPr>
          <w:t>2.2.31.4</w:t>
        </w:r>
      </w:hyperlink>
      <w:r>
        <w:t>. The client MUST issue an SMB2 IOCTL Request as follows:</w:t>
      </w:r>
    </w:p>
    <w:p w:rsidR="00CB51F7" w:rsidRDefault="00B151B3">
      <w:pPr>
        <w:pStyle w:val="ListParagraph"/>
        <w:numPr>
          <w:ilvl w:val="0"/>
          <w:numId w:val="142"/>
        </w:numPr>
      </w:pPr>
      <w:r>
        <w:t>The SMB2 header MUST be initialized as follows:</w:t>
      </w:r>
    </w:p>
    <w:p w:rsidR="00CB51F7" w:rsidRDefault="00B151B3">
      <w:pPr>
        <w:pStyle w:val="ListParagraph"/>
        <w:numPr>
          <w:ilvl w:val="1"/>
          <w:numId w:val="142"/>
        </w:numPr>
      </w:pPr>
      <w:r>
        <w:t xml:space="preserve">The </w:t>
      </w:r>
      <w:r>
        <w:rPr>
          <w:b/>
        </w:rPr>
        <w:t>Command</w:t>
      </w:r>
      <w:r>
        <w:t xml:space="preserve"> field is set to SMB2 IOCTL.</w:t>
      </w:r>
    </w:p>
    <w:p w:rsidR="00CB51F7" w:rsidRDefault="00B151B3">
      <w:pPr>
        <w:pStyle w:val="ListParagraph"/>
        <w:numPr>
          <w:ilvl w:val="1"/>
          <w:numId w:val="142"/>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CB51F7" w:rsidRDefault="00B151B3">
      <w:pPr>
        <w:pStyle w:val="ListParagraph"/>
        <w:numPr>
          <w:ilvl w:val="1"/>
          <w:numId w:val="142"/>
        </w:numPr>
      </w:pPr>
      <w:r>
        <w:t xml:space="preserve">The </w:t>
      </w:r>
      <w:r>
        <w:rPr>
          <w:b/>
        </w:rPr>
        <w:t>SessionId</w:t>
      </w:r>
      <w:r>
        <w:t xml:space="preserve"> field is set to </w:t>
      </w:r>
      <w:r>
        <w:rPr>
          <w:b/>
        </w:rPr>
        <w:t>TreeConnect.Session.SessionId</w:t>
      </w:r>
      <w:r>
        <w:t>.</w:t>
      </w:r>
    </w:p>
    <w:p w:rsidR="00CB51F7" w:rsidRDefault="00B151B3">
      <w:pPr>
        <w:pStyle w:val="ListParagraph"/>
        <w:numPr>
          <w:ilvl w:val="1"/>
          <w:numId w:val="142"/>
        </w:numPr>
      </w:pPr>
      <w:r>
        <w:t xml:space="preserve">The </w:t>
      </w:r>
      <w:r>
        <w:rPr>
          <w:b/>
        </w:rPr>
        <w:t>TreeId</w:t>
      </w:r>
      <w:r>
        <w:t xml:space="preserve"> field is set to </w:t>
      </w:r>
      <w:r>
        <w:rPr>
          <w:b/>
        </w:rPr>
        <w:t>TreeConnect.TreeConnectId</w:t>
      </w:r>
      <w:r>
        <w:t>.</w:t>
      </w:r>
    </w:p>
    <w:p w:rsidR="00CB51F7" w:rsidRDefault="00B151B3">
      <w:pPr>
        <w:pStyle w:val="ListParagraph"/>
        <w:numPr>
          <w:ilvl w:val="0"/>
          <w:numId w:val="142"/>
        </w:numPr>
      </w:pPr>
      <w:r>
        <w:t xml:space="preserve">The SMB2 IOCTL Request MUST be initialized as specified in section </w:t>
      </w:r>
      <w:hyperlink w:anchor="Section_5c03c9d615de48a298358fb37f8a79d8" w:history="1">
        <w:r>
          <w:rPr>
            <w:rStyle w:val="Hyperlink"/>
          </w:rPr>
          <w:t>2.2.31</w:t>
        </w:r>
      </w:hyperlink>
      <w:r>
        <w:t>, with the exception of the following values:</w:t>
      </w:r>
    </w:p>
    <w:p w:rsidR="00CB51F7" w:rsidRDefault="00B151B3">
      <w:pPr>
        <w:pStyle w:val="ListParagraph"/>
        <w:numPr>
          <w:ilvl w:val="1"/>
          <w:numId w:val="142"/>
        </w:numPr>
      </w:pPr>
      <w:r>
        <w:t xml:space="preserve">The </w:t>
      </w:r>
      <w:r>
        <w:rPr>
          <w:b/>
        </w:rPr>
        <w:t>CtlCode</w:t>
      </w:r>
      <w:r>
        <w:t xml:space="preserve"> field is set to FSCTL_VALIDATE_NEGOTIATE_INFO.</w:t>
      </w:r>
    </w:p>
    <w:p w:rsidR="00CB51F7" w:rsidRDefault="00B151B3">
      <w:pPr>
        <w:pStyle w:val="ListParagraph"/>
        <w:numPr>
          <w:ilvl w:val="1"/>
          <w:numId w:val="142"/>
        </w:numPr>
      </w:pPr>
      <w:r>
        <w:t xml:space="preserve">The </w:t>
      </w:r>
      <w:r>
        <w:rPr>
          <w:b/>
        </w:rPr>
        <w:t>FileId</w:t>
      </w:r>
      <w:r>
        <w:t xml:space="preserve"> field is set to { 0xFFFFFFFFFFFFFFFF, 0xFFFFFFFFFFFFFFFF }.</w:t>
      </w:r>
    </w:p>
    <w:p w:rsidR="00CB51F7" w:rsidRDefault="00B151B3">
      <w:pPr>
        <w:pStyle w:val="ListParagraph"/>
        <w:numPr>
          <w:ilvl w:val="1"/>
          <w:numId w:val="142"/>
        </w:numPr>
      </w:pPr>
      <w:r>
        <w:t xml:space="preserve">The </w:t>
      </w:r>
      <w:r>
        <w:rPr>
          <w:b/>
        </w:rPr>
        <w:t>InputOffset</w:t>
      </w:r>
      <w:r>
        <w:t xml:space="preserve"> field is set to the offset of the </w:t>
      </w:r>
      <w:r>
        <w:rPr>
          <w:b/>
        </w:rPr>
        <w:t>Buffer[]</w:t>
      </w:r>
      <w:r>
        <w:t>, in bytes, from the beginning of the SMB2 header.</w:t>
      </w:r>
    </w:p>
    <w:p w:rsidR="00CB51F7" w:rsidRDefault="00B151B3">
      <w:pPr>
        <w:pStyle w:val="ListParagraph"/>
        <w:numPr>
          <w:ilvl w:val="1"/>
          <w:numId w:val="142"/>
        </w:numPr>
      </w:pPr>
      <w:r>
        <w:t xml:space="preserve">The </w:t>
      </w:r>
      <w:r>
        <w:rPr>
          <w:b/>
        </w:rPr>
        <w:t>InputCount</w:t>
      </w:r>
      <w:r>
        <w:t xml:space="preserve"> field is set to the size, in bytes, of the VALIDATE_NEGOTIATE_INFO request structure that is constructed following the syntax specified in section 2.2.31.4.</w:t>
      </w:r>
    </w:p>
    <w:p w:rsidR="00CB51F7" w:rsidRDefault="00B151B3">
      <w:pPr>
        <w:pStyle w:val="ListParagraph"/>
        <w:numPr>
          <w:ilvl w:val="1"/>
          <w:numId w:val="142"/>
        </w:numPr>
      </w:pPr>
      <w:r>
        <w:t xml:space="preserve">The VALIDATE_NEGOTIATE_INFO request structure is constructed as follows and copied into the request at </w:t>
      </w:r>
      <w:r>
        <w:rPr>
          <w:b/>
        </w:rPr>
        <w:t>InputOffset</w:t>
      </w:r>
      <w:r>
        <w:t xml:space="preserve"> bytes from the beginning of the SMB2 header:</w:t>
      </w:r>
    </w:p>
    <w:p w:rsidR="00CB51F7" w:rsidRDefault="00B151B3">
      <w:pPr>
        <w:pStyle w:val="ListParagraph"/>
        <w:numPr>
          <w:ilvl w:val="2"/>
          <w:numId w:val="142"/>
        </w:numPr>
      </w:pPr>
      <w:r>
        <w:rPr>
          <w:b/>
        </w:rPr>
        <w:t>Capabilities</w:t>
      </w:r>
      <w:r>
        <w:t xml:space="preserve"> is set to </w:t>
      </w:r>
      <w:r>
        <w:rPr>
          <w:b/>
        </w:rPr>
        <w:t>Connection.ClientCapabilities</w:t>
      </w:r>
      <w:r>
        <w:t>.</w:t>
      </w:r>
    </w:p>
    <w:p w:rsidR="00CB51F7" w:rsidRDefault="00B151B3">
      <w:pPr>
        <w:pStyle w:val="ListParagraph"/>
        <w:numPr>
          <w:ilvl w:val="2"/>
          <w:numId w:val="142"/>
        </w:numPr>
      </w:pPr>
      <w:r>
        <w:rPr>
          <w:b/>
        </w:rPr>
        <w:t>Guid</w:t>
      </w:r>
      <w:r>
        <w:t xml:space="preserve"> is set to the </w:t>
      </w:r>
      <w:r>
        <w:rPr>
          <w:b/>
        </w:rPr>
        <w:t>Connection.ClientGuid</w:t>
      </w:r>
      <w:r>
        <w:t xml:space="preserve"> value.</w:t>
      </w:r>
    </w:p>
    <w:p w:rsidR="00CB51F7" w:rsidRDefault="00B151B3">
      <w:pPr>
        <w:pStyle w:val="ListParagraph"/>
        <w:numPr>
          <w:ilvl w:val="2"/>
          <w:numId w:val="142"/>
        </w:numPr>
      </w:pPr>
      <w:r>
        <w:rPr>
          <w:b/>
        </w:rPr>
        <w:t>SecurityMode</w:t>
      </w:r>
      <w:r>
        <w:t xml:space="preserve"> is set to </w:t>
      </w:r>
      <w:r>
        <w:rPr>
          <w:b/>
        </w:rPr>
        <w:t>Connection.ClientSecurityMode</w:t>
      </w:r>
      <w:r>
        <w:t>.</w:t>
      </w:r>
    </w:p>
    <w:p w:rsidR="00CB51F7" w:rsidRDefault="00B151B3">
      <w:pPr>
        <w:pStyle w:val="ListParagraph"/>
        <w:numPr>
          <w:ilvl w:val="2"/>
          <w:numId w:val="142"/>
        </w:numPr>
      </w:pPr>
      <w:r>
        <w:t xml:space="preserve">Set </w:t>
      </w:r>
      <w:r>
        <w:rPr>
          <w:b/>
        </w:rPr>
        <w:t>DialectCount</w:t>
      </w:r>
      <w:r>
        <w:t xml:space="preserve"> to 0.</w:t>
      </w:r>
    </w:p>
    <w:p w:rsidR="00CB51F7" w:rsidRDefault="00B151B3">
      <w:pPr>
        <w:pStyle w:val="ListParagraph"/>
        <w:numPr>
          <w:ilvl w:val="2"/>
          <w:numId w:val="142"/>
        </w:numPr>
      </w:pPr>
      <w:r>
        <w:t>If the client implements the SMB 2.0.2 dialect, it MUST do the following:</w:t>
      </w:r>
    </w:p>
    <w:p w:rsidR="00CB51F7" w:rsidRDefault="00B151B3">
      <w:pPr>
        <w:pStyle w:val="ListParagraph"/>
        <w:numPr>
          <w:ilvl w:val="3"/>
          <w:numId w:val="142"/>
        </w:numPr>
      </w:pPr>
      <w:r>
        <w:t xml:space="preserve">Increment the </w:t>
      </w:r>
      <w:r>
        <w:rPr>
          <w:b/>
        </w:rPr>
        <w:t>DialectCount</w:t>
      </w:r>
      <w:r>
        <w:t xml:space="preserve"> by 1.</w:t>
      </w:r>
    </w:p>
    <w:p w:rsidR="00CB51F7" w:rsidRDefault="00B151B3">
      <w:pPr>
        <w:pStyle w:val="ListParagraph"/>
        <w:numPr>
          <w:ilvl w:val="3"/>
          <w:numId w:val="142"/>
        </w:numPr>
      </w:pPr>
      <w:r>
        <w:t xml:space="preserve">Set the value in </w:t>
      </w:r>
      <w:r>
        <w:rPr>
          <w:b/>
        </w:rPr>
        <w:t>Dialects[DialectCount-1]</w:t>
      </w:r>
      <w:r>
        <w:t xml:space="preserve"> array to 0x0202.</w:t>
      </w:r>
    </w:p>
    <w:p w:rsidR="00CB51F7" w:rsidRDefault="00B151B3">
      <w:pPr>
        <w:pStyle w:val="ListParagraph"/>
        <w:numPr>
          <w:ilvl w:val="2"/>
          <w:numId w:val="142"/>
        </w:numPr>
      </w:pPr>
      <w:r>
        <w:t>If the client implements the SMB 2.1 dialect, it MUST do the following:</w:t>
      </w:r>
    </w:p>
    <w:p w:rsidR="00CB51F7" w:rsidRDefault="00B151B3">
      <w:pPr>
        <w:pStyle w:val="ListParagraph"/>
        <w:numPr>
          <w:ilvl w:val="3"/>
          <w:numId w:val="142"/>
        </w:numPr>
      </w:pPr>
      <w:r>
        <w:t xml:space="preserve">Increment the </w:t>
      </w:r>
      <w:r>
        <w:rPr>
          <w:b/>
        </w:rPr>
        <w:t>DialectCount</w:t>
      </w:r>
      <w:r>
        <w:t xml:space="preserve"> by 1.</w:t>
      </w:r>
    </w:p>
    <w:p w:rsidR="00CB51F7" w:rsidRDefault="00B151B3">
      <w:pPr>
        <w:pStyle w:val="ListParagraph"/>
        <w:numPr>
          <w:ilvl w:val="3"/>
          <w:numId w:val="142"/>
        </w:numPr>
      </w:pPr>
      <w:r>
        <w:t xml:space="preserve">Set the value in </w:t>
      </w:r>
      <w:r>
        <w:rPr>
          <w:b/>
        </w:rPr>
        <w:t>Dialects[DialectCount-1]</w:t>
      </w:r>
      <w:r>
        <w:t xml:space="preserve"> array to 0x0210.</w:t>
      </w:r>
    </w:p>
    <w:p w:rsidR="00CB51F7" w:rsidRDefault="00B151B3">
      <w:pPr>
        <w:pStyle w:val="ListParagraph"/>
        <w:numPr>
          <w:ilvl w:val="2"/>
          <w:numId w:val="142"/>
        </w:numPr>
      </w:pPr>
      <w:r>
        <w:t>If the client implements the SMB 3.0 dialect, it MUST do the following:</w:t>
      </w:r>
    </w:p>
    <w:p w:rsidR="00CB51F7" w:rsidRDefault="00B151B3">
      <w:pPr>
        <w:pStyle w:val="ListParagraph"/>
        <w:numPr>
          <w:ilvl w:val="3"/>
          <w:numId w:val="142"/>
        </w:numPr>
      </w:pPr>
      <w:r>
        <w:t xml:space="preserve">Increment the </w:t>
      </w:r>
      <w:r>
        <w:rPr>
          <w:b/>
        </w:rPr>
        <w:t>DialectCount</w:t>
      </w:r>
      <w:r>
        <w:t xml:space="preserve"> by 1.</w:t>
      </w:r>
    </w:p>
    <w:p w:rsidR="00CB51F7" w:rsidRDefault="00B151B3">
      <w:pPr>
        <w:pStyle w:val="ListParagraph"/>
        <w:numPr>
          <w:ilvl w:val="3"/>
          <w:numId w:val="142"/>
        </w:numPr>
      </w:pPr>
      <w:r>
        <w:t xml:space="preserve">Set the value in the </w:t>
      </w:r>
      <w:r>
        <w:rPr>
          <w:b/>
        </w:rPr>
        <w:t>Dialects[DialectCount-1]</w:t>
      </w:r>
      <w:r>
        <w:t xml:space="preserve"> array to 0x0300.</w:t>
      </w:r>
    </w:p>
    <w:p w:rsidR="00CB51F7" w:rsidRDefault="00B151B3">
      <w:pPr>
        <w:pStyle w:val="ListParagraph"/>
        <w:numPr>
          <w:ilvl w:val="2"/>
          <w:numId w:val="142"/>
        </w:numPr>
      </w:pPr>
      <w:r>
        <w:t>If the client implements the SMB 3.0.2 dialect, it MUST do the following:</w:t>
      </w:r>
    </w:p>
    <w:p w:rsidR="00CB51F7" w:rsidRDefault="00B151B3">
      <w:pPr>
        <w:pStyle w:val="ListParagraph"/>
        <w:numPr>
          <w:ilvl w:val="3"/>
          <w:numId w:val="142"/>
        </w:numPr>
      </w:pPr>
      <w:r>
        <w:t xml:space="preserve">Increment the </w:t>
      </w:r>
      <w:r>
        <w:rPr>
          <w:b/>
        </w:rPr>
        <w:t>DialectCount</w:t>
      </w:r>
      <w:r>
        <w:t xml:space="preserve"> by 1.</w:t>
      </w:r>
    </w:p>
    <w:p w:rsidR="00CB51F7" w:rsidRDefault="00B151B3">
      <w:pPr>
        <w:pStyle w:val="ListParagraph"/>
        <w:numPr>
          <w:ilvl w:val="3"/>
          <w:numId w:val="142"/>
        </w:numPr>
      </w:pPr>
      <w:r>
        <w:t xml:space="preserve">Set the value in the </w:t>
      </w:r>
      <w:r>
        <w:rPr>
          <w:b/>
        </w:rPr>
        <w:t>Dialects[DialectCount-1]</w:t>
      </w:r>
      <w:r>
        <w:t xml:space="preserve"> array to 0x0302.</w:t>
      </w:r>
    </w:p>
    <w:p w:rsidR="00CB51F7" w:rsidRDefault="00B151B3">
      <w:pPr>
        <w:pStyle w:val="ListParagraph"/>
        <w:numPr>
          <w:ilvl w:val="1"/>
          <w:numId w:val="142"/>
        </w:numPr>
      </w:pPr>
      <w:r>
        <w:t xml:space="preserve">The </w:t>
      </w:r>
      <w:r>
        <w:rPr>
          <w:b/>
        </w:rPr>
        <w:t>OutputOffset</w:t>
      </w:r>
      <w:r>
        <w:t xml:space="preserve"> field offset to the </w:t>
      </w:r>
      <w:r>
        <w:rPr>
          <w:b/>
        </w:rPr>
        <w:t>Buffer[]</w:t>
      </w:r>
      <w:r>
        <w:t>, in bytes, from the beginning of the SMB2 header.</w:t>
      </w:r>
    </w:p>
    <w:p w:rsidR="00CB51F7" w:rsidRDefault="00B151B3">
      <w:pPr>
        <w:pStyle w:val="ListParagraph"/>
        <w:numPr>
          <w:ilvl w:val="1"/>
          <w:numId w:val="142"/>
        </w:numPr>
      </w:pPr>
      <w:r>
        <w:t xml:space="preserve">The </w:t>
      </w:r>
      <w:r>
        <w:rPr>
          <w:b/>
        </w:rPr>
        <w:t>OutputCount</w:t>
      </w:r>
      <w:r>
        <w:t xml:space="preserve"> field is set to 0.</w:t>
      </w:r>
    </w:p>
    <w:p w:rsidR="00CB51F7" w:rsidRDefault="00B151B3">
      <w:pPr>
        <w:pStyle w:val="ListParagraph"/>
        <w:numPr>
          <w:ilvl w:val="1"/>
          <w:numId w:val="142"/>
        </w:numPr>
      </w:pPr>
      <w:r>
        <w:t xml:space="preserve">The </w:t>
      </w:r>
      <w:r>
        <w:rPr>
          <w:b/>
        </w:rPr>
        <w:t>MaxInputResponse</w:t>
      </w:r>
      <w:r>
        <w:t xml:space="preserve"> field is set to 0.</w:t>
      </w:r>
    </w:p>
    <w:p w:rsidR="00CB51F7" w:rsidRDefault="00B151B3">
      <w:pPr>
        <w:pStyle w:val="ListParagraph"/>
        <w:numPr>
          <w:ilvl w:val="1"/>
          <w:numId w:val="142"/>
        </w:numPr>
      </w:pPr>
      <w:r>
        <w:t xml:space="preserve">The </w:t>
      </w:r>
      <w:r>
        <w:rPr>
          <w:b/>
        </w:rPr>
        <w:t>MaxOutputResponse</w:t>
      </w:r>
      <w:r>
        <w:t xml:space="preserve"> field is set to the size of the VALIDATE_NEGOTIATE_INFO response structure as defined in section </w:t>
      </w:r>
      <w:hyperlink w:anchor="Section_9ace71ada6c1456583d84cd9c9a92ea4" w:history="1">
        <w:r>
          <w:rPr>
            <w:rStyle w:val="Hyperlink"/>
          </w:rPr>
          <w:t>2.2.32.6</w:t>
        </w:r>
      </w:hyperlink>
      <w:r>
        <w:t>.</w:t>
      </w:r>
    </w:p>
    <w:p w:rsidR="00CB51F7" w:rsidRDefault="00B151B3">
      <w:pPr>
        <w:pStyle w:val="ListParagraph"/>
        <w:numPr>
          <w:ilvl w:val="1"/>
          <w:numId w:val="142"/>
        </w:numPr>
      </w:pPr>
      <w:r>
        <w:t xml:space="preserve">The value of the </w:t>
      </w:r>
      <w:r>
        <w:rPr>
          <w:b/>
        </w:rPr>
        <w:t>Flags</w:t>
      </w:r>
      <w:r>
        <w:t xml:space="preserve"> field is set to SMB2_0_IOCTL_IS_FSCTL.</w:t>
      </w:r>
    </w:p>
    <w:p w:rsidR="00CB51F7" w:rsidRDefault="00B151B3">
      <w:pPr>
        <w:pStyle w:val="ListParagraph"/>
        <w:numPr>
          <w:ilvl w:val="0"/>
          <w:numId w:val="142"/>
        </w:numPr>
      </w:pPr>
      <w:r>
        <w:t xml:space="preserve">The request MUST be signed as specified in section </w:t>
      </w:r>
      <w:hyperlink w:anchor="Section_a3e9ea1e53c84cff94bdd98fb20417c0" w:history="1">
        <w:r>
          <w:rPr>
            <w:rStyle w:val="Hyperlink"/>
          </w:rPr>
          <w:t>3.1.4.1</w:t>
        </w:r>
      </w:hyperlink>
      <w:r>
        <w:t xml:space="preserve">, MUST be sent to the server, and the response from the server MUST be handled as specified in section </w:t>
      </w:r>
      <w:hyperlink w:anchor="Section_6a5bc90d3c084498905be7dab30b2e0e" w:history="1">
        <w:r>
          <w:rPr>
            <w:rStyle w:val="Hyperlink"/>
          </w:rPr>
          <w:t>3.2.5.14.12</w:t>
        </w:r>
      </w:hyperlink>
      <w:r>
        <w:t>.</w:t>
      </w:r>
    </w:p>
    <w:p w:rsidR="00CB51F7" w:rsidRDefault="00B151B3">
      <w:r>
        <w:t xml:space="preserve">If </w:t>
      </w:r>
      <w:r>
        <w:rPr>
          <w:b/>
        </w:rPr>
        <w:t>Connection.Dialect</w:t>
      </w:r>
      <w:r>
        <w:t xml:space="preserve"> belongs to the SMB 3.x dialect family and </w:t>
      </w:r>
      <w:r>
        <w:rPr>
          <w:b/>
        </w:rPr>
        <w:t>Connection.SupportsMultiChannel</w:t>
      </w:r>
      <w:r>
        <w:t xml:space="preserve"> is TRUE, the client MUST perform the following:</w:t>
      </w:r>
    </w:p>
    <w:p w:rsidR="00CB51F7" w:rsidRDefault="00B151B3">
      <w:pPr>
        <w:pStyle w:val="ListParagraph"/>
        <w:numPr>
          <w:ilvl w:val="0"/>
          <w:numId w:val="142"/>
        </w:numPr>
      </w:pPr>
      <w:r>
        <w:t>The client MUST verify if the session requires additional channels to the server, in an implementation-specific manner.</w:t>
      </w:r>
      <w:bookmarkStart w:id="707" w:name="Appendix_A_Target_154"/>
      <w:r>
        <w:fldChar w:fldCharType="begin"/>
      </w:r>
      <w:r>
        <w:instrText xml:space="preserve"> HYPERLINK \l "Appendix_A_154" \h </w:instrText>
      </w:r>
      <w:r>
        <w:fldChar w:fldCharType="separate"/>
      </w:r>
      <w:r>
        <w:rPr>
          <w:rStyle w:val="Hyperlink"/>
        </w:rPr>
        <w:t>&lt;154&gt;</w:t>
      </w:r>
      <w:r>
        <w:rPr>
          <w:rStyle w:val="Hyperlink"/>
        </w:rPr>
        <w:fldChar w:fldCharType="end"/>
      </w:r>
      <w:bookmarkEnd w:id="707"/>
    </w:p>
    <w:p w:rsidR="00CB51F7" w:rsidRDefault="00B151B3">
      <w:pPr>
        <w:pStyle w:val="ListParagraph"/>
        <w:numPr>
          <w:ilvl w:val="0"/>
          <w:numId w:val="142"/>
        </w:numPr>
      </w:pPr>
      <w:r>
        <w:t xml:space="preserve">If the session requires additional channels, the client MUST query the network interfaces on the server, as specified in section </w:t>
      </w:r>
      <w:hyperlink w:anchor="Section_147adde4d9364597924a8caa3429c6b0" w:history="1">
        <w:r>
          <w:rPr>
            <w:rStyle w:val="Hyperlink"/>
          </w:rPr>
          <w:t>3.2.4.20.10</w:t>
        </w:r>
      </w:hyperlink>
      <w:r>
        <w:t xml:space="preserve">, and passing the </w:t>
      </w:r>
      <w:r>
        <w:rPr>
          <w:b/>
        </w:rPr>
        <w:t>TreeConnect</w:t>
      </w:r>
      <w:r>
        <w:t>.</w:t>
      </w:r>
    </w:p>
    <w:p w:rsidR="00CB51F7" w:rsidRDefault="00B151B3">
      <w:pPr>
        <w:pStyle w:val="ListParagraph"/>
        <w:numPr>
          <w:ilvl w:val="0"/>
          <w:numId w:val="142"/>
        </w:numPr>
      </w:pPr>
      <w:r>
        <w:t xml:space="preserve">From the list of network interfaces returned by the server, as specified in section </w:t>
      </w:r>
      <w:hyperlink w:anchor="Section_5459722b1eaa4eadb465284363264cad" w:history="1">
        <w:r>
          <w:rPr>
            <w:rStyle w:val="Hyperlink"/>
          </w:rPr>
          <w:t>3.2.5.14.11</w:t>
        </w:r>
      </w:hyperlink>
      <w:r>
        <w:t xml:space="preserve">, the client MUST use </w:t>
      </w:r>
      <w:r>
        <w:rPr>
          <w:b/>
        </w:rPr>
        <w:t>IfIndex</w:t>
      </w:r>
      <w:r>
        <w:t xml:space="preserve"> to identify distinct interfaces on the server. The client MUST select a network interface for establishing a new channel using implementation-specific criteria.</w:t>
      </w:r>
      <w:bookmarkStart w:id="708" w:name="Appendix_A_Target_155"/>
      <w:r>
        <w:fldChar w:fldCharType="begin"/>
      </w:r>
      <w:r>
        <w:instrText xml:space="preserve"> HYPERLINK \l "Appendix_A_155" \h </w:instrText>
      </w:r>
      <w:r>
        <w:fldChar w:fldCharType="separate"/>
      </w:r>
      <w:r>
        <w:rPr>
          <w:rStyle w:val="Hyperlink"/>
        </w:rPr>
        <w:t>&lt;155&gt;</w:t>
      </w:r>
      <w:r>
        <w:rPr>
          <w:rStyle w:val="Hyperlink"/>
        </w:rPr>
        <w:fldChar w:fldCharType="end"/>
      </w:r>
      <w:bookmarkEnd w:id="708"/>
    </w:p>
    <w:p w:rsidR="00CB51F7" w:rsidRDefault="00B151B3">
      <w:pPr>
        <w:pStyle w:val="ListParagraph"/>
        <w:numPr>
          <w:ilvl w:val="0"/>
          <w:numId w:val="142"/>
        </w:numPr>
      </w:pPr>
      <w:r>
        <w:t>For each server’s network interface selected, the client MUST establish a new transport connection to the server, as specified in section 3.2.4.2.1.</w:t>
      </w:r>
    </w:p>
    <w:p w:rsidR="00CB51F7" w:rsidRDefault="00B151B3">
      <w:pPr>
        <w:pStyle w:val="ListParagraph"/>
        <w:numPr>
          <w:ilvl w:val="0"/>
          <w:numId w:val="142"/>
        </w:numPr>
      </w:pPr>
      <w:r>
        <w:t>The client MUST send SMB2 NEGOTIATE request on the new connection, as specified in section 3.2.4.2.2.2.</w:t>
      </w:r>
    </w:p>
    <w:p w:rsidR="00CB51F7" w:rsidRDefault="00B151B3">
      <w:pPr>
        <w:pStyle w:val="ListParagraph"/>
        <w:numPr>
          <w:ilvl w:val="0"/>
          <w:numId w:val="142"/>
        </w:numPr>
      </w:pPr>
      <w:r>
        <w:t xml:space="preserve">If the SMB2 NEGOTIATE request is successful, the client MUST bind the current </w:t>
      </w:r>
      <w:r>
        <w:rPr>
          <w:b/>
        </w:rPr>
        <w:t>Session</w:t>
      </w:r>
      <w:r>
        <w:t xml:space="preserve"> to the new the connection as specified in section 3.2.4.2.3.</w:t>
      </w:r>
    </w:p>
    <w:p w:rsidR="00CB51F7" w:rsidRDefault="00B151B3">
      <w:pPr>
        <w:pStyle w:val="Heading4"/>
      </w:pPr>
      <w:bookmarkStart w:id="709" w:name="section_c8157cf0e4124e76982af2e651ac77e6"/>
      <w:bookmarkStart w:id="710" w:name="_Toc423365850"/>
      <w:r>
        <w:t>Receiving an SMB2 TREE_DISCONNECT Response</w:t>
      </w:r>
      <w:bookmarkEnd w:id="709"/>
      <w:bookmarkEnd w:id="710"/>
      <w:r>
        <w:fldChar w:fldCharType="begin"/>
      </w:r>
      <w:r>
        <w:instrText xml:space="preserve"> XE "Client:sequencing rules:receiving SMB2 TREE_DISCONNECT response"</w:instrText>
      </w:r>
      <w:r>
        <w:fldChar w:fldCharType="end"/>
      </w:r>
      <w:r>
        <w:fldChar w:fldCharType="begin"/>
      </w:r>
      <w:r>
        <w:instrText xml:space="preserve"> XE "Sequencing rules:client:receiving SMB2 TREE_DISCONNECT response"</w:instrText>
      </w:r>
      <w:r>
        <w:fldChar w:fldCharType="end"/>
      </w:r>
      <w:r>
        <w:fldChar w:fldCharType="begin"/>
      </w:r>
      <w:r>
        <w:instrText xml:space="preserve"> XE "Client:message processing:receiving SMB2 TREE_DISCONNECT response"</w:instrText>
      </w:r>
      <w:r>
        <w:fldChar w:fldCharType="end"/>
      </w:r>
      <w:r>
        <w:fldChar w:fldCharType="begin"/>
      </w:r>
      <w:r>
        <w:instrText xml:space="preserve"> XE "Message processing:client:receiving SMB2 TREE_DISCONNECT response"</w:instrText>
      </w:r>
      <w:r>
        <w:fldChar w:fldCharType="end"/>
      </w:r>
    </w:p>
    <w:p w:rsidR="00CB51F7" w:rsidRDefault="00B151B3">
      <w:r>
        <w:t xml:space="preserve">The client MUST locate the session in the </w:t>
      </w:r>
      <w:r>
        <w:rPr>
          <w:b/>
        </w:rPr>
        <w:t>Connection.SessionTable</w:t>
      </w:r>
      <w:r>
        <w:t xml:space="preserve"> using the </w:t>
      </w:r>
      <w:r>
        <w:rPr>
          <w:b/>
        </w:rPr>
        <w:t>SessionId</w:t>
      </w:r>
      <w:r>
        <w:t xml:space="preserve"> in the </w:t>
      </w:r>
      <w:hyperlink w:anchor="Section_5cd6452260b34f3ea157fe66f1228052" w:history="1">
        <w:r>
          <w:rPr>
            <w:rStyle w:val="Hyperlink"/>
          </w:rPr>
          <w:t>SMB2 header</w:t>
        </w:r>
      </w:hyperlink>
      <w:r>
        <w:t xml:space="preserve"> of the response. It MUST locate the tree connect in the </w:t>
      </w:r>
      <w:r>
        <w:rPr>
          <w:b/>
        </w:rPr>
        <w:t>Session.TreeConnectTable</w:t>
      </w:r>
      <w:r>
        <w:t xml:space="preserve"> using the </w:t>
      </w:r>
      <w:r>
        <w:rPr>
          <w:b/>
        </w:rPr>
        <w:t>TreeId</w:t>
      </w:r>
      <w:r>
        <w:t xml:space="preserve"> in the SMB2 header of the response. The associated tree connect object MUST be removed from the </w:t>
      </w:r>
      <w:r>
        <w:rPr>
          <w:b/>
        </w:rPr>
        <w:t>Session.TreeConnectTable</w:t>
      </w:r>
      <w:r>
        <w:t xml:space="preserve"> and freed. The client MUST return success to the application that requested the share connection termination, and it MUST invalidate the </w:t>
      </w:r>
      <w:r>
        <w:rPr>
          <w:b/>
        </w:rPr>
        <w:t>TreeConnect</w:t>
      </w:r>
      <w:r>
        <w:t xml:space="preserve"> handle. If </w:t>
      </w:r>
      <w:r>
        <w:rPr>
          <w:b/>
        </w:rPr>
        <w:t>Connection.Dialect</w:t>
      </w:r>
      <w:r>
        <w:t xml:space="preserve"> belongs to the SMB 3.x dialect family and if </w:t>
      </w:r>
      <w:r>
        <w:rPr>
          <w:b/>
        </w:rPr>
        <w:t>Session.TreeConnectTable</w:t>
      </w:r>
      <w:r>
        <w:t xml:space="preserve"> is empty in all sessions in the </w:t>
      </w:r>
      <w:r>
        <w:rPr>
          <w:b/>
        </w:rPr>
        <w:t>Connection.SessionTable</w:t>
      </w:r>
      <w:r>
        <w:t xml:space="preserve"> for which </w:t>
      </w:r>
      <w:r>
        <w:rPr>
          <w:b/>
        </w:rPr>
        <w:t>Connection.ServerName</w:t>
      </w:r>
      <w:r>
        <w:t xml:space="preserve"> matches the server name, the client SHOULD invoke the event as specified in </w:t>
      </w:r>
      <w:hyperlink r:id="rId216">
        <w:r>
          <w:rPr>
            <w:rStyle w:val="Hyperlink"/>
          </w:rPr>
          <w:t>[MS-SWN]</w:t>
        </w:r>
      </w:hyperlink>
      <w:r>
        <w:t xml:space="preserve"> section 3.2.4.3.</w:t>
      </w:r>
    </w:p>
    <w:p w:rsidR="00CB51F7" w:rsidRDefault="00B151B3">
      <w:pPr>
        <w:pStyle w:val="Heading4"/>
      </w:pPr>
      <w:bookmarkStart w:id="711" w:name="section_f86b973b2a01484d901f6788ca53b980"/>
      <w:bookmarkStart w:id="712" w:name="_Toc423365851"/>
      <w:r>
        <w:t>Receiving an SMB2 CREATE Response for a New Create Operation</w:t>
      </w:r>
      <w:bookmarkEnd w:id="711"/>
      <w:bookmarkEnd w:id="712"/>
      <w:r>
        <w:fldChar w:fldCharType="begin"/>
      </w:r>
      <w:r>
        <w:instrText xml:space="preserve"> XE "Client:sequencing rules:receiving SMB2 CREATE response for new create operation"</w:instrText>
      </w:r>
      <w:r>
        <w:fldChar w:fldCharType="end"/>
      </w:r>
      <w:r>
        <w:fldChar w:fldCharType="begin"/>
      </w:r>
      <w:r>
        <w:instrText xml:space="preserve"> XE "Sequencing rules:client:receiving SMB2 CREATE response for new create operation"</w:instrText>
      </w:r>
      <w:r>
        <w:fldChar w:fldCharType="end"/>
      </w:r>
      <w:r>
        <w:fldChar w:fldCharType="begin"/>
      </w:r>
      <w:r>
        <w:instrText xml:space="preserve"> XE "Client:message processing:receiving SMB2 CREATE response for new create operation"</w:instrText>
      </w:r>
      <w:r>
        <w:fldChar w:fldCharType="end"/>
      </w:r>
      <w:r>
        <w:fldChar w:fldCharType="begin"/>
      </w:r>
      <w:r>
        <w:instrText xml:space="preserve"> XE "Message processing:client:receiving SMB2 CREATE response for new create operation"</w:instrText>
      </w:r>
      <w:r>
        <w:fldChar w:fldCharType="end"/>
      </w:r>
    </w:p>
    <w:p w:rsidR="00CB51F7" w:rsidRDefault="00B151B3">
      <w:r>
        <w:t xml:space="preserve">If the </w:t>
      </w:r>
      <w:r>
        <w:rPr>
          <w:b/>
        </w:rPr>
        <w:t>Status</w:t>
      </w:r>
      <w:r>
        <w:t xml:space="preserve"> field of the </w:t>
      </w:r>
      <w:hyperlink w:anchor="Section_5cd6452260b34f3ea157fe66f1228052" w:history="1">
        <w:r>
          <w:rPr>
            <w:rStyle w:val="Hyperlink"/>
          </w:rPr>
          <w:t>SMB2 header</w:t>
        </w:r>
      </w:hyperlink>
      <w:r>
        <w:t xml:space="preserve"> of the response indicates an error, the client MUST return the received status code to the calling application that initiated the open of a file or named pipe.</w:t>
      </w:r>
    </w:p>
    <w:p w:rsidR="00CB51F7" w:rsidRDefault="00B151B3">
      <w:r>
        <w:t xml:space="preserve">The client MUST locate the corresponding request in </w:t>
      </w:r>
      <w:r>
        <w:rPr>
          <w:b/>
        </w:rPr>
        <w:t>Connection.OutstandingRequests</w:t>
      </w:r>
      <w:r>
        <w:t xml:space="preserve"> using the </w:t>
      </w:r>
      <w:r>
        <w:rPr>
          <w:b/>
        </w:rPr>
        <w:t>MessageId</w:t>
      </w:r>
      <w:r>
        <w:t xml:space="preserve"> field of the SMB2 header. If the request is for a new create operation, then the processing MUST continue as specified below.</w:t>
      </w:r>
    </w:p>
    <w:p w:rsidR="00CB51F7" w:rsidRDefault="00B151B3">
      <w:r>
        <w:t xml:space="preserve">If the </w:t>
      </w:r>
      <w:r>
        <w:rPr>
          <w:b/>
        </w:rPr>
        <w:t>Status</w:t>
      </w:r>
      <w:r>
        <w:t xml:space="preserve"> field of the SMB2 header of the response indicates success, the client MUST locate the session in the </w:t>
      </w:r>
      <w:r>
        <w:rPr>
          <w:b/>
        </w:rPr>
        <w:t>Connection.SessionTable</w:t>
      </w:r>
      <w:r>
        <w:t xml:space="preserve"> using the </w:t>
      </w:r>
      <w:r>
        <w:rPr>
          <w:b/>
        </w:rPr>
        <w:t>SessionId</w:t>
      </w:r>
      <w:r>
        <w:t xml:space="preserve"> in the SMB2 header of the response. The client MUST locate a tree connect in the </w:t>
      </w:r>
      <w:r>
        <w:rPr>
          <w:b/>
        </w:rPr>
        <w:t>Session.TreeConnectTable</w:t>
      </w:r>
      <w:r>
        <w:t xml:space="preserve"> using the </w:t>
      </w:r>
      <w:r>
        <w:rPr>
          <w:b/>
        </w:rPr>
        <w:t>TreeId</w:t>
      </w:r>
      <w:r>
        <w:t xml:space="preserve"> in the SMB2 header of the response. The client MUST allocate an open object and initialize it as follows:</w:t>
      </w:r>
    </w:p>
    <w:p w:rsidR="00CB51F7" w:rsidRDefault="00B151B3">
      <w:pPr>
        <w:pStyle w:val="ListParagraph"/>
        <w:numPr>
          <w:ilvl w:val="0"/>
          <w:numId w:val="143"/>
        </w:numPr>
      </w:pPr>
      <w:r>
        <w:rPr>
          <w:b/>
        </w:rPr>
        <w:t>Open.FileId</w:t>
      </w:r>
      <w:r>
        <w:t xml:space="preserve"> MUST be set to the </w:t>
      </w:r>
      <w:r>
        <w:rPr>
          <w:b/>
        </w:rPr>
        <w:t>FileId</w:t>
      </w:r>
      <w:r>
        <w:t xml:space="preserve"> that is received in the </w:t>
      </w:r>
      <w:hyperlink w:anchor="Section_d166aa9e0b53410eb35e3933d8131927" w:history="1">
        <w:r>
          <w:rPr>
            <w:rStyle w:val="Hyperlink"/>
          </w:rPr>
          <w:t>SMB2 CREATE Response</w:t>
        </w:r>
      </w:hyperlink>
      <w:r>
        <w:t xml:space="preserve"> following the SMB2 header.</w:t>
      </w:r>
    </w:p>
    <w:p w:rsidR="00CB51F7" w:rsidRDefault="00B151B3">
      <w:pPr>
        <w:pStyle w:val="ListParagraph"/>
        <w:numPr>
          <w:ilvl w:val="0"/>
          <w:numId w:val="143"/>
        </w:numPr>
      </w:pPr>
      <w:r>
        <w:rPr>
          <w:b/>
        </w:rPr>
        <w:t>Open.TreeConnect</w:t>
      </w:r>
      <w:r>
        <w:t xml:space="preserve"> MUST be set to the tree connect that was looked up in the </w:t>
      </w:r>
      <w:r>
        <w:rPr>
          <w:b/>
        </w:rPr>
        <w:t>Session.TreeConnectTable</w:t>
      </w:r>
      <w:r>
        <w:t>.</w:t>
      </w:r>
    </w:p>
    <w:p w:rsidR="00CB51F7" w:rsidRDefault="00B151B3">
      <w:pPr>
        <w:pStyle w:val="ListParagraph"/>
        <w:numPr>
          <w:ilvl w:val="0"/>
          <w:numId w:val="143"/>
        </w:numPr>
      </w:pPr>
      <w:r>
        <w:rPr>
          <w:b/>
        </w:rPr>
        <w:t>Open.Connection</w:t>
      </w:r>
      <w:r>
        <w:t xml:space="preserve"> MUST be set to the connection on which the response was received.</w:t>
      </w:r>
    </w:p>
    <w:p w:rsidR="00CB51F7" w:rsidRDefault="00B151B3">
      <w:pPr>
        <w:pStyle w:val="ListParagraph"/>
        <w:numPr>
          <w:ilvl w:val="0"/>
          <w:numId w:val="143"/>
        </w:numPr>
      </w:pPr>
      <w:r>
        <w:rPr>
          <w:b/>
        </w:rPr>
        <w:t>Open.OplockLevel</w:t>
      </w:r>
      <w:r>
        <w:t xml:space="preserve"> MUST be set to the </w:t>
      </w:r>
      <w:r>
        <w:rPr>
          <w:b/>
        </w:rPr>
        <w:t>OplockLevel</w:t>
      </w:r>
      <w:r>
        <w:t xml:space="preserve"> in the SMB2 CREATE Response.</w:t>
      </w:r>
    </w:p>
    <w:p w:rsidR="00CB51F7" w:rsidRDefault="00B151B3">
      <w:pPr>
        <w:pStyle w:val="ListParagraph"/>
        <w:numPr>
          <w:ilvl w:val="0"/>
          <w:numId w:val="143"/>
        </w:numPr>
      </w:pPr>
      <w:r>
        <w:rPr>
          <w:b/>
        </w:rPr>
        <w:t>Open.Durable</w:t>
      </w:r>
      <w:r>
        <w:t xml:space="preserve"> MUST be set to FALSE.</w:t>
      </w:r>
    </w:p>
    <w:p w:rsidR="00CB51F7" w:rsidRDefault="00B151B3">
      <w:pPr>
        <w:pStyle w:val="ListParagraph"/>
        <w:numPr>
          <w:ilvl w:val="0"/>
          <w:numId w:val="143"/>
        </w:numPr>
      </w:pPr>
      <w:r>
        <w:rPr>
          <w:b/>
        </w:rPr>
        <w:t>Open.ResilientHandle</w:t>
      </w:r>
      <w:r>
        <w:t xml:space="preserve"> MUST be set to FALSE.</w:t>
      </w:r>
    </w:p>
    <w:p w:rsidR="00CB51F7" w:rsidRDefault="00B151B3">
      <w:pPr>
        <w:pStyle w:val="ListParagraph"/>
        <w:numPr>
          <w:ilvl w:val="0"/>
          <w:numId w:val="143"/>
        </w:numPr>
      </w:pPr>
      <w:r>
        <w:rPr>
          <w:b/>
        </w:rPr>
        <w:t>Open.LastDisconnectTime</w:t>
      </w:r>
      <w:r>
        <w:t xml:space="preserve"> MUST be set to zero.</w:t>
      </w:r>
    </w:p>
    <w:p w:rsidR="00CB51F7" w:rsidRDefault="00B151B3">
      <w:pPr>
        <w:pStyle w:val="ListParagraph"/>
        <w:numPr>
          <w:ilvl w:val="0"/>
          <w:numId w:val="143"/>
        </w:numPr>
      </w:pPr>
      <w:r>
        <w:t xml:space="preserve">If </w:t>
      </w:r>
      <w:r>
        <w:rPr>
          <w:b/>
        </w:rPr>
        <w:t>TreeConnect.IsDfsShare</w:t>
      </w:r>
      <w:r>
        <w:t xml:space="preserve"> is TRUE, </w:t>
      </w:r>
      <w:r>
        <w:rPr>
          <w:b/>
        </w:rPr>
        <w:t>Open.FileName</w:t>
      </w:r>
      <w:r>
        <w:t xml:space="preserve"> MUST be initialized with the name from the </w:t>
      </w:r>
      <w:r>
        <w:rPr>
          <w:b/>
        </w:rPr>
        <w:t>Buffer</w:t>
      </w:r>
      <w:r>
        <w:t xml:space="preserve"> field of the request.</w:t>
      </w:r>
    </w:p>
    <w:p w:rsidR="00CB51F7" w:rsidRDefault="00B151B3">
      <w:pPr>
        <w:pStyle w:val="ListParagraph"/>
        <w:numPr>
          <w:ilvl w:val="0"/>
          <w:numId w:val="143"/>
        </w:numPr>
      </w:pPr>
      <w:r>
        <w:t xml:space="preserve">If </w:t>
      </w:r>
      <w:r>
        <w:rPr>
          <w:b/>
        </w:rPr>
        <w:t>TreeConnect.IsDfsShare</w:t>
      </w:r>
      <w:r>
        <w:t xml:space="preserve"> is FALSE, </w:t>
      </w:r>
      <w:r>
        <w:rPr>
          <w:b/>
        </w:rPr>
        <w:t>Open.FileName</w:t>
      </w:r>
      <w:r>
        <w:t xml:space="preserve"> MUST be initialized with the concatenation of </w:t>
      </w:r>
      <w:r>
        <w:rPr>
          <w:b/>
        </w:rPr>
        <w:t>Connection.ServerName</w:t>
      </w:r>
      <w:r>
        <w:t xml:space="preserve">, </w:t>
      </w:r>
      <w:r>
        <w:rPr>
          <w:b/>
        </w:rPr>
        <w:t>TreeConnect.ShareName</w:t>
      </w:r>
      <w:r>
        <w:t xml:space="preserve">, and the name from the </w:t>
      </w:r>
      <w:r>
        <w:rPr>
          <w:b/>
        </w:rPr>
        <w:t>Buffer</w:t>
      </w:r>
      <w:r>
        <w:t xml:space="preserve"> field of the request, joined with pathname separators (example: server\share\path).</w:t>
      </w:r>
    </w:p>
    <w:p w:rsidR="00CB51F7" w:rsidRDefault="00B151B3">
      <w:r>
        <w:t xml:space="preserve">Each entry of </w:t>
      </w:r>
      <w:r>
        <w:rPr>
          <w:b/>
        </w:rPr>
        <w:t>Open.OperationBuckets</w:t>
      </w:r>
      <w:r>
        <w:t xml:space="preserve"> MUST be initialized as follows:</w:t>
      </w:r>
    </w:p>
    <w:p w:rsidR="00CB51F7" w:rsidRDefault="00B151B3">
      <w:r>
        <w:t xml:space="preserve">Set the </w:t>
      </w:r>
      <w:r>
        <w:rPr>
          <w:b/>
        </w:rPr>
        <w:t xml:space="preserve">Free </w:t>
      </w:r>
      <w:r>
        <w:t xml:space="preserve">element to TRUE and </w:t>
      </w:r>
      <w:r>
        <w:rPr>
          <w:b/>
        </w:rPr>
        <w:t>SequenceNumber</w:t>
      </w:r>
      <w:r>
        <w:t xml:space="preserve"> element to 0.</w:t>
      </w:r>
    </w:p>
    <w:p w:rsidR="00CB51F7" w:rsidRDefault="00B151B3">
      <w:r>
        <w:t xml:space="preserve">If </w:t>
      </w:r>
      <w:r>
        <w:rPr>
          <w:b/>
        </w:rPr>
        <w:t>Connection.Dialect</w:t>
      </w:r>
      <w:r>
        <w:t xml:space="preserve"> belongs to the SMB 3.x dialect family, the client MUST set the following:</w:t>
      </w:r>
    </w:p>
    <w:p w:rsidR="00CB51F7" w:rsidRDefault="00B151B3">
      <w:pPr>
        <w:pStyle w:val="ListParagraph"/>
        <w:numPr>
          <w:ilvl w:val="0"/>
          <w:numId w:val="143"/>
        </w:numPr>
      </w:pPr>
      <w:r>
        <w:rPr>
          <w:b/>
        </w:rPr>
        <w:t>Open.DesiredAccess</w:t>
      </w:r>
      <w:r>
        <w:t xml:space="preserve"> MUST be set to the </w:t>
      </w:r>
      <w:r>
        <w:rPr>
          <w:b/>
        </w:rPr>
        <w:t>DesiredAccess</w:t>
      </w:r>
      <w:r>
        <w:t xml:space="preserve"> field of the request.</w:t>
      </w:r>
    </w:p>
    <w:p w:rsidR="00CB51F7" w:rsidRDefault="00B151B3">
      <w:pPr>
        <w:pStyle w:val="ListParagraph"/>
        <w:numPr>
          <w:ilvl w:val="0"/>
          <w:numId w:val="143"/>
        </w:numPr>
      </w:pPr>
      <w:r>
        <w:rPr>
          <w:b/>
        </w:rPr>
        <w:t>Open.ShareMode</w:t>
      </w:r>
      <w:r>
        <w:t xml:space="preserve"> MUST be set to the </w:t>
      </w:r>
      <w:r>
        <w:rPr>
          <w:b/>
        </w:rPr>
        <w:t>ShareAccess</w:t>
      </w:r>
      <w:r>
        <w:t xml:space="preserve"> field of the request.</w:t>
      </w:r>
    </w:p>
    <w:p w:rsidR="00CB51F7" w:rsidRDefault="00B151B3">
      <w:pPr>
        <w:pStyle w:val="ListParagraph"/>
        <w:numPr>
          <w:ilvl w:val="0"/>
          <w:numId w:val="143"/>
        </w:numPr>
      </w:pPr>
      <w:r>
        <w:rPr>
          <w:b/>
        </w:rPr>
        <w:t>Open.CreateOptions</w:t>
      </w:r>
      <w:r>
        <w:t xml:space="preserve"> MUST be set to the </w:t>
      </w:r>
      <w:r>
        <w:rPr>
          <w:b/>
        </w:rPr>
        <w:t>CreateOptions</w:t>
      </w:r>
      <w:r>
        <w:t xml:space="preserve"> field of the request.</w:t>
      </w:r>
    </w:p>
    <w:p w:rsidR="00CB51F7" w:rsidRDefault="00B151B3">
      <w:pPr>
        <w:pStyle w:val="ListParagraph"/>
        <w:numPr>
          <w:ilvl w:val="0"/>
          <w:numId w:val="143"/>
        </w:numPr>
      </w:pPr>
      <w:r>
        <w:rPr>
          <w:b/>
        </w:rPr>
        <w:t>Open.FileAttributesOptions</w:t>
      </w:r>
      <w:r>
        <w:t xml:space="preserve"> MUST be set to the </w:t>
      </w:r>
      <w:r>
        <w:rPr>
          <w:b/>
        </w:rPr>
        <w:t>FileAttributes</w:t>
      </w:r>
      <w:r>
        <w:t xml:space="preserve"> field of the request.</w:t>
      </w:r>
    </w:p>
    <w:p w:rsidR="00CB51F7" w:rsidRDefault="00B151B3">
      <w:pPr>
        <w:pStyle w:val="ListParagraph"/>
        <w:numPr>
          <w:ilvl w:val="0"/>
          <w:numId w:val="143"/>
        </w:numPr>
      </w:pPr>
      <w:r>
        <w:rPr>
          <w:b/>
        </w:rPr>
        <w:t>Open.CreateDisposition</w:t>
      </w:r>
      <w:r>
        <w:t xml:space="preserve"> MUST be set to the </w:t>
      </w:r>
      <w:r>
        <w:rPr>
          <w:b/>
        </w:rPr>
        <w:t>CreateDisposition</w:t>
      </w:r>
      <w:r>
        <w:t xml:space="preserve"> field of the request.</w:t>
      </w:r>
    </w:p>
    <w:p w:rsidR="00CB51F7" w:rsidRDefault="00B151B3">
      <w:r>
        <w:t xml:space="preserve">If the response includes response create contexts following the syntax specified in section </w:t>
      </w:r>
      <w:hyperlink w:anchor="Section_893bff0258154bc19693669ed6e85307" w:history="1">
        <w:r>
          <w:rPr>
            <w:rStyle w:val="Hyperlink"/>
          </w:rPr>
          <w:t>2.2.14.2</w:t>
        </w:r>
      </w:hyperlink>
      <w:r>
        <w:t>, the processing described in subsequent subsections MUST be handled if the specified create context is present in the response.</w:t>
      </w:r>
    </w:p>
    <w:p w:rsidR="00CB51F7" w:rsidRDefault="00B151B3">
      <w:r>
        <w:t xml:space="preserve">The client MUST insert the Open into the </w:t>
      </w:r>
      <w:r>
        <w:rPr>
          <w:b/>
        </w:rPr>
        <w:t>Session.OpenTable</w:t>
      </w:r>
      <w:r>
        <w:t xml:space="preserve">. If </w:t>
      </w:r>
      <w:r>
        <w:rPr>
          <w:b/>
        </w:rPr>
        <w:t>Connection.Dialect</w:t>
      </w:r>
      <w:r>
        <w:t xml:space="preserve"> is not "2.0.2" and </w:t>
      </w:r>
      <w:r>
        <w:rPr>
          <w:b/>
        </w:rPr>
        <w:t>Connection.SupportsFileLeasing</w:t>
      </w:r>
      <w:r>
        <w:t xml:space="preserve"> is TRUE, the client MUST locate the File corresponding to </w:t>
      </w:r>
      <w:r>
        <w:rPr>
          <w:b/>
        </w:rPr>
        <w:t>Open.FileName</w:t>
      </w:r>
      <w:r>
        <w:t xml:space="preserve"> in the </w:t>
      </w:r>
      <w:r>
        <w:rPr>
          <w:b/>
        </w:rPr>
        <w:t>GlobalFileTable</w:t>
      </w:r>
      <w:r>
        <w:t xml:space="preserve">. If no </w:t>
      </w:r>
      <w:r>
        <w:rPr>
          <w:b/>
        </w:rPr>
        <w:t>File</w:t>
      </w:r>
      <w:r>
        <w:t xml:space="preserve"> is found, the client MUST create a new </w:t>
      </w:r>
      <w:r>
        <w:rPr>
          <w:b/>
        </w:rPr>
        <w:t>File</w:t>
      </w:r>
      <w:r>
        <w:t xml:space="preserve"> entry and add it to the </w:t>
      </w:r>
      <w:r>
        <w:rPr>
          <w:b/>
        </w:rPr>
        <w:t>GlobalFileTable</w:t>
      </w:r>
      <w:r>
        <w:t xml:space="preserve"> and assign a new </w:t>
      </w:r>
      <w:r>
        <w:rPr>
          <w:b/>
        </w:rPr>
        <w:t>File.LeaseKey</w:t>
      </w:r>
      <w:r>
        <w:t xml:space="preserve">, as specified in section </w:t>
      </w:r>
      <w:hyperlink w:anchor="Section_3538a6c525a141e3ba35de0e0633034b" w:history="1">
        <w:r>
          <w:rPr>
            <w:rStyle w:val="Hyperlink"/>
          </w:rPr>
          <w:t>3.2.1.5</w:t>
        </w:r>
      </w:hyperlink>
      <w:r>
        <w:t xml:space="preserve">, to the entry. </w:t>
      </w:r>
      <w:r>
        <w:rPr>
          <w:b/>
        </w:rPr>
        <w:t>File.OpenTable</w:t>
      </w:r>
      <w:r>
        <w:t xml:space="preserve"> MUST be initialized to an empty table and </w:t>
      </w:r>
      <w:r>
        <w:rPr>
          <w:b/>
        </w:rPr>
        <w:t>File.LeaseState</w:t>
      </w:r>
      <w:r>
        <w:t xml:space="preserve"> MUST be initialized to SMB2_LEASE_NONE. The client MUST insert the Open into </w:t>
      </w:r>
      <w:r>
        <w:rPr>
          <w:b/>
        </w:rPr>
        <w:t>File.OpenTable</w:t>
      </w:r>
      <w:r>
        <w:t>.</w:t>
      </w:r>
    </w:p>
    <w:p w:rsidR="00CB51F7" w:rsidRDefault="00B151B3">
      <w:r>
        <w:t xml:space="preserve">If </w:t>
      </w:r>
      <w:r>
        <w:rPr>
          <w:b/>
        </w:rPr>
        <w:t>Connection.Dialect</w:t>
      </w:r>
      <w:r>
        <w:t xml:space="preserve"> belongs to the SMB 3.x dialect family and </w:t>
      </w:r>
      <w:r>
        <w:rPr>
          <w:b/>
        </w:rPr>
        <w:t>Connection.SupportsDirectoryLeasing</w:t>
      </w:r>
      <w:r>
        <w:t xml:space="preserve"> is TRUE, the client MUST search the </w:t>
      </w:r>
      <w:r>
        <w:rPr>
          <w:b/>
        </w:rPr>
        <w:t>GlobalFileTable</w:t>
      </w:r>
      <w:r>
        <w:t xml:space="preserve"> for the parent directory of the file being opened.  The name of the parent directory is obtained by removing the last component of the path used to search the </w:t>
      </w:r>
      <w:r>
        <w:rPr>
          <w:b/>
        </w:rPr>
        <w:t>GlobalFileTable</w:t>
      </w:r>
      <w:r>
        <w:t xml:space="preserve"> above. If an entry is not found, a new </w:t>
      </w:r>
      <w:r>
        <w:rPr>
          <w:b/>
        </w:rPr>
        <w:t>File</w:t>
      </w:r>
      <w:r>
        <w:t xml:space="preserve"> entry MUST be created and added to the </w:t>
      </w:r>
      <w:r>
        <w:rPr>
          <w:b/>
        </w:rPr>
        <w:t>GlobalFileTable</w:t>
      </w:r>
      <w:r>
        <w:t xml:space="preserve"> and a </w:t>
      </w:r>
      <w:r>
        <w:rPr>
          <w:b/>
        </w:rPr>
        <w:t>File.LeaseKey</w:t>
      </w:r>
      <w:r>
        <w:t xml:space="preserve">, as specified in section 3.2.1.5, MUST be assigned to the entry. </w:t>
      </w:r>
      <w:r>
        <w:rPr>
          <w:b/>
        </w:rPr>
        <w:t>File.OpenTable</w:t>
      </w:r>
      <w:r>
        <w:t xml:space="preserve"> MUST be initialized to an empty table and </w:t>
      </w:r>
      <w:r>
        <w:rPr>
          <w:b/>
        </w:rPr>
        <w:t>File.LeaseState</w:t>
      </w:r>
      <w:r>
        <w:t xml:space="preserve"> MUST be initialized to SMB2_LEASE_NONE.</w:t>
      </w:r>
    </w:p>
    <w:p w:rsidR="00CB51F7" w:rsidRDefault="00B151B3">
      <w:r>
        <w:t xml:space="preserve">The client MUST generate a handle for the </w:t>
      </w:r>
      <w:r>
        <w:rPr>
          <w:b/>
        </w:rPr>
        <w:t>Open</w:t>
      </w:r>
      <w:r>
        <w:t>, and it MUST return success and the generated handle to the calling application.</w:t>
      </w:r>
    </w:p>
    <w:p w:rsidR="00CB51F7" w:rsidRDefault="00B151B3">
      <w:pPr>
        <w:pStyle w:val="Heading5"/>
      </w:pPr>
      <w:bookmarkStart w:id="713" w:name="section_c350aa60499043e88b145952c24120e5"/>
      <w:bookmarkStart w:id="714" w:name="_Toc423365852"/>
      <w:r>
        <w:t>SMB2_CREATE_DURABLE_HANDLE_RESPONSE Create Context</w:t>
      </w:r>
      <w:bookmarkEnd w:id="713"/>
      <w:bookmarkEnd w:id="714"/>
    </w:p>
    <w:p w:rsidR="00CB51F7" w:rsidRDefault="00B151B3">
      <w:r>
        <w:t xml:space="preserve">If the </w:t>
      </w:r>
      <w:hyperlink w:anchor="Section_a3a11598f22847da82bb9418b9397041" w:history="1">
        <w:r>
          <w:rPr>
            <w:rStyle w:val="Hyperlink"/>
          </w:rPr>
          <w:t>SMB2_CREATE_DURABLE_HANDLE_RESPONSE</w:t>
        </w:r>
      </w:hyperlink>
      <w:r>
        <w:t xml:space="preserve"> context is present, the client MUST set </w:t>
      </w:r>
      <w:r>
        <w:rPr>
          <w:b/>
        </w:rPr>
        <w:t>Open.Durable</w:t>
      </w:r>
      <w:r>
        <w:t xml:space="preserve"> to TRUE. Otherwise, the client MUST set </w:t>
      </w:r>
      <w:r>
        <w:rPr>
          <w:b/>
        </w:rPr>
        <w:t>Open.Durable</w:t>
      </w:r>
      <w:r>
        <w:t xml:space="preserve"> to FALSE.</w:t>
      </w:r>
    </w:p>
    <w:p w:rsidR="00CB51F7" w:rsidRDefault="00B151B3">
      <w:pPr>
        <w:pStyle w:val="Heading5"/>
      </w:pPr>
      <w:bookmarkStart w:id="715" w:name="section_7fccf6f3afb147b39e28d9fc210bebd9"/>
      <w:bookmarkStart w:id="716" w:name="_Toc423365853"/>
      <w:r>
        <w:t>SMB2_CREATE_QUERY_MAXIMAL_ACCESS_RESPONSE Create Context</w:t>
      </w:r>
      <w:bookmarkEnd w:id="715"/>
      <w:bookmarkEnd w:id="716"/>
    </w:p>
    <w:p w:rsidR="00CB51F7" w:rsidRDefault="00B151B3">
      <w:r>
        <w:t xml:space="preserve">If the </w:t>
      </w:r>
      <w:hyperlink w:anchor="Section_0fe6be153a7640329a4456f846ac6244" w:history="1">
        <w:r>
          <w:rPr>
            <w:rStyle w:val="Hyperlink"/>
          </w:rPr>
          <w:t>SMB2_CREATE_QUERY_MAXIMAL_ACCESS_RESPONSE</w:t>
        </w:r>
      </w:hyperlink>
      <w:r>
        <w:t xml:space="preserve"> context is present, and </w:t>
      </w:r>
      <w:r>
        <w:rPr>
          <w:b/>
        </w:rPr>
        <w:t>QueryStatus</w:t>
      </w:r>
      <w:r>
        <w:t xml:space="preserve"> in the SMB2_CREATE_QUERY_MAXIMAL_ACCESS_RESPONSE context is STATUS_SUCCESS, the client MUST return the </w:t>
      </w:r>
      <w:r>
        <w:rPr>
          <w:b/>
        </w:rPr>
        <w:t>MaximalAccess</w:t>
      </w:r>
      <w:r>
        <w:t xml:space="preserve"> received in the context to the calling application.</w:t>
      </w:r>
    </w:p>
    <w:p w:rsidR="00CB51F7" w:rsidRDefault="00B151B3">
      <w:pPr>
        <w:pStyle w:val="Heading5"/>
      </w:pPr>
      <w:bookmarkStart w:id="717" w:name="section_61b202f353624de392e60c68249ba523"/>
      <w:bookmarkStart w:id="718" w:name="_Toc423365854"/>
      <w:r>
        <w:t>SMB2_CREATE_QUERY_ON_DISK_ID Create Context</w:t>
      </w:r>
      <w:bookmarkEnd w:id="717"/>
      <w:bookmarkEnd w:id="718"/>
    </w:p>
    <w:p w:rsidR="00CB51F7" w:rsidRDefault="00B151B3">
      <w:r>
        <w:t>If the SMB2_CREATE_QUERY_ON_DISK_ID context is present, the client MUST return the context structure to the calling application.</w:t>
      </w:r>
    </w:p>
    <w:p w:rsidR="00CB51F7" w:rsidRDefault="00B151B3">
      <w:pPr>
        <w:pStyle w:val="Heading5"/>
      </w:pPr>
      <w:bookmarkStart w:id="719" w:name="section_2c8e8cc7d9e640fcad0acf65cd07c87c"/>
      <w:bookmarkStart w:id="720" w:name="_Toc423365855"/>
      <w:r>
        <w:t>SMB2_CREATE_RESPONSE_LEASE Create Context</w:t>
      </w:r>
      <w:bookmarkEnd w:id="719"/>
      <w:bookmarkEnd w:id="720"/>
    </w:p>
    <w:p w:rsidR="00CB51F7" w:rsidRDefault="00B151B3">
      <w:r>
        <w:t xml:space="preserve">If </w:t>
      </w:r>
      <w:r>
        <w:rPr>
          <w:b/>
        </w:rPr>
        <w:t>Connection.Dialect</w:t>
      </w:r>
      <w:r>
        <w:t xml:space="preserve"> is not "2.0.2" and an SMB2_CREATE_RESPONSE_LEASE create context is present in the </w:t>
      </w:r>
      <w:hyperlink w:anchor="Section_f86b973b2a01484d901f6788ca53b980" w:history="1">
        <w:r>
          <w:rPr>
            <w:rStyle w:val="Hyperlink"/>
          </w:rPr>
          <w:t>SMB2_CREATE response</w:t>
        </w:r>
      </w:hyperlink>
      <w:r>
        <w:t xml:space="preserve"> returned from the server, it MUST do the following:</w:t>
      </w:r>
    </w:p>
    <w:p w:rsidR="00CB51F7" w:rsidRDefault="00B151B3">
      <w:pPr>
        <w:pStyle w:val="ListParagraph"/>
        <w:numPr>
          <w:ilvl w:val="0"/>
          <w:numId w:val="144"/>
        </w:numPr>
      </w:pPr>
      <w:r>
        <w:t xml:space="preserve">If </w:t>
      </w:r>
      <w:r>
        <w:rPr>
          <w:b/>
        </w:rPr>
        <w:t>Connection.SupportsFileLeasing</w:t>
      </w:r>
      <w:r>
        <w:t xml:space="preserve"> is FALSE, the client MUST fail the create request from the application.</w:t>
      </w:r>
    </w:p>
    <w:p w:rsidR="00CB51F7" w:rsidRDefault="00B151B3">
      <w:pPr>
        <w:pStyle w:val="ListParagraph"/>
        <w:numPr>
          <w:ilvl w:val="0"/>
          <w:numId w:val="144"/>
        </w:numPr>
      </w:pPr>
      <w:r>
        <w:t xml:space="preserve">The client MUST locate the file corresponding to </w:t>
      </w:r>
      <w:r>
        <w:rPr>
          <w:b/>
        </w:rPr>
        <w:t>Open.FileName</w:t>
      </w:r>
      <w:r>
        <w:t xml:space="preserve"> in the </w:t>
      </w:r>
      <w:r>
        <w:rPr>
          <w:b/>
        </w:rPr>
        <w:t>GlobalFileTable</w:t>
      </w:r>
      <w:r>
        <w:t xml:space="preserve"> and copy the </w:t>
      </w:r>
      <w:r>
        <w:rPr>
          <w:b/>
        </w:rPr>
        <w:t>LeaseState</w:t>
      </w:r>
      <w:r>
        <w:t xml:space="preserve"> in the response to </w:t>
      </w:r>
      <w:r>
        <w:rPr>
          <w:b/>
        </w:rPr>
        <w:t>File.LeaseState</w:t>
      </w:r>
      <w:r>
        <w:t>.</w:t>
      </w:r>
    </w:p>
    <w:p w:rsidR="00CB51F7" w:rsidRDefault="00B151B3">
      <w:pPr>
        <w:pStyle w:val="Heading5"/>
      </w:pPr>
      <w:bookmarkStart w:id="721" w:name="section_eaa8f2093efb4e128e49ad0d13f7ed41"/>
      <w:bookmarkStart w:id="722" w:name="_Toc423365856"/>
      <w:r>
        <w:t>SMB2_CREATE_RESPONSE_LEASE_V2 Create Context</w:t>
      </w:r>
      <w:bookmarkEnd w:id="721"/>
      <w:bookmarkEnd w:id="722"/>
    </w:p>
    <w:p w:rsidR="00CB51F7" w:rsidRDefault="00B151B3">
      <w:r>
        <w:t xml:space="preserve">If </w:t>
      </w:r>
      <w:r>
        <w:rPr>
          <w:b/>
        </w:rPr>
        <w:t>Connection.Dialect</w:t>
      </w:r>
      <w:r>
        <w:t xml:space="preserve"> belongs to the SMB 3.x dialect family and an SMB2_CREATE_RESPONSE_LEASE_V2 create context is present in the SMB2_CREATE response returned from the server, the client MUST locate the </w:t>
      </w:r>
      <w:r>
        <w:rPr>
          <w:b/>
        </w:rPr>
        <w:t>File</w:t>
      </w:r>
      <w:r>
        <w:t xml:space="preserve"> entry corresponding to </w:t>
      </w:r>
      <w:r>
        <w:rPr>
          <w:b/>
        </w:rPr>
        <w:t>Open.FileName</w:t>
      </w:r>
      <w:r>
        <w:t xml:space="preserve"> in the </w:t>
      </w:r>
      <w:r>
        <w:rPr>
          <w:b/>
        </w:rPr>
        <w:t>GlobalFileTable</w:t>
      </w:r>
      <w:r>
        <w:t>.</w:t>
      </w:r>
    </w:p>
    <w:p w:rsidR="00CB51F7" w:rsidRDefault="00B151B3">
      <w:r>
        <w:t>The client MUST evaluate Δ</w:t>
      </w:r>
      <w:r>
        <w:rPr>
          <w:vertAlign w:val="subscript"/>
        </w:rPr>
        <w:t>epoch</w:t>
      </w:r>
      <w:r>
        <w:t xml:space="preserve"> depending on the lease state change indicated in the table below. The rows in the table represent the lease state currently held by the client (</w:t>
      </w:r>
      <w:r>
        <w:rPr>
          <w:b/>
        </w:rPr>
        <w:t>File.LeaseEpoch</w:t>
      </w:r>
      <w:r>
        <w:t xml:space="preserve">) and the columns represent the </w:t>
      </w:r>
      <w:r>
        <w:rPr>
          <w:b/>
        </w:rPr>
        <w:t>LeaseState</w:t>
      </w:r>
      <w:r>
        <w:t xml:space="preserve"> returned in the SMB2_CREATE_RESPONSE_LEASE_V2 create context.</w:t>
      </w:r>
    </w:p>
    <w:p w:rsidR="00CB51F7" w:rsidRDefault="00B151B3">
      <w:r>
        <w:t>Δ</w:t>
      </w:r>
      <w:r>
        <w:rPr>
          <w:vertAlign w:val="subscript"/>
        </w:rPr>
        <w:t>epoch</w:t>
      </w:r>
      <w:r>
        <w:t xml:space="preserve"> is a 16-bit signed integer indicating if the Epoch value sent by the server is newer than the current Epoch value held by the client. It is evaluated as follows:</w:t>
      </w:r>
    </w:p>
    <w:p w:rsidR="00CB51F7" w:rsidRDefault="00B151B3">
      <w:pPr>
        <w:pStyle w:val="ListParagraph"/>
        <w:numPr>
          <w:ilvl w:val="0"/>
          <w:numId w:val="145"/>
        </w:numPr>
      </w:pPr>
      <w:r>
        <w:t xml:space="preserve">If the </w:t>
      </w:r>
      <w:r>
        <w:rPr>
          <w:b/>
        </w:rPr>
        <w:t>Epoch</w:t>
      </w:r>
      <w:r>
        <w:t xml:space="preserve"> value sent by the server is equal to </w:t>
      </w:r>
      <w:r>
        <w:rPr>
          <w:b/>
        </w:rPr>
        <w:t>File.LeaseEpoch</w:t>
      </w:r>
      <w:r>
        <w:t>, then Δ</w:t>
      </w:r>
      <w:r>
        <w:rPr>
          <w:vertAlign w:val="subscript"/>
        </w:rPr>
        <w:t>epoch</w:t>
      </w:r>
      <w:r>
        <w:t xml:space="preserve"> is 0.</w:t>
      </w:r>
    </w:p>
    <w:p w:rsidR="00CB51F7" w:rsidRDefault="00B151B3">
      <w:pPr>
        <w:pStyle w:val="ListParagraph"/>
        <w:numPr>
          <w:ilvl w:val="0"/>
          <w:numId w:val="145"/>
        </w:numPr>
      </w:pPr>
      <w:r>
        <w:t xml:space="preserve">If the </w:t>
      </w:r>
      <w:r>
        <w:rPr>
          <w:b/>
        </w:rPr>
        <w:t>Epoch</w:t>
      </w:r>
      <w:r>
        <w:t xml:space="preserve"> value sent by the server is not equal to </w:t>
      </w:r>
      <w:r>
        <w:rPr>
          <w:b/>
        </w:rPr>
        <w:t>File.LeaseEpoch</w:t>
      </w:r>
      <w:r>
        <w:t xml:space="preserve"> and </w:t>
      </w:r>
      <w:r>
        <w:rPr>
          <w:b/>
        </w:rPr>
        <w:t>Epoch</w:t>
      </w:r>
      <w:r>
        <w:t xml:space="preserve"> value sent by the server minus </w:t>
      </w:r>
      <w:r>
        <w:rPr>
          <w:b/>
        </w:rPr>
        <w:t>File.LeaseEpoch</w:t>
      </w:r>
      <w:r>
        <w:t xml:space="preserve"> is less than or equal to 32767, then Δ</w:t>
      </w:r>
      <w:r>
        <w:rPr>
          <w:vertAlign w:val="subscript"/>
        </w:rPr>
        <w:t>epoch</w:t>
      </w:r>
      <w:r>
        <w:t xml:space="preserve"> is greater than 0.</w:t>
      </w:r>
    </w:p>
    <w:tbl>
      <w:tblPr>
        <w:tblStyle w:val="Table-ShadedHeader"/>
        <w:tblW w:w="9090" w:type="dxa"/>
        <w:tblInd w:w="475" w:type="dxa"/>
        <w:tblLook w:val="04A0" w:firstRow="1" w:lastRow="0" w:firstColumn="1" w:lastColumn="0" w:noHBand="0" w:noVBand="1"/>
      </w:tblPr>
      <w:tblGrid>
        <w:gridCol w:w="1432"/>
        <w:gridCol w:w="1694"/>
        <w:gridCol w:w="2341"/>
        <w:gridCol w:w="2341"/>
        <w:gridCol w:w="1282"/>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New Lease State</w:t>
            </w:r>
          </w:p>
        </w:tc>
        <w:tc>
          <w:tcPr>
            <w:tcW w:w="0" w:type="auto"/>
          </w:tcPr>
          <w:p w:rsidR="00CB51F7" w:rsidRDefault="00B151B3">
            <w:pPr>
              <w:pStyle w:val="TableHeaderText"/>
            </w:pPr>
            <w:r>
              <w:t>R</w:t>
            </w:r>
          </w:p>
        </w:tc>
        <w:tc>
          <w:tcPr>
            <w:tcW w:w="0" w:type="auto"/>
          </w:tcPr>
          <w:p w:rsidR="00CB51F7" w:rsidRDefault="00B151B3">
            <w:pPr>
              <w:pStyle w:val="TableHeaderText"/>
            </w:pPr>
            <w:r>
              <w:t>RH</w:t>
            </w:r>
          </w:p>
        </w:tc>
        <w:tc>
          <w:tcPr>
            <w:tcW w:w="0" w:type="auto"/>
          </w:tcPr>
          <w:p w:rsidR="00CB51F7" w:rsidRDefault="00B151B3">
            <w:pPr>
              <w:pStyle w:val="TableHeaderText"/>
            </w:pPr>
            <w:r>
              <w:t>RWH</w:t>
            </w:r>
          </w:p>
        </w:tc>
        <w:tc>
          <w:tcPr>
            <w:tcW w:w="1282" w:type="dxa"/>
          </w:tcPr>
          <w:p w:rsidR="00CB51F7" w:rsidRDefault="00B151B3">
            <w:pPr>
              <w:pStyle w:val="TableHeaderText"/>
            </w:pPr>
            <w:r>
              <w:t>None</w:t>
            </w:r>
          </w:p>
        </w:tc>
      </w:tr>
      <w:tr w:rsidR="00CB51F7" w:rsidTr="00CB51F7">
        <w:tc>
          <w:tcPr>
            <w:tcW w:w="0" w:type="auto"/>
          </w:tcPr>
          <w:p w:rsidR="00CB51F7" w:rsidRDefault="00B151B3">
            <w:pPr>
              <w:pStyle w:val="TableBodyText"/>
            </w:pPr>
            <w:r>
              <w:t>None</w:t>
            </w:r>
          </w:p>
        </w:tc>
        <w:tc>
          <w:tcPr>
            <w:tcW w:w="0" w:type="auto"/>
          </w:tcPr>
          <w:p w:rsidR="00CB51F7" w:rsidRDefault="00B151B3">
            <w:pPr>
              <w:pStyle w:val="TableBodyText"/>
            </w:pPr>
            <w:r>
              <w:t>Δ</w:t>
            </w:r>
            <w:r>
              <w:rPr>
                <w:vertAlign w:val="subscript"/>
              </w:rPr>
              <w:t>epoch</w:t>
            </w:r>
            <w:r>
              <w:t>=0 : Invalid</w:t>
            </w:r>
          </w:p>
          <w:p w:rsidR="00CB51F7" w:rsidRDefault="00B151B3">
            <w:pPr>
              <w:pStyle w:val="TableBodyText"/>
            </w:pPr>
            <w:r>
              <w:t>Δ</w:t>
            </w:r>
            <w:r>
              <w:rPr>
                <w:vertAlign w:val="subscript"/>
              </w:rPr>
              <w:t>epoch</w:t>
            </w:r>
            <w:r>
              <w:t>&gt;0 : Upgrade</w:t>
            </w:r>
          </w:p>
        </w:tc>
        <w:tc>
          <w:tcPr>
            <w:tcW w:w="0" w:type="auto"/>
          </w:tcPr>
          <w:p w:rsidR="00CB51F7" w:rsidRDefault="00B151B3">
            <w:pPr>
              <w:pStyle w:val="TableBodyText"/>
            </w:pPr>
            <w:r>
              <w:t>Δ</w:t>
            </w:r>
            <w:r>
              <w:rPr>
                <w:vertAlign w:val="subscript"/>
              </w:rPr>
              <w:t>epoch</w:t>
            </w:r>
            <w:r>
              <w:t>=0 : Invalid</w:t>
            </w:r>
          </w:p>
          <w:p w:rsidR="00CB51F7" w:rsidRDefault="00B151B3">
            <w:pPr>
              <w:pStyle w:val="TableBodyText"/>
            </w:pPr>
            <w:r>
              <w:t>Δ</w:t>
            </w:r>
            <w:r>
              <w:rPr>
                <w:vertAlign w:val="subscript"/>
              </w:rPr>
              <w:t>epoch</w:t>
            </w:r>
            <w:r>
              <w:t>&gt;0 : Upgrade</w:t>
            </w:r>
          </w:p>
        </w:tc>
        <w:tc>
          <w:tcPr>
            <w:tcW w:w="0" w:type="auto"/>
          </w:tcPr>
          <w:p w:rsidR="00CB51F7" w:rsidRDefault="00B151B3">
            <w:pPr>
              <w:pStyle w:val="TableBodyText"/>
            </w:pPr>
            <w:r>
              <w:t>Δ</w:t>
            </w:r>
            <w:r>
              <w:rPr>
                <w:vertAlign w:val="subscript"/>
              </w:rPr>
              <w:t>epoch</w:t>
            </w:r>
            <w:r>
              <w:t>=0: Invalid</w:t>
            </w:r>
          </w:p>
          <w:p w:rsidR="00CB51F7" w:rsidRDefault="00B151B3">
            <w:pPr>
              <w:pStyle w:val="TableBodyText"/>
            </w:pPr>
            <w:r>
              <w:t>Δ</w:t>
            </w:r>
            <w:r>
              <w:rPr>
                <w:vertAlign w:val="subscript"/>
              </w:rPr>
              <w:t>epoch</w:t>
            </w:r>
            <w:r>
              <w:t>&gt;0: Upgrade</w:t>
            </w:r>
          </w:p>
        </w:tc>
        <w:tc>
          <w:tcPr>
            <w:tcW w:w="1282" w:type="dxa"/>
          </w:tcPr>
          <w:p w:rsidR="00CB51F7" w:rsidRDefault="00CB51F7">
            <w:pPr>
              <w:pStyle w:val="TableBodyText"/>
            </w:pPr>
          </w:p>
        </w:tc>
      </w:tr>
      <w:tr w:rsidR="00CB51F7" w:rsidTr="00CB51F7">
        <w:tc>
          <w:tcPr>
            <w:tcW w:w="0" w:type="auto"/>
          </w:tcPr>
          <w:p w:rsidR="00CB51F7" w:rsidRDefault="00B151B3">
            <w:pPr>
              <w:pStyle w:val="TableBodyText"/>
            </w:pPr>
            <w:r>
              <w:t>R</w:t>
            </w:r>
          </w:p>
        </w:tc>
        <w:tc>
          <w:tcPr>
            <w:tcW w:w="0" w:type="auto"/>
          </w:tcPr>
          <w:p w:rsidR="00CB51F7" w:rsidRDefault="00B151B3">
            <w:pPr>
              <w:pStyle w:val="TableBodyText"/>
            </w:pPr>
            <w:r>
              <w:t>Δ</w:t>
            </w:r>
            <w:r>
              <w:rPr>
                <w:vertAlign w:val="subscript"/>
              </w:rPr>
              <w:t>epoch</w:t>
            </w:r>
            <w:r>
              <w:t>=0 : No change</w:t>
            </w:r>
          </w:p>
          <w:p w:rsidR="00CB51F7" w:rsidRDefault="00B151B3">
            <w:pPr>
              <w:pStyle w:val="TableBodyText"/>
            </w:pPr>
            <w:r>
              <w:t>Δ</w:t>
            </w:r>
            <w:r>
              <w:rPr>
                <w:vertAlign w:val="subscript"/>
              </w:rPr>
              <w:t>epoch</w:t>
            </w:r>
            <w:r>
              <w:t>&gt;0 : Purge cache</w:t>
            </w:r>
          </w:p>
        </w:tc>
        <w:tc>
          <w:tcPr>
            <w:tcW w:w="0" w:type="auto"/>
          </w:tcPr>
          <w:p w:rsidR="00CB51F7" w:rsidRDefault="00B151B3">
            <w:pPr>
              <w:pStyle w:val="TableBodyText"/>
            </w:pPr>
            <w:r>
              <w:t>Δ</w:t>
            </w:r>
            <w:r>
              <w:rPr>
                <w:vertAlign w:val="subscript"/>
              </w:rPr>
              <w:t>epoch</w:t>
            </w:r>
            <w:r>
              <w:t>=1: Upgrade</w:t>
            </w:r>
          </w:p>
          <w:p w:rsidR="00CB51F7" w:rsidRDefault="00B151B3">
            <w:pPr>
              <w:pStyle w:val="TableBodyText"/>
            </w:pPr>
            <w:r>
              <w:t>Δ</w:t>
            </w:r>
            <w:r>
              <w:rPr>
                <w:vertAlign w:val="subscript"/>
              </w:rPr>
              <w:t>epoch</w:t>
            </w:r>
            <w:r>
              <w:t>&gt;1: Upgrade &amp; purge cache.</w:t>
            </w:r>
          </w:p>
          <w:p w:rsidR="00CB51F7" w:rsidRDefault="00B151B3">
            <w:pPr>
              <w:pStyle w:val="TableBodyText"/>
            </w:pPr>
            <w:r>
              <w:t>Δ</w:t>
            </w:r>
            <w:r>
              <w:rPr>
                <w:vertAlign w:val="subscript"/>
              </w:rPr>
              <w:t>epoch</w:t>
            </w:r>
            <w:r>
              <w:t>=0: Invalid.</w:t>
            </w:r>
          </w:p>
        </w:tc>
        <w:tc>
          <w:tcPr>
            <w:tcW w:w="0" w:type="auto"/>
          </w:tcPr>
          <w:p w:rsidR="00CB51F7" w:rsidRDefault="00B151B3">
            <w:pPr>
              <w:pStyle w:val="TableBodyText"/>
            </w:pPr>
            <w:r>
              <w:t>Δ</w:t>
            </w:r>
            <w:r>
              <w:rPr>
                <w:vertAlign w:val="subscript"/>
              </w:rPr>
              <w:t>epoch</w:t>
            </w:r>
            <w:r>
              <w:t>=1: Upgrade</w:t>
            </w:r>
          </w:p>
          <w:p w:rsidR="00CB51F7" w:rsidRDefault="00B151B3">
            <w:pPr>
              <w:pStyle w:val="TableBodyText"/>
            </w:pPr>
            <w:r>
              <w:t>Δ</w:t>
            </w:r>
            <w:r>
              <w:rPr>
                <w:vertAlign w:val="subscript"/>
              </w:rPr>
              <w:t>epoch</w:t>
            </w:r>
            <w:r>
              <w:t>&gt;1: Upgrade &amp; purge cache.</w:t>
            </w:r>
          </w:p>
          <w:p w:rsidR="00CB51F7" w:rsidRDefault="00B151B3">
            <w:pPr>
              <w:pStyle w:val="TableBodyText"/>
            </w:pPr>
            <w:r>
              <w:t>Δ</w:t>
            </w:r>
            <w:r>
              <w:rPr>
                <w:vertAlign w:val="subscript"/>
              </w:rPr>
              <w:t>epoch</w:t>
            </w:r>
            <w:r>
              <w:t>=0 : Invalid</w:t>
            </w:r>
          </w:p>
        </w:tc>
        <w:tc>
          <w:tcPr>
            <w:tcW w:w="1282" w:type="dxa"/>
          </w:tcPr>
          <w:p w:rsidR="00CB51F7" w:rsidRDefault="00B151B3">
            <w:pPr>
              <w:pStyle w:val="TableBodyText"/>
            </w:pPr>
            <w:r>
              <w:t>Δ</w:t>
            </w:r>
            <w:r>
              <w:rPr>
                <w:vertAlign w:val="subscript"/>
              </w:rPr>
              <w:t>epoch</w:t>
            </w:r>
            <w:r>
              <w:t>&gt;0: Purge cache</w:t>
            </w:r>
          </w:p>
        </w:tc>
      </w:tr>
      <w:tr w:rsidR="00CB51F7" w:rsidTr="00CB51F7">
        <w:tc>
          <w:tcPr>
            <w:tcW w:w="0" w:type="auto"/>
          </w:tcPr>
          <w:p w:rsidR="00CB51F7" w:rsidRDefault="00B151B3">
            <w:pPr>
              <w:pStyle w:val="TableBodyText"/>
            </w:pPr>
            <w:r>
              <w:t>RH</w:t>
            </w:r>
          </w:p>
        </w:tc>
        <w:tc>
          <w:tcPr>
            <w:tcW w:w="0" w:type="auto"/>
          </w:tcPr>
          <w:p w:rsidR="00CB51F7" w:rsidRDefault="00B151B3">
            <w:pPr>
              <w:pStyle w:val="TableBodyText"/>
            </w:pPr>
            <w:r>
              <w:t>Invalid</w:t>
            </w:r>
          </w:p>
        </w:tc>
        <w:tc>
          <w:tcPr>
            <w:tcW w:w="0" w:type="auto"/>
          </w:tcPr>
          <w:p w:rsidR="00CB51F7" w:rsidRDefault="00B151B3">
            <w:pPr>
              <w:pStyle w:val="TableBodyText"/>
            </w:pPr>
            <w:r>
              <w:t>Δ</w:t>
            </w:r>
            <w:r>
              <w:rPr>
                <w:vertAlign w:val="subscript"/>
              </w:rPr>
              <w:t>epoch</w:t>
            </w:r>
            <w:r>
              <w:t>=0 : No change</w:t>
            </w:r>
          </w:p>
          <w:p w:rsidR="00CB51F7" w:rsidRDefault="00B151B3">
            <w:pPr>
              <w:pStyle w:val="TableBodyText"/>
            </w:pPr>
            <w:r>
              <w:t>Δ</w:t>
            </w:r>
            <w:r>
              <w:rPr>
                <w:vertAlign w:val="subscript"/>
              </w:rPr>
              <w:t>epoch</w:t>
            </w:r>
            <w:r>
              <w:t>&gt;0 : Purge cache</w:t>
            </w:r>
          </w:p>
        </w:tc>
        <w:tc>
          <w:tcPr>
            <w:tcW w:w="0" w:type="auto"/>
          </w:tcPr>
          <w:p w:rsidR="00CB51F7" w:rsidRDefault="00B151B3">
            <w:pPr>
              <w:pStyle w:val="TableBodyText"/>
            </w:pPr>
            <w:r>
              <w:t>Δ</w:t>
            </w:r>
            <w:r>
              <w:rPr>
                <w:vertAlign w:val="subscript"/>
              </w:rPr>
              <w:t>epoch</w:t>
            </w:r>
            <w:r>
              <w:t>=1: Upgrade</w:t>
            </w:r>
          </w:p>
          <w:p w:rsidR="00CB51F7" w:rsidRDefault="00B151B3">
            <w:pPr>
              <w:pStyle w:val="TableBodyText"/>
            </w:pPr>
            <w:r>
              <w:t>Δ</w:t>
            </w:r>
            <w:r>
              <w:rPr>
                <w:vertAlign w:val="subscript"/>
              </w:rPr>
              <w:t>epoch</w:t>
            </w:r>
            <w:r>
              <w:t>&gt;1: Upgrade &amp; purge cache.</w:t>
            </w:r>
          </w:p>
          <w:p w:rsidR="00CB51F7" w:rsidRDefault="00B151B3">
            <w:pPr>
              <w:pStyle w:val="TableBodyText"/>
            </w:pPr>
            <w:r>
              <w:t>Δ</w:t>
            </w:r>
            <w:r>
              <w:rPr>
                <w:vertAlign w:val="subscript"/>
              </w:rPr>
              <w:t>epoch</w:t>
            </w:r>
            <w:r>
              <w:t>=0: Invalid</w:t>
            </w:r>
          </w:p>
        </w:tc>
        <w:tc>
          <w:tcPr>
            <w:tcW w:w="1282" w:type="dxa"/>
          </w:tcPr>
          <w:p w:rsidR="00CB51F7" w:rsidRDefault="00CB51F7">
            <w:pPr>
              <w:pStyle w:val="TableBodyText"/>
            </w:pPr>
          </w:p>
        </w:tc>
      </w:tr>
      <w:tr w:rsidR="00CB51F7" w:rsidTr="00CB51F7">
        <w:tc>
          <w:tcPr>
            <w:tcW w:w="0" w:type="auto"/>
          </w:tcPr>
          <w:p w:rsidR="00CB51F7" w:rsidRDefault="00B151B3">
            <w:pPr>
              <w:pStyle w:val="TableBodyText"/>
            </w:pPr>
            <w:r>
              <w:t>RWH</w:t>
            </w:r>
          </w:p>
        </w:tc>
        <w:tc>
          <w:tcPr>
            <w:tcW w:w="0" w:type="auto"/>
          </w:tcPr>
          <w:p w:rsidR="00CB51F7" w:rsidRDefault="00B151B3">
            <w:pPr>
              <w:pStyle w:val="TableBodyText"/>
            </w:pPr>
            <w:r>
              <w:t>Invalid</w:t>
            </w:r>
          </w:p>
        </w:tc>
        <w:tc>
          <w:tcPr>
            <w:tcW w:w="0" w:type="auto"/>
          </w:tcPr>
          <w:p w:rsidR="00CB51F7" w:rsidRDefault="00B151B3">
            <w:pPr>
              <w:pStyle w:val="TableBodyText"/>
            </w:pPr>
            <w:r>
              <w:t>Invalid</w:t>
            </w:r>
          </w:p>
        </w:tc>
        <w:tc>
          <w:tcPr>
            <w:tcW w:w="0" w:type="auto"/>
          </w:tcPr>
          <w:p w:rsidR="00CB51F7" w:rsidRDefault="00B151B3">
            <w:pPr>
              <w:pStyle w:val="TableBodyText"/>
            </w:pPr>
            <w:r>
              <w:t>Δ</w:t>
            </w:r>
            <w:r>
              <w:rPr>
                <w:vertAlign w:val="subscript"/>
              </w:rPr>
              <w:t>epoch</w:t>
            </w:r>
            <w:r>
              <w:t>=0 : No change</w:t>
            </w:r>
          </w:p>
          <w:p w:rsidR="00CB51F7" w:rsidRDefault="00B151B3">
            <w:pPr>
              <w:pStyle w:val="TableBodyText"/>
            </w:pPr>
            <w:r>
              <w:t>Δ</w:t>
            </w:r>
            <w:r>
              <w:rPr>
                <w:vertAlign w:val="subscript"/>
              </w:rPr>
              <w:t>epoch</w:t>
            </w:r>
            <w:r>
              <w:t>!= 0 : Invalid</w:t>
            </w:r>
          </w:p>
        </w:tc>
        <w:tc>
          <w:tcPr>
            <w:tcW w:w="1282" w:type="dxa"/>
          </w:tcPr>
          <w:p w:rsidR="00CB51F7" w:rsidRDefault="00CB51F7">
            <w:pPr>
              <w:pStyle w:val="TableBodyText"/>
            </w:pPr>
          </w:p>
        </w:tc>
      </w:tr>
    </w:tbl>
    <w:p w:rsidR="00CB51F7" w:rsidRDefault="00B151B3">
      <w:r>
        <w:t>When Δ</w:t>
      </w:r>
      <w:r>
        <w:rPr>
          <w:vertAlign w:val="subscript"/>
        </w:rPr>
        <w:t>epoch</w:t>
      </w:r>
      <w:r>
        <w:t xml:space="preserve"> indicates an upgrade to a new lease state, the client MUST perform the following:</w:t>
      </w:r>
    </w:p>
    <w:p w:rsidR="00CB51F7" w:rsidRDefault="00B151B3">
      <w:pPr>
        <w:pStyle w:val="ListParagraph"/>
        <w:numPr>
          <w:ilvl w:val="0"/>
          <w:numId w:val="145"/>
        </w:numPr>
      </w:pPr>
      <w:r>
        <w:t xml:space="preserve">Set </w:t>
      </w:r>
      <w:r>
        <w:rPr>
          <w:b/>
        </w:rPr>
        <w:t>File.LeaseState</w:t>
      </w:r>
      <w:r>
        <w:t xml:space="preserve"> to the </w:t>
      </w:r>
      <w:r>
        <w:rPr>
          <w:b/>
        </w:rPr>
        <w:t>LeaseState</w:t>
      </w:r>
      <w:r>
        <w:t xml:space="preserve"> returned in the create context.</w:t>
      </w:r>
    </w:p>
    <w:p w:rsidR="00CB51F7" w:rsidRDefault="00B151B3">
      <w:pPr>
        <w:pStyle w:val="ListParagraph"/>
        <w:numPr>
          <w:ilvl w:val="0"/>
          <w:numId w:val="145"/>
        </w:numPr>
      </w:pPr>
      <w:r>
        <w:t xml:space="preserve">Set </w:t>
      </w:r>
      <w:r>
        <w:rPr>
          <w:b/>
        </w:rPr>
        <w:t>File.LeaseEpoch</w:t>
      </w:r>
      <w:r>
        <w:t xml:space="preserve"> to the </w:t>
      </w:r>
      <w:r>
        <w:rPr>
          <w:b/>
        </w:rPr>
        <w:t>Epoch</w:t>
      </w:r>
      <w:r>
        <w:t xml:space="preserve"> returned in the create context.</w:t>
      </w:r>
    </w:p>
    <w:p w:rsidR="00CB51F7" w:rsidRDefault="00B151B3">
      <w:r>
        <w:t>When Δ</w:t>
      </w:r>
      <w:r>
        <w:rPr>
          <w:vertAlign w:val="subscript"/>
        </w:rPr>
        <w:t>epoch</w:t>
      </w:r>
      <w:r>
        <w:t xml:space="preserve"> indicates Purge cache, the client MUST notify the application to purge cached data for the </w:t>
      </w:r>
      <w:r>
        <w:rPr>
          <w:b/>
        </w:rPr>
        <w:t>File</w:t>
      </w:r>
      <w:r>
        <w:t>.</w:t>
      </w:r>
    </w:p>
    <w:p w:rsidR="00CB51F7" w:rsidRDefault="00B151B3">
      <w:pPr>
        <w:pStyle w:val="Heading5"/>
      </w:pPr>
      <w:bookmarkStart w:id="723" w:name="section_3b3ad27da6f84938b427be467948d3c2"/>
      <w:bookmarkStart w:id="724" w:name="_Toc423365857"/>
      <w:r>
        <w:t>SMB2_CREATE_DURABLE_HANDLE_RESPONSE_V2 Create Context</w:t>
      </w:r>
      <w:bookmarkEnd w:id="723"/>
      <w:bookmarkEnd w:id="724"/>
    </w:p>
    <w:p w:rsidR="00CB51F7" w:rsidRDefault="00B151B3">
      <w:r>
        <w:t xml:space="preserve">If the SMB2_CREATE_DURABLE_HANDLE_RESPONSE_V2 context is present, the client MUST set </w:t>
      </w:r>
      <w:r>
        <w:rPr>
          <w:b/>
        </w:rPr>
        <w:t>Open.Durable</w:t>
      </w:r>
      <w:r>
        <w:t xml:space="preserve"> to TRUE. Otherwise, the client MUST set </w:t>
      </w:r>
      <w:r>
        <w:rPr>
          <w:b/>
        </w:rPr>
        <w:t>Open.Durable</w:t>
      </w:r>
      <w:r>
        <w:t xml:space="preserve"> to FALSE. If the SMB2_DHANDLE_FLAG_PERSISTENT bit is set in the </w:t>
      </w:r>
      <w:r>
        <w:rPr>
          <w:b/>
        </w:rPr>
        <w:t>Flags</w:t>
      </w:r>
      <w:r>
        <w:t xml:space="preserve"> field of the SMB2_CREATE_DURABLE_HANDLE_RESPONSE_V2 context, the client MUST set </w:t>
      </w:r>
      <w:r>
        <w:rPr>
          <w:b/>
        </w:rPr>
        <w:t>Open.IsPersistent</w:t>
      </w:r>
      <w:r>
        <w:t xml:space="preserve"> to TRUE, otherwise set to FALSE. </w:t>
      </w:r>
      <w:r>
        <w:rPr>
          <w:b/>
        </w:rPr>
        <w:t>Open.DurableTimeout</w:t>
      </w:r>
      <w:r>
        <w:t xml:space="preserve"> MUST be set to </w:t>
      </w:r>
      <w:r>
        <w:rPr>
          <w:b/>
        </w:rPr>
        <w:t>Timeout</w:t>
      </w:r>
      <w:r>
        <w:t>.</w:t>
      </w:r>
    </w:p>
    <w:p w:rsidR="00CB51F7" w:rsidRDefault="00B151B3">
      <w:pPr>
        <w:pStyle w:val="Heading4"/>
      </w:pPr>
      <w:bookmarkStart w:id="725" w:name="section_75777ad7e4aa4c44b9c737bfcd617986"/>
      <w:bookmarkStart w:id="726" w:name="_Toc423365858"/>
      <w:r>
        <w:t>Receiving an SMB2 CREATE Response for an Open Reestablishment</w:t>
      </w:r>
      <w:bookmarkEnd w:id="725"/>
      <w:bookmarkEnd w:id="726"/>
      <w:r>
        <w:fldChar w:fldCharType="begin"/>
      </w:r>
      <w:r>
        <w:instrText xml:space="preserve"> XE "Client:sequencing rules:receiving SMB2 CREATE response for open reestablishment"</w:instrText>
      </w:r>
      <w:r>
        <w:fldChar w:fldCharType="end"/>
      </w:r>
      <w:r>
        <w:fldChar w:fldCharType="begin"/>
      </w:r>
      <w:r>
        <w:instrText xml:space="preserve"> XE "Sequencing rules:client:receiving SMB2 CREATE response for open reestablishment"</w:instrText>
      </w:r>
      <w:r>
        <w:fldChar w:fldCharType="end"/>
      </w:r>
      <w:r>
        <w:fldChar w:fldCharType="begin"/>
      </w:r>
      <w:r>
        <w:instrText xml:space="preserve"> XE "Client:message processing:receiving SMB2 CREATE response for open reestablishment"</w:instrText>
      </w:r>
      <w:r>
        <w:fldChar w:fldCharType="end"/>
      </w:r>
      <w:r>
        <w:fldChar w:fldCharType="begin"/>
      </w:r>
      <w:r>
        <w:instrText xml:space="preserve"> XE "Message processing:client:receiving SMB2 CREATE response for open reestablishment"</w:instrText>
      </w:r>
      <w:r>
        <w:fldChar w:fldCharType="end"/>
      </w:r>
    </w:p>
    <w:p w:rsidR="00CB51F7" w:rsidRDefault="00B151B3">
      <w:r>
        <w:t xml:space="preserve">If the </w:t>
      </w:r>
      <w:r>
        <w:rPr>
          <w:b/>
        </w:rPr>
        <w:t>Status</w:t>
      </w:r>
      <w:r>
        <w:t xml:space="preserve"> field of the </w:t>
      </w:r>
      <w:hyperlink w:anchor="Section_5cd6452260b34f3ea157fe66f1228052" w:history="1">
        <w:r>
          <w:rPr>
            <w:rStyle w:val="Hyperlink"/>
          </w:rPr>
          <w:t>SMB2 header</w:t>
        </w:r>
      </w:hyperlink>
      <w:r>
        <w:t xml:space="preserve"> of the response indicates an error, the client MUST return the received status code to the caller of section </w:t>
      </w:r>
      <w:hyperlink w:anchor="Section_3309c3d13daf44489faa81d2d6aa3315" w:history="1">
        <w:r>
          <w:rPr>
            <w:rStyle w:val="Hyperlink"/>
          </w:rPr>
          <w:t>3.2.4.4</w:t>
        </w:r>
      </w:hyperlink>
      <w:r>
        <w:t xml:space="preserve"> that initiated the open reestablishment operation.</w:t>
      </w:r>
    </w:p>
    <w:p w:rsidR="00CB51F7" w:rsidRDefault="00B151B3">
      <w:r>
        <w:t xml:space="preserve">The client MUST locate the corresponding request in </w:t>
      </w:r>
      <w:r>
        <w:rPr>
          <w:b/>
        </w:rPr>
        <w:t>Connection.OutstandingRequests</w:t>
      </w:r>
      <w:r>
        <w:t xml:space="preserve"> using the </w:t>
      </w:r>
      <w:r>
        <w:rPr>
          <w:b/>
        </w:rPr>
        <w:t>MessageId</w:t>
      </w:r>
      <w:r>
        <w:t xml:space="preserve"> field of the SMB2 header. If the request is for an open reestablishment, then the processing MUST continue as specified below using the </w:t>
      </w:r>
      <w:r>
        <w:rPr>
          <w:b/>
        </w:rPr>
        <w:t>Open</w:t>
      </w:r>
      <w:r>
        <w:t xml:space="preserve"> associated with this request in section 3.2.4.4.</w:t>
      </w:r>
    </w:p>
    <w:p w:rsidR="00CB51F7" w:rsidRDefault="00B151B3">
      <w:r>
        <w:t xml:space="preserve">If the </w:t>
      </w:r>
      <w:r>
        <w:rPr>
          <w:b/>
        </w:rPr>
        <w:t>Status</w:t>
      </w:r>
      <w:r>
        <w:t xml:space="preserve"> field of the SMB2 header of the response indicates success, the client MUST locate the session in the </w:t>
      </w:r>
      <w:r>
        <w:rPr>
          <w:b/>
        </w:rPr>
        <w:t>Connection.SessionTable</w:t>
      </w:r>
      <w:r>
        <w:t xml:space="preserve"> using the SessionId in the SMB2 header of the response. The client MUST locate a tree connect in the </w:t>
      </w:r>
      <w:r>
        <w:rPr>
          <w:b/>
        </w:rPr>
        <w:t>Session.TreeConnectTable</w:t>
      </w:r>
      <w:r>
        <w:t xml:space="preserve"> using the </w:t>
      </w:r>
      <w:r>
        <w:rPr>
          <w:b/>
        </w:rPr>
        <w:t>TreeId</w:t>
      </w:r>
      <w:r>
        <w:t xml:space="preserve"> in the SMB2 header of the response. The following fields MUST be reinitialized:</w:t>
      </w:r>
    </w:p>
    <w:p w:rsidR="00CB51F7" w:rsidRDefault="00B151B3">
      <w:pPr>
        <w:pStyle w:val="ListParagraph"/>
        <w:numPr>
          <w:ilvl w:val="0"/>
          <w:numId w:val="146"/>
        </w:numPr>
      </w:pPr>
      <w:r>
        <w:rPr>
          <w:b/>
        </w:rPr>
        <w:t>Open.FileId</w:t>
      </w:r>
      <w:r>
        <w:t xml:space="preserve"> MUST be set to the </w:t>
      </w:r>
      <w:r>
        <w:rPr>
          <w:b/>
        </w:rPr>
        <w:t>FileId</w:t>
      </w:r>
      <w:r>
        <w:t xml:space="preserve"> received in the </w:t>
      </w:r>
      <w:hyperlink w:anchor="Section_d166aa9e0b53410eb35e3933d8131927" w:history="1">
        <w:r>
          <w:rPr>
            <w:rStyle w:val="Hyperlink"/>
          </w:rPr>
          <w:t>SMB2 CREATE Response</w:t>
        </w:r>
      </w:hyperlink>
      <w:r>
        <w:t xml:space="preserve"> following the SMB2 header.</w:t>
      </w:r>
    </w:p>
    <w:p w:rsidR="00CB51F7" w:rsidRDefault="00B151B3">
      <w:pPr>
        <w:pStyle w:val="ListParagraph"/>
        <w:numPr>
          <w:ilvl w:val="0"/>
          <w:numId w:val="146"/>
        </w:numPr>
      </w:pPr>
      <w:r>
        <w:rPr>
          <w:b/>
        </w:rPr>
        <w:t>Open.TreeConnect</w:t>
      </w:r>
      <w:r>
        <w:t xml:space="preserve"> MUST be set to the tree connect that was looked up in the </w:t>
      </w:r>
      <w:r>
        <w:rPr>
          <w:b/>
        </w:rPr>
        <w:t>Session.TreeConnectTable</w:t>
      </w:r>
      <w:r>
        <w:t>.</w:t>
      </w:r>
    </w:p>
    <w:p w:rsidR="00CB51F7" w:rsidRDefault="00B151B3">
      <w:pPr>
        <w:pStyle w:val="ListParagraph"/>
        <w:numPr>
          <w:ilvl w:val="0"/>
          <w:numId w:val="146"/>
        </w:numPr>
      </w:pPr>
      <w:r>
        <w:rPr>
          <w:b/>
        </w:rPr>
        <w:t>Open.Connection</w:t>
      </w:r>
      <w:r>
        <w:t xml:space="preserve"> MUST be set to the connection on which the response was received.</w:t>
      </w:r>
    </w:p>
    <w:p w:rsidR="00CB51F7" w:rsidRDefault="00B151B3">
      <w:r>
        <w:t xml:space="preserve">The client MUST insert the Open into the </w:t>
      </w:r>
      <w:r>
        <w:rPr>
          <w:b/>
        </w:rPr>
        <w:t>Session.OpenTable</w:t>
      </w:r>
      <w:r>
        <w:t>.</w:t>
      </w:r>
    </w:p>
    <w:p w:rsidR="00CB51F7" w:rsidRDefault="00B151B3">
      <w:r>
        <w:t xml:space="preserve">If </w:t>
      </w:r>
      <w:r>
        <w:rPr>
          <w:b/>
        </w:rPr>
        <w:t>Connection.Dialect</w:t>
      </w:r>
      <w:r>
        <w:t xml:space="preserve"> is not "2.0.2" and </w:t>
      </w:r>
      <w:r>
        <w:rPr>
          <w:b/>
        </w:rPr>
        <w:t>Connection.SupportsFileLeasing</w:t>
      </w:r>
      <w:r>
        <w:t xml:space="preserve"> is TRUE, the client MUST locate the File corresponding to </w:t>
      </w:r>
      <w:r>
        <w:rPr>
          <w:b/>
        </w:rPr>
        <w:t>Open.FileName</w:t>
      </w:r>
      <w:r>
        <w:t xml:space="preserve"> in the </w:t>
      </w:r>
      <w:r>
        <w:rPr>
          <w:b/>
        </w:rPr>
        <w:t>GlobalFileTable</w:t>
      </w:r>
      <w:r>
        <w:t xml:space="preserve">. If no </w:t>
      </w:r>
      <w:r>
        <w:rPr>
          <w:b/>
        </w:rPr>
        <w:t>File</w:t>
      </w:r>
      <w:r>
        <w:t xml:space="preserve"> is found, the client MUST create a new </w:t>
      </w:r>
      <w:r>
        <w:rPr>
          <w:b/>
        </w:rPr>
        <w:t>File</w:t>
      </w:r>
      <w:r>
        <w:t xml:space="preserve"> entry and add it to the </w:t>
      </w:r>
      <w:r>
        <w:rPr>
          <w:b/>
        </w:rPr>
        <w:t>GlobalFileTable</w:t>
      </w:r>
      <w:r>
        <w:t xml:space="preserve"> and assign a new </w:t>
      </w:r>
      <w:r>
        <w:rPr>
          <w:b/>
        </w:rPr>
        <w:t>File.LeaseKey</w:t>
      </w:r>
      <w:r>
        <w:t xml:space="preserve">, as specified in section </w:t>
      </w:r>
      <w:hyperlink w:anchor="Section_3538a6c525a141e3ba35de0e0633034b" w:history="1">
        <w:r>
          <w:rPr>
            <w:rStyle w:val="Hyperlink"/>
          </w:rPr>
          <w:t>3.2.1.5</w:t>
        </w:r>
      </w:hyperlink>
      <w:r>
        <w:t xml:space="preserve">, to the entry. </w:t>
      </w:r>
      <w:r>
        <w:rPr>
          <w:b/>
        </w:rPr>
        <w:t>File.OpenTable</w:t>
      </w:r>
      <w:r>
        <w:t xml:space="preserve"> MUST be initialized to an empty table and </w:t>
      </w:r>
      <w:r>
        <w:rPr>
          <w:b/>
        </w:rPr>
        <w:t>File.LeaseState</w:t>
      </w:r>
      <w:r>
        <w:t xml:space="preserve"> MUST be initialized to SMB2_LEASE_NONE. The client MUST insert the Open into </w:t>
      </w:r>
      <w:r>
        <w:rPr>
          <w:b/>
        </w:rPr>
        <w:t>File.OpenTable</w:t>
      </w:r>
      <w:r>
        <w:t>.</w:t>
      </w:r>
    </w:p>
    <w:p w:rsidR="00CB51F7" w:rsidRDefault="00B151B3">
      <w:r>
        <w:t xml:space="preserve">If </w:t>
      </w:r>
      <w:r>
        <w:rPr>
          <w:b/>
        </w:rPr>
        <w:t>Connection.Dialect</w:t>
      </w:r>
      <w:r>
        <w:t xml:space="preserve"> is not "2.0.2" and an SMB2_CREATE_RESPONSE_LEASE create context is present in the SMB2 CREATE response returned from the server, the client MUST do the following:</w:t>
      </w:r>
    </w:p>
    <w:p w:rsidR="00CB51F7" w:rsidRDefault="00B151B3">
      <w:pPr>
        <w:pStyle w:val="ListParagraph"/>
        <w:numPr>
          <w:ilvl w:val="0"/>
          <w:numId w:val="146"/>
        </w:numPr>
      </w:pPr>
      <w:r>
        <w:t xml:space="preserve">If </w:t>
      </w:r>
      <w:r>
        <w:rPr>
          <w:b/>
        </w:rPr>
        <w:t>Connection.SupportsFileLeasing</w:t>
      </w:r>
      <w:r>
        <w:t xml:space="preserve"> is FALSE, the client MUST return an error to the caller of section 3.2.4.4 that initiated the open reestablishment operation.</w:t>
      </w:r>
    </w:p>
    <w:p w:rsidR="00CB51F7" w:rsidRDefault="00B151B3">
      <w:pPr>
        <w:pStyle w:val="ListParagraph"/>
        <w:numPr>
          <w:ilvl w:val="0"/>
          <w:numId w:val="146"/>
        </w:numPr>
      </w:pPr>
      <w:r>
        <w:t xml:space="preserve">Otherwise, the client MUST copy the </w:t>
      </w:r>
      <w:r>
        <w:rPr>
          <w:b/>
        </w:rPr>
        <w:t>LeaseState</w:t>
      </w:r>
      <w:r>
        <w:t xml:space="preserve"> in the response to </w:t>
      </w:r>
      <w:r>
        <w:rPr>
          <w:b/>
        </w:rPr>
        <w:t>File.LeaseState</w:t>
      </w:r>
      <w:r>
        <w:t>.</w:t>
      </w:r>
    </w:p>
    <w:p w:rsidR="00CB51F7" w:rsidRDefault="00B151B3">
      <w:r>
        <w:t xml:space="preserve">If </w:t>
      </w:r>
      <w:r>
        <w:rPr>
          <w:b/>
        </w:rPr>
        <w:t>Connection.Dialect</w:t>
      </w:r>
      <w:r>
        <w:t xml:space="preserve"> belongs to the SMB 3.x dialect family and an SMB2_CREATE_RESPONSE_LEASE_V2 create context is present in the SMB2 CREATE response returned from the server, the client MUST do the following:</w:t>
      </w:r>
    </w:p>
    <w:p w:rsidR="00CB51F7" w:rsidRDefault="00B151B3">
      <w:pPr>
        <w:pStyle w:val="ListParagraph"/>
        <w:numPr>
          <w:ilvl w:val="0"/>
          <w:numId w:val="146"/>
        </w:numPr>
      </w:pPr>
      <w:r>
        <w:t xml:space="preserve">If </w:t>
      </w:r>
      <w:r>
        <w:rPr>
          <w:b/>
        </w:rPr>
        <w:t>Connection.SupportsDirectoryLeasing</w:t>
      </w:r>
      <w:r>
        <w:t xml:space="preserve"> is FALSE, the client MUST return an error to the caller of section 3.2.4.4 that initiated the open reestablishment operation.</w:t>
      </w:r>
    </w:p>
    <w:p w:rsidR="00CB51F7" w:rsidRDefault="00B151B3">
      <w:pPr>
        <w:pStyle w:val="ListParagraph"/>
        <w:numPr>
          <w:ilvl w:val="0"/>
          <w:numId w:val="146"/>
        </w:numPr>
      </w:pPr>
      <w:r>
        <w:t xml:space="preserve">Otherwise, the client MUST copy the </w:t>
      </w:r>
      <w:r>
        <w:rPr>
          <w:b/>
        </w:rPr>
        <w:t>LeaseState</w:t>
      </w:r>
      <w:r>
        <w:t xml:space="preserve"> in the response to </w:t>
      </w:r>
      <w:r>
        <w:rPr>
          <w:b/>
        </w:rPr>
        <w:t>File.LeaseState</w:t>
      </w:r>
      <w:r>
        <w:t>.</w:t>
      </w:r>
    </w:p>
    <w:p w:rsidR="00CB51F7" w:rsidRDefault="00B151B3">
      <w:r>
        <w:t xml:space="preserve">If </w:t>
      </w:r>
      <w:r>
        <w:rPr>
          <w:b/>
        </w:rPr>
        <w:t>Connection.Dialect</w:t>
      </w:r>
      <w:r>
        <w:t xml:space="preserve"> belongs to the SMB 3.x dialect family and the </w:t>
      </w:r>
      <w:r>
        <w:rPr>
          <w:b/>
        </w:rPr>
        <w:t>Connection.SupportsDirectoryLeasing</w:t>
      </w:r>
      <w:r>
        <w:t xml:space="preserve"> is TRUE, the client MUST search the </w:t>
      </w:r>
      <w:r>
        <w:rPr>
          <w:b/>
        </w:rPr>
        <w:t>GlobalFileTable</w:t>
      </w:r>
      <w:r>
        <w:t xml:space="preserve"> for the parent directory of the file opened.  The name of the parent directory is obtained by removing the last component of the path in </w:t>
      </w:r>
      <w:r>
        <w:rPr>
          <w:b/>
        </w:rPr>
        <w:t>Open.FileName</w:t>
      </w:r>
      <w:r>
        <w:t xml:space="preserve">. If an entry is not found, a new </w:t>
      </w:r>
      <w:r>
        <w:rPr>
          <w:b/>
        </w:rPr>
        <w:t>File</w:t>
      </w:r>
      <w:r>
        <w:t xml:space="preserve"> entry MUST be created and added to the </w:t>
      </w:r>
      <w:r>
        <w:rPr>
          <w:b/>
        </w:rPr>
        <w:t>GlobalFileTable</w:t>
      </w:r>
      <w:r>
        <w:t xml:space="preserve"> and a </w:t>
      </w:r>
      <w:r>
        <w:rPr>
          <w:b/>
        </w:rPr>
        <w:t>File.LeaseKey</w:t>
      </w:r>
      <w:r>
        <w:t xml:space="preserve">, as specified in section 3.2.1.5, MUST be assigned to the entry. </w:t>
      </w:r>
      <w:r>
        <w:rPr>
          <w:b/>
        </w:rPr>
        <w:t>File.OpenTable</w:t>
      </w:r>
      <w:r>
        <w:t xml:space="preserve"> MUST be initialized to an empty table and </w:t>
      </w:r>
      <w:r>
        <w:rPr>
          <w:b/>
        </w:rPr>
        <w:t>File.LeaseState</w:t>
      </w:r>
      <w:r>
        <w:t xml:space="preserve"> MUST be initialized to SMB2_LEASE_NONE.</w:t>
      </w:r>
    </w:p>
    <w:p w:rsidR="00CB51F7" w:rsidRDefault="00B151B3">
      <w:r>
        <w:t>The client MUST return success to the caller of section 3.2.4.4 that initiated the open reestablishment operation.</w:t>
      </w:r>
    </w:p>
    <w:p w:rsidR="00CB51F7" w:rsidRDefault="00B151B3">
      <w:r>
        <w:t xml:space="preserve">The client MUST attempt to replay any requests in </w:t>
      </w:r>
      <w:r>
        <w:rPr>
          <w:b/>
        </w:rPr>
        <w:t>Open.OutstandingRequests</w:t>
      </w:r>
      <w:r>
        <w:t>.</w:t>
      </w:r>
    </w:p>
    <w:p w:rsidR="00CB51F7" w:rsidRDefault="00B151B3">
      <w:pPr>
        <w:pStyle w:val="Heading4"/>
      </w:pPr>
      <w:bookmarkStart w:id="727" w:name="section_2474f2a23da74c00b57be865853a0e83"/>
      <w:bookmarkStart w:id="728" w:name="_Toc423365859"/>
      <w:r>
        <w:t>Receiving an SMB2 CLOSE Response</w:t>
      </w:r>
      <w:bookmarkEnd w:id="727"/>
      <w:bookmarkEnd w:id="728"/>
      <w:r>
        <w:fldChar w:fldCharType="begin"/>
      </w:r>
      <w:r>
        <w:instrText xml:space="preserve"> XE "Client:sequencing rules:receiving SMB2 CLOSE response"</w:instrText>
      </w:r>
      <w:r>
        <w:fldChar w:fldCharType="end"/>
      </w:r>
      <w:r>
        <w:fldChar w:fldCharType="begin"/>
      </w:r>
      <w:r>
        <w:instrText xml:space="preserve"> XE "Sequencing rules:client:receiving SMB2 CLOSE response"</w:instrText>
      </w:r>
      <w:r>
        <w:fldChar w:fldCharType="end"/>
      </w:r>
      <w:r>
        <w:fldChar w:fldCharType="begin"/>
      </w:r>
      <w:r>
        <w:instrText xml:space="preserve"> XE "Client:message processing:receiving SMB2 CLOSE response"</w:instrText>
      </w:r>
      <w:r>
        <w:fldChar w:fldCharType="end"/>
      </w:r>
      <w:r>
        <w:fldChar w:fldCharType="begin"/>
      </w:r>
      <w:r>
        <w:instrText xml:space="preserve"> XE "Message processing:client:receiving SMB2 CLOSE response"</w:instrText>
      </w:r>
      <w:r>
        <w:fldChar w:fldCharType="end"/>
      </w:r>
    </w:p>
    <w:p w:rsidR="00CB51F7" w:rsidRDefault="00B151B3">
      <w:r>
        <w:t xml:space="preserve">If the </w:t>
      </w:r>
      <w:r>
        <w:rPr>
          <w:b/>
        </w:rPr>
        <w:t>Status</w:t>
      </w:r>
      <w:r>
        <w:t xml:space="preserve"> field of the </w:t>
      </w:r>
      <w:hyperlink w:anchor="Section_5cd6452260b34f3ea157fe66f1228052" w:history="1">
        <w:r>
          <w:rPr>
            <w:rStyle w:val="Hyperlink"/>
          </w:rPr>
          <w:t>SMB2 header</w:t>
        </w:r>
      </w:hyperlink>
      <w:r>
        <w:t xml:space="preserve"> of the response indicates an error, then the client MUST return the received status code to the calling application.</w:t>
      </w:r>
    </w:p>
    <w:p w:rsidR="00CB51F7" w:rsidRDefault="00B151B3">
      <w:r>
        <w:t xml:space="preserve">The client MUST locate the Open in the </w:t>
      </w:r>
      <w:r>
        <w:rPr>
          <w:b/>
        </w:rPr>
        <w:t>Session.OpenTable</w:t>
      </w:r>
      <w:r>
        <w:t xml:space="preserve"> using the </w:t>
      </w:r>
      <w:r>
        <w:rPr>
          <w:b/>
        </w:rPr>
        <w:t>FileId</w:t>
      </w:r>
      <w:r>
        <w:t xml:space="preserve"> in the SMB2 header of the response. </w:t>
      </w:r>
    </w:p>
    <w:p w:rsidR="00CB51F7" w:rsidRDefault="00B151B3">
      <w:r>
        <w:t xml:space="preserve">If </w:t>
      </w:r>
      <w:r>
        <w:rPr>
          <w:b/>
        </w:rPr>
        <w:t>Connection.SupportsLeasing</w:t>
      </w:r>
      <w:r>
        <w:t xml:space="preserve"> is TRUE, the client MUST locate the </w:t>
      </w:r>
      <w:r>
        <w:rPr>
          <w:b/>
        </w:rPr>
        <w:t>File</w:t>
      </w:r>
      <w:r>
        <w:t xml:space="preserve"> in the </w:t>
      </w:r>
      <w:r>
        <w:rPr>
          <w:b/>
        </w:rPr>
        <w:t>GlobalFileTable</w:t>
      </w:r>
      <w:r>
        <w:t xml:space="preserve"> by looking up </w:t>
      </w:r>
      <w:r>
        <w:rPr>
          <w:b/>
        </w:rPr>
        <w:t>Open.FileName</w:t>
      </w:r>
      <w:r>
        <w:t xml:space="preserve">. The client MUST delete the </w:t>
      </w:r>
      <w:r>
        <w:rPr>
          <w:b/>
        </w:rPr>
        <w:t>Open</w:t>
      </w:r>
      <w:r>
        <w:t xml:space="preserve"> from the </w:t>
      </w:r>
      <w:r>
        <w:rPr>
          <w:b/>
        </w:rPr>
        <w:t>File.OpenTable</w:t>
      </w:r>
      <w:r>
        <w:t xml:space="preserve">. If all opens in </w:t>
      </w:r>
      <w:r>
        <w:rPr>
          <w:b/>
        </w:rPr>
        <w:t>File.OpenTable</w:t>
      </w:r>
      <w:r>
        <w:t xml:space="preserve"> are deleted, and if there is no entry in </w:t>
      </w:r>
      <w:r>
        <w:rPr>
          <w:b/>
        </w:rPr>
        <w:t>GlobalFileTable</w:t>
      </w:r>
      <w:r>
        <w:t xml:space="preserve"> whose name with its last component removed matches </w:t>
      </w:r>
      <w:r>
        <w:rPr>
          <w:b/>
        </w:rPr>
        <w:t>Open.FileName</w:t>
      </w:r>
      <w:r>
        <w:t xml:space="preserve"> then the entry for this </w:t>
      </w:r>
      <w:r>
        <w:rPr>
          <w:b/>
        </w:rPr>
        <w:t>File</w:t>
      </w:r>
      <w:r>
        <w:t xml:space="preserve"> MUST be deleted from the </w:t>
      </w:r>
      <w:r>
        <w:rPr>
          <w:b/>
        </w:rPr>
        <w:t>GlobalFileTable</w:t>
      </w:r>
      <w:r>
        <w:t xml:space="preserve">, and the </w:t>
      </w:r>
      <w:r>
        <w:rPr>
          <w:b/>
        </w:rPr>
        <w:t>File</w:t>
      </w:r>
      <w:r>
        <w:t xml:space="preserve"> object MUST be freed.</w:t>
      </w:r>
    </w:p>
    <w:p w:rsidR="00CB51F7" w:rsidRDefault="00B151B3">
      <w:r>
        <w:t xml:space="preserve">If </w:t>
      </w:r>
      <w:r>
        <w:rPr>
          <w:b/>
        </w:rPr>
        <w:t>Connection.Dialect</w:t>
      </w:r>
      <w:r>
        <w:t xml:space="preserve"> belongs to the SMB 3.x dialect family and </w:t>
      </w:r>
      <w:r>
        <w:rPr>
          <w:b/>
        </w:rPr>
        <w:t>Connection.SupportsDirectoryLeasing</w:t>
      </w:r>
      <w:r>
        <w:t xml:space="preserve"> is TRUE, and if the </w:t>
      </w:r>
      <w:r>
        <w:rPr>
          <w:b/>
        </w:rPr>
        <w:t>File</w:t>
      </w:r>
      <w:r>
        <w:t xml:space="preserve"> object was freed above, the client MUST scan through the </w:t>
      </w:r>
      <w:r>
        <w:rPr>
          <w:b/>
        </w:rPr>
        <w:t>GlobalFileTable</w:t>
      </w:r>
      <w:r>
        <w:t xml:space="preserve"> and remove all </w:t>
      </w:r>
      <w:r>
        <w:rPr>
          <w:b/>
        </w:rPr>
        <w:t>File</w:t>
      </w:r>
      <w:r>
        <w:t xml:space="preserve"> objects where </w:t>
      </w:r>
      <w:r>
        <w:rPr>
          <w:b/>
        </w:rPr>
        <w:t>File.OpenTable</w:t>
      </w:r>
      <w:r>
        <w:t xml:space="preserve"> is empty and there is no entry in </w:t>
      </w:r>
      <w:r>
        <w:rPr>
          <w:b/>
        </w:rPr>
        <w:t>GlobalFileTable</w:t>
      </w:r>
      <w:r>
        <w:t xml:space="preserve"> whose name with its last component removed matches the name of this </w:t>
      </w:r>
      <w:r>
        <w:rPr>
          <w:b/>
        </w:rPr>
        <w:t>File</w:t>
      </w:r>
      <w:r>
        <w:t xml:space="preserve"> entry (that is, no child objects exist).</w:t>
      </w:r>
    </w:p>
    <w:p w:rsidR="00CB51F7" w:rsidRDefault="00B151B3">
      <w:r>
        <w:t xml:space="preserve">The open object MUST be removed from the </w:t>
      </w:r>
      <w:r>
        <w:rPr>
          <w:b/>
        </w:rPr>
        <w:t>Session.OpenTable</w:t>
      </w:r>
      <w:r>
        <w:t xml:space="preserve"> and freed. </w:t>
      </w:r>
    </w:p>
    <w:p w:rsidR="00CB51F7" w:rsidRDefault="00B151B3">
      <w:r>
        <w:t xml:space="preserve">If SMB2_CLOSE_FLAG_POSTQUERY_ATTRIB is set in the </w:t>
      </w:r>
      <w:r>
        <w:rPr>
          <w:b/>
        </w:rPr>
        <w:t>Flags</w:t>
      </w:r>
      <w:r>
        <w:t xml:space="preserve"> field of the response, the client MUST return file attributes that are returned in the response and success to the calling application. </w:t>
      </w:r>
    </w:p>
    <w:p w:rsidR="00CB51F7" w:rsidRDefault="00B151B3">
      <w:r>
        <w:t>If SMB2_CLOSE_FLAG_POSTQUERY_ATTRIB is not set, the client MUST ignore the file attributes and return success to the calling application.</w:t>
      </w:r>
    </w:p>
    <w:p w:rsidR="00CB51F7" w:rsidRDefault="00B151B3">
      <w:pPr>
        <w:pStyle w:val="Heading4"/>
      </w:pPr>
      <w:bookmarkStart w:id="729" w:name="section_7c7700667d2c4b449d072e3ac809a4a3"/>
      <w:bookmarkStart w:id="730" w:name="_Toc423365860"/>
      <w:r>
        <w:t>Receiving an SMB2 FLUSH Response</w:t>
      </w:r>
      <w:bookmarkEnd w:id="729"/>
      <w:bookmarkEnd w:id="730"/>
      <w:r>
        <w:fldChar w:fldCharType="begin"/>
      </w:r>
      <w:r>
        <w:instrText xml:space="preserve"> XE "Client:sequencing rules:receiving SMB2 FLUSH response"</w:instrText>
      </w:r>
      <w:r>
        <w:fldChar w:fldCharType="end"/>
      </w:r>
      <w:r>
        <w:fldChar w:fldCharType="begin"/>
      </w:r>
      <w:r>
        <w:instrText xml:space="preserve"> XE "Sequencing rules:client:receiving SMB2 FLUSH response"</w:instrText>
      </w:r>
      <w:r>
        <w:fldChar w:fldCharType="end"/>
      </w:r>
      <w:r>
        <w:fldChar w:fldCharType="begin"/>
      </w:r>
      <w:r>
        <w:instrText xml:space="preserve"> XE "Client:message processing:receiving SMB2 FLUSH response"</w:instrText>
      </w:r>
      <w:r>
        <w:fldChar w:fldCharType="end"/>
      </w:r>
      <w:r>
        <w:fldChar w:fldCharType="begin"/>
      </w:r>
      <w:r>
        <w:instrText xml:space="preserve"> XE "Message processing:client:receiving SMB2 FLUSH response"</w:instrText>
      </w:r>
      <w:r>
        <w:fldChar w:fldCharType="end"/>
      </w:r>
    </w:p>
    <w:p w:rsidR="00CB51F7" w:rsidRDefault="00B151B3">
      <w:r>
        <w:t xml:space="preserve">The client MUST return the received status code in the </w:t>
      </w:r>
      <w:r>
        <w:rPr>
          <w:b/>
        </w:rPr>
        <w:t>Status</w:t>
      </w:r>
      <w:r>
        <w:t xml:space="preserve"> field of the </w:t>
      </w:r>
      <w:hyperlink w:anchor="Section_5cd6452260b34f3ea157fe66f1228052" w:history="1">
        <w:r>
          <w:rPr>
            <w:rStyle w:val="Hyperlink"/>
          </w:rPr>
          <w:t>SMB2 header</w:t>
        </w:r>
      </w:hyperlink>
      <w:r>
        <w:t xml:space="preserve"> of the response to the application that issued the request to flush data on the file or named pipe.</w:t>
      </w:r>
    </w:p>
    <w:p w:rsidR="00CB51F7" w:rsidRDefault="00B151B3">
      <w:pPr>
        <w:pStyle w:val="Heading4"/>
      </w:pPr>
      <w:bookmarkStart w:id="731" w:name="section_7f74256add8248b7ba04ec91aa6aa916"/>
      <w:bookmarkStart w:id="732" w:name="_Toc423365861"/>
      <w:r>
        <w:t>Receiving an SMB2 READ Response</w:t>
      </w:r>
      <w:bookmarkEnd w:id="731"/>
      <w:bookmarkEnd w:id="732"/>
      <w:r>
        <w:fldChar w:fldCharType="begin"/>
      </w:r>
      <w:r>
        <w:instrText xml:space="preserve"> XE "Client:sequencing rules:receiving SMB2 READ response"</w:instrText>
      </w:r>
      <w:r>
        <w:fldChar w:fldCharType="end"/>
      </w:r>
      <w:r>
        <w:fldChar w:fldCharType="begin"/>
      </w:r>
      <w:r>
        <w:instrText xml:space="preserve"> XE "Sequencing rules:client:receiving SMB2 READ response"</w:instrText>
      </w:r>
      <w:r>
        <w:fldChar w:fldCharType="end"/>
      </w:r>
      <w:r>
        <w:fldChar w:fldCharType="begin"/>
      </w:r>
      <w:r>
        <w:instrText xml:space="preserve"> XE "Client:message processing:receiving SMB2 READ response"</w:instrText>
      </w:r>
      <w:r>
        <w:fldChar w:fldCharType="end"/>
      </w:r>
      <w:r>
        <w:fldChar w:fldCharType="begin"/>
      </w:r>
      <w:r>
        <w:instrText xml:space="preserve"> XE "Message processing:client:receiving SMB2 READ response"</w:instrText>
      </w:r>
      <w:r>
        <w:fldChar w:fldCharType="end"/>
      </w:r>
    </w:p>
    <w:p w:rsidR="00CB51F7" w:rsidRDefault="00B151B3">
      <w:r>
        <w:t xml:space="preserve">If </w:t>
      </w:r>
      <w:r>
        <w:rPr>
          <w:b/>
        </w:rPr>
        <w:t>Connection.Dialect</w:t>
      </w:r>
      <w:r>
        <w:t xml:space="preserve"> belongs to the SMB 3.x dialect family, the underlying transport is RDMA, and </w:t>
      </w:r>
      <w:r>
        <w:rPr>
          <w:b/>
        </w:rPr>
        <w:t>Request.BufferDescriptorList</w:t>
      </w:r>
      <w:r>
        <w:t xml:space="preserve"> is not empty, then the processing specified in </w:t>
      </w:r>
      <w:hyperlink r:id="rId217">
        <w:r>
          <w:rPr>
            <w:rStyle w:val="Hyperlink"/>
          </w:rPr>
          <w:t>[MS-SMBD]</w:t>
        </w:r>
      </w:hyperlink>
      <w:r>
        <w:t xml:space="preserve"> section 3.1.4.4 Deregister Buffer MUST be used to deregister the buffer before returning to the application.</w:t>
      </w:r>
    </w:p>
    <w:p w:rsidR="00CB51F7" w:rsidRDefault="00B151B3">
      <w:r>
        <w:t xml:space="preserve">If the </w:t>
      </w:r>
      <w:r>
        <w:rPr>
          <w:b/>
        </w:rPr>
        <w:t>Status</w:t>
      </w:r>
      <w:r>
        <w:t xml:space="preserve"> field of the </w:t>
      </w:r>
      <w:hyperlink w:anchor="Section_5cd6452260b34f3ea157fe66f1228052" w:history="1">
        <w:r>
          <w:rPr>
            <w:rStyle w:val="Hyperlink"/>
          </w:rPr>
          <w:t>SMB2 header</w:t>
        </w:r>
      </w:hyperlink>
      <w:r>
        <w:t xml:space="preserve"> of the response indicates an error, the client MUST return the received status code to the calling application.</w:t>
      </w:r>
    </w:p>
    <w:p w:rsidR="00CB51F7" w:rsidRDefault="00B151B3">
      <w:r>
        <w:t xml:space="preserve">If the </w:t>
      </w:r>
      <w:r>
        <w:rPr>
          <w:b/>
        </w:rPr>
        <w:t>Status</w:t>
      </w:r>
      <w:r>
        <w:t xml:space="preserve"> field of the SMB2 header of the response indicates success, the client MUST copy the received information in the </w:t>
      </w:r>
      <w:hyperlink w:anchor="Section_3e3d2f2c0e2f41eaad07fbca6ffdfd90" w:history="1">
        <w:r>
          <w:rPr>
            <w:rStyle w:val="Hyperlink"/>
          </w:rPr>
          <w:t>SMB2 READ Response</w:t>
        </w:r>
      </w:hyperlink>
      <w:r>
        <w:t xml:space="preserve"> following the SMB2 header described by </w:t>
      </w:r>
      <w:r>
        <w:rPr>
          <w:b/>
        </w:rPr>
        <w:t>DataOffset</w:t>
      </w:r>
      <w:r>
        <w:t xml:space="preserve"> and </w:t>
      </w:r>
      <w:r>
        <w:rPr>
          <w:b/>
        </w:rPr>
        <w:t>DataLength</w:t>
      </w:r>
      <w:r>
        <w:t xml:space="preserve"> into the buffer that is provided by the calling application. The client MUST return success and </w:t>
      </w:r>
      <w:r>
        <w:rPr>
          <w:b/>
        </w:rPr>
        <w:t>DataLength</w:t>
      </w:r>
      <w:r>
        <w:t xml:space="preserve"> to the application.</w:t>
      </w:r>
    </w:p>
    <w:p w:rsidR="00CB51F7" w:rsidRDefault="00B151B3">
      <w:pPr>
        <w:pStyle w:val="Heading4"/>
      </w:pPr>
      <w:bookmarkStart w:id="733" w:name="section_90290f1a386f464fb73bf37349731005"/>
      <w:bookmarkStart w:id="734" w:name="_Toc423365862"/>
      <w:r>
        <w:t>Receiving an SMB2 WRITE Response</w:t>
      </w:r>
      <w:bookmarkEnd w:id="733"/>
      <w:bookmarkEnd w:id="734"/>
      <w:r>
        <w:fldChar w:fldCharType="begin"/>
      </w:r>
      <w:r>
        <w:instrText xml:space="preserve"> XE "Client:sequencing rules:receiving SMB2 WRITE response"</w:instrText>
      </w:r>
      <w:r>
        <w:fldChar w:fldCharType="end"/>
      </w:r>
      <w:r>
        <w:fldChar w:fldCharType="begin"/>
      </w:r>
      <w:r>
        <w:instrText xml:space="preserve"> XE "Sequencing rules:client:receiving SMB2 WRITE response"</w:instrText>
      </w:r>
      <w:r>
        <w:fldChar w:fldCharType="end"/>
      </w:r>
      <w:r>
        <w:fldChar w:fldCharType="begin"/>
      </w:r>
      <w:r>
        <w:instrText xml:space="preserve"> XE "Client:message processing:receiving SMB2 WRITE response"</w:instrText>
      </w:r>
      <w:r>
        <w:fldChar w:fldCharType="end"/>
      </w:r>
      <w:r>
        <w:fldChar w:fldCharType="begin"/>
      </w:r>
      <w:r>
        <w:instrText xml:space="preserve"> XE "Message processing:client:receiving SMB2 WRITE response"</w:instrText>
      </w:r>
      <w:r>
        <w:fldChar w:fldCharType="end"/>
      </w:r>
    </w:p>
    <w:p w:rsidR="00CB51F7" w:rsidRDefault="00B151B3">
      <w:r>
        <w:t xml:space="preserve">If </w:t>
      </w:r>
      <w:r>
        <w:rPr>
          <w:b/>
        </w:rPr>
        <w:t>Connection.Dialect</w:t>
      </w:r>
      <w:r>
        <w:t xml:space="preserve"> belongs to the SMB 3.x dialect family, the underlying transport is RDMA and </w:t>
      </w:r>
      <w:r>
        <w:rPr>
          <w:b/>
        </w:rPr>
        <w:t>Request.BufferDescriptorList</w:t>
      </w:r>
      <w:r>
        <w:t xml:space="preserve"> is not empty, then the processing specified in </w:t>
      </w:r>
      <w:hyperlink r:id="rId218">
        <w:r>
          <w:rPr>
            <w:rStyle w:val="Hyperlink"/>
          </w:rPr>
          <w:t>[MS-SMBD]</w:t>
        </w:r>
      </w:hyperlink>
      <w:r>
        <w:t xml:space="preserve"> section 3.1.4.4 Deregister Buffer MUST be used to deregister the buffer before returning to the application.</w:t>
      </w:r>
    </w:p>
    <w:p w:rsidR="00CB51F7" w:rsidRDefault="00B151B3">
      <w:r>
        <w:t xml:space="preserve">If </w:t>
      </w:r>
      <w:r>
        <w:rPr>
          <w:b/>
        </w:rPr>
        <w:t>Connection.Dialect</w:t>
      </w:r>
      <w:r>
        <w:t xml:space="preserve"> belongs to the SMB 3.x dialect family and the status code is STATUS_FILE_NOT_AVAILABLE, the client SHOULD</w:t>
      </w:r>
      <w:bookmarkStart w:id="735" w:name="Appendix_A_Target_156"/>
      <w:r>
        <w:fldChar w:fldCharType="begin"/>
      </w:r>
      <w:r>
        <w:instrText xml:space="preserve"> HYPERLINK \l "Appendix_A_156" \h </w:instrText>
      </w:r>
      <w:r>
        <w:fldChar w:fldCharType="separate"/>
      </w:r>
      <w:r>
        <w:rPr>
          <w:rStyle w:val="Hyperlink"/>
        </w:rPr>
        <w:t>&lt;156&gt;</w:t>
      </w:r>
      <w:r>
        <w:rPr>
          <w:rStyle w:val="Hyperlink"/>
        </w:rPr>
        <w:fldChar w:fldCharType="end"/>
      </w:r>
      <w:bookmarkEnd w:id="735"/>
      <w:r>
        <w:t xml:space="preserve"> replay the write request by looking up the request in </w:t>
      </w:r>
      <w:r>
        <w:rPr>
          <w:b/>
        </w:rPr>
        <w:t>Connection.OutstandingRequests</w:t>
      </w:r>
      <w:r>
        <w:t xml:space="preserve"> using the </w:t>
      </w:r>
      <w:r>
        <w:rPr>
          <w:b/>
        </w:rPr>
        <w:t>MessageId</w:t>
      </w:r>
      <w:r>
        <w:t xml:space="preserve"> field of the SMB2 header.</w:t>
      </w:r>
    </w:p>
    <w:p w:rsidR="00CB51F7" w:rsidRDefault="00B151B3">
      <w:r>
        <w:t xml:space="preserve">The client MUST return the received status code in the </w:t>
      </w:r>
      <w:r>
        <w:rPr>
          <w:b/>
        </w:rPr>
        <w:t>Status</w:t>
      </w:r>
      <w:r>
        <w:t xml:space="preserve"> field of the </w:t>
      </w:r>
      <w:hyperlink w:anchor="Section_5cd6452260b34f3ea157fe66f1228052" w:history="1">
        <w:r>
          <w:rPr>
            <w:rStyle w:val="Hyperlink"/>
          </w:rPr>
          <w:t>SMB2 header</w:t>
        </w:r>
      </w:hyperlink>
      <w:r>
        <w:t xml:space="preserve"> of the response to the application that issued the request to write data to the file or named pipe. The client MUST also return the </w:t>
      </w:r>
      <w:r>
        <w:rPr>
          <w:b/>
        </w:rPr>
        <w:t>Count</w:t>
      </w:r>
      <w:r>
        <w:t xml:space="preserve"> value from the </w:t>
      </w:r>
      <w:hyperlink w:anchor="Section_7b80a339f4d345758ce270a06f24f133" w:history="1">
        <w:r>
          <w:rPr>
            <w:rStyle w:val="Hyperlink"/>
          </w:rPr>
          <w:t>SMB2 WRITE Response</w:t>
        </w:r>
      </w:hyperlink>
      <w:r>
        <w:t xml:space="preserve"> following the SMB2 header, indicating how many bytes were written.</w:t>
      </w:r>
    </w:p>
    <w:p w:rsidR="00CB51F7" w:rsidRDefault="00B151B3">
      <w:pPr>
        <w:pStyle w:val="Heading4"/>
      </w:pPr>
      <w:bookmarkStart w:id="736" w:name="section_567ea0d38d0647fbb66e643858ed404c"/>
      <w:bookmarkStart w:id="737" w:name="_Toc423365863"/>
      <w:r>
        <w:t>Receiving an SMB2 LOCK Response</w:t>
      </w:r>
      <w:bookmarkEnd w:id="736"/>
      <w:bookmarkEnd w:id="737"/>
      <w:r>
        <w:fldChar w:fldCharType="begin"/>
      </w:r>
      <w:r>
        <w:instrText xml:space="preserve"> XE "Client:sequencing rules:receiving SMB2 LOCK response"</w:instrText>
      </w:r>
      <w:r>
        <w:fldChar w:fldCharType="end"/>
      </w:r>
      <w:r>
        <w:fldChar w:fldCharType="begin"/>
      </w:r>
      <w:r>
        <w:instrText xml:space="preserve"> XE "Sequencing rules:client:receiving SMB2 LOCK response"</w:instrText>
      </w:r>
      <w:r>
        <w:fldChar w:fldCharType="end"/>
      </w:r>
      <w:r>
        <w:fldChar w:fldCharType="begin"/>
      </w:r>
      <w:r>
        <w:instrText xml:space="preserve"> XE "Client:message processing:receiving SMB2 LOCK response"</w:instrText>
      </w:r>
      <w:r>
        <w:fldChar w:fldCharType="end"/>
      </w:r>
      <w:r>
        <w:fldChar w:fldCharType="begin"/>
      </w:r>
      <w:r>
        <w:instrText xml:space="preserve"> XE "Message processing:client:receiving SMB2 LOCK response"</w:instrText>
      </w:r>
      <w:r>
        <w:fldChar w:fldCharType="end"/>
      </w:r>
    </w:p>
    <w:p w:rsidR="00CB51F7" w:rsidRDefault="00B151B3">
      <w:r>
        <w:t xml:space="preserve">The client MUST look up the corresponding request by looking up </w:t>
      </w:r>
      <w:r>
        <w:rPr>
          <w:b/>
        </w:rPr>
        <w:t>Connection.OutstandingRequests</w:t>
      </w:r>
      <w:r>
        <w:t xml:space="preserve"> using the </w:t>
      </w:r>
      <w:r>
        <w:rPr>
          <w:b/>
        </w:rPr>
        <w:t>MessageId</w:t>
      </w:r>
      <w:r>
        <w:t xml:space="preserve"> from the SMB2 header. If the </w:t>
      </w:r>
      <w:r>
        <w:rPr>
          <w:b/>
        </w:rPr>
        <w:t>LockSequenceIndex</w:t>
      </w:r>
      <w:r>
        <w:t xml:space="preserve"> field in the request is nonzero, then the client MUST scan through </w:t>
      </w:r>
      <w:r>
        <w:rPr>
          <w:b/>
        </w:rPr>
        <w:t>Open.OperationBuckets</w:t>
      </w:r>
      <w:r>
        <w:t xml:space="preserve"> and find an entry with an index value equal to </w:t>
      </w:r>
      <w:r>
        <w:rPr>
          <w:b/>
        </w:rPr>
        <w:t>LockSequenceIndex</w:t>
      </w:r>
      <w:r>
        <w:t xml:space="preserve">. If an entry is found, set its </w:t>
      </w:r>
      <w:r>
        <w:rPr>
          <w:b/>
        </w:rPr>
        <w:t>Free</w:t>
      </w:r>
      <w:r>
        <w:t xml:space="preserve"> element to TRUE, and increment the </w:t>
      </w:r>
      <w:r>
        <w:rPr>
          <w:b/>
        </w:rPr>
        <w:t>SequenceNumber</w:t>
      </w:r>
      <w:r>
        <w:t xml:space="preserve"> element of the chosen entry using MOD 16 arithmetic.</w:t>
      </w:r>
    </w:p>
    <w:p w:rsidR="00CB51F7" w:rsidRDefault="00B151B3">
      <w:r>
        <w:t xml:space="preserve">The client MUST return the received status code in the </w:t>
      </w:r>
      <w:r>
        <w:rPr>
          <w:b/>
        </w:rPr>
        <w:t>Status</w:t>
      </w:r>
      <w:r>
        <w:t xml:space="preserve"> field of the </w:t>
      </w:r>
      <w:hyperlink w:anchor="Section_5cd6452260b34f3ea157fe66f1228052" w:history="1">
        <w:r>
          <w:rPr>
            <w:rStyle w:val="Hyperlink"/>
          </w:rPr>
          <w:t>SMB2 header</w:t>
        </w:r>
      </w:hyperlink>
      <w:r>
        <w:t xml:space="preserve"> of the response to the application that issued the request to lock or unlock ranges on the file.</w:t>
      </w:r>
    </w:p>
    <w:p w:rsidR="00CB51F7" w:rsidRDefault="00B151B3">
      <w:pPr>
        <w:pStyle w:val="Heading4"/>
      </w:pPr>
      <w:bookmarkStart w:id="738" w:name="section_138ed63d84e84d899bc7a73211642d52"/>
      <w:bookmarkStart w:id="739" w:name="_Toc423365864"/>
      <w:r>
        <w:t>Receiving an SMB2 IOCTL Response</w:t>
      </w:r>
      <w:bookmarkEnd w:id="738"/>
      <w:bookmarkEnd w:id="739"/>
      <w:r>
        <w:fldChar w:fldCharType="begin"/>
      </w:r>
      <w:r>
        <w:instrText xml:space="preserve"> XE "Client:sequencing rules:receiving SMB2 IOCTL response"</w:instrText>
      </w:r>
      <w:r>
        <w:fldChar w:fldCharType="end"/>
      </w:r>
      <w:r>
        <w:fldChar w:fldCharType="begin"/>
      </w:r>
      <w:r>
        <w:instrText xml:space="preserve"> XE "Sequencing rules:client:receiving SMB2 IOCTL response"</w:instrText>
      </w:r>
      <w:r>
        <w:fldChar w:fldCharType="end"/>
      </w:r>
      <w:r>
        <w:fldChar w:fldCharType="begin"/>
      </w:r>
      <w:r>
        <w:instrText xml:space="preserve"> XE "Client:message processing:receiving SMB2 IOCTL response"</w:instrText>
      </w:r>
      <w:r>
        <w:fldChar w:fldCharType="end"/>
      </w:r>
      <w:r>
        <w:fldChar w:fldCharType="begin"/>
      </w:r>
      <w:r>
        <w:instrText xml:space="preserve"> XE "Message processing:client:receiving SMB2 IOCTL response"</w:instrText>
      </w:r>
      <w:r>
        <w:fldChar w:fldCharType="end"/>
      </w:r>
    </w:p>
    <w:p w:rsidR="00CB51F7" w:rsidRDefault="00B151B3">
      <w:r>
        <w:t xml:space="preserve">If </w:t>
      </w:r>
      <w:r>
        <w:rPr>
          <w:b/>
        </w:rPr>
        <w:t>Connection.Dialect</w:t>
      </w:r>
      <w:r>
        <w:t xml:space="preserve"> belongs to the SMB 3.x dialect family and the status code is STATUS_FILE_NOT_AVAILABLE, the client SHOULD</w:t>
      </w:r>
      <w:bookmarkStart w:id="740" w:name="Appendix_A_Target_157"/>
      <w:r>
        <w:fldChar w:fldCharType="begin"/>
      </w:r>
      <w:r>
        <w:instrText xml:space="preserve"> HYPERLINK \l "Appendix_A_157" \h </w:instrText>
      </w:r>
      <w:r>
        <w:fldChar w:fldCharType="separate"/>
      </w:r>
      <w:r>
        <w:rPr>
          <w:rStyle w:val="Hyperlink"/>
        </w:rPr>
        <w:t>&lt;157&gt;</w:t>
      </w:r>
      <w:r>
        <w:rPr>
          <w:rStyle w:val="Hyperlink"/>
        </w:rPr>
        <w:fldChar w:fldCharType="end"/>
      </w:r>
      <w:bookmarkEnd w:id="740"/>
      <w:r>
        <w:t xml:space="preserve"> replay the IOCTL request by looking up the request in </w:t>
      </w:r>
      <w:r>
        <w:rPr>
          <w:b/>
        </w:rPr>
        <w:t>Connection.OutstandingRequests</w:t>
      </w:r>
      <w:r>
        <w:t xml:space="preserve"> using the </w:t>
      </w:r>
      <w:r>
        <w:rPr>
          <w:b/>
        </w:rPr>
        <w:t>MessageId</w:t>
      </w:r>
      <w:r>
        <w:t xml:space="preserve"> field of the SMB2 header.</w:t>
      </w:r>
    </w:p>
    <w:p w:rsidR="00CB51F7" w:rsidRDefault="00B151B3">
      <w:r>
        <w:t xml:space="preserve">If the </w:t>
      </w:r>
      <w:r>
        <w:rPr>
          <w:b/>
        </w:rPr>
        <w:t>OutputCount</w:t>
      </w:r>
      <w:r>
        <w:t xml:space="preserve"> field in an </w:t>
      </w:r>
      <w:hyperlink w:anchor="Section_f70eccb6e1be4db89c479ac86ef18dbb" w:history="1">
        <w:r>
          <w:rPr>
            <w:rStyle w:val="Hyperlink"/>
          </w:rPr>
          <w:t>SMB2 IOCTL Response</w:t>
        </w:r>
      </w:hyperlink>
      <w:r>
        <w:t xml:space="preserve"> is 0, the </w:t>
      </w:r>
      <w:r>
        <w:rPr>
          <w:b/>
        </w:rPr>
        <w:t>OutputOffset</w:t>
      </w:r>
      <w:r>
        <w:t xml:space="preserve"> field SHOULD</w:t>
      </w:r>
      <w:bookmarkStart w:id="741" w:name="Appendix_A_Target_158"/>
      <w:r>
        <w:fldChar w:fldCharType="begin"/>
      </w:r>
      <w:r>
        <w:instrText xml:space="preserve"> HYPERLINK \l "Appendix_A_158" \h </w:instrText>
      </w:r>
      <w:r>
        <w:fldChar w:fldCharType="separate"/>
      </w:r>
      <w:r>
        <w:rPr>
          <w:rStyle w:val="Hyperlink"/>
        </w:rPr>
        <w:t>&lt;158&gt;</w:t>
      </w:r>
      <w:r>
        <w:rPr>
          <w:rStyle w:val="Hyperlink"/>
        </w:rPr>
        <w:fldChar w:fldCharType="end"/>
      </w:r>
      <w:bookmarkEnd w:id="741"/>
      <w:r>
        <w:t xml:space="preserve"> be ignored by the client.</w:t>
      </w:r>
    </w:p>
    <w:p w:rsidR="00CB51F7" w:rsidRDefault="00397E8F">
      <w:hyperlink w:anchor="Section_b1b7cc8a4d244701bc3f220b543ceef8" w:history="1">
        <w:r w:rsidR="00B151B3">
          <w:rPr>
            <w:rStyle w:val="Hyperlink"/>
          </w:rPr>
          <w:t>IOCTL</w:t>
        </w:r>
      </w:hyperlink>
      <w:r w:rsidR="00B151B3">
        <w:t>-specific processing is specified in the following sections.</w:t>
      </w:r>
    </w:p>
    <w:p w:rsidR="00CB51F7" w:rsidRDefault="00B151B3">
      <w:pPr>
        <w:pStyle w:val="Heading5"/>
      </w:pPr>
      <w:bookmarkStart w:id="742" w:name="section_4d924fbe35cd44619402707007646555"/>
      <w:bookmarkStart w:id="743" w:name="_Toc423365865"/>
      <w:r>
        <w:t>Handling an Enumeration of Previous Versions Response</w:t>
      </w:r>
      <w:bookmarkEnd w:id="742"/>
      <w:bookmarkEnd w:id="743"/>
    </w:p>
    <w:p w:rsidR="00CB51F7" w:rsidRDefault="00B151B3">
      <w:r>
        <w:t xml:space="preserve">If the </w:t>
      </w:r>
      <w:r>
        <w:rPr>
          <w:b/>
        </w:rPr>
        <w:t>Status</w:t>
      </w:r>
      <w:r>
        <w:t xml:space="preserve"> field of the </w:t>
      </w:r>
      <w:hyperlink w:anchor="Section_5cd6452260b34f3ea157fe66f1228052" w:history="1">
        <w:r>
          <w:rPr>
            <w:rStyle w:val="Hyperlink"/>
          </w:rPr>
          <w:t>SMB2 header</w:t>
        </w:r>
      </w:hyperlink>
      <w:r>
        <w:t xml:space="preserve"> of the response indicates an error, the client MUST return the received status code to the calling application.</w:t>
      </w:r>
    </w:p>
    <w:p w:rsidR="00CB51F7" w:rsidRDefault="00B151B3">
      <w:r>
        <w:t xml:space="preserve">If the </w:t>
      </w:r>
      <w:r>
        <w:rPr>
          <w:b/>
        </w:rPr>
        <w:t>Status</w:t>
      </w:r>
      <w:r>
        <w:t xml:space="preserve"> field of the SMB2 header of the response indicates success, the client MUST copy the received information in the </w:t>
      </w:r>
      <w:hyperlink w:anchor="Section_f70eccb6e1be4db89c479ac86ef18dbb" w:history="1">
        <w:r>
          <w:rPr>
            <w:rStyle w:val="Hyperlink"/>
          </w:rPr>
          <w:t>SMB2 IOCTL Response</w:t>
        </w:r>
      </w:hyperlink>
      <w:r>
        <w:t xml:space="preserve"> following the SMB2 header described by </w:t>
      </w:r>
      <w:r>
        <w:rPr>
          <w:b/>
        </w:rPr>
        <w:t>OutputOffset</w:t>
      </w:r>
      <w:r>
        <w:t xml:space="preserve"> and </w:t>
      </w:r>
      <w:r>
        <w:rPr>
          <w:b/>
        </w:rPr>
        <w:t>OutputCount</w:t>
      </w:r>
      <w:r>
        <w:t xml:space="preserve"> into the buffer that is provided by the calling application for receiving the response output buffer. The client MUST return success and </w:t>
      </w:r>
      <w:r>
        <w:rPr>
          <w:b/>
        </w:rPr>
        <w:t>OutputCount</w:t>
      </w:r>
      <w:r>
        <w:t xml:space="preserve"> to the application.</w:t>
      </w:r>
    </w:p>
    <w:p w:rsidR="00CB51F7" w:rsidRDefault="00B151B3">
      <w:pPr>
        <w:pStyle w:val="Heading5"/>
      </w:pPr>
      <w:bookmarkStart w:id="744" w:name="section_e178fe0c9b224e8095ef19e7759548d5"/>
      <w:bookmarkStart w:id="745" w:name="_Toc423365866"/>
      <w:r>
        <w:t>Handling a Server-Side Data Copy Source File Key Response</w:t>
      </w:r>
      <w:bookmarkEnd w:id="744"/>
      <w:bookmarkEnd w:id="745"/>
    </w:p>
    <w:p w:rsidR="00CB51F7" w:rsidRDefault="00B151B3">
      <w:r>
        <w:t xml:space="preserve">If the </w:t>
      </w:r>
      <w:r>
        <w:rPr>
          <w:b/>
        </w:rPr>
        <w:t>Status</w:t>
      </w:r>
      <w:r>
        <w:t xml:space="preserve"> field of the </w:t>
      </w:r>
      <w:hyperlink w:anchor="Section_5cd6452260b34f3ea157fe66f1228052" w:history="1">
        <w:r>
          <w:rPr>
            <w:rStyle w:val="Hyperlink"/>
          </w:rPr>
          <w:t>SMB2 header</w:t>
        </w:r>
      </w:hyperlink>
      <w:r>
        <w:t xml:space="preserve"> of the response indicates an error, the client MUST return the received status code to the calling application.</w:t>
      </w:r>
    </w:p>
    <w:p w:rsidR="00CB51F7" w:rsidRDefault="00B151B3">
      <w:r>
        <w:t xml:space="preserve">If the </w:t>
      </w:r>
      <w:r>
        <w:rPr>
          <w:b/>
        </w:rPr>
        <w:t>Status</w:t>
      </w:r>
      <w:r>
        <w:t xml:space="preserve"> field of the SMB2 header of the response indicates success, the client MUST copy the received information in the </w:t>
      </w:r>
      <w:hyperlink w:anchor="Section_f70eccb6e1be4db89c479ac86ef18dbb" w:history="1">
        <w:r>
          <w:rPr>
            <w:rStyle w:val="Hyperlink"/>
          </w:rPr>
          <w:t>SMB2 IOCTL Response</w:t>
        </w:r>
      </w:hyperlink>
      <w:r>
        <w:t xml:space="preserve"> following the SMB2 header described by </w:t>
      </w:r>
      <w:r>
        <w:rPr>
          <w:b/>
        </w:rPr>
        <w:t>OutputOffset</w:t>
      </w:r>
      <w:r>
        <w:t xml:space="preserve"> and </w:t>
      </w:r>
      <w:r>
        <w:rPr>
          <w:b/>
        </w:rPr>
        <w:t>OutputCount</w:t>
      </w:r>
      <w:r>
        <w:t xml:space="preserve"> into the buffer that is provided by the calling application for receiving the response output buffer. The client MUST return success and </w:t>
      </w:r>
      <w:r>
        <w:rPr>
          <w:b/>
        </w:rPr>
        <w:t>OutputCount</w:t>
      </w:r>
      <w:r>
        <w:t xml:space="preserve"> to the application.</w:t>
      </w:r>
    </w:p>
    <w:p w:rsidR="00CB51F7" w:rsidRDefault="00B151B3">
      <w:pPr>
        <w:pStyle w:val="Heading5"/>
      </w:pPr>
      <w:bookmarkStart w:id="746" w:name="section_427394d66d0d4420ac4f2a130f5e1077"/>
      <w:bookmarkStart w:id="747" w:name="_Toc423365867"/>
      <w:r>
        <w:t>Handling a Server-Side Data Copy Response</w:t>
      </w:r>
      <w:bookmarkEnd w:id="746"/>
      <w:bookmarkEnd w:id="747"/>
    </w:p>
    <w:p w:rsidR="00CB51F7" w:rsidRDefault="00B151B3">
      <w:r>
        <w:t xml:space="preserve">If the status code is </w:t>
      </w:r>
      <w:r>
        <w:rPr>
          <w:b/>
        </w:rPr>
        <w:t>STATUS_INVALID_PARAMETER</w:t>
      </w:r>
      <w:r>
        <w:t xml:space="preserve"> and the </w:t>
      </w:r>
      <w:r>
        <w:rPr>
          <w:b/>
        </w:rPr>
        <w:t>StructureSize</w:t>
      </w:r>
      <w:r>
        <w:t xml:space="preserve"> of the response indicates that the server has provided an </w:t>
      </w:r>
      <w:hyperlink w:anchor="Section_80d85df3a4dc4418ac7e93dd67e423e9" w:history="1">
        <w:r>
          <w:rPr>
            <w:rStyle w:val="Hyperlink"/>
          </w:rPr>
          <w:t>SRV_COPYCHUNK_RESPONSE</w:t>
        </w:r>
      </w:hyperlink>
      <w:r>
        <w:t xml:space="preserve">, the client MUST return a result of </w:t>
      </w:r>
      <w:r>
        <w:rPr>
          <w:b/>
        </w:rPr>
        <w:t>STATUS_INVALID_PARAMETER</w:t>
      </w:r>
      <w:r>
        <w:t xml:space="preserve"> to the application and SHOULD also return the values in the accompanying SRV_COPYCHUNK_RESPONSE that indicate the maximum limits the server supports for server side copy operations.</w:t>
      </w:r>
    </w:p>
    <w:p w:rsidR="00CB51F7" w:rsidRDefault="00B151B3">
      <w:r>
        <w:t xml:space="preserve">Otherwise, if the </w:t>
      </w:r>
      <w:r>
        <w:rPr>
          <w:b/>
        </w:rPr>
        <w:t>Status</w:t>
      </w:r>
      <w:r>
        <w:t xml:space="preserve"> field of the SMB2 header of the response indicates an error, the client MUST return the received status code to the calling application, ignoring any accompanying SRV_COPYCHUNK_RESPONSE.</w:t>
      </w:r>
    </w:p>
    <w:p w:rsidR="00CB51F7" w:rsidRDefault="00B151B3">
      <w:r>
        <w:t xml:space="preserve">If the </w:t>
      </w:r>
      <w:r>
        <w:rPr>
          <w:b/>
        </w:rPr>
        <w:t>Status</w:t>
      </w:r>
      <w:r>
        <w:t xml:space="preserve"> field of the </w:t>
      </w:r>
      <w:hyperlink w:anchor="Section_5cd6452260b34f3ea157fe66f1228052" w:history="1">
        <w:r>
          <w:rPr>
            <w:rStyle w:val="Hyperlink"/>
          </w:rPr>
          <w:t>SMB2 header</w:t>
        </w:r>
      </w:hyperlink>
      <w:r>
        <w:t xml:space="preserve"> of the response indicates success, the client MUST copy the received information in the </w:t>
      </w:r>
      <w:hyperlink w:anchor="Section_f70eccb6e1be4db89c479ac86ef18dbb" w:history="1">
        <w:r>
          <w:rPr>
            <w:rStyle w:val="Hyperlink"/>
          </w:rPr>
          <w:t>SMB2 IOCTL Response</w:t>
        </w:r>
      </w:hyperlink>
      <w:r>
        <w:t xml:space="preserve"> following the SMB2 header that is described by </w:t>
      </w:r>
      <w:r>
        <w:rPr>
          <w:b/>
        </w:rPr>
        <w:t>OutputOffset</w:t>
      </w:r>
      <w:r>
        <w:t xml:space="preserve"> and </w:t>
      </w:r>
      <w:r>
        <w:rPr>
          <w:b/>
        </w:rPr>
        <w:t>OutputCount</w:t>
      </w:r>
      <w:r>
        <w:t xml:space="preserve"> into the buffer that is provided by the calling application for receiving the response output buffer. The client MUST return success and the </w:t>
      </w:r>
      <w:r>
        <w:rPr>
          <w:b/>
        </w:rPr>
        <w:t>OutputCount</w:t>
      </w:r>
      <w:r>
        <w:t xml:space="preserve"> to the application.</w:t>
      </w:r>
    </w:p>
    <w:p w:rsidR="00CB51F7" w:rsidRDefault="00B151B3">
      <w:pPr>
        <w:pStyle w:val="Heading5"/>
      </w:pPr>
      <w:bookmarkStart w:id="748" w:name="section_0eddde4603894977ac2deb86230f6d32"/>
      <w:bookmarkStart w:id="749" w:name="_Toc423365868"/>
      <w:r>
        <w:t>Handling a DFS Referral Information Response</w:t>
      </w:r>
      <w:bookmarkEnd w:id="748"/>
      <w:bookmarkEnd w:id="749"/>
    </w:p>
    <w:p w:rsidR="00CB51F7" w:rsidRDefault="00B151B3">
      <w:r>
        <w:t xml:space="preserve">If the </w:t>
      </w:r>
      <w:r>
        <w:rPr>
          <w:b/>
        </w:rPr>
        <w:t>Status</w:t>
      </w:r>
      <w:r>
        <w:t xml:space="preserve"> field of the </w:t>
      </w:r>
      <w:hyperlink w:anchor="Section_5cd6452260b34f3ea157fe66f1228052" w:history="1">
        <w:r>
          <w:rPr>
            <w:rStyle w:val="Hyperlink"/>
          </w:rPr>
          <w:t>SMB2 header</w:t>
        </w:r>
      </w:hyperlink>
      <w:r>
        <w:t xml:space="preserve"> of the response indicates an error, the client MUST return the received status code to the calling application.</w:t>
      </w:r>
    </w:p>
    <w:p w:rsidR="00CB51F7" w:rsidRDefault="00B151B3">
      <w:r>
        <w:t xml:space="preserve">If the </w:t>
      </w:r>
      <w:r>
        <w:rPr>
          <w:b/>
        </w:rPr>
        <w:t>Status</w:t>
      </w:r>
      <w:r>
        <w:t xml:space="preserve"> field of the SMB2 header of the response indicates success, the client MUST copy the received information in the </w:t>
      </w:r>
      <w:hyperlink w:anchor="Section_f70eccb6e1be4db89c479ac86ef18dbb" w:history="1">
        <w:r>
          <w:rPr>
            <w:rStyle w:val="Hyperlink"/>
          </w:rPr>
          <w:t>SMB2 IOCTL Response</w:t>
        </w:r>
      </w:hyperlink>
      <w:r>
        <w:t xml:space="preserve"> following the SMB2 header that is described by </w:t>
      </w:r>
      <w:r>
        <w:rPr>
          <w:b/>
        </w:rPr>
        <w:t>OutputOffset</w:t>
      </w:r>
      <w:r>
        <w:t xml:space="preserve"> and </w:t>
      </w:r>
      <w:r>
        <w:rPr>
          <w:b/>
        </w:rPr>
        <w:t>OutputCount</w:t>
      </w:r>
      <w:r>
        <w:t xml:space="preserve"> into the buffer that is provided by the calling application for receiving the response output buffer. The client MUST return success and the </w:t>
      </w:r>
      <w:r>
        <w:rPr>
          <w:b/>
        </w:rPr>
        <w:t>OutputCount</w:t>
      </w:r>
      <w:r>
        <w:t xml:space="preserve"> to the application.</w:t>
      </w:r>
    </w:p>
    <w:p w:rsidR="00CB51F7" w:rsidRDefault="00B151B3">
      <w:pPr>
        <w:pStyle w:val="Heading5"/>
      </w:pPr>
      <w:bookmarkStart w:id="750" w:name="section_a7f7189b8e8444c9b5bf7c50896f98bf"/>
      <w:bookmarkStart w:id="751" w:name="_Toc423365869"/>
      <w:r>
        <w:t>Handling a Pipe Transaction Response</w:t>
      </w:r>
      <w:bookmarkEnd w:id="750"/>
      <w:bookmarkEnd w:id="751"/>
    </w:p>
    <w:p w:rsidR="00CB51F7" w:rsidRDefault="00B151B3">
      <w:r>
        <w:t xml:space="preserve">If the </w:t>
      </w:r>
      <w:r>
        <w:rPr>
          <w:b/>
        </w:rPr>
        <w:t>Status</w:t>
      </w:r>
      <w:r>
        <w:t xml:space="preserve"> field of the </w:t>
      </w:r>
      <w:hyperlink w:anchor="Section_5cd6452260b34f3ea157fe66f1228052" w:history="1">
        <w:r>
          <w:rPr>
            <w:rStyle w:val="Hyperlink"/>
          </w:rPr>
          <w:t>SMB2 header</w:t>
        </w:r>
      </w:hyperlink>
      <w:r>
        <w:t xml:space="preserve"> of the response indicates an error, the client MUST return the received status code to the calling application.</w:t>
      </w:r>
    </w:p>
    <w:p w:rsidR="00CB51F7" w:rsidRDefault="00B151B3">
      <w:r>
        <w:t xml:space="preserve">If the </w:t>
      </w:r>
      <w:r>
        <w:rPr>
          <w:b/>
        </w:rPr>
        <w:t>Status</w:t>
      </w:r>
      <w:r>
        <w:t xml:space="preserve"> field of the SMB2 header of the response indicates success, the client MUST copy the received information in the </w:t>
      </w:r>
      <w:hyperlink w:anchor="Section_f70eccb6e1be4db89c479ac86ef18dbb" w:history="1">
        <w:r>
          <w:rPr>
            <w:rStyle w:val="Hyperlink"/>
          </w:rPr>
          <w:t>SMB2 IOCTL Response</w:t>
        </w:r>
      </w:hyperlink>
      <w:r>
        <w:t xml:space="preserve"> following the SMB2 header that is described by the </w:t>
      </w:r>
      <w:r>
        <w:rPr>
          <w:b/>
        </w:rPr>
        <w:t>OutputOffset</w:t>
      </w:r>
      <w:r>
        <w:t xml:space="preserve"> and </w:t>
      </w:r>
      <w:r>
        <w:rPr>
          <w:b/>
        </w:rPr>
        <w:t>OutputCount</w:t>
      </w:r>
      <w:r>
        <w:t xml:space="preserve"> into the buffer that is provided by the calling application for receiving the response output buffer. The client MUST ignore the </w:t>
      </w:r>
      <w:r>
        <w:rPr>
          <w:b/>
        </w:rPr>
        <w:t>InputOffset</w:t>
      </w:r>
      <w:r>
        <w:t xml:space="preserve"> and </w:t>
      </w:r>
      <w:r>
        <w:rPr>
          <w:b/>
        </w:rPr>
        <w:t>InputCount</w:t>
      </w:r>
      <w:r>
        <w:t xml:space="preserve">. The client MUST return success and the </w:t>
      </w:r>
      <w:r>
        <w:rPr>
          <w:b/>
        </w:rPr>
        <w:t>OutputCount</w:t>
      </w:r>
      <w:r>
        <w:t xml:space="preserve"> to the application.</w:t>
      </w:r>
    </w:p>
    <w:p w:rsidR="00CB51F7" w:rsidRDefault="00B151B3">
      <w:pPr>
        <w:pStyle w:val="Heading5"/>
      </w:pPr>
      <w:bookmarkStart w:id="752" w:name="section_9a3d20de92b5463ab3b013e0176b02f3"/>
      <w:bookmarkStart w:id="753" w:name="_Toc423365870"/>
      <w:r>
        <w:t>Handling a Peek at Pipe Data Response</w:t>
      </w:r>
      <w:bookmarkEnd w:id="752"/>
      <w:bookmarkEnd w:id="753"/>
    </w:p>
    <w:p w:rsidR="00CB51F7" w:rsidRDefault="00B151B3">
      <w:r>
        <w:t xml:space="preserve">If the </w:t>
      </w:r>
      <w:r>
        <w:rPr>
          <w:b/>
        </w:rPr>
        <w:t>Status</w:t>
      </w:r>
      <w:r>
        <w:t xml:space="preserve"> field of the </w:t>
      </w:r>
      <w:hyperlink w:anchor="Section_5cd6452260b34f3ea157fe66f1228052" w:history="1">
        <w:r>
          <w:rPr>
            <w:rStyle w:val="Hyperlink"/>
          </w:rPr>
          <w:t>SMB2 header</w:t>
        </w:r>
      </w:hyperlink>
      <w:r>
        <w:t xml:space="preserve"> of the response indicates an error, the client MUST return the received status code to the calling application.</w:t>
      </w:r>
    </w:p>
    <w:p w:rsidR="00CB51F7" w:rsidRDefault="00B151B3">
      <w:r>
        <w:t xml:space="preserve">If the </w:t>
      </w:r>
      <w:r>
        <w:rPr>
          <w:b/>
        </w:rPr>
        <w:t>Status</w:t>
      </w:r>
      <w:r>
        <w:t xml:space="preserve"> field of the SMB2 header of the response indicates success, the client MUST copy the received information in the </w:t>
      </w:r>
      <w:hyperlink w:anchor="Section_f70eccb6e1be4db89c479ac86ef18dbb" w:history="1">
        <w:r>
          <w:rPr>
            <w:rStyle w:val="Hyperlink"/>
          </w:rPr>
          <w:t>SMB2 IOCTL Response</w:t>
        </w:r>
      </w:hyperlink>
      <w:r>
        <w:t xml:space="preserve"> following the SMB2 header that is described by the </w:t>
      </w:r>
      <w:r>
        <w:rPr>
          <w:b/>
        </w:rPr>
        <w:t>OutputOffset</w:t>
      </w:r>
      <w:r>
        <w:t xml:space="preserve"> and </w:t>
      </w:r>
      <w:r>
        <w:rPr>
          <w:b/>
        </w:rPr>
        <w:t>OutputCount</w:t>
      </w:r>
      <w:r>
        <w:t xml:space="preserve"> into the buffer that is provided by the calling application for receiving the response output buffer. The client MUST return success and the </w:t>
      </w:r>
      <w:r>
        <w:rPr>
          <w:b/>
        </w:rPr>
        <w:t>OutputCount</w:t>
      </w:r>
      <w:r>
        <w:t xml:space="preserve"> to the application.</w:t>
      </w:r>
    </w:p>
    <w:p w:rsidR="00CB51F7" w:rsidRDefault="00B151B3">
      <w:pPr>
        <w:pStyle w:val="Heading5"/>
      </w:pPr>
      <w:bookmarkStart w:id="754" w:name="section_6fcd5c0dfc0749e2be20becf4a0b6603"/>
      <w:bookmarkStart w:id="755" w:name="_Toc423365871"/>
      <w:r>
        <w:t>Handling a Content Information Retrieval Response</w:t>
      </w:r>
      <w:bookmarkEnd w:id="754"/>
      <w:bookmarkEnd w:id="755"/>
    </w:p>
    <w:p w:rsidR="00CB51F7" w:rsidRDefault="00B151B3">
      <w:r>
        <w:t xml:space="preserve">If the </w:t>
      </w:r>
      <w:r>
        <w:rPr>
          <w:b/>
        </w:rPr>
        <w:t>Status</w:t>
      </w:r>
      <w:r>
        <w:t xml:space="preserve"> field of the SMB2 header of the response indicates an error, the client MUST return the received status code to the calling application.</w:t>
      </w:r>
    </w:p>
    <w:p w:rsidR="00CB51F7" w:rsidRDefault="00B151B3">
      <w:r>
        <w:t xml:space="preserve">If the </w:t>
      </w:r>
      <w:r>
        <w:rPr>
          <w:b/>
        </w:rPr>
        <w:t>Status</w:t>
      </w:r>
      <w:r>
        <w:t xml:space="preserve"> field of the SMB2 header of the response indicates success, the client MUST copy the received information in the </w:t>
      </w:r>
      <w:hyperlink w:anchor="Section_f70eccb6e1be4db89c479ac86ef18dbb" w:history="1">
        <w:r>
          <w:rPr>
            <w:rStyle w:val="Hyperlink"/>
          </w:rPr>
          <w:t>SMB2 IOCTL Response</w:t>
        </w:r>
      </w:hyperlink>
      <w:r>
        <w:t xml:space="preserve"> following the SMB2 header that is described by the </w:t>
      </w:r>
      <w:r>
        <w:rPr>
          <w:b/>
        </w:rPr>
        <w:t>OutputOffset</w:t>
      </w:r>
      <w:r>
        <w:t xml:space="preserve"> and </w:t>
      </w:r>
      <w:r>
        <w:rPr>
          <w:b/>
        </w:rPr>
        <w:t>OutputCount</w:t>
      </w:r>
      <w:r>
        <w:t xml:space="preserve"> into the buffer that is provided by the calling application for receiving the response output buffer. The client MUST ignore the </w:t>
      </w:r>
      <w:r>
        <w:rPr>
          <w:b/>
        </w:rPr>
        <w:t>InputOffset</w:t>
      </w:r>
      <w:r>
        <w:t xml:space="preserve"> and </w:t>
      </w:r>
      <w:r>
        <w:rPr>
          <w:b/>
        </w:rPr>
        <w:t>InputCount</w:t>
      </w:r>
      <w:r>
        <w:t xml:space="preserve">. The client MUST return success and the </w:t>
      </w:r>
      <w:r>
        <w:rPr>
          <w:b/>
        </w:rPr>
        <w:t>OutputCount</w:t>
      </w:r>
      <w:r>
        <w:t xml:space="preserve"> to the application.</w:t>
      </w:r>
    </w:p>
    <w:p w:rsidR="00CB51F7" w:rsidRDefault="00B151B3">
      <w:pPr>
        <w:pStyle w:val="Heading5"/>
      </w:pPr>
      <w:bookmarkStart w:id="756" w:name="section_24902a269f844f62b66e94f7e4b0dfb7"/>
      <w:bookmarkStart w:id="757" w:name="_Toc423365872"/>
      <w:r>
        <w:t>Handling a Pass-Through Operation Response</w:t>
      </w:r>
      <w:bookmarkEnd w:id="756"/>
      <w:bookmarkEnd w:id="757"/>
    </w:p>
    <w:p w:rsidR="00CB51F7" w:rsidRDefault="00B151B3">
      <w:r>
        <w:t xml:space="preserve">If the </w:t>
      </w:r>
      <w:r>
        <w:rPr>
          <w:b/>
        </w:rPr>
        <w:t>Status</w:t>
      </w:r>
      <w:r>
        <w:t xml:space="preserve"> field of the </w:t>
      </w:r>
      <w:hyperlink w:anchor="Section_5cd6452260b34f3ea157fe66f1228052" w:history="1">
        <w:r>
          <w:rPr>
            <w:rStyle w:val="Hyperlink"/>
          </w:rPr>
          <w:t>SMB2 header</w:t>
        </w:r>
      </w:hyperlink>
      <w:r>
        <w:t xml:space="preserve"> of the response indicates an error, the client MUST return the received status code to the calling application.</w:t>
      </w:r>
    </w:p>
    <w:p w:rsidR="00CB51F7" w:rsidRDefault="00B151B3">
      <w:r>
        <w:t xml:space="preserve">If the </w:t>
      </w:r>
      <w:r>
        <w:rPr>
          <w:b/>
        </w:rPr>
        <w:t>Status</w:t>
      </w:r>
      <w:r>
        <w:t xml:space="preserve"> field of the SMB2 header of the response indicates success, the client MUST copy the received information in the </w:t>
      </w:r>
      <w:hyperlink w:anchor="Section_f70eccb6e1be4db89c479ac86ef18dbb" w:history="1">
        <w:r>
          <w:rPr>
            <w:rStyle w:val="Hyperlink"/>
          </w:rPr>
          <w:t>SMB2 IOCTL Response</w:t>
        </w:r>
      </w:hyperlink>
      <w:r>
        <w:t xml:space="preserve"> following the SMB2 header that is described by the </w:t>
      </w:r>
      <w:r>
        <w:rPr>
          <w:b/>
        </w:rPr>
        <w:t>InputOffset</w:t>
      </w:r>
      <w:r>
        <w:t xml:space="preserve"> and </w:t>
      </w:r>
      <w:r>
        <w:rPr>
          <w:b/>
        </w:rPr>
        <w:t>InputLength</w:t>
      </w:r>
      <w:r>
        <w:t xml:space="preserve"> into the buffer that is provided by the calling application for receiving the response input buffer. The client MUST copy the received information in the SMB2 IOCTL Response following the SMB2 header that is described by the </w:t>
      </w:r>
      <w:r>
        <w:rPr>
          <w:b/>
        </w:rPr>
        <w:t>OutputOffset</w:t>
      </w:r>
      <w:r>
        <w:t xml:space="preserve"> and </w:t>
      </w:r>
      <w:r>
        <w:rPr>
          <w:b/>
        </w:rPr>
        <w:t>OutputCount</w:t>
      </w:r>
      <w:r>
        <w:t xml:space="preserve"> into the buffer that is provided by the calling application for receiving the response output buffer. The client MUST return success, the </w:t>
      </w:r>
      <w:r>
        <w:rPr>
          <w:b/>
        </w:rPr>
        <w:t>InputLength</w:t>
      </w:r>
      <w:r>
        <w:t xml:space="preserve">, and the </w:t>
      </w:r>
      <w:r>
        <w:rPr>
          <w:b/>
        </w:rPr>
        <w:t>OutputCount</w:t>
      </w:r>
      <w:r>
        <w:t xml:space="preserve"> to the application.</w:t>
      </w:r>
    </w:p>
    <w:p w:rsidR="00CB51F7" w:rsidRDefault="00B151B3">
      <w:pPr>
        <w:pStyle w:val="Heading5"/>
      </w:pPr>
      <w:bookmarkStart w:id="758" w:name="section_858b331f45094e228a14afa0dcb47317"/>
      <w:bookmarkStart w:id="759" w:name="_Toc423365873"/>
      <w:r>
        <w:t>Handling a Resiliency Response</w:t>
      </w:r>
      <w:bookmarkEnd w:id="758"/>
      <w:bookmarkEnd w:id="759"/>
    </w:p>
    <w:p w:rsidR="00CB51F7" w:rsidRDefault="00B151B3">
      <w:r>
        <w:t xml:space="preserve">If the </w:t>
      </w:r>
      <w:r>
        <w:rPr>
          <w:b/>
        </w:rPr>
        <w:t>Status</w:t>
      </w:r>
      <w:r>
        <w:t xml:space="preserve"> field of the SMB2 header of the response indicates an error, the client MUST return the received status code to the calling application.</w:t>
      </w:r>
    </w:p>
    <w:p w:rsidR="00CB51F7" w:rsidRDefault="00B151B3">
      <w:r>
        <w:t xml:space="preserve">If the </w:t>
      </w:r>
      <w:r>
        <w:rPr>
          <w:b/>
        </w:rPr>
        <w:t>Status</w:t>
      </w:r>
      <w:r>
        <w:t xml:space="preserve"> field of the SMB2 header of the response indicates success, the client MUST perform the following steps:</w:t>
      </w:r>
    </w:p>
    <w:p w:rsidR="00CB51F7" w:rsidRDefault="00B151B3">
      <w:pPr>
        <w:pStyle w:val="ListParagraph"/>
        <w:numPr>
          <w:ilvl w:val="0"/>
          <w:numId w:val="147"/>
        </w:numPr>
      </w:pPr>
      <w:r>
        <w:t>The client SHOULD</w:t>
      </w:r>
      <w:bookmarkStart w:id="760" w:name="Appendix_A_Target_159"/>
      <w:r>
        <w:fldChar w:fldCharType="begin"/>
      </w:r>
      <w:r>
        <w:instrText xml:space="preserve"> HYPERLINK \l "Appendix_A_159" \h </w:instrText>
      </w:r>
      <w:r>
        <w:fldChar w:fldCharType="separate"/>
      </w:r>
      <w:r>
        <w:rPr>
          <w:rStyle w:val="Hyperlink"/>
        </w:rPr>
        <w:t>&lt;159&gt;</w:t>
      </w:r>
      <w:r>
        <w:rPr>
          <w:rStyle w:val="Hyperlink"/>
        </w:rPr>
        <w:fldChar w:fldCharType="end"/>
      </w:r>
      <w:bookmarkEnd w:id="760"/>
      <w:r>
        <w:t xml:space="preserve"> setup periodic probing of the connection to detect an unresponsive or dead server or a broken TCP connection.</w:t>
      </w:r>
    </w:p>
    <w:p w:rsidR="00CB51F7" w:rsidRDefault="00B151B3">
      <w:pPr>
        <w:pStyle w:val="ListParagraph"/>
        <w:numPr>
          <w:ilvl w:val="0"/>
          <w:numId w:val="147"/>
        </w:numPr>
      </w:pPr>
      <w:r>
        <w:t xml:space="preserve">The client MUST set </w:t>
      </w:r>
      <w:r>
        <w:rPr>
          <w:b/>
        </w:rPr>
        <w:t>Open.ResilientHandle</w:t>
      </w:r>
      <w:r>
        <w:t xml:space="preserve"> and </w:t>
      </w:r>
      <w:r>
        <w:rPr>
          <w:b/>
        </w:rPr>
        <w:t>Open.Durable</w:t>
      </w:r>
      <w:r>
        <w:t xml:space="preserve"> to TRUE.</w:t>
      </w:r>
    </w:p>
    <w:p w:rsidR="00CB51F7" w:rsidRDefault="00B151B3">
      <w:pPr>
        <w:pStyle w:val="ListParagraph"/>
        <w:numPr>
          <w:ilvl w:val="0"/>
          <w:numId w:val="147"/>
        </w:numPr>
      </w:pPr>
      <w:r>
        <w:t>The status of the operation MUST be returned to the application.</w:t>
      </w:r>
    </w:p>
    <w:p w:rsidR="00CB51F7" w:rsidRDefault="00B151B3">
      <w:pPr>
        <w:pStyle w:val="Heading5"/>
      </w:pPr>
      <w:bookmarkStart w:id="761" w:name="section_9e185e53dd4b49719abcf0b1f68c956a"/>
      <w:bookmarkStart w:id="762" w:name="_Toc423365874"/>
      <w:r>
        <w:t>Handling a Pipe Wait Response</w:t>
      </w:r>
      <w:bookmarkEnd w:id="761"/>
      <w:bookmarkEnd w:id="762"/>
    </w:p>
    <w:p w:rsidR="00CB51F7" w:rsidRDefault="00B151B3">
      <w:r>
        <w:t xml:space="preserve">The client MUST return the </w:t>
      </w:r>
      <w:r>
        <w:rPr>
          <w:b/>
        </w:rPr>
        <w:t>Status</w:t>
      </w:r>
      <w:r>
        <w:t xml:space="preserve"> field of the </w:t>
      </w:r>
      <w:hyperlink w:anchor="Section_5cd6452260b34f3ea157fe66f1228052" w:history="1">
        <w:r>
          <w:rPr>
            <w:rStyle w:val="Hyperlink"/>
          </w:rPr>
          <w:t>SMB2 header</w:t>
        </w:r>
      </w:hyperlink>
      <w:r>
        <w:t xml:space="preserve"> of the response to the calling application.</w:t>
      </w:r>
    </w:p>
    <w:p w:rsidR="00CB51F7" w:rsidRDefault="00B151B3">
      <w:pPr>
        <w:pStyle w:val="Heading5"/>
      </w:pPr>
      <w:bookmarkStart w:id="763" w:name="section_5459722b1eaa4eadb465284363264cad"/>
      <w:bookmarkStart w:id="764" w:name="_Toc423365875"/>
      <w:r>
        <w:t>Handling a Network Interfaces Response</w:t>
      </w:r>
      <w:bookmarkEnd w:id="763"/>
      <w:bookmarkEnd w:id="764"/>
    </w:p>
    <w:p w:rsidR="00CB51F7" w:rsidRDefault="00B151B3">
      <w:r>
        <w:t xml:space="preserve">The client MUST extract IPv4Address and IPv6Address addresses from each NETWORK_INTERFACE_INFO structure and MUST insert the addresses into </w:t>
      </w:r>
      <w:r>
        <w:rPr>
          <w:b/>
        </w:rPr>
        <w:t>Connection.Server.AddressList</w:t>
      </w:r>
      <w:r>
        <w:t>.</w:t>
      </w:r>
    </w:p>
    <w:p w:rsidR="00CB51F7" w:rsidRDefault="00B151B3">
      <w:r>
        <w:t>The client MUST return the list of network interfaces received from the server to the calling application.</w:t>
      </w:r>
    </w:p>
    <w:p w:rsidR="00CB51F7" w:rsidRDefault="00B151B3">
      <w:pPr>
        <w:pStyle w:val="Heading5"/>
      </w:pPr>
      <w:bookmarkStart w:id="765" w:name="section_6a5bc90d3c084498905be7dab30b2e0e"/>
      <w:bookmarkStart w:id="766" w:name="_Toc423365876"/>
      <w:r>
        <w:t>Handling a Validate Negotiate Info Response</w:t>
      </w:r>
      <w:bookmarkEnd w:id="765"/>
      <w:bookmarkEnd w:id="766"/>
    </w:p>
    <w:p w:rsidR="00CB51F7" w:rsidRDefault="00B151B3">
      <w:r>
        <w:t xml:space="preserve">If the response is not signed or the signature verification in section </w:t>
      </w:r>
      <w:hyperlink w:anchor="Section_36172e53ac8148fbb2e3caa3761b9157" w:history="1">
        <w:r>
          <w:rPr>
            <w:rStyle w:val="Hyperlink"/>
          </w:rPr>
          <w:t>3.2.5.1.3</w:t>
        </w:r>
      </w:hyperlink>
      <w:r>
        <w:t xml:space="preserve"> does not succeed, the client MUST terminate the </w:t>
      </w:r>
      <w:r>
        <w:rPr>
          <w:b/>
        </w:rPr>
        <w:t>Connection</w:t>
      </w:r>
      <w:r>
        <w:t>.</w:t>
      </w:r>
    </w:p>
    <w:p w:rsidR="00CB51F7" w:rsidRDefault="00B151B3">
      <w:r>
        <w:t xml:space="preserve">If the </w:t>
      </w:r>
      <w:r>
        <w:rPr>
          <w:b/>
        </w:rPr>
        <w:t>Status</w:t>
      </w:r>
      <w:r>
        <w:t xml:space="preserve"> field of the SMB2 header of the response is STATUS_ACCESS_DENIED, the client MUST terminate the </w:t>
      </w:r>
      <w:r>
        <w:rPr>
          <w:b/>
        </w:rPr>
        <w:t>Connection</w:t>
      </w:r>
      <w:r>
        <w:t>.</w:t>
      </w:r>
    </w:p>
    <w:p w:rsidR="00CB51F7" w:rsidRDefault="00B151B3">
      <w:r>
        <w:t xml:space="preserve">If the </w:t>
      </w:r>
      <w:r>
        <w:rPr>
          <w:b/>
        </w:rPr>
        <w:t>Status</w:t>
      </w:r>
      <w:r>
        <w:t xml:space="preserve"> field of the SMB2 header of the response indicates success, the client MUST verify the VALIDATE_NEGOTIATE_INFO response received in the Buffer field of the SMB2 IOCTL Response as follows:</w:t>
      </w:r>
    </w:p>
    <w:p w:rsidR="00CB51F7" w:rsidRDefault="00B151B3">
      <w:pPr>
        <w:pStyle w:val="ListParagraph"/>
        <w:numPr>
          <w:ilvl w:val="0"/>
          <w:numId w:val="148"/>
        </w:numPr>
      </w:pPr>
      <w:r>
        <w:rPr>
          <w:b/>
        </w:rPr>
        <w:t>Capabilities</w:t>
      </w:r>
      <w:r>
        <w:t xml:space="preserve"> MUST be equal to </w:t>
      </w:r>
      <w:r>
        <w:rPr>
          <w:b/>
        </w:rPr>
        <w:t>Connection.ServerCapabilities</w:t>
      </w:r>
      <w:r>
        <w:t>.</w:t>
      </w:r>
    </w:p>
    <w:p w:rsidR="00CB51F7" w:rsidRDefault="00B151B3">
      <w:pPr>
        <w:pStyle w:val="ListParagraph"/>
        <w:numPr>
          <w:ilvl w:val="0"/>
          <w:numId w:val="148"/>
        </w:numPr>
      </w:pPr>
      <w:r>
        <w:rPr>
          <w:b/>
        </w:rPr>
        <w:t>Guid</w:t>
      </w:r>
      <w:r>
        <w:t xml:space="preserve"> MUST be equal to </w:t>
      </w:r>
      <w:r>
        <w:rPr>
          <w:b/>
        </w:rPr>
        <w:t>Connection.ServerGuid</w:t>
      </w:r>
      <w:r>
        <w:t>.</w:t>
      </w:r>
    </w:p>
    <w:p w:rsidR="00CB51F7" w:rsidRDefault="00B151B3">
      <w:pPr>
        <w:pStyle w:val="ListParagraph"/>
        <w:numPr>
          <w:ilvl w:val="0"/>
          <w:numId w:val="148"/>
        </w:numPr>
      </w:pPr>
      <w:r>
        <w:rPr>
          <w:b/>
        </w:rPr>
        <w:t>SecurityMode</w:t>
      </w:r>
      <w:r>
        <w:t xml:space="preserve"> MUST be equal to </w:t>
      </w:r>
      <w:r>
        <w:rPr>
          <w:b/>
        </w:rPr>
        <w:t>Connection.ServerSecurityMode</w:t>
      </w:r>
      <w:r>
        <w:t>.</w:t>
      </w:r>
    </w:p>
    <w:p w:rsidR="00CB51F7" w:rsidRDefault="00B151B3">
      <w:pPr>
        <w:pStyle w:val="ListParagraph"/>
        <w:numPr>
          <w:ilvl w:val="0"/>
          <w:numId w:val="148"/>
        </w:numPr>
      </w:pPr>
      <w:r>
        <w:rPr>
          <w:b/>
        </w:rPr>
        <w:t>Dialect</w:t>
      </w:r>
      <w:r>
        <w:t xml:space="preserve"> MUST be equal to </w:t>
      </w:r>
      <w:r>
        <w:rPr>
          <w:b/>
        </w:rPr>
        <w:t>Connection.Dialect</w:t>
      </w:r>
      <w:r>
        <w:t>.</w:t>
      </w:r>
    </w:p>
    <w:p w:rsidR="00CB51F7" w:rsidRDefault="00B151B3">
      <w:r>
        <w:t xml:space="preserve">If any of the above verifications fails, the client MUST close all the sessions in </w:t>
      </w:r>
      <w:r>
        <w:rPr>
          <w:b/>
        </w:rPr>
        <w:t>Connection.SessionTable</w:t>
      </w:r>
      <w:r>
        <w:t xml:space="preserve"> as specified in section </w:t>
      </w:r>
      <w:hyperlink w:anchor="Section_58abc9fb252c4e37aeae24e5cae45aba" w:history="1">
        <w:r>
          <w:rPr>
            <w:rStyle w:val="Hyperlink"/>
          </w:rPr>
          <w:t>3.2.4.23</w:t>
        </w:r>
      </w:hyperlink>
      <w:r>
        <w:t xml:space="preserve"> and MUST terminate the </w:t>
      </w:r>
      <w:r>
        <w:rPr>
          <w:b/>
        </w:rPr>
        <w:t>Connection</w:t>
      </w:r>
      <w:r>
        <w:t>.</w:t>
      </w:r>
    </w:p>
    <w:p w:rsidR="00CB51F7" w:rsidRDefault="00B151B3">
      <w:r>
        <w:t>Otherwise, the result is successful.</w:t>
      </w:r>
    </w:p>
    <w:p w:rsidR="00CB51F7" w:rsidRDefault="00B151B3">
      <w:pPr>
        <w:pStyle w:val="Heading5"/>
      </w:pPr>
      <w:bookmarkStart w:id="767" w:name="section_20b98130c1b94fcea427dffc30e12eee"/>
      <w:bookmarkStart w:id="768" w:name="_Toc423365877"/>
      <w:r>
        <w:t>Handling a Shared Virtual Disk File Control Response</w:t>
      </w:r>
      <w:bookmarkEnd w:id="767"/>
      <w:bookmarkEnd w:id="768"/>
    </w:p>
    <w:p w:rsidR="00CB51F7" w:rsidRDefault="00B151B3">
      <w:r>
        <w:t xml:space="preserve">If the </w:t>
      </w:r>
      <w:r>
        <w:rPr>
          <w:b/>
        </w:rPr>
        <w:t>Status</w:t>
      </w:r>
      <w:r>
        <w:t xml:space="preserve"> field of the SMB2 header of the response indicates an error, the client MUST return the received status code to the calling application.</w:t>
      </w:r>
    </w:p>
    <w:p w:rsidR="00CB51F7" w:rsidRDefault="00B151B3">
      <w:r>
        <w:t xml:space="preserve">If the </w:t>
      </w:r>
      <w:r>
        <w:rPr>
          <w:b/>
        </w:rPr>
        <w:t>Status</w:t>
      </w:r>
      <w:r>
        <w:t xml:space="preserve"> field of the SMB2 header of the response indicates success, the client MUST copy the received information in the SMB2 IOCTL Response following the SMB2 header that is described by </w:t>
      </w:r>
      <w:r>
        <w:rPr>
          <w:b/>
        </w:rPr>
        <w:t>OutputOffset</w:t>
      </w:r>
      <w:r>
        <w:t xml:space="preserve"> and </w:t>
      </w:r>
      <w:r>
        <w:rPr>
          <w:b/>
        </w:rPr>
        <w:t>OutputCount</w:t>
      </w:r>
      <w:r>
        <w:t xml:space="preserve">, into the buffer that is provided by the calling application for receiving the response output buffer. The client MUST return success and </w:t>
      </w:r>
      <w:r>
        <w:rPr>
          <w:b/>
        </w:rPr>
        <w:t>OutputCount</w:t>
      </w:r>
      <w:r>
        <w:t xml:space="preserve"> to the application.</w:t>
      </w:r>
    </w:p>
    <w:p w:rsidR="00CB51F7" w:rsidRDefault="00B151B3">
      <w:pPr>
        <w:pStyle w:val="Heading4"/>
      </w:pPr>
      <w:bookmarkStart w:id="769" w:name="section_79a11c0158eb4d85bdeaee6e7b58d06a"/>
      <w:bookmarkStart w:id="770" w:name="_Toc423365878"/>
      <w:r>
        <w:t>Receiving an SMB2 QUERY_DIRECTORY Response</w:t>
      </w:r>
      <w:bookmarkEnd w:id="769"/>
      <w:bookmarkEnd w:id="770"/>
      <w:r>
        <w:fldChar w:fldCharType="begin"/>
      </w:r>
      <w:r>
        <w:instrText xml:space="preserve"> XE "Client:sequencing rules:receiving SMB2 QUERY_DIRECTORY response"</w:instrText>
      </w:r>
      <w:r>
        <w:fldChar w:fldCharType="end"/>
      </w:r>
      <w:r>
        <w:fldChar w:fldCharType="begin"/>
      </w:r>
      <w:r>
        <w:instrText xml:space="preserve"> XE "Sequencing rules:client:receiving SMB2 QUERY_DIRECTORY response"</w:instrText>
      </w:r>
      <w:r>
        <w:fldChar w:fldCharType="end"/>
      </w:r>
      <w:r>
        <w:fldChar w:fldCharType="begin"/>
      </w:r>
      <w:r>
        <w:instrText xml:space="preserve"> XE "Client:message processing:receiving SMB2 QUERY_DIRECTORY response"</w:instrText>
      </w:r>
      <w:r>
        <w:fldChar w:fldCharType="end"/>
      </w:r>
      <w:r>
        <w:fldChar w:fldCharType="begin"/>
      </w:r>
      <w:r>
        <w:instrText xml:space="preserve"> XE "Message processing:client:receiving SMB2 QUERY_DIRECTORY response"</w:instrText>
      </w:r>
      <w:r>
        <w:fldChar w:fldCharType="end"/>
      </w:r>
    </w:p>
    <w:p w:rsidR="00CB51F7" w:rsidRDefault="00B151B3">
      <w:r>
        <w:t xml:space="preserve">If the </w:t>
      </w:r>
      <w:r>
        <w:rPr>
          <w:b/>
        </w:rPr>
        <w:t>Status</w:t>
      </w:r>
      <w:r>
        <w:t xml:space="preserve"> field of the </w:t>
      </w:r>
      <w:hyperlink w:anchor="Section_5cd6452260b34f3ea157fe66f1228052" w:history="1">
        <w:r>
          <w:rPr>
            <w:rStyle w:val="Hyperlink"/>
          </w:rPr>
          <w:t>SMB2 header</w:t>
        </w:r>
      </w:hyperlink>
      <w:r>
        <w:t xml:space="preserve"> of the response indicates an error, the client MUST return the received status code to the calling application.</w:t>
      </w:r>
    </w:p>
    <w:p w:rsidR="00CB51F7" w:rsidRDefault="00B151B3">
      <w:r>
        <w:t xml:space="preserve">If the </w:t>
      </w:r>
      <w:r>
        <w:rPr>
          <w:b/>
        </w:rPr>
        <w:t>Status</w:t>
      </w:r>
      <w:r>
        <w:t xml:space="preserve"> field of the SMB2 header of the response indicates success, the client MUST copy the received information in the </w:t>
      </w:r>
      <w:hyperlink w:anchor="Section_4f75351b048c4a0c9ea3addd55a71956" w:history="1">
        <w:r>
          <w:rPr>
            <w:rStyle w:val="Hyperlink"/>
          </w:rPr>
          <w:t>SMB2 QUERY_DIRECTORY Response</w:t>
        </w:r>
      </w:hyperlink>
      <w:r>
        <w:t xml:space="preserve"> following the SMB2 header that is described by the </w:t>
      </w:r>
      <w:r>
        <w:rPr>
          <w:b/>
        </w:rPr>
        <w:t>OutputBufferOffset</w:t>
      </w:r>
      <w:r>
        <w:t xml:space="preserve"> and </w:t>
      </w:r>
      <w:r>
        <w:rPr>
          <w:b/>
        </w:rPr>
        <w:t>OutputBufferLength</w:t>
      </w:r>
      <w:r>
        <w:t xml:space="preserve"> into the buffer that is provided by the calling application. The client MUST return success and the </w:t>
      </w:r>
      <w:r>
        <w:rPr>
          <w:b/>
        </w:rPr>
        <w:t>OutputBufferLength</w:t>
      </w:r>
      <w:r>
        <w:t xml:space="preserve"> to the application.</w:t>
      </w:r>
    </w:p>
    <w:p w:rsidR="00CB51F7" w:rsidRDefault="00B151B3">
      <w:pPr>
        <w:pStyle w:val="Heading4"/>
      </w:pPr>
      <w:bookmarkStart w:id="771" w:name="section_ae4bff0e0e834a4687f512553359eea5"/>
      <w:bookmarkStart w:id="772" w:name="_Toc423365879"/>
      <w:r>
        <w:t>Receiving an SMB2 CHANGE_NOTIFY Response</w:t>
      </w:r>
      <w:bookmarkEnd w:id="771"/>
      <w:bookmarkEnd w:id="772"/>
      <w:r>
        <w:fldChar w:fldCharType="begin"/>
      </w:r>
      <w:r>
        <w:instrText xml:space="preserve"> XE "Client:sequencing rules:receiving SMB2 CHANGE_NOTIFY response"</w:instrText>
      </w:r>
      <w:r>
        <w:fldChar w:fldCharType="end"/>
      </w:r>
      <w:r>
        <w:fldChar w:fldCharType="begin"/>
      </w:r>
      <w:r>
        <w:instrText xml:space="preserve"> XE "Sequencing rules:client:receiving SMB2 CHANGE_NOTIFY response"</w:instrText>
      </w:r>
      <w:r>
        <w:fldChar w:fldCharType="end"/>
      </w:r>
      <w:r>
        <w:fldChar w:fldCharType="begin"/>
      </w:r>
      <w:r>
        <w:instrText xml:space="preserve"> XE "Client:message processing:receiving SMB2 CHANGE_NOTIFY response"</w:instrText>
      </w:r>
      <w:r>
        <w:fldChar w:fldCharType="end"/>
      </w:r>
      <w:r>
        <w:fldChar w:fldCharType="begin"/>
      </w:r>
      <w:r>
        <w:instrText xml:space="preserve"> XE "Message processing:client:receiving SMB2 CHANGE_NOTIFY response"</w:instrText>
      </w:r>
      <w:r>
        <w:fldChar w:fldCharType="end"/>
      </w:r>
    </w:p>
    <w:p w:rsidR="00CB51F7" w:rsidRDefault="00B151B3">
      <w:r>
        <w:t xml:space="preserve">If the </w:t>
      </w:r>
      <w:r>
        <w:rPr>
          <w:b/>
        </w:rPr>
        <w:t>Status</w:t>
      </w:r>
      <w:r>
        <w:t xml:space="preserve"> field of the </w:t>
      </w:r>
      <w:hyperlink w:anchor="Section_5cd6452260b34f3ea157fe66f1228052" w:history="1">
        <w:r>
          <w:rPr>
            <w:rStyle w:val="Hyperlink"/>
          </w:rPr>
          <w:t>SMB2 header</w:t>
        </w:r>
      </w:hyperlink>
      <w:r>
        <w:t xml:space="preserve"> of the response indicates an error, the client MUST return the received status code to the calling application.</w:t>
      </w:r>
    </w:p>
    <w:p w:rsidR="00CB51F7" w:rsidRDefault="00B151B3">
      <w:r>
        <w:t xml:space="preserve">If the </w:t>
      </w:r>
      <w:r>
        <w:rPr>
          <w:b/>
        </w:rPr>
        <w:t>Status</w:t>
      </w:r>
      <w:r>
        <w:t xml:space="preserve"> field of the SMB2 header of the response indicates success, the client MUST copy the received information in the </w:t>
      </w:r>
      <w:hyperlink w:anchor="Section_14f9d05027b249dfb00954e08e8bf7b5" w:history="1">
        <w:r>
          <w:rPr>
            <w:rStyle w:val="Hyperlink"/>
          </w:rPr>
          <w:t>SMB2 CHANGE_NOTIFY Response</w:t>
        </w:r>
      </w:hyperlink>
      <w:r>
        <w:t xml:space="preserve"> following the SMB2 header that is described by the </w:t>
      </w:r>
      <w:r>
        <w:rPr>
          <w:b/>
        </w:rPr>
        <w:t>OutputBufferOffset</w:t>
      </w:r>
      <w:r>
        <w:t xml:space="preserve"> and </w:t>
      </w:r>
      <w:r>
        <w:rPr>
          <w:b/>
        </w:rPr>
        <w:t>OutputBufferLength</w:t>
      </w:r>
      <w:r>
        <w:t xml:space="preserve"> into the buffer that is provided by the calling application. The client MUST return success and the </w:t>
      </w:r>
      <w:r>
        <w:rPr>
          <w:b/>
        </w:rPr>
        <w:t>OutputBufferLength</w:t>
      </w:r>
      <w:r>
        <w:t xml:space="preserve"> to the application.</w:t>
      </w:r>
    </w:p>
    <w:p w:rsidR="00CB51F7" w:rsidRDefault="00B151B3">
      <w:pPr>
        <w:pStyle w:val="Heading4"/>
      </w:pPr>
      <w:bookmarkStart w:id="773" w:name="section_38cc48a9d52e4c3cbdd3a6e04e565985"/>
      <w:bookmarkStart w:id="774" w:name="_Toc423365880"/>
      <w:r>
        <w:t>Receiving an SMB2 QUERY_INFO Response</w:t>
      </w:r>
      <w:bookmarkEnd w:id="773"/>
      <w:bookmarkEnd w:id="774"/>
      <w:r>
        <w:fldChar w:fldCharType="begin"/>
      </w:r>
      <w:r>
        <w:instrText xml:space="preserve"> XE "Client:sequencing rules:receiving SMB2 QUERY_INFO response"</w:instrText>
      </w:r>
      <w:r>
        <w:fldChar w:fldCharType="end"/>
      </w:r>
      <w:r>
        <w:fldChar w:fldCharType="begin"/>
      </w:r>
      <w:r>
        <w:instrText xml:space="preserve"> XE "Sequencing rules:client:receiving SMB2 QUERY_INFO response"</w:instrText>
      </w:r>
      <w:r>
        <w:fldChar w:fldCharType="end"/>
      </w:r>
      <w:r>
        <w:fldChar w:fldCharType="begin"/>
      </w:r>
      <w:r>
        <w:instrText xml:space="preserve"> XE "Client:message processing:receiving SMB2 QUERY_INFO response"</w:instrText>
      </w:r>
      <w:r>
        <w:fldChar w:fldCharType="end"/>
      </w:r>
      <w:r>
        <w:fldChar w:fldCharType="begin"/>
      </w:r>
      <w:r>
        <w:instrText xml:space="preserve"> XE "Message processing:client:receiving SMB2 QUERY_INFO response"</w:instrText>
      </w:r>
      <w:r>
        <w:fldChar w:fldCharType="end"/>
      </w:r>
    </w:p>
    <w:p w:rsidR="00CB51F7" w:rsidRDefault="00B151B3">
      <w:r>
        <w:t xml:space="preserve">If the </w:t>
      </w:r>
      <w:r>
        <w:rPr>
          <w:b/>
        </w:rPr>
        <w:t>Status</w:t>
      </w:r>
      <w:r>
        <w:t xml:space="preserve"> field of the </w:t>
      </w:r>
      <w:hyperlink w:anchor="Section_5cd6452260b34f3ea157fe66f1228052" w:history="1">
        <w:r>
          <w:rPr>
            <w:rStyle w:val="Hyperlink"/>
          </w:rPr>
          <w:t>SMB2 header</w:t>
        </w:r>
      </w:hyperlink>
      <w:r>
        <w:t xml:space="preserve"> of the response indicates an error, the client MUST return the received status code to the calling application. If the error code is either </w:t>
      </w:r>
      <w:r>
        <w:rPr>
          <w:b/>
        </w:rPr>
        <w:t>STATUS_BUFFER_TOO_SMALL</w:t>
      </w:r>
      <w:r>
        <w:t xml:space="preserve"> or </w:t>
      </w:r>
      <w:r>
        <w:rPr>
          <w:b/>
        </w:rPr>
        <w:t>STATUS_INFO_LENGTH_MISMATCH</w:t>
      </w:r>
      <w:r>
        <w:t xml:space="preserve"> and the </w:t>
      </w:r>
      <w:hyperlink w:anchor="Section_d4da8b67c18047e3ba7ad24214ac4aaa" w:history="1">
        <w:r>
          <w:rPr>
            <w:rStyle w:val="Hyperlink"/>
          </w:rPr>
          <w:t>SMB2 ERROR Response</w:t>
        </w:r>
      </w:hyperlink>
      <w:r>
        <w:t xml:space="preserve"> following the SMB2 header has a </w:t>
      </w:r>
      <w:r>
        <w:rPr>
          <w:b/>
        </w:rPr>
        <w:t>ByteCount</w:t>
      </w:r>
      <w:r>
        <w:t xml:space="preserve"> of 4, the client MUST also return the 4-byte error data to the calling application. This error data indicates the size, in bytes, that is required to successfully query the information.</w:t>
      </w:r>
    </w:p>
    <w:p w:rsidR="00CB51F7" w:rsidRDefault="00B151B3">
      <w:r>
        <w:t xml:space="preserve">If the </w:t>
      </w:r>
      <w:r>
        <w:rPr>
          <w:b/>
        </w:rPr>
        <w:t>Status</w:t>
      </w:r>
      <w:r>
        <w:t xml:space="preserve"> field of the SMB2 header of the response indicates success, the client MUST copy the received information in the </w:t>
      </w:r>
      <w:hyperlink w:anchor="Section_3b1b3598a89844cabfac2dcae065247f" w:history="1">
        <w:r>
          <w:rPr>
            <w:rStyle w:val="Hyperlink"/>
          </w:rPr>
          <w:t>SMB2 QUERY_INFO Response</w:t>
        </w:r>
      </w:hyperlink>
      <w:r>
        <w:t xml:space="preserve"> following the SMB2 header that is described by the </w:t>
      </w:r>
      <w:r>
        <w:rPr>
          <w:b/>
        </w:rPr>
        <w:t>OutputBufferOffset</w:t>
      </w:r>
      <w:r>
        <w:t xml:space="preserve"> and </w:t>
      </w:r>
      <w:r>
        <w:rPr>
          <w:b/>
        </w:rPr>
        <w:t>OutputBufferLength</w:t>
      </w:r>
      <w:r>
        <w:t xml:space="preserve"> into the buffer that is provided by the calling application. The client MUST return success and the </w:t>
      </w:r>
      <w:r>
        <w:rPr>
          <w:b/>
        </w:rPr>
        <w:t>OutputBufferLength</w:t>
      </w:r>
      <w:r>
        <w:t xml:space="preserve"> to the application. </w:t>
      </w:r>
    </w:p>
    <w:p w:rsidR="00CB51F7" w:rsidRDefault="00B151B3">
      <w:pPr>
        <w:pStyle w:val="Heading4"/>
      </w:pPr>
      <w:bookmarkStart w:id="775" w:name="section_49e7615e85254c6983461195cdbad49b"/>
      <w:bookmarkStart w:id="776" w:name="_Toc423365881"/>
      <w:r>
        <w:t>Receiving an SMB2 SET_INFO Response</w:t>
      </w:r>
      <w:bookmarkEnd w:id="775"/>
      <w:bookmarkEnd w:id="776"/>
      <w:r>
        <w:fldChar w:fldCharType="begin"/>
      </w:r>
      <w:r>
        <w:instrText xml:space="preserve"> XE "Client:sequencing rules:receiving SMB2 SET_INFO response"</w:instrText>
      </w:r>
      <w:r>
        <w:fldChar w:fldCharType="end"/>
      </w:r>
      <w:r>
        <w:fldChar w:fldCharType="begin"/>
      </w:r>
      <w:r>
        <w:instrText xml:space="preserve"> XE "Sequencing rules:client:receiving SMB2 SET_INFO response"</w:instrText>
      </w:r>
      <w:r>
        <w:fldChar w:fldCharType="end"/>
      </w:r>
      <w:r>
        <w:fldChar w:fldCharType="begin"/>
      </w:r>
      <w:r>
        <w:instrText xml:space="preserve"> XE "Client:message processing:receiving SMB2 SET_INFO response"</w:instrText>
      </w:r>
      <w:r>
        <w:fldChar w:fldCharType="end"/>
      </w:r>
      <w:r>
        <w:fldChar w:fldCharType="begin"/>
      </w:r>
      <w:r>
        <w:instrText xml:space="preserve"> XE "Message processing:client:receiving SMB2 SET_INFO response"</w:instrText>
      </w:r>
      <w:r>
        <w:fldChar w:fldCharType="end"/>
      </w:r>
    </w:p>
    <w:p w:rsidR="00CB51F7" w:rsidRDefault="00B151B3">
      <w:r>
        <w:t xml:space="preserve">If </w:t>
      </w:r>
      <w:r>
        <w:rPr>
          <w:b/>
        </w:rPr>
        <w:t>Connection.Dialect</w:t>
      </w:r>
      <w:r>
        <w:t xml:space="preserve"> belongs to the SMB 3.x dialect family and the status code is STATUS_FILE_NOT_AVAILABLE, the client SHOULD</w:t>
      </w:r>
      <w:bookmarkStart w:id="777" w:name="Appendix_A_Target_160"/>
      <w:r>
        <w:fldChar w:fldCharType="begin"/>
      </w:r>
      <w:r>
        <w:instrText xml:space="preserve"> HYPERLINK \l "Appendix_A_160" \h </w:instrText>
      </w:r>
      <w:r>
        <w:fldChar w:fldCharType="separate"/>
      </w:r>
      <w:r>
        <w:rPr>
          <w:rStyle w:val="Hyperlink"/>
        </w:rPr>
        <w:t>&lt;160&gt;</w:t>
      </w:r>
      <w:r>
        <w:rPr>
          <w:rStyle w:val="Hyperlink"/>
        </w:rPr>
        <w:fldChar w:fldCharType="end"/>
      </w:r>
      <w:bookmarkEnd w:id="777"/>
      <w:r>
        <w:t xml:space="preserve"> replay the SetInfo request by looking up the request in </w:t>
      </w:r>
      <w:r>
        <w:rPr>
          <w:b/>
        </w:rPr>
        <w:t>Connection.OutstandingRequests</w:t>
      </w:r>
      <w:r>
        <w:t xml:space="preserve"> using the </w:t>
      </w:r>
      <w:r>
        <w:rPr>
          <w:b/>
        </w:rPr>
        <w:t>MessageId</w:t>
      </w:r>
      <w:r>
        <w:t xml:space="preserve"> field of the SMB2 header.</w:t>
      </w:r>
    </w:p>
    <w:p w:rsidR="00CB51F7" w:rsidRDefault="00B151B3">
      <w:r>
        <w:t xml:space="preserve">The client MUST return the received status code in the </w:t>
      </w:r>
      <w:r>
        <w:rPr>
          <w:b/>
        </w:rPr>
        <w:t>Status</w:t>
      </w:r>
      <w:r>
        <w:t xml:space="preserve"> field of the </w:t>
      </w:r>
      <w:hyperlink w:anchor="Section_5cd6452260b34f3ea157fe66f1228052" w:history="1">
        <w:r>
          <w:rPr>
            <w:rStyle w:val="Hyperlink"/>
          </w:rPr>
          <w:t>SMB2 header</w:t>
        </w:r>
      </w:hyperlink>
      <w:r>
        <w:t xml:space="preserve"> of the response to the application that issued the request to set information on the file, underlying object store, or named pipe. This applies for requests to set file information, underlying object store information, quota information, and security information.</w:t>
      </w:r>
    </w:p>
    <w:p w:rsidR="00CB51F7" w:rsidRDefault="00B151B3">
      <w:pPr>
        <w:pStyle w:val="Heading4"/>
      </w:pPr>
      <w:bookmarkStart w:id="778" w:name="section_a19d6a36c2854b1da09642adce6afb21"/>
      <w:bookmarkStart w:id="779" w:name="_Toc423365882"/>
      <w:r>
        <w:t>Receiving an SMB2 OPLOCK_BREAK Notification</w:t>
      </w:r>
      <w:bookmarkEnd w:id="778"/>
      <w:bookmarkEnd w:id="779"/>
      <w:r>
        <w:fldChar w:fldCharType="begin"/>
      </w:r>
      <w:r>
        <w:instrText xml:space="preserve"> XE "Client:sequencing rules:receiving SMB2 OPLOCK_BREAK notification"</w:instrText>
      </w:r>
      <w:r>
        <w:fldChar w:fldCharType="end"/>
      </w:r>
      <w:r>
        <w:fldChar w:fldCharType="begin"/>
      </w:r>
      <w:r>
        <w:instrText xml:space="preserve"> XE "Sequencing rules:client:receiving SMB2 OPLOCK_BREAK notification"</w:instrText>
      </w:r>
      <w:r>
        <w:fldChar w:fldCharType="end"/>
      </w:r>
      <w:r>
        <w:fldChar w:fldCharType="begin"/>
      </w:r>
      <w:r>
        <w:instrText xml:space="preserve"> XE "Client:message processing:receiving SMB2 OPLOCK_BREAK notification"</w:instrText>
      </w:r>
      <w:r>
        <w:fldChar w:fldCharType="end"/>
      </w:r>
      <w:r>
        <w:fldChar w:fldCharType="begin"/>
      </w:r>
      <w:r>
        <w:instrText xml:space="preserve"> XE "Message processing:client:receiving SMB2 OPLOCK_BREAK notification"</w:instrText>
      </w:r>
      <w:r>
        <w:fldChar w:fldCharType="end"/>
      </w:r>
    </w:p>
    <w:p w:rsidR="00CB51F7" w:rsidRDefault="00B151B3">
      <w:r>
        <w:t xml:space="preserve">If the </w:t>
      </w:r>
      <w:r>
        <w:rPr>
          <w:b/>
        </w:rPr>
        <w:t>MessageId</w:t>
      </w:r>
      <w:r>
        <w:t xml:space="preserve"> field of the </w:t>
      </w:r>
      <w:hyperlink w:anchor="Section_5cd6452260b34f3ea157fe66f1228052" w:history="1">
        <w:r>
          <w:rPr>
            <w:rStyle w:val="Hyperlink"/>
          </w:rPr>
          <w:t>SMB2 header</w:t>
        </w:r>
      </w:hyperlink>
      <w:r>
        <w:t xml:space="preserve"> of the response is 0xFFFFFFFFFFFFFFFF, this MUST be processed as an oplock break indication. Otherwise, the client MUST process it as a response to an oplock break acknowledgment.</w:t>
      </w:r>
    </w:p>
    <w:p w:rsidR="00CB51F7" w:rsidRDefault="00B151B3">
      <w:r>
        <w:t xml:space="preserve">If </w:t>
      </w:r>
      <w:r>
        <w:rPr>
          <w:b/>
        </w:rPr>
        <w:t>Connection.Dialect</w:t>
      </w:r>
      <w:r>
        <w:t xml:space="preserve"> is not "2.0.2", the client MUST verify:</w:t>
      </w:r>
    </w:p>
    <w:p w:rsidR="00CB51F7" w:rsidRDefault="00B151B3">
      <w:pPr>
        <w:pStyle w:val="ListParagraph"/>
        <w:numPr>
          <w:ilvl w:val="0"/>
          <w:numId w:val="149"/>
        </w:numPr>
      </w:pPr>
      <w:r>
        <w:t xml:space="preserve">If </w:t>
      </w:r>
      <w:r>
        <w:rPr>
          <w:b/>
        </w:rPr>
        <w:t>Connection.SupportsFileLeasing</w:t>
      </w:r>
      <w:r>
        <w:t xml:space="preserve"> is TRUE or </w:t>
      </w:r>
      <w:r>
        <w:rPr>
          <w:b/>
        </w:rPr>
        <w:t>Connection.SupportsDirectoryLeasing</w:t>
      </w:r>
      <w:r>
        <w:t xml:space="preserve"> is TRUE, the client MUST use the </w:t>
      </w:r>
      <w:r>
        <w:rPr>
          <w:b/>
        </w:rPr>
        <w:t>StructureSize</w:t>
      </w:r>
      <w:r>
        <w:t xml:space="preserve"> field in the SMB2 OPLOCK_BREAK notification to differentiate between an oplock break notification and a lease break notification as specified in </w:t>
      </w:r>
      <w:hyperlink w:anchor="Section_237ef233d640432a8694266b8e1994ef" w:history="1">
        <w:r>
          <w:rPr>
            <w:rStyle w:val="Hyperlink"/>
          </w:rPr>
          <w:t>2.2.25</w:t>
        </w:r>
      </w:hyperlink>
      <w:r>
        <w:t>.</w:t>
      </w:r>
    </w:p>
    <w:p w:rsidR="00CB51F7" w:rsidRDefault="00B151B3">
      <w:pPr>
        <w:pStyle w:val="Heading5"/>
      </w:pPr>
      <w:bookmarkStart w:id="780" w:name="section_7bfe02755aff4b63b683a0bae96bdb57"/>
      <w:bookmarkStart w:id="781" w:name="_Toc423365883"/>
      <w:r>
        <w:t>Receiving an Oplock Break Notification</w:t>
      </w:r>
      <w:bookmarkEnd w:id="780"/>
      <w:bookmarkEnd w:id="781"/>
    </w:p>
    <w:p w:rsidR="00CB51F7" w:rsidRDefault="00B151B3">
      <w:r>
        <w:t xml:space="preserve">The client MUST locate the open in the </w:t>
      </w:r>
      <w:r>
        <w:rPr>
          <w:b/>
        </w:rPr>
        <w:t>Session.OpenTable</w:t>
      </w:r>
      <w:r>
        <w:t xml:space="preserve"> using the </w:t>
      </w:r>
      <w:r>
        <w:rPr>
          <w:b/>
        </w:rPr>
        <w:t>FileId</w:t>
      </w:r>
      <w:r>
        <w:t xml:space="preserve"> in the </w:t>
      </w:r>
      <w:hyperlink w:anchor="Section_90d23bb5cbda410ea5c2ca53674656c9" w:history="1">
        <w:r>
          <w:rPr>
            <w:rStyle w:val="Hyperlink"/>
          </w:rPr>
          <w:t>Oplock Break Notification</w:t>
        </w:r>
      </w:hyperlink>
      <w:r>
        <w:t xml:space="preserve"> following the </w:t>
      </w:r>
      <w:hyperlink w:anchor="Section_5cd6452260b34f3ea157fe66f1228052" w:history="1">
        <w:r>
          <w:rPr>
            <w:rStyle w:val="Hyperlink"/>
          </w:rPr>
          <w:t>SMB2 header</w:t>
        </w:r>
      </w:hyperlink>
      <w:r>
        <w:t>. If the open is not found, the oplock break indication MUST be discarded, and no further processing is required.</w:t>
      </w:r>
    </w:p>
    <w:p w:rsidR="00CB51F7" w:rsidRDefault="00B151B3">
      <w:r>
        <w:t xml:space="preserve">If the open is found, the client MUST take action based on the </w:t>
      </w:r>
      <w:r>
        <w:rPr>
          <w:b/>
        </w:rPr>
        <w:t>Open.OplockLevel</w:t>
      </w:r>
      <w:r>
        <w:t xml:space="preserve"> and the new </w:t>
      </w:r>
      <w:r>
        <w:rPr>
          <w:b/>
        </w:rPr>
        <w:t>OplockLevel</w:t>
      </w:r>
      <w:r>
        <w:t xml:space="preserve"> that is received in the Oplock Break Notification.</w:t>
      </w:r>
    </w:p>
    <w:p w:rsidR="00CB51F7" w:rsidRDefault="00B151B3">
      <w:r>
        <w:t xml:space="preserve">If the </w:t>
      </w:r>
      <w:r>
        <w:rPr>
          <w:b/>
        </w:rPr>
        <w:t>Open.OplockLevel</w:t>
      </w:r>
      <w:r>
        <w:t xml:space="preserve"> is SMB2_OPLOCK_LEVEL_NONE, no action is required, and no further processing is required.</w:t>
      </w:r>
    </w:p>
    <w:p w:rsidR="00CB51F7" w:rsidRDefault="00B151B3">
      <w:r>
        <w:t xml:space="preserve">If the </w:t>
      </w:r>
      <w:r>
        <w:rPr>
          <w:b/>
        </w:rPr>
        <w:t>Open.OplockLevel</w:t>
      </w:r>
      <w:r>
        <w:t xml:space="preserve"> is SMB2_OPLOCK_LEVEL_II, and the </w:t>
      </w:r>
      <w:r>
        <w:rPr>
          <w:b/>
        </w:rPr>
        <w:t>OplockLevel</w:t>
      </w:r>
      <w:r>
        <w:t xml:space="preserve"> is SMB2_OPLOCK_LEVEL_NONE, the client MUST set </w:t>
      </w:r>
      <w:r>
        <w:rPr>
          <w:b/>
        </w:rPr>
        <w:t>Open.OplockLevel</w:t>
      </w:r>
      <w:r>
        <w:t xml:space="preserve"> to SMB2_OPLOCK_LEVEL_NONE.</w:t>
      </w:r>
    </w:p>
    <w:p w:rsidR="00CB51F7" w:rsidRDefault="00B151B3">
      <w:r>
        <w:t xml:space="preserve">If the </w:t>
      </w:r>
      <w:r>
        <w:rPr>
          <w:b/>
        </w:rPr>
        <w:t>Open.OplockLevel</w:t>
      </w:r>
      <w:r>
        <w:t xml:space="preserve"> is SMB2_OPLOCK_LEVEL_BATCH, and the </w:t>
      </w:r>
      <w:r>
        <w:rPr>
          <w:b/>
        </w:rPr>
        <w:t>OplockLevel</w:t>
      </w:r>
      <w:r>
        <w:t xml:space="preserve"> is SMB2_OPLOCK_LEVEL_NONE, the client MUST set </w:t>
      </w:r>
      <w:r>
        <w:rPr>
          <w:b/>
        </w:rPr>
        <w:t>Open.OplockLevel</w:t>
      </w:r>
      <w:r>
        <w:t xml:space="preserve"> to SMB2_OPLOCK_LEVEL_NONE. The client MUST flush any writes or byte range locks that it has cached locally to the server. When that is complete, the client MUST send an oplock break acknowledgment, as specified in the following sections.</w:t>
      </w:r>
    </w:p>
    <w:p w:rsidR="00CB51F7" w:rsidRDefault="00B151B3">
      <w:r>
        <w:t xml:space="preserve">If the </w:t>
      </w:r>
      <w:r>
        <w:rPr>
          <w:b/>
        </w:rPr>
        <w:t>Open.OplockLevel</w:t>
      </w:r>
      <w:r>
        <w:t xml:space="preserve"> is SMB2_OPLOCK_LEVEL_BATCH, and the </w:t>
      </w:r>
      <w:r>
        <w:rPr>
          <w:b/>
        </w:rPr>
        <w:t>OplockLevel</w:t>
      </w:r>
      <w:r>
        <w:t xml:space="preserve"> is SMB2_OPLOCK_LEVEL_II, the client MUST set </w:t>
      </w:r>
      <w:r>
        <w:rPr>
          <w:b/>
        </w:rPr>
        <w:t>Open.OplockLevel</w:t>
      </w:r>
      <w:r>
        <w:t xml:space="preserve"> to SMB2_OPLOCK_LEVEL_II. The client MUST flush any writes or byte range locks that it has cached locally to the server. When that is complete, the client MUST send an oplock break acknowledgment, specified as follows.</w:t>
      </w:r>
    </w:p>
    <w:p w:rsidR="00CB51F7" w:rsidRDefault="00B151B3">
      <w:r>
        <w:t>The client MAY</w:t>
      </w:r>
      <w:bookmarkStart w:id="782" w:name="Appendix_A_Target_161"/>
      <w:r>
        <w:fldChar w:fldCharType="begin"/>
      </w:r>
      <w:r>
        <w:instrText xml:space="preserve"> HYPERLINK \l "Appendix_A_161" \h </w:instrText>
      </w:r>
      <w:r>
        <w:fldChar w:fldCharType="separate"/>
      </w:r>
      <w:r>
        <w:rPr>
          <w:rStyle w:val="Hyperlink"/>
        </w:rPr>
        <w:t>&lt;161&gt;</w:t>
      </w:r>
      <w:r>
        <w:rPr>
          <w:rStyle w:val="Hyperlink"/>
        </w:rPr>
        <w:fldChar w:fldCharType="end"/>
      </w:r>
      <w:bookmarkEnd w:id="782"/>
      <w:r>
        <w:t xml:space="preserve"> choose to request and support SMB2_OPLOCK_LEVEL_EXCLUSIVE. If it does, the break operation would match those specified above for SMB2_OPLOCK_LEVEL_BATCH. It MUST NOT break from batch to exclusive.</w:t>
      </w:r>
    </w:p>
    <w:p w:rsidR="00CB51F7" w:rsidRDefault="00B151B3">
      <w:r>
        <w:t xml:space="preserve">If the client is required to send an oplock break acknowledgment, it MUST construct a request following the syntax that is specified in section </w:t>
      </w:r>
      <w:hyperlink w:anchor="Section_8b2f9f4993de479c81c2795b1059deea" w:history="1">
        <w:r>
          <w:rPr>
            <w:rStyle w:val="Hyperlink"/>
          </w:rPr>
          <w:t>2.2.24.1</w:t>
        </w:r>
      </w:hyperlink>
      <w:r>
        <w:t>. The SMB2 header is initialized as follows:</w:t>
      </w:r>
    </w:p>
    <w:p w:rsidR="00CB51F7" w:rsidRDefault="00B151B3">
      <w:pPr>
        <w:pStyle w:val="ListParagraph"/>
        <w:numPr>
          <w:ilvl w:val="0"/>
          <w:numId w:val="150"/>
        </w:numPr>
      </w:pPr>
      <w:r>
        <w:rPr>
          <w:b/>
        </w:rPr>
        <w:t>Command</w:t>
      </w:r>
      <w:r>
        <w:t xml:space="preserve"> MUST be set to SMB2 OPLOCK_BREAK.</w:t>
      </w:r>
    </w:p>
    <w:p w:rsidR="00CB51F7" w:rsidRDefault="00B151B3">
      <w:pPr>
        <w:pStyle w:val="ListParagraph"/>
        <w:numPr>
          <w:ilvl w:val="0"/>
          <w:numId w:val="150"/>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CB51F7" w:rsidRDefault="00B151B3">
      <w:pPr>
        <w:pStyle w:val="ListParagraph"/>
        <w:numPr>
          <w:ilvl w:val="0"/>
          <w:numId w:val="150"/>
        </w:numPr>
      </w:pPr>
      <w:r>
        <w:t xml:space="preserve">The client MUST set SessionId to </w:t>
      </w:r>
      <w:r>
        <w:rPr>
          <w:b/>
        </w:rPr>
        <w:t>Open.TreeConnect.Session.SessionId</w:t>
      </w:r>
      <w:r>
        <w:t>.</w:t>
      </w:r>
    </w:p>
    <w:p w:rsidR="00CB51F7" w:rsidRDefault="00B151B3">
      <w:pPr>
        <w:pStyle w:val="ListParagraph"/>
        <w:numPr>
          <w:ilvl w:val="0"/>
          <w:numId w:val="150"/>
        </w:numPr>
      </w:pPr>
      <w:r>
        <w:t xml:space="preserve">The client MUST set </w:t>
      </w:r>
      <w:r>
        <w:rPr>
          <w:b/>
        </w:rPr>
        <w:t>TreeId</w:t>
      </w:r>
      <w:r>
        <w:t xml:space="preserve"> to </w:t>
      </w:r>
      <w:r>
        <w:rPr>
          <w:b/>
        </w:rPr>
        <w:t>Open.TreeConnect.TreeConnectId</w:t>
      </w:r>
      <w:r>
        <w:t>.</w:t>
      </w:r>
    </w:p>
    <w:p w:rsidR="00CB51F7" w:rsidRDefault="00B151B3">
      <w:r>
        <w:t>The Oplock Break Acknowledgment request is initialized as follows:</w:t>
      </w:r>
    </w:p>
    <w:p w:rsidR="00CB51F7" w:rsidRDefault="00B151B3">
      <w:pPr>
        <w:pStyle w:val="ListParagraph"/>
        <w:numPr>
          <w:ilvl w:val="0"/>
          <w:numId w:val="150"/>
        </w:numPr>
      </w:pPr>
      <w:r>
        <w:t xml:space="preserve">The </w:t>
      </w:r>
      <w:r>
        <w:rPr>
          <w:b/>
        </w:rPr>
        <w:t>FileId</w:t>
      </w:r>
      <w:r>
        <w:t xml:space="preserve"> MUST be set to </w:t>
      </w:r>
      <w:r>
        <w:rPr>
          <w:b/>
        </w:rPr>
        <w:t>Open.FileId</w:t>
      </w:r>
      <w:r>
        <w:t>.</w:t>
      </w:r>
    </w:p>
    <w:p w:rsidR="00CB51F7" w:rsidRDefault="00B151B3">
      <w:pPr>
        <w:pStyle w:val="ListParagraph"/>
        <w:numPr>
          <w:ilvl w:val="0"/>
          <w:numId w:val="150"/>
        </w:numPr>
      </w:pPr>
      <w:r>
        <w:t xml:space="preserve">The </w:t>
      </w:r>
      <w:r>
        <w:rPr>
          <w:b/>
        </w:rPr>
        <w:t>OplockLevel</w:t>
      </w:r>
      <w:r>
        <w:t xml:space="preserve"> MUST be set to </w:t>
      </w:r>
      <w:r>
        <w:rPr>
          <w:b/>
        </w:rPr>
        <w:t>Open.OplockLevel</w:t>
      </w:r>
      <w:r>
        <w:t>.</w:t>
      </w:r>
    </w:p>
    <w:p w:rsidR="00CB51F7" w:rsidRDefault="00B151B3">
      <w:r>
        <w:t>The request MUST be sent to the server.</w:t>
      </w:r>
    </w:p>
    <w:p w:rsidR="00CB51F7" w:rsidRDefault="00B151B3">
      <w:pPr>
        <w:pStyle w:val="Heading5"/>
      </w:pPr>
      <w:bookmarkStart w:id="783" w:name="section_4f35576a6f3b40f0a8321c30b0afccb3"/>
      <w:bookmarkStart w:id="784" w:name="_Toc423365884"/>
      <w:r>
        <w:t>Receiving a Lease Break Notification</w:t>
      </w:r>
      <w:bookmarkEnd w:id="783"/>
      <w:bookmarkEnd w:id="784"/>
    </w:p>
    <w:p w:rsidR="00CB51F7" w:rsidRDefault="00B151B3">
      <w:r>
        <w:t xml:space="preserve">If </w:t>
      </w:r>
      <w:r>
        <w:rPr>
          <w:b/>
        </w:rPr>
        <w:t>Connection.Dialect</w:t>
      </w:r>
      <w:r>
        <w:t xml:space="preserve"> is not "2.0.2", the client MUST verify: </w:t>
      </w:r>
    </w:p>
    <w:p w:rsidR="00CB51F7" w:rsidRDefault="00B151B3">
      <w:r>
        <w:t xml:space="preserve">If </w:t>
      </w:r>
      <w:r>
        <w:rPr>
          <w:b/>
        </w:rPr>
        <w:t>Connection.SupportsDirectoryLeasing</w:t>
      </w:r>
      <w:r>
        <w:t xml:space="preserve"> is TRUE or </w:t>
      </w:r>
      <w:r>
        <w:rPr>
          <w:b/>
        </w:rPr>
        <w:t>Connection.SupportsFileLeasing</w:t>
      </w:r>
      <w:r>
        <w:t xml:space="preserve"> is TRUE, the client MUST perform the following: </w:t>
      </w:r>
    </w:p>
    <w:p w:rsidR="00CB51F7" w:rsidRDefault="00B151B3">
      <w:pPr>
        <w:pStyle w:val="ListParagraph"/>
        <w:numPr>
          <w:ilvl w:val="0"/>
          <w:numId w:val="151"/>
        </w:numPr>
      </w:pPr>
      <w:r>
        <w:t xml:space="preserve">The client MUST locate the file in the </w:t>
      </w:r>
      <w:r>
        <w:rPr>
          <w:b/>
        </w:rPr>
        <w:t>GlobalFileTable</w:t>
      </w:r>
      <w:r>
        <w:t xml:space="preserve"> using the </w:t>
      </w:r>
      <w:r>
        <w:rPr>
          <w:b/>
        </w:rPr>
        <w:t>LeaseKey</w:t>
      </w:r>
      <w:r>
        <w:t xml:space="preserve"> in the </w:t>
      </w:r>
      <w:hyperlink w:anchor="Section_9abe6f73f32f4a23998dee9da2b90e2e" w:history="1">
        <w:r>
          <w:rPr>
            <w:rStyle w:val="Hyperlink"/>
          </w:rPr>
          <w:t>Lease Break Notification</w:t>
        </w:r>
      </w:hyperlink>
      <w:r>
        <w:t>. If a file is not found, no further processing is required.</w:t>
      </w:r>
    </w:p>
    <w:p w:rsidR="00CB51F7" w:rsidRDefault="00B151B3">
      <w:pPr>
        <w:pStyle w:val="ListParagraph"/>
        <w:numPr>
          <w:ilvl w:val="0"/>
          <w:numId w:val="151"/>
        </w:numPr>
      </w:pPr>
      <w:r>
        <w:t xml:space="preserve">If a File entry is located, the client MUST take action based on the </w:t>
      </w:r>
      <w:r>
        <w:rPr>
          <w:b/>
        </w:rPr>
        <w:t>File.LeaseState</w:t>
      </w:r>
      <w:r>
        <w:t xml:space="preserve"> and the new LeaseState that is received in the Lease Break Notification.</w:t>
      </w:r>
    </w:p>
    <w:p w:rsidR="00CB51F7" w:rsidRDefault="00B151B3">
      <w:pPr>
        <w:pStyle w:val="ListParagraph"/>
        <w:numPr>
          <w:ilvl w:val="0"/>
          <w:numId w:val="151"/>
        </w:numPr>
      </w:pPr>
      <w:r>
        <w:t xml:space="preserve">If </w:t>
      </w:r>
      <w:r>
        <w:rPr>
          <w:b/>
        </w:rPr>
        <w:t>File.LeaseState</w:t>
      </w:r>
      <w:r>
        <w:t xml:space="preserve"> includes SMB2_LEASE_WRITE_CACHING and the new LeaseState does not include SMB2_LEASE_WRITE_CACHING, the client MUST flush any cached data associated with this file by issuing one or more SMB2 WRITE requests as described in </w:t>
      </w:r>
      <w:hyperlink w:anchor="Section_49dce94d71fd4fdfb730a60d6b27fbba" w:history="1">
        <w:r>
          <w:rPr>
            <w:rStyle w:val="Hyperlink"/>
          </w:rPr>
          <w:t>3.2.4.7</w:t>
        </w:r>
      </w:hyperlink>
      <w:r>
        <w:t xml:space="preserve">. It MUST also flush out any cached byte-range locks it has on the file by enumerating the </w:t>
      </w:r>
      <w:r>
        <w:rPr>
          <w:b/>
        </w:rPr>
        <w:t>File.OpenTable</w:t>
      </w:r>
      <w:r>
        <w:t xml:space="preserve"> and for each open, send the cached byte-range locks by issuing SMB2 LOCK requests as described in </w:t>
      </w:r>
      <w:hyperlink w:anchor="Section_06d425002ead46598af286dcaec5286e" w:history="1">
        <w:r>
          <w:rPr>
            <w:rStyle w:val="Hyperlink"/>
          </w:rPr>
          <w:t>3.2.4.19</w:t>
        </w:r>
      </w:hyperlink>
      <w:r>
        <w:t>.</w:t>
      </w:r>
    </w:p>
    <w:p w:rsidR="00CB51F7" w:rsidRDefault="00B151B3">
      <w:pPr>
        <w:pStyle w:val="ListParagraph"/>
        <w:numPr>
          <w:ilvl w:val="0"/>
          <w:numId w:val="151"/>
        </w:numPr>
      </w:pPr>
      <w:r>
        <w:t xml:space="preserve">If </w:t>
      </w:r>
      <w:r>
        <w:rPr>
          <w:b/>
        </w:rPr>
        <w:t>File.LeaseState</w:t>
      </w:r>
      <w:r>
        <w:t xml:space="preserve"> includes SMB2_LEASE_READ_CACHING and the new LeaseState does not include SMB2_LEASE_READ_CACHING, the client MUST notify the application to purge cached data for the </w:t>
      </w:r>
      <w:r>
        <w:rPr>
          <w:b/>
        </w:rPr>
        <w:t>File</w:t>
      </w:r>
      <w:r>
        <w:t>.</w:t>
      </w:r>
    </w:p>
    <w:p w:rsidR="00CB51F7" w:rsidRDefault="00B151B3">
      <w:pPr>
        <w:pStyle w:val="ListParagraph"/>
        <w:numPr>
          <w:ilvl w:val="0"/>
          <w:numId w:val="151"/>
        </w:numPr>
      </w:pPr>
      <w:r>
        <w:t xml:space="preserve">If </w:t>
      </w:r>
      <w:r>
        <w:rPr>
          <w:b/>
        </w:rPr>
        <w:t>File.LeaseState</w:t>
      </w:r>
      <w:r>
        <w:t xml:space="preserve"> includes SMB2_LEASE_HANDLE_CACHING and the new LeaseState does not include SMB2_LEASE_HANDLE_CACHING, the client MUST enumerate all handles in </w:t>
      </w:r>
      <w:r>
        <w:rPr>
          <w:b/>
        </w:rPr>
        <w:t>File.OpenTable</w:t>
      </w:r>
      <w:r>
        <w:t xml:space="preserve"> and close any cached handles that have already been closed by the application. The close process is described in </w:t>
      </w:r>
      <w:hyperlink w:anchor="Section_fcc1cd9af2c5489dbf90143826b3041e" w:history="1">
        <w:r>
          <w:rPr>
            <w:rStyle w:val="Hyperlink"/>
          </w:rPr>
          <w:t>3.2.4.5</w:t>
        </w:r>
      </w:hyperlink>
      <w:r>
        <w:t>.</w:t>
      </w:r>
    </w:p>
    <w:p w:rsidR="00CB51F7" w:rsidRDefault="00B151B3">
      <w:pPr>
        <w:pStyle w:val="ListParagraph"/>
        <w:numPr>
          <w:ilvl w:val="0"/>
          <w:numId w:val="151"/>
        </w:numPr>
      </w:pPr>
      <w:r>
        <w:t xml:space="preserve">If </w:t>
      </w:r>
      <w:r>
        <w:rPr>
          <w:b/>
        </w:rPr>
        <w:t>Connection.Dialect</w:t>
      </w:r>
      <w:r>
        <w:t xml:space="preserve"> belongs to the SMB 3.x dialect family and </w:t>
      </w:r>
      <w:r>
        <w:rPr>
          <w:b/>
        </w:rPr>
        <w:t>File.LeaseState</w:t>
      </w:r>
      <w:r>
        <w:t xml:space="preserve"> is equal to the new LeaseState and (</w:t>
      </w:r>
      <w:r>
        <w:rPr>
          <w:b/>
        </w:rPr>
        <w:t>NewEpoch</w:t>
      </w:r>
      <w:r>
        <w:t xml:space="preserve"> - </w:t>
      </w:r>
      <w:r>
        <w:rPr>
          <w:b/>
        </w:rPr>
        <w:t>File.LeaseEpoch</w:t>
      </w:r>
      <w:r>
        <w:t xml:space="preserve">) is greater than 1, the client MUST notify the application to purge cached data for the </w:t>
      </w:r>
      <w:r>
        <w:rPr>
          <w:b/>
        </w:rPr>
        <w:t>File</w:t>
      </w:r>
      <w:r>
        <w:t>.</w:t>
      </w:r>
    </w:p>
    <w:p w:rsidR="00CB51F7" w:rsidRDefault="00B151B3">
      <w:pPr>
        <w:pStyle w:val="ListParagraph"/>
        <w:numPr>
          <w:ilvl w:val="0"/>
          <w:numId w:val="151"/>
        </w:numPr>
      </w:pPr>
      <w:r>
        <w:t xml:space="preserve">If </w:t>
      </w:r>
      <w:r>
        <w:rPr>
          <w:b/>
        </w:rPr>
        <w:t>Connection.Dialect</w:t>
      </w:r>
      <w:r>
        <w:t xml:space="preserve"> belongs to the SMB 3.x dialect family and </w:t>
      </w:r>
      <w:r>
        <w:rPr>
          <w:b/>
        </w:rPr>
        <w:t>NewEpoch</w:t>
      </w:r>
      <w:r>
        <w:t xml:space="preserve"> is greater than </w:t>
      </w:r>
      <w:r>
        <w:rPr>
          <w:b/>
        </w:rPr>
        <w:t>File.LeaseEpoch</w:t>
      </w:r>
      <w:r>
        <w:t xml:space="preserve">, the client MUST copy the new </w:t>
      </w:r>
      <w:r>
        <w:rPr>
          <w:b/>
        </w:rPr>
        <w:t>LeaseState</w:t>
      </w:r>
      <w:r>
        <w:t xml:space="preserve"> into </w:t>
      </w:r>
      <w:r>
        <w:rPr>
          <w:b/>
        </w:rPr>
        <w:t>File.LeaseState</w:t>
      </w:r>
      <w:r>
        <w:t xml:space="preserve">. The client MUST set </w:t>
      </w:r>
      <w:r>
        <w:rPr>
          <w:b/>
        </w:rPr>
        <w:t>File.LeaseEpoch</w:t>
      </w:r>
      <w:r>
        <w:t xml:space="preserve"> to </w:t>
      </w:r>
      <w:r>
        <w:rPr>
          <w:b/>
        </w:rPr>
        <w:t>NewEpoch</w:t>
      </w:r>
      <w:r>
        <w:t>.</w:t>
      </w:r>
    </w:p>
    <w:p w:rsidR="00CB51F7" w:rsidRDefault="00B151B3">
      <w:pPr>
        <w:pStyle w:val="ListParagraph"/>
        <w:numPr>
          <w:ilvl w:val="0"/>
          <w:numId w:val="151"/>
        </w:numPr>
      </w:pPr>
      <w:r>
        <w:t xml:space="preserve">Otherwise, if </w:t>
      </w:r>
      <w:r>
        <w:rPr>
          <w:b/>
        </w:rPr>
        <w:t>Connection.Dialect</w:t>
      </w:r>
      <w:r>
        <w:t xml:space="preserve"> is "2.1", the new LeaseState granted by the server in the Lease Break Notification MUST be copied to </w:t>
      </w:r>
      <w:r>
        <w:rPr>
          <w:b/>
        </w:rPr>
        <w:t>File.LeaseState</w:t>
      </w:r>
      <w:r>
        <w:t>.</w:t>
      </w:r>
    </w:p>
    <w:p w:rsidR="00CB51F7" w:rsidRDefault="00B151B3">
      <w:pPr>
        <w:pStyle w:val="ListParagraph"/>
        <w:numPr>
          <w:ilvl w:val="0"/>
          <w:numId w:val="151"/>
        </w:numPr>
      </w:pPr>
      <w:r>
        <w:t xml:space="preserve">If a lease acknowledgment is required by the server as indicated by the SMB2_NOTIFY_BREAK_LEASE_FLAG_ACK_REQUIRED bit in the </w:t>
      </w:r>
      <w:r>
        <w:rPr>
          <w:b/>
        </w:rPr>
        <w:t>Flags</w:t>
      </w:r>
      <w:r>
        <w:t xml:space="preserve"> field of the Lease Break Notification, the client SHOULD</w:t>
      </w:r>
      <w:bookmarkStart w:id="785" w:name="Appendix_A_Target_162"/>
      <w:r>
        <w:fldChar w:fldCharType="begin"/>
      </w:r>
      <w:r>
        <w:instrText xml:space="preserve"> HYPERLINK \l "Appendix_A_162" \h </w:instrText>
      </w:r>
      <w:r>
        <w:fldChar w:fldCharType="separate"/>
      </w:r>
      <w:r>
        <w:rPr>
          <w:rStyle w:val="Hyperlink"/>
        </w:rPr>
        <w:t>&lt;162&gt;</w:t>
      </w:r>
      <w:r>
        <w:rPr>
          <w:rStyle w:val="Hyperlink"/>
        </w:rPr>
        <w:fldChar w:fldCharType="end"/>
      </w:r>
      <w:bookmarkEnd w:id="785"/>
      <w:r>
        <w:t xml:space="preserve"> send a </w:t>
      </w:r>
      <w:hyperlink w:anchor="Section_048aae063421418b85b30f7605749596" w:history="1">
        <w:r>
          <w:rPr>
            <w:rStyle w:val="Hyperlink"/>
          </w:rPr>
          <w:t>Lease Break Acknowledgment</w:t>
        </w:r>
      </w:hyperlink>
      <w:r>
        <w:t xml:space="preserve"> request described as follows.</w:t>
      </w:r>
    </w:p>
    <w:p w:rsidR="00CB51F7" w:rsidRDefault="00B151B3">
      <w:pPr>
        <w:pStyle w:val="ListParagraph"/>
        <w:numPr>
          <w:ilvl w:val="1"/>
          <w:numId w:val="151"/>
        </w:numPr>
      </w:pPr>
      <w:r>
        <w:t xml:space="preserve">If all open handles on this file are closed (that is, </w:t>
      </w:r>
      <w:r>
        <w:rPr>
          <w:b/>
        </w:rPr>
        <w:t>File.OpenTable</w:t>
      </w:r>
      <w:r>
        <w:t xml:space="preserve"> is empty for this file), the client SHOULD consider it as an implicit acknowledgment of the lease break. No explicit acknowledgment is required.</w:t>
      </w:r>
    </w:p>
    <w:p w:rsidR="00CB51F7" w:rsidRDefault="00B151B3">
      <w:pPr>
        <w:pStyle w:val="ListParagraph"/>
        <w:numPr>
          <w:ilvl w:val="1"/>
          <w:numId w:val="151"/>
        </w:numPr>
      </w:pPr>
      <w:r>
        <w:t xml:space="preserve">The client MUST construct a Lease Break Acknowledgment request following the syntax specified in 2.2.24.2. The LeaseKey in the request MUST be set to </w:t>
      </w:r>
      <w:r>
        <w:rPr>
          <w:b/>
        </w:rPr>
        <w:t>File.LeaseKey</w:t>
      </w:r>
      <w:r>
        <w:t xml:space="preserve"> and the LeaseState in the request MUST be set to </w:t>
      </w:r>
      <w:r>
        <w:rPr>
          <w:b/>
        </w:rPr>
        <w:t>File.LeaseState</w:t>
      </w:r>
      <w:r>
        <w:t>.</w:t>
      </w:r>
    </w:p>
    <w:p w:rsidR="00CB51F7" w:rsidRDefault="00B151B3">
      <w:pPr>
        <w:pStyle w:val="ListParagraph"/>
        <w:numPr>
          <w:ilvl w:val="1"/>
          <w:numId w:val="151"/>
        </w:numPr>
      </w:pPr>
      <w:r>
        <w:t xml:space="preserve">The client MUST choose an Open from among the remaining opens in </w:t>
      </w:r>
      <w:r>
        <w:rPr>
          <w:b/>
        </w:rPr>
        <w:t>File.OpenTable</w:t>
      </w:r>
      <w:r>
        <w:t xml:space="preserve"> and it MUST be used to send the acknowledgment to the server, via the connection identified by </w:t>
      </w:r>
      <w:r>
        <w:rPr>
          <w:b/>
        </w:rPr>
        <w:t>Open.Connection</w:t>
      </w:r>
      <w:r>
        <w:t>.</w:t>
      </w:r>
    </w:p>
    <w:p w:rsidR="00CB51F7" w:rsidRDefault="00B151B3">
      <w:pPr>
        <w:pStyle w:val="ListParagraph"/>
        <w:numPr>
          <w:ilvl w:val="2"/>
          <w:numId w:val="151"/>
        </w:numPr>
      </w:pPr>
      <w:r>
        <w:t xml:space="preserve">The </w:t>
      </w:r>
      <w:hyperlink w:anchor="Section_5cd6452260b34f3ea157fe66f1228052" w:history="1">
        <w:r>
          <w:rPr>
            <w:rStyle w:val="Hyperlink"/>
          </w:rPr>
          <w:t>SMB2 header</w:t>
        </w:r>
      </w:hyperlink>
      <w:r>
        <w:t xml:space="preserve"> is initialized as follows:</w:t>
      </w:r>
    </w:p>
    <w:p w:rsidR="00CB51F7" w:rsidRDefault="00B151B3">
      <w:pPr>
        <w:pStyle w:val="ListParagraph"/>
        <w:numPr>
          <w:ilvl w:val="3"/>
          <w:numId w:val="151"/>
        </w:numPr>
      </w:pPr>
      <w:r>
        <w:rPr>
          <w:b/>
        </w:rPr>
        <w:t>Command</w:t>
      </w:r>
      <w:r>
        <w:t xml:space="preserve"> MUST be set to SMB2 OPLOCK_BREAK.</w:t>
      </w:r>
    </w:p>
    <w:p w:rsidR="00CB51F7" w:rsidRDefault="00B151B3">
      <w:pPr>
        <w:pStyle w:val="ListParagraph"/>
        <w:numPr>
          <w:ilvl w:val="3"/>
          <w:numId w:val="151"/>
        </w:numPr>
      </w:pPr>
      <w:r>
        <w:t xml:space="preserve">The </w:t>
      </w:r>
      <w:r>
        <w:rPr>
          <w:b/>
        </w:rPr>
        <w:t>MessageId</w:t>
      </w:r>
      <w:r>
        <w:t xml:space="preserve"> field is set as specified in section </w:t>
      </w:r>
      <w:hyperlink w:anchor="Section_5c5f53169936417b92214686de25d414" w:history="1">
        <w:r>
          <w:rPr>
            <w:rStyle w:val="Hyperlink"/>
          </w:rPr>
          <w:t>3.2.4.1.3</w:t>
        </w:r>
      </w:hyperlink>
      <w:r>
        <w:t>.</w:t>
      </w:r>
    </w:p>
    <w:p w:rsidR="00CB51F7" w:rsidRDefault="00B151B3">
      <w:pPr>
        <w:pStyle w:val="ListParagraph"/>
        <w:numPr>
          <w:ilvl w:val="3"/>
          <w:numId w:val="151"/>
        </w:numPr>
      </w:pPr>
      <w:r>
        <w:t xml:space="preserve">The client MUST set </w:t>
      </w:r>
      <w:r>
        <w:rPr>
          <w:b/>
        </w:rPr>
        <w:t>SessionId</w:t>
      </w:r>
      <w:r>
        <w:t xml:space="preserve"> to </w:t>
      </w:r>
      <w:r>
        <w:rPr>
          <w:b/>
        </w:rPr>
        <w:t>Open.TreeConnect.Session.SessionId</w:t>
      </w:r>
      <w:r>
        <w:t>.</w:t>
      </w:r>
    </w:p>
    <w:p w:rsidR="00CB51F7" w:rsidRDefault="00B151B3">
      <w:pPr>
        <w:pStyle w:val="ListParagraph"/>
        <w:numPr>
          <w:ilvl w:val="3"/>
          <w:numId w:val="151"/>
        </w:numPr>
      </w:pPr>
      <w:r>
        <w:t xml:space="preserve">The client MUST set </w:t>
      </w:r>
      <w:r>
        <w:rPr>
          <w:b/>
        </w:rPr>
        <w:t>TreeId</w:t>
      </w:r>
      <w:r>
        <w:t xml:space="preserve"> to </w:t>
      </w:r>
      <w:r>
        <w:rPr>
          <w:b/>
        </w:rPr>
        <w:t>Open.TreeConnect.TreeConnectId</w:t>
      </w:r>
      <w:r>
        <w:t>.</w:t>
      </w:r>
    </w:p>
    <w:p w:rsidR="00CB51F7" w:rsidRDefault="00B151B3">
      <w:pPr>
        <w:pStyle w:val="Heading5"/>
      </w:pPr>
      <w:bookmarkStart w:id="786" w:name="section_5c4b1c942e3b4fea8da14fe5aec9a976"/>
      <w:bookmarkStart w:id="787" w:name="_Toc423365885"/>
      <w:r>
        <w:t>Receiving an Oplock Break Acknowledgment Response</w:t>
      </w:r>
      <w:bookmarkEnd w:id="786"/>
      <w:bookmarkEnd w:id="787"/>
    </w:p>
    <w:p w:rsidR="00CB51F7" w:rsidRDefault="00B151B3">
      <w:r>
        <w:t>If the client receives success in the response, no further processing is required.</w:t>
      </w:r>
    </w:p>
    <w:p w:rsidR="00CB51F7" w:rsidRDefault="00B151B3">
      <w:r>
        <w:t xml:space="preserve">If the client receives an error in the response to the Oplock Break Acknowledgment, the client MUST set </w:t>
      </w:r>
      <w:r>
        <w:rPr>
          <w:b/>
        </w:rPr>
        <w:t>Open.OplockLevel</w:t>
      </w:r>
      <w:r>
        <w:t xml:space="preserve"> to SMB2_OPLOCK_LEVEL_NONE.</w:t>
      </w:r>
    </w:p>
    <w:p w:rsidR="00CB51F7" w:rsidRDefault="00B151B3">
      <w:pPr>
        <w:pStyle w:val="Heading5"/>
      </w:pPr>
      <w:bookmarkStart w:id="788" w:name="section_ba268951db694eeb9e21917dda0df9e8"/>
      <w:bookmarkStart w:id="789" w:name="_Toc423365886"/>
      <w:r>
        <w:t>Receiving a Lease Break Acknowledgment Response</w:t>
      </w:r>
      <w:bookmarkEnd w:id="788"/>
      <w:bookmarkEnd w:id="789"/>
    </w:p>
    <w:p w:rsidR="00CB51F7" w:rsidRDefault="00B151B3">
      <w:r>
        <w:t>No processing is required for this response.</w:t>
      </w:r>
    </w:p>
    <w:p w:rsidR="00CB51F7" w:rsidRDefault="00B151B3">
      <w:pPr>
        <w:pStyle w:val="Heading3"/>
      </w:pPr>
      <w:bookmarkStart w:id="790" w:name="section_24f71555b7c6498eb692369d211c43d4"/>
      <w:bookmarkStart w:id="791" w:name="_Toc423365887"/>
      <w:r>
        <w:t>Timer Events</w:t>
      </w:r>
      <w:bookmarkEnd w:id="790"/>
      <w:bookmarkEnd w:id="791"/>
      <w:r>
        <w:fldChar w:fldCharType="begin"/>
      </w:r>
      <w:r>
        <w:instrText xml:space="preserve"> XE "Client:timer events"</w:instrText>
      </w:r>
      <w:r>
        <w:fldChar w:fldCharType="end"/>
      </w:r>
      <w:r>
        <w:fldChar w:fldCharType="begin"/>
      </w:r>
      <w:r>
        <w:instrText xml:space="preserve"> XE "Timer events:client"</w:instrText>
      </w:r>
      <w:r>
        <w:fldChar w:fldCharType="end"/>
      </w:r>
    </w:p>
    <w:p w:rsidR="00CB51F7" w:rsidRDefault="00B151B3">
      <w:pPr>
        <w:pStyle w:val="Heading4"/>
      </w:pPr>
      <w:bookmarkStart w:id="792" w:name="section_00d2bbb5e3804582b6618725cf8725fb"/>
      <w:bookmarkStart w:id="793" w:name="_Toc423365888"/>
      <w:r>
        <w:t>Request Expiration Timer Event</w:t>
      </w:r>
      <w:bookmarkEnd w:id="792"/>
      <w:bookmarkEnd w:id="793"/>
      <w:r>
        <w:fldChar w:fldCharType="begin"/>
      </w:r>
      <w:r>
        <w:instrText xml:space="preserve"> XE "Request expiration timer event"</w:instrText>
      </w:r>
      <w:r>
        <w:fldChar w:fldCharType="end"/>
      </w:r>
    </w:p>
    <w:p w:rsidR="00CB51F7" w:rsidRDefault="00B151B3">
      <w:r>
        <w:t xml:space="preserve">When the Request Expiration timer expires, the client MUST walk all connections in the </w:t>
      </w:r>
      <w:r>
        <w:rPr>
          <w:b/>
        </w:rPr>
        <w:t>ConnectionTable</w:t>
      </w:r>
      <w:r>
        <w:t xml:space="preserve">. For each connection, the client MUST walk the outstanding requests in </w:t>
      </w:r>
      <w:r>
        <w:rPr>
          <w:b/>
        </w:rPr>
        <w:t>Connection.OutstandingRequests</w:t>
      </w:r>
      <w:r>
        <w:t>.</w:t>
      </w:r>
    </w:p>
    <w:p w:rsidR="00CB51F7" w:rsidRDefault="00B151B3">
      <w:r>
        <w:t>The client MAY</w:t>
      </w:r>
      <w:bookmarkStart w:id="794" w:name="Appendix_A_Target_163"/>
      <w:r>
        <w:fldChar w:fldCharType="begin"/>
      </w:r>
      <w:r>
        <w:instrText xml:space="preserve"> HYPERLINK \l "Appendix_A_163" \h </w:instrText>
      </w:r>
      <w:r>
        <w:fldChar w:fldCharType="separate"/>
      </w:r>
      <w:r>
        <w:rPr>
          <w:rStyle w:val="Hyperlink"/>
        </w:rPr>
        <w:t>&lt;163&gt;</w:t>
      </w:r>
      <w:r>
        <w:rPr>
          <w:rStyle w:val="Hyperlink"/>
        </w:rPr>
        <w:fldChar w:fldCharType="end"/>
      </w:r>
      <w:bookmarkEnd w:id="794"/>
      <w:r>
        <w:t xml:space="preserve"> choose any time-out it requires based on local policy, the type of request, and network characteristics.</w:t>
      </w:r>
    </w:p>
    <w:p w:rsidR="00CB51F7" w:rsidRDefault="00B151B3">
      <w:r>
        <w:t xml:space="preserve">If </w:t>
      </w:r>
      <w:r>
        <w:rPr>
          <w:b/>
        </w:rPr>
        <w:t>Request.Timestamp</w:t>
      </w:r>
      <w:r>
        <w:t xml:space="preserve"> plus the time-out interval exceeds the current time, the client MUST process the request as if it received a failure response from the server and the client SHOULD</w:t>
      </w:r>
      <w:bookmarkStart w:id="795" w:name="Appendix_A_Target_164"/>
      <w:r>
        <w:fldChar w:fldCharType="begin"/>
      </w:r>
      <w:r>
        <w:instrText xml:space="preserve"> HYPERLINK \l "Appendix_A_164" \h </w:instrText>
      </w:r>
      <w:r>
        <w:fldChar w:fldCharType="separate"/>
      </w:r>
      <w:r>
        <w:rPr>
          <w:rStyle w:val="Hyperlink"/>
        </w:rPr>
        <w:t>&lt;164&gt;</w:t>
      </w:r>
      <w:r>
        <w:rPr>
          <w:rStyle w:val="Hyperlink"/>
        </w:rPr>
        <w:fldChar w:fldCharType="end"/>
      </w:r>
      <w:bookmarkEnd w:id="795"/>
      <w:r>
        <w:t xml:space="preserve"> return an implementation-specific error to the calling application.</w:t>
      </w:r>
    </w:p>
    <w:p w:rsidR="00CB51F7" w:rsidRDefault="00B151B3">
      <w:r>
        <w:t>The client MAY</w:t>
      </w:r>
      <w:bookmarkStart w:id="796" w:name="Appendix_A_Target_165"/>
      <w:r>
        <w:fldChar w:fldCharType="begin"/>
      </w:r>
      <w:r>
        <w:instrText xml:space="preserve"> HYPERLINK \l "Appendix_A_165" \h </w:instrText>
      </w:r>
      <w:r>
        <w:fldChar w:fldCharType="separate"/>
      </w:r>
      <w:r>
        <w:rPr>
          <w:rStyle w:val="Hyperlink"/>
        </w:rPr>
        <w:t>&lt;165&gt;</w:t>
      </w:r>
      <w:r>
        <w:rPr>
          <w:rStyle w:val="Hyperlink"/>
        </w:rPr>
        <w:fldChar w:fldCharType="end"/>
      </w:r>
      <w:bookmarkEnd w:id="796"/>
      <w:r>
        <w:t xml:space="preserve"> choose to disconnect the connection as well.</w:t>
      </w:r>
    </w:p>
    <w:p w:rsidR="00CB51F7" w:rsidRDefault="00B151B3">
      <w:pPr>
        <w:pStyle w:val="Heading4"/>
      </w:pPr>
      <w:bookmarkStart w:id="797" w:name="section_1fcaa0dd44414f9d8b154fbba02f84c9"/>
      <w:bookmarkStart w:id="798" w:name="_Toc423365889"/>
      <w:r>
        <w:t>Idle Connection Timer Event</w:t>
      </w:r>
      <w:bookmarkEnd w:id="797"/>
      <w:bookmarkEnd w:id="798"/>
      <w:r>
        <w:fldChar w:fldCharType="begin"/>
      </w:r>
      <w:r>
        <w:instrText xml:space="preserve"> XE "Idle connection timer event"</w:instrText>
      </w:r>
      <w:r>
        <w:fldChar w:fldCharType="end"/>
      </w:r>
    </w:p>
    <w:p w:rsidR="00CB51F7" w:rsidRDefault="00B151B3">
      <w:r>
        <w:t xml:space="preserve">When the Idle Connection timer expires, the client MUST scan through the global </w:t>
      </w:r>
      <w:r>
        <w:rPr>
          <w:b/>
        </w:rPr>
        <w:t>ConnectionTable</w:t>
      </w:r>
      <w:r>
        <w:t xml:space="preserve"> (defined in section </w:t>
      </w:r>
      <w:hyperlink w:anchor="Section_89f8c694cbc947fb9996d7ec35106dc4" w:history="1">
        <w:r>
          <w:rPr>
            <w:rStyle w:val="Hyperlink"/>
          </w:rPr>
          <w:t>3.2.1.1</w:t>
        </w:r>
      </w:hyperlink>
      <w:r>
        <w:t xml:space="preserve">). For each connection in </w:t>
      </w:r>
      <w:r>
        <w:rPr>
          <w:b/>
        </w:rPr>
        <w:t>ConnectionTable</w:t>
      </w:r>
      <w:r>
        <w:t xml:space="preserve">, for each session in </w:t>
      </w:r>
      <w:r>
        <w:rPr>
          <w:b/>
        </w:rPr>
        <w:t>Connection.SessionTable</w:t>
      </w:r>
      <w:r>
        <w:t xml:space="preserve">, if </w:t>
      </w:r>
      <w:r>
        <w:rPr>
          <w:b/>
        </w:rPr>
        <w:t>Session.OpenTable</w:t>
      </w:r>
      <w:r>
        <w:t xml:space="preserve"> is empty and the idle time-out has expired, the client MUST tear down the Connection and all associated Sessions and Tree Connects, in the manner specified in section </w:t>
      </w:r>
      <w:hyperlink w:anchor="Section_ae543f57d9934905bce03cfc446c1fbb" w:history="1">
        <w:r>
          <w:rPr>
            <w:rStyle w:val="Hyperlink"/>
          </w:rPr>
          <w:t>3.2.7.1</w:t>
        </w:r>
      </w:hyperlink>
      <w:r>
        <w:t xml:space="preserve">. The client is not required to explicitly send </w:t>
      </w:r>
      <w:hyperlink w:anchor="Section_abdc4ea952df480e9a3634f104797d2c" w:history="1">
        <w:r>
          <w:rPr>
            <w:rStyle w:val="Hyperlink"/>
          </w:rPr>
          <w:t>SMB2 LOGOFF</w:t>
        </w:r>
      </w:hyperlink>
      <w:r>
        <w:t xml:space="preserve"> and </w:t>
      </w:r>
      <w:hyperlink w:anchor="Section_8a622ecbffee41b9b4c483ff2d3aba1b" w:history="1">
        <w:r>
          <w:rPr>
            <w:rStyle w:val="Hyperlink"/>
          </w:rPr>
          <w:t>SMB2 TREE_DISCONNECT</w:t>
        </w:r>
      </w:hyperlink>
      <w:r>
        <w:t xml:space="preserve"> requests to the server because the teardown of the connection will implicitly result in the teardown of all server Sessions and Tree Connects on the connection, as specified in section </w:t>
      </w:r>
      <w:hyperlink w:anchor="Section_eb5bfe9947fe4e878e8708a084dcefb6" w:history="1">
        <w:r>
          <w:rPr>
            <w:rStyle w:val="Hyperlink"/>
          </w:rPr>
          <w:t>3.3.7.1</w:t>
        </w:r>
      </w:hyperlink>
      <w:r>
        <w:t>.</w:t>
      </w:r>
    </w:p>
    <w:p w:rsidR="00CB51F7" w:rsidRDefault="00B151B3">
      <w:pPr>
        <w:pStyle w:val="Heading4"/>
      </w:pPr>
      <w:bookmarkStart w:id="799" w:name="section_e63587473e8f4502b1991a989b0bea85"/>
      <w:bookmarkStart w:id="800" w:name="_Toc423365890"/>
      <w:r>
        <w:t>Network Interface Information Timer Event</w:t>
      </w:r>
      <w:bookmarkEnd w:id="799"/>
      <w:bookmarkEnd w:id="800"/>
    </w:p>
    <w:p w:rsidR="00CB51F7" w:rsidRDefault="00B151B3">
      <w:r>
        <w:t xml:space="preserve">When the Network Interface Information Timer expires and </w:t>
      </w:r>
      <w:r>
        <w:rPr>
          <w:b/>
        </w:rPr>
        <w:t>Connection.Dialect</w:t>
      </w:r>
      <w:r>
        <w:t xml:space="preserve"> belongs to the SMB 3.x dialect family, the client MUST request the available server network interfaces as specified in section </w:t>
      </w:r>
      <w:hyperlink w:anchor="Section_147adde4d9364597924a8caa3429c6b0" w:history="1">
        <w:r>
          <w:rPr>
            <w:rStyle w:val="Hyperlink"/>
          </w:rPr>
          <w:t>3.2.4.20.10</w:t>
        </w:r>
      </w:hyperlink>
      <w:r>
        <w:t xml:space="preserve"> and provide the information to the higher-layer application in an implementation-specific manner.</w:t>
      </w:r>
    </w:p>
    <w:p w:rsidR="00CB51F7" w:rsidRDefault="00B151B3">
      <w:pPr>
        <w:pStyle w:val="Heading3"/>
      </w:pPr>
      <w:bookmarkStart w:id="801" w:name="section_8e87000f834a47098b186eeabb6a018a"/>
      <w:bookmarkStart w:id="802" w:name="_Toc423365891"/>
      <w:r>
        <w:t>Other Local Events</w:t>
      </w:r>
      <w:bookmarkEnd w:id="801"/>
      <w:bookmarkEnd w:id="802"/>
      <w:r>
        <w:fldChar w:fldCharType="begin"/>
      </w:r>
      <w:r>
        <w:instrText xml:space="preserve"> XE "Client:local events"</w:instrText>
      </w:r>
      <w:r>
        <w:fldChar w:fldCharType="end"/>
      </w:r>
      <w:r>
        <w:fldChar w:fldCharType="begin"/>
      </w:r>
      <w:r>
        <w:instrText xml:space="preserve"> XE "Local events:client"</w:instrText>
      </w:r>
      <w:r>
        <w:fldChar w:fldCharType="end"/>
      </w:r>
    </w:p>
    <w:p w:rsidR="00CB51F7" w:rsidRDefault="00B151B3">
      <w:pPr>
        <w:pStyle w:val="Heading4"/>
      </w:pPr>
      <w:bookmarkStart w:id="803" w:name="section_ae543f57d9934905bce03cfc446c1fbb"/>
      <w:bookmarkStart w:id="804" w:name="_Toc423365892"/>
      <w:r>
        <w:t>Handling a Network Disconnect</w:t>
      </w:r>
      <w:bookmarkEnd w:id="803"/>
      <w:bookmarkEnd w:id="804"/>
      <w:r>
        <w:fldChar w:fldCharType="begin"/>
      </w:r>
      <w:r>
        <w:instrText xml:space="preserve"> XE "Network disconnect"</w:instrText>
      </w:r>
      <w:r>
        <w:fldChar w:fldCharType="end"/>
      </w:r>
      <w:r>
        <w:fldChar w:fldCharType="begin"/>
      </w:r>
      <w:r>
        <w:instrText xml:space="preserve"> XE "Client:local events"</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r>
        <w:fldChar w:fldCharType="begin"/>
      </w:r>
      <w:r>
        <w:instrText xml:space="preserve"> XE "Local events:client"</w:instrText>
      </w:r>
      <w:r>
        <w:fldChar w:fldCharType="end"/>
      </w:r>
    </w:p>
    <w:p w:rsidR="00CB51F7" w:rsidRDefault="00B151B3">
      <w:r>
        <w:t xml:space="preserve">When the underlying transport indicates a disconnect, for each </w:t>
      </w:r>
      <w:r>
        <w:rPr>
          <w:b/>
        </w:rPr>
        <w:t>Session</w:t>
      </w:r>
      <w:r>
        <w:t xml:space="preserve"> in </w:t>
      </w:r>
      <w:r>
        <w:rPr>
          <w:b/>
        </w:rPr>
        <w:t>Connection.SessionTable</w:t>
      </w:r>
      <w:r>
        <w:t>, the client MUST perform the following:</w:t>
      </w:r>
    </w:p>
    <w:p w:rsidR="00CB51F7" w:rsidRDefault="00B151B3">
      <w:pPr>
        <w:pStyle w:val="ListParagraph"/>
        <w:numPr>
          <w:ilvl w:val="0"/>
          <w:numId w:val="152"/>
        </w:numPr>
      </w:pPr>
      <w:r>
        <w:t xml:space="preserve">If </w:t>
      </w:r>
      <w:r>
        <w:rPr>
          <w:b/>
        </w:rPr>
        <w:t>Connection.Dialect</w:t>
      </w:r>
      <w:r>
        <w:t xml:space="preserve"> belongs to the SMB 3.x dialect family, and if the </w:t>
      </w:r>
      <w:r>
        <w:rPr>
          <w:b/>
        </w:rPr>
        <w:t>Session</w:t>
      </w:r>
      <w:r>
        <w:t xml:space="preserve"> has more than one channel in </w:t>
      </w:r>
      <w:r>
        <w:rPr>
          <w:b/>
        </w:rPr>
        <w:t>Session.ChannelList</w:t>
      </w:r>
      <w:r>
        <w:t>, the client MUST perform the following actions:</w:t>
      </w:r>
    </w:p>
    <w:p w:rsidR="00CB51F7" w:rsidRDefault="00B151B3">
      <w:pPr>
        <w:pStyle w:val="ListParagraph"/>
        <w:numPr>
          <w:ilvl w:val="1"/>
          <w:numId w:val="152"/>
        </w:numPr>
      </w:pPr>
      <w:r>
        <w:t xml:space="preserve">The channel entry MUST be removed from the </w:t>
      </w:r>
      <w:r>
        <w:rPr>
          <w:b/>
        </w:rPr>
        <w:t>Session.ChannelList</w:t>
      </w:r>
      <w:r>
        <w:t xml:space="preserve">, where </w:t>
      </w:r>
      <w:r>
        <w:rPr>
          <w:b/>
        </w:rPr>
        <w:t>Channel.Connection</w:t>
      </w:r>
      <w:r>
        <w:t xml:space="preserve"> matches the disconnected connection. </w:t>
      </w:r>
    </w:p>
    <w:p w:rsidR="00CB51F7" w:rsidRDefault="00B151B3">
      <w:pPr>
        <w:pStyle w:val="ListParagraph"/>
        <w:numPr>
          <w:ilvl w:val="1"/>
          <w:numId w:val="152"/>
        </w:numPr>
      </w:pPr>
      <w:r>
        <w:t xml:space="preserve">For each outstanding create request in </w:t>
      </w:r>
      <w:r>
        <w:rPr>
          <w:b/>
        </w:rPr>
        <w:t>Connection.OutstandingRequests</w:t>
      </w:r>
      <w:r>
        <w:t xml:space="preserve"> containing SMB2_CREATE_DURABLE_HANDLE_REQUEST_V2 context, the client MUST replay the create request on an alternate channel by setting the SMB2_FLAGS_REPLAY_OPERATION bit in the SMB2 header. </w:t>
      </w:r>
    </w:p>
    <w:p w:rsidR="00CB51F7" w:rsidRDefault="00B151B3">
      <w:pPr>
        <w:pStyle w:val="ListParagraph"/>
        <w:numPr>
          <w:ilvl w:val="1"/>
          <w:numId w:val="152"/>
        </w:numPr>
      </w:pPr>
      <w:r>
        <w:rPr>
          <w:b/>
        </w:rPr>
        <w:t>Session.ChannelSequence</w:t>
      </w:r>
      <w:r>
        <w:t xml:space="preserve"> MUST be incremented by 1.</w:t>
      </w:r>
    </w:p>
    <w:p w:rsidR="00CB51F7" w:rsidRDefault="00B151B3">
      <w:pPr>
        <w:pStyle w:val="ListParagraph"/>
        <w:numPr>
          <w:ilvl w:val="1"/>
          <w:numId w:val="152"/>
        </w:numPr>
      </w:pPr>
      <w:r>
        <w:t xml:space="preserve">If </w:t>
      </w:r>
      <w:r>
        <w:rPr>
          <w:b/>
        </w:rPr>
        <w:t>Session.Connection</w:t>
      </w:r>
      <w:r>
        <w:t xml:space="preserve"> matches the disconnected connection, </w:t>
      </w:r>
      <w:r>
        <w:rPr>
          <w:b/>
        </w:rPr>
        <w:t>Session.Connection</w:t>
      </w:r>
      <w:r>
        <w:t xml:space="preserve"> MUST be set to the first entry in </w:t>
      </w:r>
      <w:r>
        <w:rPr>
          <w:b/>
        </w:rPr>
        <w:t>Session.ChannelList</w:t>
      </w:r>
      <w:r>
        <w:t>.</w:t>
      </w:r>
    </w:p>
    <w:p w:rsidR="00CB51F7" w:rsidRDefault="00B151B3">
      <w:pPr>
        <w:pStyle w:val="ListParagraph"/>
        <w:numPr>
          <w:ilvl w:val="0"/>
          <w:numId w:val="152"/>
        </w:numPr>
      </w:pPr>
      <w:r>
        <w:t>Otherwise, the client MUST perform the following actions:</w:t>
      </w:r>
    </w:p>
    <w:p w:rsidR="00CB51F7" w:rsidRDefault="00B151B3">
      <w:pPr>
        <w:pStyle w:val="ListParagraph"/>
        <w:numPr>
          <w:ilvl w:val="1"/>
          <w:numId w:val="152"/>
        </w:numPr>
      </w:pPr>
      <w:r>
        <w:t xml:space="preserve">For each </w:t>
      </w:r>
      <w:r>
        <w:rPr>
          <w:b/>
        </w:rPr>
        <w:t>Open</w:t>
      </w:r>
      <w:r>
        <w:t xml:space="preserve"> in </w:t>
      </w:r>
      <w:r>
        <w:rPr>
          <w:b/>
        </w:rPr>
        <w:t>Session.OpenTable</w:t>
      </w:r>
      <w:r>
        <w:t>:</w:t>
      </w:r>
    </w:p>
    <w:p w:rsidR="00CB51F7" w:rsidRDefault="00B151B3">
      <w:pPr>
        <w:pStyle w:val="ListParagraph"/>
        <w:numPr>
          <w:ilvl w:val="2"/>
          <w:numId w:val="152"/>
        </w:numPr>
      </w:pPr>
      <w:r>
        <w:t xml:space="preserve">If </w:t>
      </w:r>
      <w:r>
        <w:rPr>
          <w:b/>
        </w:rPr>
        <w:t>Connection.Dialect</w:t>
      </w:r>
      <w:r>
        <w:t xml:space="preserve"> is not "2.0.2" and </w:t>
      </w:r>
      <w:r>
        <w:rPr>
          <w:b/>
        </w:rPr>
        <w:t>Connection.SupportsFileLeasing</w:t>
      </w:r>
      <w:r>
        <w:t xml:space="preserve"> is TRUE, the client MUST locate the </w:t>
      </w:r>
      <w:r>
        <w:rPr>
          <w:b/>
        </w:rPr>
        <w:t>File</w:t>
      </w:r>
      <w:r>
        <w:t xml:space="preserve"> in the </w:t>
      </w:r>
      <w:r>
        <w:rPr>
          <w:b/>
        </w:rPr>
        <w:t>GlobalFileTable</w:t>
      </w:r>
      <w:r>
        <w:t xml:space="preserve"> by looking up </w:t>
      </w:r>
      <w:r>
        <w:rPr>
          <w:b/>
        </w:rPr>
        <w:t>Open.FileName</w:t>
      </w:r>
      <w:r>
        <w:t xml:space="preserve">. The client MUST delete the </w:t>
      </w:r>
      <w:r>
        <w:rPr>
          <w:b/>
        </w:rPr>
        <w:t>Open</w:t>
      </w:r>
      <w:r>
        <w:t xml:space="preserve"> from the </w:t>
      </w:r>
      <w:r>
        <w:rPr>
          <w:b/>
        </w:rPr>
        <w:t>File.OpenTable</w:t>
      </w:r>
      <w:r>
        <w:t>.</w:t>
      </w:r>
    </w:p>
    <w:p w:rsidR="00CB51F7" w:rsidRDefault="00B151B3">
      <w:pPr>
        <w:pStyle w:val="ListParagraph"/>
        <w:numPr>
          <w:ilvl w:val="2"/>
          <w:numId w:val="152"/>
        </w:numPr>
      </w:pPr>
      <w:r>
        <w:t xml:space="preserve">If </w:t>
      </w:r>
      <w:r>
        <w:rPr>
          <w:b/>
        </w:rPr>
        <w:t>Connection.Dialect</w:t>
      </w:r>
      <w:r>
        <w:t xml:space="preserve"> belongs to the SMB 3.x dialect family and if </w:t>
      </w:r>
      <w:r>
        <w:rPr>
          <w:b/>
        </w:rPr>
        <w:t>Connection.SupportsDirectoryLeasing</w:t>
      </w:r>
      <w:r>
        <w:t xml:space="preserve"> is TRUE, and if all opens in </w:t>
      </w:r>
      <w:r>
        <w:rPr>
          <w:b/>
        </w:rPr>
        <w:t>File.OpenTable</w:t>
      </w:r>
      <w:r>
        <w:t xml:space="preserve"> are deleted and if there is no entry in the </w:t>
      </w:r>
      <w:r>
        <w:rPr>
          <w:b/>
        </w:rPr>
        <w:t>GlobalFileTable</w:t>
      </w:r>
      <w:r>
        <w:t xml:space="preserve"> whose name with its last component removed matches the </w:t>
      </w:r>
      <w:r>
        <w:rPr>
          <w:b/>
        </w:rPr>
        <w:t>Open.FileName</w:t>
      </w:r>
      <w:r>
        <w:t xml:space="preserve">, then the entry for the </w:t>
      </w:r>
      <w:r>
        <w:rPr>
          <w:b/>
        </w:rPr>
        <w:t>File</w:t>
      </w:r>
      <w:r>
        <w:t xml:space="preserve"> MUST be deleted from the </w:t>
      </w:r>
      <w:r>
        <w:rPr>
          <w:b/>
        </w:rPr>
        <w:t>GlobalFileTable</w:t>
      </w:r>
      <w:r>
        <w:t xml:space="preserve">, and the </w:t>
      </w:r>
      <w:r>
        <w:rPr>
          <w:b/>
        </w:rPr>
        <w:t>File</w:t>
      </w:r>
      <w:r>
        <w:t xml:space="preserve"> object MUST be freed.</w:t>
      </w:r>
    </w:p>
    <w:p w:rsidR="00CB51F7" w:rsidRDefault="00B151B3">
      <w:pPr>
        <w:pStyle w:val="ListParagraph"/>
        <w:numPr>
          <w:ilvl w:val="2"/>
          <w:numId w:val="152"/>
        </w:numPr>
      </w:pPr>
      <w:r>
        <w:t xml:space="preserve">Otherwise, if all opens in </w:t>
      </w:r>
      <w:r>
        <w:rPr>
          <w:b/>
        </w:rPr>
        <w:t>File.OpenTable</w:t>
      </w:r>
      <w:r>
        <w:t xml:space="preserve"> are deleted, then the entry for this </w:t>
      </w:r>
      <w:r>
        <w:rPr>
          <w:b/>
        </w:rPr>
        <w:t>File</w:t>
      </w:r>
      <w:r>
        <w:t xml:space="preserve"> MUST be deleted from the </w:t>
      </w:r>
      <w:r>
        <w:rPr>
          <w:b/>
        </w:rPr>
        <w:t>GlobalFileTable</w:t>
      </w:r>
      <w:r>
        <w:t xml:space="preserve">, and the </w:t>
      </w:r>
      <w:r>
        <w:rPr>
          <w:b/>
        </w:rPr>
        <w:t>File</w:t>
      </w:r>
      <w:r>
        <w:t xml:space="preserve"> object MUST be freed.</w:t>
      </w:r>
    </w:p>
    <w:p w:rsidR="00CB51F7" w:rsidRDefault="00B151B3">
      <w:pPr>
        <w:pStyle w:val="ListParagraph"/>
        <w:numPr>
          <w:ilvl w:val="1"/>
          <w:numId w:val="152"/>
        </w:numPr>
      </w:pPr>
      <w:r>
        <w:t xml:space="preserve">If </w:t>
      </w:r>
      <w:r>
        <w:rPr>
          <w:b/>
        </w:rPr>
        <w:t>Open.Durable</w:t>
      </w:r>
      <w:r>
        <w:t xml:space="preserve"> is not TRUE, the </w:t>
      </w:r>
      <w:r>
        <w:rPr>
          <w:b/>
        </w:rPr>
        <w:t>Open</w:t>
      </w:r>
      <w:r>
        <w:t xml:space="preserve"> MUST be removed from the </w:t>
      </w:r>
      <w:r>
        <w:rPr>
          <w:b/>
        </w:rPr>
        <w:t>Session.OpenTable</w:t>
      </w:r>
      <w:r>
        <w:t xml:space="preserve"> and freed, and the handle generated for the </w:t>
      </w:r>
      <w:r>
        <w:rPr>
          <w:b/>
        </w:rPr>
        <w:t>Open</w:t>
      </w:r>
      <w:r>
        <w:t xml:space="preserve"> MUST be invalidated.</w:t>
      </w:r>
    </w:p>
    <w:p w:rsidR="00CB51F7" w:rsidRDefault="00B151B3">
      <w:pPr>
        <w:pStyle w:val="ListParagraph"/>
        <w:numPr>
          <w:ilvl w:val="1"/>
          <w:numId w:val="152"/>
        </w:numPr>
      </w:pPr>
      <w:r>
        <w:t xml:space="preserve">If </w:t>
      </w:r>
      <w:r>
        <w:rPr>
          <w:b/>
        </w:rPr>
        <w:t>Open.Durable</w:t>
      </w:r>
      <w:r>
        <w:t xml:space="preserve"> is TRUE, the </w:t>
      </w:r>
      <w:r>
        <w:rPr>
          <w:b/>
        </w:rPr>
        <w:t>Open</w:t>
      </w:r>
      <w:r>
        <w:t xml:space="preserve"> MUST be removed from the </w:t>
      </w:r>
      <w:r>
        <w:rPr>
          <w:b/>
        </w:rPr>
        <w:t>Session.OpenTable</w:t>
      </w:r>
      <w:r>
        <w:t xml:space="preserve">, the </w:t>
      </w:r>
      <w:r>
        <w:rPr>
          <w:b/>
        </w:rPr>
        <w:t>Open.Connection</w:t>
      </w:r>
      <w:r>
        <w:t xml:space="preserve"> MUST be set to NULL, and the </w:t>
      </w:r>
      <w:r>
        <w:rPr>
          <w:b/>
        </w:rPr>
        <w:t>Open.TreeConnect</w:t>
      </w:r>
      <w:r>
        <w:t xml:space="preserve"> MUST be set to NULL. The client MUST attempt to re-establish the durable open as specified in section </w:t>
      </w:r>
      <w:hyperlink w:anchor="Section_3309c3d13daf44489faa81d2d6aa3315" w:history="1">
        <w:r>
          <w:rPr>
            <w:rStyle w:val="Hyperlink"/>
          </w:rPr>
          <w:t>3.2.4.4</w:t>
        </w:r>
      </w:hyperlink>
      <w:r>
        <w:t xml:space="preserve">. If </w:t>
      </w:r>
      <w:r>
        <w:rPr>
          <w:b/>
        </w:rPr>
        <w:t>Connection.Dialect</w:t>
      </w:r>
      <w:r>
        <w:t xml:space="preserve"> belongs to the SMB 3.x dialect family, </w:t>
      </w:r>
      <w:r>
        <w:rPr>
          <w:b/>
        </w:rPr>
        <w:t>Open.Durable</w:t>
      </w:r>
      <w:r>
        <w:t xml:space="preserve"> is TRUE, and the client fails to re-establish the durable open within </w:t>
      </w:r>
      <w:r>
        <w:rPr>
          <w:b/>
        </w:rPr>
        <w:t>Open.DurableTimeout</w:t>
      </w:r>
      <w:r>
        <w:t xml:space="preserve"> milliseconds, the </w:t>
      </w:r>
      <w:r>
        <w:rPr>
          <w:b/>
        </w:rPr>
        <w:t>Open</w:t>
      </w:r>
      <w:r>
        <w:t xml:space="preserve"> MUST be freed and the handle generated for the </w:t>
      </w:r>
      <w:r>
        <w:rPr>
          <w:b/>
        </w:rPr>
        <w:t>Open</w:t>
      </w:r>
      <w:r>
        <w:t xml:space="preserve"> MUST be invalidated. The client SHOULD</w:t>
      </w:r>
      <w:bookmarkStart w:id="805" w:name="Appendix_A_Target_166"/>
      <w:r>
        <w:fldChar w:fldCharType="begin"/>
      </w:r>
      <w:r>
        <w:instrText xml:space="preserve"> HYPERLINK \l "Appendix_A_166" \h </w:instrText>
      </w:r>
      <w:r>
        <w:fldChar w:fldCharType="separate"/>
      </w:r>
      <w:r>
        <w:rPr>
          <w:rStyle w:val="Hyperlink"/>
        </w:rPr>
        <w:t>&lt;166&gt;</w:t>
      </w:r>
      <w:r>
        <w:rPr>
          <w:rStyle w:val="Hyperlink"/>
        </w:rPr>
        <w:fldChar w:fldCharType="end"/>
      </w:r>
      <w:bookmarkEnd w:id="805"/>
      <w:r>
        <w:t xml:space="preserve"> attempt to reestablish the durable open as specified in section 3.2.4.4.</w:t>
      </w:r>
    </w:p>
    <w:p w:rsidR="00CB51F7" w:rsidRDefault="00B151B3">
      <w:pPr>
        <w:pStyle w:val="ListParagraph"/>
        <w:numPr>
          <w:ilvl w:val="1"/>
          <w:numId w:val="152"/>
        </w:numPr>
      </w:pPr>
      <w:r>
        <w:t xml:space="preserve">If </w:t>
      </w:r>
      <w:r>
        <w:rPr>
          <w:b/>
        </w:rPr>
        <w:t>Open.ResilientHandle</w:t>
      </w:r>
      <w:r>
        <w:t xml:space="preserve"> or </w:t>
      </w:r>
      <w:r>
        <w:rPr>
          <w:b/>
        </w:rPr>
        <w:t>Open.IsPersistent</w:t>
      </w:r>
      <w:r>
        <w:t xml:space="preserve"> is TRUE, the client MUST perform the following steps:</w:t>
      </w:r>
    </w:p>
    <w:p w:rsidR="00CB51F7" w:rsidRDefault="00B151B3">
      <w:pPr>
        <w:pStyle w:val="ListParagraph"/>
        <w:numPr>
          <w:ilvl w:val="2"/>
          <w:numId w:val="152"/>
        </w:numPr>
      </w:pPr>
      <w:r>
        <w:t xml:space="preserve">Capture the current system time at which the disconnect occurred into </w:t>
      </w:r>
      <w:r>
        <w:rPr>
          <w:b/>
        </w:rPr>
        <w:t>Open.LastDisconnectTime</w:t>
      </w:r>
      <w:r>
        <w:t>.</w:t>
      </w:r>
    </w:p>
    <w:p w:rsidR="00CB51F7" w:rsidRDefault="00B151B3">
      <w:pPr>
        <w:pStyle w:val="ListParagraph"/>
        <w:numPr>
          <w:ilvl w:val="2"/>
          <w:numId w:val="152"/>
        </w:numPr>
      </w:pPr>
      <w:r>
        <w:t>Attempt to reestablish the durable open as specified in section 3.2.4.4.</w:t>
      </w:r>
    </w:p>
    <w:p w:rsidR="00CB51F7" w:rsidRDefault="00B151B3">
      <w:pPr>
        <w:pStyle w:val="ListParagraph"/>
        <w:numPr>
          <w:ilvl w:val="2"/>
          <w:numId w:val="152"/>
        </w:numPr>
      </w:pPr>
      <w:r>
        <w:t xml:space="preserve">If the reestablishment fails with a network error, the client MUST retry the reestablishment of the open for at least </w:t>
      </w:r>
      <w:r>
        <w:rPr>
          <w:b/>
        </w:rPr>
        <w:t>Open.ResilientTimeout</w:t>
      </w:r>
      <w:r>
        <w:t xml:space="preserve"> milliseconds after </w:t>
      </w:r>
      <w:r>
        <w:rPr>
          <w:b/>
        </w:rPr>
        <w:t>Open.LastDisconnectTime</w:t>
      </w:r>
      <w:r>
        <w:t>, before giving up.</w:t>
      </w:r>
    </w:p>
    <w:p w:rsidR="00CB51F7" w:rsidRDefault="00B151B3">
      <w:pPr>
        <w:pStyle w:val="ListParagraph"/>
        <w:numPr>
          <w:ilvl w:val="2"/>
          <w:numId w:val="152"/>
        </w:numPr>
      </w:pPr>
      <w:r>
        <w:t xml:space="preserve">If the reestablishment of the durable handle fails, </w:t>
      </w:r>
      <w:r>
        <w:rPr>
          <w:b/>
        </w:rPr>
        <w:t>Open.Durable</w:t>
      </w:r>
      <w:r>
        <w:t xml:space="preserve"> MUST be set to FALSE, </w:t>
      </w:r>
      <w:r>
        <w:rPr>
          <w:b/>
        </w:rPr>
        <w:t>Open.ResilientHandle</w:t>
      </w:r>
      <w:r>
        <w:t xml:space="preserve"> MUST be set to FALSE, the </w:t>
      </w:r>
      <w:r>
        <w:rPr>
          <w:b/>
        </w:rPr>
        <w:t>Open</w:t>
      </w:r>
      <w:r>
        <w:t xml:space="preserve"> MUST be removed from </w:t>
      </w:r>
      <w:r>
        <w:rPr>
          <w:b/>
        </w:rPr>
        <w:t>Session.OpenTable</w:t>
      </w:r>
      <w:r>
        <w:t xml:space="preserve"> and the </w:t>
      </w:r>
      <w:r>
        <w:rPr>
          <w:b/>
        </w:rPr>
        <w:t>Open</w:t>
      </w:r>
      <w:r>
        <w:t xml:space="preserve"> MUST be freed, and the handle generated for the </w:t>
      </w:r>
      <w:r>
        <w:rPr>
          <w:b/>
        </w:rPr>
        <w:t>Open</w:t>
      </w:r>
      <w:r>
        <w:t xml:space="preserve"> MUST be invalidated.</w:t>
      </w:r>
    </w:p>
    <w:p w:rsidR="00CB51F7" w:rsidRDefault="00B151B3">
      <w:pPr>
        <w:pStyle w:val="ListParagraph"/>
        <w:numPr>
          <w:ilvl w:val="0"/>
          <w:numId w:val="152"/>
        </w:numPr>
      </w:pPr>
      <w:r>
        <w:t xml:space="preserve">Each </w:t>
      </w:r>
      <w:r>
        <w:rPr>
          <w:b/>
        </w:rPr>
        <w:t>TreeConnect</w:t>
      </w:r>
      <w:r>
        <w:t xml:space="preserve"> in </w:t>
      </w:r>
      <w:r>
        <w:rPr>
          <w:b/>
        </w:rPr>
        <w:t>Session.TreeConnectTable</w:t>
      </w:r>
      <w:r>
        <w:t xml:space="preserve"> MUST be freed, the handle generated for the </w:t>
      </w:r>
      <w:r>
        <w:rPr>
          <w:b/>
        </w:rPr>
        <w:t>TreeConnect</w:t>
      </w:r>
      <w:r>
        <w:t xml:space="preserve"> MUST be invalidated, and the </w:t>
      </w:r>
      <w:r>
        <w:rPr>
          <w:b/>
        </w:rPr>
        <w:t>TreeConnect</w:t>
      </w:r>
      <w:r>
        <w:t xml:space="preserve"> entry MUST be removed from </w:t>
      </w:r>
      <w:r>
        <w:rPr>
          <w:b/>
        </w:rPr>
        <w:t>Session.TreeConnectTable</w:t>
      </w:r>
      <w:r>
        <w:t>.</w:t>
      </w:r>
    </w:p>
    <w:p w:rsidR="00CB51F7" w:rsidRDefault="00B151B3">
      <w:pPr>
        <w:pStyle w:val="ListParagraph"/>
        <w:numPr>
          <w:ilvl w:val="0"/>
          <w:numId w:val="152"/>
        </w:numPr>
      </w:pPr>
      <w:r>
        <w:t xml:space="preserve">If </w:t>
      </w:r>
      <w:r>
        <w:rPr>
          <w:b/>
        </w:rPr>
        <w:t>Connection.Dialect</w:t>
      </w:r>
      <w:r>
        <w:t xml:space="preserve"> belongs to the SMB 3.x dialect family, the client MUST free the channel and remove the channel entry in </w:t>
      </w:r>
      <w:r>
        <w:rPr>
          <w:b/>
        </w:rPr>
        <w:t>Session.ChannelList</w:t>
      </w:r>
      <w:r>
        <w:t>.</w:t>
      </w:r>
    </w:p>
    <w:p w:rsidR="00CB51F7" w:rsidRDefault="00B151B3">
      <w:pPr>
        <w:pStyle w:val="ListParagraph"/>
        <w:numPr>
          <w:ilvl w:val="0"/>
          <w:numId w:val="152"/>
        </w:numPr>
      </w:pPr>
      <w:r>
        <w:t xml:space="preserve">The client MUST free the </w:t>
      </w:r>
      <w:r>
        <w:rPr>
          <w:b/>
        </w:rPr>
        <w:t>Session</w:t>
      </w:r>
      <w:r>
        <w:t xml:space="preserve"> and invalidate the session handle.</w:t>
      </w:r>
    </w:p>
    <w:p w:rsidR="00CB51F7" w:rsidRDefault="00B151B3">
      <w:r>
        <w:t xml:space="preserve">If </w:t>
      </w:r>
      <w:r>
        <w:rPr>
          <w:b/>
        </w:rPr>
        <w:t>Connection.Dialect</w:t>
      </w:r>
      <w:r>
        <w:t xml:space="preserve"> belongs to the SMB 3.x dialect family and if </w:t>
      </w:r>
      <w:r>
        <w:rPr>
          <w:b/>
        </w:rPr>
        <w:t>Session.TreeConnectTable</w:t>
      </w:r>
      <w:r>
        <w:t xml:space="preserve"> is empty in all sessions in the </w:t>
      </w:r>
      <w:r>
        <w:rPr>
          <w:b/>
        </w:rPr>
        <w:t>Connection.SessionTable</w:t>
      </w:r>
      <w:r>
        <w:t xml:space="preserve"> for which </w:t>
      </w:r>
      <w:r>
        <w:rPr>
          <w:b/>
        </w:rPr>
        <w:t>Connection.ServerName</w:t>
      </w:r>
      <w:r>
        <w:t xml:space="preserve"> matches the server name, the client SHOULD invoke the event as specified in </w:t>
      </w:r>
      <w:hyperlink r:id="rId219">
        <w:r>
          <w:rPr>
            <w:rStyle w:val="Hyperlink"/>
          </w:rPr>
          <w:t>[MS-SWN]</w:t>
        </w:r>
      </w:hyperlink>
      <w:r>
        <w:t xml:space="preserve"> section 3.2.4.3.</w:t>
      </w:r>
    </w:p>
    <w:p w:rsidR="00CB51F7" w:rsidRDefault="00B151B3">
      <w:r>
        <w:t xml:space="preserve">Finally, the connection MUST be removed from the </w:t>
      </w:r>
      <w:r>
        <w:rPr>
          <w:b/>
        </w:rPr>
        <w:t>ConnectionTable</w:t>
      </w:r>
      <w:r>
        <w:t xml:space="preserve"> and freed.</w:t>
      </w:r>
    </w:p>
    <w:p w:rsidR="00CB51F7" w:rsidRDefault="00B151B3">
      <w:pPr>
        <w:pStyle w:val="Heading2"/>
      </w:pPr>
      <w:bookmarkStart w:id="806" w:name="section_461decc561bb48858e2d4ef898f10e6f"/>
      <w:bookmarkStart w:id="807" w:name="_Toc423365893"/>
      <w:r>
        <w:t>Server Details</w:t>
      </w:r>
      <w:bookmarkEnd w:id="806"/>
      <w:bookmarkEnd w:id="807"/>
    </w:p>
    <w:p w:rsidR="00CB51F7" w:rsidRDefault="00B151B3">
      <w:pPr>
        <w:pStyle w:val="Heading3"/>
      </w:pPr>
      <w:bookmarkStart w:id="808" w:name="section_f7e5ebcfc0c54238b5135b1540415cd8"/>
      <w:bookmarkStart w:id="809" w:name="_Toc423365894"/>
      <w:r>
        <w:t>Abstract Data Model</w:t>
      </w:r>
      <w:bookmarkEnd w:id="808"/>
      <w:bookmarkEnd w:id="80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"Server:abstract data model"</w:instrText>
      </w:r>
      <w:r>
        <w:fldChar w:fldCharType="end"/>
      </w:r>
      <w:r>
        <w:fldChar w:fldCharType="begin"/>
      </w:r>
      <w:r>
        <w:instrText xml:space="preserve"> XE "Abstract data model:server"</w:instrText>
      </w:r>
      <w:r>
        <w:fldChar w:fldCharType="end"/>
      </w:r>
    </w:p>
    <w:p w:rsidR="00CB51F7" w:rsidRDefault="00B151B3">
      <w:r>
        <w:t>This document specifies a conceptual model of possible data organization that an implementation maintains to participate in this protocol. The described organization is provided to explain how the protocol behaves. This document does not mandate that implementations adhere to this model as long as their external behavior is consistent with what is described in this document. This data model requires elements to be synchronized with the Server Service Remote Protocol [MS-SRVS]. An implementation that uses this data model should observe atomicity requirements in order that the protocols always maintain an identical view of the common data.</w:t>
      </w:r>
    </w:p>
    <w:p w:rsidR="00CB51F7" w:rsidRDefault="00B151B3">
      <w:r>
        <w:t>This document assumes the SMB 2 Protocol server is a combination of a server and one or more underlying object store(s). However, an implementation may subdivide the server into whatever functional blocks it chooses, including combining them into a single block.</w:t>
      </w:r>
    </w:p>
    <w:p w:rsidR="00CB51F7" w:rsidRDefault="00B151B3">
      <w:pPr>
        <w:pStyle w:val="Heading4"/>
      </w:pPr>
      <w:bookmarkStart w:id="810" w:name="section_dec8e90594774c3fbc64b18d97c9f905"/>
      <w:bookmarkStart w:id="811" w:name="_Toc423365895"/>
      <w:r>
        <w:t>Algorithm for Handling Available Message Sequence Numbers by the Server</w:t>
      </w:r>
      <w:bookmarkEnd w:id="810"/>
      <w:bookmarkEnd w:id="811"/>
      <w:r>
        <w:fldChar w:fldCharType="begin"/>
      </w:r>
      <w:r>
        <w:instrText xml:space="preserve"> XE "Server:message sequence numbers algorithm"</w:instrText>
      </w:r>
      <w:r>
        <w:fldChar w:fldCharType="end"/>
      </w:r>
      <w:r>
        <w:fldChar w:fldCharType="begin"/>
      </w:r>
      <w:r>
        <w:instrText xml:space="preserve"> XE "Message sequence numbers algorithm"</w:instrText>
      </w:r>
      <w:r>
        <w:fldChar w:fldCharType="end"/>
      </w:r>
    </w:p>
    <w:p w:rsidR="00CB51F7" w:rsidRDefault="00B151B3">
      <w:r>
        <w:t>The server MUST implement an algorithm to manage message sequence numbers. Sequence numbers are used to associate requests with responses, and to determine what requests are allowed for processing. The algorithm MUST meet the following conditions:</w:t>
      </w:r>
    </w:p>
    <w:p w:rsidR="00CB51F7" w:rsidRDefault="00B151B3">
      <w:pPr>
        <w:pStyle w:val="ListParagraph"/>
        <w:numPr>
          <w:ilvl w:val="0"/>
          <w:numId w:val="153"/>
        </w:numPr>
      </w:pPr>
      <w:r>
        <w:t>When an SMB2 transport connection is first established, the allowable sequence numbers that comprise the valid command window for received messages on that connection MUST be the set { 0 }.</w:t>
      </w:r>
    </w:p>
    <w:p w:rsidR="00CB51F7" w:rsidRDefault="00B151B3">
      <w:pPr>
        <w:pStyle w:val="ListParagraph"/>
        <w:numPr>
          <w:ilvl w:val="0"/>
          <w:numId w:val="153"/>
        </w:numPr>
      </w:pPr>
      <w:r>
        <w:t>After a sequence number is received, its value MUST never be allowed to be received again. (After the sequence number 0 is received, no other request that uses the sequence number 0 shall be processed.) If the 64-bit sequence wraps, the connection MUST be terminated.</w:t>
      </w:r>
    </w:p>
    <w:p w:rsidR="00CB51F7" w:rsidRDefault="00B151B3">
      <w:pPr>
        <w:pStyle w:val="ListParagraph"/>
        <w:numPr>
          <w:ilvl w:val="0"/>
          <w:numId w:val="153"/>
        </w:numPr>
      </w:pPr>
      <w:r>
        <w:t xml:space="preserve">As credits are granted as specified in section </w:t>
      </w:r>
      <w:hyperlink w:anchor="Section_2e366edbb00647e7aa94ef6f71043ced" w:history="1">
        <w:r>
          <w:rPr>
            <w:rStyle w:val="Hyperlink"/>
          </w:rPr>
          <w:t>3.3.1.2</w:t>
        </w:r>
      </w:hyperlink>
      <w:r>
        <w:t>, the acceptable sequence numbers MUST progress in a monotonically increasing manner. For example, if the set consists of { 0 }, and 3 credits are granted, the valid command window set MUST grow to { 0, 1, 2, 3 }.</w:t>
      </w:r>
    </w:p>
    <w:p w:rsidR="00CB51F7" w:rsidRDefault="00B151B3">
      <w:pPr>
        <w:pStyle w:val="ListParagraph"/>
        <w:numPr>
          <w:ilvl w:val="0"/>
          <w:numId w:val="153"/>
        </w:numPr>
      </w:pPr>
      <w:r>
        <w:t>The server MUST allow requests to be received out of sequence. For example, if the valid command window set is { 0, 1, 2, 3 }, it is valid to receive a request with sequence number 2 before receiving a request with sequence number 0.</w:t>
      </w:r>
    </w:p>
    <w:p w:rsidR="00CB51F7" w:rsidRDefault="00B151B3">
      <w:pPr>
        <w:pStyle w:val="ListParagraph"/>
        <w:numPr>
          <w:ilvl w:val="0"/>
          <w:numId w:val="153"/>
        </w:numPr>
      </w:pPr>
      <w:r>
        <w:t>The server MAY limit the maximum range of the acceptable sequence numbers. For example, if the valid command window set is { 0, 1, 2, 3, 4, 5 }, and the server receives requests for 1, 2, 3, 4, and 5, it MAY</w:t>
      </w:r>
      <w:bookmarkStart w:id="812" w:name="Appendix_A_Target_167"/>
      <w:r>
        <w:fldChar w:fldCharType="begin"/>
      </w:r>
      <w:r>
        <w:instrText xml:space="preserve"> HYPERLINK \l "Appendix_A_167" \h </w:instrText>
      </w:r>
      <w:r>
        <w:fldChar w:fldCharType="separate"/>
      </w:r>
      <w:r>
        <w:rPr>
          <w:rStyle w:val="Hyperlink"/>
        </w:rPr>
        <w:t>&lt;167&gt;</w:t>
      </w:r>
      <w:r>
        <w:rPr>
          <w:rStyle w:val="Hyperlink"/>
        </w:rPr>
        <w:fldChar w:fldCharType="end"/>
      </w:r>
      <w:bookmarkEnd w:id="812"/>
      <w:r>
        <w:t xml:space="preserve"> choose to not grant more credits and keep the valid command window set at { 0 } until the sequence number 0 is received.</w:t>
      </w:r>
    </w:p>
    <w:p w:rsidR="00CB51F7" w:rsidRDefault="00B151B3">
      <w:pPr>
        <w:pStyle w:val="ListParagraph"/>
        <w:numPr>
          <w:ilvl w:val="0"/>
          <w:numId w:val="153"/>
        </w:numPr>
      </w:pPr>
      <w:r>
        <w:t xml:space="preserve">The client's request consumes at least one sequence number for any request except the </w:t>
      </w:r>
      <w:hyperlink w:anchor="Section_91913fc64ec94a83961b370070067e63" w:history="1">
        <w:r>
          <w:rPr>
            <w:rStyle w:val="Hyperlink"/>
          </w:rPr>
          <w:t>SMB2 CANCEL Request</w:t>
        </w:r>
      </w:hyperlink>
      <w:r>
        <w:t xml:space="preserve">. If the negotiated dialect is SMB 2.1 or SMB 3.x and the request is a multi-credit request, it consumes sequence numbers based on the </w:t>
      </w:r>
      <w:r>
        <w:rPr>
          <w:b/>
        </w:rPr>
        <w:t>CreditCharge</w:t>
      </w:r>
      <w:r>
        <w:t xml:space="preserve"> field in the SMB2 header, as specified in </w:t>
      </w:r>
      <w:hyperlink w:anchor="Section_0326f7840baf45fd9687626859ef5a9b" w:history="1">
        <w:r>
          <w:rPr>
            <w:rStyle w:val="Hyperlink"/>
          </w:rPr>
          <w:t>3.3.5.2.3</w:t>
        </w:r>
      </w:hyperlink>
      <w:r>
        <w:t>.</w:t>
      </w:r>
    </w:p>
    <w:p w:rsidR="00CB51F7" w:rsidRDefault="00B151B3">
      <w:r>
        <w:t xml:space="preserve">For the client side of this algorithm, see section </w:t>
      </w:r>
      <w:hyperlink w:anchor="Section_bed7a84e33a742899de96042cf8aa7cc" w:history="1">
        <w:r>
          <w:rPr>
            <w:rStyle w:val="Hyperlink"/>
          </w:rPr>
          <w:t>3.2.4.1.6</w:t>
        </w:r>
      </w:hyperlink>
      <w:r>
        <w:t>.</w:t>
      </w:r>
    </w:p>
    <w:p w:rsidR="00CB51F7" w:rsidRDefault="00B151B3">
      <w:pPr>
        <w:pStyle w:val="Heading4"/>
      </w:pPr>
      <w:bookmarkStart w:id="813" w:name="section_2e366edbb00647e7aa94ef6f71043ced"/>
      <w:bookmarkStart w:id="814" w:name="_Toc423365896"/>
      <w:r>
        <w:t>Algorithm for the Granting of Credits</w:t>
      </w:r>
      <w:bookmarkEnd w:id="813"/>
      <w:bookmarkEnd w:id="814"/>
      <w:r>
        <w:fldChar w:fldCharType="begin"/>
      </w:r>
      <w:r>
        <w:instrText xml:space="preserve"> XE "Server:credit granting algorithm"</w:instrText>
      </w:r>
      <w:r>
        <w:fldChar w:fldCharType="end"/>
      </w:r>
      <w:r>
        <w:fldChar w:fldCharType="begin"/>
      </w:r>
      <w:r>
        <w:instrText xml:space="preserve"> XE "Credit granting algorithm"</w:instrText>
      </w:r>
      <w:r>
        <w:fldChar w:fldCharType="end"/>
      </w:r>
    </w:p>
    <w:p w:rsidR="00CB51F7" w:rsidRDefault="00B151B3">
      <w:r>
        <w:t>The server MUST implement an algorithm for granting credits to the client. Each credit provides the client the capability to send a request to the server. Multiple credits allow for multiple simultaneous requests. The algorithm MUST meet the following conditions:</w:t>
      </w:r>
    </w:p>
    <w:p w:rsidR="00CB51F7" w:rsidRDefault="00B151B3">
      <w:pPr>
        <w:pStyle w:val="ListParagraph"/>
        <w:numPr>
          <w:ilvl w:val="0"/>
          <w:numId w:val="154"/>
        </w:numPr>
      </w:pPr>
      <w:r>
        <w:t>The number of credits held by the client MUST be considered as 1 when the connection is established.</w:t>
      </w:r>
    </w:p>
    <w:p w:rsidR="00CB51F7" w:rsidRDefault="00B151B3">
      <w:pPr>
        <w:pStyle w:val="ListParagraph"/>
        <w:numPr>
          <w:ilvl w:val="0"/>
          <w:numId w:val="154"/>
        </w:numPr>
      </w:pPr>
      <w:r>
        <w:t xml:space="preserve">The server MUST ensure that the number of credits held by the client is never reduced to zero. If the condition occurs, there is no way for the client to send subsequent requests for more credits. </w:t>
      </w:r>
    </w:p>
    <w:p w:rsidR="00CB51F7" w:rsidRDefault="00B151B3">
      <w:pPr>
        <w:pStyle w:val="ListParagraph"/>
        <w:numPr>
          <w:ilvl w:val="0"/>
          <w:numId w:val="154"/>
        </w:numPr>
      </w:pPr>
      <w:r>
        <w:t>The server MAY</w:t>
      </w:r>
      <w:bookmarkStart w:id="815" w:name="Appendix_A_Target_168"/>
      <w:r>
        <w:fldChar w:fldCharType="begin"/>
      </w:r>
      <w:r>
        <w:instrText xml:space="preserve"> HYPERLINK \l "Appendix_A_168" \h </w:instrText>
      </w:r>
      <w:r>
        <w:fldChar w:fldCharType="separate"/>
      </w:r>
      <w:r>
        <w:rPr>
          <w:rStyle w:val="Hyperlink"/>
        </w:rPr>
        <w:t>&lt;168&gt;</w:t>
      </w:r>
      <w:r>
        <w:rPr>
          <w:rStyle w:val="Hyperlink"/>
        </w:rPr>
        <w:fldChar w:fldCharType="end"/>
      </w:r>
      <w:bookmarkEnd w:id="815"/>
      <w:r>
        <w:t xml:space="preserve"> grant any number of credits up to that which the client requests, or more if required by the preceding rule.</w:t>
      </w:r>
    </w:p>
    <w:p w:rsidR="00CB51F7" w:rsidRDefault="00B151B3">
      <w:pPr>
        <w:pStyle w:val="ListParagraph"/>
        <w:numPr>
          <w:ilvl w:val="0"/>
          <w:numId w:val="154"/>
        </w:numPr>
      </w:pPr>
      <w:r>
        <w:t>The server SHOULD</w:t>
      </w:r>
      <w:bookmarkStart w:id="816" w:name="Appendix_A_Target_169"/>
      <w:r>
        <w:fldChar w:fldCharType="begin"/>
      </w:r>
      <w:r>
        <w:instrText xml:space="preserve"> HYPERLINK \l "Appendix_A_169" \h </w:instrText>
      </w:r>
      <w:r>
        <w:fldChar w:fldCharType="separate"/>
      </w:r>
      <w:r>
        <w:rPr>
          <w:rStyle w:val="Hyperlink"/>
        </w:rPr>
        <w:t>&lt;169&gt;</w:t>
      </w:r>
      <w:r>
        <w:rPr>
          <w:rStyle w:val="Hyperlink"/>
        </w:rPr>
        <w:fldChar w:fldCharType="end"/>
      </w:r>
      <w:bookmarkEnd w:id="816"/>
      <w:r>
        <w:t xml:space="preserve"> grant the client a non-zero value of credits in response to any non-zero value requested, within administratively configured limits. The server MUST grant the client at least 1 credit when responding to SMB2 NEGOTIATE.</w:t>
      </w:r>
    </w:p>
    <w:p w:rsidR="00CB51F7" w:rsidRDefault="00B151B3">
      <w:pPr>
        <w:pStyle w:val="ListParagraph"/>
        <w:numPr>
          <w:ilvl w:val="0"/>
          <w:numId w:val="154"/>
        </w:numPr>
      </w:pPr>
      <w:r>
        <w:t>The server MAY</w:t>
      </w:r>
      <w:bookmarkStart w:id="817" w:name="Appendix_A_Target_170"/>
      <w:r>
        <w:fldChar w:fldCharType="begin"/>
      </w:r>
      <w:r>
        <w:instrText xml:space="preserve"> HYPERLINK \l "Appendix_A_170" \h </w:instrText>
      </w:r>
      <w:r>
        <w:fldChar w:fldCharType="separate"/>
      </w:r>
      <w:r>
        <w:rPr>
          <w:rStyle w:val="Hyperlink"/>
        </w:rPr>
        <w:t>&lt;170&gt;</w:t>
      </w:r>
      <w:r>
        <w:rPr>
          <w:rStyle w:val="Hyperlink"/>
        </w:rPr>
        <w:fldChar w:fldCharType="end"/>
      </w:r>
      <w:bookmarkEnd w:id="817"/>
      <w:r>
        <w:t xml:space="preserve"> vary the number of credits granted to different clients based on quality of service features, such as identity, behavior, or administrator configuration.</w:t>
      </w:r>
    </w:p>
    <w:p w:rsidR="00CB51F7" w:rsidRDefault="00B151B3">
      <w:pPr>
        <w:pStyle w:val="Heading4"/>
      </w:pPr>
      <w:bookmarkStart w:id="818" w:name="section_1e03994fccce4fc8a3704efa610b3e05"/>
      <w:bookmarkStart w:id="819" w:name="_Toc423365897"/>
      <w:r>
        <w:t>Algorithm for Change Notifications in an Object Store</w:t>
      </w:r>
      <w:bookmarkEnd w:id="818"/>
      <w:bookmarkEnd w:id="819"/>
      <w:r>
        <w:fldChar w:fldCharType="begin"/>
      </w:r>
      <w:r>
        <w:instrText xml:space="preserve"> XE "Server:change notifications algorithm"</w:instrText>
      </w:r>
      <w:r>
        <w:fldChar w:fldCharType="end"/>
      </w:r>
      <w:r>
        <w:fldChar w:fldCharType="begin"/>
      </w:r>
      <w:r>
        <w:instrText xml:space="preserve"> XE "Change notifications algorithm"</w:instrText>
      </w:r>
      <w:r>
        <w:fldChar w:fldCharType="end"/>
      </w:r>
    </w:p>
    <w:p w:rsidR="00CB51F7" w:rsidRDefault="00B151B3">
      <w:r>
        <w:t xml:space="preserve">The server MUST implement an algorithm that monitors for changes on an object store. The effect of this algorithm MUST be identical to that used to offer the behavior specified in </w:t>
      </w:r>
      <w:hyperlink r:id="rId220">
        <w:r>
          <w:rPr>
            <w:rStyle w:val="Hyperlink"/>
          </w:rPr>
          <w:t>[MS-CIFS]</w:t>
        </w:r>
      </w:hyperlink>
      <w:r>
        <w:t xml:space="preserve"> sections 3.2.4.39 and 3.3.5.59.4. The algorithm MUST meet the following conditions:</w:t>
      </w:r>
    </w:p>
    <w:p w:rsidR="00CB51F7" w:rsidRDefault="00B151B3">
      <w:pPr>
        <w:pStyle w:val="ListParagraph"/>
        <w:numPr>
          <w:ilvl w:val="0"/>
          <w:numId w:val="155"/>
        </w:numPr>
      </w:pPr>
      <w:r>
        <w:t xml:space="preserve">If a change notification request is pending on a directory AND a change occurs to the directory contents matching the events to be monitored as specified in CompletionFilter, the server MUST copy the results into the buffer of the Change Notification response. The server MAY choose to aggregate one or more changes indicated by the underlying object store into a single response. The server MUST construct a </w:t>
      </w:r>
      <w:hyperlink w:anchor="Section_14f9d05027b249dfb00954e08e8bf7b5" w:history="1">
        <w:r>
          <w:rPr>
            <w:rStyle w:val="Hyperlink"/>
          </w:rPr>
          <w:t>SMB2 CHANGE_NOTIFY Response</w:t>
        </w:r>
      </w:hyperlink>
      <w:r>
        <w:t xml:space="preserve"> as specified in section 2.2.36. The server MUST then return the results to the client.</w:t>
      </w:r>
    </w:p>
    <w:p w:rsidR="00CB51F7" w:rsidRDefault="00B151B3">
      <w:pPr>
        <w:pStyle w:val="ListParagraph"/>
        <w:numPr>
          <w:ilvl w:val="0"/>
          <w:numId w:val="155"/>
        </w:numPr>
      </w:pPr>
      <w:r>
        <w:t>The server SHOULD try to fit in the maximum number of events that match the CompletionFilter of the request before completing the request.</w:t>
      </w:r>
    </w:p>
    <w:p w:rsidR="00CB51F7" w:rsidRDefault="00B151B3">
      <w:pPr>
        <w:pStyle w:val="ListParagraph"/>
        <w:numPr>
          <w:ilvl w:val="0"/>
          <w:numId w:val="155"/>
        </w:numPr>
      </w:pPr>
      <w:r>
        <w:t>If a client issues multiple change notification requests on the same open to a directory, the server MUST queue the requests and complete them on a First In, First Out (FIFO) basis when changes are indicated by the underlying object store.</w:t>
      </w:r>
    </w:p>
    <w:p w:rsidR="00CB51F7" w:rsidRDefault="00B151B3">
      <w:pPr>
        <w:pStyle w:val="ListParagraph"/>
        <w:numPr>
          <w:ilvl w:val="0"/>
          <w:numId w:val="155"/>
        </w:numPr>
      </w:pPr>
      <w:r>
        <w:t>If the client requested that an entire tree be watched, the server MUST monitor all objects beneath the directory on which the operation was issued, instead of simply the immediate children of that directory.</w:t>
      </w:r>
    </w:p>
    <w:p w:rsidR="00CB51F7" w:rsidRDefault="00B151B3">
      <w:pPr>
        <w:pStyle w:val="ListParagraph"/>
        <w:numPr>
          <w:ilvl w:val="0"/>
          <w:numId w:val="155"/>
        </w:numPr>
      </w:pPr>
      <w:r>
        <w:t>Change notification information that is returned to the user MUST conform to the syntax specified in section 2.4.42.</w:t>
      </w:r>
    </w:p>
    <w:p w:rsidR="00CB51F7" w:rsidRDefault="00B151B3">
      <w:pPr>
        <w:pStyle w:val="Heading4"/>
      </w:pPr>
      <w:bookmarkStart w:id="820" w:name="section_d8df943d6ad74b309f5896ae90fc6204"/>
      <w:bookmarkStart w:id="821" w:name="_Toc423365898"/>
      <w:r>
        <w:t>Algorithm for Leasing in an Object Store</w:t>
      </w:r>
      <w:bookmarkEnd w:id="820"/>
      <w:bookmarkEnd w:id="821"/>
      <w:r>
        <w:fldChar w:fldCharType="begin"/>
      </w:r>
      <w:r>
        <w:instrText xml:space="preserve"> XE "Server:leasing algorithm"</w:instrText>
      </w:r>
      <w:r>
        <w:fldChar w:fldCharType="end"/>
      </w:r>
      <w:r>
        <w:fldChar w:fldCharType="begin"/>
      </w:r>
      <w:r>
        <w:instrText xml:space="preserve"> XE "Leasing algorithm"</w:instrText>
      </w:r>
      <w:r>
        <w:fldChar w:fldCharType="end"/>
      </w:r>
    </w:p>
    <w:p w:rsidR="00CB51F7" w:rsidRDefault="00B151B3">
      <w:r>
        <w:t xml:space="preserve">If the server implements the SMB 2.1 or SMB 3.x dialect family and supports leasing, the underlying object store needs to implement an algorithm that permits multiple opens to the same object, as described in </w:t>
      </w:r>
      <w:hyperlink r:id="rId221">
        <w:r>
          <w:rPr>
            <w:rStyle w:val="Hyperlink"/>
          </w:rPr>
          <w:t>[MS-FSA]</w:t>
        </w:r>
      </w:hyperlink>
      <w:r>
        <w:t xml:space="preserve"> section 2.1.5.1.2, to share the lease state (for valid lease states, see section </w:t>
      </w:r>
      <w:hyperlink w:anchor="Section_212eb8537e504608877e22d42e0664f3" w:history="1">
        <w:r>
          <w:rPr>
            <w:rStyle w:val="Hyperlink"/>
          </w:rPr>
          <w:t>3.3.1.12</w:t>
        </w:r>
      </w:hyperlink>
      <w:r>
        <w:t>). The algorithm MUST meet the following conditions:</w:t>
      </w:r>
    </w:p>
    <w:p w:rsidR="00CB51F7" w:rsidRDefault="00B151B3">
      <w:pPr>
        <w:pStyle w:val="ListParagraph"/>
        <w:numPr>
          <w:ilvl w:val="0"/>
          <w:numId w:val="156"/>
        </w:numPr>
      </w:pPr>
      <w:r>
        <w:t>The algorithm MUST permit a create request from the server to the underlying object store to be accompanied by an implementation-specific</w:t>
      </w:r>
      <w:bookmarkStart w:id="822" w:name="Appendix_A_Target_171"/>
      <w:r>
        <w:fldChar w:fldCharType="begin"/>
      </w:r>
      <w:r>
        <w:instrText xml:space="preserve"> HYPERLINK \l "Appendix_A_171" \h </w:instrText>
      </w:r>
      <w:r>
        <w:fldChar w:fldCharType="separate"/>
      </w:r>
      <w:r>
        <w:rPr>
          <w:rStyle w:val="Hyperlink"/>
        </w:rPr>
        <w:t>&lt;171&gt;</w:t>
      </w:r>
      <w:r>
        <w:rPr>
          <w:rStyle w:val="Hyperlink"/>
        </w:rPr>
        <w:fldChar w:fldCharType="end"/>
      </w:r>
      <w:bookmarkEnd w:id="822"/>
      <w:r>
        <w:t xml:space="preserve"> identifier that indicates the unique server-local context for this lease, which will be referred to as the </w:t>
      </w:r>
      <w:r>
        <w:rPr>
          <w:b/>
        </w:rPr>
        <w:t>ClientLeaseId</w:t>
      </w:r>
      <w:r>
        <w:t>.</w:t>
      </w:r>
    </w:p>
    <w:p w:rsidR="00CB51F7" w:rsidRDefault="00B151B3">
      <w:pPr>
        <w:pStyle w:val="ListParagraph"/>
        <w:numPr>
          <w:ilvl w:val="0"/>
          <w:numId w:val="156"/>
        </w:numPr>
      </w:pPr>
      <w:r>
        <w:t xml:space="preserve">The algorithm MUST allow multiple opens to an object that shares the same </w:t>
      </w:r>
      <w:r>
        <w:rPr>
          <w:b/>
        </w:rPr>
        <w:t>ClientLeaseId</w:t>
      </w:r>
      <w:r>
        <w:t>. These opens MUST NOT alter the lease state on an object.</w:t>
      </w:r>
    </w:p>
    <w:p w:rsidR="00CB51F7" w:rsidRDefault="00B151B3">
      <w:pPr>
        <w:pStyle w:val="ListParagraph"/>
        <w:numPr>
          <w:ilvl w:val="0"/>
          <w:numId w:val="156"/>
        </w:numPr>
      </w:pPr>
      <w:r>
        <w:t>The algorithm MUST permit three different caching capabilities within a lease: READ, WRITE, and HANDLE, with the following semantics:</w:t>
      </w:r>
    </w:p>
    <w:p w:rsidR="00CB51F7" w:rsidRDefault="00B151B3">
      <w:pPr>
        <w:pStyle w:val="ListParagraph"/>
        <w:numPr>
          <w:ilvl w:val="1"/>
          <w:numId w:val="156"/>
        </w:numPr>
      </w:pPr>
      <w:r>
        <w:t xml:space="preserve">READ caching permits the SMB2 client to cache data read from the object. Before processing one of the following operations from a client with a different </w:t>
      </w:r>
      <w:r>
        <w:rPr>
          <w:b/>
        </w:rPr>
        <w:t>ClientLeaseId</w:t>
      </w:r>
      <w:r>
        <w:t>, the object store MUST request that the server revoke READ caching. The object store is not required to wait for acknowledgment:</w:t>
      </w:r>
    </w:p>
    <w:p w:rsidR="00CB51F7" w:rsidRDefault="00B151B3">
      <w:pPr>
        <w:pStyle w:val="ListParagraph"/>
        <w:ind w:left="548"/>
      </w:pPr>
      <w:r>
        <w:t>READ caching on a file:</w:t>
      </w:r>
    </w:p>
    <w:p w:rsidR="00CB51F7" w:rsidRDefault="00B151B3">
      <w:pPr>
        <w:pStyle w:val="ListParagraph"/>
        <w:numPr>
          <w:ilvl w:val="2"/>
          <w:numId w:val="156"/>
        </w:numPr>
      </w:pPr>
      <w:r>
        <w:t>The file is opened in a manner that overwrites the existing file.</w:t>
      </w:r>
    </w:p>
    <w:p w:rsidR="00CB51F7" w:rsidRDefault="00B151B3">
      <w:pPr>
        <w:pStyle w:val="ListParagraph"/>
        <w:numPr>
          <w:ilvl w:val="2"/>
          <w:numId w:val="156"/>
        </w:numPr>
      </w:pPr>
      <w:r>
        <w:t>Data is written to the file.</w:t>
      </w:r>
    </w:p>
    <w:p w:rsidR="00CB51F7" w:rsidRDefault="00B151B3">
      <w:pPr>
        <w:pStyle w:val="ListParagraph"/>
        <w:numPr>
          <w:ilvl w:val="2"/>
          <w:numId w:val="156"/>
        </w:numPr>
      </w:pPr>
      <w:r>
        <w:t>The file size is changed.</w:t>
      </w:r>
    </w:p>
    <w:p w:rsidR="00CB51F7" w:rsidRDefault="00B151B3">
      <w:pPr>
        <w:pStyle w:val="ListParagraph"/>
        <w:numPr>
          <w:ilvl w:val="2"/>
          <w:numId w:val="156"/>
        </w:numPr>
      </w:pPr>
      <w:r>
        <w:t>A byte range lock is requested for the file.</w:t>
      </w:r>
    </w:p>
    <w:p w:rsidR="00CB51F7" w:rsidRDefault="00B151B3">
      <w:pPr>
        <w:pStyle w:val="ListParagraph"/>
        <w:ind w:left="548"/>
      </w:pPr>
      <w:r>
        <w:t>READ caching on a directory:</w:t>
      </w:r>
    </w:p>
    <w:p w:rsidR="00CB51F7" w:rsidRDefault="00B151B3">
      <w:pPr>
        <w:pStyle w:val="ListParagraph"/>
        <w:numPr>
          <w:ilvl w:val="2"/>
          <w:numId w:val="156"/>
        </w:numPr>
      </w:pPr>
      <w:r>
        <w:t>A new file or directory is added, deleted, or renamed within the directory.</w:t>
      </w:r>
    </w:p>
    <w:p w:rsidR="00CB51F7" w:rsidRDefault="00B151B3">
      <w:pPr>
        <w:pStyle w:val="ListParagraph"/>
        <w:numPr>
          <w:ilvl w:val="2"/>
          <w:numId w:val="156"/>
        </w:numPr>
      </w:pPr>
      <w:r>
        <w:t>Directory metadata such as timestamps, file attributes, and file sizes are updated.</w:t>
      </w:r>
    </w:p>
    <w:p w:rsidR="00CB51F7" w:rsidRDefault="00B151B3">
      <w:pPr>
        <w:pStyle w:val="ListParagraph"/>
        <w:numPr>
          <w:ilvl w:val="1"/>
          <w:numId w:val="156"/>
        </w:numPr>
      </w:pPr>
      <w:r>
        <w:t>WRITE caching permits the SMB2 client to cache writes and byte-range locks on an object. Before processing one of the following operations, the underlying object store MUST request that the server revoke WRITE caching, and the object store MUST wait for acknowledgment from the server before proceeding with the operation:</w:t>
      </w:r>
    </w:p>
    <w:p w:rsidR="00CB51F7" w:rsidRDefault="00B151B3">
      <w:pPr>
        <w:pStyle w:val="ListParagraph"/>
        <w:numPr>
          <w:ilvl w:val="2"/>
          <w:numId w:val="156"/>
        </w:numPr>
      </w:pPr>
      <w:r>
        <w:t xml:space="preserve">The file is opened by a client with a different </w:t>
      </w:r>
      <w:r>
        <w:rPr>
          <w:b/>
        </w:rPr>
        <w:t>ClientLeaseId</w:t>
      </w:r>
      <w:r>
        <w:t>, and requested access includes any flags other than FILE_READ_ATTRIBUTES, FILE_WRITE_ATTRIBUTES, and SYNCHRONIZE.</w:t>
      </w:r>
    </w:p>
    <w:p w:rsidR="00CB51F7" w:rsidRDefault="00B151B3">
      <w:pPr>
        <w:pStyle w:val="ListParagraph"/>
        <w:numPr>
          <w:ilvl w:val="1"/>
          <w:numId w:val="156"/>
        </w:numPr>
      </w:pPr>
      <w:r>
        <w:t>HANDLE caching permits one or more SMB2 clients to delay closing handles it holds open, or to defer sending opens. Before processing one of the following operations, the underlying object store MUST request that the server revoke HANDLE caching, and the object store MUST wait for acknowledgment before proceeding with the operation:</w:t>
      </w:r>
    </w:p>
    <w:p w:rsidR="00CB51F7" w:rsidRDefault="00B151B3">
      <w:pPr>
        <w:pStyle w:val="ListParagraph"/>
        <w:ind w:left="548"/>
      </w:pPr>
      <w:r>
        <w:t>HANDLE caching on a file:</w:t>
      </w:r>
    </w:p>
    <w:p w:rsidR="00CB51F7" w:rsidRDefault="00B151B3">
      <w:pPr>
        <w:pStyle w:val="ListParagraph"/>
        <w:numPr>
          <w:ilvl w:val="2"/>
          <w:numId w:val="156"/>
        </w:numPr>
      </w:pPr>
      <w:r>
        <w:t xml:space="preserve">A file is opened with an access or share mode incompatible with opens from clients with different </w:t>
      </w:r>
      <w:r>
        <w:rPr>
          <w:b/>
        </w:rPr>
        <w:t>ClientLeaseIds</w:t>
      </w:r>
      <w:r>
        <w:t>.</w:t>
      </w:r>
    </w:p>
    <w:p w:rsidR="00CB51F7" w:rsidRDefault="00B151B3">
      <w:pPr>
        <w:pStyle w:val="ListParagraph"/>
        <w:numPr>
          <w:ilvl w:val="2"/>
          <w:numId w:val="156"/>
        </w:numPr>
      </w:pPr>
      <w:r>
        <w:t>The parent directory is being renamed.</w:t>
      </w:r>
    </w:p>
    <w:p w:rsidR="00CB51F7" w:rsidRDefault="00B151B3">
      <w:pPr>
        <w:pStyle w:val="ListParagraph"/>
        <w:ind w:left="548"/>
      </w:pPr>
      <w:r>
        <w:t>HANDLE caching on a directory:</w:t>
      </w:r>
    </w:p>
    <w:p w:rsidR="00CB51F7" w:rsidRDefault="00B151B3">
      <w:pPr>
        <w:pStyle w:val="ListParagraph"/>
        <w:numPr>
          <w:ilvl w:val="2"/>
          <w:numId w:val="156"/>
        </w:numPr>
      </w:pPr>
      <w:r>
        <w:t xml:space="preserve">The directory is opened with an access/share mode incompatible with opens from a client with a different </w:t>
      </w:r>
      <w:r>
        <w:rPr>
          <w:b/>
        </w:rPr>
        <w:t>ClientLeaseId</w:t>
      </w:r>
      <w:r>
        <w:t>.</w:t>
      </w:r>
    </w:p>
    <w:p w:rsidR="00CB51F7" w:rsidRDefault="00B151B3">
      <w:pPr>
        <w:pStyle w:val="ListParagraph"/>
        <w:numPr>
          <w:ilvl w:val="2"/>
          <w:numId w:val="156"/>
        </w:numPr>
      </w:pPr>
      <w:r>
        <w:t>Parent directory is renamed or deleted.</w:t>
      </w:r>
    </w:p>
    <w:p w:rsidR="00CB51F7" w:rsidRDefault="00B151B3">
      <w:pPr>
        <w:pStyle w:val="ListParagraph"/>
        <w:numPr>
          <w:ilvl w:val="0"/>
          <w:numId w:val="156"/>
        </w:numPr>
      </w:pPr>
      <w:r>
        <w:t>The underlying object store SHOULD request that the server revoke multiple lease state flags at the same time if an operation results in the loss of several caching flags.</w:t>
      </w:r>
    </w:p>
    <w:p w:rsidR="00CB51F7" w:rsidRDefault="00B151B3">
      <w:pPr>
        <w:pStyle w:val="ListParagraph"/>
        <w:numPr>
          <w:ilvl w:val="0"/>
          <w:numId w:val="156"/>
        </w:numPr>
      </w:pPr>
      <w:r>
        <w:t>The algorithm SHOULD support the following combinations of caching flags on a file: No caching, Read caching, Read + Write caching, Read + Handle caching, and Read + Write + Handle caching. The algorithm SHOULD support No caching, Read caching, and Read + Handle caching on a directory.</w:t>
      </w:r>
    </w:p>
    <w:p w:rsidR="00CB51F7" w:rsidRDefault="00B151B3">
      <w:pPr>
        <w:pStyle w:val="ListParagraph"/>
        <w:numPr>
          <w:ilvl w:val="0"/>
          <w:numId w:val="156"/>
        </w:numPr>
      </w:pPr>
      <w:r>
        <w:t>The algorithm MAY</w:t>
      </w:r>
      <w:bookmarkStart w:id="823" w:name="Appendix_A_Target_172"/>
      <w:r>
        <w:fldChar w:fldCharType="begin"/>
      </w:r>
      <w:r>
        <w:instrText xml:space="preserve"> HYPERLINK \l "Appendix_A_172" \h </w:instrText>
      </w:r>
      <w:r>
        <w:fldChar w:fldCharType="separate"/>
      </w:r>
      <w:r>
        <w:rPr>
          <w:rStyle w:val="Hyperlink"/>
        </w:rPr>
        <w:t>&lt;172&gt;</w:t>
      </w:r>
      <w:r>
        <w:rPr>
          <w:rStyle w:val="Hyperlink"/>
        </w:rPr>
        <w:fldChar w:fldCharType="end"/>
      </w:r>
      <w:bookmarkEnd w:id="823"/>
      <w:r>
        <w:t xml:space="preserve"> support other combinations of caching flags.</w:t>
      </w:r>
    </w:p>
    <w:p w:rsidR="00CB51F7" w:rsidRDefault="00B151B3">
      <w:pPr>
        <w:pStyle w:val="ListParagraph"/>
        <w:numPr>
          <w:ilvl w:val="0"/>
          <w:numId w:val="156"/>
        </w:numPr>
      </w:pPr>
      <w:r>
        <w:t xml:space="preserve">The algorithm MUST allow a client to flow one or more creates with the same </w:t>
      </w:r>
      <w:r>
        <w:rPr>
          <w:b/>
        </w:rPr>
        <w:t>ClientLeaseId</w:t>
      </w:r>
      <w:r>
        <w:t xml:space="preserve"> to the underlying object store during a lease break without blocking the create until the acknowledgment of the lease break is received.</w:t>
      </w:r>
    </w:p>
    <w:p w:rsidR="00CB51F7" w:rsidRDefault="00B151B3">
      <w:pPr>
        <w:pStyle w:val="ListParagraph"/>
        <w:numPr>
          <w:ilvl w:val="0"/>
          <w:numId w:val="156"/>
        </w:numPr>
      </w:pPr>
      <w:r>
        <w:t xml:space="preserve">The algorithm SHOULD allow additional lease state flags on subsequent opens with the same </w:t>
      </w:r>
      <w:r>
        <w:rPr>
          <w:b/>
        </w:rPr>
        <w:t>ClientLeaseId</w:t>
      </w:r>
      <w:r>
        <w:t xml:space="preserve"> to permit upgrading the lease state. The algorithm MUST NOT allow the client to release lease state flags on subsequent opens with the same </w:t>
      </w:r>
      <w:r>
        <w:rPr>
          <w:b/>
        </w:rPr>
        <w:t>ClientLeaseId</w:t>
      </w:r>
      <w:r>
        <w:t xml:space="preserve"> to downgrade the lease state.</w:t>
      </w:r>
    </w:p>
    <w:p w:rsidR="00CB51F7" w:rsidRDefault="00B151B3">
      <w:pPr>
        <w:pStyle w:val="ListParagraph"/>
        <w:numPr>
          <w:ilvl w:val="0"/>
          <w:numId w:val="156"/>
        </w:numPr>
      </w:pPr>
      <w:r>
        <w:t xml:space="preserve">If the requested lease state is not a superset of the existing lease state flags for this </w:t>
      </w:r>
      <w:r>
        <w:rPr>
          <w:b/>
        </w:rPr>
        <w:t>ClientLeaseId</w:t>
      </w:r>
      <w:r>
        <w:t>, then the requested lease state SHOULD be interpreted as the union of the existing lease state and the requested lease state.</w:t>
      </w:r>
    </w:p>
    <w:p w:rsidR="00CB51F7" w:rsidRDefault="00B151B3">
      <w:pPr>
        <w:pStyle w:val="ListParagraph"/>
        <w:numPr>
          <w:ilvl w:val="0"/>
          <w:numId w:val="156"/>
        </w:numPr>
      </w:pPr>
      <w:r>
        <w:t>When the underlying object store requests that the server issue a lease break, it MUST also provide a new lease state for the server to pass to the client as part of the lease break packet, based on the operations that caused the lease break to occur.</w:t>
      </w:r>
    </w:p>
    <w:p w:rsidR="00CB51F7" w:rsidRDefault="00B151B3">
      <w:pPr>
        <w:pStyle w:val="Heading4"/>
      </w:pPr>
      <w:bookmarkStart w:id="824" w:name="section_b3803e3be8494827a558b2403deb24d9"/>
      <w:bookmarkStart w:id="825" w:name="_Toc423365899"/>
      <w:r>
        <w:t>Global</w:t>
      </w:r>
      <w:bookmarkEnd w:id="824"/>
      <w:bookmarkEnd w:id="825"/>
      <w:r>
        <w:fldChar w:fldCharType="begin"/>
      </w:r>
      <w:r>
        <w:instrText xml:space="preserve"> XE "Server:global structures"</w:instrText>
      </w:r>
      <w:r>
        <w:fldChar w:fldCharType="end"/>
      </w:r>
      <w:r>
        <w:fldChar w:fldCharType="begin"/>
      </w:r>
      <w:r>
        <w:instrText xml:space="preserve"> XE "Global structures"</w:instrText>
      </w:r>
      <w:r>
        <w:fldChar w:fldCharType="end"/>
      </w:r>
    </w:p>
    <w:p w:rsidR="00CB51F7" w:rsidRDefault="00B151B3">
      <w:r>
        <w:t>The server implements the following:</w:t>
      </w:r>
    </w:p>
    <w:p w:rsidR="00CB51F7" w:rsidRDefault="00B151B3">
      <w:pPr>
        <w:pStyle w:val="ListParagraph"/>
        <w:numPr>
          <w:ilvl w:val="0"/>
          <w:numId w:val="157"/>
        </w:numPr>
      </w:pPr>
      <w:r>
        <w:rPr>
          <w:b/>
        </w:rPr>
        <w:t>ServerStatistics</w:t>
      </w:r>
      <w:r>
        <w:t xml:space="preserve">: Server statistical information. This contains all the members of </w:t>
      </w:r>
      <w:r>
        <w:rPr>
          <w:b/>
        </w:rPr>
        <w:t>STAT_SRV_0</w:t>
      </w:r>
      <w:r>
        <w:t xml:space="preserve"> structure as specified in </w:t>
      </w:r>
      <w:hyperlink r:id="rId222">
        <w:r>
          <w:rPr>
            <w:rStyle w:val="Hyperlink"/>
          </w:rPr>
          <w:t>[MS-SRVS]</w:t>
        </w:r>
      </w:hyperlink>
      <w:r>
        <w:t xml:space="preserve"> section 2.2.4.39.</w:t>
      </w:r>
    </w:p>
    <w:p w:rsidR="00CB51F7" w:rsidRDefault="00B151B3">
      <w:pPr>
        <w:pStyle w:val="ListParagraph"/>
        <w:numPr>
          <w:ilvl w:val="0"/>
          <w:numId w:val="157"/>
        </w:numPr>
      </w:pPr>
      <w:r>
        <w:rPr>
          <w:b/>
        </w:rPr>
        <w:t>ServerEnabled</w:t>
      </w:r>
      <w:r>
        <w:t xml:space="preserve">: A Boolean that indicates whether the SMB2 server is accepting incoming connections or requests. </w:t>
      </w:r>
    </w:p>
    <w:p w:rsidR="00CB51F7" w:rsidRDefault="00B151B3">
      <w:pPr>
        <w:pStyle w:val="ListParagraph"/>
        <w:numPr>
          <w:ilvl w:val="0"/>
          <w:numId w:val="157"/>
        </w:numPr>
      </w:pPr>
      <w:r>
        <w:rPr>
          <w:b/>
        </w:rPr>
        <w:t>ShareList</w:t>
      </w:r>
      <w:r>
        <w:t xml:space="preserve">: A list of available shares for the system. The structure of a share is as specified in section </w:t>
      </w:r>
      <w:hyperlink w:anchor="Section_6fe086cf40ad49d893c514b8c8a7b2d9" w:history="1">
        <w:r>
          <w:rPr>
            <w:rStyle w:val="Hyperlink"/>
          </w:rPr>
          <w:t>3.3.1.6</w:t>
        </w:r>
      </w:hyperlink>
      <w:r>
        <w:t xml:space="preserve"> and is uniquely indexed by the tuple &lt;Share.ServerName, Share.Name&gt;.</w:t>
      </w:r>
    </w:p>
    <w:p w:rsidR="00CB51F7" w:rsidRDefault="00B151B3">
      <w:pPr>
        <w:pStyle w:val="ListParagraph"/>
        <w:numPr>
          <w:ilvl w:val="0"/>
          <w:numId w:val="157"/>
        </w:numPr>
      </w:pPr>
      <w:r>
        <w:rPr>
          <w:b/>
        </w:rPr>
        <w:t>GlobalOpenTable</w:t>
      </w:r>
      <w:r>
        <w:t xml:space="preserve">: A table containing all the files opened by remote clients on the server, indexed by </w:t>
      </w:r>
      <w:r>
        <w:rPr>
          <w:b/>
        </w:rPr>
        <w:t>Open.DurableFileId</w:t>
      </w:r>
      <w:r>
        <w:t xml:space="preserve">. The structure of an open is as specified in section </w:t>
      </w:r>
      <w:hyperlink w:anchor="Section_eb446d90a17347979e83d09490b203f4" w:history="1">
        <w:r>
          <w:rPr>
            <w:rStyle w:val="Hyperlink"/>
          </w:rPr>
          <w:t>3.3.1.10</w:t>
        </w:r>
      </w:hyperlink>
      <w:r>
        <w:t>. The table MUST support enumeration of all entries in the table.</w:t>
      </w:r>
    </w:p>
    <w:p w:rsidR="00CB51F7" w:rsidRDefault="00B151B3">
      <w:pPr>
        <w:pStyle w:val="ListParagraph"/>
        <w:numPr>
          <w:ilvl w:val="0"/>
          <w:numId w:val="157"/>
        </w:numPr>
      </w:pPr>
      <w:r>
        <w:rPr>
          <w:b/>
        </w:rPr>
        <w:t>GlobalSessionTable</w:t>
      </w:r>
      <w:r>
        <w:t xml:space="preserve">: A list of all the active sessions established to this server, indexed by the </w:t>
      </w:r>
      <w:r>
        <w:rPr>
          <w:b/>
        </w:rPr>
        <w:t>Session.SessionId</w:t>
      </w:r>
      <w:r>
        <w:t xml:space="preserve">. </w:t>
      </w:r>
    </w:p>
    <w:p w:rsidR="00CB51F7" w:rsidRDefault="00B151B3">
      <w:pPr>
        <w:pStyle w:val="ListParagraph"/>
        <w:numPr>
          <w:ilvl w:val="0"/>
          <w:numId w:val="157"/>
        </w:numPr>
      </w:pPr>
      <w:r>
        <w:rPr>
          <w:b/>
        </w:rPr>
        <w:t>ConnectionList</w:t>
      </w:r>
      <w:r>
        <w:t>: A list of all open connections on the server, indexed by the connection endpoint addresses.</w:t>
      </w:r>
    </w:p>
    <w:p w:rsidR="00CB51F7" w:rsidRDefault="00B151B3">
      <w:pPr>
        <w:pStyle w:val="ListParagraph"/>
        <w:numPr>
          <w:ilvl w:val="0"/>
          <w:numId w:val="157"/>
        </w:numPr>
      </w:pPr>
      <w:r>
        <w:rPr>
          <w:b/>
        </w:rPr>
        <w:t>ServerGuid</w:t>
      </w:r>
      <w:r>
        <w:t>: A global identifier for this server.</w:t>
      </w:r>
    </w:p>
    <w:p w:rsidR="00CB51F7" w:rsidRDefault="00B151B3">
      <w:pPr>
        <w:pStyle w:val="ListParagraph"/>
        <w:numPr>
          <w:ilvl w:val="0"/>
          <w:numId w:val="157"/>
        </w:numPr>
      </w:pPr>
      <w:r>
        <w:rPr>
          <w:b/>
        </w:rPr>
        <w:t>ServerStartTime</w:t>
      </w:r>
      <w:r>
        <w:t xml:space="preserve">: The start time of the SMB2 server, in FILETIME format as specified in </w:t>
      </w:r>
      <w:hyperlink r:id="rId223">
        <w:r>
          <w:rPr>
            <w:rStyle w:val="Hyperlink"/>
          </w:rPr>
          <w:t>[MS-DTYP]</w:t>
        </w:r>
      </w:hyperlink>
      <w:r>
        <w:t xml:space="preserve"> section 2.3.3.</w:t>
      </w:r>
    </w:p>
    <w:p w:rsidR="00CB51F7" w:rsidRDefault="00B151B3">
      <w:pPr>
        <w:pStyle w:val="ListParagraph"/>
        <w:numPr>
          <w:ilvl w:val="0"/>
          <w:numId w:val="157"/>
        </w:numPr>
      </w:pPr>
      <w:r>
        <w:rPr>
          <w:b/>
        </w:rPr>
        <w:t>IsDfsCapable</w:t>
      </w:r>
      <w:r>
        <w:t>: A Boolean that, if set, indicates that the server supports the Distributed File System.</w:t>
      </w:r>
    </w:p>
    <w:p w:rsidR="00CB51F7" w:rsidRDefault="00B151B3">
      <w:pPr>
        <w:pStyle w:val="ListParagraph"/>
        <w:numPr>
          <w:ilvl w:val="0"/>
          <w:numId w:val="157"/>
        </w:numPr>
      </w:pPr>
      <w:r>
        <w:rPr>
          <w:b/>
        </w:rPr>
        <w:t>ServerSideCopyMaxNumberofChunks</w:t>
      </w:r>
      <w:r>
        <w:t>: The maximum number of chunks the server will accept in a server side copy operation.</w:t>
      </w:r>
    </w:p>
    <w:p w:rsidR="00CB51F7" w:rsidRDefault="00B151B3">
      <w:pPr>
        <w:pStyle w:val="ListParagraph"/>
        <w:numPr>
          <w:ilvl w:val="0"/>
          <w:numId w:val="157"/>
        </w:numPr>
      </w:pPr>
      <w:r>
        <w:rPr>
          <w:b/>
        </w:rPr>
        <w:t>ServerSideCopyMaxChunkSize</w:t>
      </w:r>
      <w:r>
        <w:t>: The maximum number of bytes the server will accept in a single chunk for a server side copy operation.</w:t>
      </w:r>
    </w:p>
    <w:p w:rsidR="00CB51F7" w:rsidRDefault="00B151B3">
      <w:pPr>
        <w:pStyle w:val="ListParagraph"/>
        <w:numPr>
          <w:ilvl w:val="0"/>
          <w:numId w:val="157"/>
        </w:numPr>
      </w:pPr>
      <w:r>
        <w:rPr>
          <w:b/>
        </w:rPr>
        <w:t>ServerSideCopyMaxDataSize</w:t>
      </w:r>
      <w:r>
        <w:t>: The maximum total number of bytes the server will accept for a server side copy operation.</w:t>
      </w:r>
    </w:p>
    <w:p w:rsidR="00CB51F7" w:rsidRDefault="00B151B3">
      <w:r>
        <w:t>If the server implements the SMB 2.1 or SMB 3.x dialect family, it MUST implement the following:</w:t>
      </w:r>
    </w:p>
    <w:p w:rsidR="00CB51F7" w:rsidRDefault="00B151B3">
      <w:pPr>
        <w:pStyle w:val="ListParagraph"/>
        <w:numPr>
          <w:ilvl w:val="0"/>
          <w:numId w:val="157"/>
        </w:numPr>
      </w:pPr>
      <w:r>
        <w:rPr>
          <w:b/>
        </w:rPr>
        <w:t>ServerHashLevel</w:t>
      </w:r>
      <w:r>
        <w:t>: A state that indicates the caching level configured on the server. It takes any of the following three values:</w:t>
      </w:r>
    </w:p>
    <w:p w:rsidR="00CB51F7" w:rsidRDefault="00B151B3">
      <w:pPr>
        <w:pStyle w:val="ListParagraph"/>
        <w:numPr>
          <w:ilvl w:val="1"/>
          <w:numId w:val="157"/>
        </w:numPr>
      </w:pPr>
      <w:r>
        <w:rPr>
          <w:b/>
        </w:rPr>
        <w:t>HashEnableAll</w:t>
      </w:r>
      <w:r>
        <w:t>: Indicates that caching is enabled for all shares on the server.</w:t>
      </w:r>
    </w:p>
    <w:p w:rsidR="00CB51F7" w:rsidRDefault="00B151B3">
      <w:pPr>
        <w:pStyle w:val="ListParagraph"/>
        <w:numPr>
          <w:ilvl w:val="1"/>
          <w:numId w:val="157"/>
        </w:numPr>
      </w:pPr>
      <w:r>
        <w:rPr>
          <w:b/>
        </w:rPr>
        <w:t>HashDisableAll</w:t>
      </w:r>
      <w:r>
        <w:t>: Indicates that caching is disabled for all shares on the server.</w:t>
      </w:r>
    </w:p>
    <w:p w:rsidR="00CB51F7" w:rsidRDefault="00B151B3">
      <w:pPr>
        <w:pStyle w:val="ListParagraph"/>
        <w:numPr>
          <w:ilvl w:val="1"/>
          <w:numId w:val="157"/>
        </w:numPr>
      </w:pPr>
      <w:r>
        <w:rPr>
          <w:b/>
        </w:rPr>
        <w:t>HashEnableShare</w:t>
      </w:r>
      <w:r>
        <w:t>: Indicates that caching is enabled or disabled on a per-share basis.</w:t>
      </w:r>
    </w:p>
    <w:p w:rsidR="00CB51F7" w:rsidRDefault="00B151B3">
      <w:r>
        <w:t>If the server implements the SMB 2.1 or SMB 3.x dialect family and supports leasing, it MUST implement the following:</w:t>
      </w:r>
    </w:p>
    <w:p w:rsidR="00CB51F7" w:rsidRDefault="00B151B3">
      <w:pPr>
        <w:pStyle w:val="ListParagraph"/>
        <w:numPr>
          <w:ilvl w:val="0"/>
          <w:numId w:val="157"/>
        </w:numPr>
      </w:pPr>
      <w:r>
        <w:rPr>
          <w:b/>
        </w:rPr>
        <w:t>GlobalLeaseTableList</w:t>
      </w:r>
      <w:r>
        <w:t xml:space="preserve">: A list of all the lease tables as described in </w:t>
      </w:r>
      <w:hyperlink w:anchor="Section_4ae9447d73ab4d4096660e4f48286cff" w:history="1">
        <w:r>
          <w:rPr>
            <w:rStyle w:val="Hyperlink"/>
          </w:rPr>
          <w:t>3.3.1.11</w:t>
        </w:r>
      </w:hyperlink>
      <w:r>
        <w:t>, indexed by the ClientGuid.</w:t>
      </w:r>
    </w:p>
    <w:p w:rsidR="00CB51F7" w:rsidRDefault="00B151B3">
      <w:pPr>
        <w:pStyle w:val="ListParagraph"/>
        <w:numPr>
          <w:ilvl w:val="0"/>
          <w:numId w:val="157"/>
        </w:numPr>
      </w:pPr>
      <w:r>
        <w:rPr>
          <w:b/>
        </w:rPr>
        <w:t>MaxResiliencyTimeout</w:t>
      </w:r>
      <w:r>
        <w:t xml:space="preserve">: The maximum resiliency time-out in milliseconds, for the </w:t>
      </w:r>
      <w:r>
        <w:rPr>
          <w:b/>
        </w:rPr>
        <w:t>TimeOut</w:t>
      </w:r>
      <w:r>
        <w:t xml:space="preserve"> field of NETWORK_RESILIENCY_REQUEST Request as specified in section </w:t>
      </w:r>
      <w:hyperlink w:anchor="Section_17061634f8d54367a0589b4f4a5d4d3c" w:history="1">
        <w:r>
          <w:rPr>
            <w:rStyle w:val="Hyperlink"/>
          </w:rPr>
          <w:t>2.2.31.3</w:t>
        </w:r>
      </w:hyperlink>
      <w:r>
        <w:t>.</w:t>
      </w:r>
    </w:p>
    <w:p w:rsidR="00CB51F7" w:rsidRDefault="00B151B3">
      <w:pPr>
        <w:pStyle w:val="ListParagraph"/>
        <w:numPr>
          <w:ilvl w:val="0"/>
          <w:numId w:val="157"/>
        </w:numPr>
      </w:pPr>
      <w:r>
        <w:rPr>
          <w:b/>
        </w:rPr>
        <w:t>ResilientOpenScavengerExpiryTime</w:t>
      </w:r>
      <w:r>
        <w:t xml:space="preserve">: The time at which the Resilient Open Scavenger Timer, as specified in section </w:t>
      </w:r>
      <w:hyperlink w:anchor="Section_2e2103b997d3440d9c5a226bb7ebd2be" w:history="1">
        <w:r>
          <w:rPr>
            <w:rStyle w:val="Hyperlink"/>
          </w:rPr>
          <w:t>3.3.2.4</w:t>
        </w:r>
      </w:hyperlink>
      <w:r>
        <w:t>, is currently set to expire.</w:t>
      </w:r>
    </w:p>
    <w:p w:rsidR="00CB51F7" w:rsidRDefault="00B151B3">
      <w:r>
        <w:t>If the server implements the SMB 3.x dialect family, it MUST implement the following:</w:t>
      </w:r>
    </w:p>
    <w:p w:rsidR="00CB51F7" w:rsidRDefault="00B151B3">
      <w:pPr>
        <w:pStyle w:val="ListParagraph"/>
        <w:numPr>
          <w:ilvl w:val="0"/>
          <w:numId w:val="157"/>
        </w:numPr>
      </w:pPr>
      <w:r>
        <w:rPr>
          <w:b/>
        </w:rPr>
        <w:t>EncryptData</w:t>
      </w:r>
      <w:r>
        <w:t xml:space="preserve">: A Boolean that, if set, indicates that the server requires messages to be encrypted after session establishment, per the conditions specified in section </w:t>
      </w:r>
      <w:hyperlink w:anchor="Section_b495e2da87114772b292453be0394b49" w:history="1">
        <w:r>
          <w:rPr>
            <w:rStyle w:val="Hyperlink"/>
          </w:rPr>
          <w:t>3.3.5.2.9</w:t>
        </w:r>
      </w:hyperlink>
      <w:r>
        <w:t>.</w:t>
      </w:r>
    </w:p>
    <w:p w:rsidR="00CB51F7" w:rsidRDefault="00B151B3">
      <w:pPr>
        <w:pStyle w:val="ListParagraph"/>
        <w:numPr>
          <w:ilvl w:val="0"/>
          <w:numId w:val="157"/>
        </w:numPr>
      </w:pPr>
      <w:r>
        <w:rPr>
          <w:b/>
        </w:rPr>
        <w:t>RejectUnencryptedAccess</w:t>
      </w:r>
      <w:r>
        <w:t xml:space="preserve">: A Boolean that, if set, indicates that the server will reject any unencrypted messages. This flag is applicable only if </w:t>
      </w:r>
      <w:r>
        <w:rPr>
          <w:b/>
        </w:rPr>
        <w:t>EncryptData</w:t>
      </w:r>
      <w:r>
        <w:t xml:space="preserve"> is TRUE or if </w:t>
      </w:r>
      <w:r>
        <w:rPr>
          <w:b/>
        </w:rPr>
        <w:t>Share.EncryptData</w:t>
      </w:r>
      <w:r>
        <w:t xml:space="preserve"> (as defined in section 3.3.1.6) is TRUE.</w:t>
      </w:r>
    </w:p>
    <w:p w:rsidR="00CB51F7" w:rsidRDefault="00B151B3">
      <w:pPr>
        <w:pStyle w:val="ListParagraph"/>
        <w:numPr>
          <w:ilvl w:val="0"/>
          <w:numId w:val="157"/>
        </w:numPr>
      </w:pPr>
      <w:r>
        <w:rPr>
          <w:b/>
        </w:rPr>
        <w:t>IsMultiChannelCapable</w:t>
      </w:r>
      <w:r>
        <w:t>: A Boolean that, if set, indicates that the server supports the multichannel capability.</w:t>
      </w:r>
    </w:p>
    <w:p w:rsidR="00CB51F7" w:rsidRDefault="00B151B3">
      <w:r>
        <w:t>If the server implements the SMB 3.0.2 or SMB 3.1.1 dialect, it MUST implement the following:</w:t>
      </w:r>
    </w:p>
    <w:p w:rsidR="00CB51F7" w:rsidRDefault="00B151B3">
      <w:pPr>
        <w:pStyle w:val="ListParagraph"/>
        <w:numPr>
          <w:ilvl w:val="0"/>
          <w:numId w:val="157"/>
        </w:numPr>
      </w:pPr>
      <w:r>
        <w:rPr>
          <w:b/>
        </w:rPr>
        <w:t>IsSharedVHDSupported</w:t>
      </w:r>
      <w:r>
        <w:t>: A Boolean that, if set, indicates that the server supports shared virtual disks.</w:t>
      </w:r>
    </w:p>
    <w:p w:rsidR="00CB51F7" w:rsidRDefault="00B151B3">
      <w:r>
        <w:t>If the server implements the SMB 3.1.1 dialect, it MUST implement the following:</w:t>
      </w:r>
    </w:p>
    <w:p w:rsidR="00CB51F7" w:rsidRDefault="00B151B3">
      <w:pPr>
        <w:pStyle w:val="ListParagraph"/>
        <w:numPr>
          <w:ilvl w:val="0"/>
          <w:numId w:val="157"/>
        </w:numPr>
      </w:pPr>
      <w:r>
        <w:rPr>
          <w:b/>
        </w:rPr>
        <w:t>MaxClusterDialect</w:t>
      </w:r>
      <w:r>
        <w:t>: The maximum SMB dialect at which clients can access clustered shares on the server.</w:t>
      </w:r>
    </w:p>
    <w:p w:rsidR="00CB51F7" w:rsidRDefault="00B151B3">
      <w:pPr>
        <w:pStyle w:val="Heading4"/>
      </w:pPr>
      <w:bookmarkStart w:id="826" w:name="section_6fe086cf40ad49d893c514b8c8a7b2d9"/>
      <w:bookmarkStart w:id="827" w:name="_Toc423365900"/>
      <w:r>
        <w:t>Per Share</w:t>
      </w:r>
      <w:bookmarkEnd w:id="826"/>
      <w:bookmarkEnd w:id="827"/>
      <w:r>
        <w:fldChar w:fldCharType="begin"/>
      </w:r>
      <w:r>
        <w:instrText xml:space="preserve"> XE "Server:per share"</w:instrText>
      </w:r>
      <w:r>
        <w:fldChar w:fldCharType="end"/>
      </w:r>
      <w:r>
        <w:fldChar w:fldCharType="begin"/>
      </w:r>
      <w:r>
        <w:instrText xml:space="preserve"> XE "Share"</w:instrText>
      </w:r>
      <w:r>
        <w:fldChar w:fldCharType="end"/>
      </w:r>
    </w:p>
    <w:p w:rsidR="00CB51F7" w:rsidRDefault="00B151B3">
      <w:r>
        <w:t>The server implements the following:</w:t>
      </w:r>
    </w:p>
    <w:p w:rsidR="00CB51F7" w:rsidRDefault="00B151B3">
      <w:pPr>
        <w:pStyle w:val="ListParagraph"/>
        <w:numPr>
          <w:ilvl w:val="0"/>
          <w:numId w:val="158"/>
        </w:numPr>
      </w:pPr>
      <w:r>
        <w:rPr>
          <w:b/>
        </w:rPr>
        <w:t>Share.Name</w:t>
      </w:r>
      <w:r>
        <w:t>: A name for the shared resource on this server.</w:t>
      </w:r>
    </w:p>
    <w:p w:rsidR="00CB51F7" w:rsidRDefault="00B151B3">
      <w:pPr>
        <w:pStyle w:val="ListParagraph"/>
        <w:numPr>
          <w:ilvl w:val="0"/>
          <w:numId w:val="158"/>
        </w:numPr>
      </w:pPr>
      <w:r>
        <w:rPr>
          <w:b/>
        </w:rPr>
        <w:t>Share.ServerName</w:t>
      </w:r>
      <w:r>
        <w:t xml:space="preserve">: The </w:t>
      </w:r>
      <w:hyperlink w:anchor="gt_b86c44e6-57df-4c48-8163-5e3fa7bdcff4">
        <w:r>
          <w:rPr>
            <w:rStyle w:val="HyperlinkGreen"/>
            <w:b/>
          </w:rPr>
          <w:t>NetBIOS</w:t>
        </w:r>
      </w:hyperlink>
      <w:r>
        <w:t xml:space="preserve">, fully qualified domain name (FQDN), or textual IPv4 or IPv6 address that the share is associated with. For more information, see </w:t>
      </w:r>
      <w:hyperlink r:id="rId224">
        <w:r>
          <w:rPr>
            <w:rStyle w:val="Hyperlink"/>
          </w:rPr>
          <w:t>[MS-SRVS]</w:t>
        </w:r>
      </w:hyperlink>
      <w:r>
        <w:t xml:space="preserve"> section 3.1.1.7.</w:t>
      </w:r>
    </w:p>
    <w:p w:rsidR="00CB51F7" w:rsidRDefault="00B151B3">
      <w:pPr>
        <w:pStyle w:val="ListParagraph"/>
        <w:numPr>
          <w:ilvl w:val="0"/>
          <w:numId w:val="158"/>
        </w:numPr>
      </w:pPr>
      <w:r>
        <w:rPr>
          <w:b/>
        </w:rPr>
        <w:t>Share.LocalPath</w:t>
      </w:r>
      <w:r>
        <w:t>: A path that describes the local resource that is being shared. This MUST be a store that either provides named pipe functionality, or that offers storage and/or retrieval of files. In the case of the latter, it MAY</w:t>
      </w:r>
      <w:bookmarkStart w:id="828" w:name="Appendix_A_Target_173"/>
      <w:r>
        <w:fldChar w:fldCharType="begin"/>
      </w:r>
      <w:r>
        <w:instrText xml:space="preserve"> HYPERLINK \l "Appendix_A_173" \h </w:instrText>
      </w:r>
      <w:r>
        <w:fldChar w:fldCharType="separate"/>
      </w:r>
      <w:r>
        <w:rPr>
          <w:rStyle w:val="Hyperlink"/>
        </w:rPr>
        <w:t>&lt;173&gt;</w:t>
      </w:r>
      <w:r>
        <w:rPr>
          <w:rStyle w:val="Hyperlink"/>
        </w:rPr>
        <w:fldChar w:fldCharType="end"/>
      </w:r>
      <w:bookmarkEnd w:id="828"/>
      <w:r>
        <w:t xml:space="preserve"> be a device that accepts a file and then processes it in some format, such as a printer.</w:t>
      </w:r>
    </w:p>
    <w:p w:rsidR="00CB51F7" w:rsidRDefault="00B151B3">
      <w:pPr>
        <w:pStyle w:val="ListParagraph"/>
        <w:numPr>
          <w:ilvl w:val="0"/>
          <w:numId w:val="158"/>
        </w:numPr>
      </w:pPr>
      <w:r>
        <w:rPr>
          <w:b/>
        </w:rPr>
        <w:t>Share.ConnectSecurity</w:t>
      </w:r>
      <w:r>
        <w:t>: An authorization policy such as an access control list that describes which users are allowed to connect to this share.</w:t>
      </w:r>
    </w:p>
    <w:p w:rsidR="00CB51F7" w:rsidRDefault="00B151B3">
      <w:pPr>
        <w:pStyle w:val="ListParagraph"/>
        <w:numPr>
          <w:ilvl w:val="0"/>
          <w:numId w:val="158"/>
        </w:numPr>
      </w:pPr>
      <w:r>
        <w:rPr>
          <w:b/>
        </w:rPr>
        <w:t>Share.FileSecurity</w:t>
      </w:r>
      <w:r>
        <w:t>: An authorization policy such as an access control list that describes what actions users that connect to this share are allowed to perform on the shared resource.</w:t>
      </w:r>
      <w:bookmarkStart w:id="829" w:name="Appendix_A_Target_174"/>
      <w:r>
        <w:fldChar w:fldCharType="begin"/>
      </w:r>
      <w:r>
        <w:instrText xml:space="preserve"> HYPERLINK \l "Appendix_A_174" \h </w:instrText>
      </w:r>
      <w:r>
        <w:fldChar w:fldCharType="separate"/>
      </w:r>
      <w:r>
        <w:rPr>
          <w:rStyle w:val="Hyperlink"/>
        </w:rPr>
        <w:t>&lt;174&gt;</w:t>
      </w:r>
      <w:r>
        <w:rPr>
          <w:rStyle w:val="Hyperlink"/>
        </w:rPr>
        <w:fldChar w:fldCharType="end"/>
      </w:r>
      <w:bookmarkEnd w:id="829"/>
    </w:p>
    <w:p w:rsidR="00CB51F7" w:rsidRDefault="00B151B3">
      <w:pPr>
        <w:pStyle w:val="ListParagraph"/>
        <w:numPr>
          <w:ilvl w:val="0"/>
          <w:numId w:val="158"/>
        </w:numPr>
      </w:pPr>
      <w:r>
        <w:rPr>
          <w:b/>
        </w:rPr>
        <w:t>Share.CscFlags</w:t>
      </w:r>
      <w:r>
        <w:t xml:space="preserve">: The configured offline caching policy for this share. This value MUST be manual caching, automatic caching of files, automatic caching of files and programs, or no offline caching. For more information, see section </w:t>
      </w:r>
      <w:hyperlink w:anchor="Section_dd34e26ca75e47faaab26efc27502e96" w:history="1">
        <w:r>
          <w:rPr>
            <w:rStyle w:val="Hyperlink"/>
          </w:rPr>
          <w:t>2.2.10</w:t>
        </w:r>
      </w:hyperlink>
      <w:r>
        <w:t xml:space="preserve">. For more information about offline caching, see </w:t>
      </w:r>
      <w:hyperlink r:id="rId225">
        <w:r>
          <w:rPr>
            <w:rStyle w:val="Hyperlink"/>
          </w:rPr>
          <w:t>[OFFLINE]</w:t>
        </w:r>
      </w:hyperlink>
      <w:r>
        <w:t>.</w:t>
      </w:r>
    </w:p>
    <w:p w:rsidR="00CB51F7" w:rsidRDefault="00B151B3">
      <w:pPr>
        <w:pStyle w:val="ListParagraph"/>
        <w:numPr>
          <w:ilvl w:val="0"/>
          <w:numId w:val="158"/>
        </w:numPr>
      </w:pPr>
      <w:r>
        <w:rPr>
          <w:b/>
        </w:rPr>
        <w:t>Share.IsDfs</w:t>
      </w:r>
      <w:r>
        <w:t xml:space="preserve">: A Boolean that, if set, indicates that this share is configured for DFS. For more information, see </w:t>
      </w:r>
      <w:hyperlink r:id="rId226">
        <w:r>
          <w:rPr>
            <w:rStyle w:val="Hyperlink"/>
          </w:rPr>
          <w:t>[MSDFS]</w:t>
        </w:r>
      </w:hyperlink>
      <w:r>
        <w:t>.</w:t>
      </w:r>
    </w:p>
    <w:p w:rsidR="00CB51F7" w:rsidRDefault="00B151B3">
      <w:pPr>
        <w:pStyle w:val="ListParagraph"/>
        <w:numPr>
          <w:ilvl w:val="0"/>
          <w:numId w:val="158"/>
        </w:numPr>
      </w:pPr>
      <w:r>
        <w:rPr>
          <w:b/>
        </w:rPr>
        <w:t>Share.DoAccessBasedDirectoryEnumeration</w:t>
      </w:r>
      <w:r>
        <w:t>: A Boolean that, if set, indicates that the results of directory enumerations on this share MUST be trimmed to include only the files and directories that the calling user has the right to access.</w:t>
      </w:r>
    </w:p>
    <w:p w:rsidR="00CB51F7" w:rsidRDefault="00B151B3">
      <w:pPr>
        <w:pStyle w:val="ListParagraph"/>
        <w:numPr>
          <w:ilvl w:val="0"/>
          <w:numId w:val="158"/>
        </w:numPr>
      </w:pPr>
      <w:r>
        <w:rPr>
          <w:b/>
        </w:rPr>
        <w:t>Share.AllowNamespaceCaching</w:t>
      </w:r>
      <w:r>
        <w:t>: A Boolean that, if set, indicates that clients are allowed to cache directory enumeration results for better performance.</w:t>
      </w:r>
      <w:bookmarkStart w:id="830" w:name="Appendix_A_Target_175"/>
      <w:r>
        <w:fldChar w:fldCharType="begin"/>
      </w:r>
      <w:r>
        <w:instrText xml:space="preserve"> HYPERLINK \l "Appendix_A_175" \h </w:instrText>
      </w:r>
      <w:r>
        <w:fldChar w:fldCharType="separate"/>
      </w:r>
      <w:r>
        <w:rPr>
          <w:rStyle w:val="Hyperlink"/>
        </w:rPr>
        <w:t>&lt;175&gt;</w:t>
      </w:r>
      <w:r>
        <w:rPr>
          <w:rStyle w:val="Hyperlink"/>
        </w:rPr>
        <w:fldChar w:fldCharType="end"/>
      </w:r>
      <w:bookmarkEnd w:id="830"/>
    </w:p>
    <w:p w:rsidR="00CB51F7" w:rsidRDefault="00B151B3">
      <w:pPr>
        <w:pStyle w:val="ListParagraph"/>
        <w:numPr>
          <w:ilvl w:val="0"/>
          <w:numId w:val="158"/>
        </w:numPr>
      </w:pPr>
      <w:r>
        <w:rPr>
          <w:b/>
        </w:rPr>
        <w:t>Share.ForceSharedDelete</w:t>
      </w:r>
      <w:r>
        <w:t>: A Boolean that, if set, indicates that all opens on this share MUST include FILE_SHARE_DELETE in the sharing access.</w:t>
      </w:r>
    </w:p>
    <w:p w:rsidR="00CB51F7" w:rsidRDefault="00B151B3">
      <w:pPr>
        <w:pStyle w:val="ListParagraph"/>
        <w:numPr>
          <w:ilvl w:val="0"/>
          <w:numId w:val="158"/>
        </w:numPr>
      </w:pPr>
      <w:r>
        <w:rPr>
          <w:b/>
        </w:rPr>
        <w:t>Share.RestrictExclusiveOpens</w:t>
      </w:r>
      <w:r>
        <w:t>: A Boolean that, if set, indicates that users who request read-only access to a file are not allowed to deny other readers.</w:t>
      </w:r>
    </w:p>
    <w:p w:rsidR="00CB51F7" w:rsidRDefault="00B151B3">
      <w:pPr>
        <w:pStyle w:val="ListParagraph"/>
        <w:numPr>
          <w:ilvl w:val="0"/>
          <w:numId w:val="158"/>
        </w:numPr>
      </w:pPr>
      <w:r>
        <w:rPr>
          <w:b/>
        </w:rPr>
        <w:t>Share.Type</w:t>
      </w:r>
      <w:r>
        <w:t>: The value indicates the type of share. It MUST be one of the values that are listed in [MS-SRVS] section 2.2.2.4.</w:t>
      </w:r>
    </w:p>
    <w:p w:rsidR="00CB51F7" w:rsidRDefault="00B151B3">
      <w:pPr>
        <w:pStyle w:val="ListParagraph"/>
        <w:numPr>
          <w:ilvl w:val="0"/>
          <w:numId w:val="158"/>
        </w:numPr>
      </w:pPr>
      <w:r>
        <w:rPr>
          <w:b/>
        </w:rPr>
        <w:t>Share.Remark</w:t>
      </w:r>
      <w:r>
        <w:t>: A pointer to a null-terminated Unicode UTF-16 string that specifies an optional comment about the shared resource.</w:t>
      </w:r>
    </w:p>
    <w:p w:rsidR="00CB51F7" w:rsidRDefault="00B151B3">
      <w:pPr>
        <w:pStyle w:val="ListParagraph"/>
        <w:numPr>
          <w:ilvl w:val="0"/>
          <w:numId w:val="158"/>
        </w:numPr>
      </w:pPr>
      <w:r>
        <w:rPr>
          <w:b/>
        </w:rPr>
        <w:t>Share.MaxUses</w:t>
      </w:r>
      <w:r>
        <w:t>: The value indicates the maximum number of concurrent connections that the shared resource can accommodate.</w:t>
      </w:r>
    </w:p>
    <w:p w:rsidR="00CB51F7" w:rsidRDefault="00B151B3">
      <w:pPr>
        <w:pStyle w:val="ListParagraph"/>
        <w:numPr>
          <w:ilvl w:val="0"/>
          <w:numId w:val="158"/>
        </w:numPr>
      </w:pPr>
      <w:r>
        <w:rPr>
          <w:b/>
        </w:rPr>
        <w:t>Share.CurrentUses</w:t>
      </w:r>
      <w:r>
        <w:t>: The value indicates the number of current trees connected to the shared resource.</w:t>
      </w:r>
    </w:p>
    <w:p w:rsidR="00CB51F7" w:rsidRDefault="00B151B3">
      <w:pPr>
        <w:pStyle w:val="ListParagraph"/>
        <w:numPr>
          <w:ilvl w:val="0"/>
          <w:numId w:val="158"/>
        </w:numPr>
      </w:pPr>
      <w:r>
        <w:rPr>
          <w:b/>
        </w:rPr>
        <w:t>Share.ForceLevel2Oplock</w:t>
      </w:r>
      <w:r>
        <w:t>: A Boolean that, if set, indicates that the server does not issue exclusive caching rights on this share.</w:t>
      </w:r>
    </w:p>
    <w:p w:rsidR="00CB51F7" w:rsidRDefault="00B151B3">
      <w:pPr>
        <w:pStyle w:val="ListParagraph"/>
        <w:numPr>
          <w:ilvl w:val="0"/>
          <w:numId w:val="158"/>
        </w:numPr>
      </w:pPr>
      <w:r>
        <w:rPr>
          <w:b/>
        </w:rPr>
        <w:t>Share.HashEnabled</w:t>
      </w:r>
      <w:r>
        <w:t>: A Boolean that, if set, indicates that the share supports hash generation for branch cache retrieval of data.</w:t>
      </w:r>
    </w:p>
    <w:p w:rsidR="00CB51F7" w:rsidRDefault="00B151B3">
      <w:r>
        <w:t>If the server implements the SMB 3.x dialect family, it MUST implement the following:</w:t>
      </w:r>
    </w:p>
    <w:p w:rsidR="00CB51F7" w:rsidRDefault="00B151B3">
      <w:pPr>
        <w:pStyle w:val="ListParagraph"/>
        <w:numPr>
          <w:ilvl w:val="0"/>
          <w:numId w:val="158"/>
        </w:numPr>
      </w:pPr>
      <w:r>
        <w:rPr>
          <w:b/>
        </w:rPr>
        <w:t>Share.CATimeout</w:t>
      </w:r>
      <w:r>
        <w:t>: The minimum time, in milliseconds, before closing an unreclaimed persistent handle on a continuously available share.</w:t>
      </w:r>
    </w:p>
    <w:p w:rsidR="00CB51F7" w:rsidRDefault="00B151B3">
      <w:pPr>
        <w:pStyle w:val="ListParagraph"/>
        <w:numPr>
          <w:ilvl w:val="0"/>
          <w:numId w:val="158"/>
        </w:numPr>
      </w:pPr>
      <w:r>
        <w:rPr>
          <w:b/>
        </w:rPr>
        <w:t>Share.IsCA</w:t>
      </w:r>
      <w:r>
        <w:t>: A Boolean that, if set, indicates that the share is continuously available.</w:t>
      </w:r>
    </w:p>
    <w:p w:rsidR="00CB51F7" w:rsidRDefault="00B151B3">
      <w:pPr>
        <w:pStyle w:val="ListParagraph"/>
        <w:numPr>
          <w:ilvl w:val="0"/>
          <w:numId w:val="158"/>
        </w:numPr>
      </w:pPr>
      <w:r>
        <w:rPr>
          <w:b/>
        </w:rPr>
        <w:t>Share.EncryptData</w:t>
      </w:r>
      <w:r>
        <w:t xml:space="preserve">: A Boolean that, if set, indicates that the server requires messages for accessing this share to be encrypted, per the conditions specified in section </w:t>
      </w:r>
      <w:hyperlink w:anchor="Section_9a63936087be4d49a1dd4c6be0c020bd" w:history="1">
        <w:r>
          <w:rPr>
            <w:rStyle w:val="Hyperlink"/>
          </w:rPr>
          <w:t>3.3.5.2.11</w:t>
        </w:r>
      </w:hyperlink>
      <w:r>
        <w:t>.</w:t>
      </w:r>
    </w:p>
    <w:p w:rsidR="00CB51F7" w:rsidRDefault="00B151B3">
      <w:pPr>
        <w:pStyle w:val="Heading4"/>
      </w:pPr>
      <w:bookmarkStart w:id="831" w:name="section_0055d1e118fa4c1c8941df7203d440c7"/>
      <w:bookmarkStart w:id="832" w:name="_Toc423365901"/>
      <w:r>
        <w:t>Per Transport Connection</w:t>
      </w:r>
      <w:bookmarkEnd w:id="831"/>
      <w:bookmarkEnd w:id="832"/>
      <w:r>
        <w:fldChar w:fldCharType="begin"/>
      </w:r>
      <w:r>
        <w:instrText xml:space="preserve"> XE "Server:per transport connection"</w:instrText>
      </w:r>
      <w:r>
        <w:fldChar w:fldCharType="end"/>
      </w:r>
      <w:r>
        <w:fldChar w:fldCharType="begin"/>
      </w:r>
      <w:r>
        <w:instrText xml:space="preserve"> XE "Transport:connection"</w:instrText>
      </w:r>
      <w:r>
        <w:fldChar w:fldCharType="end"/>
      </w:r>
    </w:p>
    <w:p w:rsidR="00CB51F7" w:rsidRDefault="00B151B3">
      <w:r>
        <w:t>The server implements the following:</w:t>
      </w:r>
    </w:p>
    <w:p w:rsidR="00CB51F7" w:rsidRDefault="00B151B3">
      <w:pPr>
        <w:pStyle w:val="ListParagraph"/>
        <w:numPr>
          <w:ilvl w:val="0"/>
          <w:numId w:val="159"/>
        </w:numPr>
      </w:pPr>
      <w:r>
        <w:rPr>
          <w:b/>
        </w:rPr>
        <w:t>Connection.CommandSequenceWindow</w:t>
      </w:r>
      <w:r>
        <w:t xml:space="preserve">:  A list of the sequence numbers that is valid to receive from the client at this time. For more information, see section </w:t>
      </w:r>
      <w:hyperlink w:anchor="Section_dec8e90594774c3fbc64b18d97c9f905" w:history="1">
        <w:r>
          <w:rPr>
            <w:rStyle w:val="Hyperlink"/>
          </w:rPr>
          <w:t>3.3.1.1</w:t>
        </w:r>
      </w:hyperlink>
      <w:r>
        <w:t>.</w:t>
      </w:r>
    </w:p>
    <w:p w:rsidR="00CB51F7" w:rsidRDefault="00B151B3">
      <w:pPr>
        <w:pStyle w:val="ListParagraph"/>
        <w:numPr>
          <w:ilvl w:val="0"/>
          <w:numId w:val="159"/>
        </w:numPr>
      </w:pPr>
      <w:r>
        <w:rPr>
          <w:b/>
        </w:rPr>
        <w:t>Connection.RequestList</w:t>
      </w:r>
      <w:r>
        <w:t xml:space="preserve">: A list of requests, as specified in section </w:t>
      </w:r>
      <w:hyperlink w:anchor="Section_dec15ce9f79249279b9dc5fdc1112a92" w:history="1">
        <w:r>
          <w:rPr>
            <w:rStyle w:val="Hyperlink"/>
          </w:rPr>
          <w:t>3.3.1.13</w:t>
        </w:r>
      </w:hyperlink>
      <w:r>
        <w:t xml:space="preserve">, that are currently being processed by the server. This list is indexed by the </w:t>
      </w:r>
      <w:r>
        <w:rPr>
          <w:b/>
        </w:rPr>
        <w:t>MessageId</w:t>
      </w:r>
      <w:r>
        <w:t xml:space="preserve"> field.</w:t>
      </w:r>
    </w:p>
    <w:p w:rsidR="00CB51F7" w:rsidRDefault="00B151B3">
      <w:pPr>
        <w:pStyle w:val="ListParagraph"/>
        <w:numPr>
          <w:ilvl w:val="0"/>
          <w:numId w:val="159"/>
        </w:numPr>
      </w:pPr>
      <w:r>
        <w:rPr>
          <w:b/>
        </w:rPr>
        <w:t>Connection.ClientCapabilities</w:t>
      </w:r>
      <w:r>
        <w:t xml:space="preserve">: The capabilities of the client of this connection in a form that MUST follow the syntax as specified in section </w:t>
      </w:r>
      <w:hyperlink w:anchor="Section_e14db7ff763a42638b100c3944f52fc5" w:history="1">
        <w:r>
          <w:rPr>
            <w:rStyle w:val="Hyperlink"/>
          </w:rPr>
          <w:t>2.2.3</w:t>
        </w:r>
      </w:hyperlink>
      <w:r>
        <w:t>.</w:t>
      </w:r>
    </w:p>
    <w:p w:rsidR="00CB51F7" w:rsidRDefault="00B151B3">
      <w:pPr>
        <w:pStyle w:val="ListParagraph"/>
        <w:numPr>
          <w:ilvl w:val="0"/>
          <w:numId w:val="159"/>
        </w:numPr>
      </w:pPr>
      <w:r>
        <w:rPr>
          <w:b/>
        </w:rPr>
        <w:t>Connection.NegotiateDialect</w:t>
      </w:r>
      <w:r>
        <w:t>: A numeric value representing the current state of dialect negotiation between the client and server on this transport connection.</w:t>
      </w:r>
    </w:p>
    <w:p w:rsidR="00CB51F7" w:rsidRDefault="00B151B3">
      <w:pPr>
        <w:pStyle w:val="ListParagraph"/>
        <w:numPr>
          <w:ilvl w:val="0"/>
          <w:numId w:val="159"/>
        </w:numPr>
      </w:pPr>
      <w:r>
        <w:rPr>
          <w:b/>
        </w:rPr>
        <w:t>Connection.AsyncCommandList</w:t>
      </w:r>
      <w:r>
        <w:t xml:space="preserve">: A list of client requests being handled asynchronously. Each request MUST have been assigned an </w:t>
      </w:r>
      <w:r>
        <w:rPr>
          <w:b/>
        </w:rPr>
        <w:t>AsyncId</w:t>
      </w:r>
      <w:r>
        <w:t>.</w:t>
      </w:r>
    </w:p>
    <w:p w:rsidR="00CB51F7" w:rsidRDefault="00B151B3">
      <w:pPr>
        <w:pStyle w:val="ListParagraph"/>
        <w:numPr>
          <w:ilvl w:val="0"/>
          <w:numId w:val="159"/>
        </w:numPr>
      </w:pPr>
      <w:r>
        <w:rPr>
          <w:b/>
        </w:rPr>
        <w:t>Connection.Dialect</w:t>
      </w:r>
      <w:r>
        <w:t xml:space="preserve">: The dialect of SMB2 negotiated with the client. This value MUST be either "2.0.2", "2.1", "3.0", "3.0.2", "3.1.1", or "Unknown". For the purpose of generalization in the server processing rules, the condition that </w:t>
      </w:r>
      <w:r>
        <w:rPr>
          <w:b/>
        </w:rPr>
        <w:t>Connection.Dialect</w:t>
      </w:r>
      <w:r>
        <w:t xml:space="preserve"> is equal to "3.0", "3.0.2", or "3.1.1" is referred to as "</w:t>
      </w:r>
      <w:r>
        <w:rPr>
          <w:b/>
        </w:rPr>
        <w:t>Connection.Dialect</w:t>
      </w:r>
      <w:r>
        <w:t xml:space="preserve"> belongs to the SMB 3.x dialect family".</w:t>
      </w:r>
    </w:p>
    <w:p w:rsidR="00CB51F7" w:rsidRDefault="00B151B3">
      <w:pPr>
        <w:pStyle w:val="ListParagraph"/>
        <w:numPr>
          <w:ilvl w:val="0"/>
          <w:numId w:val="159"/>
        </w:numPr>
      </w:pPr>
      <w:r>
        <w:rPr>
          <w:b/>
        </w:rPr>
        <w:t>Connection.ShouldSign</w:t>
      </w:r>
      <w:r>
        <w:t>: A Boolean that, if set, indicates that all sessions on this connection (with the exception of anonymous and guest sessions) MUST have signing enabled.</w:t>
      </w:r>
    </w:p>
    <w:p w:rsidR="00CB51F7" w:rsidRDefault="00B151B3">
      <w:pPr>
        <w:pStyle w:val="ListParagraph"/>
        <w:numPr>
          <w:ilvl w:val="0"/>
          <w:numId w:val="159"/>
        </w:numPr>
      </w:pPr>
      <w:r>
        <w:rPr>
          <w:b/>
        </w:rPr>
        <w:t>Connection.ClientName</w:t>
      </w:r>
      <w:r>
        <w:t>: A null-terminated Unicode UTF-16 IP address string, or NetBIOS host name of the client machine.</w:t>
      </w:r>
    </w:p>
    <w:p w:rsidR="00CB51F7" w:rsidRDefault="00B151B3">
      <w:pPr>
        <w:pStyle w:val="ListParagraph"/>
        <w:numPr>
          <w:ilvl w:val="0"/>
          <w:numId w:val="159"/>
        </w:numPr>
      </w:pPr>
      <w:r>
        <w:rPr>
          <w:b/>
        </w:rPr>
        <w:t>Connection.MaxTransactSize</w:t>
      </w:r>
      <w:r>
        <w:t xml:space="preserve">: The maximum buffer size, in bytes, that the server allows on the transport that established this connection for QUERY_INFO, QUERY_DIRECTORY, SET_INFO and CHANGE_NOTIFY operations. This field is applicable only for buffers sent by the client in </w:t>
      </w:r>
      <w:hyperlink w:anchor="Section_ee9614c4be544a3c98f1769a7032a0e4" w:history="1">
        <w:r>
          <w:rPr>
            <w:rStyle w:val="Hyperlink"/>
          </w:rPr>
          <w:t>SET_INFO</w:t>
        </w:r>
      </w:hyperlink>
      <w:r>
        <w:t xml:space="preserve"> requests, or returned from the server in </w:t>
      </w:r>
      <w:hyperlink w:anchor="Section_3b1b3598a89844cabfac2dcae065247f" w:history="1">
        <w:r>
          <w:rPr>
            <w:rStyle w:val="Hyperlink"/>
          </w:rPr>
          <w:t>QUERY_INFO</w:t>
        </w:r>
      </w:hyperlink>
      <w:r>
        <w:t xml:space="preserve">, </w:t>
      </w:r>
      <w:hyperlink w:anchor="Section_4f75351b048c4a0c9ea3addd55a71956" w:history="1">
        <w:r>
          <w:rPr>
            <w:rStyle w:val="Hyperlink"/>
          </w:rPr>
          <w:t>QUERY_DIRECTORY</w:t>
        </w:r>
      </w:hyperlink>
      <w:r>
        <w:t xml:space="preserve">, and </w:t>
      </w:r>
      <w:hyperlink w:anchor="Section_14f9d05027b249dfb00954e08e8bf7b5" w:history="1">
        <w:r>
          <w:rPr>
            <w:rStyle w:val="Hyperlink"/>
          </w:rPr>
          <w:t>CHANGE_NOTIFY</w:t>
        </w:r>
      </w:hyperlink>
      <w:r>
        <w:t xml:space="preserve"> responses.</w:t>
      </w:r>
    </w:p>
    <w:p w:rsidR="00CB51F7" w:rsidRDefault="00B151B3">
      <w:pPr>
        <w:pStyle w:val="ListParagraph"/>
        <w:numPr>
          <w:ilvl w:val="0"/>
          <w:numId w:val="159"/>
        </w:numPr>
      </w:pPr>
      <w:r>
        <w:rPr>
          <w:b/>
        </w:rPr>
        <w:t>Connection.MaxWriteSize</w:t>
      </w:r>
      <w:r>
        <w:t xml:space="preserve">: The maximum buffer size, in bytes, that the server allows to be written on the connection using the </w:t>
      </w:r>
      <w:hyperlink w:anchor="Section_e704696133184350be2aa8d69bb59ce8" w:history="1">
        <w:r>
          <w:rPr>
            <w:rStyle w:val="Hyperlink"/>
          </w:rPr>
          <w:t>SMB2 WRITE Request</w:t>
        </w:r>
      </w:hyperlink>
      <w:r>
        <w:t>.</w:t>
      </w:r>
    </w:p>
    <w:p w:rsidR="00CB51F7" w:rsidRDefault="00B151B3">
      <w:pPr>
        <w:pStyle w:val="ListParagraph"/>
        <w:numPr>
          <w:ilvl w:val="0"/>
          <w:numId w:val="159"/>
        </w:numPr>
      </w:pPr>
      <w:r>
        <w:rPr>
          <w:b/>
        </w:rPr>
        <w:t>Connection.MaxReadSize</w:t>
      </w:r>
      <w:r>
        <w:t xml:space="preserve">: The maximum buffer size, in bytes, that the server allows to be read on the connection using the </w:t>
      </w:r>
      <w:hyperlink w:anchor="Section_320f04f31b2845cdaaa19e5aed810dca" w:history="1">
        <w:r>
          <w:rPr>
            <w:rStyle w:val="Hyperlink"/>
          </w:rPr>
          <w:t>SMB2 READ Request</w:t>
        </w:r>
      </w:hyperlink>
      <w:r>
        <w:t>.</w:t>
      </w:r>
    </w:p>
    <w:p w:rsidR="00CB51F7" w:rsidRDefault="00B151B3">
      <w:pPr>
        <w:pStyle w:val="ListParagraph"/>
        <w:numPr>
          <w:ilvl w:val="0"/>
          <w:numId w:val="159"/>
        </w:numPr>
      </w:pPr>
      <w:r>
        <w:rPr>
          <w:b/>
        </w:rPr>
        <w:t>Connection.SupportsMultiCredit</w:t>
      </w:r>
      <w:r>
        <w:t>: A Boolean indicating whether the connection supports multi-credit operations.</w:t>
      </w:r>
    </w:p>
    <w:p w:rsidR="00CB51F7" w:rsidRDefault="00B151B3">
      <w:pPr>
        <w:pStyle w:val="ListParagraph"/>
        <w:numPr>
          <w:ilvl w:val="0"/>
          <w:numId w:val="159"/>
        </w:numPr>
      </w:pPr>
      <w:r>
        <w:rPr>
          <w:b/>
        </w:rPr>
        <w:t>Connection.TransportName</w:t>
      </w:r>
      <w:r>
        <w:t>: An implementation-specific name of the transport used by this connection.</w:t>
      </w:r>
    </w:p>
    <w:p w:rsidR="00CB51F7" w:rsidRDefault="00B151B3">
      <w:pPr>
        <w:pStyle w:val="ListParagraph"/>
        <w:numPr>
          <w:ilvl w:val="0"/>
          <w:numId w:val="159"/>
        </w:numPr>
      </w:pPr>
      <w:r>
        <w:rPr>
          <w:b/>
        </w:rPr>
        <w:t>Connection.SessionTable</w:t>
      </w:r>
      <w:r>
        <w:t xml:space="preserve">: A table of authenticated sessions, as specified in section </w:t>
      </w:r>
      <w:hyperlink w:anchor="Section_fbcbc9528c1f4528a0ab7aed7d52264e" w:history="1">
        <w:r>
          <w:rPr>
            <w:rStyle w:val="Hyperlink"/>
          </w:rPr>
          <w:t>3.3.1.8</w:t>
        </w:r>
      </w:hyperlink>
      <w:r>
        <w:t xml:space="preserve">,  established on this SMB2 transport connection. The table MUST allow lookup by both </w:t>
      </w:r>
      <w:r>
        <w:rPr>
          <w:b/>
        </w:rPr>
        <w:t>Session.SessionId</w:t>
      </w:r>
      <w:r>
        <w:t xml:space="preserve"> and by the security context of the user that established the connection.</w:t>
      </w:r>
    </w:p>
    <w:p w:rsidR="00CB51F7" w:rsidRDefault="00B151B3">
      <w:pPr>
        <w:pStyle w:val="ListParagraph"/>
        <w:numPr>
          <w:ilvl w:val="0"/>
          <w:numId w:val="159"/>
        </w:numPr>
      </w:pPr>
      <w:r>
        <w:rPr>
          <w:b/>
        </w:rPr>
        <w:t>Connection.CreationTime</w:t>
      </w:r>
      <w:r>
        <w:t>: The time when the connection was established.</w:t>
      </w:r>
    </w:p>
    <w:p w:rsidR="00CB51F7" w:rsidRDefault="00B151B3">
      <w:pPr>
        <w:pStyle w:val="ListParagraph"/>
        <w:numPr>
          <w:ilvl w:val="0"/>
          <w:numId w:val="159"/>
        </w:numPr>
      </w:pPr>
      <w:r>
        <w:rPr>
          <w:b/>
        </w:rPr>
        <w:t>Connection.ConstrainedConnection</w:t>
      </w:r>
      <w:r>
        <w:t>: A Boolean that, if set, indicates that authentication to a non-anonymous principal has not yet been successfully performed on this connection.</w:t>
      </w:r>
    </w:p>
    <w:p w:rsidR="00CB51F7" w:rsidRDefault="00B151B3">
      <w:pPr>
        <w:pStyle w:val="ListParagraph"/>
        <w:numPr>
          <w:ilvl w:val="0"/>
          <w:numId w:val="159"/>
        </w:numPr>
      </w:pPr>
      <w:r>
        <w:rPr>
          <w:b/>
        </w:rPr>
        <w:t>Connection.PreauthSessionTable</w:t>
      </w:r>
      <w:r>
        <w:t xml:space="preserve">: A table to store preauthentication hash values for session binding, as specified in section </w:t>
      </w:r>
      <w:hyperlink w:anchor="Section_2dfd00cfdecb4c988be77faa49420e48" w:history="1">
        <w:r>
          <w:rPr>
            <w:rStyle w:val="Hyperlink"/>
          </w:rPr>
          <w:t>3.3.1.15</w:t>
        </w:r>
      </w:hyperlink>
      <w:r>
        <w:t xml:space="preserve">. The table MUST allow lookup by </w:t>
      </w:r>
      <w:r>
        <w:rPr>
          <w:b/>
        </w:rPr>
        <w:t>PreauthSession.SessionId</w:t>
      </w:r>
      <w:r>
        <w:t>.</w:t>
      </w:r>
    </w:p>
    <w:p w:rsidR="00CB51F7" w:rsidRDefault="00B151B3">
      <w:r>
        <w:t xml:space="preserve">If the server implements the SMB 2.1 or 3.x dialect family, it MUST implement the following: </w:t>
      </w:r>
    </w:p>
    <w:p w:rsidR="00CB51F7" w:rsidRDefault="00B151B3">
      <w:pPr>
        <w:pStyle w:val="ListParagraph"/>
        <w:numPr>
          <w:ilvl w:val="0"/>
          <w:numId w:val="159"/>
        </w:numPr>
      </w:pPr>
      <w:r>
        <w:rPr>
          <w:b/>
        </w:rPr>
        <w:t>Connection.ClientGuid</w:t>
      </w:r>
      <w:r>
        <w:t>: An identifier for the client machine.</w:t>
      </w:r>
    </w:p>
    <w:p w:rsidR="00CB51F7" w:rsidRDefault="00B151B3">
      <w:r>
        <w:t>If the server implements the SMB 3.x dialect family, it MUST implement the following:</w:t>
      </w:r>
    </w:p>
    <w:p w:rsidR="00CB51F7" w:rsidRDefault="00B151B3">
      <w:pPr>
        <w:pStyle w:val="ListParagraph"/>
        <w:numPr>
          <w:ilvl w:val="0"/>
          <w:numId w:val="159"/>
        </w:numPr>
      </w:pPr>
      <w:r>
        <w:rPr>
          <w:b/>
        </w:rPr>
        <w:t>Connection.ServerCapabilities</w:t>
      </w:r>
      <w:r>
        <w:t xml:space="preserve">: The capabilities sent by the server in the SMB2 NEGOTIATE Response on this connection, in a form that MUST follow the syntax as specified in section </w:t>
      </w:r>
      <w:hyperlink w:anchor="Section_63abf97c0d0947e288d66bfa552949a5" w:history="1">
        <w:r>
          <w:rPr>
            <w:rStyle w:val="Hyperlink"/>
          </w:rPr>
          <w:t>2.2.4</w:t>
        </w:r>
      </w:hyperlink>
      <w:r>
        <w:t>.</w:t>
      </w:r>
    </w:p>
    <w:p w:rsidR="00CB51F7" w:rsidRDefault="00B151B3">
      <w:pPr>
        <w:pStyle w:val="ListParagraph"/>
        <w:numPr>
          <w:ilvl w:val="0"/>
          <w:numId w:val="159"/>
        </w:numPr>
      </w:pPr>
      <w:r>
        <w:rPr>
          <w:b/>
        </w:rPr>
        <w:t>Connection.ClientSecurityMode</w:t>
      </w:r>
      <w:r>
        <w:t xml:space="preserve">: The security mode sent by the client in the SMB2 NEGOTIATE request on this connection, in a form that MUST follow the syntax as specified in section 2.2.3. </w:t>
      </w:r>
    </w:p>
    <w:p w:rsidR="00CB51F7" w:rsidRDefault="00B151B3">
      <w:pPr>
        <w:pStyle w:val="ListParagraph"/>
        <w:numPr>
          <w:ilvl w:val="0"/>
          <w:numId w:val="159"/>
        </w:numPr>
      </w:pPr>
      <w:r>
        <w:rPr>
          <w:b/>
        </w:rPr>
        <w:t>Connection.ServerSecurityMode</w:t>
      </w:r>
      <w:r>
        <w:t xml:space="preserve">: The security mode received from the server in the SMB2 NEGOTIATE response on this connection, in a form that MUST follow the syntax as specified in section 2.2.4. </w:t>
      </w:r>
    </w:p>
    <w:p w:rsidR="00CB51F7" w:rsidRDefault="00B151B3">
      <w:r>
        <w:t>If the server implements the SMB 3.1.1 dialect, it MUST also implement the following:</w:t>
      </w:r>
    </w:p>
    <w:p w:rsidR="00CB51F7" w:rsidRDefault="00B151B3">
      <w:pPr>
        <w:pStyle w:val="ListParagraph"/>
        <w:numPr>
          <w:ilvl w:val="0"/>
          <w:numId w:val="159"/>
        </w:numPr>
      </w:pPr>
      <w:r>
        <w:rPr>
          <w:b/>
        </w:rPr>
        <w:t>Connection.PreauthIntegrityHashId</w:t>
      </w:r>
      <w:r>
        <w:t>: The ID of the preauthentication integrity hash function that was negotiated for this connection.</w:t>
      </w:r>
    </w:p>
    <w:p w:rsidR="00CB51F7" w:rsidRDefault="00B151B3">
      <w:pPr>
        <w:pStyle w:val="ListParagraph"/>
        <w:numPr>
          <w:ilvl w:val="0"/>
          <w:numId w:val="159"/>
        </w:numPr>
      </w:pPr>
      <w:r>
        <w:rPr>
          <w:b/>
        </w:rPr>
        <w:t>Connection.PreauthIntegrityHashValue</w:t>
      </w:r>
      <w:r>
        <w:t>: The preauthentication integrity hash value that was computed for the exchange of SMB2 NEGOTIATE request and response messages on this connection.</w:t>
      </w:r>
    </w:p>
    <w:p w:rsidR="00CB51F7" w:rsidRDefault="00B151B3">
      <w:pPr>
        <w:pStyle w:val="ListParagraph"/>
        <w:numPr>
          <w:ilvl w:val="0"/>
          <w:numId w:val="159"/>
        </w:numPr>
      </w:pPr>
      <w:r>
        <w:rPr>
          <w:b/>
        </w:rPr>
        <w:t>Connection.CipherId</w:t>
      </w:r>
      <w:r>
        <w:t>: The ID of the cipher that was negotiated for this connection.</w:t>
      </w:r>
    </w:p>
    <w:p w:rsidR="00CB51F7" w:rsidRDefault="00B151B3">
      <w:pPr>
        <w:pStyle w:val="ListParagraph"/>
        <w:numPr>
          <w:ilvl w:val="0"/>
          <w:numId w:val="159"/>
        </w:numPr>
      </w:pPr>
      <w:r>
        <w:rPr>
          <w:b/>
        </w:rPr>
        <w:t>Connection.ClientDialects</w:t>
      </w:r>
      <w:r>
        <w:t>: An array of dialects received in the SMB2 NEGOTIATE Request on this connection.</w:t>
      </w:r>
    </w:p>
    <w:p w:rsidR="00CB51F7" w:rsidRDefault="00B151B3">
      <w:pPr>
        <w:pStyle w:val="Heading4"/>
      </w:pPr>
      <w:bookmarkStart w:id="833" w:name="section_fbcbc9528c1f4528a0ab7aed7d52264e"/>
      <w:bookmarkStart w:id="834" w:name="_Toc423365902"/>
      <w:r>
        <w:t>Per Session</w:t>
      </w:r>
      <w:bookmarkEnd w:id="833"/>
      <w:bookmarkEnd w:id="834"/>
      <w:r>
        <w:fldChar w:fldCharType="begin"/>
      </w:r>
      <w:r>
        <w:instrText xml:space="preserve"> XE "Server:per session"</w:instrText>
      </w:r>
      <w:r>
        <w:fldChar w:fldCharType="end"/>
      </w:r>
      <w:r>
        <w:fldChar w:fldCharType="begin"/>
      </w:r>
      <w:r>
        <w:instrText xml:space="preserve"> XE "Session"</w:instrText>
      </w:r>
      <w:r>
        <w:fldChar w:fldCharType="end"/>
      </w:r>
    </w:p>
    <w:p w:rsidR="00CB51F7" w:rsidRDefault="00B151B3">
      <w:r>
        <w:t>The server implements the following:</w:t>
      </w:r>
    </w:p>
    <w:p w:rsidR="00CB51F7" w:rsidRDefault="00B151B3">
      <w:pPr>
        <w:pStyle w:val="ListParagraph"/>
        <w:numPr>
          <w:ilvl w:val="0"/>
          <w:numId w:val="160"/>
        </w:numPr>
      </w:pPr>
      <w:r>
        <w:rPr>
          <w:b/>
        </w:rPr>
        <w:t>Session.SessionId</w:t>
      </w:r>
      <w:r>
        <w:t xml:space="preserve">: A numeric value that is used as an index in </w:t>
      </w:r>
      <w:r>
        <w:rPr>
          <w:b/>
        </w:rPr>
        <w:t>GlobalSessionTable</w:t>
      </w:r>
      <w:r>
        <w:t xml:space="preserve">, and (transformed into a 64-bit number) is sent to clients as the </w:t>
      </w:r>
      <w:r>
        <w:rPr>
          <w:b/>
        </w:rPr>
        <w:t>SessionId</w:t>
      </w:r>
      <w:r>
        <w:t xml:space="preserve"> in the </w:t>
      </w:r>
      <w:r>
        <w:rPr>
          <w:b/>
        </w:rPr>
        <w:t>SMB2 header</w:t>
      </w:r>
      <w:r>
        <w:t>.</w:t>
      </w:r>
    </w:p>
    <w:p w:rsidR="00CB51F7" w:rsidRDefault="00B151B3">
      <w:pPr>
        <w:pStyle w:val="ListParagraph"/>
        <w:numPr>
          <w:ilvl w:val="0"/>
          <w:numId w:val="160"/>
        </w:numPr>
      </w:pPr>
      <w:r>
        <w:rPr>
          <w:b/>
        </w:rPr>
        <w:t>Session.State</w:t>
      </w:r>
      <w:r>
        <w:t>: The current activity state of this session. This value MUST be either InProgress, Valid, or Expired.</w:t>
      </w:r>
    </w:p>
    <w:p w:rsidR="00CB51F7" w:rsidRDefault="00B151B3">
      <w:pPr>
        <w:pStyle w:val="ListParagraph"/>
        <w:numPr>
          <w:ilvl w:val="0"/>
          <w:numId w:val="160"/>
        </w:numPr>
      </w:pPr>
      <w:r>
        <w:rPr>
          <w:b/>
        </w:rPr>
        <w:t>Session.SecurityContext</w:t>
      </w:r>
      <w:r>
        <w:t xml:space="preserve">: The </w:t>
      </w:r>
      <w:hyperlink w:anchor="gt_88d49f20-6c95-4b64-a52c-c3eca2fe5709">
        <w:r>
          <w:rPr>
            <w:rStyle w:val="HyperlinkGreen"/>
            <w:b/>
          </w:rPr>
          <w:t>security context</w:t>
        </w:r>
      </w:hyperlink>
      <w:r>
        <w:t xml:space="preserve"> of the user that authenticated this session. This value MUST be in a form that allows for evaluating security descriptors within the server, as well as being passed to the underlying object store to handle security evaluation that may happen there.</w:t>
      </w:r>
    </w:p>
    <w:p w:rsidR="00CB51F7" w:rsidRDefault="00B151B3">
      <w:pPr>
        <w:pStyle w:val="ListParagraph"/>
        <w:numPr>
          <w:ilvl w:val="0"/>
          <w:numId w:val="160"/>
        </w:numPr>
      </w:pPr>
      <w:r>
        <w:rPr>
          <w:b/>
        </w:rPr>
        <w:t>Session.IsAnonymous</w:t>
      </w:r>
      <w:r>
        <w:t>: A Boolean that, if set, indicates that the session is for an anonymous user.</w:t>
      </w:r>
    </w:p>
    <w:p w:rsidR="00CB51F7" w:rsidRDefault="00B151B3">
      <w:pPr>
        <w:pStyle w:val="ListParagraph"/>
        <w:numPr>
          <w:ilvl w:val="0"/>
          <w:numId w:val="160"/>
        </w:numPr>
      </w:pPr>
      <w:r>
        <w:rPr>
          <w:b/>
        </w:rPr>
        <w:t>Session.IsGuest</w:t>
      </w:r>
      <w:r>
        <w:t>: A Boolean that, if set, indicates that the session is for a guest user.</w:t>
      </w:r>
    </w:p>
    <w:p w:rsidR="00CB51F7" w:rsidRDefault="00B151B3">
      <w:pPr>
        <w:pStyle w:val="ListParagraph"/>
        <w:numPr>
          <w:ilvl w:val="0"/>
          <w:numId w:val="160"/>
        </w:numPr>
      </w:pPr>
      <w:r>
        <w:rPr>
          <w:b/>
        </w:rPr>
        <w:t>Session.SessionKey</w:t>
      </w:r>
      <w:r>
        <w:t>: The first 16 bytes of the cryptographic key for this authenticated context. If the cryptographic key is less than 16 bytes, it is right-padded with zero bytes.</w:t>
      </w:r>
    </w:p>
    <w:p w:rsidR="00CB51F7" w:rsidRDefault="00B151B3">
      <w:pPr>
        <w:pStyle w:val="ListParagraph"/>
        <w:numPr>
          <w:ilvl w:val="0"/>
          <w:numId w:val="160"/>
        </w:numPr>
      </w:pPr>
      <w:r>
        <w:rPr>
          <w:b/>
        </w:rPr>
        <w:t>Session.SigningRequired</w:t>
      </w:r>
      <w:r>
        <w:t>: A Boolean that, if set, indicates that all of the messages for this session MUST be signed.</w:t>
      </w:r>
    </w:p>
    <w:p w:rsidR="00CB51F7" w:rsidRDefault="00B151B3">
      <w:pPr>
        <w:pStyle w:val="ListParagraph"/>
        <w:numPr>
          <w:ilvl w:val="0"/>
          <w:numId w:val="160"/>
        </w:numPr>
      </w:pPr>
      <w:r>
        <w:rPr>
          <w:b/>
        </w:rPr>
        <w:t>Session.OpenTable</w:t>
      </w:r>
      <w:r>
        <w:t xml:space="preserve">: A table of opens of files or named pipes, as specified in section </w:t>
      </w:r>
      <w:hyperlink w:anchor="Section_eb446d90a17347979e83d09490b203f4" w:history="1">
        <w:r>
          <w:rPr>
            <w:rStyle w:val="Hyperlink"/>
          </w:rPr>
          <w:t>3.3.1.10</w:t>
        </w:r>
      </w:hyperlink>
      <w:r>
        <w:t xml:space="preserve">, that have been opened by this authenticated session and indexed by </w:t>
      </w:r>
      <w:r>
        <w:rPr>
          <w:b/>
        </w:rPr>
        <w:t>Open.FileId</w:t>
      </w:r>
      <w:r>
        <w:t>. The server MUST support enumeration of all entries in the table.</w:t>
      </w:r>
    </w:p>
    <w:p w:rsidR="00CB51F7" w:rsidRDefault="00B151B3">
      <w:pPr>
        <w:pStyle w:val="ListParagraph"/>
        <w:numPr>
          <w:ilvl w:val="0"/>
          <w:numId w:val="160"/>
        </w:numPr>
      </w:pPr>
      <w:r>
        <w:rPr>
          <w:b/>
        </w:rPr>
        <w:t>Session.TreeConnectTable</w:t>
      </w:r>
      <w:r>
        <w:t xml:space="preserve">: A table of tree connects that have been established by this authenticated session to shares on this server, indexed by </w:t>
      </w:r>
      <w:r>
        <w:rPr>
          <w:b/>
        </w:rPr>
        <w:t>TreeConnect.TreeId</w:t>
      </w:r>
      <w:r>
        <w:t>. The server MUST allow enumeration of all entries in the table.</w:t>
      </w:r>
    </w:p>
    <w:p w:rsidR="00CB51F7" w:rsidRDefault="00B151B3">
      <w:pPr>
        <w:pStyle w:val="ListParagraph"/>
        <w:numPr>
          <w:ilvl w:val="0"/>
          <w:numId w:val="160"/>
        </w:numPr>
      </w:pPr>
      <w:r>
        <w:rPr>
          <w:b/>
        </w:rPr>
        <w:t>Session.ExpirationTime</w:t>
      </w:r>
      <w:r>
        <w:t>: A value that specifies the time after which the client must reauthenticate with the server.</w:t>
      </w:r>
    </w:p>
    <w:p w:rsidR="00CB51F7" w:rsidRDefault="00B151B3">
      <w:pPr>
        <w:pStyle w:val="ListParagraph"/>
        <w:numPr>
          <w:ilvl w:val="0"/>
          <w:numId w:val="160"/>
        </w:numPr>
      </w:pPr>
      <w:r>
        <w:rPr>
          <w:b/>
        </w:rPr>
        <w:t>Session.Connection</w:t>
      </w:r>
      <w:r>
        <w:t xml:space="preserve">: The connection on which this session was established (see also section </w:t>
      </w:r>
      <w:hyperlink w:anchor="Section_ea10b7aeb0534e4cab31a48f7d0a79af" w:history="1">
        <w:r>
          <w:rPr>
            <w:rStyle w:val="Hyperlink"/>
          </w:rPr>
          <w:t>3.3.5.5.1</w:t>
        </w:r>
      </w:hyperlink>
      <w:r>
        <w:t>).</w:t>
      </w:r>
    </w:p>
    <w:p w:rsidR="00CB51F7" w:rsidRDefault="00B151B3">
      <w:pPr>
        <w:pStyle w:val="ListParagraph"/>
        <w:numPr>
          <w:ilvl w:val="0"/>
          <w:numId w:val="160"/>
        </w:numPr>
      </w:pPr>
      <w:r>
        <w:rPr>
          <w:b/>
        </w:rPr>
        <w:t>Session.SessionGlobalId</w:t>
      </w:r>
      <w:r>
        <w:t xml:space="preserve">: A numeric 32-bit value obtained via registration with </w:t>
      </w:r>
      <w:hyperlink r:id="rId227">
        <w:r>
          <w:rPr>
            <w:rStyle w:val="Hyperlink"/>
          </w:rPr>
          <w:t>[MS-SRVS]</w:t>
        </w:r>
      </w:hyperlink>
      <w:r>
        <w:t>, as specified in [MS-SRVS] section 3.1.6.2.</w:t>
      </w:r>
    </w:p>
    <w:p w:rsidR="00CB51F7" w:rsidRDefault="00B151B3">
      <w:pPr>
        <w:pStyle w:val="ListParagraph"/>
        <w:numPr>
          <w:ilvl w:val="0"/>
          <w:numId w:val="160"/>
        </w:numPr>
      </w:pPr>
      <w:r>
        <w:rPr>
          <w:b/>
        </w:rPr>
        <w:t>Session.CreationTime</w:t>
      </w:r>
      <w:r>
        <w:t>: The time the session was established.</w:t>
      </w:r>
    </w:p>
    <w:p w:rsidR="00CB51F7" w:rsidRDefault="00B151B3">
      <w:pPr>
        <w:pStyle w:val="ListParagraph"/>
        <w:numPr>
          <w:ilvl w:val="0"/>
          <w:numId w:val="160"/>
        </w:numPr>
      </w:pPr>
      <w:r>
        <w:rPr>
          <w:b/>
        </w:rPr>
        <w:t>Session.IdleTime</w:t>
      </w:r>
      <w:r>
        <w:t>: The time the session processed its most recent request.</w:t>
      </w:r>
    </w:p>
    <w:p w:rsidR="00CB51F7" w:rsidRDefault="00B151B3">
      <w:pPr>
        <w:pStyle w:val="ListParagraph"/>
        <w:numPr>
          <w:ilvl w:val="0"/>
          <w:numId w:val="160"/>
        </w:numPr>
      </w:pPr>
      <w:r>
        <w:rPr>
          <w:b/>
        </w:rPr>
        <w:t>Session.UserName</w:t>
      </w:r>
      <w:r>
        <w:t>: The name of the user who established the session.</w:t>
      </w:r>
    </w:p>
    <w:p w:rsidR="00CB51F7" w:rsidRDefault="00B151B3">
      <w:r>
        <w:t>If the server implements the SMB 3.x dialect family, it MUST implement the following:</w:t>
      </w:r>
    </w:p>
    <w:p w:rsidR="00CB51F7" w:rsidRDefault="00B151B3">
      <w:pPr>
        <w:pStyle w:val="ListParagraph"/>
        <w:numPr>
          <w:ilvl w:val="0"/>
          <w:numId w:val="160"/>
        </w:numPr>
      </w:pPr>
      <w:r>
        <w:rPr>
          <w:b/>
        </w:rPr>
        <w:t>Session.ChannelList</w:t>
      </w:r>
      <w:r>
        <w:t xml:space="preserve">: A list of channels that have been established on this authenticated session, as specified in section </w:t>
      </w:r>
      <w:hyperlink w:anchor="Section_96560a941e28464789eae1901aa9676c" w:history="1">
        <w:r>
          <w:rPr>
            <w:rStyle w:val="Hyperlink"/>
          </w:rPr>
          <w:t>3.3.1.14</w:t>
        </w:r>
      </w:hyperlink>
      <w:r>
        <w:t>.</w:t>
      </w:r>
    </w:p>
    <w:p w:rsidR="00CB51F7" w:rsidRDefault="00B151B3">
      <w:pPr>
        <w:pStyle w:val="ListParagraph"/>
        <w:numPr>
          <w:ilvl w:val="0"/>
          <w:numId w:val="160"/>
        </w:numPr>
      </w:pPr>
      <w:r>
        <w:rPr>
          <w:b/>
        </w:rPr>
        <w:t>Session.EncryptData</w:t>
      </w:r>
      <w:r>
        <w:t>: A Boolean that, if set, indicates that the messages on this session SHOULD be encrypted.</w:t>
      </w:r>
    </w:p>
    <w:p w:rsidR="00CB51F7" w:rsidRDefault="00B151B3">
      <w:pPr>
        <w:pStyle w:val="ListParagraph"/>
        <w:numPr>
          <w:ilvl w:val="0"/>
          <w:numId w:val="160"/>
        </w:numPr>
      </w:pPr>
      <w:r>
        <w:rPr>
          <w:b/>
        </w:rPr>
        <w:t>Session.EncryptionKey</w:t>
      </w:r>
      <w:r>
        <w:t>: A 128-bit key used for encrypting the messages sent by the server.</w:t>
      </w:r>
    </w:p>
    <w:p w:rsidR="00CB51F7" w:rsidRDefault="00B151B3">
      <w:pPr>
        <w:pStyle w:val="ListParagraph"/>
        <w:numPr>
          <w:ilvl w:val="0"/>
          <w:numId w:val="160"/>
        </w:numPr>
      </w:pPr>
      <w:r>
        <w:rPr>
          <w:b/>
        </w:rPr>
        <w:t>Session.DecryptionKey</w:t>
      </w:r>
      <w:r>
        <w:t>: A 128-bit key used for decrypting the messages received from the client.</w:t>
      </w:r>
    </w:p>
    <w:p w:rsidR="00CB51F7" w:rsidRDefault="00B151B3">
      <w:pPr>
        <w:pStyle w:val="ListParagraph"/>
        <w:numPr>
          <w:ilvl w:val="0"/>
          <w:numId w:val="160"/>
        </w:numPr>
      </w:pPr>
      <w:r>
        <w:rPr>
          <w:b/>
        </w:rPr>
        <w:t>Session.SigningKey</w:t>
      </w:r>
      <w:r>
        <w:t>: A 128 bit key used for signing the SMB2 messages.</w:t>
      </w:r>
    </w:p>
    <w:p w:rsidR="00CB51F7" w:rsidRDefault="00B151B3">
      <w:pPr>
        <w:pStyle w:val="ListParagraph"/>
        <w:numPr>
          <w:ilvl w:val="0"/>
          <w:numId w:val="160"/>
        </w:numPr>
      </w:pPr>
      <w:r>
        <w:rPr>
          <w:b/>
        </w:rPr>
        <w:t>Session.ApplicationKey</w:t>
      </w:r>
      <w:r>
        <w:t>: A 128-bit key, for the authenticated context, that is queried by the higher-layer applications.</w:t>
      </w:r>
    </w:p>
    <w:p w:rsidR="00CB51F7" w:rsidRDefault="00B151B3">
      <w:r>
        <w:t>If the server implements the SMB 3.1.1 dialect, it MUST also implement the following:</w:t>
      </w:r>
    </w:p>
    <w:p w:rsidR="00CB51F7" w:rsidRDefault="00B151B3">
      <w:pPr>
        <w:pStyle w:val="ListParagraph"/>
        <w:numPr>
          <w:ilvl w:val="0"/>
          <w:numId w:val="160"/>
        </w:numPr>
      </w:pPr>
      <w:r>
        <w:rPr>
          <w:b/>
        </w:rPr>
        <w:t>Session.PreauthIntegrityHashValue</w:t>
      </w:r>
      <w:r>
        <w:t>: The preauthentication integrity hash value that was computed for the exchange of SMB2 SESSION_SETUP request and response messages for this session.</w:t>
      </w:r>
    </w:p>
    <w:p w:rsidR="00CB51F7" w:rsidRDefault="00B151B3">
      <w:pPr>
        <w:pStyle w:val="Heading4"/>
      </w:pPr>
      <w:bookmarkStart w:id="835" w:name="section_f129e8e1da1245be8fa15d7f2c85e37b"/>
      <w:bookmarkStart w:id="836" w:name="_Toc423365903"/>
      <w:r>
        <w:t>Per Tree Connect</w:t>
      </w:r>
      <w:bookmarkEnd w:id="835"/>
      <w:bookmarkEnd w:id="836"/>
      <w:r>
        <w:fldChar w:fldCharType="begin"/>
      </w:r>
      <w:r>
        <w:instrText xml:space="preserve"> XE "Server:per tree connect"</w:instrText>
      </w:r>
      <w:r>
        <w:fldChar w:fldCharType="end"/>
      </w:r>
      <w:r>
        <w:fldChar w:fldCharType="begin"/>
      </w:r>
      <w:r>
        <w:instrText xml:space="preserve"> XE "Tree connect"</w:instrText>
      </w:r>
      <w:r>
        <w:fldChar w:fldCharType="end"/>
      </w:r>
    </w:p>
    <w:p w:rsidR="00CB51F7" w:rsidRDefault="00B151B3">
      <w:r>
        <w:t>The server implements the following:</w:t>
      </w:r>
    </w:p>
    <w:p w:rsidR="00CB51F7" w:rsidRDefault="00B151B3">
      <w:pPr>
        <w:pStyle w:val="ListParagraph"/>
        <w:numPr>
          <w:ilvl w:val="0"/>
          <w:numId w:val="161"/>
        </w:numPr>
      </w:pPr>
      <w:r>
        <w:rPr>
          <w:b/>
        </w:rPr>
        <w:t>TreeConnect.TreeId</w:t>
      </w:r>
      <w:r>
        <w:t xml:space="preserve">: A numeric value that uniquely identifies a tree connect within the scope of the session over which it was established. This value is represented as a 32-bit </w:t>
      </w:r>
      <w:r>
        <w:rPr>
          <w:b/>
        </w:rPr>
        <w:t>TreeId</w:t>
      </w:r>
      <w:r>
        <w:t xml:space="preserve"> in the </w:t>
      </w:r>
      <w:r>
        <w:rPr>
          <w:b/>
        </w:rPr>
        <w:t>SMB2 header</w:t>
      </w:r>
      <w:r>
        <w:t xml:space="preserve">. 0xFFFFFFFF(-1) MUST be considered as a reserved and invalid value for the </w:t>
      </w:r>
      <w:r>
        <w:rPr>
          <w:b/>
        </w:rPr>
        <w:t>TreeId</w:t>
      </w:r>
      <w:r>
        <w:t>.</w:t>
      </w:r>
    </w:p>
    <w:p w:rsidR="00CB51F7" w:rsidRDefault="00B151B3">
      <w:pPr>
        <w:pStyle w:val="ListParagraph"/>
        <w:numPr>
          <w:ilvl w:val="0"/>
          <w:numId w:val="161"/>
        </w:numPr>
      </w:pPr>
      <w:r>
        <w:rPr>
          <w:b/>
        </w:rPr>
        <w:t>TreeConnect.Session</w:t>
      </w:r>
      <w:r>
        <w:t>: A pointer to the authenticated session that established this tree connect.</w:t>
      </w:r>
    </w:p>
    <w:p w:rsidR="00CB51F7" w:rsidRDefault="00B151B3">
      <w:pPr>
        <w:pStyle w:val="ListParagraph"/>
        <w:numPr>
          <w:ilvl w:val="0"/>
          <w:numId w:val="161"/>
        </w:numPr>
      </w:pPr>
      <w:r>
        <w:rPr>
          <w:b/>
        </w:rPr>
        <w:t>TreeConnect.Share</w:t>
      </w:r>
      <w:r>
        <w:t>: A pointer to the share that this tree connect was established for.</w:t>
      </w:r>
    </w:p>
    <w:p w:rsidR="00CB51F7" w:rsidRDefault="00B151B3">
      <w:pPr>
        <w:pStyle w:val="ListParagraph"/>
        <w:numPr>
          <w:ilvl w:val="0"/>
          <w:numId w:val="161"/>
        </w:numPr>
      </w:pPr>
      <w:r>
        <w:rPr>
          <w:b/>
        </w:rPr>
        <w:t>TreeConnect.OpenCount</w:t>
      </w:r>
      <w:r>
        <w:t>: A numeric value that indicates the number of files that are currently opened on TreeConnect.</w:t>
      </w:r>
    </w:p>
    <w:p w:rsidR="00CB51F7" w:rsidRDefault="00B151B3">
      <w:pPr>
        <w:pStyle w:val="ListParagraph"/>
        <w:numPr>
          <w:ilvl w:val="0"/>
          <w:numId w:val="161"/>
        </w:numPr>
      </w:pPr>
      <w:r>
        <w:rPr>
          <w:b/>
        </w:rPr>
        <w:t>TreeConnect.TreeGlobalId</w:t>
      </w:r>
      <w:r>
        <w:t xml:space="preserve">: A numeric value obtained via registration with </w:t>
      </w:r>
      <w:hyperlink r:id="rId228">
        <w:r>
          <w:rPr>
            <w:rStyle w:val="Hyperlink"/>
          </w:rPr>
          <w:t>[MS-SRVS]</w:t>
        </w:r>
      </w:hyperlink>
      <w:r>
        <w:t>, as specified in [MS-SRVS] section 3.1.6.6.</w:t>
      </w:r>
    </w:p>
    <w:p w:rsidR="00CB51F7" w:rsidRDefault="00B151B3">
      <w:pPr>
        <w:pStyle w:val="ListParagraph"/>
        <w:numPr>
          <w:ilvl w:val="0"/>
          <w:numId w:val="161"/>
        </w:numPr>
      </w:pPr>
      <w:r>
        <w:rPr>
          <w:b/>
        </w:rPr>
        <w:t>TreeConnect.CreationTime</w:t>
      </w:r>
      <w:r>
        <w:t>: The time tree connect was established.</w:t>
      </w:r>
    </w:p>
    <w:p w:rsidR="00CB51F7" w:rsidRDefault="00B151B3">
      <w:pPr>
        <w:pStyle w:val="ListParagraph"/>
        <w:numPr>
          <w:ilvl w:val="0"/>
          <w:numId w:val="161"/>
        </w:numPr>
      </w:pPr>
      <w:r>
        <w:rPr>
          <w:b/>
        </w:rPr>
        <w:t>TreeConnect.MaximalAccess</w:t>
      </w:r>
      <w:r>
        <w:t xml:space="preserve">: Access rights for the user that established the tree connect on </w:t>
      </w:r>
      <w:r>
        <w:rPr>
          <w:b/>
        </w:rPr>
        <w:t>TreeConnect.Share</w:t>
      </w:r>
      <w:r>
        <w:t xml:space="preserve">, in the format specified in section </w:t>
      </w:r>
      <w:hyperlink w:anchor="Section_b3af3aaf92714419b326eba0341df7d2" w:history="1">
        <w:r>
          <w:rPr>
            <w:rStyle w:val="Hyperlink"/>
          </w:rPr>
          <w:t>2.2.13.1</w:t>
        </w:r>
      </w:hyperlink>
      <w:r>
        <w:t>.</w:t>
      </w:r>
    </w:p>
    <w:p w:rsidR="00CB51F7" w:rsidRDefault="00B151B3">
      <w:pPr>
        <w:pStyle w:val="Heading4"/>
      </w:pPr>
      <w:bookmarkStart w:id="837" w:name="section_eb446d90a17347979e83d09490b203f4"/>
      <w:bookmarkStart w:id="838" w:name="_Toc423365904"/>
      <w:r>
        <w:t>Per Open</w:t>
      </w:r>
      <w:bookmarkEnd w:id="837"/>
      <w:bookmarkEnd w:id="838"/>
      <w:r>
        <w:fldChar w:fldCharType="begin"/>
      </w:r>
      <w:r>
        <w:instrText xml:space="preserve"> XE "Server:per open"</w:instrText>
      </w:r>
      <w:r>
        <w:fldChar w:fldCharType="end"/>
      </w:r>
      <w:r>
        <w:fldChar w:fldCharType="begin"/>
      </w:r>
      <w:r>
        <w:instrText xml:space="preserve"> XE "Open"</w:instrText>
      </w:r>
      <w:r>
        <w:fldChar w:fldCharType="end"/>
      </w:r>
    </w:p>
    <w:p w:rsidR="00CB51F7" w:rsidRDefault="00B151B3">
      <w:r>
        <w:t>The server implements the following:</w:t>
      </w:r>
    </w:p>
    <w:p w:rsidR="00CB51F7" w:rsidRDefault="00B151B3">
      <w:pPr>
        <w:pStyle w:val="ListParagraph"/>
        <w:numPr>
          <w:ilvl w:val="0"/>
          <w:numId w:val="162"/>
        </w:numPr>
      </w:pPr>
      <w:r>
        <w:rPr>
          <w:b/>
        </w:rPr>
        <w:t>Open.FileId</w:t>
      </w:r>
      <w:r>
        <w:t xml:space="preserve">: A numeric value that uniquely identifies the open handle to a file or a pipe within the scope of a session over which the handle was opened. A 64-bit representation of this value, combined with </w:t>
      </w:r>
      <w:r>
        <w:rPr>
          <w:b/>
        </w:rPr>
        <w:t>Open.DurableFileId</w:t>
      </w:r>
      <w:r>
        <w:t xml:space="preserve"> as described below, form the </w:t>
      </w:r>
      <w:r>
        <w:rPr>
          <w:b/>
        </w:rPr>
        <w:t>SMB2_FILEID</w:t>
      </w:r>
      <w:r>
        <w:t xml:space="preserve"> described in section </w:t>
      </w:r>
      <w:hyperlink w:anchor="Section_f1d9b40de33545fc9d0b199a31ede4c3" w:history="1">
        <w:r>
          <w:rPr>
            <w:rStyle w:val="Hyperlink"/>
          </w:rPr>
          <w:t>2.2.14.1</w:t>
        </w:r>
      </w:hyperlink>
      <w:r>
        <w:t>.</w:t>
      </w:r>
    </w:p>
    <w:p w:rsidR="00CB51F7" w:rsidRDefault="00B151B3">
      <w:pPr>
        <w:pStyle w:val="ListParagraph"/>
        <w:numPr>
          <w:ilvl w:val="0"/>
          <w:numId w:val="162"/>
        </w:numPr>
      </w:pPr>
      <w:r>
        <w:rPr>
          <w:b/>
        </w:rPr>
        <w:t>Open.FileGlobalId</w:t>
      </w:r>
      <w:r>
        <w:t xml:space="preserve">: A numeric value obtained via registration with </w:t>
      </w:r>
      <w:hyperlink r:id="rId229">
        <w:r>
          <w:rPr>
            <w:rStyle w:val="Hyperlink"/>
          </w:rPr>
          <w:t>[MS-SRVS]</w:t>
        </w:r>
      </w:hyperlink>
      <w:r>
        <w:t>, as specified in [MS-SRVS] section 3.1.6.4.</w:t>
      </w:r>
    </w:p>
    <w:p w:rsidR="00CB51F7" w:rsidRDefault="00B151B3">
      <w:pPr>
        <w:pStyle w:val="ListParagraph"/>
        <w:numPr>
          <w:ilvl w:val="0"/>
          <w:numId w:val="162"/>
        </w:numPr>
      </w:pPr>
      <w:r>
        <w:rPr>
          <w:b/>
        </w:rPr>
        <w:t>Open.DurableFileId</w:t>
      </w:r>
      <w:r>
        <w:t xml:space="preserve">: A numeric value that uniquely identifies the open handle to a file or a pipe within the scope of all opens granted by the server, as described by the </w:t>
      </w:r>
      <w:r>
        <w:rPr>
          <w:b/>
        </w:rPr>
        <w:t>GlobalOpenTable</w:t>
      </w:r>
      <w:r>
        <w:t xml:space="preserve">. A 64-bit representation of this value combined with </w:t>
      </w:r>
      <w:r>
        <w:rPr>
          <w:b/>
        </w:rPr>
        <w:t>Open.FileId</w:t>
      </w:r>
      <w:r>
        <w:t xml:space="preserve">, as described above, form the </w:t>
      </w:r>
      <w:r>
        <w:rPr>
          <w:b/>
        </w:rPr>
        <w:t>SMB2_FILEID</w:t>
      </w:r>
      <w:r>
        <w:t xml:space="preserve"> described in section 2.2.14.1. This value is the persistent portion of the identifier.</w:t>
      </w:r>
    </w:p>
    <w:p w:rsidR="00CB51F7" w:rsidRDefault="00B151B3">
      <w:pPr>
        <w:pStyle w:val="ListParagraph"/>
        <w:numPr>
          <w:ilvl w:val="0"/>
          <w:numId w:val="162"/>
        </w:numPr>
      </w:pPr>
      <w:r>
        <w:rPr>
          <w:b/>
        </w:rPr>
        <w:t>Open.Session</w:t>
      </w:r>
      <w:r>
        <w:t xml:space="preserve">: A reference to the authenticated session, as specified in section </w:t>
      </w:r>
      <w:hyperlink w:anchor="Section_fbcbc9528c1f4528a0ab7aed7d52264e" w:history="1">
        <w:r>
          <w:rPr>
            <w:rStyle w:val="Hyperlink"/>
          </w:rPr>
          <w:t>3.3.1.8</w:t>
        </w:r>
      </w:hyperlink>
      <w:r>
        <w:t>, over which this open was performed. If the open is not attached to a session at this time, this value MUST be NULL.</w:t>
      </w:r>
    </w:p>
    <w:p w:rsidR="00CB51F7" w:rsidRDefault="00B151B3">
      <w:pPr>
        <w:pStyle w:val="ListParagraph"/>
        <w:numPr>
          <w:ilvl w:val="0"/>
          <w:numId w:val="162"/>
        </w:numPr>
      </w:pPr>
      <w:r>
        <w:rPr>
          <w:b/>
        </w:rPr>
        <w:t>Open.TreeConnect</w:t>
      </w:r>
      <w:r>
        <w:t xml:space="preserve">: A reference to the </w:t>
      </w:r>
      <w:r>
        <w:rPr>
          <w:b/>
        </w:rPr>
        <w:t>TreeConnect</w:t>
      </w:r>
      <w:r>
        <w:t xml:space="preserve">, as specified in section </w:t>
      </w:r>
      <w:hyperlink w:anchor="Section_f129e8e1da1245be8fa15d7f2c85e37b" w:history="1">
        <w:r>
          <w:rPr>
            <w:rStyle w:val="Hyperlink"/>
          </w:rPr>
          <w:t>3.3.1.9</w:t>
        </w:r>
      </w:hyperlink>
      <w:r>
        <w:t xml:space="preserve">, over which the open was performed. If the open is not attached to a </w:t>
      </w:r>
      <w:r>
        <w:rPr>
          <w:b/>
        </w:rPr>
        <w:t>TreeConnect</w:t>
      </w:r>
      <w:r>
        <w:t xml:space="preserve"> at this time, this value MUST be NULL.</w:t>
      </w:r>
    </w:p>
    <w:p w:rsidR="00CB51F7" w:rsidRDefault="00B151B3">
      <w:pPr>
        <w:pStyle w:val="ListParagraph"/>
        <w:numPr>
          <w:ilvl w:val="0"/>
          <w:numId w:val="162"/>
        </w:numPr>
      </w:pPr>
      <w:r>
        <w:rPr>
          <w:b/>
        </w:rPr>
        <w:t>Open.Connection</w:t>
      </w:r>
      <w:r>
        <w:t xml:space="preserve">: A reference to the connection, as specified in section </w:t>
      </w:r>
      <w:hyperlink w:anchor="Section_0055d1e118fa4c1c8941df7203d440c7" w:history="1">
        <w:r>
          <w:rPr>
            <w:rStyle w:val="Hyperlink"/>
          </w:rPr>
          <w:t>3.3.1.7</w:t>
        </w:r>
      </w:hyperlink>
      <w:r>
        <w:t>, that created this open. If the open is not attached to a connection at this time, this value MUST be NULL.</w:t>
      </w:r>
    </w:p>
    <w:p w:rsidR="00CB51F7" w:rsidRDefault="00B151B3">
      <w:pPr>
        <w:pStyle w:val="ListParagraph"/>
        <w:numPr>
          <w:ilvl w:val="0"/>
          <w:numId w:val="162"/>
        </w:numPr>
      </w:pPr>
      <w:r>
        <w:rPr>
          <w:b/>
        </w:rPr>
        <w:t>Open.LocalOpen</w:t>
      </w:r>
      <w:r>
        <w:t xml:space="preserve">: An open of a file or named pipe in the underlying local resource that is used to perform the local operations, such as reading or writing, to the underlying object. For named pipes, </w:t>
      </w:r>
      <w:r>
        <w:rPr>
          <w:b/>
        </w:rPr>
        <w:t>Open.LocalOpen</w:t>
      </w:r>
      <w:r>
        <w:t xml:space="preserve"> is shared between the SMB server and RPC server applications which serve RPC requests on a given named pipe. The higher level interfaces described in sections </w:t>
      </w:r>
      <w:hyperlink w:anchor="Section_7d7669e3f9cf443bb5a419451b4e3378" w:history="1">
        <w:r>
          <w:rPr>
            <w:rStyle w:val="Hyperlink"/>
          </w:rPr>
          <w:t>3.3.4.5</w:t>
        </w:r>
      </w:hyperlink>
      <w:r>
        <w:t xml:space="preserve"> and </w:t>
      </w:r>
      <w:hyperlink w:anchor="Section_b795c708f5b544509c3389f9f5fa30c7" w:history="1">
        <w:r>
          <w:rPr>
            <w:rStyle w:val="Hyperlink"/>
          </w:rPr>
          <w:t>3.3.4.11</w:t>
        </w:r>
      </w:hyperlink>
      <w:r>
        <w:t xml:space="preserve"> require this shared element.</w:t>
      </w:r>
    </w:p>
    <w:p w:rsidR="00CB51F7" w:rsidRDefault="00B151B3">
      <w:pPr>
        <w:pStyle w:val="ListParagraph"/>
        <w:numPr>
          <w:ilvl w:val="0"/>
          <w:numId w:val="162"/>
        </w:numPr>
      </w:pPr>
      <w:r>
        <w:rPr>
          <w:b/>
        </w:rPr>
        <w:t>Open.GrantedAccess</w:t>
      </w:r>
      <w:r>
        <w:t xml:space="preserve">: The access granted on this open, as defined in section </w:t>
      </w:r>
      <w:hyperlink w:anchor="Section_b3af3aaf92714419b326eba0341df7d2" w:history="1">
        <w:r>
          <w:rPr>
            <w:rStyle w:val="Hyperlink"/>
          </w:rPr>
          <w:t>2.2.13.1</w:t>
        </w:r>
      </w:hyperlink>
      <w:r>
        <w:t>.</w:t>
      </w:r>
    </w:p>
    <w:p w:rsidR="00CB51F7" w:rsidRDefault="00B151B3">
      <w:pPr>
        <w:pStyle w:val="ListParagraph"/>
        <w:numPr>
          <w:ilvl w:val="0"/>
          <w:numId w:val="162"/>
        </w:numPr>
      </w:pPr>
      <w:r>
        <w:rPr>
          <w:b/>
        </w:rPr>
        <w:t>Open.OplockLevel</w:t>
      </w:r>
      <w:r>
        <w:t xml:space="preserve">: The current oplock level for this open. This value MUST be one of the </w:t>
      </w:r>
      <w:r>
        <w:rPr>
          <w:b/>
        </w:rPr>
        <w:t>OplockLevel</w:t>
      </w:r>
      <w:r>
        <w:t xml:space="preserve"> values defined in section </w:t>
      </w:r>
      <w:hyperlink w:anchor="Section_d166aa9e0b53410eb35e3933d8131927" w:history="1">
        <w:r>
          <w:rPr>
            <w:rStyle w:val="Hyperlink"/>
          </w:rPr>
          <w:t>2.2.14</w:t>
        </w:r>
      </w:hyperlink>
      <w:r>
        <w:t>: SMB2_OPLOCK_LEVEL_NONE, SMB2_OPLOCK_LEVEL_II, SMB2_OPLOCK_LEVEL_EXCLUSIVE, SMB2_OPLOCK_LEVEL_BATCH, or OPLOCK_LEVEL_LEASE.</w:t>
      </w:r>
    </w:p>
    <w:p w:rsidR="00CB51F7" w:rsidRDefault="00B151B3">
      <w:pPr>
        <w:pStyle w:val="ListParagraph"/>
        <w:numPr>
          <w:ilvl w:val="0"/>
          <w:numId w:val="162"/>
        </w:numPr>
      </w:pPr>
      <w:r>
        <w:rPr>
          <w:b/>
        </w:rPr>
        <w:t>Open.OplockState</w:t>
      </w:r>
      <w:r>
        <w:t>: The current oplock state of the file. This value MUST be Held, Breaking, or None.</w:t>
      </w:r>
    </w:p>
    <w:p w:rsidR="00CB51F7" w:rsidRDefault="00B151B3">
      <w:pPr>
        <w:pStyle w:val="ListParagraph"/>
        <w:numPr>
          <w:ilvl w:val="0"/>
          <w:numId w:val="162"/>
        </w:numPr>
      </w:pPr>
      <w:r>
        <w:rPr>
          <w:b/>
        </w:rPr>
        <w:t>Open.OplockTimeout</w:t>
      </w:r>
      <w:r>
        <w:t>: The time value that indicates when an oplock that is breaking and has not received an acknowledgment from the client will be acknowledged by the server.</w:t>
      </w:r>
    </w:p>
    <w:p w:rsidR="00CB51F7" w:rsidRDefault="00B151B3">
      <w:pPr>
        <w:pStyle w:val="ListParagraph"/>
        <w:numPr>
          <w:ilvl w:val="0"/>
          <w:numId w:val="162"/>
        </w:numPr>
      </w:pPr>
      <w:r>
        <w:rPr>
          <w:b/>
        </w:rPr>
        <w:t>Open.IsDurable</w:t>
      </w:r>
      <w:r>
        <w:t>: A Boolean that indicates whether this open has requested durable operation.</w:t>
      </w:r>
    </w:p>
    <w:p w:rsidR="00CB51F7" w:rsidRDefault="00B151B3">
      <w:pPr>
        <w:pStyle w:val="ListParagraph"/>
        <w:numPr>
          <w:ilvl w:val="0"/>
          <w:numId w:val="162"/>
        </w:numPr>
      </w:pPr>
      <w:r>
        <w:rPr>
          <w:b/>
        </w:rPr>
        <w:t>Open.DurableOpenTimeout</w:t>
      </w:r>
      <w:r>
        <w:t>: A time value that indicates when a handle that has been preserved for durability will be closed by the system if a client has not reclaimed it.</w:t>
      </w:r>
    </w:p>
    <w:p w:rsidR="00CB51F7" w:rsidRDefault="00B151B3">
      <w:pPr>
        <w:pStyle w:val="ListParagraph"/>
        <w:numPr>
          <w:ilvl w:val="0"/>
          <w:numId w:val="162"/>
        </w:numPr>
      </w:pPr>
      <w:r>
        <w:rPr>
          <w:b/>
        </w:rPr>
        <w:t>Open.DurableOwner</w:t>
      </w:r>
      <w:r>
        <w:t>: A security descriptor that holds the original opener of the open. This allows the server to determine if a caller that is trying to reestablish a durable open is allowed to do so. If the server implements SMB 2.1 or SMB 3.x and supports resiliency, this value is also used to enforce security during resilient open reestablishment.</w:t>
      </w:r>
    </w:p>
    <w:p w:rsidR="00CB51F7" w:rsidRDefault="00B151B3">
      <w:pPr>
        <w:pStyle w:val="ListParagraph"/>
        <w:numPr>
          <w:ilvl w:val="0"/>
          <w:numId w:val="162"/>
        </w:numPr>
      </w:pPr>
      <w:r>
        <w:rPr>
          <w:b/>
        </w:rPr>
        <w:t>Open.EnumerationLocation</w:t>
      </w:r>
      <w:r>
        <w:t>: For directories, this value indicates the current location in a directory enumeration and allows for the continuing of an enumeration across multiple requests. For files, this value is unused.</w:t>
      </w:r>
    </w:p>
    <w:p w:rsidR="00CB51F7" w:rsidRDefault="00B151B3">
      <w:pPr>
        <w:pStyle w:val="ListParagraph"/>
        <w:numPr>
          <w:ilvl w:val="0"/>
          <w:numId w:val="162"/>
        </w:numPr>
      </w:pPr>
      <w:r>
        <w:rPr>
          <w:b/>
        </w:rPr>
        <w:t>Open.EnumerationSearchPattern</w:t>
      </w:r>
      <w:r>
        <w:t>: For directories, this value holds the search pattern that is used in directory enumeration and allows for the continuing of an enumeration across multiple requests. For files, this value is unused.</w:t>
      </w:r>
    </w:p>
    <w:p w:rsidR="00CB51F7" w:rsidRDefault="00B151B3">
      <w:pPr>
        <w:pStyle w:val="ListParagraph"/>
        <w:numPr>
          <w:ilvl w:val="0"/>
          <w:numId w:val="162"/>
        </w:numPr>
      </w:pPr>
      <w:r>
        <w:rPr>
          <w:b/>
        </w:rPr>
        <w:t>Open.CurrentEaIndex</w:t>
      </w:r>
      <w:r>
        <w:t>: For extended attribute information, this value indicates the current location in an extended attribute information list and allows for the continuing of an enumeration across multiple requests.</w:t>
      </w:r>
    </w:p>
    <w:p w:rsidR="00CB51F7" w:rsidRDefault="00B151B3">
      <w:pPr>
        <w:pStyle w:val="ListParagraph"/>
        <w:numPr>
          <w:ilvl w:val="0"/>
          <w:numId w:val="162"/>
        </w:numPr>
      </w:pPr>
      <w:r>
        <w:rPr>
          <w:b/>
        </w:rPr>
        <w:t>Open.CurrentQuotaIndex</w:t>
      </w:r>
      <w:r>
        <w:t>: For quota queries, this value indicates the current index in the quota information list and allows for the continuation of an enumeration across multiple requests.</w:t>
      </w:r>
    </w:p>
    <w:p w:rsidR="00CB51F7" w:rsidRDefault="00B151B3">
      <w:pPr>
        <w:pStyle w:val="ListParagraph"/>
        <w:numPr>
          <w:ilvl w:val="0"/>
          <w:numId w:val="162"/>
        </w:numPr>
      </w:pPr>
      <w:r>
        <w:rPr>
          <w:b/>
        </w:rPr>
        <w:t>Open.LockCount</w:t>
      </w:r>
      <w:r>
        <w:t>: A numeric value that indicates the number of locks that are held by current open.</w:t>
      </w:r>
    </w:p>
    <w:p w:rsidR="00CB51F7" w:rsidRDefault="00B151B3">
      <w:pPr>
        <w:pStyle w:val="ListParagraph"/>
        <w:numPr>
          <w:ilvl w:val="0"/>
          <w:numId w:val="162"/>
        </w:numPr>
      </w:pPr>
      <w:r>
        <w:rPr>
          <w:b/>
        </w:rPr>
        <w:t>Open.PathName</w:t>
      </w:r>
      <w:r>
        <w:t>: A variable-length Unicode string that contains the local path name on the server that the open is performed on.</w:t>
      </w:r>
    </w:p>
    <w:p w:rsidR="00CB51F7" w:rsidRDefault="00B151B3">
      <w:pPr>
        <w:pStyle w:val="ListParagraph"/>
        <w:numPr>
          <w:ilvl w:val="0"/>
          <w:numId w:val="162"/>
        </w:numPr>
      </w:pPr>
      <w:r>
        <w:rPr>
          <w:b/>
        </w:rPr>
        <w:t>Open.ResumeKey</w:t>
      </w:r>
      <w:r>
        <w:t>: A 24-byte key that identifies a source file in a server-side data copy operation.</w:t>
      </w:r>
    </w:p>
    <w:p w:rsidR="00CB51F7" w:rsidRDefault="00B151B3">
      <w:r>
        <w:t>If the server implements the SMB 2.1 or SMB 3.x dialect family and supports leasing, it MUST implement the following:</w:t>
      </w:r>
    </w:p>
    <w:p w:rsidR="00CB51F7" w:rsidRDefault="00B151B3">
      <w:pPr>
        <w:pStyle w:val="ListParagraph"/>
        <w:numPr>
          <w:ilvl w:val="0"/>
          <w:numId w:val="162"/>
        </w:numPr>
      </w:pPr>
      <w:r>
        <w:rPr>
          <w:b/>
        </w:rPr>
        <w:t>Open.ClientGuid</w:t>
      </w:r>
      <w:r>
        <w:t>: An identifier for the client machine that created this open.</w:t>
      </w:r>
    </w:p>
    <w:p w:rsidR="00CB51F7" w:rsidRDefault="00B151B3">
      <w:pPr>
        <w:pStyle w:val="ListParagraph"/>
        <w:numPr>
          <w:ilvl w:val="0"/>
          <w:numId w:val="162"/>
        </w:numPr>
      </w:pPr>
      <w:r>
        <w:rPr>
          <w:b/>
        </w:rPr>
        <w:t>Open.Lease</w:t>
      </w:r>
      <w:r>
        <w:t xml:space="preserve">: The lease associated with this open, as defined in </w:t>
      </w:r>
      <w:hyperlink w:anchor="Section_212eb8537e504608877e22d42e0664f3" w:history="1">
        <w:r>
          <w:rPr>
            <w:rStyle w:val="Hyperlink"/>
          </w:rPr>
          <w:t>3.3.1.12</w:t>
        </w:r>
      </w:hyperlink>
      <w:r>
        <w:t>. This value MUST point to a valid lease, or be set to NULL.</w:t>
      </w:r>
    </w:p>
    <w:p w:rsidR="00CB51F7" w:rsidRDefault="00B151B3">
      <w:pPr>
        <w:pStyle w:val="ListParagraph"/>
        <w:numPr>
          <w:ilvl w:val="0"/>
          <w:numId w:val="162"/>
        </w:numPr>
      </w:pPr>
      <w:r>
        <w:rPr>
          <w:b/>
        </w:rPr>
        <w:t>Open.IsResilient</w:t>
      </w:r>
      <w:r>
        <w:t>: A Boolean that indicates whether this open has requested resilient operation.</w:t>
      </w:r>
    </w:p>
    <w:p w:rsidR="00CB51F7" w:rsidRDefault="00B151B3">
      <w:pPr>
        <w:pStyle w:val="ListParagraph"/>
        <w:numPr>
          <w:ilvl w:val="0"/>
          <w:numId w:val="162"/>
        </w:numPr>
      </w:pPr>
      <w:r>
        <w:rPr>
          <w:b/>
        </w:rPr>
        <w:t>Open.ResiliencyTimeout</w:t>
      </w:r>
      <w:r>
        <w:t>: A time-out value that indicates how long the server will hold the file open after a disconnect before releasing the open.</w:t>
      </w:r>
    </w:p>
    <w:p w:rsidR="00CB51F7" w:rsidRDefault="00B151B3">
      <w:pPr>
        <w:pStyle w:val="ListParagraph"/>
        <w:numPr>
          <w:ilvl w:val="0"/>
          <w:numId w:val="162"/>
        </w:numPr>
      </w:pPr>
      <w:r>
        <w:rPr>
          <w:b/>
        </w:rPr>
        <w:t>Open.ResilientOpenTimeout</w:t>
      </w:r>
      <w:r>
        <w:t>: A time value that indicates when a handle that has been preserved for resiliency will be closed by the system if a client has not reclaimed it.</w:t>
      </w:r>
    </w:p>
    <w:p w:rsidR="00CB51F7" w:rsidRDefault="00B151B3">
      <w:pPr>
        <w:pStyle w:val="ListParagraph"/>
        <w:numPr>
          <w:ilvl w:val="0"/>
          <w:numId w:val="162"/>
        </w:numPr>
      </w:pPr>
      <w:r>
        <w:rPr>
          <w:b/>
        </w:rPr>
        <w:t>Open.LockSequenceArray</w:t>
      </w:r>
      <w:r>
        <w:t>: An array of 64 entries used to maintain lock sequences for resilient Opens. Each entry value MUST be empty, or MUST be 4-bit integer modulo 16. Each entry MUST be assigned an index from the range of 1 to 64.</w:t>
      </w:r>
    </w:p>
    <w:p w:rsidR="00CB51F7" w:rsidRDefault="00B151B3">
      <w:r>
        <w:t>If the server implements the SMB 3.x dialect family, it MUST implement the following:</w:t>
      </w:r>
    </w:p>
    <w:p w:rsidR="00CB51F7" w:rsidRDefault="00B151B3">
      <w:pPr>
        <w:pStyle w:val="ListParagraph"/>
        <w:numPr>
          <w:ilvl w:val="0"/>
          <w:numId w:val="162"/>
        </w:numPr>
      </w:pPr>
      <w:r>
        <w:rPr>
          <w:b/>
        </w:rPr>
        <w:t>Open.CreateGuid</w:t>
      </w:r>
      <w:r>
        <w:t>: A 16-byte value that associates this open to a create request.</w:t>
      </w:r>
    </w:p>
    <w:p w:rsidR="00CB51F7" w:rsidRDefault="00B151B3">
      <w:pPr>
        <w:pStyle w:val="ListParagraph"/>
        <w:numPr>
          <w:ilvl w:val="0"/>
          <w:numId w:val="162"/>
        </w:numPr>
      </w:pPr>
      <w:r>
        <w:rPr>
          <w:b/>
        </w:rPr>
        <w:t>Open.AppInstanceId</w:t>
      </w:r>
      <w:r>
        <w:t>: A 16-byte value that associates this open with a calling application.</w:t>
      </w:r>
    </w:p>
    <w:p w:rsidR="00CB51F7" w:rsidRDefault="00B151B3">
      <w:pPr>
        <w:pStyle w:val="ListParagraph"/>
        <w:numPr>
          <w:ilvl w:val="0"/>
          <w:numId w:val="162"/>
        </w:numPr>
      </w:pPr>
      <w:r>
        <w:rPr>
          <w:b/>
        </w:rPr>
        <w:t>Open.IsPersistent</w:t>
      </w:r>
      <w:r>
        <w:t>: A Boolean that indicates whether this open is persistent.</w:t>
      </w:r>
    </w:p>
    <w:p w:rsidR="00CB51F7" w:rsidRDefault="00B151B3">
      <w:pPr>
        <w:pStyle w:val="ListParagraph"/>
        <w:numPr>
          <w:ilvl w:val="0"/>
          <w:numId w:val="162"/>
        </w:numPr>
      </w:pPr>
      <w:r>
        <w:rPr>
          <w:b/>
        </w:rPr>
        <w:t>Open.ChannelSequence</w:t>
      </w:r>
      <w:r>
        <w:t xml:space="preserve">: A 16-bit identifier indicating the client's </w:t>
      </w:r>
      <w:r>
        <w:rPr>
          <w:b/>
        </w:rPr>
        <w:t>Channel</w:t>
      </w:r>
      <w:r>
        <w:t xml:space="preserve"> change.</w:t>
      </w:r>
    </w:p>
    <w:p w:rsidR="00CB51F7" w:rsidRDefault="00B151B3">
      <w:pPr>
        <w:pStyle w:val="ListParagraph"/>
        <w:numPr>
          <w:ilvl w:val="0"/>
          <w:numId w:val="162"/>
        </w:numPr>
      </w:pPr>
      <w:r>
        <w:rPr>
          <w:b/>
        </w:rPr>
        <w:t>Open.OutstandingRequestCount</w:t>
      </w:r>
      <w:r>
        <w:t xml:space="preserve">: A numerical value that indicates the number of outstanding requests issued with </w:t>
      </w:r>
      <w:r>
        <w:rPr>
          <w:b/>
        </w:rPr>
        <w:t>ChannelSequence</w:t>
      </w:r>
      <w:r>
        <w:t xml:space="preserve"> equal to </w:t>
      </w:r>
      <w:r>
        <w:rPr>
          <w:b/>
        </w:rPr>
        <w:t>Open.ChannelSequence</w:t>
      </w:r>
      <w:r>
        <w:t>. </w:t>
      </w:r>
    </w:p>
    <w:p w:rsidR="00CB51F7" w:rsidRDefault="00B151B3">
      <w:pPr>
        <w:pStyle w:val="ListParagraph"/>
        <w:numPr>
          <w:ilvl w:val="0"/>
          <w:numId w:val="162"/>
        </w:numPr>
      </w:pPr>
      <w:r>
        <w:rPr>
          <w:b/>
        </w:rPr>
        <w:t>Open.OutstandingPreRequestCount</w:t>
      </w:r>
      <w:r>
        <w:t xml:space="preserve">: A numerical value that indicates the number of outstanding requests issued with </w:t>
      </w:r>
      <w:r>
        <w:rPr>
          <w:b/>
        </w:rPr>
        <w:t>ChannelSequence</w:t>
      </w:r>
      <w:r>
        <w:t xml:space="preserve"> less than </w:t>
      </w:r>
      <w:r>
        <w:rPr>
          <w:b/>
        </w:rPr>
        <w:t>Open.ChannelSequence</w:t>
      </w:r>
      <w:r>
        <w:t>.</w:t>
      </w:r>
    </w:p>
    <w:p w:rsidR="00CB51F7" w:rsidRDefault="00B151B3">
      <w:pPr>
        <w:pStyle w:val="ListParagraph"/>
        <w:numPr>
          <w:ilvl w:val="0"/>
          <w:numId w:val="162"/>
        </w:numPr>
      </w:pPr>
      <w:r>
        <w:rPr>
          <w:b/>
        </w:rPr>
        <w:t>Open.FileName</w:t>
      </w:r>
      <w:r>
        <w:t>: A variable-length string that contains the Unicode file name supplied by the client for opening the file.</w:t>
      </w:r>
    </w:p>
    <w:p w:rsidR="00CB51F7" w:rsidRDefault="00B151B3">
      <w:pPr>
        <w:pStyle w:val="ListParagraph"/>
        <w:numPr>
          <w:ilvl w:val="0"/>
          <w:numId w:val="162"/>
        </w:numPr>
      </w:pPr>
      <w:r>
        <w:rPr>
          <w:b/>
        </w:rPr>
        <w:t>Open.DesiredAccess</w:t>
      </w:r>
      <w:r>
        <w:t>: The access mode requested by the client while opening the file, in the format specified in section 2.2.13.1.</w:t>
      </w:r>
    </w:p>
    <w:p w:rsidR="00CB51F7" w:rsidRDefault="00B151B3">
      <w:pPr>
        <w:pStyle w:val="ListParagraph"/>
        <w:numPr>
          <w:ilvl w:val="0"/>
          <w:numId w:val="162"/>
        </w:numPr>
      </w:pPr>
      <w:r>
        <w:rPr>
          <w:b/>
        </w:rPr>
        <w:t>Open.ShareMode</w:t>
      </w:r>
      <w:r>
        <w:t xml:space="preserve">: The sharing mode requested by the client while opening the file, in the format specified in section </w:t>
      </w:r>
      <w:hyperlink w:anchor="Section_e8fb45c1a03d44cab7ae47385cfd7997" w:history="1">
        <w:r>
          <w:rPr>
            <w:rStyle w:val="Hyperlink"/>
          </w:rPr>
          <w:t>2.2.13</w:t>
        </w:r>
      </w:hyperlink>
      <w:r>
        <w:t>.</w:t>
      </w:r>
    </w:p>
    <w:p w:rsidR="00CB51F7" w:rsidRDefault="00B151B3">
      <w:pPr>
        <w:pStyle w:val="ListParagraph"/>
        <w:numPr>
          <w:ilvl w:val="0"/>
          <w:numId w:val="162"/>
        </w:numPr>
      </w:pPr>
      <w:r>
        <w:rPr>
          <w:b/>
        </w:rPr>
        <w:t>Open.CreateOptions</w:t>
      </w:r>
      <w:r>
        <w:t>: The create options requested by the client while opening the file, in the format specified in section 2.2.13.</w:t>
      </w:r>
    </w:p>
    <w:p w:rsidR="00CB51F7" w:rsidRDefault="00B151B3">
      <w:pPr>
        <w:pStyle w:val="ListParagraph"/>
        <w:numPr>
          <w:ilvl w:val="0"/>
          <w:numId w:val="162"/>
        </w:numPr>
      </w:pPr>
      <w:r>
        <w:rPr>
          <w:b/>
        </w:rPr>
        <w:t>Open.FileAttributes</w:t>
      </w:r>
      <w:r>
        <w:t>: The file attributes used by the client for opening the file, in the format specified in section 2.2.13.</w:t>
      </w:r>
    </w:p>
    <w:p w:rsidR="00CB51F7" w:rsidRDefault="00B151B3">
      <w:pPr>
        <w:pStyle w:val="ListParagraph"/>
        <w:numPr>
          <w:ilvl w:val="0"/>
          <w:numId w:val="162"/>
        </w:numPr>
      </w:pPr>
      <w:r>
        <w:rPr>
          <w:b/>
        </w:rPr>
        <w:t>Open.CreateDisposition</w:t>
      </w:r>
      <w:r>
        <w:t>: The create disposition requested by the client for opening the file, in the format specified in section 2.2.13.</w:t>
      </w:r>
    </w:p>
    <w:p w:rsidR="00CB51F7" w:rsidRDefault="00B151B3">
      <w:r>
        <w:t>If the server implements the SMB 3.0.2 or SMB 3.1.1 dialect, it MUST implement the following:</w:t>
      </w:r>
    </w:p>
    <w:p w:rsidR="00CB51F7" w:rsidRDefault="00B151B3">
      <w:pPr>
        <w:numPr>
          <w:ilvl w:val="0"/>
          <w:numId w:val="162"/>
        </w:numPr>
      </w:pPr>
      <w:r>
        <w:rPr>
          <w:b/>
        </w:rPr>
        <w:t>Open.IsSharedVHDX</w:t>
      </w:r>
      <w:r>
        <w:t>: A Boolean that indicates whether this open is a shared virtual disk operation.</w:t>
      </w:r>
    </w:p>
    <w:p w:rsidR="00CB51F7" w:rsidRDefault="00B151B3">
      <w:r>
        <w:t>If the server implements the SMB 3.1.1 dialect, it MUST implement the following:</w:t>
      </w:r>
    </w:p>
    <w:p w:rsidR="00CB51F7" w:rsidRDefault="00B151B3">
      <w:pPr>
        <w:numPr>
          <w:ilvl w:val="0"/>
          <w:numId w:val="162"/>
        </w:numPr>
      </w:pPr>
      <w:r>
        <w:rPr>
          <w:b/>
        </w:rPr>
        <w:t>Open.ApplicationInstanceVersionHigh</w:t>
      </w:r>
      <w:r>
        <w:t>: An unsigned 64-bit numeric value representing the most significant value of the application instance version.</w:t>
      </w:r>
    </w:p>
    <w:p w:rsidR="00CB51F7" w:rsidRDefault="00B151B3">
      <w:pPr>
        <w:numPr>
          <w:ilvl w:val="0"/>
          <w:numId w:val="162"/>
        </w:numPr>
      </w:pPr>
      <w:r>
        <w:rPr>
          <w:b/>
        </w:rPr>
        <w:t>Open.ApplicationInstanceVersionLow</w:t>
      </w:r>
      <w:r>
        <w:t>: An unsigned 64-bit numeric value representing the least significant value of the application instance version.</w:t>
      </w:r>
    </w:p>
    <w:p w:rsidR="00CB51F7" w:rsidRDefault="00B151B3">
      <w:pPr>
        <w:pStyle w:val="Heading4"/>
      </w:pPr>
      <w:bookmarkStart w:id="839" w:name="section_4ae9447d73ab4d4096660e4f48286cff"/>
      <w:bookmarkStart w:id="840" w:name="_Toc423365905"/>
      <w:r>
        <w:t>Per Lease Table</w:t>
      </w:r>
      <w:bookmarkEnd w:id="839"/>
      <w:bookmarkEnd w:id="840"/>
      <w:r>
        <w:fldChar w:fldCharType="begin"/>
      </w:r>
      <w:r>
        <w:instrText xml:space="preserve"> XE "Server:per lease table"</w:instrText>
      </w:r>
      <w:r>
        <w:fldChar w:fldCharType="end"/>
      </w:r>
      <w:r>
        <w:fldChar w:fldCharType="begin"/>
      </w:r>
      <w:r>
        <w:instrText xml:space="preserve"> XE "Lease table"</w:instrText>
      </w:r>
      <w:r>
        <w:fldChar w:fldCharType="end"/>
      </w:r>
    </w:p>
    <w:p w:rsidR="00CB51F7" w:rsidRDefault="00B151B3">
      <w:r>
        <w:t>If the server implements the SMB 2.1 or SMB 3.x dialect family and supports leasing, it implements the following:</w:t>
      </w:r>
    </w:p>
    <w:p w:rsidR="00CB51F7" w:rsidRDefault="00B151B3">
      <w:pPr>
        <w:pStyle w:val="ListParagraph"/>
        <w:numPr>
          <w:ilvl w:val="0"/>
          <w:numId w:val="163"/>
        </w:numPr>
      </w:pPr>
      <w:r>
        <w:rPr>
          <w:b/>
        </w:rPr>
        <w:t>LeaseTable.ClientGuid</w:t>
      </w:r>
      <w:r>
        <w:t>: A global identifier to associate which connections MUST use this LeaseTable.</w:t>
      </w:r>
    </w:p>
    <w:p w:rsidR="00CB51F7" w:rsidRDefault="00B151B3">
      <w:pPr>
        <w:pStyle w:val="ListParagraph"/>
        <w:numPr>
          <w:ilvl w:val="0"/>
          <w:numId w:val="163"/>
        </w:numPr>
      </w:pPr>
      <w:r>
        <w:rPr>
          <w:b/>
        </w:rPr>
        <w:t>LeaseTable.LeaseList</w:t>
      </w:r>
      <w:r>
        <w:t xml:space="preserve">: A list of lease structures, as defined in section </w:t>
      </w:r>
      <w:hyperlink w:anchor="Section_212eb8537e504608877e22d42e0664f3" w:history="1">
        <w:r>
          <w:rPr>
            <w:rStyle w:val="Hyperlink"/>
          </w:rPr>
          <w:t>3.3.1.12</w:t>
        </w:r>
      </w:hyperlink>
      <w:r>
        <w:t xml:space="preserve">, indexed by </w:t>
      </w:r>
      <w:r>
        <w:rPr>
          <w:b/>
        </w:rPr>
        <w:t>LeaseKey</w:t>
      </w:r>
      <w:r>
        <w:t>.</w:t>
      </w:r>
    </w:p>
    <w:p w:rsidR="00CB51F7" w:rsidRDefault="00B151B3">
      <w:pPr>
        <w:pStyle w:val="Heading4"/>
      </w:pPr>
      <w:bookmarkStart w:id="841" w:name="section_212eb8537e504608877e22d42e0664f3"/>
      <w:bookmarkStart w:id="842" w:name="_Toc423365906"/>
      <w:r>
        <w:t>Per Lease</w:t>
      </w:r>
      <w:bookmarkEnd w:id="841"/>
      <w:bookmarkEnd w:id="842"/>
      <w:r>
        <w:fldChar w:fldCharType="begin"/>
      </w:r>
      <w:r>
        <w:instrText xml:space="preserve"> XE "Server:per lease"</w:instrText>
      </w:r>
      <w:r>
        <w:fldChar w:fldCharType="end"/>
      </w:r>
      <w:r>
        <w:fldChar w:fldCharType="begin"/>
      </w:r>
      <w:r>
        <w:instrText xml:space="preserve"> XE "Lease"</w:instrText>
      </w:r>
      <w:r>
        <w:fldChar w:fldCharType="end"/>
      </w:r>
    </w:p>
    <w:p w:rsidR="00CB51F7" w:rsidRDefault="00B151B3">
      <w:r>
        <w:t>If the server implements the SMB 2.1 or SMB 3.x dialect family and supports leasing, it implements the following:</w:t>
      </w:r>
    </w:p>
    <w:p w:rsidR="00CB51F7" w:rsidRDefault="00B151B3">
      <w:pPr>
        <w:pStyle w:val="ListParagraph"/>
        <w:numPr>
          <w:ilvl w:val="0"/>
          <w:numId w:val="164"/>
        </w:numPr>
      </w:pPr>
      <w:r>
        <w:rPr>
          <w:b/>
        </w:rPr>
        <w:t>Lease.LeaseKey</w:t>
      </w:r>
      <w:r>
        <w:t>: The 128-bit client-generated identifier for this lease.</w:t>
      </w:r>
    </w:p>
    <w:p w:rsidR="00CB51F7" w:rsidRDefault="00B151B3">
      <w:pPr>
        <w:pStyle w:val="ListParagraph"/>
        <w:numPr>
          <w:ilvl w:val="0"/>
          <w:numId w:val="164"/>
        </w:numPr>
      </w:pPr>
      <w:r>
        <w:rPr>
          <w:b/>
        </w:rPr>
        <w:t>Lease.ClientLeaseId</w:t>
      </w:r>
      <w:r>
        <w:t>: The implementation-defined server identifier for this lease.</w:t>
      </w:r>
    </w:p>
    <w:p w:rsidR="00CB51F7" w:rsidRDefault="00B151B3">
      <w:pPr>
        <w:pStyle w:val="ListParagraph"/>
        <w:numPr>
          <w:ilvl w:val="0"/>
          <w:numId w:val="164"/>
        </w:numPr>
      </w:pPr>
      <w:r>
        <w:rPr>
          <w:b/>
        </w:rPr>
        <w:t>Lease.Filename</w:t>
      </w:r>
      <w:r>
        <w:t>: The name of the file backing this lease.</w:t>
      </w:r>
    </w:p>
    <w:p w:rsidR="00CB51F7" w:rsidRDefault="00B151B3">
      <w:pPr>
        <w:pStyle w:val="ListParagraph"/>
        <w:numPr>
          <w:ilvl w:val="0"/>
          <w:numId w:val="164"/>
        </w:numPr>
      </w:pPr>
      <w:r>
        <w:rPr>
          <w:b/>
        </w:rPr>
        <w:t>Lease.LeaseState</w:t>
      </w:r>
      <w:r>
        <w:t xml:space="preserve">: The current state of the lease as indicated by the underlying object store. This value MUST be a combination of the flags described in section </w:t>
      </w:r>
      <w:hyperlink w:anchor="Section_250a5100f8b04b32a202f592ce4c05e7" w:history="1">
        <w:r>
          <w:rPr>
            <w:rStyle w:val="Hyperlink"/>
          </w:rPr>
          <w:t>2.2.13.2.8</w:t>
        </w:r>
      </w:hyperlink>
      <w:r>
        <w:t xml:space="preserve"> for "LeaseState". For the remainder of section </w:t>
      </w:r>
      <w:hyperlink w:anchor="Section_461decc561bb48858e2d4ef898f10e6f" w:history="1">
        <w:r>
          <w:rPr>
            <w:rStyle w:val="Hyperlink"/>
          </w:rPr>
          <w:t>3.3</w:t>
        </w:r>
      </w:hyperlink>
      <w:r>
        <w:t>, these will be referred to as follows:</w:t>
      </w:r>
    </w:p>
    <w:tbl>
      <w:tblPr>
        <w:tblStyle w:val="Table-ShadedHeader"/>
        <w:tblW w:w="9475" w:type="dxa"/>
        <w:tblInd w:w="475" w:type="dxa"/>
        <w:tblLook w:val="04A0" w:firstRow="1" w:lastRow="0" w:firstColumn="1" w:lastColumn="0" w:noHBand="0" w:noVBand="1"/>
      </w:tblPr>
      <w:tblGrid>
        <w:gridCol w:w="7655"/>
        <w:gridCol w:w="1820"/>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Lease State</w:t>
            </w:r>
          </w:p>
        </w:tc>
        <w:tc>
          <w:tcPr>
            <w:tcW w:w="0" w:type="auto"/>
          </w:tcPr>
          <w:p w:rsidR="00CB51F7" w:rsidRDefault="00B151B3">
            <w:pPr>
              <w:pStyle w:val="TableHeaderText"/>
            </w:pPr>
            <w:r>
              <w:t>Abbreviated Name</w:t>
            </w:r>
          </w:p>
        </w:tc>
      </w:tr>
      <w:tr w:rsidR="00CB51F7" w:rsidTr="00CB51F7">
        <w:tc>
          <w:tcPr>
            <w:tcW w:w="0" w:type="auto"/>
          </w:tcPr>
          <w:p w:rsidR="00CB51F7" w:rsidRDefault="00B151B3">
            <w:pPr>
              <w:pStyle w:val="TableBodyText"/>
            </w:pPr>
            <w:r>
              <w:t>0</w:t>
            </w:r>
          </w:p>
        </w:tc>
        <w:tc>
          <w:tcPr>
            <w:tcW w:w="0" w:type="auto"/>
          </w:tcPr>
          <w:p w:rsidR="00CB51F7" w:rsidRDefault="00B151B3">
            <w:pPr>
              <w:pStyle w:val="TableBodyText"/>
            </w:pPr>
            <w:r>
              <w:t>NONE</w:t>
            </w:r>
          </w:p>
        </w:tc>
      </w:tr>
      <w:tr w:rsidR="00CB51F7" w:rsidTr="00CB51F7">
        <w:tc>
          <w:tcPr>
            <w:tcW w:w="0" w:type="auto"/>
          </w:tcPr>
          <w:p w:rsidR="00CB51F7" w:rsidRDefault="00B151B3">
            <w:pPr>
              <w:pStyle w:val="TableBodyText"/>
            </w:pPr>
            <w:r>
              <w:t>SMB2_LEASE_READ_CACHING</w:t>
            </w:r>
          </w:p>
        </w:tc>
        <w:tc>
          <w:tcPr>
            <w:tcW w:w="0" w:type="auto"/>
          </w:tcPr>
          <w:p w:rsidR="00CB51F7" w:rsidRDefault="00B151B3">
            <w:pPr>
              <w:pStyle w:val="TableBodyText"/>
            </w:pPr>
            <w:r>
              <w:t>R</w:t>
            </w:r>
          </w:p>
        </w:tc>
      </w:tr>
      <w:tr w:rsidR="00CB51F7" w:rsidTr="00CB51F7">
        <w:tc>
          <w:tcPr>
            <w:tcW w:w="0" w:type="auto"/>
          </w:tcPr>
          <w:p w:rsidR="00CB51F7" w:rsidRDefault="00B151B3">
            <w:pPr>
              <w:pStyle w:val="TableBodyText"/>
            </w:pPr>
            <w:r>
              <w:t>SMB2_LEASE_READ_CACHING | SMB2_LEASE_WRITE_CACHING</w:t>
            </w:r>
          </w:p>
        </w:tc>
        <w:tc>
          <w:tcPr>
            <w:tcW w:w="0" w:type="auto"/>
          </w:tcPr>
          <w:p w:rsidR="00CB51F7" w:rsidRDefault="00B151B3">
            <w:pPr>
              <w:pStyle w:val="TableBodyText"/>
            </w:pPr>
            <w:r>
              <w:t>RW</w:t>
            </w:r>
          </w:p>
        </w:tc>
      </w:tr>
      <w:tr w:rsidR="00CB51F7" w:rsidTr="00CB51F7">
        <w:tc>
          <w:tcPr>
            <w:tcW w:w="0" w:type="auto"/>
          </w:tcPr>
          <w:p w:rsidR="00CB51F7" w:rsidRDefault="00B151B3">
            <w:pPr>
              <w:pStyle w:val="TableBodyText"/>
            </w:pPr>
            <w:r>
              <w:t>SMB2_LEASE_READ_CACHING | SMB2_LEASE_HANDLE_CACHING</w:t>
            </w:r>
          </w:p>
        </w:tc>
        <w:tc>
          <w:tcPr>
            <w:tcW w:w="0" w:type="auto"/>
          </w:tcPr>
          <w:p w:rsidR="00CB51F7" w:rsidRDefault="00B151B3">
            <w:pPr>
              <w:pStyle w:val="TableBodyText"/>
            </w:pPr>
            <w:r>
              <w:t>RH</w:t>
            </w:r>
          </w:p>
        </w:tc>
      </w:tr>
      <w:tr w:rsidR="00CB51F7" w:rsidTr="00CB51F7">
        <w:tc>
          <w:tcPr>
            <w:tcW w:w="0" w:type="auto"/>
          </w:tcPr>
          <w:p w:rsidR="00CB51F7" w:rsidRDefault="00B151B3">
            <w:pPr>
              <w:pStyle w:val="TableBodyText"/>
            </w:pPr>
            <w:r>
              <w:t>SMB2_LEASE_READ_CACHING | SMB2_LEASE_WRITE_CACHING | SMB2_LEASE_HANDLE_CACHING</w:t>
            </w:r>
          </w:p>
        </w:tc>
        <w:tc>
          <w:tcPr>
            <w:tcW w:w="0" w:type="auto"/>
          </w:tcPr>
          <w:p w:rsidR="00CB51F7" w:rsidRDefault="00B151B3">
            <w:pPr>
              <w:pStyle w:val="TableBodyText"/>
            </w:pPr>
            <w:r>
              <w:t>RWH</w:t>
            </w:r>
          </w:p>
        </w:tc>
      </w:tr>
    </w:tbl>
    <w:p w:rsidR="00CB51F7" w:rsidRDefault="00B151B3">
      <w:pPr>
        <w:pStyle w:val="ListParagraph"/>
        <w:numPr>
          <w:ilvl w:val="0"/>
          <w:numId w:val="164"/>
        </w:numPr>
      </w:pPr>
      <w:r>
        <w:rPr>
          <w:b/>
        </w:rPr>
        <w:t>Lease.BreakToLeaseState</w:t>
      </w:r>
      <w:r>
        <w:t>: The state to which the lease is breaking. This value MUST be a combination of the flags described in section 2.2.13.2.8 for "</w:t>
      </w:r>
      <w:r>
        <w:rPr>
          <w:b/>
        </w:rPr>
        <w:t>LeaseState</w:t>
      </w:r>
      <w:r>
        <w:t>". For the remainder of section 3.3, these will be referred to as described in the table above.</w:t>
      </w:r>
    </w:p>
    <w:p w:rsidR="00CB51F7" w:rsidRDefault="00B151B3">
      <w:pPr>
        <w:pStyle w:val="ListParagraph"/>
        <w:numPr>
          <w:ilvl w:val="0"/>
          <w:numId w:val="164"/>
        </w:numPr>
      </w:pPr>
      <w:r>
        <w:rPr>
          <w:b/>
        </w:rPr>
        <w:t>Lease.LeaseBreakTimeout</w:t>
      </w:r>
      <w:r>
        <w:t xml:space="preserve">: The time value that indicates when a lease that is breaking and has not received a </w:t>
      </w:r>
      <w:hyperlink w:anchor="Section_ba268951db694eeb9e21917dda0df9e8" w:history="1">
        <w:r>
          <w:rPr>
            <w:rStyle w:val="Hyperlink"/>
          </w:rPr>
          <w:t>Lease Break Acknowledgment</w:t>
        </w:r>
      </w:hyperlink>
      <w:r>
        <w:t xml:space="preserve"> from the client will be acknowledged by the server to the underlying object store.</w:t>
      </w:r>
    </w:p>
    <w:p w:rsidR="00CB51F7" w:rsidRDefault="00B151B3">
      <w:pPr>
        <w:pStyle w:val="ListParagraph"/>
        <w:numPr>
          <w:ilvl w:val="0"/>
          <w:numId w:val="164"/>
        </w:numPr>
      </w:pPr>
      <w:r>
        <w:rPr>
          <w:b/>
        </w:rPr>
        <w:t>Lease.LeaseOpens</w:t>
      </w:r>
      <w:r>
        <w:t>: The list of opens associated with this lease.</w:t>
      </w:r>
    </w:p>
    <w:p w:rsidR="00CB51F7" w:rsidRDefault="00B151B3">
      <w:pPr>
        <w:pStyle w:val="ListParagraph"/>
        <w:numPr>
          <w:ilvl w:val="0"/>
          <w:numId w:val="164"/>
        </w:numPr>
      </w:pPr>
      <w:r>
        <w:rPr>
          <w:b/>
        </w:rPr>
        <w:t>Lease.Breaking</w:t>
      </w:r>
      <w:r>
        <w:t>: A Boolean that indicates if a lease break is in progress.</w:t>
      </w:r>
    </w:p>
    <w:p w:rsidR="00CB51F7" w:rsidRDefault="00B151B3">
      <w:r>
        <w:t>If the server implements the SMB 3.x dialect family and supports leasing, it implements the following:</w:t>
      </w:r>
    </w:p>
    <w:p w:rsidR="00CB51F7" w:rsidRDefault="00B151B3">
      <w:pPr>
        <w:pStyle w:val="ListParagraph"/>
        <w:numPr>
          <w:ilvl w:val="0"/>
          <w:numId w:val="164"/>
        </w:numPr>
      </w:pPr>
      <w:r>
        <w:rPr>
          <w:b/>
        </w:rPr>
        <w:t>Lease.Epoch</w:t>
      </w:r>
      <w:r>
        <w:t>: A sequence number incremented by the server on every lease state change.</w:t>
      </w:r>
    </w:p>
    <w:p w:rsidR="00CB51F7" w:rsidRDefault="00B151B3">
      <w:pPr>
        <w:pStyle w:val="ListParagraph"/>
        <w:numPr>
          <w:ilvl w:val="0"/>
          <w:numId w:val="164"/>
        </w:numPr>
      </w:pPr>
      <w:r>
        <w:rPr>
          <w:b/>
        </w:rPr>
        <w:t>Lease.ParentLeaseKey</w:t>
      </w:r>
      <w:r>
        <w:t>: The 128-bit client-generated identifier of the lease for the parent directory of this lease.</w:t>
      </w:r>
    </w:p>
    <w:p w:rsidR="00CB51F7" w:rsidRDefault="00B151B3">
      <w:pPr>
        <w:pStyle w:val="ListParagraph"/>
        <w:numPr>
          <w:ilvl w:val="0"/>
          <w:numId w:val="164"/>
        </w:numPr>
      </w:pPr>
      <w:r>
        <w:rPr>
          <w:b/>
        </w:rPr>
        <w:t>Lease.Version</w:t>
      </w:r>
      <w:r>
        <w:t>: A number indicating the lease version.</w:t>
      </w:r>
    </w:p>
    <w:p w:rsidR="00CB51F7" w:rsidRDefault="00B151B3">
      <w:pPr>
        <w:pStyle w:val="Heading4"/>
      </w:pPr>
      <w:bookmarkStart w:id="843" w:name="section_dec15ce9f79249279b9dc5fdc1112a92"/>
      <w:bookmarkStart w:id="844" w:name="_Toc423365907"/>
      <w:r>
        <w:t>Per Request</w:t>
      </w:r>
      <w:bookmarkEnd w:id="843"/>
      <w:bookmarkEnd w:id="844"/>
      <w:r>
        <w:fldChar w:fldCharType="begin"/>
      </w:r>
      <w:r>
        <w:instrText xml:space="preserve"> XE "Server:per request"</w:instrText>
      </w:r>
      <w:r>
        <w:fldChar w:fldCharType="end"/>
      </w:r>
      <w:r>
        <w:fldChar w:fldCharType="begin"/>
      </w:r>
      <w:r>
        <w:instrText xml:space="preserve"> XE "Request"</w:instrText>
      </w:r>
      <w:r>
        <w:fldChar w:fldCharType="end"/>
      </w:r>
    </w:p>
    <w:p w:rsidR="00CB51F7" w:rsidRDefault="00B151B3">
      <w:r>
        <w:t>The server implements the following:</w:t>
      </w:r>
    </w:p>
    <w:p w:rsidR="00CB51F7" w:rsidRDefault="00B151B3">
      <w:pPr>
        <w:pStyle w:val="ListParagraph"/>
        <w:numPr>
          <w:ilvl w:val="0"/>
          <w:numId w:val="165"/>
        </w:numPr>
      </w:pPr>
      <w:r>
        <w:rPr>
          <w:b/>
        </w:rPr>
        <w:t>Request.MessageId</w:t>
      </w:r>
      <w:r>
        <w:t xml:space="preserve">: The value of the </w:t>
      </w:r>
      <w:r>
        <w:rPr>
          <w:b/>
        </w:rPr>
        <w:t>MessageId</w:t>
      </w:r>
      <w:r>
        <w:t xml:space="preserve"> field from the </w:t>
      </w:r>
      <w:hyperlink w:anchor="Section_5cd6452260b34f3ea157fe66f1228052" w:history="1">
        <w:r>
          <w:rPr>
            <w:rStyle w:val="Hyperlink"/>
          </w:rPr>
          <w:t>SMB2 Header</w:t>
        </w:r>
      </w:hyperlink>
      <w:r>
        <w:t xml:space="preserve"> of the client request.</w:t>
      </w:r>
    </w:p>
    <w:p w:rsidR="00CB51F7" w:rsidRDefault="00B151B3">
      <w:pPr>
        <w:pStyle w:val="ListParagraph"/>
        <w:numPr>
          <w:ilvl w:val="0"/>
          <w:numId w:val="165"/>
        </w:numPr>
      </w:pPr>
      <w:r>
        <w:rPr>
          <w:b/>
        </w:rPr>
        <w:t>Request.AsyncId</w:t>
      </w:r>
      <w:r>
        <w:t xml:space="preserve">: An asynchronous identifier generated for an Asynchronous Operation, as specified in section </w:t>
      </w:r>
      <w:hyperlink w:anchor="Section_c1692ece7c6d45c8a0e36b53c0483030" w:history="1">
        <w:r>
          <w:rPr>
            <w:rStyle w:val="Hyperlink"/>
          </w:rPr>
          <w:t>3.3.4.2</w:t>
        </w:r>
      </w:hyperlink>
      <w:r>
        <w:t xml:space="preserve">. The identifier MUST uniquely identify this </w:t>
      </w:r>
      <w:r>
        <w:rPr>
          <w:b/>
        </w:rPr>
        <w:t>Request</w:t>
      </w:r>
      <w:r>
        <w:t xml:space="preserve"> among all requests currently being processed asynchronously on a specified SMB2 transport connection. If the request is not being processed asynchronously, this value MUST be set to zero.</w:t>
      </w:r>
    </w:p>
    <w:p w:rsidR="00CB51F7" w:rsidRDefault="00B151B3">
      <w:pPr>
        <w:pStyle w:val="ListParagraph"/>
        <w:numPr>
          <w:ilvl w:val="0"/>
          <w:numId w:val="165"/>
        </w:numPr>
      </w:pPr>
      <w:r>
        <w:rPr>
          <w:b/>
        </w:rPr>
        <w:t>Request.CancelRequestId</w:t>
      </w:r>
      <w:r>
        <w:t>: An implementation-dependent identifier generated by the server to support cancellation of pending requests that are sent to the object store. The identifier MUST be unique among all requests currently being processed by the server and all object store operations being performed by other server applications.</w:t>
      </w:r>
      <w:bookmarkStart w:id="845" w:name="Appendix_A_Target_176"/>
      <w:r>
        <w:fldChar w:fldCharType="begin"/>
      </w:r>
      <w:r>
        <w:instrText xml:space="preserve"> HYPERLINK \l "Appendix_A_176" \h </w:instrText>
      </w:r>
      <w:r>
        <w:fldChar w:fldCharType="separate"/>
      </w:r>
      <w:r>
        <w:rPr>
          <w:rStyle w:val="Hyperlink"/>
        </w:rPr>
        <w:t>&lt;176&gt;</w:t>
      </w:r>
      <w:r>
        <w:rPr>
          <w:rStyle w:val="Hyperlink"/>
        </w:rPr>
        <w:fldChar w:fldCharType="end"/>
      </w:r>
      <w:bookmarkEnd w:id="845"/>
    </w:p>
    <w:p w:rsidR="00CB51F7" w:rsidRDefault="00B151B3">
      <w:pPr>
        <w:pStyle w:val="ListParagraph"/>
        <w:numPr>
          <w:ilvl w:val="0"/>
          <w:numId w:val="165"/>
        </w:numPr>
      </w:pPr>
      <w:r>
        <w:rPr>
          <w:b/>
        </w:rPr>
        <w:t>Request.Open</w:t>
      </w:r>
      <w:r>
        <w:t xml:space="preserve">: A reference to an </w:t>
      </w:r>
      <w:r>
        <w:rPr>
          <w:b/>
        </w:rPr>
        <w:t>Open</w:t>
      </w:r>
      <w:r>
        <w:t xml:space="preserve"> of a file or named pipe, as specified in section </w:t>
      </w:r>
      <w:hyperlink w:anchor="Section_eb446d90a17347979e83d09490b203f4" w:history="1">
        <w:r>
          <w:rPr>
            <w:rStyle w:val="Hyperlink"/>
          </w:rPr>
          <w:t>3.3.1.10</w:t>
        </w:r>
      </w:hyperlink>
      <w:r>
        <w:t xml:space="preserve">. If the request is not associated with an </w:t>
      </w:r>
      <w:r>
        <w:rPr>
          <w:b/>
        </w:rPr>
        <w:t>Open</w:t>
      </w:r>
      <w:r>
        <w:t xml:space="preserve"> at this time, this value MUST be NULL.</w:t>
      </w:r>
    </w:p>
    <w:p w:rsidR="00CB51F7" w:rsidRDefault="00B151B3">
      <w:r>
        <w:t>If the server implements the SMB 3.x dialect family, it MUST implement the following:</w:t>
      </w:r>
    </w:p>
    <w:p w:rsidR="00CB51F7" w:rsidRDefault="00B151B3">
      <w:pPr>
        <w:pStyle w:val="ListParagraph"/>
        <w:numPr>
          <w:ilvl w:val="0"/>
          <w:numId w:val="165"/>
        </w:numPr>
      </w:pPr>
      <w:r>
        <w:rPr>
          <w:b/>
        </w:rPr>
        <w:t>Request.IsEncrypted</w:t>
      </w:r>
      <w:r>
        <w:t>: A Boolean that, if set, indicates that the request has been encrypted.</w:t>
      </w:r>
    </w:p>
    <w:p w:rsidR="00CB51F7" w:rsidRDefault="00B151B3">
      <w:pPr>
        <w:pStyle w:val="ListParagraph"/>
        <w:numPr>
          <w:ilvl w:val="0"/>
          <w:numId w:val="165"/>
        </w:numPr>
      </w:pPr>
      <w:r>
        <w:rPr>
          <w:b/>
        </w:rPr>
        <w:t>Request.TransformSessionId</w:t>
      </w:r>
      <w:r>
        <w:t xml:space="preserve">: The </w:t>
      </w:r>
      <w:r>
        <w:rPr>
          <w:b/>
        </w:rPr>
        <w:t>SessionId</w:t>
      </w:r>
      <w:r>
        <w:t xml:space="preserve"> sent by the client in the SMB2 TRANSFORM_HEADER, if the request is encrypted.</w:t>
      </w:r>
    </w:p>
    <w:p w:rsidR="00CB51F7" w:rsidRDefault="00B151B3">
      <w:pPr>
        <w:pStyle w:val="Heading4"/>
      </w:pPr>
      <w:bookmarkStart w:id="846" w:name="section_96560a941e28464789eae1901aa9676c"/>
      <w:bookmarkStart w:id="847" w:name="_Toc423365908"/>
      <w:r>
        <w:t>Per Channel</w:t>
      </w:r>
      <w:bookmarkEnd w:id="846"/>
      <w:bookmarkEnd w:id="847"/>
      <w:r>
        <w:fldChar w:fldCharType="begin"/>
      </w:r>
      <w:r>
        <w:instrText xml:space="preserve"> XE "Server:per channel"</w:instrText>
      </w:r>
      <w:r>
        <w:fldChar w:fldCharType="end"/>
      </w:r>
      <w:r>
        <w:fldChar w:fldCharType="begin"/>
      </w:r>
      <w:r>
        <w:instrText xml:space="preserve"> XE "Channel"</w:instrText>
      </w:r>
      <w:r>
        <w:fldChar w:fldCharType="end"/>
      </w:r>
    </w:p>
    <w:p w:rsidR="00CB51F7" w:rsidRDefault="00B151B3">
      <w:r>
        <w:t>If the server implements the SMB 3.x dialect family, the server implements the following:</w:t>
      </w:r>
    </w:p>
    <w:p w:rsidR="00CB51F7" w:rsidRDefault="00B151B3">
      <w:pPr>
        <w:pStyle w:val="ListParagraph"/>
        <w:numPr>
          <w:ilvl w:val="0"/>
          <w:numId w:val="166"/>
        </w:numPr>
      </w:pPr>
      <w:r>
        <w:rPr>
          <w:b/>
        </w:rPr>
        <w:t>Channel.SigningKey</w:t>
      </w:r>
      <w:r>
        <w:t>: A 128-bit key used for signing the SMB2 messages on this channel.</w:t>
      </w:r>
    </w:p>
    <w:p w:rsidR="00CB51F7" w:rsidRDefault="00B151B3">
      <w:pPr>
        <w:pStyle w:val="ListParagraph"/>
        <w:numPr>
          <w:ilvl w:val="0"/>
          <w:numId w:val="166"/>
        </w:numPr>
      </w:pPr>
      <w:r>
        <w:rPr>
          <w:b/>
        </w:rPr>
        <w:t>Channel.Connection</w:t>
      </w:r>
      <w:r>
        <w:t xml:space="preserve">: The connection on which this channel was established. </w:t>
      </w:r>
    </w:p>
    <w:p w:rsidR="00CB51F7" w:rsidRDefault="00B151B3">
      <w:pPr>
        <w:pStyle w:val="Heading4"/>
      </w:pPr>
      <w:bookmarkStart w:id="848" w:name="section_2dfd00cfdecb4c988be77faa49420e48"/>
      <w:bookmarkStart w:id="849" w:name="_Toc423365909"/>
      <w:r>
        <w:t>Per PreauthSession</w:t>
      </w:r>
      <w:bookmarkEnd w:id="848"/>
      <w:bookmarkEnd w:id="849"/>
    </w:p>
    <w:p w:rsidR="00CB51F7" w:rsidRDefault="00B151B3">
      <w:r>
        <w:t>The server implements the following:</w:t>
      </w:r>
    </w:p>
    <w:p w:rsidR="00CB51F7" w:rsidRDefault="00B151B3">
      <w:pPr>
        <w:pStyle w:val="ListParagraph"/>
        <w:numPr>
          <w:ilvl w:val="0"/>
          <w:numId w:val="167"/>
        </w:numPr>
      </w:pPr>
      <w:r>
        <w:rPr>
          <w:b/>
        </w:rPr>
        <w:t>PreauthSession.SessionId</w:t>
      </w:r>
      <w:r>
        <w:t xml:space="preserve">: A numeric value to identify a session that is used as an index in </w:t>
      </w:r>
      <w:r>
        <w:rPr>
          <w:b/>
        </w:rPr>
        <w:t>GlobalSessionTable</w:t>
      </w:r>
      <w:r>
        <w:t>.</w:t>
      </w:r>
    </w:p>
    <w:p w:rsidR="00CB51F7" w:rsidRDefault="00B151B3">
      <w:pPr>
        <w:pStyle w:val="ListParagraph"/>
        <w:numPr>
          <w:ilvl w:val="0"/>
          <w:numId w:val="167"/>
        </w:numPr>
      </w:pPr>
      <w:r>
        <w:rPr>
          <w:b/>
        </w:rPr>
        <w:t>PreauthSession.PreauthIntegrityHashValue</w:t>
      </w:r>
      <w:r>
        <w:t>: The preauthentication integrity hash value that was computed for the exchange of SMB2 SESSION_SETUP request and response messages for this session.</w:t>
      </w:r>
    </w:p>
    <w:p w:rsidR="00CB51F7" w:rsidRDefault="00B151B3">
      <w:pPr>
        <w:pStyle w:val="Heading3"/>
      </w:pPr>
      <w:bookmarkStart w:id="850" w:name="section_8a917ceffa3041ecbaf6ee0ac6c83af7"/>
      <w:bookmarkStart w:id="851" w:name="_Toc423365910"/>
      <w:r>
        <w:t>Timers</w:t>
      </w:r>
      <w:bookmarkEnd w:id="850"/>
      <w:bookmarkEnd w:id="851"/>
      <w:r>
        <w:fldChar w:fldCharType="begin"/>
      </w:r>
      <w:r>
        <w:instrText xml:space="preserve"> XE "Server:timers"</w:instrText>
      </w:r>
      <w:r>
        <w:fldChar w:fldCharType="end"/>
      </w:r>
      <w:r>
        <w:fldChar w:fldCharType="begin"/>
      </w:r>
      <w:r>
        <w:instrText xml:space="preserve"> XE "Timers:server"</w:instrText>
      </w:r>
      <w:r>
        <w:fldChar w:fldCharType="end"/>
      </w:r>
    </w:p>
    <w:p w:rsidR="00CB51F7" w:rsidRDefault="00B151B3">
      <w:pPr>
        <w:pStyle w:val="Heading4"/>
      </w:pPr>
      <w:bookmarkStart w:id="852" w:name="section_e0254c0bc33d45879b89a6338b028751"/>
      <w:bookmarkStart w:id="853" w:name="_Toc423365911"/>
      <w:r>
        <w:t>Oplock Break Acknowledgment Timer</w:t>
      </w:r>
      <w:bookmarkEnd w:id="852"/>
      <w:bookmarkEnd w:id="853"/>
      <w:r>
        <w:fldChar w:fldCharType="begin"/>
      </w:r>
      <w:r>
        <w:instrText xml:space="preserve"> XE "Oplock break acknowledgment timer"</w:instrText>
      </w:r>
      <w:r>
        <w:fldChar w:fldCharType="end"/>
      </w:r>
    </w:p>
    <w:p w:rsidR="00CB51F7" w:rsidRDefault="00B151B3">
      <w:r>
        <w:t xml:space="preserve">This timer controls the amount of time the server waits for an oplock break acknowledgment from the client (as specified in section </w:t>
      </w:r>
      <w:hyperlink w:anchor="Section_0b6dfdf6122741d2bdd5b5b1bf6b9a1c" w:history="1">
        <w:r>
          <w:rPr>
            <w:rStyle w:val="Hyperlink"/>
          </w:rPr>
          <w:t>2.2.24</w:t>
        </w:r>
      </w:hyperlink>
      <w:r>
        <w:t xml:space="preserve">) after sending an oplock break notification (as specified in section </w:t>
      </w:r>
      <w:hyperlink w:anchor="Section_5982a3d44f3a448486ae0e35c2fa7e8a" w:history="1">
        <w:r>
          <w:rPr>
            <w:rStyle w:val="Hyperlink"/>
          </w:rPr>
          <w:t>2.2.23</w:t>
        </w:r>
      </w:hyperlink>
      <w:r>
        <w:t xml:space="preserve">) to the client. The server MUST wait for an interval of time greater than or equal to the oplock break acknowledgment timer. This timer MUST be smaller than the client Request Expiration time, as specified in section </w:t>
      </w:r>
      <w:hyperlink w:anchor="Section_00d2bbb5e3804582b6618725cf8725fb" w:history="1">
        <w:r>
          <w:rPr>
            <w:rStyle w:val="Hyperlink"/>
          </w:rPr>
          <w:t>3.2.6.1</w:t>
        </w:r>
      </w:hyperlink>
      <w:r>
        <w:t>.</w:t>
      </w:r>
      <w:bookmarkStart w:id="854" w:name="Appendix_A_Target_177"/>
      <w:r>
        <w:fldChar w:fldCharType="begin"/>
      </w:r>
      <w:r>
        <w:instrText xml:space="preserve"> HYPERLINK \l "Appendix_A_177" \h </w:instrText>
      </w:r>
      <w:r>
        <w:fldChar w:fldCharType="separate"/>
      </w:r>
      <w:r>
        <w:rPr>
          <w:rStyle w:val="Hyperlink"/>
        </w:rPr>
        <w:t>&lt;177&gt;</w:t>
      </w:r>
      <w:r>
        <w:rPr>
          <w:rStyle w:val="Hyperlink"/>
        </w:rPr>
        <w:fldChar w:fldCharType="end"/>
      </w:r>
      <w:bookmarkEnd w:id="854"/>
      <w:r>
        <w:t xml:space="preserve"> If the server implements the SMB 2.1 or SMB 3.x dialect family, this timer MUST also be used to control the time a server waits for a Lease Break Acknowledgment from the client (as specified in section </w:t>
      </w:r>
      <w:hyperlink w:anchor="Section_048aae063421418b85b30f7605749596" w:history="1">
        <w:r>
          <w:rPr>
            <w:rStyle w:val="Hyperlink"/>
          </w:rPr>
          <w:t>2.2.24.2</w:t>
        </w:r>
      </w:hyperlink>
      <w:r>
        <w:t>).</w:t>
      </w:r>
    </w:p>
    <w:p w:rsidR="00CB51F7" w:rsidRDefault="00B151B3">
      <w:pPr>
        <w:pStyle w:val="Heading4"/>
      </w:pPr>
      <w:bookmarkStart w:id="855" w:name="section_399b0664de5449ccb505d9539823c002"/>
      <w:bookmarkStart w:id="856" w:name="_Toc423365912"/>
      <w:r>
        <w:t>Durable Open Scavenger Timer</w:t>
      </w:r>
      <w:bookmarkEnd w:id="855"/>
      <w:bookmarkEnd w:id="856"/>
      <w:r>
        <w:fldChar w:fldCharType="begin"/>
      </w:r>
      <w:r>
        <w:instrText xml:space="preserve"> XE "Durable open scavenger timer"</w:instrText>
      </w:r>
      <w:r>
        <w:fldChar w:fldCharType="end"/>
      </w:r>
    </w:p>
    <w:p w:rsidR="00CB51F7" w:rsidRDefault="00B151B3">
      <w:r>
        <w:t>This timer controls the amount of time the server keeps a durable handle active after the underlying transport connection to the client is lost.</w:t>
      </w:r>
      <w:bookmarkStart w:id="857" w:name="Appendix_A_Target_178"/>
      <w:r>
        <w:fldChar w:fldCharType="begin"/>
      </w:r>
      <w:r>
        <w:instrText xml:space="preserve"> HYPERLINK \l "Appendix_A_178" \h </w:instrText>
      </w:r>
      <w:r>
        <w:fldChar w:fldCharType="separate"/>
      </w:r>
      <w:r>
        <w:rPr>
          <w:rStyle w:val="Hyperlink"/>
        </w:rPr>
        <w:t>&lt;178&gt;</w:t>
      </w:r>
      <w:r>
        <w:rPr>
          <w:rStyle w:val="Hyperlink"/>
        </w:rPr>
        <w:fldChar w:fldCharType="end"/>
      </w:r>
      <w:bookmarkEnd w:id="857"/>
      <w:r>
        <w:t xml:space="preserve"> The server MUST keep the durable handle active for at least this amount of time, except in the cases of an oplock break indicated by the object store as specified in section </w:t>
      </w:r>
      <w:hyperlink w:anchor="Section_2a09fc40161542dfbda62865b8d6da95" w:history="1">
        <w:r>
          <w:rPr>
            <w:rStyle w:val="Hyperlink"/>
          </w:rPr>
          <w:t>3.3.4.6</w:t>
        </w:r>
      </w:hyperlink>
      <w:r>
        <w:t>, administrative actions, or resource constraints.</w:t>
      </w:r>
    </w:p>
    <w:p w:rsidR="00CB51F7" w:rsidRDefault="00B151B3">
      <w:pPr>
        <w:pStyle w:val="Heading4"/>
      </w:pPr>
      <w:bookmarkStart w:id="858" w:name="section_9c882bcd99f046c98a353f09d0e75699"/>
      <w:bookmarkStart w:id="859" w:name="_Toc423365913"/>
      <w:r>
        <w:t>Session Expiration Timer</w:t>
      </w:r>
      <w:bookmarkEnd w:id="858"/>
      <w:bookmarkEnd w:id="859"/>
      <w:r>
        <w:fldChar w:fldCharType="begin"/>
      </w:r>
      <w:r>
        <w:instrText xml:space="preserve"> XE "Session expiration timer"</w:instrText>
      </w:r>
      <w:r>
        <w:fldChar w:fldCharType="end"/>
      </w:r>
    </w:p>
    <w:p w:rsidR="00CB51F7" w:rsidRDefault="00B151B3">
      <w:r>
        <w:t>This timer controls the periodic scheduling of searching for sessions that have passed their expiration time. The server SHOULD</w:t>
      </w:r>
      <w:bookmarkStart w:id="860" w:name="Appendix_A_Target_179"/>
      <w:r>
        <w:fldChar w:fldCharType="begin"/>
      </w:r>
      <w:r>
        <w:instrText xml:space="preserve"> HYPERLINK \l "Appendix_A_179" \h </w:instrText>
      </w:r>
      <w:r>
        <w:fldChar w:fldCharType="separate"/>
      </w:r>
      <w:r>
        <w:rPr>
          <w:rStyle w:val="Hyperlink"/>
        </w:rPr>
        <w:t>&lt;179&gt;</w:t>
      </w:r>
      <w:r>
        <w:rPr>
          <w:rStyle w:val="Hyperlink"/>
        </w:rPr>
        <w:fldChar w:fldCharType="end"/>
      </w:r>
      <w:bookmarkEnd w:id="860"/>
      <w:r>
        <w:t xml:space="preserve"> schedule this timer such that sessions are expired in a timely manner. This timer is also used for scavenging connections on which the NEGOTIATE and SESSION_SETUP have not been performed within a specified time.</w:t>
      </w:r>
    </w:p>
    <w:p w:rsidR="00CB51F7" w:rsidRDefault="00B151B3">
      <w:pPr>
        <w:pStyle w:val="Heading4"/>
      </w:pPr>
      <w:bookmarkStart w:id="861" w:name="section_2e2103b997d3440d9c5a226bb7ebd2be"/>
      <w:bookmarkStart w:id="862" w:name="_Toc423365914"/>
      <w:r>
        <w:t>Resilient Open Scavenger Timer</w:t>
      </w:r>
      <w:bookmarkEnd w:id="861"/>
      <w:bookmarkEnd w:id="862"/>
      <w:r>
        <w:fldChar w:fldCharType="begin"/>
      </w:r>
      <w:r>
        <w:instrText xml:space="preserve"> XE "Resilient open scavenger timer"</w:instrText>
      </w:r>
      <w:r>
        <w:fldChar w:fldCharType="end"/>
      </w:r>
    </w:p>
    <w:p w:rsidR="00CB51F7" w:rsidRDefault="00B151B3">
      <w:r>
        <w:t xml:space="preserve">This timer controls the amount of time the server keeps a resilient handle active after the underlying transport connection to the client is lost. This value is not a constant but set based on the time-out requested by the client as specified in section </w:t>
      </w:r>
      <w:hyperlink w:anchor="Section_501e2c585bac4005bdd1a01d08b12d57" w:history="1">
        <w:r>
          <w:rPr>
            <w:rStyle w:val="Hyperlink"/>
          </w:rPr>
          <w:t>3.3.5.15.9</w:t>
        </w:r>
      </w:hyperlink>
      <w:r>
        <w:t xml:space="preserve">. The server MUST keep the resilient handle active for that amount of time except in cases of administrative actions or resource constraints. </w:t>
      </w:r>
    </w:p>
    <w:p w:rsidR="00CB51F7" w:rsidRDefault="00B151B3">
      <w:pPr>
        <w:pStyle w:val="Heading3"/>
      </w:pPr>
      <w:bookmarkStart w:id="863" w:name="section_04e0383ee2b449c2803f1313d9c0b2ff"/>
      <w:bookmarkStart w:id="864" w:name="_Toc423365915"/>
      <w:r>
        <w:t>Initialization</w:t>
      </w:r>
      <w:bookmarkEnd w:id="863"/>
      <w:bookmarkEnd w:id="864"/>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"Server:initialization"</w:instrText>
      </w:r>
      <w:r>
        <w:fldChar w:fldCharType="end"/>
      </w:r>
      <w:r>
        <w:fldChar w:fldCharType="begin"/>
      </w:r>
      <w:r>
        <w:instrText xml:space="preserve"> XE "Initialization:server"</w:instrText>
      </w:r>
      <w:r>
        <w:fldChar w:fldCharType="end"/>
      </w:r>
    </w:p>
    <w:p w:rsidR="00CB51F7" w:rsidRDefault="00B151B3">
      <w:r>
        <w:t>The server MUST implement the following:</w:t>
      </w:r>
    </w:p>
    <w:p w:rsidR="00CB51F7" w:rsidRDefault="00B151B3">
      <w:pPr>
        <w:pStyle w:val="ListParagraph"/>
        <w:numPr>
          <w:ilvl w:val="0"/>
          <w:numId w:val="168"/>
        </w:numPr>
      </w:pPr>
      <w:r>
        <w:t xml:space="preserve">All the members in </w:t>
      </w:r>
      <w:r>
        <w:rPr>
          <w:b/>
        </w:rPr>
        <w:t>ServerStatistics</w:t>
      </w:r>
      <w:r>
        <w:t xml:space="preserve"> MUST be set to zero.</w:t>
      </w:r>
    </w:p>
    <w:p w:rsidR="00CB51F7" w:rsidRDefault="00B151B3">
      <w:pPr>
        <w:pStyle w:val="ListParagraph"/>
        <w:numPr>
          <w:ilvl w:val="0"/>
          <w:numId w:val="168"/>
        </w:numPr>
      </w:pPr>
      <w:r>
        <w:rPr>
          <w:b/>
        </w:rPr>
        <w:t>ServerEnabled</w:t>
      </w:r>
      <w:r>
        <w:t xml:space="preserve"> MUST be set to FALSE. </w:t>
      </w:r>
    </w:p>
    <w:p w:rsidR="00CB51F7" w:rsidRDefault="00B151B3">
      <w:pPr>
        <w:pStyle w:val="ListParagraph"/>
        <w:numPr>
          <w:ilvl w:val="0"/>
          <w:numId w:val="168"/>
        </w:numPr>
      </w:pPr>
      <w:r>
        <w:rPr>
          <w:b/>
        </w:rPr>
        <w:t>GlobalOpenTable</w:t>
      </w:r>
      <w:r>
        <w:t xml:space="preserve"> MUST be set to an empty table.</w:t>
      </w:r>
    </w:p>
    <w:p w:rsidR="00CB51F7" w:rsidRDefault="00B151B3">
      <w:pPr>
        <w:pStyle w:val="ListParagraph"/>
        <w:numPr>
          <w:ilvl w:val="0"/>
          <w:numId w:val="168"/>
        </w:numPr>
      </w:pPr>
      <w:r>
        <w:rPr>
          <w:b/>
        </w:rPr>
        <w:t>GlobalSessionTable</w:t>
      </w:r>
      <w:r>
        <w:t xml:space="preserve"> MUST be set to an empty table.</w:t>
      </w:r>
    </w:p>
    <w:p w:rsidR="00CB51F7" w:rsidRDefault="00B151B3">
      <w:pPr>
        <w:pStyle w:val="ListParagraph"/>
        <w:numPr>
          <w:ilvl w:val="0"/>
          <w:numId w:val="168"/>
        </w:numPr>
      </w:pPr>
      <w:r>
        <w:rPr>
          <w:b/>
        </w:rPr>
        <w:t>ServerGuid</w:t>
      </w:r>
      <w:r>
        <w:t xml:space="preserve"> MUST be set to a newly generated GUID.</w:t>
      </w:r>
    </w:p>
    <w:p w:rsidR="00CB51F7" w:rsidRDefault="00B151B3">
      <w:pPr>
        <w:pStyle w:val="ListParagraph"/>
        <w:numPr>
          <w:ilvl w:val="0"/>
          <w:numId w:val="168"/>
        </w:numPr>
      </w:pPr>
      <w:r>
        <w:rPr>
          <w:b/>
        </w:rPr>
        <w:t>ConnectionList</w:t>
      </w:r>
      <w:r>
        <w:t xml:space="preserve"> MUST be set to an empty list.</w:t>
      </w:r>
    </w:p>
    <w:p w:rsidR="00CB51F7" w:rsidRDefault="00B151B3">
      <w:pPr>
        <w:pStyle w:val="ListParagraph"/>
        <w:numPr>
          <w:ilvl w:val="0"/>
          <w:numId w:val="168"/>
        </w:numPr>
      </w:pPr>
      <w:r>
        <w:rPr>
          <w:b/>
        </w:rPr>
        <w:t>ServerStartTime</w:t>
      </w:r>
      <w:r>
        <w:t xml:space="preserve"> MUST be set to the time at which the SMB2 server was started.</w:t>
      </w:r>
    </w:p>
    <w:p w:rsidR="00CB51F7" w:rsidRDefault="00B151B3">
      <w:pPr>
        <w:pStyle w:val="ListParagraph"/>
        <w:numPr>
          <w:ilvl w:val="0"/>
          <w:numId w:val="168"/>
        </w:numPr>
      </w:pPr>
      <w:r>
        <w:rPr>
          <w:b/>
        </w:rPr>
        <w:t>IsDfsCapable</w:t>
      </w:r>
      <w:r>
        <w:t xml:space="preserve"> MUST be set to FALSE.</w:t>
      </w:r>
    </w:p>
    <w:p w:rsidR="00CB51F7" w:rsidRDefault="00B151B3">
      <w:pPr>
        <w:pStyle w:val="ListParagraph"/>
        <w:numPr>
          <w:ilvl w:val="0"/>
          <w:numId w:val="168"/>
        </w:numPr>
      </w:pPr>
      <w:r>
        <w:rPr>
          <w:b/>
        </w:rPr>
        <w:t>ServerSideCopyMaxNumberofChunks</w:t>
      </w:r>
      <w:r>
        <w:t xml:space="preserve"> MUST be set to an implementation-specific</w:t>
      </w:r>
      <w:bookmarkStart w:id="865" w:name="Appendix_A_Target_180"/>
      <w:r>
        <w:fldChar w:fldCharType="begin"/>
      </w:r>
      <w:r>
        <w:instrText xml:space="preserve"> HYPERLINK \l "Appendix_A_180" \h </w:instrText>
      </w:r>
      <w:r>
        <w:fldChar w:fldCharType="separate"/>
      </w:r>
      <w:r>
        <w:rPr>
          <w:rStyle w:val="Hyperlink"/>
        </w:rPr>
        <w:t>&lt;180&gt;</w:t>
      </w:r>
      <w:r>
        <w:rPr>
          <w:rStyle w:val="Hyperlink"/>
        </w:rPr>
        <w:fldChar w:fldCharType="end"/>
      </w:r>
      <w:bookmarkEnd w:id="865"/>
      <w:r>
        <w:t xml:space="preserve"> default value.</w:t>
      </w:r>
    </w:p>
    <w:p w:rsidR="00CB51F7" w:rsidRDefault="00B151B3">
      <w:pPr>
        <w:pStyle w:val="ListParagraph"/>
        <w:numPr>
          <w:ilvl w:val="0"/>
          <w:numId w:val="168"/>
        </w:numPr>
      </w:pPr>
      <w:r>
        <w:rPr>
          <w:b/>
        </w:rPr>
        <w:t>ServerSideCopyMaxChunkSize</w:t>
      </w:r>
      <w:r>
        <w:t xml:space="preserve"> MUST be set to an implementation-specific</w:t>
      </w:r>
      <w:bookmarkStart w:id="866" w:name="Appendix_A_Target_181"/>
      <w:r>
        <w:fldChar w:fldCharType="begin"/>
      </w:r>
      <w:r>
        <w:instrText xml:space="preserve"> HYPERLINK \l "Appendix_A_181" \h </w:instrText>
      </w:r>
      <w:r>
        <w:fldChar w:fldCharType="separate"/>
      </w:r>
      <w:r>
        <w:rPr>
          <w:rStyle w:val="Hyperlink"/>
        </w:rPr>
        <w:t>&lt;181&gt;</w:t>
      </w:r>
      <w:r>
        <w:rPr>
          <w:rStyle w:val="Hyperlink"/>
        </w:rPr>
        <w:fldChar w:fldCharType="end"/>
      </w:r>
      <w:bookmarkEnd w:id="866"/>
      <w:r>
        <w:t xml:space="preserve"> default value.</w:t>
      </w:r>
    </w:p>
    <w:p w:rsidR="00CB51F7" w:rsidRDefault="00B151B3">
      <w:pPr>
        <w:pStyle w:val="ListParagraph"/>
        <w:numPr>
          <w:ilvl w:val="0"/>
          <w:numId w:val="168"/>
        </w:numPr>
      </w:pPr>
      <w:r>
        <w:rPr>
          <w:b/>
        </w:rPr>
        <w:t>ServerSideCopyMaxDataSize</w:t>
      </w:r>
      <w:r>
        <w:t xml:space="preserve"> MUST be set to an implementation-specific</w:t>
      </w:r>
      <w:bookmarkStart w:id="867" w:name="Appendix_A_Target_182"/>
      <w:r>
        <w:fldChar w:fldCharType="begin"/>
      </w:r>
      <w:r>
        <w:instrText xml:space="preserve"> HYPERLINK \l "Appendix_A_182" \h </w:instrText>
      </w:r>
      <w:r>
        <w:fldChar w:fldCharType="separate"/>
      </w:r>
      <w:r>
        <w:rPr>
          <w:rStyle w:val="Hyperlink"/>
        </w:rPr>
        <w:t>&lt;182&gt;</w:t>
      </w:r>
      <w:r>
        <w:rPr>
          <w:rStyle w:val="Hyperlink"/>
        </w:rPr>
        <w:fldChar w:fldCharType="end"/>
      </w:r>
      <w:bookmarkEnd w:id="867"/>
      <w:r>
        <w:t xml:space="preserve"> default value.</w:t>
      </w:r>
    </w:p>
    <w:p w:rsidR="00CB51F7" w:rsidRDefault="00B151B3">
      <w:pPr>
        <w:pStyle w:val="ListParagraph"/>
        <w:numPr>
          <w:ilvl w:val="0"/>
          <w:numId w:val="168"/>
        </w:numPr>
      </w:pPr>
      <w:r>
        <w:rPr>
          <w:b/>
        </w:rPr>
        <w:t>ShareList</w:t>
      </w:r>
      <w:r>
        <w:t xml:space="preserve"> MUST be set to an empty list.</w:t>
      </w:r>
    </w:p>
    <w:p w:rsidR="00CB51F7" w:rsidRDefault="00B151B3">
      <w:r>
        <w:t>If the server implements the SMB 2.1 or SMB 3.x dialect family, it MUST initialize the following:</w:t>
      </w:r>
    </w:p>
    <w:p w:rsidR="00CB51F7" w:rsidRDefault="00B151B3">
      <w:pPr>
        <w:pStyle w:val="ListParagraph"/>
        <w:numPr>
          <w:ilvl w:val="0"/>
          <w:numId w:val="168"/>
        </w:numPr>
      </w:pPr>
      <w:r>
        <w:rPr>
          <w:b/>
        </w:rPr>
        <w:t>ServerHashLevel</w:t>
      </w:r>
      <w:r>
        <w:t xml:space="preserve"> MUST be set to an implementation-specific</w:t>
      </w:r>
      <w:bookmarkStart w:id="868" w:name="Appendix_A_Target_183"/>
      <w:r>
        <w:fldChar w:fldCharType="begin"/>
      </w:r>
      <w:r>
        <w:instrText xml:space="preserve"> HYPERLINK \l "Appendix_A_183" \h </w:instrText>
      </w:r>
      <w:r>
        <w:fldChar w:fldCharType="separate"/>
      </w:r>
      <w:r>
        <w:rPr>
          <w:rStyle w:val="Hyperlink"/>
        </w:rPr>
        <w:t>&lt;183&gt;</w:t>
      </w:r>
      <w:r>
        <w:rPr>
          <w:rStyle w:val="Hyperlink"/>
        </w:rPr>
        <w:fldChar w:fldCharType="end"/>
      </w:r>
      <w:bookmarkEnd w:id="868"/>
      <w:r>
        <w:t xml:space="preserve"> default value.</w:t>
      </w:r>
    </w:p>
    <w:p w:rsidR="00CB51F7" w:rsidRDefault="00B151B3">
      <w:r>
        <w:t>If the server implements the SMB 2.1 or 3.x dialect family and supports leasing, the server MUST implement the following:</w:t>
      </w:r>
    </w:p>
    <w:p w:rsidR="00CB51F7" w:rsidRDefault="00B151B3">
      <w:pPr>
        <w:pStyle w:val="ListParagraph"/>
        <w:numPr>
          <w:ilvl w:val="0"/>
          <w:numId w:val="168"/>
        </w:numPr>
      </w:pPr>
      <w:r>
        <w:rPr>
          <w:b/>
        </w:rPr>
        <w:t>GlobalLeaseTableList</w:t>
      </w:r>
      <w:r>
        <w:t xml:space="preserve"> MUST be set to an empty list.</w:t>
      </w:r>
    </w:p>
    <w:p w:rsidR="00CB51F7" w:rsidRDefault="00B151B3">
      <w:pPr>
        <w:pStyle w:val="ListParagraph"/>
        <w:numPr>
          <w:ilvl w:val="0"/>
          <w:numId w:val="168"/>
        </w:numPr>
      </w:pPr>
      <w:r>
        <w:rPr>
          <w:b/>
        </w:rPr>
        <w:t>MaxResiliencyTimeout</w:t>
      </w:r>
      <w:r>
        <w:t xml:space="preserve"> SHOULD</w:t>
      </w:r>
      <w:bookmarkStart w:id="869" w:name="Appendix_A_Target_184"/>
      <w:r>
        <w:fldChar w:fldCharType="begin"/>
      </w:r>
      <w:r>
        <w:instrText xml:space="preserve"> HYPERLINK \l "Appendix_A_184" \h </w:instrText>
      </w:r>
      <w:r>
        <w:fldChar w:fldCharType="separate"/>
      </w:r>
      <w:r>
        <w:rPr>
          <w:rStyle w:val="Hyperlink"/>
        </w:rPr>
        <w:t>&lt;184&gt;</w:t>
      </w:r>
      <w:r>
        <w:rPr>
          <w:rStyle w:val="Hyperlink"/>
        </w:rPr>
        <w:fldChar w:fldCharType="end"/>
      </w:r>
      <w:bookmarkEnd w:id="869"/>
      <w:r>
        <w:t xml:space="preserve"> be set to an implementation-specific default value. </w:t>
      </w:r>
    </w:p>
    <w:p w:rsidR="00CB51F7" w:rsidRDefault="00B151B3">
      <w:r>
        <w:t>If the server implements the SMB 3.x dialect family, the server MUST implement the following:</w:t>
      </w:r>
    </w:p>
    <w:p w:rsidR="00CB51F7" w:rsidRDefault="00B151B3">
      <w:pPr>
        <w:pStyle w:val="ListParagraph"/>
        <w:numPr>
          <w:ilvl w:val="0"/>
          <w:numId w:val="168"/>
        </w:numPr>
      </w:pPr>
      <w:r>
        <w:rPr>
          <w:b/>
        </w:rPr>
        <w:t>EncryptData</w:t>
      </w:r>
      <w:r>
        <w:t xml:space="preserve"> MUST be set in an implementation-specific manner.</w:t>
      </w:r>
    </w:p>
    <w:p w:rsidR="00CB51F7" w:rsidRDefault="00B151B3">
      <w:pPr>
        <w:pStyle w:val="ListParagraph"/>
        <w:numPr>
          <w:ilvl w:val="0"/>
          <w:numId w:val="168"/>
        </w:numPr>
      </w:pPr>
      <w:r>
        <w:rPr>
          <w:b/>
        </w:rPr>
        <w:t>RejectUnencryptedAccess</w:t>
      </w:r>
      <w:r>
        <w:t xml:space="preserve"> MUST be set in an implementation-specific manner.</w:t>
      </w:r>
      <w:bookmarkStart w:id="870" w:name="Appendix_A_Target_185"/>
      <w:r>
        <w:fldChar w:fldCharType="begin"/>
      </w:r>
      <w:r>
        <w:instrText xml:space="preserve"> HYPERLINK \l "Appendix_A_185" \h </w:instrText>
      </w:r>
      <w:r>
        <w:fldChar w:fldCharType="separate"/>
      </w:r>
      <w:r>
        <w:rPr>
          <w:rStyle w:val="Hyperlink"/>
        </w:rPr>
        <w:t>&lt;185&gt;</w:t>
      </w:r>
      <w:r>
        <w:rPr>
          <w:rStyle w:val="Hyperlink"/>
        </w:rPr>
        <w:fldChar w:fldCharType="end"/>
      </w:r>
      <w:bookmarkEnd w:id="870"/>
    </w:p>
    <w:p w:rsidR="00CB51F7" w:rsidRDefault="00B151B3">
      <w:pPr>
        <w:pStyle w:val="ListParagraph"/>
        <w:numPr>
          <w:ilvl w:val="0"/>
          <w:numId w:val="168"/>
        </w:numPr>
      </w:pPr>
      <w:r>
        <w:rPr>
          <w:b/>
        </w:rPr>
        <w:t>IsMultiChannelCapable</w:t>
      </w:r>
      <w:r>
        <w:t xml:space="preserve"> MUST be set in an implementation-specific manner.</w:t>
      </w:r>
      <w:bookmarkStart w:id="871" w:name="Appendix_A_Target_186"/>
      <w:r>
        <w:fldChar w:fldCharType="begin"/>
      </w:r>
      <w:r>
        <w:instrText xml:space="preserve"> HYPERLINK \l "Appendix_A_186" \h </w:instrText>
      </w:r>
      <w:r>
        <w:fldChar w:fldCharType="separate"/>
      </w:r>
      <w:r>
        <w:rPr>
          <w:rStyle w:val="Hyperlink"/>
        </w:rPr>
        <w:t>&lt;186&gt;</w:t>
      </w:r>
      <w:r>
        <w:rPr>
          <w:rStyle w:val="Hyperlink"/>
        </w:rPr>
        <w:fldChar w:fldCharType="end"/>
      </w:r>
      <w:bookmarkEnd w:id="871"/>
    </w:p>
    <w:p w:rsidR="00CB51F7" w:rsidRDefault="00B151B3">
      <w:r>
        <w:t>If the server implements the SMB 3.0.2 or SMB 3.1.1 dialect, the server MUST implement the following:</w:t>
      </w:r>
    </w:p>
    <w:p w:rsidR="00CB51F7" w:rsidRDefault="00B151B3">
      <w:pPr>
        <w:pStyle w:val="ListParagraph"/>
        <w:numPr>
          <w:ilvl w:val="0"/>
          <w:numId w:val="168"/>
        </w:numPr>
      </w:pPr>
      <w:r>
        <w:rPr>
          <w:b/>
        </w:rPr>
        <w:t>IsSharedVHDSupported</w:t>
      </w:r>
      <w:r>
        <w:t>: MUST be set to FALSE.</w:t>
      </w:r>
    </w:p>
    <w:p w:rsidR="00CB51F7" w:rsidRDefault="00B151B3">
      <w:r>
        <w:t>If the server implements the SMB 3.1.1 dialect, the server MUST perform the following:</w:t>
      </w:r>
    </w:p>
    <w:p w:rsidR="00CB51F7" w:rsidRDefault="00B151B3">
      <w:pPr>
        <w:pStyle w:val="ListParagraph"/>
        <w:numPr>
          <w:ilvl w:val="0"/>
          <w:numId w:val="168"/>
        </w:numPr>
      </w:pPr>
      <w:r>
        <w:rPr>
          <w:b/>
        </w:rPr>
        <w:t>MaxClusterDialect</w:t>
      </w:r>
      <w:r>
        <w:t xml:space="preserve"> MUST be set in an implementation-specific manner.</w:t>
      </w:r>
    </w:p>
    <w:p w:rsidR="00CB51F7" w:rsidRDefault="00B151B3">
      <w:r>
        <w:t xml:space="preserve">The server MUST notify the completion of its initialization to the server service by invoking the event as specified in </w:t>
      </w:r>
      <w:hyperlink r:id="rId230">
        <w:r>
          <w:rPr>
            <w:rStyle w:val="Hyperlink"/>
          </w:rPr>
          <w:t>[MS-SRVS]</w:t>
        </w:r>
      </w:hyperlink>
      <w:r>
        <w:t xml:space="preserve"> section 3.1.6.14, providing the string "SMB2" as an input parameter.</w:t>
      </w:r>
    </w:p>
    <w:p w:rsidR="00CB51F7" w:rsidRDefault="00B151B3">
      <w:pPr>
        <w:pStyle w:val="Heading3"/>
      </w:pPr>
      <w:bookmarkStart w:id="872" w:name="section_4a39bf2dc5494624bb25fa5b4f2a9973"/>
      <w:bookmarkStart w:id="873" w:name="_Toc423365916"/>
      <w:r>
        <w:t>Higher-Layer Triggered Events</w:t>
      </w:r>
      <w:bookmarkEnd w:id="872"/>
      <w:bookmarkEnd w:id="873"/>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"Server:higher-layer triggered events:overview"</w:instrText>
      </w:r>
      <w:r>
        <w:fldChar w:fldCharType="end"/>
      </w:r>
      <w:r>
        <w:fldChar w:fldCharType="begin"/>
      </w:r>
      <w:r>
        <w:instrText xml:space="preserve"> XE "Higher-layer triggered events:server:overview"</w:instrText>
      </w:r>
      <w:r>
        <w:fldChar w:fldCharType="end"/>
      </w:r>
      <w:r>
        <w:fldChar w:fldCharType="begin"/>
      </w:r>
      <w:r>
        <w:instrText xml:space="preserve"> XE "Triggered events – higher layer:server:overview"</w:instrText>
      </w:r>
      <w:r>
        <w:fldChar w:fldCharType="end"/>
      </w:r>
    </w:p>
    <w:p w:rsidR="00CB51F7" w:rsidRDefault="00B151B3">
      <w:r>
        <w:t>The SMB 2 Protocol server is driven by a series of higher-layer triggered events in the following categories:</w:t>
      </w:r>
    </w:p>
    <w:p w:rsidR="00CB51F7" w:rsidRDefault="00B151B3">
      <w:pPr>
        <w:pStyle w:val="ListParagraph"/>
        <w:numPr>
          <w:ilvl w:val="0"/>
          <w:numId w:val="169"/>
        </w:numPr>
      </w:pPr>
      <w:r>
        <w:t>Indications of buffering state changes on local opens (oplock breaks or lease breaks).</w:t>
      </w:r>
    </w:p>
    <w:p w:rsidR="00CB51F7" w:rsidRDefault="00B151B3">
      <w:pPr>
        <w:pStyle w:val="ListParagraph"/>
        <w:numPr>
          <w:ilvl w:val="0"/>
          <w:numId w:val="169"/>
        </w:numPr>
      </w:pPr>
      <w:r>
        <w:t>Requests for the session key of authenticated sessions.</w:t>
      </w:r>
    </w:p>
    <w:p w:rsidR="00CB51F7" w:rsidRDefault="00B151B3">
      <w:pPr>
        <w:pStyle w:val="ListParagraph"/>
        <w:numPr>
          <w:ilvl w:val="0"/>
          <w:numId w:val="169"/>
        </w:numPr>
      </w:pPr>
      <w:r>
        <w:t>Required actions for sending any outgoing message.</w:t>
      </w:r>
    </w:p>
    <w:p w:rsidR="00CB51F7" w:rsidRDefault="00B151B3">
      <w:r>
        <w:t>The following sections provide details on the above events.</w:t>
      </w:r>
    </w:p>
    <w:p w:rsidR="00CB51F7" w:rsidRDefault="00B151B3">
      <w:pPr>
        <w:pStyle w:val="Heading4"/>
      </w:pPr>
      <w:bookmarkStart w:id="874" w:name="section_ad3a07c1912b49da90468973bf18ed32"/>
      <w:bookmarkStart w:id="875" w:name="_Toc423365917"/>
      <w:r>
        <w:t>Sending Any Outgoing Message</w:t>
      </w:r>
      <w:bookmarkEnd w:id="874"/>
      <w:bookmarkEnd w:id="875"/>
      <w:r>
        <w:fldChar w:fldCharType="begin"/>
      </w:r>
      <w:r>
        <w:instrText xml:space="preserve"> XE "Server:higher-layer triggered events:sending any outgoing message"</w:instrText>
      </w:r>
      <w:r>
        <w:fldChar w:fldCharType="end"/>
      </w:r>
      <w:r>
        <w:fldChar w:fldCharType="begin"/>
      </w:r>
      <w:r>
        <w:instrText xml:space="preserve"> XE "Higher-layer triggered events:server:sending any outgoing message"</w:instrText>
      </w:r>
      <w:r>
        <w:fldChar w:fldCharType="end"/>
      </w:r>
      <w:r>
        <w:fldChar w:fldCharType="begin"/>
      </w:r>
      <w:r>
        <w:instrText xml:space="preserve"> XE "Triggered events – higher layer:server:sending any outgoing message"</w:instrText>
      </w:r>
      <w:r>
        <w:fldChar w:fldCharType="end"/>
      </w:r>
    </w:p>
    <w:p w:rsidR="00CB51F7" w:rsidRDefault="00B151B3">
      <w:r>
        <w:t>Unless specifically noted in a subsequent section, the following logic MUST be applied to any response message being sent from the server to the client.</w:t>
      </w:r>
    </w:p>
    <w:p w:rsidR="00CB51F7" w:rsidRDefault="00B151B3">
      <w:pPr>
        <w:pStyle w:val="ListParagraph"/>
        <w:numPr>
          <w:ilvl w:val="0"/>
          <w:numId w:val="170"/>
        </w:numPr>
      </w:pPr>
      <w:r>
        <w:t xml:space="preserve">For every outgoing message, the server MUST calculate the total number of bytes in the message and update the values of </w:t>
      </w:r>
      <w:r>
        <w:rPr>
          <w:b/>
        </w:rPr>
        <w:t>ServerStatistics.sts0_bytessent_low</w:t>
      </w:r>
      <w:r>
        <w:t xml:space="preserve"> and </w:t>
      </w:r>
      <w:r>
        <w:rPr>
          <w:b/>
        </w:rPr>
        <w:t>ServerStatistics.sts0_bytessent_high</w:t>
      </w:r>
      <w:r>
        <w:t>.</w:t>
      </w:r>
    </w:p>
    <w:p w:rsidR="00CB51F7" w:rsidRDefault="00B151B3">
      <w:pPr>
        <w:pStyle w:val="ListParagraph"/>
        <w:numPr>
          <w:ilvl w:val="0"/>
          <w:numId w:val="170"/>
        </w:numPr>
      </w:pPr>
      <w:r>
        <w:t xml:space="preserve">For the command requests which include </w:t>
      </w:r>
      <w:r>
        <w:rPr>
          <w:b/>
        </w:rPr>
        <w:t>FileId</w:t>
      </w:r>
      <w:r>
        <w:t xml:space="preserve">, if </w:t>
      </w:r>
      <w:r>
        <w:rPr>
          <w:b/>
        </w:rPr>
        <w:t>Connection.Dialect</w:t>
      </w:r>
      <w:r>
        <w:t xml:space="preserve"> belongs to the SMB 3.x dialect family and </w:t>
      </w:r>
      <w:r>
        <w:rPr>
          <w:b/>
        </w:rPr>
        <w:t>ChannelSequence</w:t>
      </w:r>
      <w:r>
        <w:t xml:space="preserve"> is equal to </w:t>
      </w:r>
      <w:r>
        <w:rPr>
          <w:b/>
        </w:rPr>
        <w:t>Open.ChannelSequence</w:t>
      </w:r>
      <w:r>
        <w:t xml:space="preserve">, the server MUST decrement </w:t>
      </w:r>
      <w:r>
        <w:rPr>
          <w:b/>
        </w:rPr>
        <w:t>Open.OutstandingRequestCount</w:t>
      </w:r>
      <w:r>
        <w:t xml:space="preserve"> by 1. Otherwise, the server MUST decrement </w:t>
      </w:r>
      <w:r>
        <w:rPr>
          <w:b/>
        </w:rPr>
        <w:t>Open.OutstandingPreRequestCount</w:t>
      </w:r>
      <w:r>
        <w:t xml:space="preserve"> by 1.</w:t>
      </w:r>
    </w:p>
    <w:p w:rsidR="00CB51F7" w:rsidRDefault="00B151B3">
      <w:pPr>
        <w:pStyle w:val="ListParagraph"/>
        <w:numPr>
          <w:ilvl w:val="0"/>
          <w:numId w:val="170"/>
        </w:numPr>
      </w:pPr>
      <w:r>
        <w:t xml:space="preserve">For every outgoing message, the server SHOULD set the </w:t>
      </w:r>
      <w:r>
        <w:rPr>
          <w:b/>
        </w:rPr>
        <w:t>CreditCharge</w:t>
      </w:r>
      <w:r>
        <w:t xml:space="preserve"> field in the SMB2 header of the response to the </w:t>
      </w:r>
      <w:r>
        <w:rPr>
          <w:b/>
        </w:rPr>
        <w:t>CreditCharge</w:t>
      </w:r>
      <w:r>
        <w:t xml:space="preserve"> value in the SMB2 header of the request.</w:t>
      </w:r>
    </w:p>
    <w:p w:rsidR="00CB51F7" w:rsidRDefault="00B151B3">
      <w:pPr>
        <w:pStyle w:val="Heading5"/>
      </w:pPr>
      <w:bookmarkStart w:id="876" w:name="section_d594481cf6d54de588429099063d41e7"/>
      <w:bookmarkStart w:id="877" w:name="_Toc423365918"/>
      <w:r>
        <w:t>Signing the Message</w:t>
      </w:r>
      <w:bookmarkEnd w:id="876"/>
      <w:bookmarkEnd w:id="877"/>
    </w:p>
    <w:p w:rsidR="00CB51F7" w:rsidRDefault="00B151B3">
      <w:r>
        <w:t>The server SHOULD</w:t>
      </w:r>
      <w:bookmarkStart w:id="878" w:name="Appendix_A_Target_187"/>
      <w:r>
        <w:fldChar w:fldCharType="begin"/>
      </w:r>
      <w:r>
        <w:instrText xml:space="preserve"> HYPERLINK \l "Appendix_A_187" \h </w:instrText>
      </w:r>
      <w:r>
        <w:fldChar w:fldCharType="separate"/>
      </w:r>
      <w:r>
        <w:rPr>
          <w:rStyle w:val="Hyperlink"/>
        </w:rPr>
        <w:t>&lt;187&gt;</w:t>
      </w:r>
      <w:r>
        <w:rPr>
          <w:rStyle w:val="Hyperlink"/>
        </w:rPr>
        <w:fldChar w:fldCharType="end"/>
      </w:r>
      <w:bookmarkEnd w:id="878"/>
      <w:r>
        <w:t xml:space="preserve"> sign the message under the following conditions:</w:t>
      </w:r>
    </w:p>
    <w:p w:rsidR="00CB51F7" w:rsidRDefault="00B151B3">
      <w:pPr>
        <w:pStyle w:val="ListParagraph"/>
        <w:numPr>
          <w:ilvl w:val="0"/>
          <w:numId w:val="171"/>
        </w:numPr>
      </w:pPr>
      <w:r>
        <w:t xml:space="preserve">If the request was signed by the client, the response message being sent contains a nonzero </w:t>
      </w:r>
      <w:r>
        <w:rPr>
          <w:b/>
        </w:rPr>
        <w:t>SessionId</w:t>
      </w:r>
      <w:r>
        <w:t xml:space="preserve"> and a zero </w:t>
      </w:r>
      <w:r>
        <w:rPr>
          <w:b/>
        </w:rPr>
        <w:t>TreeId</w:t>
      </w:r>
      <w:r>
        <w:t xml:space="preserve"> in the SMB2 header, and the session identified by </w:t>
      </w:r>
      <w:r>
        <w:rPr>
          <w:b/>
        </w:rPr>
        <w:t>SessionId</w:t>
      </w:r>
      <w:r>
        <w:t xml:space="preserve"> has </w:t>
      </w:r>
      <w:r>
        <w:rPr>
          <w:b/>
        </w:rPr>
        <w:t>Session.SigningRequired</w:t>
      </w:r>
      <w:r>
        <w:t xml:space="preserve"> equal to TRUE.</w:t>
      </w:r>
    </w:p>
    <w:p w:rsidR="00CB51F7" w:rsidRDefault="00B151B3">
      <w:pPr>
        <w:pStyle w:val="ListParagraph"/>
        <w:numPr>
          <w:ilvl w:val="0"/>
          <w:numId w:val="171"/>
        </w:numPr>
      </w:pPr>
      <w:r>
        <w:t xml:space="preserve">If the request was signed by the client, the response message being sent contains a nonzero </w:t>
      </w:r>
      <w:r>
        <w:rPr>
          <w:b/>
        </w:rPr>
        <w:t>SessionId</w:t>
      </w:r>
      <w:r>
        <w:t xml:space="preserve">, and a nonzero </w:t>
      </w:r>
      <w:r>
        <w:rPr>
          <w:b/>
        </w:rPr>
        <w:t>TreeId</w:t>
      </w:r>
      <w:r>
        <w:t xml:space="preserve"> in the SMB2 header, and the session identified by </w:t>
      </w:r>
      <w:r>
        <w:rPr>
          <w:b/>
        </w:rPr>
        <w:t>SessionId</w:t>
      </w:r>
      <w:r>
        <w:t xml:space="preserve"> has </w:t>
      </w:r>
      <w:r>
        <w:rPr>
          <w:b/>
        </w:rPr>
        <w:t>Session.SigningRequired</w:t>
      </w:r>
      <w:r>
        <w:t xml:space="preserve"> equal to TRUE, if either global </w:t>
      </w:r>
      <w:r>
        <w:rPr>
          <w:b/>
        </w:rPr>
        <w:t>EncryptData</w:t>
      </w:r>
      <w:r>
        <w:t xml:space="preserve"> is FALSE or </w:t>
      </w:r>
      <w:r>
        <w:rPr>
          <w:b/>
        </w:rPr>
        <w:t>Connection.ClientCapabilities</w:t>
      </w:r>
      <w:r>
        <w:t xml:space="preserve"> does not include the SMB2_GLOBAL_CAP_ENCRYPTION bit.</w:t>
      </w:r>
    </w:p>
    <w:p w:rsidR="00CB51F7" w:rsidRDefault="00B151B3">
      <w:pPr>
        <w:pStyle w:val="ListParagraph"/>
        <w:numPr>
          <w:ilvl w:val="0"/>
          <w:numId w:val="171"/>
        </w:numPr>
      </w:pPr>
      <w:r>
        <w:t>If the request was signed by the client, and the response is not an interim response to an asynchronously processed request.</w:t>
      </w:r>
    </w:p>
    <w:p w:rsidR="00CB51F7" w:rsidRDefault="00B151B3">
      <w:r>
        <w:t xml:space="preserve">If </w:t>
      </w:r>
      <w:r>
        <w:rPr>
          <w:b/>
        </w:rPr>
        <w:t>Connection.Dialect</w:t>
      </w:r>
      <w:r>
        <w:t xml:space="preserve"> belongs to the SMB 3.x dialect family, and if the response being signed is an SMB2 SESSION_SETUP Response without a status code equal to STATUS_SUCCESS in the header, the server MUST use </w:t>
      </w:r>
      <w:r>
        <w:rPr>
          <w:b/>
        </w:rPr>
        <w:t>Session.SigningKey</w:t>
      </w:r>
      <w:r>
        <w:t xml:space="preserve">. For all other responses being signed the server MUST provide </w:t>
      </w:r>
      <w:r>
        <w:rPr>
          <w:b/>
        </w:rPr>
        <w:t>Channel.SigningKey</w:t>
      </w:r>
      <w:r>
        <w:t xml:space="preserve"> by looking up the </w:t>
      </w:r>
      <w:r>
        <w:rPr>
          <w:b/>
        </w:rPr>
        <w:t>Channel</w:t>
      </w:r>
      <w:r>
        <w:t xml:space="preserve"> in </w:t>
      </w:r>
      <w:r>
        <w:rPr>
          <w:b/>
        </w:rPr>
        <w:t>Session.ChannelList</w:t>
      </w:r>
      <w:r>
        <w:t xml:space="preserve">, where the connection matches the </w:t>
      </w:r>
      <w:r>
        <w:rPr>
          <w:b/>
        </w:rPr>
        <w:t>Channel.Connection</w:t>
      </w:r>
      <w:r>
        <w:t>.</w:t>
      </w:r>
    </w:p>
    <w:p w:rsidR="00CB51F7" w:rsidRDefault="00B151B3">
      <w:r>
        <w:t xml:space="preserve">Otherwise, the server MUST use </w:t>
      </w:r>
      <w:r>
        <w:rPr>
          <w:b/>
        </w:rPr>
        <w:t>Session.SessionKey</w:t>
      </w:r>
      <w:r>
        <w:t xml:space="preserve"> for signing the response.</w:t>
      </w:r>
    </w:p>
    <w:p w:rsidR="00CB51F7" w:rsidRDefault="00B151B3">
      <w:r>
        <w:t xml:space="preserve">The server provides the key for signing, the length of the response, and the response itself, and calculates the signature as specified in section </w:t>
      </w:r>
      <w:hyperlink w:anchor="Section_a3e9ea1e53c84cff94bdd98fb20417c0" w:history="1">
        <w:r>
          <w:rPr>
            <w:rStyle w:val="Hyperlink"/>
          </w:rPr>
          <w:t>3.1.4.1</w:t>
        </w:r>
      </w:hyperlink>
      <w:r>
        <w:t xml:space="preserve">. If the server signs the message, it MUST set the SMB2_FLAGS_SIGNED bit in the </w:t>
      </w:r>
      <w:r>
        <w:rPr>
          <w:b/>
        </w:rPr>
        <w:t>Flags</w:t>
      </w:r>
      <w:r>
        <w:t xml:space="preserve"> field of the SMB2 header.</w:t>
      </w:r>
    </w:p>
    <w:p w:rsidR="00CB51F7" w:rsidRDefault="00B151B3">
      <w:pPr>
        <w:pStyle w:val="Heading5"/>
      </w:pPr>
      <w:bookmarkStart w:id="879" w:name="section_46256e72b3614d73ac7dd47c04b32e4b"/>
      <w:bookmarkStart w:id="880" w:name="_Toc423365919"/>
      <w:r>
        <w:t>Granting Credits to the Client</w:t>
      </w:r>
      <w:bookmarkEnd w:id="879"/>
      <w:bookmarkEnd w:id="880"/>
    </w:p>
    <w:p w:rsidR="00CB51F7" w:rsidRDefault="00B151B3">
      <w:r>
        <w:t xml:space="preserve">As described in section </w:t>
      </w:r>
      <w:hyperlink w:anchor="Section_dec8e90594774c3fbc64b18d97c9f905" w:history="1">
        <w:r>
          <w:rPr>
            <w:rStyle w:val="Hyperlink"/>
          </w:rPr>
          <w:t>3.3.1.1</w:t>
        </w:r>
      </w:hyperlink>
      <w:r>
        <w:t>, the server maintains a list of message identifiers available for incoming requests. The total number of available message identifiers can change dynamically as the system runs, with the server granting credits based on some local policy.</w:t>
      </w:r>
    </w:p>
    <w:p w:rsidR="00CB51F7" w:rsidRDefault="00B151B3">
      <w:r>
        <w:t xml:space="preserve">Based on the </w:t>
      </w:r>
      <w:r>
        <w:rPr>
          <w:b/>
        </w:rPr>
        <w:t>CreditRequest</w:t>
      </w:r>
      <w:r>
        <w:t xml:space="preserve"> specified in the </w:t>
      </w:r>
      <w:hyperlink w:anchor="Section_5cd6452260b34f3ea157fe66f1228052" w:history="1">
        <w:r>
          <w:rPr>
            <w:rStyle w:val="Hyperlink"/>
          </w:rPr>
          <w:t>SMB2 header</w:t>
        </w:r>
      </w:hyperlink>
      <w:r>
        <w:t xml:space="preserve"> of a client request, the server MUST determine how many credits it will grant the client on each request by using a vendor-specific algorithm as specified in section </w:t>
      </w:r>
      <w:hyperlink w:anchor="Section_2e366edbb00647e7aa94ef6f71043ced" w:history="1">
        <w:r>
          <w:rPr>
            <w:rStyle w:val="Hyperlink"/>
          </w:rPr>
          <w:t>3.3.1.2</w:t>
        </w:r>
      </w:hyperlink>
      <w:r>
        <w:t xml:space="preserve">. The server MUST then place the number of credits granted in the </w:t>
      </w:r>
      <w:r>
        <w:rPr>
          <w:b/>
        </w:rPr>
        <w:t>CreditResponse</w:t>
      </w:r>
      <w:r>
        <w:t xml:space="preserve"> field in the SMB2 header of the response. </w:t>
      </w:r>
    </w:p>
    <w:p w:rsidR="00CB51F7" w:rsidRDefault="00B151B3">
      <w:r>
        <w:t xml:space="preserve">The server consumes one credit for any request except for the </w:t>
      </w:r>
      <w:hyperlink w:anchor="Section_91913fc64ec94a83961b370070067e63" w:history="1">
        <w:r>
          <w:rPr>
            <w:rStyle w:val="Hyperlink"/>
          </w:rPr>
          <w:t>SMB2 CANCEL Request</w:t>
        </w:r>
      </w:hyperlink>
      <w:r>
        <w:t xml:space="preserve">. If the server implements the SMB 2.1 or SMB 3.x dialect family and the request is a multi-credit request, the server MUST consume multiple credits as specified in section </w:t>
      </w:r>
      <w:hyperlink w:anchor="Section_0326f7840baf45fd9687626859ef5a9b" w:history="1">
        <w:r>
          <w:rPr>
            <w:rStyle w:val="Hyperlink"/>
          </w:rPr>
          <w:t>3.3.5.2.3</w:t>
        </w:r>
      </w:hyperlink>
      <w:r>
        <w:t xml:space="preserve">. To maintain the same number of credits already granted, the server returns a value equal to the number of credits consumed by this command. To reduce or increase the number of credits granted, the server respectively returns a value less than or greater than the number of credits consumed by this command.  </w:t>
      </w:r>
    </w:p>
    <w:p w:rsidR="00CB51F7" w:rsidRDefault="00B151B3">
      <w:r>
        <w:t xml:space="preserve">For an asynchronously processed request, any credits to be granted MUST be granted in the interim response, as specified in section </w:t>
      </w:r>
      <w:hyperlink w:anchor="Section_c1692ece7c6d45c8a0e36b53c0483030" w:history="1">
        <w:r>
          <w:rPr>
            <w:rStyle w:val="Hyperlink"/>
          </w:rPr>
          <w:t>3.3.4.2</w:t>
        </w:r>
      </w:hyperlink>
      <w:r>
        <w:t>.</w:t>
      </w:r>
      <w:bookmarkStart w:id="881" w:name="Appendix_A_Target_188"/>
      <w:r>
        <w:fldChar w:fldCharType="begin"/>
      </w:r>
      <w:r>
        <w:instrText xml:space="preserve"> HYPERLINK \l "Appendix_A_188" \h </w:instrText>
      </w:r>
      <w:r>
        <w:fldChar w:fldCharType="separate"/>
      </w:r>
      <w:r>
        <w:rPr>
          <w:rStyle w:val="Hyperlink"/>
        </w:rPr>
        <w:t>&lt;188&gt;</w:t>
      </w:r>
      <w:r>
        <w:rPr>
          <w:rStyle w:val="Hyperlink"/>
        </w:rPr>
        <w:fldChar w:fldCharType="end"/>
      </w:r>
      <w:bookmarkEnd w:id="881"/>
    </w:p>
    <w:p w:rsidR="00CB51F7" w:rsidRDefault="00B151B3">
      <w:pPr>
        <w:pStyle w:val="Heading5"/>
      </w:pPr>
      <w:bookmarkStart w:id="882" w:name="section_dde8b59f52ca4cf88253211bc43639cf"/>
      <w:bookmarkStart w:id="883" w:name="_Toc423365920"/>
      <w:r>
        <w:t>Sending Compounded Responses</w:t>
      </w:r>
      <w:bookmarkEnd w:id="882"/>
      <w:bookmarkEnd w:id="883"/>
    </w:p>
    <w:p w:rsidR="00CB51F7" w:rsidRDefault="00B151B3">
      <w:r>
        <w:t>The server MAY</w:t>
      </w:r>
      <w:bookmarkStart w:id="884" w:name="Appendix_A_Target_189"/>
      <w:r>
        <w:fldChar w:fldCharType="begin"/>
      </w:r>
      <w:r>
        <w:instrText xml:space="preserve"> HYPERLINK \l "Appendix_A_189" \h </w:instrText>
      </w:r>
      <w:r>
        <w:fldChar w:fldCharType="separate"/>
      </w:r>
      <w:r>
        <w:rPr>
          <w:rStyle w:val="Hyperlink"/>
        </w:rPr>
        <w:t>&lt;189&gt;</w:t>
      </w:r>
      <w:r>
        <w:rPr>
          <w:rStyle w:val="Hyperlink"/>
        </w:rPr>
        <w:fldChar w:fldCharType="end"/>
      </w:r>
      <w:bookmarkEnd w:id="884"/>
      <w:r>
        <w:t xml:space="preserve"> compound responses to the client.</w:t>
      </w:r>
    </w:p>
    <w:p w:rsidR="00CB51F7" w:rsidRDefault="00B151B3">
      <w:r>
        <w:t xml:space="preserve">To compound responses, the server MUST set the </w:t>
      </w:r>
      <w:r>
        <w:rPr>
          <w:b/>
        </w:rPr>
        <w:t>NextCommand</w:t>
      </w:r>
      <w:r>
        <w:t xml:space="preserve"> in the first response to the offset, in bytes, from the beginning of the </w:t>
      </w:r>
      <w:hyperlink w:anchor="Section_5cd6452260b34f3ea157fe66f1228052" w:history="1">
        <w:r>
          <w:rPr>
            <w:rStyle w:val="Hyperlink"/>
          </w:rPr>
          <w:t>SMB2 header</w:t>
        </w:r>
      </w:hyperlink>
      <w:r>
        <w:t xml:space="preserve"> of the first response to the beginning of the 8-byte aligned SMB2 header in the subsequent response. This process MUST be done for each response except the final response in the chain, whose </w:t>
      </w:r>
      <w:r>
        <w:rPr>
          <w:b/>
        </w:rPr>
        <w:t>NextCommand</w:t>
      </w:r>
      <w:r>
        <w:t xml:space="preserve"> SHOULD</w:t>
      </w:r>
      <w:bookmarkStart w:id="885" w:name="Appendix_A_Target_190"/>
      <w:r>
        <w:fldChar w:fldCharType="begin"/>
      </w:r>
      <w:r>
        <w:instrText xml:space="preserve"> HYPERLINK \l "Appendix_A_190" \h </w:instrText>
      </w:r>
      <w:r>
        <w:fldChar w:fldCharType="separate"/>
      </w:r>
      <w:r>
        <w:rPr>
          <w:rStyle w:val="Hyperlink"/>
        </w:rPr>
        <w:t>&lt;190&gt;</w:t>
      </w:r>
      <w:r>
        <w:rPr>
          <w:rStyle w:val="Hyperlink"/>
        </w:rPr>
        <w:fldChar w:fldCharType="end"/>
      </w:r>
      <w:bookmarkEnd w:id="885"/>
      <w:r>
        <w:t xml:space="preserve"> be set to 0. The length of the last response in the compounded responses SHOULD be padded to a multiple of 8 bytes. The server MAY</w:t>
      </w:r>
      <w:bookmarkStart w:id="886" w:name="Appendix_A_Target_191"/>
      <w:r>
        <w:fldChar w:fldCharType="begin"/>
      </w:r>
      <w:r>
        <w:instrText xml:space="preserve"> HYPERLINK \l "Appendix_A_191" \h </w:instrText>
      </w:r>
      <w:r>
        <w:fldChar w:fldCharType="separate"/>
      </w:r>
      <w:r>
        <w:rPr>
          <w:rStyle w:val="Hyperlink"/>
        </w:rPr>
        <w:t>&lt;191&gt;</w:t>
      </w:r>
      <w:r>
        <w:rPr>
          <w:rStyle w:val="Hyperlink"/>
        </w:rPr>
        <w:fldChar w:fldCharType="end"/>
      </w:r>
      <w:bookmarkEnd w:id="886"/>
      <w:r>
        <w:t xml:space="preserve"> grant credits separately on each response in the compounded chain. Then the entire response chain MUST be sent to the client as a single submission to the underlying transport.</w:t>
      </w:r>
    </w:p>
    <w:p w:rsidR="00CB51F7" w:rsidRDefault="00B151B3">
      <w:r>
        <w:t>The server SHOULD NOT</w:t>
      </w:r>
      <w:bookmarkStart w:id="887" w:name="Appendix_A_Target_192"/>
      <w:r>
        <w:fldChar w:fldCharType="begin"/>
      </w:r>
      <w:r>
        <w:instrText xml:space="preserve"> HYPERLINK \l "Appendix_A_192" \h </w:instrText>
      </w:r>
      <w:r>
        <w:fldChar w:fldCharType="separate"/>
      </w:r>
      <w:r>
        <w:rPr>
          <w:rStyle w:val="Hyperlink"/>
        </w:rPr>
        <w:t>&lt;192&gt;</w:t>
      </w:r>
      <w:r>
        <w:rPr>
          <w:rStyle w:val="Hyperlink"/>
        </w:rPr>
        <w:fldChar w:fldCharType="end"/>
      </w:r>
      <w:bookmarkEnd w:id="887"/>
      <w:r>
        <w:t xml:space="preserve"> send the response message when the size is greater than </w:t>
      </w:r>
      <w:r>
        <w:rPr>
          <w:b/>
        </w:rPr>
        <w:t>Connection.MaxTransactSize</w:t>
      </w:r>
      <w:r>
        <w:t>+256.</w:t>
      </w:r>
    </w:p>
    <w:p w:rsidR="00CB51F7" w:rsidRDefault="00B151B3">
      <w:pPr>
        <w:pStyle w:val="Heading5"/>
      </w:pPr>
      <w:bookmarkStart w:id="888" w:name="section_c4a91ca08d2e404cb9ac3783ba9a01ef"/>
      <w:bookmarkStart w:id="889" w:name="_Toc423365921"/>
      <w:r>
        <w:t>Encrypting the Message</w:t>
      </w:r>
      <w:bookmarkEnd w:id="888"/>
      <w:bookmarkEnd w:id="889"/>
    </w:p>
    <w:p w:rsidR="00CB51F7" w:rsidRDefault="00B151B3">
      <w:r>
        <w:t xml:space="preserve">If </w:t>
      </w:r>
      <w:r>
        <w:rPr>
          <w:b/>
        </w:rPr>
        <w:t>Connection.Dialect</w:t>
      </w:r>
      <w:r>
        <w:t xml:space="preserve"> belongs to the SMB 3.x dialect family and </w:t>
      </w:r>
      <w:r>
        <w:rPr>
          <w:b/>
        </w:rPr>
        <w:t>Connection.ClientCapabilities</w:t>
      </w:r>
      <w:r>
        <w:t xml:space="preserve"> includes the SMB2_GLOBAL_CAP_ENCRYPTION bit, the server MUST encrypt the message before sending, if any of the following conditions are satisfied:</w:t>
      </w:r>
    </w:p>
    <w:p w:rsidR="00CB51F7" w:rsidRDefault="00B151B3">
      <w:pPr>
        <w:pStyle w:val="ListParagraph"/>
        <w:numPr>
          <w:ilvl w:val="0"/>
          <w:numId w:val="172"/>
        </w:numPr>
      </w:pPr>
      <w:r>
        <w:t xml:space="preserve">If the message being sent is any response to a client request for which </w:t>
      </w:r>
      <w:r>
        <w:rPr>
          <w:b/>
        </w:rPr>
        <w:t>Request.IsEncrypted</w:t>
      </w:r>
      <w:r>
        <w:t xml:space="preserve"> is TRUE.</w:t>
      </w:r>
    </w:p>
    <w:p w:rsidR="00CB51F7" w:rsidRDefault="00B151B3">
      <w:pPr>
        <w:pStyle w:val="ListParagraph"/>
        <w:numPr>
          <w:ilvl w:val="0"/>
          <w:numId w:val="172"/>
        </w:numPr>
      </w:pPr>
      <w:r>
        <w:t xml:space="preserve">If </w:t>
      </w:r>
      <w:r>
        <w:rPr>
          <w:b/>
        </w:rPr>
        <w:t>Session.EncryptData</w:t>
      </w:r>
      <w:r>
        <w:t xml:space="preserve"> is TRUE and the response being sent is not SMB2_NEGOTIATE or SMB2 SESSION_SETUP.</w:t>
      </w:r>
    </w:p>
    <w:p w:rsidR="00CB51F7" w:rsidRDefault="00B151B3">
      <w:pPr>
        <w:pStyle w:val="ListParagraph"/>
        <w:numPr>
          <w:ilvl w:val="0"/>
          <w:numId w:val="172"/>
        </w:numPr>
      </w:pPr>
      <w:r>
        <w:t xml:space="preserve">If </w:t>
      </w:r>
      <w:r>
        <w:rPr>
          <w:b/>
        </w:rPr>
        <w:t>Session.EncryptData</w:t>
      </w:r>
      <w:r>
        <w:t xml:space="preserve"> is FALSE, the response being sent is not SMB2_NEGOTIATE or SMB2 SESSION_SETUP or SMB2 TREE_CONNECT, and </w:t>
      </w:r>
      <w:r>
        <w:rPr>
          <w:b/>
        </w:rPr>
        <w:t>Share.EncryptData</w:t>
      </w:r>
      <w:r>
        <w:t xml:space="preserve"> for the share associated with the </w:t>
      </w:r>
      <w:r>
        <w:rPr>
          <w:b/>
        </w:rPr>
        <w:t>TreeId</w:t>
      </w:r>
      <w:r>
        <w:t xml:space="preserve"> in the SMB2 header of the response is TRUE.</w:t>
      </w:r>
    </w:p>
    <w:p w:rsidR="00CB51F7" w:rsidRDefault="00B151B3">
      <w:r>
        <w:t xml:space="preserve">The server MUST encrypt the message as specified in section </w:t>
      </w:r>
      <w:hyperlink w:anchor="Section_24d74c0c3de140d9a949d169ad84361d" w:history="1">
        <w:r>
          <w:rPr>
            <w:rStyle w:val="Hyperlink"/>
          </w:rPr>
          <w:t>3.1.4.3</w:t>
        </w:r>
      </w:hyperlink>
      <w:r>
        <w:t>, before sending it to the client.</w:t>
      </w:r>
    </w:p>
    <w:p w:rsidR="00CB51F7" w:rsidRDefault="00B151B3">
      <w:pPr>
        <w:pStyle w:val="Heading4"/>
      </w:pPr>
      <w:bookmarkStart w:id="890" w:name="section_c1692ece7c6d45c8a0e36b53c0483030"/>
      <w:bookmarkStart w:id="891" w:name="_Toc423365922"/>
      <w:r>
        <w:t>Sending an Interim Response for an Asynchronous Operation</w:t>
      </w:r>
      <w:bookmarkEnd w:id="890"/>
      <w:bookmarkEnd w:id="891"/>
      <w:r>
        <w:fldChar w:fldCharType="begin"/>
      </w:r>
      <w:r>
        <w:instrText xml:space="preserve"> XE "Server:higher-layer triggered events:sending interim response for asynchronous operation"</w:instrText>
      </w:r>
      <w:r>
        <w:fldChar w:fldCharType="end"/>
      </w:r>
      <w:r>
        <w:fldChar w:fldCharType="begin"/>
      </w:r>
      <w:r>
        <w:instrText xml:space="preserve"> XE "Higher-layer triggered events:server:sending interim response for asynchronous operation"</w:instrText>
      </w:r>
      <w:r>
        <w:fldChar w:fldCharType="end"/>
      </w:r>
      <w:r>
        <w:fldChar w:fldCharType="begin"/>
      </w:r>
      <w:r>
        <w:instrText xml:space="preserve"> XE "Triggered events – higher layer:server:sending interim response for asynchronous operation"</w:instrText>
      </w:r>
      <w:r>
        <w:fldChar w:fldCharType="end"/>
      </w:r>
    </w:p>
    <w:p w:rsidR="00CB51F7" w:rsidRDefault="00B151B3">
      <w:r>
        <w:t>The server MAY</w:t>
      </w:r>
      <w:bookmarkStart w:id="892" w:name="Appendix_A_Target_193"/>
      <w:r>
        <w:fldChar w:fldCharType="begin"/>
      </w:r>
      <w:r>
        <w:instrText xml:space="preserve"> HYPERLINK \l "Appendix_A_193" \h </w:instrText>
      </w:r>
      <w:r>
        <w:fldChar w:fldCharType="separate"/>
      </w:r>
      <w:r>
        <w:rPr>
          <w:rStyle w:val="Hyperlink"/>
        </w:rPr>
        <w:t>&lt;193&gt;</w:t>
      </w:r>
      <w:r>
        <w:rPr>
          <w:rStyle w:val="Hyperlink"/>
        </w:rPr>
        <w:fldChar w:fldCharType="end"/>
      </w:r>
      <w:bookmarkEnd w:id="892"/>
      <w:r>
        <w:t xml:space="preserve"> choose to send an interim response for any request that is received. It SHOULD</w:t>
      </w:r>
      <w:bookmarkStart w:id="893" w:name="Appendix_A_Target_194"/>
      <w:r>
        <w:fldChar w:fldCharType="begin"/>
      </w:r>
      <w:r>
        <w:instrText xml:space="preserve"> HYPERLINK \l "Appendix_A_194" \h </w:instrText>
      </w:r>
      <w:r>
        <w:fldChar w:fldCharType="separate"/>
      </w:r>
      <w:r>
        <w:rPr>
          <w:rStyle w:val="Hyperlink"/>
        </w:rPr>
        <w:t>&lt;194&gt;</w:t>
      </w:r>
      <w:r>
        <w:rPr>
          <w:rStyle w:val="Hyperlink"/>
        </w:rPr>
        <w:fldChar w:fldCharType="end"/>
      </w:r>
      <w:bookmarkEnd w:id="893"/>
      <w:r>
        <w:t xml:space="preserve"> send an interim response for any request that could potentially block for an indefinite amount of time. If an operation would require asynchronous processing but resources are constrained, the server MAY</w:t>
      </w:r>
      <w:bookmarkStart w:id="894" w:name="Appendix_A_Target_195"/>
      <w:r>
        <w:fldChar w:fldCharType="begin"/>
      </w:r>
      <w:r>
        <w:instrText xml:space="preserve"> HYPERLINK \l "Appendix_A_195" \h </w:instrText>
      </w:r>
      <w:r>
        <w:fldChar w:fldCharType="separate"/>
      </w:r>
      <w:r>
        <w:rPr>
          <w:rStyle w:val="Hyperlink"/>
        </w:rPr>
        <w:t>&lt;195&gt;</w:t>
      </w:r>
      <w:r>
        <w:rPr>
          <w:rStyle w:val="Hyperlink"/>
        </w:rPr>
        <w:fldChar w:fldCharType="end"/>
      </w:r>
      <w:bookmarkEnd w:id="894"/>
      <w:r>
        <w:t xml:space="preserve"> choose to fail that operation with STATUS_INSUFFICIENT_RESOURCES.</w:t>
      </w:r>
    </w:p>
    <w:p w:rsidR="00CB51F7" w:rsidRDefault="00B151B3">
      <w:r>
        <w:t>An interim response indicates to the client that the request has been received and a full response will come later. The server SHOULD NOT sign an interim response.</w:t>
      </w:r>
    </w:p>
    <w:p w:rsidR="00CB51F7" w:rsidRDefault="00B151B3">
      <w:r>
        <w:t xml:space="preserve">To send an interim response for a request, the server MUST generate an asynchronous identifier for it, and </w:t>
      </w:r>
      <w:r>
        <w:rPr>
          <w:b/>
        </w:rPr>
        <w:t>Request.AsyncId</w:t>
      </w:r>
      <w:r>
        <w:t xml:space="preserve"> MUST be set to this asynchronous identifier. </w:t>
      </w:r>
    </w:p>
    <w:p w:rsidR="00CB51F7" w:rsidRDefault="00B151B3">
      <w:pPr>
        <w:pStyle w:val="ListParagraph"/>
        <w:numPr>
          <w:ilvl w:val="0"/>
          <w:numId w:val="173"/>
        </w:numPr>
      </w:pPr>
      <w:r>
        <w:t>The identifier MUST be an 8-byte value.</w:t>
      </w:r>
    </w:p>
    <w:p w:rsidR="00CB51F7" w:rsidRDefault="00B151B3">
      <w:pPr>
        <w:pStyle w:val="ListParagraph"/>
        <w:numPr>
          <w:ilvl w:val="0"/>
          <w:numId w:val="173"/>
        </w:numPr>
      </w:pPr>
      <w:r>
        <w:t>The identifier MUST be unique for all outstanding asynchronous requests on a specified SMB2 transport connection.</w:t>
      </w:r>
    </w:p>
    <w:p w:rsidR="00CB51F7" w:rsidRDefault="00B151B3">
      <w:pPr>
        <w:pStyle w:val="ListParagraph"/>
        <w:numPr>
          <w:ilvl w:val="0"/>
          <w:numId w:val="173"/>
        </w:numPr>
      </w:pPr>
      <w:r>
        <w:t>The identifier MUST remain valid until the final response for the request is sent.</w:t>
      </w:r>
    </w:p>
    <w:p w:rsidR="00CB51F7" w:rsidRDefault="00B151B3">
      <w:pPr>
        <w:pStyle w:val="ListParagraph"/>
        <w:numPr>
          <w:ilvl w:val="0"/>
          <w:numId w:val="173"/>
        </w:numPr>
      </w:pPr>
      <w:r>
        <w:t>The identifier MUST NOT be reused until the final response is sent.</w:t>
      </w:r>
    </w:p>
    <w:p w:rsidR="00CB51F7" w:rsidRDefault="00B151B3">
      <w:pPr>
        <w:pStyle w:val="ListParagraph"/>
        <w:numPr>
          <w:ilvl w:val="0"/>
          <w:numId w:val="173"/>
        </w:numPr>
      </w:pPr>
      <w:r>
        <w:t>The identifier MUST be nonzero.</w:t>
      </w:r>
    </w:p>
    <w:p w:rsidR="00CB51F7" w:rsidRDefault="00B151B3">
      <w:r>
        <w:t xml:space="preserve">The server MUST insert the </w:t>
      </w:r>
      <w:r>
        <w:rPr>
          <w:b/>
        </w:rPr>
        <w:t>Request</w:t>
      </w:r>
      <w:r>
        <w:t xml:space="preserve"> in </w:t>
      </w:r>
      <w:r>
        <w:rPr>
          <w:b/>
        </w:rPr>
        <w:t>Connection.AsyncCommandList</w:t>
      </w:r>
      <w:r>
        <w:t>.</w:t>
      </w:r>
    </w:p>
    <w:p w:rsidR="00CB51F7" w:rsidRDefault="00B151B3">
      <w:r>
        <w:t xml:space="preserve">The server MUST construct a response packet for the request. The </w:t>
      </w:r>
      <w:hyperlink w:anchor="Section_5cd6452260b34f3ea157fe66f1228052" w:history="1">
        <w:r>
          <w:rPr>
            <w:rStyle w:val="Hyperlink"/>
          </w:rPr>
          <w:t>SMB2 header</w:t>
        </w:r>
      </w:hyperlink>
      <w:r>
        <w:t xml:space="preserve"> of the response MUST be identical to that in the request with the following changes:</w:t>
      </w:r>
    </w:p>
    <w:p w:rsidR="00CB51F7" w:rsidRDefault="00B151B3">
      <w:pPr>
        <w:pStyle w:val="ListParagraph"/>
        <w:numPr>
          <w:ilvl w:val="0"/>
          <w:numId w:val="173"/>
        </w:numPr>
      </w:pPr>
      <w:r>
        <w:t xml:space="preserve">It MUST set the </w:t>
      </w:r>
      <w:r>
        <w:rPr>
          <w:b/>
        </w:rPr>
        <w:t>Status</w:t>
      </w:r>
      <w:r>
        <w:t xml:space="preserve"> field in the SMB2 header to STATUS_PENDING.</w:t>
      </w:r>
    </w:p>
    <w:p w:rsidR="00CB51F7" w:rsidRDefault="00B151B3">
      <w:pPr>
        <w:pStyle w:val="ListParagraph"/>
        <w:numPr>
          <w:ilvl w:val="0"/>
          <w:numId w:val="173"/>
        </w:numPr>
      </w:pPr>
      <w:r>
        <w:t xml:space="preserve">The </w:t>
      </w:r>
      <w:r>
        <w:rPr>
          <w:b/>
        </w:rPr>
        <w:t>NextCommand</w:t>
      </w:r>
      <w:r>
        <w:t xml:space="preserve"> field MUST be set to 0 if this is not a compounded response. Otherwise, </w:t>
      </w:r>
      <w:r>
        <w:rPr>
          <w:b/>
        </w:rPr>
        <w:t>NextCommand</w:t>
      </w:r>
      <w:r>
        <w:t xml:space="preserve"> MUST be set as specified in section </w:t>
      </w:r>
      <w:hyperlink w:anchor="Section_dde8b59f52ca4cf88253211bc43639cf" w:history="1">
        <w:r>
          <w:rPr>
            <w:rStyle w:val="Hyperlink"/>
          </w:rPr>
          <w:t>3.3.4.1.3</w:t>
        </w:r>
      </w:hyperlink>
      <w:r>
        <w:t>.</w:t>
      </w:r>
    </w:p>
    <w:p w:rsidR="00CB51F7" w:rsidRDefault="00B151B3">
      <w:pPr>
        <w:pStyle w:val="ListParagraph"/>
        <w:numPr>
          <w:ilvl w:val="0"/>
          <w:numId w:val="173"/>
        </w:numPr>
      </w:pPr>
      <w:r>
        <w:t xml:space="preserve">The server MUST set the SMB2_FLAGS_SERVER_TO_REDIR bit in the </w:t>
      </w:r>
      <w:r>
        <w:rPr>
          <w:b/>
        </w:rPr>
        <w:t>Flags</w:t>
      </w:r>
      <w:r>
        <w:t xml:space="preserve"> field of the SMB2 header.</w:t>
      </w:r>
    </w:p>
    <w:p w:rsidR="00CB51F7" w:rsidRDefault="00B151B3">
      <w:pPr>
        <w:pStyle w:val="ListParagraph"/>
        <w:numPr>
          <w:ilvl w:val="0"/>
          <w:numId w:val="173"/>
        </w:numPr>
      </w:pPr>
      <w:r>
        <w:t xml:space="preserve">The server MUST set the SMB2_FLAGS_ASYNC_COMMAND bit in the </w:t>
      </w:r>
      <w:r>
        <w:rPr>
          <w:b/>
        </w:rPr>
        <w:t>Flags</w:t>
      </w:r>
      <w:r>
        <w:t xml:space="preserve"> field of the SMB2 header.</w:t>
      </w:r>
    </w:p>
    <w:p w:rsidR="00CB51F7" w:rsidRDefault="00B151B3">
      <w:pPr>
        <w:pStyle w:val="ListParagraph"/>
        <w:numPr>
          <w:ilvl w:val="0"/>
          <w:numId w:val="173"/>
        </w:numPr>
      </w:pPr>
      <w:r>
        <w:t xml:space="preserve">It MUST set the </w:t>
      </w:r>
      <w:r>
        <w:rPr>
          <w:b/>
        </w:rPr>
        <w:t>AsyncId</w:t>
      </w:r>
      <w:r>
        <w:t xml:space="preserve"> field of the SMB2 header to the value that was generated earlier.</w:t>
      </w:r>
    </w:p>
    <w:p w:rsidR="00CB51F7" w:rsidRDefault="00B151B3">
      <w:pPr>
        <w:pStyle w:val="ListParagraph"/>
        <w:numPr>
          <w:ilvl w:val="0"/>
          <w:numId w:val="173"/>
        </w:numPr>
      </w:pPr>
      <w:r>
        <w:t xml:space="preserve">It MUST set the </w:t>
      </w:r>
      <w:r>
        <w:rPr>
          <w:b/>
        </w:rPr>
        <w:t>CreditResponse</w:t>
      </w:r>
      <w:r>
        <w:t xml:space="preserve"> field to the number of credits the server chooses to grant for this request, as specified in section </w:t>
      </w:r>
      <w:hyperlink w:anchor="Section_2e366edbb00647e7aa94ef6f71043ced" w:history="1">
        <w:r>
          <w:rPr>
            <w:rStyle w:val="Hyperlink"/>
          </w:rPr>
          <w:t>3.3.1.2</w:t>
        </w:r>
      </w:hyperlink>
      <w:r>
        <w:t>.</w:t>
      </w:r>
    </w:p>
    <w:p w:rsidR="00CB51F7" w:rsidRDefault="00B151B3">
      <w:r>
        <w:t xml:space="preserve">It MUST append an </w:t>
      </w:r>
      <w:hyperlink w:anchor="Section_d4da8b67c18047e3ba7ad24214ac4aaa" w:history="1">
        <w:r>
          <w:rPr>
            <w:rStyle w:val="Hyperlink"/>
          </w:rPr>
          <w:t>SMB2 ERROR Response</w:t>
        </w:r>
      </w:hyperlink>
      <w:r>
        <w:t xml:space="preserve"> following the SMB2 header, as specified in section 2.2.2, with a </w:t>
      </w:r>
      <w:r>
        <w:rPr>
          <w:b/>
        </w:rPr>
        <w:t>ByteCount</w:t>
      </w:r>
      <w:r>
        <w:t xml:space="preserve"> of zero. This response MUST be sent to the client.</w:t>
      </w:r>
    </w:p>
    <w:p w:rsidR="00CB51F7" w:rsidRDefault="00B151B3">
      <w:pPr>
        <w:pStyle w:val="Heading4"/>
      </w:pPr>
      <w:bookmarkStart w:id="895" w:name="section_d39a64beb8f8424db8e5a2cf5257459e"/>
      <w:bookmarkStart w:id="896" w:name="_Toc423365923"/>
      <w:r>
        <w:t>Sending a Success Response</w:t>
      </w:r>
      <w:bookmarkEnd w:id="895"/>
      <w:bookmarkEnd w:id="896"/>
      <w:r>
        <w:fldChar w:fldCharType="begin"/>
      </w:r>
      <w:r>
        <w:instrText xml:space="preserve"> XE "Server:higher-layer triggered events:sending success response"</w:instrText>
      </w:r>
      <w:r>
        <w:fldChar w:fldCharType="end"/>
      </w:r>
      <w:r>
        <w:fldChar w:fldCharType="begin"/>
      </w:r>
      <w:r>
        <w:instrText xml:space="preserve"> XE "Higher-layer triggered events:server:sending success response"</w:instrText>
      </w:r>
      <w:r>
        <w:fldChar w:fldCharType="end"/>
      </w:r>
      <w:r>
        <w:fldChar w:fldCharType="begin"/>
      </w:r>
      <w:r>
        <w:instrText xml:space="preserve"> XE "Triggered events – higher layer:server:sending success response"</w:instrText>
      </w:r>
      <w:r>
        <w:fldChar w:fldCharType="end"/>
      </w:r>
    </w:p>
    <w:p w:rsidR="00CB51F7" w:rsidRDefault="00B151B3">
      <w:r>
        <w:t>When the server responds with a success to any command sent by the client, the response message MUST be constructed as specified in this section.</w:t>
      </w:r>
    </w:p>
    <w:p w:rsidR="00CB51F7" w:rsidRDefault="00B151B3">
      <w:r>
        <w:t xml:space="preserve">The server MUST fill in the </w:t>
      </w:r>
      <w:hyperlink w:anchor="Section_5cd6452260b34f3ea157fe66f1228052" w:history="1">
        <w:r>
          <w:rPr>
            <w:rStyle w:val="Hyperlink"/>
          </w:rPr>
          <w:t>SMB2 header</w:t>
        </w:r>
      </w:hyperlink>
      <w:r>
        <w:t xml:space="preserve"> of the success response to match the SMB2 header of the request with the following changes:</w:t>
      </w:r>
    </w:p>
    <w:p w:rsidR="00CB51F7" w:rsidRDefault="00B151B3">
      <w:pPr>
        <w:pStyle w:val="ListParagraph"/>
        <w:numPr>
          <w:ilvl w:val="0"/>
          <w:numId w:val="174"/>
        </w:numPr>
      </w:pPr>
      <w:r>
        <w:t xml:space="preserve">The </w:t>
      </w:r>
      <w:r>
        <w:rPr>
          <w:b/>
        </w:rPr>
        <w:t>Status</w:t>
      </w:r>
      <w:r>
        <w:t xml:space="preserve"> field of the SMB2 header MUST be set to the status code provided.</w:t>
      </w:r>
    </w:p>
    <w:p w:rsidR="00CB51F7" w:rsidRDefault="00B151B3">
      <w:pPr>
        <w:pStyle w:val="ListParagraph"/>
        <w:numPr>
          <w:ilvl w:val="0"/>
          <w:numId w:val="174"/>
        </w:numPr>
      </w:pPr>
      <w:r>
        <w:t xml:space="preserve">The </w:t>
      </w:r>
      <w:r>
        <w:rPr>
          <w:b/>
        </w:rPr>
        <w:t>NextCommand</w:t>
      </w:r>
      <w:r>
        <w:t xml:space="preserve"> field MUST be set to zero. If this response is later combined with other responses into a compounded response, as specified in section </w:t>
      </w:r>
      <w:hyperlink w:anchor="Section_dde8b59f52ca4cf88253211bc43639cf" w:history="1">
        <w:r>
          <w:rPr>
            <w:rStyle w:val="Hyperlink"/>
          </w:rPr>
          <w:t>3.3.4.1.3</w:t>
        </w:r>
      </w:hyperlink>
      <w:r>
        <w:t>, this value will change.</w:t>
      </w:r>
    </w:p>
    <w:p w:rsidR="00CB51F7" w:rsidRDefault="00B151B3">
      <w:pPr>
        <w:pStyle w:val="ListParagraph"/>
        <w:numPr>
          <w:ilvl w:val="0"/>
          <w:numId w:val="174"/>
        </w:numPr>
      </w:pPr>
      <w:r>
        <w:t xml:space="preserve">The SMB2_FLAGS_SERVER_TO_REDIR bit MUST be set in the </w:t>
      </w:r>
      <w:r>
        <w:rPr>
          <w:b/>
        </w:rPr>
        <w:t>Flags</w:t>
      </w:r>
      <w:r>
        <w:t xml:space="preserve"> field of the SMB2 header.</w:t>
      </w:r>
    </w:p>
    <w:p w:rsidR="00CB51F7" w:rsidRDefault="00B151B3">
      <w:pPr>
        <w:pStyle w:val="ListParagraph"/>
        <w:numPr>
          <w:ilvl w:val="0"/>
          <w:numId w:val="174"/>
        </w:numPr>
      </w:pPr>
      <w:r>
        <w:t xml:space="preserve">If </w:t>
      </w:r>
      <w:r>
        <w:rPr>
          <w:b/>
        </w:rPr>
        <w:t>Request.AsyncId</w:t>
      </w:r>
      <w:r>
        <w:t xml:space="preserve"> is nonzero, the server MUST set the </w:t>
      </w:r>
      <w:r>
        <w:rPr>
          <w:b/>
        </w:rPr>
        <w:t>AsyncId</w:t>
      </w:r>
      <w:r>
        <w:t xml:space="preserve"> field to it, MUST set the SMB2_FLAGS_ASYNC_COMMAND bit in the </w:t>
      </w:r>
      <w:r>
        <w:rPr>
          <w:b/>
        </w:rPr>
        <w:t>Flags</w:t>
      </w:r>
      <w:r>
        <w:t xml:space="preserve"> field, and MUST set the </w:t>
      </w:r>
      <w:r>
        <w:rPr>
          <w:b/>
        </w:rPr>
        <w:t>CreditResponse</w:t>
      </w:r>
      <w:r>
        <w:t xml:space="preserve"> field to 0.</w:t>
      </w:r>
    </w:p>
    <w:p w:rsidR="00CB51F7" w:rsidRDefault="00B151B3">
      <w:pPr>
        <w:pStyle w:val="ListParagraph"/>
        <w:numPr>
          <w:ilvl w:val="0"/>
          <w:numId w:val="174"/>
        </w:numPr>
      </w:pPr>
      <w:r>
        <w:t xml:space="preserve">Otherwise, the server MUST set the </w:t>
      </w:r>
      <w:r>
        <w:rPr>
          <w:b/>
        </w:rPr>
        <w:t>CreditResponse</w:t>
      </w:r>
      <w:r>
        <w:t xml:space="preserve"> field to the number of credits the server chooses to grant the request, as specified in section </w:t>
      </w:r>
      <w:hyperlink w:anchor="Section_2e366edbb00647e7aa94ef6f71043ced" w:history="1">
        <w:r>
          <w:rPr>
            <w:rStyle w:val="Hyperlink"/>
          </w:rPr>
          <w:t>3.3.1.2</w:t>
        </w:r>
      </w:hyperlink>
      <w:r>
        <w:t>.</w:t>
      </w:r>
    </w:p>
    <w:p w:rsidR="00CB51F7" w:rsidRDefault="00B151B3">
      <w:r>
        <w:t>Any other additional changes to the header will be made on a command-specific basis.</w:t>
      </w:r>
    </w:p>
    <w:p w:rsidR="00CB51F7" w:rsidRDefault="00B151B3">
      <w:r>
        <w:t xml:space="preserve">The information that follows the SMB2 header is command-specific, as specified in section </w:t>
      </w:r>
      <w:hyperlink w:anchor="Section_e1d0883442e041caa833fc26f5132a6f" w:history="1">
        <w:r>
          <w:rPr>
            <w:rStyle w:val="Hyperlink"/>
          </w:rPr>
          <w:t>3.3.5</w:t>
        </w:r>
      </w:hyperlink>
      <w:r>
        <w:t xml:space="preserve">. This response MUST be sent to the client and the request MUST be removed from </w:t>
      </w:r>
      <w:r>
        <w:rPr>
          <w:b/>
        </w:rPr>
        <w:t>Connection.RequestList</w:t>
      </w:r>
      <w:r>
        <w:t xml:space="preserve"> and freed.</w:t>
      </w:r>
    </w:p>
    <w:p w:rsidR="00CB51F7" w:rsidRDefault="00B151B3">
      <w:pPr>
        <w:pStyle w:val="Heading4"/>
      </w:pPr>
      <w:bookmarkStart w:id="897" w:name="section_41295064be3f41dc9aa5f68545f945f0"/>
      <w:bookmarkStart w:id="898" w:name="_Toc423365924"/>
      <w:r>
        <w:t>Sending an Error Response</w:t>
      </w:r>
      <w:bookmarkEnd w:id="897"/>
      <w:bookmarkEnd w:id="898"/>
      <w:r>
        <w:fldChar w:fldCharType="begin"/>
      </w:r>
      <w:r>
        <w:instrText xml:space="preserve"> XE "Server:higher-layer triggered events:sending error response"</w:instrText>
      </w:r>
      <w:r>
        <w:fldChar w:fldCharType="end"/>
      </w:r>
      <w:r>
        <w:fldChar w:fldCharType="begin"/>
      </w:r>
      <w:r>
        <w:instrText xml:space="preserve"> XE "Higher-layer triggered events:server:sending error response"</w:instrText>
      </w:r>
      <w:r>
        <w:fldChar w:fldCharType="end"/>
      </w:r>
      <w:r>
        <w:fldChar w:fldCharType="begin"/>
      </w:r>
      <w:r>
        <w:instrText xml:space="preserve"> XE "Triggered events – higher layer:server:sending error response"</w:instrText>
      </w:r>
      <w:r>
        <w:fldChar w:fldCharType="end"/>
      </w:r>
    </w:p>
    <w:p w:rsidR="00CB51F7" w:rsidRDefault="00B151B3">
      <w:r>
        <w:t>When the server is responding with a failure to any command sent by the client, the response message MUST be constructed as described here. An error code other than one of the following indicates a failure:</w:t>
      </w:r>
    </w:p>
    <w:p w:rsidR="00CB51F7" w:rsidRDefault="00B151B3">
      <w:pPr>
        <w:pStyle w:val="ListParagraph"/>
        <w:numPr>
          <w:ilvl w:val="0"/>
          <w:numId w:val="175"/>
        </w:numPr>
      </w:pPr>
      <w:r>
        <w:t xml:space="preserve">STATUS_MORE_PROCESSING_REQUIRED in an </w:t>
      </w:r>
      <w:hyperlink w:anchor="Section_0324190fa31b46669fa95c624273a694" w:history="1">
        <w:r>
          <w:rPr>
            <w:rStyle w:val="Hyperlink"/>
          </w:rPr>
          <w:t>SMB2 SESSION_SETUP Response</w:t>
        </w:r>
      </w:hyperlink>
      <w:r>
        <w:t xml:space="preserve"> specified in section 2.2.6.</w:t>
      </w:r>
    </w:p>
    <w:p w:rsidR="00CB51F7" w:rsidRDefault="00B151B3">
      <w:pPr>
        <w:pStyle w:val="ListParagraph"/>
        <w:numPr>
          <w:ilvl w:val="0"/>
          <w:numId w:val="175"/>
        </w:numPr>
      </w:pPr>
      <w:r>
        <w:t xml:space="preserve">STATUS_BUFFER_OVERFLOW in an </w:t>
      </w:r>
      <w:hyperlink w:anchor="Section_3b1b3598a89844cabfac2dcae065247f" w:history="1">
        <w:r>
          <w:rPr>
            <w:rStyle w:val="Hyperlink"/>
          </w:rPr>
          <w:t>SMB2 QUERY_INFO Response</w:t>
        </w:r>
      </w:hyperlink>
      <w:r>
        <w:t xml:space="preserve"> specified in section 2.2.38.</w:t>
      </w:r>
    </w:p>
    <w:p w:rsidR="00CB51F7" w:rsidRDefault="00B151B3">
      <w:pPr>
        <w:pStyle w:val="ListParagraph"/>
        <w:numPr>
          <w:ilvl w:val="0"/>
          <w:numId w:val="175"/>
        </w:numPr>
      </w:pPr>
      <w:r>
        <w:t xml:space="preserve">STATUS_BUFFER_OVERFLOW in a FSCTL_PIPE_TRANSCEIVE, FSCTL_PIPE_PEEK or FSCTL_DFS_GET_REFERRALS Response specified in section </w:t>
      </w:r>
      <w:hyperlink w:anchor="Section_f70eccb6e1be4db89c479ac86ef18dbb" w:history="1">
        <w:r>
          <w:rPr>
            <w:rStyle w:val="Hyperlink"/>
          </w:rPr>
          <w:t>2.2.32</w:t>
        </w:r>
      </w:hyperlink>
      <w:r>
        <w:t>.</w:t>
      </w:r>
      <w:bookmarkStart w:id="899" w:name="Appendix_A_Target_196"/>
      <w:r>
        <w:fldChar w:fldCharType="begin"/>
      </w:r>
      <w:r>
        <w:instrText xml:space="preserve"> HYPERLINK \l "Appendix_A_196" \h </w:instrText>
      </w:r>
      <w:r>
        <w:fldChar w:fldCharType="separate"/>
      </w:r>
      <w:r>
        <w:rPr>
          <w:rStyle w:val="Hyperlink"/>
        </w:rPr>
        <w:t>&lt;196&gt;</w:t>
      </w:r>
      <w:r>
        <w:rPr>
          <w:rStyle w:val="Hyperlink"/>
        </w:rPr>
        <w:fldChar w:fldCharType="end"/>
      </w:r>
      <w:bookmarkEnd w:id="899"/>
    </w:p>
    <w:p w:rsidR="00CB51F7" w:rsidRDefault="00B151B3">
      <w:pPr>
        <w:pStyle w:val="ListParagraph"/>
        <w:numPr>
          <w:ilvl w:val="0"/>
          <w:numId w:val="175"/>
        </w:numPr>
      </w:pPr>
      <w:r>
        <w:t xml:space="preserve">STATUS_BUFFER_OVERFLOW in an </w:t>
      </w:r>
      <w:hyperlink w:anchor="Section_3e3d2f2c0e2f41eaad07fbca6ffdfd90" w:history="1">
        <w:r>
          <w:rPr>
            <w:rStyle w:val="Hyperlink"/>
          </w:rPr>
          <w:t>SMB2 READ Response</w:t>
        </w:r>
      </w:hyperlink>
      <w:r>
        <w:t xml:space="preserve"> on a named pipe specified in section 2.2.20.</w:t>
      </w:r>
    </w:p>
    <w:p w:rsidR="00CB51F7" w:rsidRDefault="00B151B3">
      <w:pPr>
        <w:pStyle w:val="ListParagraph"/>
        <w:numPr>
          <w:ilvl w:val="0"/>
          <w:numId w:val="175"/>
        </w:numPr>
      </w:pPr>
      <w:r>
        <w:t xml:space="preserve"> STATUS_INVALID_PARAMETER in an FSCTL_SRV_COPYCHUNK or FSCTL_SRV_COPYCHUNK_WRITE response, when returning an </w:t>
      </w:r>
      <w:hyperlink w:anchor="Section_80d85df3a4dc4418ac7e93dd67e423e9" w:history="1">
        <w:r>
          <w:rPr>
            <w:rStyle w:val="Hyperlink"/>
          </w:rPr>
          <w:t>SRV_COPYCHUNK_RESPONSE</w:t>
        </w:r>
      </w:hyperlink>
      <w:r>
        <w:t xml:space="preserve"> as described in section </w:t>
      </w:r>
      <w:hyperlink w:anchor="Section_a19358986a864491a8a3942ec83b75a4" w:history="1">
        <w:r>
          <w:rPr>
            <w:rStyle w:val="Hyperlink"/>
          </w:rPr>
          <w:t>3.3.5.15.6.2</w:t>
        </w:r>
      </w:hyperlink>
      <w:r>
        <w:t>.</w:t>
      </w:r>
    </w:p>
    <w:p w:rsidR="00CB51F7" w:rsidRDefault="00B151B3">
      <w:pPr>
        <w:pStyle w:val="ListParagraph"/>
        <w:numPr>
          <w:ilvl w:val="0"/>
          <w:numId w:val="175"/>
        </w:numPr>
      </w:pPr>
      <w:r>
        <w:t xml:space="preserve">STATUS_NOTIFY_ENUM_DIR in an </w:t>
      </w:r>
      <w:hyperlink w:anchor="Section_14f9d05027b249dfb00954e08e8bf7b5" w:history="1">
        <w:r>
          <w:rPr>
            <w:rStyle w:val="Hyperlink"/>
          </w:rPr>
          <w:t>SMB2 CHANGE_NOTIFY Response</w:t>
        </w:r>
      </w:hyperlink>
      <w:r>
        <w:t xml:space="preserve"> specified in section 2.2.36.</w:t>
      </w:r>
    </w:p>
    <w:p w:rsidR="00CB51F7" w:rsidRDefault="00B151B3">
      <w:r>
        <w:t>The server MUST provide the error code of the failure and a data buffer to be returned with the error. If nothing is specified, the buffer MUST be considered to be zero bytes in length.</w:t>
      </w:r>
    </w:p>
    <w:p w:rsidR="00CB51F7" w:rsidRDefault="00B151B3">
      <w:r>
        <w:t>The server can return any of the following errors if the server, the file, or the share is not ready to process an I/O request from the client.</w:t>
      </w:r>
    </w:p>
    <w:p w:rsidR="00CB51F7" w:rsidRDefault="00B151B3">
      <w:pPr>
        <w:pStyle w:val="ListParagraph"/>
        <w:numPr>
          <w:ilvl w:val="0"/>
          <w:numId w:val="175"/>
        </w:numPr>
      </w:pPr>
      <w:r>
        <w:t>STATUS_SERVER_UNAVAILABLE</w:t>
      </w:r>
    </w:p>
    <w:p w:rsidR="00CB51F7" w:rsidRDefault="00B151B3">
      <w:pPr>
        <w:pStyle w:val="ListParagraph"/>
        <w:numPr>
          <w:ilvl w:val="0"/>
          <w:numId w:val="175"/>
        </w:numPr>
      </w:pPr>
      <w:r>
        <w:t>STATUS_FILE_NOT_AVAILABLE</w:t>
      </w:r>
    </w:p>
    <w:p w:rsidR="00CB51F7" w:rsidRDefault="00B151B3">
      <w:pPr>
        <w:pStyle w:val="ListParagraph"/>
        <w:numPr>
          <w:ilvl w:val="0"/>
          <w:numId w:val="175"/>
        </w:numPr>
      </w:pPr>
      <w:r>
        <w:t>STATUS_SHARE_UNAVAILABLE</w:t>
      </w:r>
    </w:p>
    <w:p w:rsidR="00CB51F7" w:rsidRDefault="00B151B3">
      <w:r>
        <w:t xml:space="preserve">The server MUST construct the </w:t>
      </w:r>
      <w:hyperlink w:anchor="Section_5cd6452260b34f3ea157fe66f1228052" w:history="1">
        <w:r>
          <w:rPr>
            <w:rStyle w:val="Hyperlink"/>
          </w:rPr>
          <w:t>SMB2 header</w:t>
        </w:r>
      </w:hyperlink>
      <w:r>
        <w:t xml:space="preserve"> of the error response to match the SMB2 header of the request with the following changes:</w:t>
      </w:r>
    </w:p>
    <w:p w:rsidR="00CB51F7" w:rsidRDefault="00B151B3">
      <w:pPr>
        <w:pStyle w:val="ListParagraph"/>
        <w:numPr>
          <w:ilvl w:val="0"/>
          <w:numId w:val="175"/>
        </w:numPr>
      </w:pPr>
      <w:r>
        <w:t xml:space="preserve">The </w:t>
      </w:r>
      <w:r>
        <w:rPr>
          <w:b/>
        </w:rPr>
        <w:t>Status</w:t>
      </w:r>
      <w:r>
        <w:t xml:space="preserve"> field of the SMB2 header MUST be set to the error code provided.</w:t>
      </w:r>
    </w:p>
    <w:p w:rsidR="00CB51F7" w:rsidRDefault="00B151B3">
      <w:pPr>
        <w:pStyle w:val="ListParagraph"/>
        <w:numPr>
          <w:ilvl w:val="0"/>
          <w:numId w:val="175"/>
        </w:numPr>
      </w:pPr>
      <w:r>
        <w:t xml:space="preserve">The </w:t>
      </w:r>
      <w:r>
        <w:rPr>
          <w:b/>
        </w:rPr>
        <w:t>NextCommand</w:t>
      </w:r>
      <w:r>
        <w:t xml:space="preserve"> field MUST be set to 0. If this response is later combined with other responses into a compounded response, as specified in section </w:t>
      </w:r>
      <w:hyperlink w:anchor="Section_dde8b59f52ca4cf88253211bc43639cf" w:history="1">
        <w:r>
          <w:rPr>
            <w:rStyle w:val="Hyperlink"/>
          </w:rPr>
          <w:t>3.3.4.1.3</w:t>
        </w:r>
      </w:hyperlink>
      <w:r>
        <w:t>, this value will change later.</w:t>
      </w:r>
    </w:p>
    <w:p w:rsidR="00CB51F7" w:rsidRDefault="00B151B3">
      <w:pPr>
        <w:pStyle w:val="ListParagraph"/>
        <w:numPr>
          <w:ilvl w:val="0"/>
          <w:numId w:val="175"/>
        </w:numPr>
      </w:pPr>
      <w:r>
        <w:t xml:space="preserve">The SMB2_FLAGS_SERVER_TO_REDIR bit MUST be set in the </w:t>
      </w:r>
      <w:r>
        <w:rPr>
          <w:b/>
        </w:rPr>
        <w:t>Flags</w:t>
      </w:r>
      <w:r>
        <w:t xml:space="preserve"> field of the SMB2 header.</w:t>
      </w:r>
    </w:p>
    <w:p w:rsidR="00CB51F7" w:rsidRDefault="00B151B3">
      <w:pPr>
        <w:pStyle w:val="ListParagraph"/>
        <w:numPr>
          <w:ilvl w:val="0"/>
          <w:numId w:val="175"/>
        </w:numPr>
      </w:pPr>
      <w:r>
        <w:t xml:space="preserve">If </w:t>
      </w:r>
      <w:r>
        <w:rPr>
          <w:b/>
        </w:rPr>
        <w:t>Request.AsyncId</w:t>
      </w:r>
      <w:r>
        <w:t xml:space="preserve"> is nonzero, the server MUST set the </w:t>
      </w:r>
      <w:r>
        <w:rPr>
          <w:b/>
        </w:rPr>
        <w:t>AsyncId</w:t>
      </w:r>
      <w:r>
        <w:t xml:space="preserve"> field to it, and MUST set the SMB2_FLAGS_ASYNC_COMMAND bit in the </w:t>
      </w:r>
      <w:r>
        <w:rPr>
          <w:b/>
        </w:rPr>
        <w:t>Flags</w:t>
      </w:r>
      <w:r>
        <w:t xml:space="preserve"> field, and MUST set the </w:t>
      </w:r>
      <w:r>
        <w:rPr>
          <w:b/>
        </w:rPr>
        <w:t>CreditResponse</w:t>
      </w:r>
      <w:r>
        <w:t xml:space="preserve"> field to 0.</w:t>
      </w:r>
    </w:p>
    <w:p w:rsidR="00CB51F7" w:rsidRDefault="00B151B3">
      <w:pPr>
        <w:pStyle w:val="ListParagraph"/>
        <w:numPr>
          <w:ilvl w:val="0"/>
          <w:numId w:val="175"/>
        </w:numPr>
      </w:pPr>
      <w:r>
        <w:t xml:space="preserve">Otherwise, the server MUST set the </w:t>
      </w:r>
      <w:r>
        <w:rPr>
          <w:b/>
        </w:rPr>
        <w:t>CreditResponse</w:t>
      </w:r>
      <w:r>
        <w:t xml:space="preserve"> field to the number of credits the server chooses to grant the request, as specified in section </w:t>
      </w:r>
      <w:hyperlink w:anchor="Section_2e366edbb00647e7aa94ef6f71043ced" w:history="1">
        <w:r>
          <w:rPr>
            <w:rStyle w:val="Hyperlink"/>
          </w:rPr>
          <w:t>3.3.1.2</w:t>
        </w:r>
      </w:hyperlink>
      <w:r>
        <w:t xml:space="preserve">. </w:t>
      </w:r>
    </w:p>
    <w:p w:rsidR="00CB51F7" w:rsidRDefault="00B151B3">
      <w:r>
        <w:t xml:space="preserve">Following the SMB2 header MUST be an </w:t>
      </w:r>
      <w:hyperlink w:anchor="Section_d4da8b67c18047e3ba7ad24214ac4aaa" w:history="1">
        <w:r>
          <w:rPr>
            <w:rStyle w:val="Hyperlink"/>
          </w:rPr>
          <w:t>SMB2 ERROR Response</w:t>
        </w:r>
      </w:hyperlink>
      <w:r>
        <w:t xml:space="preserve"> structure, as specified in section 2.2.2. </w:t>
      </w:r>
    </w:p>
    <w:p w:rsidR="00CB51F7" w:rsidRDefault="00B151B3">
      <w:r>
        <w:t xml:space="preserve">If </w:t>
      </w:r>
      <w:r>
        <w:rPr>
          <w:b/>
        </w:rPr>
        <w:t>Connection.Dialect</w:t>
      </w:r>
      <w:r>
        <w:t xml:space="preserve"> is "3.1.1", the server MUST construct the </w:t>
      </w:r>
      <w:r>
        <w:rPr>
          <w:b/>
        </w:rPr>
        <w:t>SMB2 ERROR Response</w:t>
      </w:r>
      <w:r>
        <w:t xml:space="preserve"> structure as follows:</w:t>
      </w:r>
    </w:p>
    <w:p w:rsidR="00CB51F7" w:rsidRDefault="00B151B3">
      <w:pPr>
        <w:pStyle w:val="ListParagraph"/>
        <w:numPr>
          <w:ilvl w:val="0"/>
          <w:numId w:val="175"/>
        </w:numPr>
      </w:pPr>
      <w:r>
        <w:t xml:space="preserve">The </w:t>
      </w:r>
      <w:r>
        <w:rPr>
          <w:b/>
        </w:rPr>
        <w:t>ErrorContextCount</w:t>
      </w:r>
      <w:r>
        <w:t xml:space="preserve"> of this response MUST be set to the number of </w:t>
      </w:r>
      <w:r>
        <w:rPr>
          <w:b/>
        </w:rPr>
        <w:t>SMB2 ERROR Context</w:t>
      </w:r>
      <w:r>
        <w:t xml:space="preserve"> structures to be set in the </w:t>
      </w:r>
      <w:r>
        <w:rPr>
          <w:b/>
        </w:rPr>
        <w:t>ErrorData</w:t>
      </w:r>
      <w:r>
        <w:t xml:space="preserve"> array of the response.</w:t>
      </w:r>
    </w:p>
    <w:p w:rsidR="00CB51F7" w:rsidRDefault="00B151B3">
      <w:pPr>
        <w:pStyle w:val="ListParagraph"/>
        <w:numPr>
          <w:ilvl w:val="0"/>
          <w:numId w:val="175"/>
        </w:numPr>
      </w:pPr>
      <w:r>
        <w:t xml:space="preserve">The </w:t>
      </w:r>
      <w:r>
        <w:rPr>
          <w:b/>
        </w:rPr>
        <w:t>ByteCount</w:t>
      </w:r>
      <w:r>
        <w:t xml:space="preserve"> of this response MUST be set to the length of the buffer that is provided as part of the error.</w:t>
      </w:r>
    </w:p>
    <w:p w:rsidR="00CB51F7" w:rsidRDefault="00B151B3">
      <w:pPr>
        <w:pStyle w:val="ListParagraph"/>
        <w:numPr>
          <w:ilvl w:val="0"/>
          <w:numId w:val="175"/>
        </w:numPr>
      </w:pPr>
      <w:r>
        <w:t xml:space="preserve">If </w:t>
      </w:r>
      <w:r>
        <w:rPr>
          <w:b/>
        </w:rPr>
        <w:t>ErrorContextCount</w:t>
      </w:r>
      <w:r>
        <w:t xml:space="preserve"> is greater than zero, the server MUST format the </w:t>
      </w:r>
      <w:r>
        <w:rPr>
          <w:b/>
        </w:rPr>
        <w:t>ErrorData</w:t>
      </w:r>
      <w:r>
        <w:t xml:space="preserve"> array of the response as a variable-length array of </w:t>
      </w:r>
      <w:r>
        <w:rPr>
          <w:b/>
        </w:rPr>
        <w:t>SMB2 ERROR Context</w:t>
      </w:r>
      <w:r>
        <w:t xml:space="preserve"> structures as specified in section </w:t>
      </w:r>
      <w:hyperlink w:anchor="Section_9ff8837cc4f7452b92728818a119dae9" w:history="1">
        <w:r>
          <w:rPr>
            <w:rStyle w:val="Hyperlink"/>
          </w:rPr>
          <w:t>2.2.2.1</w:t>
        </w:r>
      </w:hyperlink>
      <w:r>
        <w:t>.</w:t>
      </w:r>
    </w:p>
    <w:p w:rsidR="00CB51F7" w:rsidRDefault="00B151B3">
      <w:r>
        <w:t xml:space="preserve">Otherwise, the server MUST construct the </w:t>
      </w:r>
      <w:r>
        <w:rPr>
          <w:b/>
        </w:rPr>
        <w:t>SMB2 ERROR Response</w:t>
      </w:r>
      <w:r>
        <w:t xml:space="preserve"> structure as follows:</w:t>
      </w:r>
    </w:p>
    <w:p w:rsidR="00CB51F7" w:rsidRDefault="00B151B3">
      <w:pPr>
        <w:pStyle w:val="ListParagraph"/>
        <w:numPr>
          <w:ilvl w:val="0"/>
          <w:numId w:val="175"/>
        </w:numPr>
      </w:pPr>
      <w:r>
        <w:t xml:space="preserve">The </w:t>
      </w:r>
      <w:r>
        <w:rPr>
          <w:b/>
        </w:rPr>
        <w:t>ErrorContextCount</w:t>
      </w:r>
      <w:r>
        <w:t xml:space="preserve"> of this response MUST be set to 0.</w:t>
      </w:r>
    </w:p>
    <w:p w:rsidR="00CB51F7" w:rsidRDefault="00B151B3">
      <w:pPr>
        <w:pStyle w:val="ListParagraph"/>
        <w:numPr>
          <w:ilvl w:val="0"/>
          <w:numId w:val="175"/>
        </w:numPr>
      </w:pPr>
      <w:r>
        <w:t xml:space="preserve">The </w:t>
      </w:r>
      <w:r>
        <w:rPr>
          <w:b/>
        </w:rPr>
        <w:t>ByteCount</w:t>
      </w:r>
      <w:r>
        <w:t xml:space="preserve"> of this response MUST be set to the length of the buffer that is provided as part of the error. </w:t>
      </w:r>
    </w:p>
    <w:p w:rsidR="00CB51F7" w:rsidRDefault="00B151B3">
      <w:pPr>
        <w:pStyle w:val="ListParagraph"/>
        <w:numPr>
          <w:ilvl w:val="0"/>
          <w:numId w:val="175"/>
        </w:numPr>
      </w:pPr>
      <w:r>
        <w:t xml:space="preserve">If </w:t>
      </w:r>
      <w:r>
        <w:rPr>
          <w:b/>
        </w:rPr>
        <w:t>ByteCount</w:t>
      </w:r>
      <w:r>
        <w:t xml:space="preserve"> is greater than zero, the server MUST format the </w:t>
      </w:r>
      <w:r>
        <w:rPr>
          <w:b/>
        </w:rPr>
        <w:t>ErrorData</w:t>
      </w:r>
      <w:r>
        <w:t xml:space="preserve"> array of the response as described in section </w:t>
      </w:r>
      <w:hyperlink w:anchor="Section_7722d25dcec74baf83439ef84f48a52c" w:history="1">
        <w:r>
          <w:rPr>
            <w:rStyle w:val="Hyperlink"/>
          </w:rPr>
          <w:t>2.2.2.2</w:t>
        </w:r>
      </w:hyperlink>
      <w:r>
        <w:t xml:space="preserve">. </w:t>
      </w:r>
    </w:p>
    <w:p w:rsidR="00CB51F7" w:rsidRDefault="00B151B3">
      <w:r>
        <w:t xml:space="preserve">This response MUST then be sent to the client, and the request MUST be removed from </w:t>
      </w:r>
      <w:r>
        <w:rPr>
          <w:b/>
        </w:rPr>
        <w:t>Connection.RequestList</w:t>
      </w:r>
      <w:r>
        <w:t xml:space="preserve"> and freed.</w:t>
      </w:r>
    </w:p>
    <w:p w:rsidR="00CB51F7" w:rsidRDefault="00B151B3">
      <w:pPr>
        <w:pStyle w:val="Heading4"/>
      </w:pPr>
      <w:bookmarkStart w:id="900" w:name="section_7d7669e3f9cf443bb5a419451b4e3378"/>
      <w:bookmarkStart w:id="901" w:name="_Toc423365925"/>
      <w:r>
        <w:t>Server Application Requests Session Key of the Client</w:t>
      </w:r>
      <w:bookmarkEnd w:id="900"/>
      <w:bookmarkEnd w:id="901"/>
      <w:r>
        <w:fldChar w:fldCharType="begin"/>
      </w:r>
      <w:r>
        <w:instrText xml:space="preserve"> XE "Server:higher-layer triggered events:requesting session key"</w:instrText>
      </w:r>
      <w:r>
        <w:fldChar w:fldCharType="end"/>
      </w:r>
      <w:r>
        <w:fldChar w:fldCharType="begin"/>
      </w:r>
      <w:r>
        <w:instrText xml:space="preserve"> XE "Higher-layer triggered events:server:requesting session key"</w:instrText>
      </w:r>
      <w:r>
        <w:fldChar w:fldCharType="end"/>
      </w:r>
      <w:r>
        <w:fldChar w:fldCharType="begin"/>
      </w:r>
      <w:r>
        <w:instrText xml:space="preserve"> XE "Triggered events – higher layer:server:requesting session key"</w:instrText>
      </w:r>
      <w:r>
        <w:fldChar w:fldCharType="end"/>
      </w:r>
    </w:p>
    <w:p w:rsidR="00CB51F7" w:rsidRDefault="00B151B3">
      <w:r>
        <w:t xml:space="preserve">An application running on the server issues a query for a session key, specifying the </w:t>
      </w:r>
      <w:r>
        <w:rPr>
          <w:b/>
        </w:rPr>
        <w:t>LocalOpen</w:t>
      </w:r>
      <w:r>
        <w:t xml:space="preserve"> to a named pipe that has been opened by the SMB2 server on behalf of the remote client. The application also provides a 16-byte buffer to receive the session key.</w:t>
      </w:r>
    </w:p>
    <w:p w:rsidR="00CB51F7" w:rsidRDefault="00B151B3">
      <w:r>
        <w:t xml:space="preserve">The server MUST cycle through the entries in the </w:t>
      </w:r>
      <w:r>
        <w:rPr>
          <w:b/>
        </w:rPr>
        <w:t>GlobalOpenTable</w:t>
      </w:r>
      <w:r>
        <w:t xml:space="preserve"> and locate the Open for which </w:t>
      </w:r>
      <w:r>
        <w:rPr>
          <w:b/>
        </w:rPr>
        <w:t>Open.LocalOpen</w:t>
      </w:r>
      <w:r>
        <w:t xml:space="preserve"> matches the provided </w:t>
      </w:r>
      <w:r>
        <w:rPr>
          <w:b/>
        </w:rPr>
        <w:t>LocalOpen</w:t>
      </w:r>
      <w:r>
        <w:t>. If no Open is found, the request MUST be failed with STATUS_OBJECT_NAME_NOT_FOUND.</w:t>
      </w:r>
    </w:p>
    <w:p w:rsidR="00CB51F7" w:rsidRDefault="00B151B3">
      <w:r>
        <w:t xml:space="preserve">If </w:t>
      </w:r>
      <w:r>
        <w:rPr>
          <w:b/>
        </w:rPr>
        <w:t>Open.Connection</w:t>
      </w:r>
      <w:r>
        <w:t xml:space="preserve"> is NULL, the request MUST be failed with STATUS_NO_TOKEN.</w:t>
      </w:r>
    </w:p>
    <w:p w:rsidR="00CB51F7" w:rsidRDefault="00B151B3">
      <w:r>
        <w:t xml:space="preserve">If </w:t>
      </w:r>
      <w:r>
        <w:rPr>
          <w:b/>
        </w:rPr>
        <w:t>Open.TreeConnect.Share.Name</w:t>
      </w:r>
      <w:r>
        <w:t xml:space="preserve"> is not equal to "IPC$" (indicating that the open is not a named pipe), the request SHOULD be failed with STATUS_ACCESS_DENIED.</w:t>
      </w:r>
    </w:p>
    <w:p w:rsidR="00CB51F7" w:rsidRDefault="00B151B3">
      <w:r>
        <w:t xml:space="preserve">If </w:t>
      </w:r>
      <w:r>
        <w:rPr>
          <w:b/>
        </w:rPr>
        <w:t>Connection.Dialect</w:t>
      </w:r>
      <w:r>
        <w:t xml:space="preserve"> belongs to the SMB 3.x dialect family, the server MUST return </w:t>
      </w:r>
      <w:r>
        <w:rPr>
          <w:b/>
        </w:rPr>
        <w:t>Open.TreeConnect.Session.ApplicationKey</w:t>
      </w:r>
      <w:r>
        <w:t xml:space="preserve">. Otherwise, the server MUST return </w:t>
      </w:r>
      <w:r>
        <w:rPr>
          <w:b/>
        </w:rPr>
        <w:t>Open.TreeConnect.Session.SessionKey</w:t>
      </w:r>
      <w:r>
        <w:t xml:space="preserve"> to the caller.</w:t>
      </w:r>
    </w:p>
    <w:p w:rsidR="00CB51F7" w:rsidRDefault="00B151B3">
      <w:pPr>
        <w:pStyle w:val="Heading4"/>
      </w:pPr>
      <w:bookmarkStart w:id="902" w:name="section_2a09fc40161542dfbda62865b8d6da95"/>
      <w:bookmarkStart w:id="903" w:name="_Toc423365926"/>
      <w:r>
        <w:t>Object Store Indicates an Oplock Break</w:t>
      </w:r>
      <w:bookmarkEnd w:id="902"/>
      <w:bookmarkEnd w:id="903"/>
      <w:r>
        <w:fldChar w:fldCharType="begin"/>
      </w:r>
      <w:r>
        <w:instrText xml:space="preserve"> XE "Server:higher-layer triggered events:object store indicating oplock break"</w:instrText>
      </w:r>
      <w:r>
        <w:fldChar w:fldCharType="end"/>
      </w:r>
      <w:r>
        <w:fldChar w:fldCharType="begin"/>
      </w:r>
      <w:r>
        <w:instrText xml:space="preserve"> XE "Higher-layer triggered events:server:object store indicating oplock break"</w:instrText>
      </w:r>
      <w:r>
        <w:fldChar w:fldCharType="end"/>
      </w:r>
      <w:r>
        <w:fldChar w:fldCharType="begin"/>
      </w:r>
      <w:r>
        <w:instrText xml:space="preserve"> XE "Triggered events – higher layer:server:object store indicating oplock break"</w:instrText>
      </w:r>
      <w:r>
        <w:fldChar w:fldCharType="end"/>
      </w:r>
    </w:p>
    <w:p w:rsidR="00CB51F7" w:rsidRDefault="00B151B3">
      <w:r>
        <w:t xml:space="preserve">The underlying object store on the local resource indicates the breaking of an opportunistic lock, specifying the </w:t>
      </w:r>
      <w:r>
        <w:rPr>
          <w:b/>
        </w:rPr>
        <w:t>LocalOpen</w:t>
      </w:r>
      <w:r>
        <w:t xml:space="preserve"> and the new oplock level, a status code of the oplock break, and optionally expects the new oplock level in return. The new oplock level MUST be either SMB2_OPLOCK_LEVEL_NONE or SMB2_OPLOCK_LEVEL_II. The conditions under which each oplock level is to be indicated are described in </w:t>
      </w:r>
      <w:hyperlink r:id="rId231">
        <w:r>
          <w:rPr>
            <w:rStyle w:val="Hyperlink"/>
          </w:rPr>
          <w:t>[MS-FSA]</w:t>
        </w:r>
      </w:hyperlink>
      <w:r>
        <w:t xml:space="preserve"> section 2.1.5.17.3.</w:t>
      </w:r>
    </w:p>
    <w:p w:rsidR="00CB51F7" w:rsidRDefault="00B151B3">
      <w:r>
        <w:t xml:space="preserve">The server MUST locate the open by walking the </w:t>
      </w:r>
      <w:r>
        <w:rPr>
          <w:b/>
        </w:rPr>
        <w:t>GlobalOpenTable</w:t>
      </w:r>
      <w:r>
        <w:t xml:space="preserve"> to find an entry whose </w:t>
      </w:r>
      <w:r>
        <w:rPr>
          <w:b/>
        </w:rPr>
        <w:t>Open.LocalOpen</w:t>
      </w:r>
      <w:r>
        <w:t xml:space="preserve"> matches the one provided in the oplock break. If no entry is found, the break indication MUST be ignored and the server MUST complete the oplock break call with SMB2_OPLOCK_LEVEL_NONE as the new oplock level.</w:t>
      </w:r>
    </w:p>
    <w:p w:rsidR="00CB51F7" w:rsidRDefault="00B151B3">
      <w:r>
        <w:t xml:space="preserve">If an entry is found, the server MUST check the state of </w:t>
      </w:r>
      <w:r>
        <w:rPr>
          <w:b/>
        </w:rPr>
        <w:t>Open.Connection</w:t>
      </w:r>
      <w:r>
        <w:t xml:space="preserve">. If </w:t>
      </w:r>
      <w:r>
        <w:rPr>
          <w:b/>
        </w:rPr>
        <w:t>Open.Connection.Dialect</w:t>
      </w:r>
      <w:r>
        <w:t xml:space="preserve"> belongs to the SMB 3.x dialect family and </w:t>
      </w:r>
      <w:r>
        <w:rPr>
          <w:b/>
        </w:rPr>
        <w:t>Open.Connection</w:t>
      </w:r>
      <w:r>
        <w:t xml:space="preserve"> is NULL, the server MUST select an alternate connection in </w:t>
      </w:r>
      <w:r>
        <w:rPr>
          <w:b/>
        </w:rPr>
        <w:t>Session.ChannelList</w:t>
      </w:r>
      <w:r>
        <w:t xml:space="preserve"> and update </w:t>
      </w:r>
      <w:r>
        <w:rPr>
          <w:b/>
        </w:rPr>
        <w:t>Open.Connection</w:t>
      </w:r>
      <w:r>
        <w:t>.</w:t>
      </w:r>
    </w:p>
    <w:p w:rsidR="00CB51F7" w:rsidRDefault="00B151B3">
      <w:r>
        <w:t xml:space="preserve">If </w:t>
      </w:r>
      <w:r>
        <w:rPr>
          <w:b/>
        </w:rPr>
        <w:t>Open.Connection</w:t>
      </w:r>
      <w:r>
        <w:t xml:space="preserve"> is NULL, </w:t>
      </w:r>
      <w:r>
        <w:rPr>
          <w:b/>
        </w:rPr>
        <w:t>Open.IsResilient</w:t>
      </w:r>
      <w:r>
        <w:t xml:space="preserve"> is FALSE, and </w:t>
      </w:r>
      <w:r>
        <w:rPr>
          <w:b/>
        </w:rPr>
        <w:t>Open.IsPersistent</w:t>
      </w:r>
      <w:r>
        <w:t xml:space="preserve"> is FALSE, the server SHOULD close the Open as specified in section </w:t>
      </w:r>
      <w:hyperlink w:anchor="Section_f6aca12a02ca48168ceb84f78b36a65f" w:history="1">
        <w:r>
          <w:rPr>
            <w:rStyle w:val="Hyperlink"/>
          </w:rPr>
          <w:t>3.3.4.17</w:t>
        </w:r>
      </w:hyperlink>
      <w:r>
        <w:t>.</w:t>
      </w:r>
    </w:p>
    <w:p w:rsidR="00CB51F7" w:rsidRDefault="00B151B3">
      <w:r>
        <w:t xml:space="preserve">If </w:t>
      </w:r>
      <w:r>
        <w:rPr>
          <w:b/>
        </w:rPr>
        <w:t>Open.Connection</w:t>
      </w:r>
      <w:r>
        <w:t xml:space="preserve"> is not NULL, the server MUST construct an </w:t>
      </w:r>
      <w:hyperlink w:anchor="Section_90d23bb5cbda410ea5c2ca53674656c9" w:history="1">
        <w:r>
          <w:rPr>
            <w:rStyle w:val="Hyperlink"/>
          </w:rPr>
          <w:t>Oplock Break Notification</w:t>
        </w:r>
      </w:hyperlink>
      <w:r>
        <w:t xml:space="preserve"> following the syntax specified in section 2.2.23.1 to send back to the client. The server MUST set the </w:t>
      </w:r>
      <w:r>
        <w:rPr>
          <w:b/>
        </w:rPr>
        <w:t>Command</w:t>
      </w:r>
      <w:r>
        <w:t xml:space="preserve"> in the </w:t>
      </w:r>
      <w:hyperlink w:anchor="Section_5cd6452260b34f3ea157fe66f1228052" w:history="1">
        <w:r>
          <w:rPr>
            <w:rStyle w:val="Hyperlink"/>
          </w:rPr>
          <w:t>SMB2 header</w:t>
        </w:r>
      </w:hyperlink>
      <w:r>
        <w:t xml:space="preserve"> to SMB2 OPLOCK_BREAK, and the </w:t>
      </w:r>
      <w:r>
        <w:rPr>
          <w:b/>
        </w:rPr>
        <w:t>MessageId</w:t>
      </w:r>
      <w:r>
        <w:t xml:space="preserve"> to 0xFFFFFFFFFFFFFFFF. The server MUST set the SessionId and TreeId in the SMB2 header to 0. The </w:t>
      </w:r>
      <w:r>
        <w:rPr>
          <w:b/>
        </w:rPr>
        <w:t>FileId</w:t>
      </w:r>
      <w:r>
        <w:t xml:space="preserve"> field of the response structure MUST be set to the values from the Open structure, with the volatile part set to </w:t>
      </w:r>
      <w:r>
        <w:rPr>
          <w:b/>
        </w:rPr>
        <w:t>Open.FileId</w:t>
      </w:r>
      <w:r>
        <w:t xml:space="preserve"> and the persistent part set to </w:t>
      </w:r>
      <w:r>
        <w:rPr>
          <w:b/>
        </w:rPr>
        <w:t>Open.DurableFileId</w:t>
      </w:r>
      <w:r>
        <w:t xml:space="preserve">. The oplock Level of the response MUST be set to the value provided by the object store. The server MUST set </w:t>
      </w:r>
      <w:r>
        <w:rPr>
          <w:b/>
        </w:rPr>
        <w:t>Open.OplockState</w:t>
      </w:r>
      <w:r>
        <w:t xml:space="preserve"> to Breaking and set </w:t>
      </w:r>
      <w:r>
        <w:rPr>
          <w:b/>
        </w:rPr>
        <w:t>Open.OplockTimeout</w:t>
      </w:r>
      <w:r>
        <w:t xml:space="preserve"> to the current time plus an implementation-specific default value in milliseconds.</w:t>
      </w:r>
      <w:bookmarkStart w:id="904" w:name="Appendix_A_Target_197"/>
      <w:r>
        <w:fldChar w:fldCharType="begin"/>
      </w:r>
      <w:r>
        <w:instrText xml:space="preserve"> HYPERLINK \l "Appendix_A_197" \h </w:instrText>
      </w:r>
      <w:r>
        <w:fldChar w:fldCharType="separate"/>
      </w:r>
      <w:r>
        <w:rPr>
          <w:rStyle w:val="Hyperlink"/>
        </w:rPr>
        <w:t>&lt;197&gt;</w:t>
      </w:r>
      <w:r>
        <w:rPr>
          <w:rStyle w:val="Hyperlink"/>
        </w:rPr>
        <w:fldChar w:fldCharType="end"/>
      </w:r>
      <w:bookmarkEnd w:id="904"/>
      <w:r>
        <w:t xml:space="preserve"> The SMB2 Oplock Break Notification is sent to the client. The message SHOULD NOT be signed. The server MUST start the oplock break acknowledgment timer as specified in section </w:t>
      </w:r>
      <w:hyperlink w:anchor="Section_e0254c0bc33d45879b89a6338b028751" w:history="1">
        <w:r>
          <w:rPr>
            <w:rStyle w:val="Hyperlink"/>
          </w:rPr>
          <w:t>3.3.2.1</w:t>
        </w:r>
      </w:hyperlink>
      <w:r>
        <w:t>.</w:t>
      </w:r>
    </w:p>
    <w:p w:rsidR="00CB51F7" w:rsidRDefault="00B151B3">
      <w:pPr>
        <w:pStyle w:val="Heading4"/>
      </w:pPr>
      <w:bookmarkStart w:id="905" w:name="section_c367fad4c00f4778913dc0560ead1360"/>
      <w:bookmarkStart w:id="906" w:name="_Toc423365927"/>
      <w:r>
        <w:t>Object Store Indicates a Lease Break</w:t>
      </w:r>
      <w:bookmarkEnd w:id="905"/>
      <w:bookmarkEnd w:id="906"/>
      <w:r>
        <w:fldChar w:fldCharType="begin"/>
      </w:r>
      <w:r>
        <w:instrText xml:space="preserve"> XE "Server:higher-layer triggered events:object store indicating lease break"</w:instrText>
      </w:r>
      <w:r>
        <w:fldChar w:fldCharType="end"/>
      </w:r>
      <w:r>
        <w:fldChar w:fldCharType="begin"/>
      </w:r>
      <w:r>
        <w:instrText xml:space="preserve"> XE "Higher-layer triggered events:server:object store indicating lease break"</w:instrText>
      </w:r>
      <w:r>
        <w:fldChar w:fldCharType="end"/>
      </w:r>
      <w:r>
        <w:fldChar w:fldCharType="begin"/>
      </w:r>
      <w:r>
        <w:instrText xml:space="preserve"> XE "Triggered events – higher layer:server:object store indicating lease break"</w:instrText>
      </w:r>
      <w:r>
        <w:fldChar w:fldCharType="end"/>
      </w:r>
    </w:p>
    <w:p w:rsidR="00CB51F7" w:rsidRDefault="00B151B3">
      <w:r>
        <w:t xml:space="preserve">The underlying object store indicates the breaking of a lease by specifying the </w:t>
      </w:r>
      <w:r>
        <w:rPr>
          <w:b/>
        </w:rPr>
        <w:t>ClientGuid</w:t>
      </w:r>
      <w:r>
        <w:t xml:space="preserve">, the </w:t>
      </w:r>
      <w:r>
        <w:rPr>
          <w:b/>
        </w:rPr>
        <w:t>ClientLeaseId</w:t>
      </w:r>
      <w:r>
        <w:t>, and the new lease state. The new lease state MUST be one of NONE, R, RW, and RH.</w:t>
      </w:r>
    </w:p>
    <w:p w:rsidR="00CB51F7" w:rsidRDefault="00B151B3">
      <w:r>
        <w:t xml:space="preserve">When the underlying object store indicates the lease break, the server MUST locate the Lease Table by performing a lookup in </w:t>
      </w:r>
      <w:r>
        <w:rPr>
          <w:b/>
        </w:rPr>
        <w:t>GlobalLeaseTableList</w:t>
      </w:r>
      <w:r>
        <w:t xml:space="preserve"> using the provided </w:t>
      </w:r>
      <w:r>
        <w:rPr>
          <w:b/>
        </w:rPr>
        <w:t>ClientGuid</w:t>
      </w:r>
      <w:r>
        <w:t xml:space="preserve"> as the lookup key, and then locate the Lease entry by performing a lookup in the </w:t>
      </w:r>
      <w:r>
        <w:rPr>
          <w:b/>
        </w:rPr>
        <w:t>LeaseTable.LeaseList</w:t>
      </w:r>
      <w:r>
        <w:t xml:space="preserve"> using the provided </w:t>
      </w:r>
      <w:r>
        <w:rPr>
          <w:b/>
        </w:rPr>
        <w:t>ClientLeaseId</w:t>
      </w:r>
      <w:r>
        <w:t xml:space="preserve"> as the lookup key.</w:t>
      </w:r>
    </w:p>
    <w:p w:rsidR="00CB51F7" w:rsidRDefault="00B151B3">
      <w:r>
        <w:t xml:space="preserve">If no entry is found, the server MUST NOT generate a </w:t>
      </w:r>
      <w:hyperlink w:anchor="Section_4f35576a6f3b40f0a8321c30b0afccb3" w:history="1">
        <w:r>
          <w:rPr>
            <w:rStyle w:val="Hyperlink"/>
          </w:rPr>
          <w:t>Lease Break Notification</w:t>
        </w:r>
      </w:hyperlink>
      <w:r>
        <w:t>. Instead, the server MUST complete the lease break call from the underlying object store with "NONE" as the new lease state, and take no further action.</w:t>
      </w:r>
    </w:p>
    <w:p w:rsidR="00CB51F7" w:rsidRDefault="00B151B3">
      <w:r>
        <w:t xml:space="preserve">If a lease entry is found, the server MUST check the state of </w:t>
      </w:r>
      <w:r>
        <w:rPr>
          <w:b/>
        </w:rPr>
        <w:t>Open.Connection</w:t>
      </w:r>
      <w:r>
        <w:t xml:space="preserve"> for all </w:t>
      </w:r>
      <w:r>
        <w:rPr>
          <w:b/>
        </w:rPr>
        <w:t>Opens</w:t>
      </w:r>
      <w:r>
        <w:t xml:space="preserve"> in </w:t>
      </w:r>
      <w:r>
        <w:rPr>
          <w:b/>
        </w:rPr>
        <w:t>Lease.LeaseOpens</w:t>
      </w:r>
      <w:r>
        <w:t xml:space="preserve">. If </w:t>
      </w:r>
      <w:r>
        <w:rPr>
          <w:b/>
        </w:rPr>
        <w:t>Open.Connection.Dialect</w:t>
      </w:r>
      <w:r>
        <w:t xml:space="preserve"> belongs to the SMB 3.x dialect family and </w:t>
      </w:r>
      <w:r>
        <w:rPr>
          <w:b/>
        </w:rPr>
        <w:t>Open.Connection</w:t>
      </w:r>
      <w:r>
        <w:t xml:space="preserve"> is NULL, the server MUST select alternate connection in </w:t>
      </w:r>
      <w:r>
        <w:rPr>
          <w:b/>
        </w:rPr>
        <w:t>Session.ChannelList</w:t>
      </w:r>
      <w:r>
        <w:t xml:space="preserve"> and update </w:t>
      </w:r>
      <w:r>
        <w:rPr>
          <w:b/>
        </w:rPr>
        <w:t>Open.Connection</w:t>
      </w:r>
      <w:r>
        <w:t xml:space="preserve">. </w:t>
      </w:r>
    </w:p>
    <w:p w:rsidR="00CB51F7" w:rsidRDefault="00B151B3">
      <w:r>
        <w:t xml:space="preserve">If </w:t>
      </w:r>
      <w:r>
        <w:rPr>
          <w:b/>
        </w:rPr>
        <w:t>Open.Connection</w:t>
      </w:r>
      <w:r>
        <w:t xml:space="preserve"> is NULL, </w:t>
      </w:r>
      <w:r>
        <w:rPr>
          <w:b/>
        </w:rPr>
        <w:t>Open.IsResilient</w:t>
      </w:r>
      <w:r>
        <w:t xml:space="preserve"> is FALSE, and </w:t>
      </w:r>
      <w:r>
        <w:rPr>
          <w:b/>
        </w:rPr>
        <w:t>Open.IsPersistent</w:t>
      </w:r>
      <w:r>
        <w:t xml:space="preserve"> is FALSE, the server SHOULD close the Open as specified in section </w:t>
      </w:r>
      <w:hyperlink w:anchor="Section_f6aca12a02ca48168ceb84f78b36a65f" w:history="1">
        <w:r>
          <w:rPr>
            <w:rStyle w:val="Hyperlink"/>
          </w:rPr>
          <w:t>3.3.4.17</w:t>
        </w:r>
      </w:hyperlink>
      <w:r>
        <w:t>.</w:t>
      </w:r>
    </w:p>
    <w:p w:rsidR="00CB51F7" w:rsidRDefault="00B151B3">
      <w:r>
        <w:t xml:space="preserve">Otherwise, if </w:t>
      </w:r>
      <w:r>
        <w:rPr>
          <w:b/>
        </w:rPr>
        <w:t>Lease.BreakToLeaseState</w:t>
      </w:r>
      <w:r>
        <w:t xml:space="preserve"> does not contain SMB2_LEASE_HANDLE_CACHING and </w:t>
      </w:r>
      <w:r>
        <w:rPr>
          <w:b/>
        </w:rPr>
        <w:t>Open.IsDurable</w:t>
      </w:r>
      <w:r>
        <w:t xml:space="preserve"> is TRUE, the server MUST close the Open as specified in section 3.3.4.17. </w:t>
      </w:r>
    </w:p>
    <w:p w:rsidR="00CB51F7" w:rsidRDefault="00B151B3">
      <w:r>
        <w:t xml:space="preserve">If </w:t>
      </w:r>
      <w:r>
        <w:rPr>
          <w:b/>
        </w:rPr>
        <w:t>Lease.LeaseOpens</w:t>
      </w:r>
      <w:r>
        <w:t xml:space="preserve"> is empty, the server MUST NOT generate a Lease Break Notification. Instead, the server MUST complete the lease break call from the underlying object store with "NONE" as the new lease state, set </w:t>
      </w:r>
      <w:r>
        <w:rPr>
          <w:b/>
        </w:rPr>
        <w:t>Lease.LeaseState</w:t>
      </w:r>
      <w:r>
        <w:t xml:space="preserve"> to "NONE", and take no further action.</w:t>
      </w:r>
    </w:p>
    <w:p w:rsidR="00CB51F7" w:rsidRDefault="00B151B3">
      <w:r>
        <w:t xml:space="preserve">If </w:t>
      </w:r>
      <w:r>
        <w:rPr>
          <w:b/>
        </w:rPr>
        <w:t>Lease.LeaseOpens</w:t>
      </w:r>
      <w:r>
        <w:t xml:space="preserve"> is not empty, the server MUST construct a </w:t>
      </w:r>
      <w:hyperlink w:anchor="Section_9abe6f73f32f4a23998dee9da2b90e2e" w:history="1">
        <w:r>
          <w:rPr>
            <w:rStyle w:val="Hyperlink"/>
          </w:rPr>
          <w:t>Lease Break Notification (section 2.2.23.2)</w:t>
        </w:r>
      </w:hyperlink>
      <w:r>
        <w:t xml:space="preserve"> message to send to the client. The server MUST set the </w:t>
      </w:r>
      <w:r>
        <w:rPr>
          <w:b/>
        </w:rPr>
        <w:t>Command</w:t>
      </w:r>
      <w:r>
        <w:t xml:space="preserve"> in the SMB2 header to SMB2 OPLOCK_BREAK, and the </w:t>
      </w:r>
      <w:r>
        <w:rPr>
          <w:b/>
        </w:rPr>
        <w:t>MessageId</w:t>
      </w:r>
      <w:r>
        <w:t xml:space="preserve"> to 0xFFFFFFFFFFFFFFFF. The server MUST set the </w:t>
      </w:r>
      <w:r>
        <w:rPr>
          <w:b/>
        </w:rPr>
        <w:t>SessionId</w:t>
      </w:r>
      <w:r>
        <w:t xml:space="preserve"> and </w:t>
      </w:r>
      <w:r>
        <w:rPr>
          <w:b/>
        </w:rPr>
        <w:t>TreeId</w:t>
      </w:r>
      <w:r>
        <w:t xml:space="preserve"> in the </w:t>
      </w:r>
      <w:hyperlink w:anchor="Section_5cd6452260b34f3ea157fe66f1228052" w:history="1">
        <w:r>
          <w:rPr>
            <w:rStyle w:val="Hyperlink"/>
          </w:rPr>
          <w:t>SMB2 header</w:t>
        </w:r>
      </w:hyperlink>
      <w:r>
        <w:t xml:space="preserve"> to 0. If </w:t>
      </w:r>
      <w:r>
        <w:rPr>
          <w:b/>
        </w:rPr>
        <w:t>Lease.LeaseState</w:t>
      </w:r>
      <w:r>
        <w:t xml:space="preserve"> is SMB2_LEASE_READ_CACHING, the server MUST set the </w:t>
      </w:r>
      <w:r>
        <w:rPr>
          <w:b/>
        </w:rPr>
        <w:t>Flags</w:t>
      </w:r>
      <w:r>
        <w:t xml:space="preserve"> field of the message to zero and MUST set </w:t>
      </w:r>
      <w:r>
        <w:rPr>
          <w:b/>
        </w:rPr>
        <w:t>Open.OplockState</w:t>
      </w:r>
      <w:r>
        <w:t xml:space="preserve"> to None for all opens in </w:t>
      </w:r>
      <w:r>
        <w:rPr>
          <w:b/>
        </w:rPr>
        <w:t>Lease.LeaseOpens</w:t>
      </w:r>
      <w:r>
        <w:t xml:space="preserve">. The server MUST set </w:t>
      </w:r>
      <w:r>
        <w:rPr>
          <w:b/>
        </w:rPr>
        <w:t>Lease.Breaking</w:t>
      </w:r>
      <w:r>
        <w:t xml:space="preserve"> to FALSE, and the </w:t>
      </w:r>
      <w:r>
        <w:rPr>
          <w:b/>
        </w:rPr>
        <w:t>LeaseKey</w:t>
      </w:r>
      <w:r>
        <w:t xml:space="preserve"> field MUST be set to </w:t>
      </w:r>
      <w:r>
        <w:rPr>
          <w:b/>
        </w:rPr>
        <w:t>Lease.LeaseKey</w:t>
      </w:r>
      <w:r>
        <w:t xml:space="preserve">. Otherwise the server MUST set the </w:t>
      </w:r>
      <w:r>
        <w:rPr>
          <w:b/>
        </w:rPr>
        <w:t>Flags</w:t>
      </w:r>
      <w:r>
        <w:t xml:space="preserve"> field of the message to SMB2_NOTIFY_BREAK_LEASE_FLAG_ACK_REQUIRED, indicating to the client that lease acknowledgment is required. The </w:t>
      </w:r>
      <w:r>
        <w:rPr>
          <w:b/>
        </w:rPr>
        <w:t>LeaseKey</w:t>
      </w:r>
      <w:r>
        <w:t xml:space="preserve"> field MUST be set to </w:t>
      </w:r>
      <w:r>
        <w:rPr>
          <w:b/>
        </w:rPr>
        <w:t>Lease.LeaseKey</w:t>
      </w:r>
      <w:r>
        <w:t xml:space="preserve">. The server MUST set </w:t>
      </w:r>
      <w:r>
        <w:rPr>
          <w:b/>
        </w:rPr>
        <w:t>Open.OplockState</w:t>
      </w:r>
      <w:r>
        <w:t xml:space="preserve"> to Breaking for all opens in </w:t>
      </w:r>
      <w:r>
        <w:rPr>
          <w:b/>
        </w:rPr>
        <w:t>Lease.LeaseOpens</w:t>
      </w:r>
      <w:r>
        <w:t xml:space="preserve">. The server MUST set the </w:t>
      </w:r>
      <w:r>
        <w:rPr>
          <w:b/>
        </w:rPr>
        <w:t>CurrentLeaseState</w:t>
      </w:r>
      <w:r>
        <w:t xml:space="preserve"> field of the message to </w:t>
      </w:r>
      <w:r>
        <w:rPr>
          <w:b/>
        </w:rPr>
        <w:t>Lease.LeaseState</w:t>
      </w:r>
      <w:r>
        <w:t xml:space="preserve">, set </w:t>
      </w:r>
      <w:r>
        <w:rPr>
          <w:b/>
        </w:rPr>
        <w:t>Lease.Breaking</w:t>
      </w:r>
      <w:r>
        <w:t xml:space="preserve"> to TRUE, set </w:t>
      </w:r>
      <w:r>
        <w:rPr>
          <w:b/>
        </w:rPr>
        <w:t>Lease.BreakToLeaseState</w:t>
      </w:r>
      <w:r>
        <w:t xml:space="preserve"> to the new lease state indicated by the object store, and set </w:t>
      </w:r>
      <w:r>
        <w:rPr>
          <w:b/>
        </w:rPr>
        <w:t>Lease.LeaseBreakTimeout</w:t>
      </w:r>
      <w:r>
        <w:t xml:space="preserve"> to the current time plus an implementation-specific default value in milliseconds.</w:t>
      </w:r>
      <w:bookmarkStart w:id="907" w:name="Appendix_A_Target_198"/>
      <w:r>
        <w:fldChar w:fldCharType="begin"/>
      </w:r>
      <w:r>
        <w:instrText xml:space="preserve"> HYPERLINK \l "Appendix_A_198" \h </w:instrText>
      </w:r>
      <w:r>
        <w:fldChar w:fldCharType="separate"/>
      </w:r>
      <w:r>
        <w:rPr>
          <w:rStyle w:val="Hyperlink"/>
        </w:rPr>
        <w:t>&lt;198&gt;</w:t>
      </w:r>
      <w:r>
        <w:rPr>
          <w:rStyle w:val="Hyperlink"/>
        </w:rPr>
        <w:fldChar w:fldCharType="end"/>
      </w:r>
      <w:bookmarkEnd w:id="907"/>
      <w:r>
        <w:t xml:space="preserve"> If the server implements the SMB 3.x dialect family and </w:t>
      </w:r>
      <w:r>
        <w:rPr>
          <w:b/>
        </w:rPr>
        <w:t>Lease.Version</w:t>
      </w:r>
      <w:r>
        <w:t xml:space="preserve"> is 2, the server MUST set </w:t>
      </w:r>
      <w:r>
        <w:rPr>
          <w:b/>
        </w:rPr>
        <w:t>NewEpoch</w:t>
      </w:r>
      <w:r>
        <w:t xml:space="preserve"> to </w:t>
      </w:r>
      <w:r>
        <w:rPr>
          <w:b/>
        </w:rPr>
        <w:t>Lease.Epoch</w:t>
      </w:r>
      <w:r>
        <w:t xml:space="preserve"> + 1. Otherwise, </w:t>
      </w:r>
      <w:r>
        <w:rPr>
          <w:b/>
        </w:rPr>
        <w:t>NewEpoch</w:t>
      </w:r>
      <w:r>
        <w:t xml:space="preserve"> MUST be set to zero.</w:t>
      </w:r>
    </w:p>
    <w:p w:rsidR="00CB51F7" w:rsidRDefault="00B151B3">
      <w:r>
        <w:t xml:space="preserve">The SMB2 </w:t>
      </w:r>
      <w:r>
        <w:rPr>
          <w:b/>
        </w:rPr>
        <w:t>Lease Break Notification</w:t>
      </w:r>
      <w:r>
        <w:t xml:space="preserve"> is sent to the client using the connection specified in </w:t>
      </w:r>
      <w:r>
        <w:rPr>
          <w:b/>
        </w:rPr>
        <w:t>Open.Connection</w:t>
      </w:r>
      <w:r>
        <w:t xml:space="preserve"> of the first Open in </w:t>
      </w:r>
      <w:r>
        <w:rPr>
          <w:b/>
        </w:rPr>
        <w:t>Lease.LeaseOpens</w:t>
      </w:r>
      <w:r>
        <w:t xml:space="preserve">. The message SHOULD NOT be signed. The server MUST start the oplock break acknowledgment timer as specified in </w:t>
      </w:r>
      <w:hyperlink w:anchor="Section_e0254c0bc33d45879b89a6338b028751" w:history="1">
        <w:r>
          <w:rPr>
            <w:rStyle w:val="Hyperlink"/>
          </w:rPr>
          <w:t>3.3.2.1</w:t>
        </w:r>
      </w:hyperlink>
      <w:r>
        <w:t xml:space="preserve">. If there was an error in attempting to transmit the message to the client, the server MUST retry the send using the connection specified in </w:t>
      </w:r>
      <w:r>
        <w:rPr>
          <w:b/>
        </w:rPr>
        <w:t>Open.Connection</w:t>
      </w:r>
      <w:r>
        <w:t xml:space="preserve"> of the next open in </w:t>
      </w:r>
      <w:r>
        <w:rPr>
          <w:b/>
        </w:rPr>
        <w:t>Lease.LeaseOpens</w:t>
      </w:r>
      <w:r>
        <w:t xml:space="preserve">. If the server fails to send transmit the message on any </w:t>
      </w:r>
      <w:r>
        <w:rPr>
          <w:b/>
        </w:rPr>
        <w:t>Open.Connection</w:t>
      </w:r>
      <w:r>
        <w:t xml:space="preserve"> associated with this lease, the server MUST complete the lease break call from the underlying object store with "NONE" as the new lease state.</w:t>
      </w:r>
    </w:p>
    <w:p w:rsidR="00CB51F7" w:rsidRDefault="00B151B3">
      <w:pPr>
        <w:pStyle w:val="Heading4"/>
      </w:pPr>
      <w:bookmarkStart w:id="908" w:name="section_c27a5088e2d84b6a882f3c53bdac9971"/>
      <w:bookmarkStart w:id="909" w:name="_Toc423365928"/>
      <w:r>
        <w:t>DFS Server Notifies SMB2 Server That DFS Is Active</w:t>
      </w:r>
      <w:bookmarkEnd w:id="908"/>
      <w:bookmarkEnd w:id="909"/>
      <w:r>
        <w:fldChar w:fldCharType="begin"/>
      </w:r>
      <w:r>
        <w:instrText xml:space="preserve"> XE "Server:higher-layer triggered events:notification that DFS is active"</w:instrText>
      </w:r>
      <w:r>
        <w:fldChar w:fldCharType="end"/>
      </w:r>
      <w:r>
        <w:fldChar w:fldCharType="begin"/>
      </w:r>
      <w:r>
        <w:instrText xml:space="preserve"> XE "Higher-layer triggered events:server:notification that DFS is active"</w:instrText>
      </w:r>
      <w:r>
        <w:fldChar w:fldCharType="end"/>
      </w:r>
      <w:r>
        <w:fldChar w:fldCharType="begin"/>
      </w:r>
      <w:r>
        <w:instrText xml:space="preserve"> XE "Triggered events – higher layer:server:notification that DFS is active"</w:instrText>
      </w:r>
      <w:r>
        <w:fldChar w:fldCharType="end"/>
      </w:r>
    </w:p>
    <w:p w:rsidR="00CB51F7" w:rsidRDefault="00B151B3">
      <w:r>
        <w:t xml:space="preserve">In response to this event, the SMB2 server MUST set the global state variable </w:t>
      </w:r>
      <w:r>
        <w:rPr>
          <w:b/>
        </w:rPr>
        <w:t>IsDfsCapable</w:t>
      </w:r>
      <w:r>
        <w:t xml:space="preserve"> to TRUE. If the DFS server is running on this computer, it MUST notify the SMB2 server that the DFS capability is available via this event.</w:t>
      </w:r>
    </w:p>
    <w:p w:rsidR="00CB51F7" w:rsidRDefault="00B151B3">
      <w:pPr>
        <w:pStyle w:val="Heading4"/>
      </w:pPr>
      <w:bookmarkStart w:id="910" w:name="section_4e4c0ee4f21f4b80855ffc08d237f542"/>
      <w:bookmarkStart w:id="911" w:name="_Toc423365929"/>
      <w:r>
        <w:t>DFS Server Notifies SMB2 Server That a Share Is a DFS Share</w:t>
      </w:r>
      <w:bookmarkEnd w:id="910"/>
      <w:bookmarkEnd w:id="911"/>
      <w:r>
        <w:fldChar w:fldCharType="begin"/>
      </w:r>
      <w:r>
        <w:instrText xml:space="preserve"> XE "Server:higher-layer triggered events:notification that share is DFS share"</w:instrText>
      </w:r>
      <w:r>
        <w:fldChar w:fldCharType="end"/>
      </w:r>
      <w:r>
        <w:fldChar w:fldCharType="begin"/>
      </w:r>
      <w:r>
        <w:instrText xml:space="preserve"> XE "Higher-layer triggered events:server:notification that share is DFS share"</w:instrText>
      </w:r>
      <w:r>
        <w:fldChar w:fldCharType="end"/>
      </w:r>
      <w:r>
        <w:fldChar w:fldCharType="begin"/>
      </w:r>
      <w:r>
        <w:instrText xml:space="preserve"> XE "Triggered events – higher layer:server:notification that share is DFS share"</w:instrText>
      </w:r>
      <w:r>
        <w:fldChar w:fldCharType="end"/>
      </w:r>
    </w:p>
    <w:p w:rsidR="00CB51F7" w:rsidRDefault="00B151B3">
      <w:r>
        <w:t xml:space="preserve">In response to this event, the SMB2 server MUST set the </w:t>
      </w:r>
      <w:r>
        <w:rPr>
          <w:b/>
        </w:rPr>
        <w:t>Share.IsDfs</w:t>
      </w:r>
      <w:r>
        <w:t xml:space="preserve"> attribute of the share specified in section </w:t>
      </w:r>
      <w:hyperlink w:anchor="Section_6fe086cf40ad49d893c514b8c8a7b2d9" w:history="1">
        <w:r>
          <w:rPr>
            <w:rStyle w:val="Hyperlink"/>
          </w:rPr>
          <w:t>3.3.1.6</w:t>
        </w:r>
      </w:hyperlink>
      <w:r>
        <w:t>. When a DFS server running on this computer claims a share as a DFS share, it MUST notify the SMB2 server via this event.</w:t>
      </w:r>
    </w:p>
    <w:p w:rsidR="00CB51F7" w:rsidRDefault="00B151B3">
      <w:pPr>
        <w:pStyle w:val="Heading4"/>
      </w:pPr>
      <w:bookmarkStart w:id="912" w:name="section_4aa6144ccc7c4b33861e2985a7a7b0d5"/>
      <w:bookmarkStart w:id="913" w:name="_Toc423365930"/>
      <w:r>
        <w:t>DFS Server Notifies SMB2 Server That a Share Is Not a DFS Share</w:t>
      </w:r>
      <w:bookmarkEnd w:id="912"/>
      <w:bookmarkEnd w:id="913"/>
      <w:r>
        <w:fldChar w:fldCharType="begin"/>
      </w:r>
      <w:r>
        <w:instrText xml:space="preserve"> XE "Server:higher-layer triggered events:notification that share is not DFS share"</w:instrText>
      </w:r>
      <w:r>
        <w:fldChar w:fldCharType="end"/>
      </w:r>
      <w:r>
        <w:fldChar w:fldCharType="begin"/>
      </w:r>
      <w:r>
        <w:instrText xml:space="preserve"> XE "Higher-layer triggered events:server:notification that share is not DFS share"</w:instrText>
      </w:r>
      <w:r>
        <w:fldChar w:fldCharType="end"/>
      </w:r>
      <w:r>
        <w:fldChar w:fldCharType="begin"/>
      </w:r>
      <w:r>
        <w:instrText xml:space="preserve"> XE "Triggered events – higher layer:server:notification that share is not DFS share"</w:instrText>
      </w:r>
      <w:r>
        <w:fldChar w:fldCharType="end"/>
      </w:r>
    </w:p>
    <w:p w:rsidR="00CB51F7" w:rsidRDefault="00B151B3">
      <w:r>
        <w:t xml:space="preserve">In response to this event, the SMB2 server MUST clear the </w:t>
      </w:r>
      <w:r>
        <w:rPr>
          <w:b/>
        </w:rPr>
        <w:t>Share.IsDfs</w:t>
      </w:r>
      <w:r>
        <w:t xml:space="preserve"> attribute of the share specified in section </w:t>
      </w:r>
      <w:hyperlink w:anchor="Section_6fe086cf40ad49d893c514b8c8a7b2d9" w:history="1">
        <w:r>
          <w:rPr>
            <w:rStyle w:val="Hyperlink"/>
          </w:rPr>
          <w:t>3.3.1.6</w:t>
        </w:r>
      </w:hyperlink>
      <w:r>
        <w:t>.</w:t>
      </w:r>
    </w:p>
    <w:p w:rsidR="00CB51F7" w:rsidRDefault="00B151B3">
      <w:pPr>
        <w:pStyle w:val="Heading4"/>
      </w:pPr>
      <w:bookmarkStart w:id="914" w:name="section_b795c708f5b544509c3389f9f5fa30c7"/>
      <w:bookmarkStart w:id="915" w:name="_Toc423365931"/>
      <w:r>
        <w:t>Server Application Requests Security Context of the Client</w:t>
      </w:r>
      <w:bookmarkEnd w:id="914"/>
      <w:bookmarkEnd w:id="915"/>
      <w:r>
        <w:fldChar w:fldCharType="begin"/>
      </w:r>
      <w:r>
        <w:instrText xml:space="preserve"> XE "Server:higher-layer triggered events:requesting security context"</w:instrText>
      </w:r>
      <w:r>
        <w:fldChar w:fldCharType="end"/>
      </w:r>
      <w:r>
        <w:fldChar w:fldCharType="begin"/>
      </w:r>
      <w:r>
        <w:instrText xml:space="preserve"> XE "Higher-layer triggered events:server:requesting security context"</w:instrText>
      </w:r>
      <w:r>
        <w:fldChar w:fldCharType="end"/>
      </w:r>
      <w:r>
        <w:fldChar w:fldCharType="begin"/>
      </w:r>
      <w:r>
        <w:instrText xml:space="preserve"> XE "Triggered events – higher layer:server:requesting security context"</w:instrText>
      </w:r>
      <w:r>
        <w:fldChar w:fldCharType="end"/>
      </w:r>
    </w:p>
    <w:p w:rsidR="00CB51F7" w:rsidRDefault="00B151B3">
      <w:r>
        <w:t xml:space="preserve">An application running on the server issues a query for the security context of a client, specifying the </w:t>
      </w:r>
      <w:r>
        <w:rPr>
          <w:b/>
        </w:rPr>
        <w:t>LocalOpen</w:t>
      </w:r>
      <w:r>
        <w:t xml:space="preserve"> to a named pipe that has been opened by the SMB2 server on behalf of the remote client.</w:t>
      </w:r>
    </w:p>
    <w:p w:rsidR="00CB51F7" w:rsidRDefault="00B151B3">
      <w:r>
        <w:t xml:space="preserve">The server MUST cycle through the entries in the </w:t>
      </w:r>
      <w:r>
        <w:rPr>
          <w:b/>
        </w:rPr>
        <w:t>GlobalOpenTable</w:t>
      </w:r>
      <w:r>
        <w:t xml:space="preserve"> and locate the Open for which </w:t>
      </w:r>
      <w:r>
        <w:rPr>
          <w:b/>
        </w:rPr>
        <w:t>Open.LocalOpen</w:t>
      </w:r>
      <w:r>
        <w:t xml:space="preserve"> matches the provided </w:t>
      </w:r>
      <w:r>
        <w:rPr>
          <w:b/>
        </w:rPr>
        <w:t>LocalOpen</w:t>
      </w:r>
      <w:r>
        <w:t>. If no Open is found, the request MUST be failed with STATUS_OBJECT_NAME_NOT_FOUND.</w:t>
      </w:r>
    </w:p>
    <w:p w:rsidR="00CB51F7" w:rsidRDefault="00B151B3">
      <w:r>
        <w:t xml:space="preserve">If </w:t>
      </w:r>
      <w:r>
        <w:rPr>
          <w:b/>
        </w:rPr>
        <w:t>Open.Connection</w:t>
      </w:r>
      <w:r>
        <w:t xml:space="preserve"> is NULL, the request MUST be failed with STATUS_NO_TOKEN.</w:t>
      </w:r>
    </w:p>
    <w:p w:rsidR="00CB51F7" w:rsidRDefault="00B151B3">
      <w:r>
        <w:t xml:space="preserve">If </w:t>
      </w:r>
      <w:r>
        <w:rPr>
          <w:b/>
        </w:rPr>
        <w:t>Open.TreeConnect.Share.Name</w:t>
      </w:r>
      <w:r>
        <w:t xml:space="preserve"> is not equal to "IPC$" (indicating that the open is not a named pipe), the request SHOULD be failed with STATUS_ACCESS_DENIED.</w:t>
      </w:r>
    </w:p>
    <w:p w:rsidR="00CB51F7" w:rsidRDefault="00B151B3">
      <w:r>
        <w:t xml:space="preserve">If </w:t>
      </w:r>
      <w:r>
        <w:rPr>
          <w:b/>
        </w:rPr>
        <w:t>Open.TreeConnect.Session.SecurityContext</w:t>
      </w:r>
      <w:r>
        <w:t xml:space="preserve"> is NULL, the request MUST be failed with STATUS_NO_TOKEN.</w:t>
      </w:r>
    </w:p>
    <w:p w:rsidR="00CB51F7" w:rsidRDefault="00B151B3">
      <w:r>
        <w:t xml:space="preserve">Otherwise, the server MUST return </w:t>
      </w:r>
      <w:r>
        <w:rPr>
          <w:b/>
        </w:rPr>
        <w:t>Open.TreeConnect.Session.SecurityContext</w:t>
      </w:r>
      <w:r>
        <w:t xml:space="preserve"> to the caller.</w:t>
      </w:r>
    </w:p>
    <w:p w:rsidR="00CB51F7" w:rsidRDefault="00B151B3">
      <w:pPr>
        <w:pStyle w:val="Heading4"/>
      </w:pPr>
      <w:bookmarkStart w:id="916" w:name="section_a0264a5b595f472da9711cc142864129"/>
      <w:bookmarkStart w:id="917" w:name="_Toc423365932"/>
      <w:r>
        <w:t>Server Application Requests Closing a Session</w:t>
      </w:r>
      <w:bookmarkEnd w:id="916"/>
      <w:bookmarkEnd w:id="917"/>
      <w:r>
        <w:fldChar w:fldCharType="begin"/>
      </w:r>
      <w:r>
        <w:instrText xml:space="preserve"> XE "Server:higher-layer triggered events:requesting closing of session"</w:instrText>
      </w:r>
      <w:r>
        <w:fldChar w:fldCharType="end"/>
      </w:r>
      <w:r>
        <w:fldChar w:fldCharType="begin"/>
      </w:r>
      <w:r>
        <w:instrText xml:space="preserve"> XE "Higher-layer triggered events:server:requesting closing of session"</w:instrText>
      </w:r>
      <w:r>
        <w:fldChar w:fldCharType="end"/>
      </w:r>
      <w:r>
        <w:fldChar w:fldCharType="begin"/>
      </w:r>
      <w:r>
        <w:instrText xml:space="preserve"> XE "Triggered events – higher layer:server:requesting closing of session"</w:instrText>
      </w:r>
      <w:r>
        <w:fldChar w:fldCharType="end"/>
      </w:r>
    </w:p>
    <w:p w:rsidR="00CB51F7" w:rsidRDefault="00B151B3">
      <w:r>
        <w:t xml:space="preserve">The calling application provides </w:t>
      </w:r>
      <w:r>
        <w:rPr>
          <w:b/>
        </w:rPr>
        <w:t>GlobalSessionId</w:t>
      </w:r>
      <w:r>
        <w:t xml:space="preserve"> of the session to be closed. The server MUST look up </w:t>
      </w:r>
      <w:r>
        <w:rPr>
          <w:b/>
        </w:rPr>
        <w:t>Session</w:t>
      </w:r>
      <w:r>
        <w:t xml:space="preserve"> from the </w:t>
      </w:r>
      <w:r>
        <w:rPr>
          <w:b/>
        </w:rPr>
        <w:t>GlobalSessionTable</w:t>
      </w:r>
      <w:r>
        <w:t xml:space="preserve"> where </w:t>
      </w:r>
      <w:r>
        <w:rPr>
          <w:b/>
        </w:rPr>
        <w:t>Session.SessionGlobalId</w:t>
      </w:r>
      <w:r>
        <w:t xml:space="preserve"> is equal to </w:t>
      </w:r>
      <w:r>
        <w:rPr>
          <w:b/>
        </w:rPr>
        <w:t>GlobalSessionId</w:t>
      </w:r>
      <w:r>
        <w:t>, and remove it from the table. If there is no matching session, the call MUST return.</w:t>
      </w:r>
    </w:p>
    <w:p w:rsidR="00CB51F7" w:rsidRDefault="00B151B3">
      <w:r>
        <w:t xml:space="preserve">The server MUST deregister the session by invoking the event specified in </w:t>
      </w:r>
      <w:hyperlink r:id="rId232">
        <w:r>
          <w:rPr>
            <w:rStyle w:val="Hyperlink"/>
          </w:rPr>
          <w:t>[MS-SRVS]</w:t>
        </w:r>
      </w:hyperlink>
      <w:r>
        <w:t xml:space="preserve"> section 3.1.6.3, providing </w:t>
      </w:r>
      <w:r>
        <w:rPr>
          <w:b/>
        </w:rPr>
        <w:t>GlobalSessionId</w:t>
      </w:r>
      <w:r>
        <w:t xml:space="preserve"> as the input parameter. </w:t>
      </w:r>
      <w:r>
        <w:rPr>
          <w:b/>
        </w:rPr>
        <w:t>ServerStatistics.sts0_sopens</w:t>
      </w:r>
      <w:r>
        <w:t xml:space="preserve"> MUST be decreased by 1.</w:t>
      </w:r>
    </w:p>
    <w:p w:rsidR="00CB51F7" w:rsidRDefault="00B151B3">
      <w:r>
        <w:t xml:space="preserve">The server MUST close every </w:t>
      </w:r>
      <w:r>
        <w:rPr>
          <w:b/>
        </w:rPr>
        <w:t>Open</w:t>
      </w:r>
      <w:r>
        <w:t xml:space="preserve"> in </w:t>
      </w:r>
      <w:r>
        <w:rPr>
          <w:b/>
        </w:rPr>
        <w:t>Session.OpenTable</w:t>
      </w:r>
      <w:r>
        <w:t xml:space="preserve"> as specified in </w:t>
      </w:r>
      <w:hyperlink w:anchor="Section_f6aca12a02ca48168ceb84f78b36a65f" w:history="1">
        <w:r>
          <w:rPr>
            <w:rStyle w:val="Hyperlink"/>
          </w:rPr>
          <w:t>3.3.4.17</w:t>
        </w:r>
      </w:hyperlink>
      <w:r>
        <w:t>.</w:t>
      </w:r>
    </w:p>
    <w:p w:rsidR="00CB51F7" w:rsidRDefault="00B151B3">
      <w:r>
        <w:t xml:space="preserve">The server MUST disconnect every </w:t>
      </w:r>
      <w:r>
        <w:rPr>
          <w:b/>
        </w:rPr>
        <w:t>TreeConnect</w:t>
      </w:r>
      <w:r>
        <w:t xml:space="preserve"> in </w:t>
      </w:r>
      <w:r>
        <w:rPr>
          <w:b/>
        </w:rPr>
        <w:t>Session.TreeConnectTable</w:t>
      </w:r>
      <w:r>
        <w:t xml:space="preserve"> and deregister </w:t>
      </w:r>
      <w:r>
        <w:rPr>
          <w:b/>
        </w:rPr>
        <w:t>TreeConnect</w:t>
      </w:r>
      <w:r>
        <w:t xml:space="preserve"> by invoking the event specified in [MS-SRVS] section 3.1.6.7, providing the tuple </w:t>
      </w:r>
      <w:r>
        <w:rPr>
          <w:b/>
        </w:rPr>
        <w:t>&lt;TreeConnect.Share.ServerName, TreeConnect.Share.Name&gt;</w:t>
      </w:r>
      <w:r>
        <w:t xml:space="preserve"> and </w:t>
      </w:r>
      <w:r>
        <w:rPr>
          <w:b/>
        </w:rPr>
        <w:t>TreeConnect.TreeGlobalId</w:t>
      </w:r>
      <w:r>
        <w:t xml:space="preserve"> as the input parameters. For each deregistered </w:t>
      </w:r>
      <w:r>
        <w:rPr>
          <w:b/>
        </w:rPr>
        <w:t>TreeConnect</w:t>
      </w:r>
      <w:r>
        <w:t xml:space="preserve">, </w:t>
      </w:r>
      <w:r>
        <w:rPr>
          <w:b/>
        </w:rPr>
        <w:t>TreeConnect.Share.CurrentUses</w:t>
      </w:r>
      <w:r>
        <w:t xml:space="preserve"> MUST be decreased by 1.</w:t>
      </w:r>
    </w:p>
    <w:p w:rsidR="00CB51F7" w:rsidRDefault="00B151B3">
      <w:r>
        <w:t>The session MUST be torn down and freed.</w:t>
      </w:r>
    </w:p>
    <w:p w:rsidR="00CB51F7" w:rsidRDefault="00B151B3">
      <w:pPr>
        <w:pStyle w:val="Heading4"/>
      </w:pPr>
      <w:bookmarkStart w:id="918" w:name="section_f9f8e79e2f294e06b3e578e28a3436bc"/>
      <w:bookmarkStart w:id="919" w:name="_Toc423365933"/>
      <w:r>
        <w:t>Server Application Registers a Share</w:t>
      </w:r>
      <w:bookmarkEnd w:id="918"/>
      <w:bookmarkEnd w:id="919"/>
      <w:r>
        <w:fldChar w:fldCharType="begin"/>
      </w:r>
      <w:r>
        <w:instrText xml:space="preserve"> XE "Server:higher-layer triggered events:registering share"</w:instrText>
      </w:r>
      <w:r>
        <w:fldChar w:fldCharType="end"/>
      </w:r>
      <w:r>
        <w:fldChar w:fldCharType="begin"/>
      </w:r>
      <w:r>
        <w:instrText xml:space="preserve"> XE "Higher-layer triggered events:server:registering share"</w:instrText>
      </w:r>
      <w:r>
        <w:fldChar w:fldCharType="end"/>
      </w:r>
      <w:r>
        <w:fldChar w:fldCharType="begin"/>
      </w:r>
      <w:r>
        <w:instrText xml:space="preserve"> XE "Triggered events – higher layer:server:registering share"</w:instrText>
      </w:r>
      <w:r>
        <w:fldChar w:fldCharType="end"/>
      </w:r>
    </w:p>
    <w:p w:rsidR="00CB51F7" w:rsidRDefault="00B151B3">
      <w:r>
        <w:t xml:space="preserve">The calling application provides a share in SHARE_INFO_503_I structure as specified in </w:t>
      </w:r>
      <w:hyperlink r:id="rId233">
        <w:r>
          <w:rPr>
            <w:rStyle w:val="Hyperlink"/>
          </w:rPr>
          <w:t>[MS-SRVS]</w:t>
        </w:r>
      </w:hyperlink>
      <w:r>
        <w:t xml:space="preserve"> section 2.2.4.27 to register a share. The server MUST validate the </w:t>
      </w:r>
      <w:r>
        <w:rPr>
          <w:b/>
        </w:rPr>
        <w:t>SHARE_INFO_503_I</w:t>
      </w:r>
      <w:r>
        <w:t xml:space="preserve"> structure as specified in [MS-SRVS] section 3.1.4.7. If any member in the structure is invalid, the server MUST return STATUS_INVALID_PARAMETER to the calling application. The server MUST look up the </w:t>
      </w:r>
      <w:r>
        <w:rPr>
          <w:b/>
        </w:rPr>
        <w:t>Share</w:t>
      </w:r>
      <w:r>
        <w:t xml:space="preserve"> in the </w:t>
      </w:r>
      <w:r>
        <w:rPr>
          <w:b/>
        </w:rPr>
        <w:t>ShareList</w:t>
      </w:r>
      <w:r>
        <w:t xml:space="preserve">, where shi503_servername matches </w:t>
      </w:r>
      <w:r>
        <w:rPr>
          <w:b/>
        </w:rPr>
        <w:t>Share.ServerName</w:t>
      </w:r>
      <w:r>
        <w:t xml:space="preserve"> and shi503_netname matches </w:t>
      </w:r>
      <w:r>
        <w:rPr>
          <w:b/>
        </w:rPr>
        <w:t>Share.Name</w:t>
      </w:r>
      <w:r>
        <w:t xml:space="preserve">. If a matching </w:t>
      </w:r>
      <w:r>
        <w:rPr>
          <w:b/>
        </w:rPr>
        <w:t>Share</w:t>
      </w:r>
      <w:r>
        <w:t xml:space="preserve"> is found, the server MUST fail the call with an implementation-dependent error. Otherwise, the server MUST create a new Share with the following value set and insert it into </w:t>
      </w:r>
      <w:r>
        <w:rPr>
          <w:b/>
        </w:rPr>
        <w:t>ShareList</w:t>
      </w:r>
      <w:r>
        <w:t xml:space="preserve"> and return STATUS_SUCCESS.</w:t>
      </w:r>
    </w:p>
    <w:p w:rsidR="00CB51F7" w:rsidRDefault="00B151B3">
      <w:pPr>
        <w:pStyle w:val="ListParagraph"/>
        <w:numPr>
          <w:ilvl w:val="0"/>
          <w:numId w:val="176"/>
        </w:numPr>
      </w:pPr>
      <w:r>
        <w:rPr>
          <w:b/>
        </w:rPr>
        <w:t>Share.Name</w:t>
      </w:r>
      <w:r>
        <w:t xml:space="preserve"> MUST be set to shi503_netname.</w:t>
      </w:r>
    </w:p>
    <w:p w:rsidR="00CB51F7" w:rsidRDefault="00B151B3">
      <w:pPr>
        <w:pStyle w:val="ListParagraph"/>
        <w:numPr>
          <w:ilvl w:val="0"/>
          <w:numId w:val="176"/>
        </w:numPr>
      </w:pPr>
      <w:r>
        <w:rPr>
          <w:b/>
        </w:rPr>
        <w:t>Share.Type</w:t>
      </w:r>
      <w:r>
        <w:t xml:space="preserve"> MUST be set to shi503_type. The server SHOULD</w:t>
      </w:r>
      <w:bookmarkStart w:id="920" w:name="Appendix_A_Target_199"/>
      <w:r>
        <w:fldChar w:fldCharType="begin"/>
      </w:r>
      <w:r>
        <w:instrText xml:space="preserve"> HYPERLINK \l "Appendix_A_199" \h </w:instrText>
      </w:r>
      <w:r>
        <w:fldChar w:fldCharType="separate"/>
      </w:r>
      <w:r>
        <w:rPr>
          <w:rStyle w:val="Hyperlink"/>
        </w:rPr>
        <w:t>&lt;199&gt;</w:t>
      </w:r>
      <w:r>
        <w:rPr>
          <w:rStyle w:val="Hyperlink"/>
        </w:rPr>
        <w:fldChar w:fldCharType="end"/>
      </w:r>
      <w:bookmarkEnd w:id="920"/>
      <w:r>
        <w:t xml:space="preserve"> set STYPE_CLUSTER_FS, STYPE_CLUSTER_SOFS, and STYPE_CLUSTER_DFS in an implementation-defined manner.</w:t>
      </w:r>
    </w:p>
    <w:p w:rsidR="00CB51F7" w:rsidRDefault="00B151B3">
      <w:pPr>
        <w:pStyle w:val="ListParagraph"/>
        <w:numPr>
          <w:ilvl w:val="0"/>
          <w:numId w:val="176"/>
        </w:numPr>
      </w:pPr>
      <w:r>
        <w:rPr>
          <w:b/>
        </w:rPr>
        <w:t>Share.Remark</w:t>
      </w:r>
      <w:r>
        <w:t xml:space="preserve"> MUST be set to shi503_remark.</w:t>
      </w:r>
    </w:p>
    <w:p w:rsidR="00CB51F7" w:rsidRDefault="00B151B3">
      <w:pPr>
        <w:pStyle w:val="ListParagraph"/>
        <w:numPr>
          <w:ilvl w:val="0"/>
          <w:numId w:val="176"/>
        </w:numPr>
      </w:pPr>
      <w:r>
        <w:rPr>
          <w:b/>
        </w:rPr>
        <w:t>Share.LocalPath</w:t>
      </w:r>
      <w:r>
        <w:t xml:space="preserve"> MUST be set to shi503_path.</w:t>
      </w:r>
    </w:p>
    <w:p w:rsidR="00CB51F7" w:rsidRDefault="00B151B3">
      <w:pPr>
        <w:pStyle w:val="ListParagraph"/>
        <w:numPr>
          <w:ilvl w:val="0"/>
          <w:numId w:val="176"/>
        </w:numPr>
      </w:pPr>
      <w:r>
        <w:rPr>
          <w:b/>
        </w:rPr>
        <w:t>Share.ServerName</w:t>
      </w:r>
      <w:r>
        <w:t xml:space="preserve"> MUST be set to the shi503_servername. </w:t>
      </w:r>
    </w:p>
    <w:p w:rsidR="00CB51F7" w:rsidRDefault="00B151B3">
      <w:pPr>
        <w:pStyle w:val="ListParagraph"/>
        <w:numPr>
          <w:ilvl w:val="0"/>
          <w:numId w:val="176"/>
        </w:numPr>
      </w:pPr>
      <w:r>
        <w:rPr>
          <w:b/>
        </w:rPr>
        <w:t>Share.FileSecurity</w:t>
      </w:r>
      <w:r>
        <w:t xml:space="preserve"> MUST be set to shi503_security_descriptor.</w:t>
      </w:r>
    </w:p>
    <w:p w:rsidR="00CB51F7" w:rsidRDefault="00B151B3">
      <w:pPr>
        <w:pStyle w:val="ListParagraph"/>
        <w:numPr>
          <w:ilvl w:val="0"/>
          <w:numId w:val="176"/>
        </w:numPr>
      </w:pPr>
      <w:r>
        <w:rPr>
          <w:b/>
        </w:rPr>
        <w:t>Share.MaxUses</w:t>
      </w:r>
      <w:r>
        <w:t xml:space="preserve"> MUST be set to shi503_max_uses.</w:t>
      </w:r>
    </w:p>
    <w:p w:rsidR="00CB51F7" w:rsidRDefault="00B151B3">
      <w:pPr>
        <w:pStyle w:val="ListParagraph"/>
        <w:numPr>
          <w:ilvl w:val="0"/>
          <w:numId w:val="176"/>
        </w:numPr>
      </w:pPr>
      <w:r>
        <w:rPr>
          <w:b/>
        </w:rPr>
        <w:t>Share.CurrentUses</w:t>
      </w:r>
      <w:r>
        <w:t xml:space="preserve"> MUST be set to 0.</w:t>
      </w:r>
    </w:p>
    <w:p w:rsidR="00CB51F7" w:rsidRDefault="00B151B3">
      <w:pPr>
        <w:pStyle w:val="ListParagraph"/>
        <w:numPr>
          <w:ilvl w:val="0"/>
          <w:numId w:val="176"/>
        </w:numPr>
      </w:pPr>
      <w:r>
        <w:rPr>
          <w:b/>
        </w:rPr>
        <w:t>Share.CscFlags</w:t>
      </w:r>
      <w:r>
        <w:t xml:space="preserve"> MUST be set to 0.</w:t>
      </w:r>
    </w:p>
    <w:p w:rsidR="00CB51F7" w:rsidRDefault="00B151B3">
      <w:pPr>
        <w:pStyle w:val="ListParagraph"/>
        <w:numPr>
          <w:ilvl w:val="0"/>
          <w:numId w:val="176"/>
        </w:numPr>
      </w:pPr>
      <w:r>
        <w:rPr>
          <w:b/>
        </w:rPr>
        <w:t>Share.IsDfs</w:t>
      </w:r>
      <w:r>
        <w:t xml:space="preserve"> MUST be set to FALSE.</w:t>
      </w:r>
    </w:p>
    <w:p w:rsidR="00CB51F7" w:rsidRDefault="00B151B3">
      <w:pPr>
        <w:pStyle w:val="ListParagraph"/>
        <w:numPr>
          <w:ilvl w:val="0"/>
          <w:numId w:val="176"/>
        </w:numPr>
      </w:pPr>
      <w:r>
        <w:rPr>
          <w:b/>
        </w:rPr>
        <w:t>Share.DoAccessBasedDirectoryEnumeration</w:t>
      </w:r>
      <w:r>
        <w:t xml:space="preserve"> MUST be set to FALSE.</w:t>
      </w:r>
    </w:p>
    <w:p w:rsidR="00CB51F7" w:rsidRDefault="00B151B3">
      <w:pPr>
        <w:pStyle w:val="ListParagraph"/>
        <w:numPr>
          <w:ilvl w:val="0"/>
          <w:numId w:val="176"/>
        </w:numPr>
      </w:pPr>
      <w:r>
        <w:rPr>
          <w:b/>
        </w:rPr>
        <w:t>Share.AllowNamespaceCaching</w:t>
      </w:r>
      <w:r>
        <w:t xml:space="preserve"> MUST be set to FALSE.</w:t>
      </w:r>
    </w:p>
    <w:p w:rsidR="00CB51F7" w:rsidRDefault="00B151B3">
      <w:pPr>
        <w:pStyle w:val="ListParagraph"/>
        <w:numPr>
          <w:ilvl w:val="0"/>
          <w:numId w:val="176"/>
        </w:numPr>
      </w:pPr>
      <w:r>
        <w:rPr>
          <w:b/>
        </w:rPr>
        <w:t>Share.ForceSharedDelete</w:t>
      </w:r>
      <w:r>
        <w:t xml:space="preserve"> MUST be set to FALSE.</w:t>
      </w:r>
    </w:p>
    <w:p w:rsidR="00CB51F7" w:rsidRDefault="00B151B3">
      <w:pPr>
        <w:pStyle w:val="ListParagraph"/>
        <w:numPr>
          <w:ilvl w:val="0"/>
          <w:numId w:val="176"/>
        </w:numPr>
      </w:pPr>
      <w:r>
        <w:rPr>
          <w:b/>
        </w:rPr>
        <w:t>Share.RestrictExclusiveOpens</w:t>
      </w:r>
      <w:r>
        <w:t xml:space="preserve"> MUST be set to FALSE.</w:t>
      </w:r>
    </w:p>
    <w:p w:rsidR="00CB51F7" w:rsidRDefault="00B151B3">
      <w:pPr>
        <w:pStyle w:val="ListParagraph"/>
        <w:numPr>
          <w:ilvl w:val="0"/>
          <w:numId w:val="176"/>
        </w:numPr>
      </w:pPr>
      <w:r>
        <w:rPr>
          <w:b/>
        </w:rPr>
        <w:t>Share.ForceLevel2Oplock</w:t>
      </w:r>
      <w:r>
        <w:t xml:space="preserve"> MUST be set to FALSE.</w:t>
      </w:r>
    </w:p>
    <w:p w:rsidR="00CB51F7" w:rsidRDefault="00B151B3">
      <w:pPr>
        <w:pStyle w:val="ListParagraph"/>
        <w:numPr>
          <w:ilvl w:val="0"/>
          <w:numId w:val="176"/>
        </w:numPr>
      </w:pPr>
      <w:r>
        <w:rPr>
          <w:b/>
        </w:rPr>
        <w:t>Share.HashEnabled</w:t>
      </w:r>
      <w:r>
        <w:t xml:space="preserve"> MUST be set to FALSE.</w:t>
      </w:r>
    </w:p>
    <w:p w:rsidR="00CB51F7" w:rsidRDefault="00B151B3">
      <w:pPr>
        <w:pStyle w:val="ListParagraph"/>
        <w:numPr>
          <w:ilvl w:val="0"/>
          <w:numId w:val="176"/>
        </w:numPr>
      </w:pPr>
      <w:r>
        <w:t xml:space="preserve">If the server implements the SMB 3.x dialect family, </w:t>
      </w:r>
      <w:r>
        <w:rPr>
          <w:b/>
        </w:rPr>
        <w:t>Share.EncryptData</w:t>
      </w:r>
      <w:r>
        <w:t xml:space="preserve"> MUST be set to FALSE.</w:t>
      </w:r>
    </w:p>
    <w:p w:rsidR="00CB51F7" w:rsidRDefault="00B151B3">
      <w:r>
        <w:t xml:space="preserve">If </w:t>
      </w:r>
      <w:r>
        <w:rPr>
          <w:b/>
        </w:rPr>
        <w:t>Share.Name</w:t>
      </w:r>
      <w:r>
        <w:t xml:space="preserve"> is equal to "IPC$" or </w:t>
      </w:r>
      <w:r>
        <w:rPr>
          <w:b/>
        </w:rPr>
        <w:t>Share.Type</w:t>
      </w:r>
      <w:r>
        <w:t xml:space="preserve"> does not have the STYPE_SPECIAL bit set, then </w:t>
      </w:r>
      <w:r>
        <w:rPr>
          <w:b/>
        </w:rPr>
        <w:t>Share.ConnectSecurity</w:t>
      </w:r>
      <w:r>
        <w:t xml:space="preserve"> SHOULD be set to a </w:t>
      </w:r>
      <w:hyperlink w:anchor="gt_e5213722-75a9-44e7-b026-8e4833f0d350">
        <w:r>
          <w:rPr>
            <w:rStyle w:val="HyperlinkGreen"/>
            <w:b/>
          </w:rPr>
          <w:t>security descriptor</w:t>
        </w:r>
      </w:hyperlink>
      <w:r>
        <w:t xml:space="preserve"> allowing all users. Otherwise, </w:t>
      </w:r>
      <w:r>
        <w:rPr>
          <w:b/>
        </w:rPr>
        <w:t>Share.ConnectSecurity</w:t>
      </w:r>
      <w:r>
        <w:t xml:space="preserve"> SHOULD be set to a security descriptor allowing only administrators.</w:t>
      </w:r>
    </w:p>
    <w:p w:rsidR="00CB51F7" w:rsidRDefault="00B151B3">
      <w:r>
        <w:t xml:space="preserve">If the server implements the SMB 3.x dialect family, </w:t>
      </w:r>
      <w:r>
        <w:rPr>
          <w:b/>
        </w:rPr>
        <w:t>Share.CATimeout</w:t>
      </w:r>
      <w:r>
        <w:t xml:space="preserve"> MUST be set to an implementation-specific value.</w:t>
      </w:r>
      <w:bookmarkStart w:id="921" w:name="Appendix_A_Target_200"/>
      <w:r>
        <w:fldChar w:fldCharType="begin"/>
      </w:r>
      <w:r>
        <w:instrText xml:space="preserve"> HYPERLINK \l "Appendix_A_200" \h </w:instrText>
      </w:r>
      <w:r>
        <w:fldChar w:fldCharType="separate"/>
      </w:r>
      <w:r>
        <w:rPr>
          <w:rStyle w:val="Hyperlink"/>
        </w:rPr>
        <w:t>&lt;200&gt;</w:t>
      </w:r>
      <w:r>
        <w:rPr>
          <w:rStyle w:val="Hyperlink"/>
        </w:rPr>
        <w:fldChar w:fldCharType="end"/>
      </w:r>
      <w:bookmarkEnd w:id="921"/>
    </w:p>
    <w:p w:rsidR="00CB51F7" w:rsidRDefault="00B151B3">
      <w:pPr>
        <w:pStyle w:val="Heading4"/>
      </w:pPr>
      <w:bookmarkStart w:id="922" w:name="section_d4040ee979934b9e92865ebeb597cf44"/>
      <w:bookmarkStart w:id="923" w:name="_Toc423365934"/>
      <w:r>
        <w:t>Server Application Updates a Share</w:t>
      </w:r>
      <w:bookmarkEnd w:id="922"/>
      <w:bookmarkEnd w:id="923"/>
      <w:r>
        <w:fldChar w:fldCharType="begin"/>
      </w:r>
      <w:r>
        <w:instrText xml:space="preserve"> XE "Server:higher-layer triggered events:updating share"</w:instrText>
      </w:r>
      <w:r>
        <w:fldChar w:fldCharType="end"/>
      </w:r>
      <w:r>
        <w:fldChar w:fldCharType="begin"/>
      </w:r>
      <w:r>
        <w:instrText xml:space="preserve"> XE "Higher-layer triggered events:server:updating share"</w:instrText>
      </w:r>
      <w:r>
        <w:fldChar w:fldCharType="end"/>
      </w:r>
      <w:r>
        <w:fldChar w:fldCharType="begin"/>
      </w:r>
      <w:r>
        <w:instrText xml:space="preserve"> XE "Triggered events – higher layer:server:updating share"</w:instrText>
      </w:r>
      <w:r>
        <w:fldChar w:fldCharType="end"/>
      </w:r>
    </w:p>
    <w:p w:rsidR="00CB51F7" w:rsidRDefault="00B151B3">
      <w:r>
        <w:t xml:space="preserve">The calling application provides a share in SHARE_INFO_503_I structure and SHARE_INFO_1005 structure as input parameters to update an existing </w:t>
      </w:r>
      <w:r>
        <w:rPr>
          <w:b/>
        </w:rPr>
        <w:t>Share</w:t>
      </w:r>
      <w:r>
        <w:t xml:space="preserve">. The server MUST validate the SHARE_INFO_503_I and SHARE_INFO_1005 structures as specified in </w:t>
      </w:r>
      <w:hyperlink r:id="rId234">
        <w:r>
          <w:rPr>
            <w:rStyle w:val="Hyperlink"/>
          </w:rPr>
          <w:t>[MS-SRVS]</w:t>
        </w:r>
      </w:hyperlink>
      <w:r>
        <w:t xml:space="preserve"> section 3.1.4.11. If any member in the structures is invalid, the server MUST return STATUS_INVALID_PARAMETER to the calling application. The server MUST look up the </w:t>
      </w:r>
      <w:r>
        <w:rPr>
          <w:b/>
        </w:rPr>
        <w:t>Share</w:t>
      </w:r>
      <w:r>
        <w:t xml:space="preserve"> in the </w:t>
      </w:r>
      <w:r>
        <w:rPr>
          <w:b/>
        </w:rPr>
        <w:t>ShareList</w:t>
      </w:r>
      <w:r>
        <w:t xml:space="preserve">, where shi503_servername matches </w:t>
      </w:r>
      <w:r>
        <w:rPr>
          <w:b/>
        </w:rPr>
        <w:t>Share.ServerName</w:t>
      </w:r>
      <w:r>
        <w:t xml:space="preserve"> and shi503_netname matches </w:t>
      </w:r>
      <w:r>
        <w:rPr>
          <w:b/>
        </w:rPr>
        <w:t>Share.Name</w:t>
      </w:r>
      <w:r>
        <w:t xml:space="preserve">. If the matching </w:t>
      </w:r>
      <w:r>
        <w:rPr>
          <w:b/>
        </w:rPr>
        <w:t>Share</w:t>
      </w:r>
      <w:r>
        <w:t xml:space="preserve"> is found, the server MUST update the share with the following value set and return STATUS_SUCCESS to the calling application; otherwise the server MUST return an implementation-dependent error. </w:t>
      </w:r>
    </w:p>
    <w:p w:rsidR="00CB51F7" w:rsidRDefault="00B151B3">
      <w:pPr>
        <w:pStyle w:val="ListParagraph"/>
        <w:numPr>
          <w:ilvl w:val="0"/>
          <w:numId w:val="177"/>
        </w:numPr>
      </w:pPr>
      <w:r>
        <w:rPr>
          <w:b/>
        </w:rPr>
        <w:t>Share.FileSecurity</w:t>
      </w:r>
      <w:r>
        <w:t xml:space="preserve"> MUST be set to shi503_security_descriptor.</w:t>
      </w:r>
    </w:p>
    <w:p w:rsidR="00CB51F7" w:rsidRDefault="00B151B3">
      <w:pPr>
        <w:pStyle w:val="ListParagraph"/>
        <w:numPr>
          <w:ilvl w:val="0"/>
          <w:numId w:val="177"/>
        </w:numPr>
      </w:pPr>
      <w:r>
        <w:rPr>
          <w:b/>
        </w:rPr>
        <w:t>Share.Remark</w:t>
      </w:r>
      <w:r>
        <w:t xml:space="preserve"> MUST be set to shi503_remark.</w:t>
      </w:r>
    </w:p>
    <w:p w:rsidR="00CB51F7" w:rsidRDefault="00B151B3">
      <w:pPr>
        <w:pStyle w:val="ListParagraph"/>
        <w:numPr>
          <w:ilvl w:val="0"/>
          <w:numId w:val="177"/>
        </w:numPr>
      </w:pPr>
      <w:r>
        <w:rPr>
          <w:b/>
        </w:rPr>
        <w:t>Share.MaxUses</w:t>
      </w:r>
      <w:r>
        <w:t xml:space="preserve"> MUST be set to shi503_max_uses.</w:t>
      </w:r>
    </w:p>
    <w:p w:rsidR="00CB51F7" w:rsidRDefault="00B151B3">
      <w:pPr>
        <w:pStyle w:val="ListParagraph"/>
        <w:numPr>
          <w:ilvl w:val="0"/>
          <w:numId w:val="177"/>
        </w:numPr>
      </w:pPr>
      <w:r>
        <w:rPr>
          <w:b/>
        </w:rPr>
        <w:t>Share.CscFlags</w:t>
      </w:r>
      <w:r>
        <w:t xml:space="preserve"> MUST be set to the value of SHI1005_flags masked by CSC_MASK as specified in [MS-SRVS] section 2.2.4.29.</w:t>
      </w:r>
    </w:p>
    <w:p w:rsidR="00CB51F7" w:rsidRDefault="00B151B3">
      <w:pPr>
        <w:pStyle w:val="ListParagraph"/>
        <w:numPr>
          <w:ilvl w:val="0"/>
          <w:numId w:val="177"/>
        </w:numPr>
      </w:pPr>
      <w:r>
        <w:rPr>
          <w:b/>
        </w:rPr>
        <w:t>Share.IsDfs</w:t>
      </w:r>
      <w:r>
        <w:t xml:space="preserve"> MUST be set to TRUE if SHI1005_flags contains SHI1005_FLAGS_DFS or SHI1005_FLAGS_DFS_ROOT as specified in [MS-SRVS] section 2.2.4.29; otherwise, it MUST be set to FALSE.</w:t>
      </w:r>
    </w:p>
    <w:p w:rsidR="00CB51F7" w:rsidRDefault="00B151B3">
      <w:pPr>
        <w:pStyle w:val="ListParagraph"/>
        <w:numPr>
          <w:ilvl w:val="0"/>
          <w:numId w:val="177"/>
        </w:numPr>
      </w:pPr>
      <w:r>
        <w:rPr>
          <w:b/>
        </w:rPr>
        <w:t>Share.DoAccessBasedDirectoryEnumeration</w:t>
      </w:r>
      <w:r>
        <w:t xml:space="preserve"> MUST be set to TRUE if SHI1005_flags contains the SHI1005_FLAGS_ACCESS_BASED_DIRECTORY_ENUM bit as specified in [MS-SRVS] section 2.2.4.29; otherwise it MUST be set to FALSE.</w:t>
      </w:r>
    </w:p>
    <w:p w:rsidR="00CB51F7" w:rsidRDefault="00B151B3">
      <w:pPr>
        <w:pStyle w:val="ListParagraph"/>
        <w:numPr>
          <w:ilvl w:val="0"/>
          <w:numId w:val="177"/>
        </w:numPr>
      </w:pPr>
      <w:r>
        <w:rPr>
          <w:b/>
        </w:rPr>
        <w:t>Share.AllowNamespaceCaching</w:t>
      </w:r>
      <w:r>
        <w:t xml:space="preserve"> MUST be set to TRUE if SHI1005_flags contains SHI1005_FLAGS_ALLOW_NAMESPACE_CACHING bit as specified in [MS-SRVS] section 2.2.4.29; otherwise it MUST be set to FALSE.</w:t>
      </w:r>
    </w:p>
    <w:p w:rsidR="00CB51F7" w:rsidRDefault="00B151B3">
      <w:pPr>
        <w:pStyle w:val="ListParagraph"/>
        <w:numPr>
          <w:ilvl w:val="0"/>
          <w:numId w:val="177"/>
        </w:numPr>
      </w:pPr>
      <w:r>
        <w:rPr>
          <w:b/>
        </w:rPr>
        <w:t>Share.ForceSharedDelete</w:t>
      </w:r>
      <w:r>
        <w:t xml:space="preserve"> MUST be set to TRUE if SHI1005_flags contains the SHI1005_FLAGS_FORCE_SHARED_DELETE bit as specified in [MS-SRVS] section 2.2.4.29; otherwise it MUST be set to FALSE.</w:t>
      </w:r>
    </w:p>
    <w:p w:rsidR="00CB51F7" w:rsidRDefault="00B151B3">
      <w:pPr>
        <w:pStyle w:val="ListParagraph"/>
        <w:numPr>
          <w:ilvl w:val="0"/>
          <w:numId w:val="177"/>
        </w:numPr>
      </w:pPr>
      <w:r>
        <w:rPr>
          <w:b/>
        </w:rPr>
        <w:t>Share.RestrictExclusiveOpens</w:t>
      </w:r>
      <w:r>
        <w:t xml:space="preserve"> MUST be set to TRUE if SHI1005_flags contains the SHI1005_FLAGS_RESTRICT_EXCLUSIVE_OPENS bit as specified in [MS-SRVS] section 2.2.4.29; otherwise it MUST be set to FALSE.</w:t>
      </w:r>
    </w:p>
    <w:p w:rsidR="00CB51F7" w:rsidRDefault="00B151B3">
      <w:pPr>
        <w:pStyle w:val="ListParagraph"/>
        <w:numPr>
          <w:ilvl w:val="0"/>
          <w:numId w:val="177"/>
        </w:numPr>
      </w:pPr>
      <w:r>
        <w:rPr>
          <w:b/>
        </w:rPr>
        <w:t>Share.HashEnabled</w:t>
      </w:r>
      <w:r>
        <w:t xml:space="preserve"> MUST be set to TRUE if SHI1005_flags contains the SHI1005_FLAGS_ENABLE_HASH bit as specified in [MS-SRVS] section 2.2.4.29; otherwise it MUST be set to FALSE.</w:t>
      </w:r>
    </w:p>
    <w:p w:rsidR="00CB51F7" w:rsidRDefault="00B151B3">
      <w:pPr>
        <w:pStyle w:val="ListParagraph"/>
        <w:numPr>
          <w:ilvl w:val="0"/>
          <w:numId w:val="177"/>
        </w:numPr>
      </w:pPr>
      <w:r>
        <w:rPr>
          <w:b/>
        </w:rPr>
        <w:t>Share.ForceLevel2Oplock</w:t>
      </w:r>
      <w:r>
        <w:t xml:space="preserve"> MUST be set to TRUE if SHI1005_flags contains SHI1005_FLAGS_FORCE_LEVELII_OPLOCK bit as specified in [MS-SRVS] section 2.2.4.29; otherwise, it MUST be set to FALSE.</w:t>
      </w:r>
    </w:p>
    <w:p w:rsidR="00CB51F7" w:rsidRDefault="00B151B3">
      <w:pPr>
        <w:pStyle w:val="ListParagraph"/>
        <w:numPr>
          <w:ilvl w:val="0"/>
          <w:numId w:val="177"/>
        </w:numPr>
      </w:pPr>
      <w:r>
        <w:rPr>
          <w:b/>
        </w:rPr>
        <w:t>Share.IsCA</w:t>
      </w:r>
      <w:r>
        <w:t xml:space="preserve"> MUST be set to TRUE if SHI1005_flags contains SHI1005_FLAGS_ENABLE_CA bit as specified in [MS-SRVS] section 2.2.4.29; otherwise, it MUST be set to FALSE.</w:t>
      </w:r>
    </w:p>
    <w:p w:rsidR="00CB51F7" w:rsidRDefault="00B151B3">
      <w:pPr>
        <w:pStyle w:val="ListParagraph"/>
        <w:numPr>
          <w:ilvl w:val="0"/>
          <w:numId w:val="177"/>
        </w:numPr>
      </w:pPr>
      <w:r>
        <w:rPr>
          <w:b/>
        </w:rPr>
        <w:t>Share.EncryptData</w:t>
      </w:r>
      <w:r>
        <w:t xml:space="preserve"> MUST be set to TRUE if SHI1005_flags contains SHI1005_FLAGS_ENCRYPT_DATA bit as specified in [MS-SRVS] section 2.2.4.29. Otherwise, it MUST be set to FALSE.</w:t>
      </w:r>
    </w:p>
    <w:p w:rsidR="00CB51F7" w:rsidRDefault="00B151B3">
      <w:pPr>
        <w:pStyle w:val="Heading4"/>
      </w:pPr>
      <w:bookmarkStart w:id="924" w:name="section_9b634aadc4924c2799184ef2e7aef76d"/>
      <w:bookmarkStart w:id="925" w:name="_Toc423365935"/>
      <w:r>
        <w:t>Server Application Deregisters a Share</w:t>
      </w:r>
      <w:bookmarkEnd w:id="924"/>
      <w:bookmarkEnd w:id="925"/>
      <w:r>
        <w:fldChar w:fldCharType="begin"/>
      </w:r>
      <w:r>
        <w:instrText xml:space="preserve"> XE "Server:higher-layer triggered events:deregistering share"</w:instrText>
      </w:r>
      <w:r>
        <w:fldChar w:fldCharType="end"/>
      </w:r>
      <w:r>
        <w:fldChar w:fldCharType="begin"/>
      </w:r>
      <w:r>
        <w:instrText xml:space="preserve"> XE "Higher-layer triggered events:server:deregistering share"</w:instrText>
      </w:r>
      <w:r>
        <w:fldChar w:fldCharType="end"/>
      </w:r>
      <w:r>
        <w:fldChar w:fldCharType="begin"/>
      </w:r>
      <w:r>
        <w:instrText xml:space="preserve"> XE "Triggered events – higher layer:server:deregistering share"</w:instrText>
      </w:r>
      <w:r>
        <w:fldChar w:fldCharType="end"/>
      </w:r>
    </w:p>
    <w:p w:rsidR="00CB51F7" w:rsidRDefault="00B151B3">
      <w:r>
        <w:t xml:space="preserve">The calling application provides tuple &lt;ServerName, ShareName&gt; of the share that is being deregistered. The server MUST look up the </w:t>
      </w:r>
      <w:r>
        <w:rPr>
          <w:b/>
        </w:rPr>
        <w:t>Share</w:t>
      </w:r>
      <w:r>
        <w:t xml:space="preserve"> in </w:t>
      </w:r>
      <w:r>
        <w:rPr>
          <w:b/>
        </w:rPr>
        <w:t>ShareList</w:t>
      </w:r>
      <w:r>
        <w:t xml:space="preserve"> where </w:t>
      </w:r>
      <w:r>
        <w:rPr>
          <w:b/>
        </w:rPr>
        <w:t>ServerName</w:t>
      </w:r>
      <w:r>
        <w:t xml:space="preserve"> matches </w:t>
      </w:r>
      <w:r>
        <w:rPr>
          <w:b/>
        </w:rPr>
        <w:t>Share.ServerName</w:t>
      </w:r>
      <w:r>
        <w:t xml:space="preserve"> and </w:t>
      </w:r>
      <w:r>
        <w:rPr>
          <w:b/>
        </w:rPr>
        <w:t>ShareName</w:t>
      </w:r>
      <w:r>
        <w:t xml:space="preserve"> matches </w:t>
      </w:r>
      <w:r>
        <w:rPr>
          <w:b/>
        </w:rPr>
        <w:t>Share.Name</w:t>
      </w:r>
      <w:r>
        <w:t xml:space="preserve">. If a </w:t>
      </w:r>
      <w:r>
        <w:rPr>
          <w:b/>
        </w:rPr>
        <w:t>Share</w:t>
      </w:r>
      <w:r>
        <w:t xml:space="preserve"> is found, the server MUST remove it from the list and MUST return STATUS_SUCCESS to the calling application; otherwise, the server MUST return an implementation-specific error.</w:t>
      </w:r>
    </w:p>
    <w:p w:rsidR="00CB51F7" w:rsidRDefault="00B151B3">
      <w:r>
        <w:t xml:space="preserve">The server MUST close every </w:t>
      </w:r>
      <w:r>
        <w:rPr>
          <w:b/>
        </w:rPr>
        <w:t>Open</w:t>
      </w:r>
      <w:r>
        <w:t xml:space="preserve"> in </w:t>
      </w:r>
      <w:r>
        <w:rPr>
          <w:b/>
        </w:rPr>
        <w:t>GlobalOpenTable</w:t>
      </w:r>
      <w:r>
        <w:t xml:space="preserve"> where </w:t>
      </w:r>
      <w:r>
        <w:rPr>
          <w:b/>
        </w:rPr>
        <w:t>Open.TreeConnect</w:t>
      </w:r>
      <w:r>
        <w:t xml:space="preserve"> is not NULL and </w:t>
      </w:r>
      <w:r>
        <w:rPr>
          <w:b/>
        </w:rPr>
        <w:t>Open.TreeConnect.Share</w:t>
      </w:r>
      <w:r>
        <w:t xml:space="preserve"> matches the current share as specified in </w:t>
      </w:r>
      <w:hyperlink w:anchor="Section_f6aca12a02ca48168ceb84f78b36a65f" w:history="1">
        <w:r>
          <w:rPr>
            <w:rStyle w:val="Hyperlink"/>
          </w:rPr>
          <w:t>3.3.4.17</w:t>
        </w:r>
      </w:hyperlink>
      <w:r>
        <w:t xml:space="preserve">. </w:t>
      </w:r>
    </w:p>
    <w:p w:rsidR="00CB51F7" w:rsidRDefault="00B151B3">
      <w:r>
        <w:t xml:space="preserve">The server MUST enumerate every session in </w:t>
      </w:r>
      <w:r>
        <w:rPr>
          <w:b/>
        </w:rPr>
        <w:t>GlobalSessionTable</w:t>
      </w:r>
      <w:r>
        <w:t xml:space="preserve"> and every tree connect in </w:t>
      </w:r>
      <w:r>
        <w:rPr>
          <w:b/>
        </w:rPr>
        <w:t>Session.TreeConnectTable</w:t>
      </w:r>
      <w:r>
        <w:t xml:space="preserve"> to free all tree connect objects where </w:t>
      </w:r>
      <w:r>
        <w:rPr>
          <w:b/>
        </w:rPr>
        <w:t>TreeConnect.Share</w:t>
      </w:r>
      <w:r>
        <w:t xml:space="preserve"> matches the current share.</w:t>
      </w:r>
    </w:p>
    <w:p w:rsidR="00CB51F7" w:rsidRDefault="00B151B3">
      <w:pPr>
        <w:pStyle w:val="Heading4"/>
      </w:pPr>
      <w:bookmarkStart w:id="926" w:name="section_13acd5bf35184dfd8e06a2e5cc45bf04"/>
      <w:bookmarkStart w:id="927" w:name="_Toc423365936"/>
      <w:r>
        <w:t>Server Application Requests Querying a Share</w:t>
      </w:r>
      <w:bookmarkEnd w:id="926"/>
      <w:bookmarkEnd w:id="927"/>
      <w:r>
        <w:fldChar w:fldCharType="begin"/>
      </w:r>
      <w:r>
        <w:instrText xml:space="preserve"> XE "Server:higher-layer triggered events:querying share"</w:instrText>
      </w:r>
      <w:r>
        <w:fldChar w:fldCharType="end"/>
      </w:r>
      <w:r>
        <w:fldChar w:fldCharType="begin"/>
      </w:r>
      <w:r>
        <w:instrText xml:space="preserve"> XE "Higher-layer triggered events:server:querying share"</w:instrText>
      </w:r>
      <w:r>
        <w:fldChar w:fldCharType="end"/>
      </w:r>
      <w:r>
        <w:fldChar w:fldCharType="begin"/>
      </w:r>
      <w:r>
        <w:instrText xml:space="preserve"> XE "Triggered events – higher layer:server:querying share"</w:instrText>
      </w:r>
      <w:r>
        <w:fldChar w:fldCharType="end"/>
      </w:r>
    </w:p>
    <w:p w:rsidR="00CB51F7" w:rsidRDefault="00B151B3">
      <w:r>
        <w:t xml:space="preserve">The calling application provides tuple &lt;ServerName, ShareName&gt; of the share that is being queried. The server MUST look up the Share in </w:t>
      </w:r>
      <w:r>
        <w:rPr>
          <w:b/>
        </w:rPr>
        <w:t>ShareList</w:t>
      </w:r>
      <w:r>
        <w:t xml:space="preserve"> where </w:t>
      </w:r>
      <w:r>
        <w:rPr>
          <w:b/>
        </w:rPr>
        <w:t>ServerName</w:t>
      </w:r>
      <w:r>
        <w:t xml:space="preserve"> matches </w:t>
      </w:r>
      <w:r>
        <w:rPr>
          <w:b/>
        </w:rPr>
        <w:t>Share.ServerName</w:t>
      </w:r>
      <w:r>
        <w:t xml:space="preserve"> and </w:t>
      </w:r>
      <w:r>
        <w:rPr>
          <w:b/>
        </w:rPr>
        <w:t>ShareName</w:t>
      </w:r>
      <w:r>
        <w:t xml:space="preserve"> matches </w:t>
      </w:r>
      <w:r>
        <w:rPr>
          <w:b/>
        </w:rPr>
        <w:t>Share.Name</w:t>
      </w:r>
      <w:r>
        <w:t>. If the matching Share is found, the server MUST return a share in SHARE_INFO_503_I structure and SHARE_INFO_1005 structure with the following values set and return STATUS_SUCCESS to the calling application; otherwise the server MUST return an implementation-dependent error.</w:t>
      </w:r>
    </w:p>
    <w:tbl>
      <w:tblPr>
        <w:tblStyle w:val="Table-ShadedHeader"/>
        <w:tblW w:w="0" w:type="auto"/>
        <w:tblLook w:val="04A0" w:firstRow="1" w:lastRow="0" w:firstColumn="1" w:lastColumn="0" w:noHBand="0" w:noVBand="1"/>
      </w:tblPr>
      <w:tblGrid>
        <w:gridCol w:w="4095"/>
        <w:gridCol w:w="5380"/>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Output Parameters</w:t>
            </w:r>
          </w:p>
        </w:tc>
        <w:tc>
          <w:tcPr>
            <w:tcW w:w="0" w:type="auto"/>
          </w:tcPr>
          <w:p w:rsidR="00CB51F7" w:rsidRDefault="00B151B3">
            <w:pPr>
              <w:pStyle w:val="TableHeaderText"/>
            </w:pPr>
            <w:r>
              <w:t>SMB2 Share Properties</w:t>
            </w:r>
          </w:p>
        </w:tc>
      </w:tr>
      <w:tr w:rsidR="00CB51F7" w:rsidTr="00CB51F7">
        <w:tc>
          <w:tcPr>
            <w:tcW w:w="0" w:type="auto"/>
          </w:tcPr>
          <w:p w:rsidR="00CB51F7" w:rsidRDefault="00B151B3">
            <w:pPr>
              <w:pStyle w:val="TableBodyText"/>
            </w:pPr>
            <w:r>
              <w:t>SHARE_INFO_503_I.shi503_netname</w:t>
            </w:r>
          </w:p>
        </w:tc>
        <w:tc>
          <w:tcPr>
            <w:tcW w:w="0" w:type="auto"/>
          </w:tcPr>
          <w:p w:rsidR="00CB51F7" w:rsidRDefault="00B151B3">
            <w:pPr>
              <w:pStyle w:val="TableBodyText"/>
            </w:pPr>
            <w:r>
              <w:rPr>
                <w:b/>
              </w:rPr>
              <w:t>Share.Name</w:t>
            </w:r>
          </w:p>
        </w:tc>
      </w:tr>
      <w:tr w:rsidR="00CB51F7" w:rsidTr="00CB51F7">
        <w:tc>
          <w:tcPr>
            <w:tcW w:w="0" w:type="auto"/>
          </w:tcPr>
          <w:p w:rsidR="00CB51F7" w:rsidRDefault="00B151B3">
            <w:pPr>
              <w:pStyle w:val="TableBodyText"/>
            </w:pPr>
            <w:r>
              <w:t>SHARE_INFO_503_I.shi503_type</w:t>
            </w:r>
          </w:p>
        </w:tc>
        <w:tc>
          <w:tcPr>
            <w:tcW w:w="0" w:type="auto"/>
          </w:tcPr>
          <w:p w:rsidR="00CB51F7" w:rsidRDefault="00B151B3">
            <w:pPr>
              <w:pStyle w:val="TableBodyText"/>
            </w:pPr>
            <w:r>
              <w:rPr>
                <w:b/>
              </w:rPr>
              <w:t>Share.Type</w:t>
            </w:r>
          </w:p>
        </w:tc>
      </w:tr>
      <w:tr w:rsidR="00CB51F7" w:rsidTr="00CB51F7">
        <w:tc>
          <w:tcPr>
            <w:tcW w:w="0" w:type="auto"/>
          </w:tcPr>
          <w:p w:rsidR="00CB51F7" w:rsidRDefault="00B151B3">
            <w:pPr>
              <w:pStyle w:val="TableBodyText"/>
            </w:pPr>
            <w:r>
              <w:t>SHARE_INFO_503_I.shi503_remark</w:t>
            </w:r>
          </w:p>
        </w:tc>
        <w:tc>
          <w:tcPr>
            <w:tcW w:w="0" w:type="auto"/>
          </w:tcPr>
          <w:p w:rsidR="00CB51F7" w:rsidRDefault="00B151B3">
            <w:pPr>
              <w:pStyle w:val="TableBodyText"/>
            </w:pPr>
            <w:r>
              <w:rPr>
                <w:b/>
              </w:rPr>
              <w:t>Share.Remark</w:t>
            </w:r>
          </w:p>
        </w:tc>
      </w:tr>
      <w:tr w:rsidR="00CB51F7" w:rsidTr="00CB51F7">
        <w:tc>
          <w:tcPr>
            <w:tcW w:w="0" w:type="auto"/>
          </w:tcPr>
          <w:p w:rsidR="00CB51F7" w:rsidRDefault="00B151B3">
            <w:pPr>
              <w:pStyle w:val="TableBodyText"/>
            </w:pPr>
            <w:r>
              <w:t>SHARE_INFO_503_I.shi503_permissions</w:t>
            </w:r>
          </w:p>
        </w:tc>
        <w:tc>
          <w:tcPr>
            <w:tcW w:w="0" w:type="auto"/>
          </w:tcPr>
          <w:p w:rsidR="00CB51F7" w:rsidRDefault="00B151B3">
            <w:pPr>
              <w:pStyle w:val="TableBodyText"/>
            </w:pPr>
            <w:r>
              <w:t>0</w:t>
            </w:r>
          </w:p>
        </w:tc>
      </w:tr>
      <w:tr w:rsidR="00CB51F7" w:rsidTr="00CB51F7">
        <w:tc>
          <w:tcPr>
            <w:tcW w:w="0" w:type="auto"/>
          </w:tcPr>
          <w:p w:rsidR="00CB51F7" w:rsidRDefault="00B151B3">
            <w:pPr>
              <w:pStyle w:val="TableBodyText"/>
            </w:pPr>
            <w:r>
              <w:t>SHARE_INFO_503_I.shi503_max_uses</w:t>
            </w:r>
          </w:p>
        </w:tc>
        <w:tc>
          <w:tcPr>
            <w:tcW w:w="0" w:type="auto"/>
          </w:tcPr>
          <w:p w:rsidR="00CB51F7" w:rsidRDefault="00B151B3">
            <w:pPr>
              <w:pStyle w:val="TableBodyText"/>
            </w:pPr>
            <w:r>
              <w:rPr>
                <w:b/>
              </w:rPr>
              <w:t>Share.MaxUses</w:t>
            </w:r>
          </w:p>
        </w:tc>
      </w:tr>
      <w:tr w:rsidR="00CB51F7" w:rsidTr="00CB51F7">
        <w:tc>
          <w:tcPr>
            <w:tcW w:w="0" w:type="auto"/>
          </w:tcPr>
          <w:p w:rsidR="00CB51F7" w:rsidRDefault="00B151B3">
            <w:pPr>
              <w:pStyle w:val="TableBodyText"/>
            </w:pPr>
            <w:r>
              <w:t>SHARE_INFO_503_I.shi503_current_uses</w:t>
            </w:r>
          </w:p>
        </w:tc>
        <w:tc>
          <w:tcPr>
            <w:tcW w:w="0" w:type="auto"/>
          </w:tcPr>
          <w:p w:rsidR="00CB51F7" w:rsidRDefault="00B151B3">
            <w:pPr>
              <w:pStyle w:val="TableBodyText"/>
            </w:pPr>
            <w:r>
              <w:rPr>
                <w:b/>
              </w:rPr>
              <w:t>Share.CurrentUses</w:t>
            </w:r>
          </w:p>
        </w:tc>
      </w:tr>
      <w:tr w:rsidR="00CB51F7" w:rsidTr="00CB51F7">
        <w:tc>
          <w:tcPr>
            <w:tcW w:w="0" w:type="auto"/>
          </w:tcPr>
          <w:p w:rsidR="00CB51F7" w:rsidRDefault="00B151B3">
            <w:pPr>
              <w:pStyle w:val="TableBodyText"/>
            </w:pPr>
            <w:r>
              <w:t>SHARE_INFO_503_I.shi503_path</w:t>
            </w:r>
          </w:p>
        </w:tc>
        <w:tc>
          <w:tcPr>
            <w:tcW w:w="0" w:type="auto"/>
          </w:tcPr>
          <w:p w:rsidR="00CB51F7" w:rsidRDefault="00B151B3">
            <w:pPr>
              <w:pStyle w:val="TableBodyText"/>
            </w:pPr>
            <w:r>
              <w:rPr>
                <w:b/>
              </w:rPr>
              <w:t>Share.LocalPath</w:t>
            </w:r>
          </w:p>
        </w:tc>
      </w:tr>
      <w:tr w:rsidR="00CB51F7" w:rsidTr="00CB51F7">
        <w:tc>
          <w:tcPr>
            <w:tcW w:w="0" w:type="auto"/>
          </w:tcPr>
          <w:p w:rsidR="00CB51F7" w:rsidRDefault="00B151B3">
            <w:pPr>
              <w:pStyle w:val="TableBodyText"/>
            </w:pPr>
            <w:r>
              <w:t>SHARE_INFO_503_I.shi503_passwd</w:t>
            </w:r>
          </w:p>
        </w:tc>
        <w:tc>
          <w:tcPr>
            <w:tcW w:w="0" w:type="auto"/>
          </w:tcPr>
          <w:p w:rsidR="00CB51F7" w:rsidRDefault="00B151B3">
            <w:pPr>
              <w:pStyle w:val="TableBodyText"/>
            </w:pPr>
            <w:r>
              <w:rPr>
                <w:b/>
              </w:rPr>
              <w:t>Empty string</w:t>
            </w:r>
          </w:p>
        </w:tc>
      </w:tr>
      <w:tr w:rsidR="00CB51F7" w:rsidTr="00CB51F7">
        <w:tc>
          <w:tcPr>
            <w:tcW w:w="0" w:type="auto"/>
          </w:tcPr>
          <w:p w:rsidR="00CB51F7" w:rsidRDefault="00B151B3">
            <w:pPr>
              <w:pStyle w:val="TableBodyText"/>
            </w:pPr>
            <w:r>
              <w:t>SHARE_INFO_503_I.shi503_servername</w:t>
            </w:r>
          </w:p>
        </w:tc>
        <w:tc>
          <w:tcPr>
            <w:tcW w:w="0" w:type="auto"/>
          </w:tcPr>
          <w:p w:rsidR="00CB51F7" w:rsidRDefault="00B151B3">
            <w:pPr>
              <w:pStyle w:val="TableBodyText"/>
            </w:pPr>
            <w:r>
              <w:rPr>
                <w:b/>
              </w:rPr>
              <w:t>Share.ServerName</w:t>
            </w:r>
          </w:p>
        </w:tc>
      </w:tr>
      <w:tr w:rsidR="00CB51F7" w:rsidTr="00CB51F7">
        <w:tc>
          <w:tcPr>
            <w:tcW w:w="0" w:type="auto"/>
          </w:tcPr>
          <w:p w:rsidR="00CB51F7" w:rsidRDefault="00B151B3">
            <w:pPr>
              <w:pStyle w:val="TableBodyText"/>
            </w:pPr>
            <w:r>
              <w:t>SHARE_INFO_503_I.shi503_security_descriptor</w:t>
            </w:r>
          </w:p>
        </w:tc>
        <w:tc>
          <w:tcPr>
            <w:tcW w:w="0" w:type="auto"/>
          </w:tcPr>
          <w:p w:rsidR="00CB51F7" w:rsidRDefault="00B151B3">
            <w:pPr>
              <w:pStyle w:val="TableBodyText"/>
            </w:pPr>
            <w:r>
              <w:rPr>
                <w:b/>
              </w:rPr>
              <w:t>Share.FileSecurity</w:t>
            </w:r>
          </w:p>
        </w:tc>
      </w:tr>
      <w:tr w:rsidR="00CB51F7" w:rsidTr="00CB51F7">
        <w:tc>
          <w:tcPr>
            <w:tcW w:w="0" w:type="auto"/>
          </w:tcPr>
          <w:p w:rsidR="00CB51F7" w:rsidRDefault="00B151B3">
            <w:pPr>
              <w:pStyle w:val="TableBodyText"/>
            </w:pPr>
            <w:r>
              <w:t>SHARE_INFO_1005.shi1005_flags</w:t>
            </w:r>
          </w:p>
        </w:tc>
        <w:tc>
          <w:tcPr>
            <w:tcW w:w="0" w:type="auto"/>
          </w:tcPr>
          <w:p w:rsidR="00CB51F7" w:rsidRDefault="00B151B3">
            <w:pPr>
              <w:pStyle w:val="TableBodyText"/>
            </w:pPr>
            <w:r>
              <w:rPr>
                <w:b/>
              </w:rPr>
              <w:t>ShareFlags</w:t>
            </w:r>
            <w:r>
              <w:t xml:space="preserve"> MUST be set based on the individual share properties:</w:t>
            </w:r>
          </w:p>
          <w:p w:rsidR="00CB51F7" w:rsidRDefault="00B151B3">
            <w:pPr>
              <w:pStyle w:val="ListParagraph"/>
              <w:numPr>
                <w:ilvl w:val="0"/>
                <w:numId w:val="178"/>
              </w:numPr>
            </w:pPr>
            <w:r>
              <w:t>The server MUST set all flags contained in Share.CscFlags.</w:t>
            </w:r>
          </w:p>
          <w:p w:rsidR="00CB51F7" w:rsidRDefault="00B151B3">
            <w:pPr>
              <w:pStyle w:val="ListParagraph"/>
              <w:numPr>
                <w:ilvl w:val="0"/>
                <w:numId w:val="178"/>
              </w:numPr>
            </w:pPr>
            <w:r>
              <w:t xml:space="preserve">The server MUST set the SHI1005_FLAGS_DFS bit if the per-share property </w:t>
            </w:r>
            <w:r>
              <w:rPr>
                <w:b/>
              </w:rPr>
              <w:t>Share.IsDfs</w:t>
            </w:r>
            <w:r>
              <w:t xml:space="preserve"> is TRUE.</w:t>
            </w:r>
          </w:p>
          <w:p w:rsidR="00CB51F7" w:rsidRDefault="00B151B3">
            <w:pPr>
              <w:pStyle w:val="ListParagraph"/>
              <w:numPr>
                <w:ilvl w:val="0"/>
                <w:numId w:val="178"/>
              </w:numPr>
            </w:pPr>
            <w:r>
              <w:t xml:space="preserve">The server MUST set the SHI1005_FLAGS_DFS_ROOT bit if the per-share property </w:t>
            </w:r>
            <w:r>
              <w:rPr>
                <w:b/>
              </w:rPr>
              <w:t>Share.IsDfs</w:t>
            </w:r>
            <w:r>
              <w:t xml:space="preserve"> is TRUE.</w:t>
            </w:r>
          </w:p>
          <w:p w:rsidR="00CB51F7" w:rsidRDefault="00B151B3">
            <w:pPr>
              <w:pStyle w:val="ListParagraph"/>
              <w:numPr>
                <w:ilvl w:val="0"/>
                <w:numId w:val="178"/>
              </w:numPr>
            </w:pPr>
            <w:r>
              <w:t xml:space="preserve">The server MUST set the SHI1005_FLAGS_ACCESS_BASED_DIRECTORY_ENUM bit if </w:t>
            </w:r>
            <w:r>
              <w:rPr>
                <w:b/>
              </w:rPr>
              <w:t>Share.DoAccessBasedDirectoryEnumeration</w:t>
            </w:r>
            <w:r>
              <w:t xml:space="preserve"> is TRUE.</w:t>
            </w:r>
          </w:p>
          <w:p w:rsidR="00CB51F7" w:rsidRDefault="00B151B3">
            <w:pPr>
              <w:pStyle w:val="ListParagraph"/>
              <w:numPr>
                <w:ilvl w:val="0"/>
                <w:numId w:val="178"/>
              </w:numPr>
            </w:pPr>
            <w:r>
              <w:t xml:space="preserve">The server MUST set the SHI1005_FLAGS_ALLOW_NAMESPACE_CACHING bit if </w:t>
            </w:r>
            <w:r>
              <w:rPr>
                <w:b/>
              </w:rPr>
              <w:t>Share.AllowNamespaceCaching</w:t>
            </w:r>
            <w:r>
              <w:t xml:space="preserve"> is TRUE.</w:t>
            </w:r>
          </w:p>
          <w:p w:rsidR="00CB51F7" w:rsidRDefault="00B151B3">
            <w:pPr>
              <w:pStyle w:val="ListParagraph"/>
              <w:numPr>
                <w:ilvl w:val="0"/>
                <w:numId w:val="178"/>
              </w:numPr>
            </w:pPr>
            <w:r>
              <w:t xml:space="preserve">The server MUST set the SHI1005_FLAGS_FORCE_SHARED_DELETE bit if </w:t>
            </w:r>
            <w:r>
              <w:rPr>
                <w:b/>
              </w:rPr>
              <w:t>Share.ForceSharedDelete</w:t>
            </w:r>
            <w:r>
              <w:t xml:space="preserve"> is TRUE.</w:t>
            </w:r>
          </w:p>
          <w:p w:rsidR="00CB51F7" w:rsidRDefault="00B151B3">
            <w:pPr>
              <w:pStyle w:val="ListParagraph"/>
              <w:numPr>
                <w:ilvl w:val="0"/>
                <w:numId w:val="178"/>
              </w:numPr>
            </w:pPr>
            <w:r>
              <w:t xml:space="preserve">The server MUST set the SHI1005_FLAGS_RESTRICT_EXCLUSIVE_OPENS bit if </w:t>
            </w:r>
            <w:r>
              <w:rPr>
                <w:b/>
              </w:rPr>
              <w:t>Share.RestrictExclusiveOpens</w:t>
            </w:r>
            <w:r>
              <w:t xml:space="preserve"> is TRUE.</w:t>
            </w:r>
          </w:p>
          <w:p w:rsidR="00CB51F7" w:rsidRDefault="00B151B3">
            <w:pPr>
              <w:pStyle w:val="ListParagraph"/>
              <w:numPr>
                <w:ilvl w:val="0"/>
                <w:numId w:val="178"/>
              </w:numPr>
            </w:pPr>
            <w:r>
              <w:t xml:space="preserve">The server MUST set the SHI1005_FLAGS_FORCE_LEVELII_OPLOCK bit if </w:t>
            </w:r>
            <w:r>
              <w:rPr>
                <w:b/>
              </w:rPr>
              <w:t>Share.ForceLevel2Oplock</w:t>
            </w:r>
            <w:r>
              <w:t xml:space="preserve"> is TRUE.</w:t>
            </w:r>
          </w:p>
          <w:p w:rsidR="00CB51F7" w:rsidRDefault="00B151B3">
            <w:pPr>
              <w:pStyle w:val="ListParagraph"/>
              <w:numPr>
                <w:ilvl w:val="0"/>
                <w:numId w:val="178"/>
              </w:numPr>
            </w:pPr>
            <w:r>
              <w:t xml:space="preserve">The server MUST set the SHI1005_FLAGS_ENABLE_HASH bit if </w:t>
            </w:r>
            <w:r>
              <w:rPr>
                <w:b/>
              </w:rPr>
              <w:t>Share.HashEnabled</w:t>
            </w:r>
            <w:r>
              <w:t xml:space="preserve"> is TRUE.</w:t>
            </w:r>
          </w:p>
          <w:p w:rsidR="00CB51F7" w:rsidRDefault="00CB51F7">
            <w:pPr>
              <w:pStyle w:val="TableBodyText"/>
            </w:pPr>
          </w:p>
        </w:tc>
      </w:tr>
    </w:tbl>
    <w:p w:rsidR="00CB51F7" w:rsidRDefault="00CB51F7"/>
    <w:p w:rsidR="00CB51F7" w:rsidRDefault="00B151B3">
      <w:pPr>
        <w:pStyle w:val="Heading4"/>
      </w:pPr>
      <w:bookmarkStart w:id="928" w:name="section_f6aca12a02ca48168ceb84f78b36a65f"/>
      <w:bookmarkStart w:id="929" w:name="_Toc423365937"/>
      <w:r>
        <w:t>Server Application Requests Closing an Open</w:t>
      </w:r>
      <w:bookmarkEnd w:id="928"/>
      <w:bookmarkEnd w:id="929"/>
      <w:r>
        <w:fldChar w:fldCharType="begin"/>
      </w:r>
      <w:r>
        <w:instrText xml:space="preserve"> XE "Server:higher-layer triggered events:requesting closing of open"</w:instrText>
      </w:r>
      <w:r>
        <w:fldChar w:fldCharType="end"/>
      </w:r>
      <w:r>
        <w:fldChar w:fldCharType="begin"/>
      </w:r>
      <w:r>
        <w:instrText xml:space="preserve"> XE "Higher-layer triggered events:server:requesting closing of open"</w:instrText>
      </w:r>
      <w:r>
        <w:fldChar w:fldCharType="end"/>
      </w:r>
      <w:r>
        <w:fldChar w:fldCharType="begin"/>
      </w:r>
      <w:r>
        <w:instrText xml:space="preserve"> XE "Triggered events – higher layer:server:requesting closing of open"</w:instrText>
      </w:r>
      <w:r>
        <w:fldChar w:fldCharType="end"/>
      </w:r>
    </w:p>
    <w:p w:rsidR="00CB51F7" w:rsidRDefault="00B151B3">
      <w:r>
        <w:t xml:space="preserve">The calling application provides </w:t>
      </w:r>
      <w:r>
        <w:rPr>
          <w:b/>
        </w:rPr>
        <w:t>GlobalFileId</w:t>
      </w:r>
      <w:r>
        <w:t xml:space="preserve"> as input parameter. The server MUST look up </w:t>
      </w:r>
      <w:r>
        <w:rPr>
          <w:b/>
        </w:rPr>
        <w:t>Open</w:t>
      </w:r>
      <w:r>
        <w:t xml:space="preserve"> in </w:t>
      </w:r>
      <w:r>
        <w:rPr>
          <w:b/>
        </w:rPr>
        <w:t>GlobalOpenTable</w:t>
      </w:r>
      <w:r>
        <w:t xml:space="preserve"> where </w:t>
      </w:r>
      <w:r>
        <w:rPr>
          <w:b/>
        </w:rPr>
        <w:t>Open.FileGlobalId</w:t>
      </w:r>
      <w:r>
        <w:t xml:space="preserve"> is equal to </w:t>
      </w:r>
      <w:r>
        <w:rPr>
          <w:b/>
        </w:rPr>
        <w:t>GlobalFileId</w:t>
      </w:r>
      <w:r>
        <w:t xml:space="preserve">, and, if the </w:t>
      </w:r>
      <w:r>
        <w:rPr>
          <w:b/>
        </w:rPr>
        <w:t>Open</w:t>
      </w:r>
      <w:r>
        <w:t xml:space="preserve"> is found, the server MUST perform the following: </w:t>
      </w:r>
    </w:p>
    <w:p w:rsidR="00CB51F7" w:rsidRDefault="00B151B3">
      <w:pPr>
        <w:pStyle w:val="ListParagraph"/>
        <w:numPr>
          <w:ilvl w:val="0"/>
          <w:numId w:val="179"/>
        </w:numPr>
      </w:pPr>
      <w:r>
        <w:t xml:space="preserve">Remove the </w:t>
      </w:r>
      <w:r>
        <w:rPr>
          <w:b/>
        </w:rPr>
        <w:t>Open</w:t>
      </w:r>
      <w:r>
        <w:t xml:space="preserve"> from the </w:t>
      </w:r>
      <w:r>
        <w:rPr>
          <w:b/>
        </w:rPr>
        <w:t>GlobalOpenTable</w:t>
      </w:r>
      <w:r>
        <w:t xml:space="preserve">. </w:t>
      </w:r>
    </w:p>
    <w:p w:rsidR="00CB51F7" w:rsidRDefault="00B151B3">
      <w:pPr>
        <w:pStyle w:val="ListParagraph"/>
        <w:numPr>
          <w:ilvl w:val="0"/>
          <w:numId w:val="179"/>
        </w:numPr>
      </w:pPr>
      <w:r>
        <w:t xml:space="preserve">If </w:t>
      </w:r>
      <w:r>
        <w:rPr>
          <w:b/>
        </w:rPr>
        <w:t>Open.Connection</w:t>
      </w:r>
      <w:r>
        <w:t xml:space="preserve"> is not NULL, cancel all requests in </w:t>
      </w:r>
      <w:r>
        <w:rPr>
          <w:b/>
        </w:rPr>
        <w:t>Open.Connection.RequestList</w:t>
      </w:r>
      <w:r>
        <w:t xml:space="preserve"> for which </w:t>
      </w:r>
      <w:r>
        <w:rPr>
          <w:b/>
        </w:rPr>
        <w:t>Request.Open</w:t>
      </w:r>
      <w:r>
        <w:t xml:space="preserve"> matches the </w:t>
      </w:r>
      <w:r>
        <w:rPr>
          <w:b/>
        </w:rPr>
        <w:t>Open</w:t>
      </w:r>
      <w:r>
        <w:t xml:space="preserve">, as specified in section </w:t>
      </w:r>
      <w:hyperlink w:anchor="Section_57bae3d35dd74a5f92cbfc52e2087dad" w:history="1">
        <w:r>
          <w:rPr>
            <w:rStyle w:val="Hyperlink"/>
          </w:rPr>
          <w:t>3.3.5.16</w:t>
        </w:r>
      </w:hyperlink>
      <w:r>
        <w:t>.</w:t>
      </w:r>
    </w:p>
    <w:p w:rsidR="00CB51F7" w:rsidRDefault="00B151B3">
      <w:pPr>
        <w:pStyle w:val="ListParagraph"/>
        <w:numPr>
          <w:ilvl w:val="0"/>
          <w:numId w:val="179"/>
        </w:numPr>
      </w:pPr>
      <w:r>
        <w:t xml:space="preserve">If </w:t>
      </w:r>
      <w:r>
        <w:rPr>
          <w:b/>
        </w:rPr>
        <w:t>Open.IsSharedVHDX</w:t>
      </w:r>
      <w:r>
        <w:t xml:space="preserve"> is TRUE, close the underlying </w:t>
      </w:r>
      <w:r>
        <w:rPr>
          <w:b/>
        </w:rPr>
        <w:t>Open.LocalOpen</w:t>
      </w:r>
      <w:r>
        <w:t xml:space="preserve"> as specified in </w:t>
      </w:r>
      <w:hyperlink r:id="rId235">
        <w:r>
          <w:rPr>
            <w:rStyle w:val="Hyperlink"/>
          </w:rPr>
          <w:t>[MS-RSVD]</w:t>
        </w:r>
      </w:hyperlink>
      <w:r>
        <w:t xml:space="preserve"> section 3.2.5.2.</w:t>
      </w:r>
    </w:p>
    <w:p w:rsidR="00CB51F7" w:rsidRDefault="00B151B3">
      <w:pPr>
        <w:pStyle w:val="ListParagraph"/>
        <w:numPr>
          <w:ilvl w:val="0"/>
          <w:numId w:val="179"/>
        </w:numPr>
      </w:pPr>
      <w:r>
        <w:t xml:space="preserve">Close the underlying </w:t>
      </w:r>
      <w:r>
        <w:rPr>
          <w:b/>
        </w:rPr>
        <w:t>Open.LocalOpen</w:t>
      </w:r>
      <w:r>
        <w:t>.</w:t>
      </w:r>
    </w:p>
    <w:p w:rsidR="00CB51F7" w:rsidRDefault="00B151B3">
      <w:pPr>
        <w:pStyle w:val="ListParagraph"/>
        <w:numPr>
          <w:ilvl w:val="0"/>
          <w:numId w:val="179"/>
        </w:numPr>
      </w:pPr>
      <w:r>
        <w:t xml:space="preserve">If </w:t>
      </w:r>
      <w:r>
        <w:rPr>
          <w:b/>
        </w:rPr>
        <w:t>Open.Session</w:t>
      </w:r>
      <w:r>
        <w:t xml:space="preserve"> is not NULL, remove the </w:t>
      </w:r>
      <w:r>
        <w:rPr>
          <w:b/>
        </w:rPr>
        <w:t>Open</w:t>
      </w:r>
      <w:r>
        <w:t xml:space="preserve"> from </w:t>
      </w:r>
      <w:r>
        <w:rPr>
          <w:b/>
        </w:rPr>
        <w:t>Open.Session.OpenTable</w:t>
      </w:r>
      <w:r>
        <w:t>.</w:t>
      </w:r>
    </w:p>
    <w:p w:rsidR="00CB51F7" w:rsidRDefault="00B151B3">
      <w:pPr>
        <w:pStyle w:val="ListParagraph"/>
        <w:numPr>
          <w:ilvl w:val="0"/>
          <w:numId w:val="179"/>
        </w:numPr>
      </w:pPr>
      <w:r>
        <w:t xml:space="preserve">If </w:t>
      </w:r>
      <w:r>
        <w:rPr>
          <w:b/>
        </w:rPr>
        <w:t>Open.TreeConnect</w:t>
      </w:r>
      <w:r>
        <w:t xml:space="preserve"> is not NULL, decrease </w:t>
      </w:r>
      <w:r>
        <w:rPr>
          <w:b/>
        </w:rPr>
        <w:t>Open.TreeConnect.OpenCount</w:t>
      </w:r>
      <w:r>
        <w:t xml:space="preserve"> by 1.</w:t>
      </w:r>
    </w:p>
    <w:p w:rsidR="00CB51F7" w:rsidRDefault="00B151B3">
      <w:pPr>
        <w:pStyle w:val="ListParagraph"/>
        <w:numPr>
          <w:ilvl w:val="0"/>
          <w:numId w:val="179"/>
        </w:numPr>
      </w:pPr>
      <w:r>
        <w:t xml:space="preserve">If </w:t>
      </w:r>
      <w:r>
        <w:rPr>
          <w:b/>
        </w:rPr>
        <w:t>Open.Connection.Dialect</w:t>
      </w:r>
      <w:r>
        <w:t xml:space="preserve"> is not "2.0.2", the server supports leasing, and </w:t>
      </w:r>
      <w:r>
        <w:rPr>
          <w:b/>
        </w:rPr>
        <w:t>Open.Lease</w:t>
      </w:r>
      <w:r>
        <w:t xml:space="preserve"> is not NULL:</w:t>
      </w:r>
    </w:p>
    <w:p w:rsidR="00CB51F7" w:rsidRDefault="00B151B3">
      <w:pPr>
        <w:pStyle w:val="ListParagraph"/>
        <w:numPr>
          <w:ilvl w:val="1"/>
          <w:numId w:val="179"/>
        </w:numPr>
      </w:pPr>
      <w:r>
        <w:t xml:space="preserve">The server MUST identify a </w:t>
      </w:r>
      <w:r>
        <w:rPr>
          <w:b/>
        </w:rPr>
        <w:t>LeaseTable</w:t>
      </w:r>
      <w:r>
        <w:t xml:space="preserve"> by enumerating each entry in </w:t>
      </w:r>
      <w:r>
        <w:rPr>
          <w:b/>
        </w:rPr>
        <w:t>GlobalLeaseTableList</w:t>
      </w:r>
      <w:r>
        <w:t xml:space="preserve"> to find the one whose </w:t>
      </w:r>
      <w:r>
        <w:rPr>
          <w:b/>
        </w:rPr>
        <w:t>LeaseTable.LeaseList</w:t>
      </w:r>
      <w:r>
        <w:t xml:space="preserve"> contains </w:t>
      </w:r>
      <w:r>
        <w:rPr>
          <w:b/>
        </w:rPr>
        <w:t>Open.Lease</w:t>
      </w:r>
      <w:r>
        <w:t>.</w:t>
      </w:r>
    </w:p>
    <w:p w:rsidR="00CB51F7" w:rsidRDefault="00B151B3">
      <w:pPr>
        <w:pStyle w:val="ListParagraph"/>
        <w:numPr>
          <w:ilvl w:val="1"/>
          <w:numId w:val="179"/>
        </w:numPr>
      </w:pPr>
      <w:r>
        <w:t xml:space="preserve">The server MUST then remove the </w:t>
      </w:r>
      <w:r>
        <w:rPr>
          <w:b/>
        </w:rPr>
        <w:t>Open</w:t>
      </w:r>
      <w:r>
        <w:t xml:space="preserve"> from </w:t>
      </w:r>
      <w:r>
        <w:rPr>
          <w:b/>
        </w:rPr>
        <w:t>Lease.LeaseOpens</w:t>
      </w:r>
      <w:r>
        <w:t>.</w:t>
      </w:r>
    </w:p>
    <w:p w:rsidR="00CB51F7" w:rsidRDefault="00B151B3">
      <w:pPr>
        <w:pStyle w:val="ListParagraph"/>
        <w:numPr>
          <w:ilvl w:val="1"/>
          <w:numId w:val="179"/>
        </w:numPr>
      </w:pPr>
      <w:r>
        <w:t xml:space="preserve">If </w:t>
      </w:r>
      <w:r>
        <w:rPr>
          <w:b/>
        </w:rPr>
        <w:t>Lease.LeaseOpens</w:t>
      </w:r>
      <w:r>
        <w:t xml:space="preserve"> is now empty:</w:t>
      </w:r>
    </w:p>
    <w:p w:rsidR="00CB51F7" w:rsidRDefault="00B151B3">
      <w:pPr>
        <w:pStyle w:val="ListParagraph"/>
        <w:numPr>
          <w:ilvl w:val="2"/>
          <w:numId w:val="179"/>
        </w:numPr>
      </w:pPr>
      <w:r>
        <w:t xml:space="preserve">If </w:t>
      </w:r>
      <w:r>
        <w:rPr>
          <w:b/>
        </w:rPr>
        <w:t>Lease.Breaking</w:t>
      </w:r>
      <w:r>
        <w:t xml:space="preserve"> is TRUE, the server MUST complete the lease break to the underlying object store with NONE as the new lease state. </w:t>
      </w:r>
      <w:bookmarkStart w:id="930" w:name="Appendix_A_Target_201"/>
      <w:r>
        <w:fldChar w:fldCharType="begin"/>
      </w:r>
      <w:r>
        <w:instrText xml:space="preserve"> HYPERLINK \l "Appendix_A_201" \h </w:instrText>
      </w:r>
      <w:r>
        <w:fldChar w:fldCharType="separate"/>
      </w:r>
      <w:r>
        <w:rPr>
          <w:rStyle w:val="Hyperlink"/>
        </w:rPr>
        <w:t>&lt;201&gt;</w:t>
      </w:r>
      <w:r>
        <w:rPr>
          <w:rStyle w:val="Hyperlink"/>
        </w:rPr>
        <w:fldChar w:fldCharType="end"/>
      </w:r>
      <w:bookmarkEnd w:id="930"/>
    </w:p>
    <w:p w:rsidR="00CB51F7" w:rsidRDefault="00B151B3">
      <w:pPr>
        <w:pStyle w:val="ListParagraph"/>
        <w:numPr>
          <w:ilvl w:val="2"/>
          <w:numId w:val="179"/>
        </w:numPr>
      </w:pPr>
      <w:r>
        <w:t xml:space="preserve">The server MUST remove the </w:t>
      </w:r>
      <w:r>
        <w:rPr>
          <w:b/>
        </w:rPr>
        <w:t>Lease</w:t>
      </w:r>
      <w:r>
        <w:t xml:space="preserve"> from the </w:t>
      </w:r>
      <w:r>
        <w:rPr>
          <w:b/>
        </w:rPr>
        <w:t>LeaseTable.LeaseList</w:t>
      </w:r>
      <w:r>
        <w:t xml:space="preserve"> and free the </w:t>
      </w:r>
      <w:r>
        <w:rPr>
          <w:b/>
        </w:rPr>
        <w:t>Lease</w:t>
      </w:r>
      <w:r>
        <w:t>.</w:t>
      </w:r>
    </w:p>
    <w:p w:rsidR="00CB51F7" w:rsidRDefault="00B151B3">
      <w:pPr>
        <w:pStyle w:val="ListParagraph"/>
        <w:numPr>
          <w:ilvl w:val="1"/>
          <w:numId w:val="179"/>
        </w:numPr>
      </w:pPr>
      <w:r>
        <w:t xml:space="preserve">If </w:t>
      </w:r>
      <w:r>
        <w:rPr>
          <w:b/>
        </w:rPr>
        <w:t>LeaseTable.LeaseList</w:t>
      </w:r>
      <w:r>
        <w:t xml:space="preserve"> is now empty, the server MAY remove the </w:t>
      </w:r>
      <w:r>
        <w:rPr>
          <w:b/>
        </w:rPr>
        <w:t>LeaseTable</w:t>
      </w:r>
      <w:r>
        <w:t xml:space="preserve"> from the </w:t>
      </w:r>
      <w:r>
        <w:rPr>
          <w:b/>
        </w:rPr>
        <w:t>GlobalLeaseTableList</w:t>
      </w:r>
      <w:r>
        <w:t xml:space="preserve"> and free the </w:t>
      </w:r>
      <w:r>
        <w:rPr>
          <w:b/>
        </w:rPr>
        <w:t>LeaseTable</w:t>
      </w:r>
      <w:r>
        <w:t>.</w:t>
      </w:r>
    </w:p>
    <w:p w:rsidR="00CB51F7" w:rsidRDefault="00B151B3">
      <w:pPr>
        <w:pStyle w:val="ListParagraph"/>
        <w:numPr>
          <w:ilvl w:val="0"/>
          <w:numId w:val="179"/>
        </w:numPr>
      </w:pPr>
      <w:r>
        <w:t xml:space="preserve">Provide </w:t>
      </w:r>
      <w:r>
        <w:rPr>
          <w:b/>
        </w:rPr>
        <w:t>Open.FileGlobalId</w:t>
      </w:r>
      <w:r>
        <w:t xml:space="preserve"> as the input parameter and deregister the </w:t>
      </w:r>
      <w:r>
        <w:rPr>
          <w:b/>
        </w:rPr>
        <w:t>Open</w:t>
      </w:r>
      <w:r>
        <w:t xml:space="preserve"> by invoking the event specified in </w:t>
      </w:r>
      <w:hyperlink r:id="rId236">
        <w:r>
          <w:rPr>
            <w:rStyle w:val="Hyperlink"/>
          </w:rPr>
          <w:t>[MS-SRVS]</w:t>
        </w:r>
      </w:hyperlink>
      <w:r>
        <w:t xml:space="preserve"> section 3.1.6.5.</w:t>
      </w:r>
    </w:p>
    <w:p w:rsidR="00CB51F7" w:rsidRDefault="00B151B3">
      <w:pPr>
        <w:pStyle w:val="ListParagraph"/>
        <w:numPr>
          <w:ilvl w:val="0"/>
          <w:numId w:val="179"/>
        </w:numPr>
      </w:pPr>
      <w:r>
        <w:t xml:space="preserve">The </w:t>
      </w:r>
      <w:r>
        <w:rPr>
          <w:b/>
        </w:rPr>
        <w:t>Open</w:t>
      </w:r>
      <w:r>
        <w:t xml:space="preserve"> object is then freed.</w:t>
      </w:r>
    </w:p>
    <w:p w:rsidR="00CB51F7" w:rsidRDefault="00B151B3">
      <w:pPr>
        <w:pStyle w:val="ListParagraph"/>
        <w:numPr>
          <w:ilvl w:val="0"/>
          <w:numId w:val="179"/>
        </w:numPr>
      </w:pPr>
      <w:r>
        <w:t>Return STATUS_SUCCESS to the calling application.</w:t>
      </w:r>
    </w:p>
    <w:p w:rsidR="00CB51F7" w:rsidRDefault="00B151B3">
      <w:r>
        <w:t xml:space="preserve">If no </w:t>
      </w:r>
      <w:r>
        <w:rPr>
          <w:b/>
        </w:rPr>
        <w:t>Open</w:t>
      </w:r>
      <w:r>
        <w:t xml:space="preserve"> is found, the call MUST return an implementation-dependent error.</w:t>
      </w:r>
    </w:p>
    <w:p w:rsidR="00CB51F7" w:rsidRDefault="00B151B3">
      <w:pPr>
        <w:pStyle w:val="Heading4"/>
      </w:pPr>
      <w:bookmarkStart w:id="931" w:name="section_0eb761321b0f4b80a2288f31d401e7a5"/>
      <w:bookmarkStart w:id="932" w:name="_Toc423365938"/>
      <w:r>
        <w:t>Server Application Queries a Session</w:t>
      </w:r>
      <w:bookmarkEnd w:id="931"/>
      <w:bookmarkEnd w:id="932"/>
      <w:r>
        <w:fldChar w:fldCharType="begin"/>
      </w:r>
      <w:r>
        <w:instrText xml:space="preserve"> XE "Server:higher-layer triggered events:querying session"</w:instrText>
      </w:r>
      <w:r>
        <w:fldChar w:fldCharType="end"/>
      </w:r>
      <w:r>
        <w:fldChar w:fldCharType="begin"/>
      </w:r>
      <w:r>
        <w:instrText xml:space="preserve"> XE "Higher-layer triggered events:server:querying session"</w:instrText>
      </w:r>
      <w:r>
        <w:fldChar w:fldCharType="end"/>
      </w:r>
      <w:r>
        <w:fldChar w:fldCharType="begin"/>
      </w:r>
      <w:r>
        <w:instrText xml:space="preserve"> XE "Triggered events – higher layer:server:querying session"</w:instrText>
      </w:r>
      <w:r>
        <w:fldChar w:fldCharType="end"/>
      </w:r>
    </w:p>
    <w:p w:rsidR="00CB51F7" w:rsidRDefault="00B151B3">
      <w:r>
        <w:t xml:space="preserve">The calling application provides </w:t>
      </w:r>
      <w:r>
        <w:rPr>
          <w:b/>
        </w:rPr>
        <w:t>GlobalSessionId</w:t>
      </w:r>
      <w:r>
        <w:t xml:space="preserve"> as an identifier for the </w:t>
      </w:r>
      <w:r>
        <w:rPr>
          <w:b/>
        </w:rPr>
        <w:t>Session</w:t>
      </w:r>
      <w:r>
        <w:t xml:space="preserve">. The server MUST look up session in </w:t>
      </w:r>
      <w:r>
        <w:rPr>
          <w:b/>
        </w:rPr>
        <w:t>GlobalSessionTable</w:t>
      </w:r>
      <w:r>
        <w:t xml:space="preserve"> where </w:t>
      </w:r>
      <w:r>
        <w:rPr>
          <w:b/>
        </w:rPr>
        <w:t>GlobalSessionId</w:t>
      </w:r>
      <w:r>
        <w:t xml:space="preserve"> is equal to </w:t>
      </w:r>
      <w:r>
        <w:rPr>
          <w:b/>
        </w:rPr>
        <w:t>Session.SessionGlobalId</w:t>
      </w:r>
      <w:r>
        <w:t xml:space="preserve">. If </w:t>
      </w:r>
      <w:r>
        <w:rPr>
          <w:b/>
        </w:rPr>
        <w:t>Session</w:t>
      </w:r>
      <w:r>
        <w:t xml:space="preserve"> is found, the server MUST return a session in SESSION_INFO_502 structure as specified in </w:t>
      </w:r>
      <w:hyperlink r:id="rId237">
        <w:r>
          <w:rPr>
            <w:rStyle w:val="Hyperlink"/>
          </w:rPr>
          <w:t>[MS-SRVS]</w:t>
        </w:r>
      </w:hyperlink>
      <w:r>
        <w:t xml:space="preserve"> section 2.2.4.15 with the following values set and return STATUS_SUCCESS to the calling application.</w:t>
      </w:r>
    </w:p>
    <w:tbl>
      <w:tblPr>
        <w:tblStyle w:val="Table-ShadedHeader"/>
        <w:tblW w:w="0" w:type="auto"/>
        <w:tblLook w:val="04A0" w:firstRow="1" w:lastRow="0" w:firstColumn="1" w:lastColumn="0" w:noHBand="0" w:noVBand="1"/>
      </w:tblPr>
      <w:tblGrid>
        <w:gridCol w:w="3166"/>
        <w:gridCol w:w="5079"/>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SESSION_INFO_502 Parameters</w:t>
            </w:r>
          </w:p>
        </w:tc>
        <w:tc>
          <w:tcPr>
            <w:tcW w:w="0" w:type="auto"/>
          </w:tcPr>
          <w:p w:rsidR="00CB51F7" w:rsidRDefault="00B151B3">
            <w:pPr>
              <w:pStyle w:val="TableHeaderText"/>
            </w:pPr>
            <w:r>
              <w:t>SMB2 Session Properties</w:t>
            </w:r>
          </w:p>
        </w:tc>
      </w:tr>
      <w:tr w:rsidR="00CB51F7" w:rsidTr="00CB51F7">
        <w:tc>
          <w:tcPr>
            <w:tcW w:w="0" w:type="auto"/>
          </w:tcPr>
          <w:p w:rsidR="00CB51F7" w:rsidRDefault="00B151B3">
            <w:pPr>
              <w:pStyle w:val="TableBodyText"/>
            </w:pPr>
            <w:r>
              <w:t>sesi502_cname</w:t>
            </w:r>
          </w:p>
        </w:tc>
        <w:tc>
          <w:tcPr>
            <w:tcW w:w="0" w:type="auto"/>
          </w:tcPr>
          <w:p w:rsidR="00CB51F7" w:rsidRDefault="00B151B3">
            <w:pPr>
              <w:pStyle w:val="TableBodyText"/>
            </w:pPr>
            <w:r>
              <w:rPr>
                <w:b/>
              </w:rPr>
              <w:t>Session.Connection.ClientName</w:t>
            </w:r>
          </w:p>
        </w:tc>
      </w:tr>
      <w:tr w:rsidR="00CB51F7" w:rsidTr="00CB51F7">
        <w:tc>
          <w:tcPr>
            <w:tcW w:w="0" w:type="auto"/>
          </w:tcPr>
          <w:p w:rsidR="00CB51F7" w:rsidRDefault="00B151B3">
            <w:pPr>
              <w:pStyle w:val="TableBodyText"/>
            </w:pPr>
            <w:r>
              <w:t>sesi502_username</w:t>
            </w:r>
          </w:p>
        </w:tc>
        <w:tc>
          <w:tcPr>
            <w:tcW w:w="0" w:type="auto"/>
          </w:tcPr>
          <w:p w:rsidR="00CB51F7" w:rsidRDefault="00B151B3">
            <w:pPr>
              <w:pStyle w:val="TableBodyText"/>
            </w:pPr>
            <w:r>
              <w:rPr>
                <w:b/>
              </w:rPr>
              <w:t>Session.UserName</w:t>
            </w:r>
          </w:p>
        </w:tc>
      </w:tr>
      <w:tr w:rsidR="00CB51F7" w:rsidTr="00CB51F7">
        <w:tc>
          <w:tcPr>
            <w:tcW w:w="0" w:type="auto"/>
          </w:tcPr>
          <w:p w:rsidR="00CB51F7" w:rsidRDefault="00B151B3">
            <w:pPr>
              <w:pStyle w:val="TableBodyText"/>
            </w:pPr>
            <w:r>
              <w:t>sesi502_num_opens</w:t>
            </w:r>
          </w:p>
        </w:tc>
        <w:tc>
          <w:tcPr>
            <w:tcW w:w="0" w:type="auto"/>
          </w:tcPr>
          <w:p w:rsidR="00CB51F7" w:rsidRDefault="00B151B3">
            <w:pPr>
              <w:pStyle w:val="TableBodyText"/>
            </w:pPr>
            <w:r>
              <w:t xml:space="preserve">The count of entries in </w:t>
            </w:r>
            <w:r>
              <w:rPr>
                <w:b/>
              </w:rPr>
              <w:t>Session.OpenTable</w:t>
            </w:r>
          </w:p>
        </w:tc>
      </w:tr>
      <w:tr w:rsidR="00CB51F7" w:rsidTr="00CB51F7">
        <w:tc>
          <w:tcPr>
            <w:tcW w:w="0" w:type="auto"/>
          </w:tcPr>
          <w:p w:rsidR="00CB51F7" w:rsidRDefault="00B151B3">
            <w:pPr>
              <w:pStyle w:val="TableBodyText"/>
            </w:pPr>
            <w:r>
              <w:t>sesi502_time</w:t>
            </w:r>
          </w:p>
        </w:tc>
        <w:tc>
          <w:tcPr>
            <w:tcW w:w="0" w:type="auto"/>
          </w:tcPr>
          <w:p w:rsidR="00CB51F7" w:rsidRDefault="00B151B3">
            <w:pPr>
              <w:pStyle w:val="TableBodyText"/>
            </w:pPr>
            <w:r>
              <w:t xml:space="preserve">The current time minus </w:t>
            </w:r>
            <w:r>
              <w:rPr>
                <w:b/>
              </w:rPr>
              <w:t>Session.CreationTime</w:t>
            </w:r>
            <w:r>
              <w:t>, in seconds</w:t>
            </w:r>
          </w:p>
        </w:tc>
      </w:tr>
      <w:tr w:rsidR="00CB51F7" w:rsidTr="00CB51F7">
        <w:tc>
          <w:tcPr>
            <w:tcW w:w="0" w:type="auto"/>
          </w:tcPr>
          <w:p w:rsidR="00CB51F7" w:rsidRDefault="00B151B3">
            <w:pPr>
              <w:pStyle w:val="TableBodyText"/>
            </w:pPr>
            <w:r>
              <w:t>sesi502_idle_time</w:t>
            </w:r>
          </w:p>
        </w:tc>
        <w:tc>
          <w:tcPr>
            <w:tcW w:w="0" w:type="auto"/>
          </w:tcPr>
          <w:p w:rsidR="00CB51F7" w:rsidRDefault="00B151B3">
            <w:pPr>
              <w:pStyle w:val="TableBodyText"/>
            </w:pPr>
            <w:r>
              <w:t xml:space="preserve">The current time minus </w:t>
            </w:r>
            <w:r>
              <w:rPr>
                <w:b/>
              </w:rPr>
              <w:t>Session.IdleTime</w:t>
            </w:r>
            <w:r>
              <w:t>, in seconds</w:t>
            </w:r>
          </w:p>
        </w:tc>
      </w:tr>
      <w:tr w:rsidR="00CB51F7" w:rsidTr="00CB51F7">
        <w:tc>
          <w:tcPr>
            <w:tcW w:w="0" w:type="auto"/>
          </w:tcPr>
          <w:p w:rsidR="00CB51F7" w:rsidRDefault="00B151B3">
            <w:pPr>
              <w:pStyle w:val="TableBodyText"/>
            </w:pPr>
            <w:r>
              <w:t>sesi502_user_flags</w:t>
            </w:r>
          </w:p>
        </w:tc>
        <w:tc>
          <w:tcPr>
            <w:tcW w:w="0" w:type="auto"/>
          </w:tcPr>
          <w:p w:rsidR="00CB51F7" w:rsidRDefault="00B151B3">
            <w:pPr>
              <w:pStyle w:val="TableBodyText"/>
            </w:pPr>
            <w:r>
              <w:t xml:space="preserve">SESS_GUEST if </w:t>
            </w:r>
            <w:r>
              <w:rPr>
                <w:b/>
              </w:rPr>
              <w:t>Session.IsGuest</w:t>
            </w:r>
            <w:r>
              <w:t xml:space="preserve"> is TRUE</w:t>
            </w:r>
          </w:p>
        </w:tc>
      </w:tr>
      <w:tr w:rsidR="00CB51F7" w:rsidTr="00CB51F7">
        <w:tc>
          <w:tcPr>
            <w:tcW w:w="0" w:type="auto"/>
          </w:tcPr>
          <w:p w:rsidR="00CB51F7" w:rsidRDefault="00B151B3">
            <w:pPr>
              <w:pStyle w:val="TableBodyText"/>
            </w:pPr>
            <w:r>
              <w:t>sesi502_cltype_name</w:t>
            </w:r>
          </w:p>
        </w:tc>
        <w:tc>
          <w:tcPr>
            <w:tcW w:w="0" w:type="auto"/>
          </w:tcPr>
          <w:p w:rsidR="00CB51F7" w:rsidRDefault="00B151B3">
            <w:pPr>
              <w:pStyle w:val="TableBodyText"/>
            </w:pPr>
            <w:r>
              <w:t>Empty string</w:t>
            </w:r>
          </w:p>
        </w:tc>
      </w:tr>
      <w:tr w:rsidR="00CB51F7" w:rsidTr="00CB51F7">
        <w:tc>
          <w:tcPr>
            <w:tcW w:w="0" w:type="auto"/>
          </w:tcPr>
          <w:p w:rsidR="00CB51F7" w:rsidRDefault="00B151B3">
            <w:pPr>
              <w:pStyle w:val="TableBodyText"/>
            </w:pPr>
            <w:r>
              <w:t>sesi502_transport</w:t>
            </w:r>
          </w:p>
        </w:tc>
        <w:tc>
          <w:tcPr>
            <w:tcW w:w="0" w:type="auto"/>
          </w:tcPr>
          <w:p w:rsidR="00CB51F7" w:rsidRDefault="00B151B3">
            <w:pPr>
              <w:pStyle w:val="TableBodyText"/>
            </w:pPr>
            <w:r>
              <w:rPr>
                <w:b/>
              </w:rPr>
              <w:t>Session.Connection.TransportName</w:t>
            </w:r>
          </w:p>
        </w:tc>
      </w:tr>
    </w:tbl>
    <w:p w:rsidR="00CB51F7" w:rsidRDefault="00B151B3">
      <w:r>
        <w:t xml:space="preserve">If no </w:t>
      </w:r>
      <w:r>
        <w:rPr>
          <w:b/>
        </w:rPr>
        <w:t>Session</w:t>
      </w:r>
      <w:r>
        <w:t xml:space="preserve"> is found, the server MUST return an implementation-dependent error.</w:t>
      </w:r>
    </w:p>
    <w:p w:rsidR="00CB51F7" w:rsidRDefault="00B151B3">
      <w:pPr>
        <w:pStyle w:val="Heading4"/>
      </w:pPr>
      <w:bookmarkStart w:id="933" w:name="section_5ddf1fdc3b0245d0825f76c296091cc4"/>
      <w:bookmarkStart w:id="934" w:name="_Toc423365939"/>
      <w:r>
        <w:t>Server Application Queries a TreeConnect</w:t>
      </w:r>
      <w:bookmarkEnd w:id="933"/>
      <w:bookmarkEnd w:id="934"/>
      <w:r>
        <w:fldChar w:fldCharType="begin"/>
      </w:r>
      <w:r>
        <w:instrText xml:space="preserve"> XE "Server:higher-layer triggered events:querying TreeConnect"</w:instrText>
      </w:r>
      <w:r>
        <w:fldChar w:fldCharType="end"/>
      </w:r>
      <w:r>
        <w:fldChar w:fldCharType="begin"/>
      </w:r>
      <w:r>
        <w:instrText xml:space="preserve"> XE "Higher-layer triggered events:server:querying TreeConnect"</w:instrText>
      </w:r>
      <w:r>
        <w:fldChar w:fldCharType="end"/>
      </w:r>
      <w:r>
        <w:fldChar w:fldCharType="begin"/>
      </w:r>
      <w:r>
        <w:instrText xml:space="preserve"> XE "Triggered events – higher layer:server:querying TreeConnect"</w:instrText>
      </w:r>
      <w:r>
        <w:fldChar w:fldCharType="end"/>
      </w:r>
    </w:p>
    <w:p w:rsidR="00CB51F7" w:rsidRDefault="00B151B3">
      <w:r>
        <w:t xml:space="preserve">The calling application provides </w:t>
      </w:r>
      <w:r>
        <w:rPr>
          <w:b/>
        </w:rPr>
        <w:t>GlobalTreeConnectId</w:t>
      </w:r>
      <w:r>
        <w:t xml:space="preserve"> as an identifier for the tree connect. The server MUST enumerate all session entries in </w:t>
      </w:r>
      <w:r>
        <w:rPr>
          <w:b/>
        </w:rPr>
        <w:t>GlobalSessionTable</w:t>
      </w:r>
      <w:r>
        <w:t xml:space="preserve"> and look up all </w:t>
      </w:r>
      <w:r>
        <w:rPr>
          <w:b/>
        </w:rPr>
        <w:t>TreeConnect</w:t>
      </w:r>
      <w:r>
        <w:t xml:space="preserve"> entries in </w:t>
      </w:r>
      <w:r>
        <w:rPr>
          <w:b/>
        </w:rPr>
        <w:t>Session.TreeConnectTable</w:t>
      </w:r>
      <w:r>
        <w:t xml:space="preserve"> where </w:t>
      </w:r>
      <w:r>
        <w:rPr>
          <w:b/>
        </w:rPr>
        <w:t>GlobalTreeConnectId</w:t>
      </w:r>
      <w:r>
        <w:t xml:space="preserve"> is equal to </w:t>
      </w:r>
      <w:r>
        <w:rPr>
          <w:b/>
        </w:rPr>
        <w:t>TreeConnect.TreeGlobalId</w:t>
      </w:r>
      <w:r>
        <w:t xml:space="preserve">. If </w:t>
      </w:r>
      <w:r>
        <w:rPr>
          <w:b/>
        </w:rPr>
        <w:t>TreeConnect</w:t>
      </w:r>
      <w:r>
        <w:t xml:space="preserve"> is found, the server MUST return </w:t>
      </w:r>
      <w:r>
        <w:rPr>
          <w:b/>
        </w:rPr>
        <w:t>ServerName</w:t>
      </w:r>
      <w:r>
        <w:t xml:space="preserve"> and a CONNECT_INFO_1 structure as specified in </w:t>
      </w:r>
      <w:hyperlink r:id="rId238">
        <w:r>
          <w:rPr>
            <w:rStyle w:val="Hyperlink"/>
          </w:rPr>
          <w:t>[MS-SRVS]</w:t>
        </w:r>
      </w:hyperlink>
      <w:r>
        <w:t xml:space="preserve"> section 2.2.4.2 with the following values set and return STATUS_SUCCESS to the calling application.</w:t>
      </w:r>
    </w:p>
    <w:tbl>
      <w:tblPr>
        <w:tblStyle w:val="Table-ShadedHeader"/>
        <w:tblW w:w="0" w:type="auto"/>
        <w:tblLook w:val="04A0" w:firstRow="1" w:lastRow="0" w:firstColumn="1" w:lastColumn="0" w:noHBand="0" w:noVBand="1"/>
      </w:tblPr>
      <w:tblGrid>
        <w:gridCol w:w="1947"/>
        <w:gridCol w:w="5254"/>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Output Parameters</w:t>
            </w:r>
          </w:p>
        </w:tc>
        <w:tc>
          <w:tcPr>
            <w:tcW w:w="0" w:type="auto"/>
          </w:tcPr>
          <w:p w:rsidR="00CB51F7" w:rsidRDefault="00B151B3">
            <w:pPr>
              <w:pStyle w:val="TableHeaderText"/>
            </w:pPr>
            <w:r>
              <w:t>SMB2 TreeConnect Properties</w:t>
            </w:r>
          </w:p>
        </w:tc>
      </w:tr>
      <w:tr w:rsidR="00CB51F7" w:rsidTr="00CB51F7">
        <w:tc>
          <w:tcPr>
            <w:tcW w:w="0" w:type="auto"/>
          </w:tcPr>
          <w:p w:rsidR="00CB51F7" w:rsidRDefault="00B151B3">
            <w:pPr>
              <w:pStyle w:val="TableBodyText"/>
            </w:pPr>
            <w:r>
              <w:t>coni1_id</w:t>
            </w:r>
          </w:p>
        </w:tc>
        <w:tc>
          <w:tcPr>
            <w:tcW w:w="0" w:type="auto"/>
          </w:tcPr>
          <w:p w:rsidR="00CB51F7" w:rsidRDefault="00B151B3">
            <w:pPr>
              <w:pStyle w:val="TableBodyText"/>
            </w:pPr>
            <w:r>
              <w:rPr>
                <w:b/>
              </w:rPr>
              <w:t>TreeConnect.TreeGlobalId</w:t>
            </w:r>
          </w:p>
        </w:tc>
      </w:tr>
      <w:tr w:rsidR="00CB51F7" w:rsidTr="00CB51F7">
        <w:tc>
          <w:tcPr>
            <w:tcW w:w="0" w:type="auto"/>
          </w:tcPr>
          <w:p w:rsidR="00CB51F7" w:rsidRDefault="00B151B3">
            <w:pPr>
              <w:pStyle w:val="TableBodyText"/>
            </w:pPr>
            <w:r>
              <w:t>coni1_type</w:t>
            </w:r>
          </w:p>
        </w:tc>
        <w:tc>
          <w:tcPr>
            <w:tcW w:w="0" w:type="auto"/>
          </w:tcPr>
          <w:p w:rsidR="00CB51F7" w:rsidRDefault="00B151B3">
            <w:pPr>
              <w:pStyle w:val="TableBodyText"/>
            </w:pPr>
            <w:r>
              <w:rPr>
                <w:b/>
              </w:rPr>
              <w:t>TreeConnect.Share.Type</w:t>
            </w:r>
          </w:p>
        </w:tc>
      </w:tr>
      <w:tr w:rsidR="00CB51F7" w:rsidTr="00CB51F7">
        <w:tc>
          <w:tcPr>
            <w:tcW w:w="0" w:type="auto"/>
          </w:tcPr>
          <w:p w:rsidR="00CB51F7" w:rsidRDefault="00B151B3">
            <w:pPr>
              <w:pStyle w:val="TableBodyText"/>
            </w:pPr>
            <w:r>
              <w:t>coni1_num_opens</w:t>
            </w:r>
          </w:p>
        </w:tc>
        <w:tc>
          <w:tcPr>
            <w:tcW w:w="0" w:type="auto"/>
          </w:tcPr>
          <w:p w:rsidR="00CB51F7" w:rsidRDefault="00B151B3">
            <w:pPr>
              <w:pStyle w:val="TableBodyText"/>
            </w:pPr>
            <w:r>
              <w:rPr>
                <w:b/>
              </w:rPr>
              <w:t>TreeConnect.OpenCount</w:t>
            </w:r>
          </w:p>
        </w:tc>
      </w:tr>
      <w:tr w:rsidR="00CB51F7" w:rsidTr="00CB51F7">
        <w:tc>
          <w:tcPr>
            <w:tcW w:w="0" w:type="auto"/>
          </w:tcPr>
          <w:p w:rsidR="00CB51F7" w:rsidRDefault="00B151B3">
            <w:pPr>
              <w:pStyle w:val="TableBodyText"/>
            </w:pPr>
            <w:r>
              <w:t>coni1_num_users</w:t>
            </w:r>
          </w:p>
        </w:tc>
        <w:tc>
          <w:tcPr>
            <w:tcW w:w="0" w:type="auto"/>
          </w:tcPr>
          <w:p w:rsidR="00CB51F7" w:rsidRDefault="00B151B3">
            <w:pPr>
              <w:pStyle w:val="TableBodyText"/>
            </w:pPr>
            <w:r>
              <w:t>1</w:t>
            </w:r>
          </w:p>
        </w:tc>
      </w:tr>
      <w:tr w:rsidR="00CB51F7" w:rsidTr="00CB51F7">
        <w:tc>
          <w:tcPr>
            <w:tcW w:w="0" w:type="auto"/>
          </w:tcPr>
          <w:p w:rsidR="00CB51F7" w:rsidRDefault="00B151B3">
            <w:pPr>
              <w:pStyle w:val="TableBodyText"/>
            </w:pPr>
            <w:r>
              <w:t>coni1_time</w:t>
            </w:r>
          </w:p>
        </w:tc>
        <w:tc>
          <w:tcPr>
            <w:tcW w:w="0" w:type="auto"/>
          </w:tcPr>
          <w:p w:rsidR="00CB51F7" w:rsidRDefault="00B151B3">
            <w:pPr>
              <w:pStyle w:val="TableBodyText"/>
            </w:pPr>
            <w:r>
              <w:t xml:space="preserve">Current time minus </w:t>
            </w:r>
            <w:r>
              <w:rPr>
                <w:b/>
              </w:rPr>
              <w:t>TreeConnect.CreationTime</w:t>
            </w:r>
            <w:r>
              <w:t>, in seconds.</w:t>
            </w:r>
          </w:p>
        </w:tc>
      </w:tr>
      <w:tr w:rsidR="00CB51F7" w:rsidTr="00CB51F7">
        <w:tc>
          <w:tcPr>
            <w:tcW w:w="0" w:type="auto"/>
          </w:tcPr>
          <w:p w:rsidR="00CB51F7" w:rsidRDefault="00B151B3">
            <w:pPr>
              <w:pStyle w:val="TableBodyText"/>
            </w:pPr>
            <w:r>
              <w:t>coni1_username</w:t>
            </w:r>
          </w:p>
        </w:tc>
        <w:tc>
          <w:tcPr>
            <w:tcW w:w="0" w:type="auto"/>
          </w:tcPr>
          <w:p w:rsidR="00CB51F7" w:rsidRDefault="00B151B3">
            <w:pPr>
              <w:pStyle w:val="TableBodyText"/>
            </w:pPr>
            <w:r>
              <w:rPr>
                <w:b/>
              </w:rPr>
              <w:t>TreeConnect.Session.UserName</w:t>
            </w:r>
          </w:p>
        </w:tc>
      </w:tr>
      <w:tr w:rsidR="00CB51F7" w:rsidTr="00CB51F7">
        <w:tc>
          <w:tcPr>
            <w:tcW w:w="0" w:type="auto"/>
          </w:tcPr>
          <w:p w:rsidR="00CB51F7" w:rsidRDefault="00B151B3">
            <w:pPr>
              <w:pStyle w:val="TableBodyText"/>
            </w:pPr>
            <w:r>
              <w:t>coni1_netname</w:t>
            </w:r>
          </w:p>
        </w:tc>
        <w:tc>
          <w:tcPr>
            <w:tcW w:w="0" w:type="auto"/>
          </w:tcPr>
          <w:p w:rsidR="00CB51F7" w:rsidRDefault="00B151B3">
            <w:pPr>
              <w:pStyle w:val="TableBodyText"/>
            </w:pPr>
            <w:r>
              <w:rPr>
                <w:b/>
              </w:rPr>
              <w:t>TreeConnect.Share.Name</w:t>
            </w:r>
          </w:p>
        </w:tc>
      </w:tr>
      <w:tr w:rsidR="00CB51F7" w:rsidTr="00CB51F7">
        <w:tc>
          <w:tcPr>
            <w:tcW w:w="0" w:type="auto"/>
          </w:tcPr>
          <w:p w:rsidR="00CB51F7" w:rsidRDefault="00B151B3">
            <w:pPr>
              <w:pStyle w:val="TableBodyText"/>
            </w:pPr>
            <w:r>
              <w:t>ServerName</w:t>
            </w:r>
          </w:p>
        </w:tc>
        <w:tc>
          <w:tcPr>
            <w:tcW w:w="0" w:type="auto"/>
          </w:tcPr>
          <w:p w:rsidR="00CB51F7" w:rsidRDefault="00B151B3">
            <w:pPr>
              <w:pStyle w:val="TableBodyText"/>
            </w:pPr>
            <w:r>
              <w:rPr>
                <w:b/>
              </w:rPr>
              <w:t>TreeConnect.Share.ServerName</w:t>
            </w:r>
          </w:p>
        </w:tc>
      </w:tr>
    </w:tbl>
    <w:p w:rsidR="00CB51F7" w:rsidRDefault="00B151B3">
      <w:r>
        <w:t xml:space="preserve">If no </w:t>
      </w:r>
      <w:r>
        <w:rPr>
          <w:b/>
        </w:rPr>
        <w:t>TreeConnect</w:t>
      </w:r>
      <w:r>
        <w:t xml:space="preserve"> is found, the server MUST return an implementation-dependent error.</w:t>
      </w:r>
    </w:p>
    <w:p w:rsidR="00CB51F7" w:rsidRDefault="00B151B3">
      <w:pPr>
        <w:pStyle w:val="Heading4"/>
      </w:pPr>
      <w:bookmarkStart w:id="935" w:name="section_154b1eef658044aaac57f1f41874d693"/>
      <w:bookmarkStart w:id="936" w:name="_Toc423365940"/>
      <w:r>
        <w:t>Server Application Queries an Open</w:t>
      </w:r>
      <w:bookmarkEnd w:id="935"/>
      <w:bookmarkEnd w:id="936"/>
      <w:r>
        <w:fldChar w:fldCharType="begin"/>
      </w:r>
      <w:r>
        <w:instrText xml:space="preserve"> XE "Server:higher-layer triggered events:querying Open"</w:instrText>
      </w:r>
      <w:r>
        <w:fldChar w:fldCharType="end"/>
      </w:r>
      <w:r>
        <w:fldChar w:fldCharType="begin"/>
      </w:r>
      <w:r>
        <w:instrText xml:space="preserve"> XE "Higher-layer triggered events:server:querying Open"</w:instrText>
      </w:r>
      <w:r>
        <w:fldChar w:fldCharType="end"/>
      </w:r>
      <w:r>
        <w:fldChar w:fldCharType="begin"/>
      </w:r>
      <w:r>
        <w:instrText xml:space="preserve"> XE "Triggered events – higher layer:server:querying Open"</w:instrText>
      </w:r>
      <w:r>
        <w:fldChar w:fldCharType="end"/>
      </w:r>
    </w:p>
    <w:p w:rsidR="00CB51F7" w:rsidRDefault="00B151B3">
      <w:r>
        <w:t xml:space="preserve">The calling application provides </w:t>
      </w:r>
      <w:r>
        <w:rPr>
          <w:b/>
        </w:rPr>
        <w:t>GlobalFileId</w:t>
      </w:r>
      <w:r>
        <w:t xml:space="preserve"> as an identifier for the </w:t>
      </w:r>
      <w:r>
        <w:rPr>
          <w:b/>
        </w:rPr>
        <w:t>Open</w:t>
      </w:r>
      <w:r>
        <w:t xml:space="preserve">. The server MUST look up open in </w:t>
      </w:r>
      <w:r>
        <w:rPr>
          <w:b/>
        </w:rPr>
        <w:t>GlobalOpenTable</w:t>
      </w:r>
      <w:r>
        <w:t xml:space="preserve"> where </w:t>
      </w:r>
      <w:r>
        <w:rPr>
          <w:b/>
        </w:rPr>
        <w:t>GlobalFileId</w:t>
      </w:r>
      <w:r>
        <w:t xml:space="preserve"> is equal to </w:t>
      </w:r>
      <w:r>
        <w:rPr>
          <w:b/>
        </w:rPr>
        <w:t>Open.FileGlobalId</w:t>
      </w:r>
      <w:r>
        <w:t xml:space="preserve">. If </w:t>
      </w:r>
      <w:r>
        <w:rPr>
          <w:b/>
        </w:rPr>
        <w:t>Open</w:t>
      </w:r>
      <w:r>
        <w:t xml:space="preserve"> is found, the server MUST return an open in FILE_INFO_3 structure as specified in </w:t>
      </w:r>
      <w:hyperlink r:id="rId239">
        <w:r>
          <w:rPr>
            <w:rStyle w:val="Hyperlink"/>
          </w:rPr>
          <w:t>[MS-SRVS]</w:t>
        </w:r>
      </w:hyperlink>
      <w:r>
        <w:t xml:space="preserve"> section 2.2.4.7 with the following values set and return STATUS_SUCCESS to the calling application.</w:t>
      </w:r>
    </w:p>
    <w:tbl>
      <w:tblPr>
        <w:tblStyle w:val="Table-ShadedHeader"/>
        <w:tblW w:w="0" w:type="auto"/>
        <w:tblLook w:val="04A0" w:firstRow="1" w:lastRow="0" w:firstColumn="1" w:lastColumn="0" w:noHBand="0" w:noVBand="1"/>
      </w:tblPr>
      <w:tblGrid>
        <w:gridCol w:w="2586"/>
        <w:gridCol w:w="5357"/>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FILE_INFO_3  Parameters</w:t>
            </w:r>
          </w:p>
        </w:tc>
        <w:tc>
          <w:tcPr>
            <w:tcW w:w="0" w:type="auto"/>
          </w:tcPr>
          <w:p w:rsidR="00CB51F7" w:rsidRDefault="00B151B3">
            <w:pPr>
              <w:pStyle w:val="TableHeaderText"/>
            </w:pPr>
            <w:r>
              <w:t>SMB2 Open Properties</w:t>
            </w:r>
          </w:p>
        </w:tc>
      </w:tr>
      <w:tr w:rsidR="00CB51F7" w:rsidTr="00CB51F7">
        <w:tc>
          <w:tcPr>
            <w:tcW w:w="0" w:type="auto"/>
          </w:tcPr>
          <w:p w:rsidR="00CB51F7" w:rsidRDefault="00B151B3">
            <w:pPr>
              <w:pStyle w:val="TableBodyText"/>
            </w:pPr>
            <w:r>
              <w:t>fi3_id</w:t>
            </w:r>
          </w:p>
        </w:tc>
        <w:tc>
          <w:tcPr>
            <w:tcW w:w="0" w:type="auto"/>
          </w:tcPr>
          <w:p w:rsidR="00CB51F7" w:rsidRDefault="00B151B3">
            <w:pPr>
              <w:pStyle w:val="TableBodyText"/>
            </w:pPr>
            <w:r>
              <w:rPr>
                <w:b/>
              </w:rPr>
              <w:t>Open.FileGlobalId</w:t>
            </w:r>
          </w:p>
        </w:tc>
      </w:tr>
      <w:tr w:rsidR="00CB51F7" w:rsidTr="00CB51F7">
        <w:tc>
          <w:tcPr>
            <w:tcW w:w="0" w:type="auto"/>
          </w:tcPr>
          <w:p w:rsidR="00CB51F7" w:rsidRDefault="00B151B3">
            <w:pPr>
              <w:pStyle w:val="TableBodyText"/>
            </w:pPr>
            <w:r>
              <w:t>fi3_permissions</w:t>
            </w:r>
          </w:p>
        </w:tc>
        <w:tc>
          <w:tcPr>
            <w:tcW w:w="0" w:type="auto"/>
          </w:tcPr>
          <w:p w:rsidR="00CB51F7" w:rsidRDefault="00B151B3">
            <w:pPr>
              <w:pStyle w:val="TableBodyText"/>
            </w:pPr>
            <w:r>
              <w:rPr>
                <w:b/>
              </w:rPr>
              <w:t>Open.GrantedAccess</w:t>
            </w:r>
          </w:p>
        </w:tc>
      </w:tr>
      <w:tr w:rsidR="00CB51F7" w:rsidTr="00CB51F7">
        <w:tc>
          <w:tcPr>
            <w:tcW w:w="0" w:type="auto"/>
          </w:tcPr>
          <w:p w:rsidR="00CB51F7" w:rsidRDefault="00B151B3">
            <w:pPr>
              <w:pStyle w:val="TableBodyText"/>
            </w:pPr>
            <w:r>
              <w:t>fi3_num_locks</w:t>
            </w:r>
          </w:p>
        </w:tc>
        <w:tc>
          <w:tcPr>
            <w:tcW w:w="0" w:type="auto"/>
          </w:tcPr>
          <w:p w:rsidR="00CB51F7" w:rsidRDefault="00B151B3">
            <w:pPr>
              <w:pStyle w:val="TableBodyText"/>
            </w:pPr>
            <w:r>
              <w:rPr>
                <w:b/>
              </w:rPr>
              <w:t>Open.LockCount</w:t>
            </w:r>
          </w:p>
        </w:tc>
      </w:tr>
      <w:tr w:rsidR="00CB51F7" w:rsidTr="00CB51F7">
        <w:tc>
          <w:tcPr>
            <w:tcW w:w="0" w:type="auto"/>
          </w:tcPr>
          <w:p w:rsidR="00CB51F7" w:rsidRDefault="00B151B3">
            <w:pPr>
              <w:pStyle w:val="TableBodyText"/>
            </w:pPr>
            <w:r>
              <w:t>fi3_path_name</w:t>
            </w:r>
          </w:p>
        </w:tc>
        <w:tc>
          <w:tcPr>
            <w:tcW w:w="0" w:type="auto"/>
          </w:tcPr>
          <w:p w:rsidR="00CB51F7" w:rsidRDefault="00B151B3">
            <w:pPr>
              <w:pStyle w:val="TableBodyText"/>
            </w:pPr>
            <w:r>
              <w:rPr>
                <w:b/>
              </w:rPr>
              <w:t>Open.PathName</w:t>
            </w:r>
          </w:p>
        </w:tc>
      </w:tr>
      <w:tr w:rsidR="00CB51F7" w:rsidTr="00CB51F7">
        <w:tc>
          <w:tcPr>
            <w:tcW w:w="0" w:type="auto"/>
          </w:tcPr>
          <w:p w:rsidR="00CB51F7" w:rsidRDefault="00B151B3">
            <w:pPr>
              <w:pStyle w:val="TableBodyText"/>
            </w:pPr>
            <w:r>
              <w:t>fi3_username</w:t>
            </w:r>
          </w:p>
        </w:tc>
        <w:tc>
          <w:tcPr>
            <w:tcW w:w="0" w:type="auto"/>
          </w:tcPr>
          <w:p w:rsidR="00CB51F7" w:rsidRDefault="00B151B3">
            <w:pPr>
              <w:pStyle w:val="TableBodyText"/>
            </w:pPr>
            <w:r>
              <w:rPr>
                <w:b/>
              </w:rPr>
              <w:t>Open.Session.UserName</w:t>
            </w:r>
            <w:r>
              <w:t xml:space="preserve">, or empty if </w:t>
            </w:r>
            <w:r>
              <w:rPr>
                <w:b/>
              </w:rPr>
              <w:t>Open.Session</w:t>
            </w:r>
            <w:r>
              <w:t xml:space="preserve"> is NULL</w:t>
            </w:r>
          </w:p>
        </w:tc>
      </w:tr>
    </w:tbl>
    <w:p w:rsidR="00CB51F7" w:rsidRDefault="00B151B3">
      <w:r>
        <w:t xml:space="preserve">If no </w:t>
      </w:r>
      <w:r>
        <w:rPr>
          <w:b/>
        </w:rPr>
        <w:t>Open</w:t>
      </w:r>
      <w:r>
        <w:t xml:space="preserve"> is found, the server MUST return an implementation-dependent error.</w:t>
      </w:r>
    </w:p>
    <w:p w:rsidR="00CB51F7" w:rsidRDefault="00B151B3">
      <w:pPr>
        <w:pStyle w:val="Heading4"/>
      </w:pPr>
      <w:bookmarkStart w:id="937" w:name="section_5fc9f24b42784c5898be312c6c089630"/>
      <w:bookmarkStart w:id="938" w:name="_Toc423365941"/>
      <w:r>
        <w:t>Server Application Requests Transport Binding Change</w:t>
      </w:r>
      <w:bookmarkEnd w:id="937"/>
      <w:bookmarkEnd w:id="938"/>
      <w:r>
        <w:fldChar w:fldCharType="begin"/>
      </w:r>
      <w:r>
        <w:instrText xml:space="preserve"> XE "Server:higher-layer triggered events:requesting transport binding change"</w:instrText>
      </w:r>
      <w:r>
        <w:fldChar w:fldCharType="end"/>
      </w:r>
      <w:r>
        <w:fldChar w:fldCharType="begin"/>
      </w:r>
      <w:r>
        <w:instrText xml:space="preserve"> XE "Higher-layer triggered events:server:requesting transport binding change"</w:instrText>
      </w:r>
      <w:r>
        <w:fldChar w:fldCharType="end"/>
      </w:r>
      <w:r>
        <w:fldChar w:fldCharType="begin"/>
      </w:r>
      <w:r>
        <w:instrText xml:space="preserve"> XE "Triggered events – higher layer:server:requesting transport binding change"</w:instrText>
      </w:r>
      <w:r>
        <w:fldChar w:fldCharType="end"/>
      </w:r>
    </w:p>
    <w:p w:rsidR="00CB51F7" w:rsidRDefault="00B151B3">
      <w:r>
        <w:t>The application provides:</w:t>
      </w:r>
    </w:p>
    <w:p w:rsidR="00CB51F7" w:rsidRDefault="00B151B3">
      <w:pPr>
        <w:pStyle w:val="ListParagraph"/>
        <w:numPr>
          <w:ilvl w:val="0"/>
          <w:numId w:val="180"/>
        </w:numPr>
      </w:pPr>
      <w:r>
        <w:rPr>
          <w:b/>
        </w:rPr>
        <w:t>TransportName</w:t>
      </w:r>
      <w:r>
        <w:t>: A string containing an implementation-specific name of the transport.</w:t>
      </w:r>
    </w:p>
    <w:p w:rsidR="00CB51F7" w:rsidRDefault="00B151B3">
      <w:pPr>
        <w:pStyle w:val="ListParagraph"/>
        <w:numPr>
          <w:ilvl w:val="0"/>
          <w:numId w:val="180"/>
        </w:numPr>
      </w:pPr>
      <w:r>
        <w:rPr>
          <w:b/>
        </w:rPr>
        <w:t>ServerName</w:t>
      </w:r>
      <w:r>
        <w:t>: An optional string containing the name of the server to be used for binding the transport.</w:t>
      </w:r>
    </w:p>
    <w:p w:rsidR="00CB51F7" w:rsidRDefault="00B151B3">
      <w:pPr>
        <w:pStyle w:val="ListParagraph"/>
        <w:numPr>
          <w:ilvl w:val="0"/>
          <w:numId w:val="180"/>
        </w:numPr>
      </w:pPr>
      <w:r>
        <w:rPr>
          <w:b/>
        </w:rPr>
        <w:t>EnableFlag</w:t>
      </w:r>
      <w:r>
        <w:t>: A Boolean flag indicating whether to enable or disable the transport.</w:t>
      </w:r>
    </w:p>
    <w:p w:rsidR="00CB51F7" w:rsidRDefault="00B151B3">
      <w:r>
        <w:t>The server MUST use implementation-specific</w:t>
      </w:r>
      <w:bookmarkStart w:id="939" w:name="Appendix_A_Target_202"/>
      <w:r>
        <w:fldChar w:fldCharType="begin"/>
      </w:r>
      <w:r>
        <w:instrText xml:space="preserve"> HYPERLINK \l "Appendix_A_202" \h </w:instrText>
      </w:r>
      <w:r>
        <w:fldChar w:fldCharType="separate"/>
      </w:r>
      <w:r>
        <w:rPr>
          <w:rStyle w:val="Hyperlink"/>
        </w:rPr>
        <w:t>&lt;202&gt;</w:t>
      </w:r>
      <w:r>
        <w:rPr>
          <w:rStyle w:val="Hyperlink"/>
        </w:rPr>
        <w:fldChar w:fldCharType="end"/>
      </w:r>
      <w:bookmarkEnd w:id="939"/>
      <w:r>
        <w:t xml:space="preserve"> means to determine whether </w:t>
      </w:r>
      <w:r>
        <w:rPr>
          <w:b/>
        </w:rPr>
        <w:t>TransportName</w:t>
      </w:r>
      <w:r>
        <w:t xml:space="preserve"> is an eligible transport entry as specified in section </w:t>
      </w:r>
      <w:hyperlink w:anchor="Section_1dfacde4b5c744948a14a09d3ab4cc83" w:history="1">
        <w:r>
          <w:rPr>
            <w:rStyle w:val="Hyperlink"/>
          </w:rPr>
          <w:t>2.1</w:t>
        </w:r>
      </w:hyperlink>
      <w:r>
        <w:t>, and if not, the server MUST return ERROR_NOT_SUPPORTED to the caller.</w:t>
      </w:r>
    </w:p>
    <w:p w:rsidR="00CB51F7" w:rsidRDefault="00B151B3">
      <w:r>
        <w:t xml:space="preserve">If </w:t>
      </w:r>
      <w:r>
        <w:rPr>
          <w:b/>
        </w:rPr>
        <w:t>EnableFlag</w:t>
      </w:r>
      <w:r>
        <w:t xml:space="preserve"> is TRUE, the server SHOULD obtain binding information for the transport from the appropriate standards assignments as specified in section </w:t>
      </w:r>
      <w:hyperlink w:anchor="Section_7c797860a3e34b47a45d625462a1fdf3" w:history="1">
        <w:r>
          <w:rPr>
            <w:rStyle w:val="Hyperlink"/>
          </w:rPr>
          <w:t>1.9</w:t>
        </w:r>
      </w:hyperlink>
      <w:r>
        <w:t xml:space="preserve"> and </w:t>
      </w:r>
      <w:r>
        <w:rPr>
          <w:b/>
        </w:rPr>
        <w:t>ServerName</w:t>
      </w:r>
      <w:r>
        <w:t xml:space="preserve"> </w:t>
      </w:r>
      <w:bookmarkStart w:id="940" w:name="Appendix_A_Target_203"/>
      <w:r>
        <w:fldChar w:fldCharType="begin"/>
      </w:r>
      <w:r>
        <w:instrText xml:space="preserve"> HYPERLINK \l "Appendix_A_203" \h </w:instrText>
      </w:r>
      <w:r>
        <w:fldChar w:fldCharType="separate"/>
      </w:r>
      <w:r>
        <w:rPr>
          <w:rStyle w:val="Hyperlink"/>
        </w:rPr>
        <w:t>&lt;203&gt;</w:t>
      </w:r>
      <w:r>
        <w:rPr>
          <w:rStyle w:val="Hyperlink"/>
        </w:rPr>
        <w:fldChar w:fldCharType="end"/>
      </w:r>
      <w:bookmarkEnd w:id="940"/>
      <w:r>
        <w:t xml:space="preserve">and MUST attempt to start listening on the requested transport endpoint. </w:t>
      </w:r>
    </w:p>
    <w:p w:rsidR="00CB51F7" w:rsidRDefault="00B151B3">
      <w:r>
        <w:t xml:space="preserve">If </w:t>
      </w:r>
      <w:r>
        <w:rPr>
          <w:b/>
        </w:rPr>
        <w:t>EnableFlag</w:t>
      </w:r>
      <w:r>
        <w:t xml:space="preserve"> is FALSE, the server MUST attempt to stop listening on the transport indicated by </w:t>
      </w:r>
      <w:r>
        <w:rPr>
          <w:b/>
        </w:rPr>
        <w:t>TransportName</w:t>
      </w:r>
      <w:r>
        <w:t>.</w:t>
      </w:r>
    </w:p>
    <w:p w:rsidR="00CB51F7" w:rsidRDefault="00B151B3">
      <w:r>
        <w:t>If the attempt to start or stop listening on the transport succeeds, the server MUST return STATUS_SUCCESS to the caller. Otherwise, it MUST return an implementation-dependent error.</w:t>
      </w:r>
    </w:p>
    <w:p w:rsidR="00CB51F7" w:rsidRDefault="00B151B3">
      <w:pPr>
        <w:pStyle w:val="Heading4"/>
      </w:pPr>
      <w:bookmarkStart w:id="941" w:name="section_ae735dc34d914239ba8099e95750f2bc"/>
      <w:bookmarkStart w:id="942" w:name="_Toc423365942"/>
      <w:r>
        <w:t>Server Application Enables the SMB2 Server</w:t>
      </w:r>
      <w:bookmarkEnd w:id="941"/>
      <w:bookmarkEnd w:id="942"/>
      <w:r>
        <w:fldChar w:fldCharType="begin"/>
      </w:r>
      <w:r>
        <w:instrText xml:space="preserve"> XE "Server:higher-layer triggered events:enabling SMB2 server"</w:instrText>
      </w:r>
      <w:r>
        <w:fldChar w:fldCharType="end"/>
      </w:r>
      <w:r>
        <w:fldChar w:fldCharType="begin"/>
      </w:r>
      <w:r>
        <w:instrText xml:space="preserve"> XE "Higher-layer triggered events:server:enabling SMB2 server"</w:instrText>
      </w:r>
      <w:r>
        <w:fldChar w:fldCharType="end"/>
      </w:r>
      <w:r>
        <w:fldChar w:fldCharType="begin"/>
      </w:r>
      <w:r>
        <w:instrText xml:space="preserve"> XE "Triggered events – higher layer:server:enabling SMB2 server"</w:instrText>
      </w:r>
      <w:r>
        <w:fldChar w:fldCharType="end"/>
      </w:r>
    </w:p>
    <w:p w:rsidR="00CB51F7" w:rsidRDefault="00B151B3">
      <w:r>
        <w:t xml:space="preserve">The server MUST verify that the caller of this interface is the server service </w:t>
      </w:r>
      <w:hyperlink r:id="rId240">
        <w:r>
          <w:rPr>
            <w:rStyle w:val="Hyperlink"/>
          </w:rPr>
          <w:t>[MS-SRVS]</w:t>
        </w:r>
      </w:hyperlink>
      <w:r>
        <w:t xml:space="preserve">, in an implementation-specific manner.  In this case only, </w:t>
      </w:r>
      <w:r>
        <w:rPr>
          <w:b/>
        </w:rPr>
        <w:t>ServerEnabled</w:t>
      </w:r>
      <w:r>
        <w:t xml:space="preserve"> MUST be set to TRUE. </w:t>
      </w:r>
    </w:p>
    <w:p w:rsidR="00CB51F7" w:rsidRDefault="00B151B3">
      <w:pPr>
        <w:pStyle w:val="Heading4"/>
      </w:pPr>
      <w:bookmarkStart w:id="943" w:name="section_bf68c818e886496a962278c1af6f09c9"/>
      <w:bookmarkStart w:id="944" w:name="_Toc423365943"/>
      <w:r>
        <w:t>Server Application Disables the SMB2 Server</w:t>
      </w:r>
      <w:bookmarkEnd w:id="943"/>
      <w:bookmarkEnd w:id="944"/>
      <w:r>
        <w:fldChar w:fldCharType="begin"/>
      </w:r>
      <w:r>
        <w:instrText xml:space="preserve"> XE "Server:higher-layer triggered events:disabling SMB2 server"</w:instrText>
      </w:r>
      <w:r>
        <w:fldChar w:fldCharType="end"/>
      </w:r>
      <w:r>
        <w:fldChar w:fldCharType="begin"/>
      </w:r>
      <w:r>
        <w:instrText xml:space="preserve"> XE "Higher-layer triggered events:server:disabling SMB2 server"</w:instrText>
      </w:r>
      <w:r>
        <w:fldChar w:fldCharType="end"/>
      </w:r>
      <w:r>
        <w:fldChar w:fldCharType="begin"/>
      </w:r>
      <w:r>
        <w:instrText xml:space="preserve"> XE "Triggered events – higher layer:server:disabling SMB2 server"</w:instrText>
      </w:r>
      <w:r>
        <w:fldChar w:fldCharType="end"/>
      </w:r>
    </w:p>
    <w:p w:rsidR="00CB51F7" w:rsidRDefault="00B151B3">
      <w:r>
        <w:t xml:space="preserve">The server MUST verify, in an implementation-specific manner, that the caller of this interface is the server service </w:t>
      </w:r>
      <w:hyperlink r:id="rId241">
        <w:r>
          <w:rPr>
            <w:rStyle w:val="Hyperlink"/>
          </w:rPr>
          <w:t>[MS-SRVS]</w:t>
        </w:r>
      </w:hyperlink>
      <w:r>
        <w:t>. Only if so, the server MUST take the following actions:</w:t>
      </w:r>
    </w:p>
    <w:p w:rsidR="00CB51F7" w:rsidRDefault="00B151B3">
      <w:pPr>
        <w:pStyle w:val="ListParagraph"/>
        <w:numPr>
          <w:ilvl w:val="0"/>
          <w:numId w:val="181"/>
        </w:numPr>
      </w:pPr>
      <w:r>
        <w:t xml:space="preserve">The server MUST set </w:t>
      </w:r>
      <w:r>
        <w:rPr>
          <w:b/>
        </w:rPr>
        <w:t>ServerEnabled</w:t>
      </w:r>
      <w:r>
        <w:t xml:space="preserve"> to FALSE to prevent accepting new connections.</w:t>
      </w:r>
    </w:p>
    <w:p w:rsidR="00CB51F7" w:rsidRDefault="00B151B3">
      <w:pPr>
        <w:pStyle w:val="ListParagraph"/>
        <w:numPr>
          <w:ilvl w:val="0"/>
          <w:numId w:val="181"/>
        </w:numPr>
      </w:pPr>
      <w:r>
        <w:t xml:space="preserve">For each session in </w:t>
      </w:r>
      <w:r>
        <w:rPr>
          <w:b/>
        </w:rPr>
        <w:t>GlobalSessionTable</w:t>
      </w:r>
      <w:r>
        <w:t>, the server MUST take the following actions:</w:t>
      </w:r>
    </w:p>
    <w:p w:rsidR="00CB51F7" w:rsidRDefault="00B151B3">
      <w:pPr>
        <w:pStyle w:val="ListParagraph"/>
        <w:numPr>
          <w:ilvl w:val="1"/>
          <w:numId w:val="181"/>
        </w:numPr>
      </w:pPr>
      <w:r>
        <w:t xml:space="preserve">The server MUST disconnect </w:t>
      </w:r>
      <w:r>
        <w:rPr>
          <w:b/>
        </w:rPr>
        <w:t>Session.Connection</w:t>
      </w:r>
      <w:r>
        <w:t>.</w:t>
      </w:r>
    </w:p>
    <w:p w:rsidR="00CB51F7" w:rsidRDefault="00B151B3">
      <w:pPr>
        <w:pStyle w:val="ListParagraph"/>
        <w:numPr>
          <w:ilvl w:val="1"/>
          <w:numId w:val="181"/>
        </w:numPr>
      </w:pPr>
      <w:r>
        <w:t xml:space="preserve">The server MUST close the session as specified in section </w:t>
      </w:r>
      <w:hyperlink w:anchor="Section_a0264a5b595f472da9711cc142864129" w:history="1">
        <w:r>
          <w:rPr>
            <w:rStyle w:val="Hyperlink"/>
          </w:rPr>
          <w:t>3.3.4.12</w:t>
        </w:r>
      </w:hyperlink>
      <w:r>
        <w:t xml:space="preserve">, providing </w:t>
      </w:r>
      <w:r>
        <w:rPr>
          <w:b/>
        </w:rPr>
        <w:t>Session.SessionGlobalId</w:t>
      </w:r>
      <w:r>
        <w:t xml:space="preserve"> as the input parameter.</w:t>
      </w:r>
    </w:p>
    <w:p w:rsidR="00CB51F7" w:rsidRDefault="00B151B3">
      <w:pPr>
        <w:pStyle w:val="ListParagraph"/>
        <w:numPr>
          <w:ilvl w:val="0"/>
          <w:numId w:val="181"/>
        </w:numPr>
      </w:pPr>
      <w:r>
        <w:t xml:space="preserve">For each </w:t>
      </w:r>
      <w:r>
        <w:rPr>
          <w:b/>
        </w:rPr>
        <w:t>Open</w:t>
      </w:r>
      <w:r>
        <w:t xml:space="preserve"> in </w:t>
      </w:r>
      <w:r>
        <w:rPr>
          <w:b/>
        </w:rPr>
        <w:t>GlobalOpenTable</w:t>
      </w:r>
      <w:r>
        <w:t xml:space="preserve">, the server MUST close the open as specified in section </w:t>
      </w:r>
      <w:hyperlink w:anchor="Section_f6aca12a02ca48168ceb84f78b36a65f" w:history="1">
        <w:r>
          <w:rPr>
            <w:rStyle w:val="Hyperlink"/>
          </w:rPr>
          <w:t>3.3.4.17</w:t>
        </w:r>
      </w:hyperlink>
      <w:r>
        <w:t xml:space="preserve">, providing </w:t>
      </w:r>
      <w:r>
        <w:rPr>
          <w:b/>
        </w:rPr>
        <w:t>Open.FileGlobalId</w:t>
      </w:r>
      <w:r>
        <w:t xml:space="preserve"> as the input parameter.</w:t>
      </w:r>
    </w:p>
    <w:p w:rsidR="00CB51F7" w:rsidRDefault="00B151B3">
      <w:pPr>
        <w:pStyle w:val="ListParagraph"/>
        <w:numPr>
          <w:ilvl w:val="0"/>
          <w:numId w:val="181"/>
        </w:numPr>
      </w:pPr>
      <w:r>
        <w:t xml:space="preserve">The server MUST remove and free all the shares in </w:t>
      </w:r>
      <w:r>
        <w:rPr>
          <w:b/>
        </w:rPr>
        <w:t>ShareList</w:t>
      </w:r>
      <w:r>
        <w:t>.</w:t>
      </w:r>
    </w:p>
    <w:p w:rsidR="00CB51F7" w:rsidRDefault="00B151B3">
      <w:pPr>
        <w:pStyle w:val="ListParagraph"/>
        <w:numPr>
          <w:ilvl w:val="0"/>
          <w:numId w:val="181"/>
        </w:numPr>
      </w:pPr>
      <w:r>
        <w:t xml:space="preserve">For each connection in </w:t>
      </w:r>
      <w:r>
        <w:rPr>
          <w:b/>
        </w:rPr>
        <w:t>ConnectionList</w:t>
      </w:r>
      <w:r>
        <w:t>, the server MUST invoke the event specified in [MS-SRVS] section 3.1.6.16 to update the connection count by providing the tuple &lt;</w:t>
      </w:r>
      <w:r>
        <w:rPr>
          <w:b/>
        </w:rPr>
        <w:t>Connection.TransportName</w:t>
      </w:r>
      <w:r>
        <w:t xml:space="preserve">,FALSE&gt;. The server MUST remove and free all connections in </w:t>
      </w:r>
      <w:r>
        <w:rPr>
          <w:b/>
        </w:rPr>
        <w:t>ConnectionList</w:t>
      </w:r>
      <w:r>
        <w:t xml:space="preserve">. </w:t>
      </w:r>
    </w:p>
    <w:p w:rsidR="00CB51F7" w:rsidRDefault="00B151B3">
      <w:pPr>
        <w:pStyle w:val="Heading4"/>
      </w:pPr>
      <w:bookmarkStart w:id="945" w:name="section_7876d99f7fb74ee7bfac0939ca2ccd82"/>
      <w:bookmarkStart w:id="946" w:name="_Toc423365944"/>
      <w:r>
        <w:t>Server Application Requests Server Statistics</w:t>
      </w:r>
      <w:bookmarkEnd w:id="945"/>
      <w:bookmarkEnd w:id="946"/>
      <w:r>
        <w:fldChar w:fldCharType="begin"/>
      </w:r>
      <w:r>
        <w:instrText xml:space="preserve"> XE "Server:higher-layer triggered events:requesting server statistics"</w:instrText>
      </w:r>
      <w:r>
        <w:fldChar w:fldCharType="end"/>
      </w:r>
      <w:r>
        <w:fldChar w:fldCharType="begin"/>
      </w:r>
      <w:r>
        <w:instrText xml:space="preserve"> XE "Higher-layer triggered events:server:requesting server statistics"</w:instrText>
      </w:r>
      <w:r>
        <w:fldChar w:fldCharType="end"/>
      </w:r>
      <w:r>
        <w:fldChar w:fldCharType="begin"/>
      </w:r>
      <w:r>
        <w:instrText xml:space="preserve"> XE "Triggered events – higher layer:server:requesting server statistics"</w:instrText>
      </w:r>
      <w:r>
        <w:fldChar w:fldCharType="end"/>
      </w:r>
    </w:p>
    <w:p w:rsidR="00CB51F7" w:rsidRDefault="00B151B3">
      <w:r>
        <w:t xml:space="preserve">The server MUST return the </w:t>
      </w:r>
      <w:r>
        <w:rPr>
          <w:b/>
        </w:rPr>
        <w:t>ServerStatistics</w:t>
      </w:r>
      <w:r>
        <w:t xml:space="preserve"> in a </w:t>
      </w:r>
      <w:r>
        <w:rPr>
          <w:b/>
        </w:rPr>
        <w:t>STAT_SERVER_0</w:t>
      </w:r>
      <w:r>
        <w:t xml:space="preserve"> structure as specified in </w:t>
      </w:r>
      <w:hyperlink r:id="rId242">
        <w:r>
          <w:rPr>
            <w:rStyle w:val="Hyperlink"/>
          </w:rPr>
          <w:t>[MS-SRVS]</w:t>
        </w:r>
      </w:hyperlink>
      <w:r>
        <w:t xml:space="preserve"> section 2.2.4.39 to the server application with the following values:</w:t>
      </w:r>
    </w:p>
    <w:tbl>
      <w:tblPr>
        <w:tblStyle w:val="Table-ShadedHeader"/>
        <w:tblW w:w="0" w:type="auto"/>
        <w:tblLook w:val="04A0" w:firstRow="1" w:lastRow="0" w:firstColumn="1" w:lastColumn="0" w:noHBand="0" w:noVBand="1"/>
      </w:tblPr>
      <w:tblGrid>
        <w:gridCol w:w="2625"/>
        <w:gridCol w:w="3588"/>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STAT_SERVER_0 members</w:t>
            </w:r>
          </w:p>
        </w:tc>
        <w:tc>
          <w:tcPr>
            <w:tcW w:w="0" w:type="auto"/>
          </w:tcPr>
          <w:p w:rsidR="00CB51F7" w:rsidRDefault="00B151B3">
            <w:pPr>
              <w:pStyle w:val="TableHeaderText"/>
            </w:pPr>
            <w:r>
              <w:t>SMB2 ServerStatistics Properties</w:t>
            </w:r>
          </w:p>
        </w:tc>
      </w:tr>
      <w:tr w:rsidR="00CB51F7" w:rsidTr="00CB51F7">
        <w:tc>
          <w:tcPr>
            <w:tcW w:w="0" w:type="auto"/>
          </w:tcPr>
          <w:p w:rsidR="00CB51F7" w:rsidRDefault="00B151B3">
            <w:pPr>
              <w:pStyle w:val="TableBodyText"/>
            </w:pPr>
            <w:r>
              <w:rPr>
                <w:b/>
              </w:rPr>
              <w:t>sts0_start</w:t>
            </w:r>
          </w:p>
        </w:tc>
        <w:tc>
          <w:tcPr>
            <w:tcW w:w="0" w:type="auto"/>
          </w:tcPr>
          <w:p w:rsidR="00CB51F7" w:rsidRDefault="00B151B3">
            <w:pPr>
              <w:pStyle w:val="TableBodyText"/>
            </w:pPr>
            <w:r>
              <w:t>zero</w:t>
            </w:r>
          </w:p>
        </w:tc>
      </w:tr>
      <w:tr w:rsidR="00CB51F7" w:rsidTr="00CB51F7">
        <w:tc>
          <w:tcPr>
            <w:tcW w:w="0" w:type="auto"/>
          </w:tcPr>
          <w:p w:rsidR="00CB51F7" w:rsidRDefault="00B151B3">
            <w:pPr>
              <w:pStyle w:val="TableBodyText"/>
            </w:pPr>
            <w:r>
              <w:rPr>
                <w:b/>
              </w:rPr>
              <w:t>sts0_fopens</w:t>
            </w:r>
          </w:p>
        </w:tc>
        <w:tc>
          <w:tcPr>
            <w:tcW w:w="0" w:type="auto"/>
          </w:tcPr>
          <w:p w:rsidR="00CB51F7" w:rsidRDefault="00B151B3">
            <w:pPr>
              <w:pStyle w:val="TableBodyText"/>
            </w:pPr>
            <w:r>
              <w:rPr>
                <w:b/>
              </w:rPr>
              <w:t>ServerStatistics.sts0_fopens</w:t>
            </w:r>
          </w:p>
        </w:tc>
      </w:tr>
      <w:tr w:rsidR="00CB51F7" w:rsidTr="00CB51F7">
        <w:tc>
          <w:tcPr>
            <w:tcW w:w="0" w:type="auto"/>
          </w:tcPr>
          <w:p w:rsidR="00CB51F7" w:rsidRDefault="00B151B3">
            <w:pPr>
              <w:pStyle w:val="TableBodyText"/>
            </w:pPr>
            <w:r>
              <w:rPr>
                <w:b/>
              </w:rPr>
              <w:t>sts0_devopens</w:t>
            </w:r>
          </w:p>
        </w:tc>
        <w:tc>
          <w:tcPr>
            <w:tcW w:w="0" w:type="auto"/>
          </w:tcPr>
          <w:p w:rsidR="00CB51F7" w:rsidRDefault="00B151B3">
            <w:pPr>
              <w:pStyle w:val="TableBodyText"/>
            </w:pPr>
            <w:r>
              <w:t>zero</w:t>
            </w:r>
          </w:p>
        </w:tc>
      </w:tr>
      <w:tr w:rsidR="00CB51F7" w:rsidTr="00CB51F7">
        <w:tc>
          <w:tcPr>
            <w:tcW w:w="0" w:type="auto"/>
          </w:tcPr>
          <w:p w:rsidR="00CB51F7" w:rsidRDefault="00B151B3">
            <w:pPr>
              <w:pStyle w:val="TableBodyText"/>
            </w:pPr>
            <w:r>
              <w:rPr>
                <w:b/>
              </w:rPr>
              <w:t>sts0_jobsqueued</w:t>
            </w:r>
          </w:p>
        </w:tc>
        <w:tc>
          <w:tcPr>
            <w:tcW w:w="0" w:type="auto"/>
          </w:tcPr>
          <w:p w:rsidR="00CB51F7" w:rsidRDefault="00B151B3">
            <w:pPr>
              <w:pStyle w:val="TableBodyText"/>
            </w:pPr>
            <w:r>
              <w:rPr>
                <w:b/>
              </w:rPr>
              <w:t>ServerStatistics.sts0_jobsqueued</w:t>
            </w:r>
          </w:p>
        </w:tc>
      </w:tr>
      <w:tr w:rsidR="00CB51F7" w:rsidTr="00CB51F7">
        <w:tc>
          <w:tcPr>
            <w:tcW w:w="0" w:type="auto"/>
          </w:tcPr>
          <w:p w:rsidR="00CB51F7" w:rsidRDefault="00B151B3">
            <w:pPr>
              <w:pStyle w:val="TableBodyText"/>
            </w:pPr>
            <w:r>
              <w:rPr>
                <w:b/>
              </w:rPr>
              <w:t>sts0_sopens</w:t>
            </w:r>
          </w:p>
        </w:tc>
        <w:tc>
          <w:tcPr>
            <w:tcW w:w="0" w:type="auto"/>
          </w:tcPr>
          <w:p w:rsidR="00CB51F7" w:rsidRDefault="00B151B3">
            <w:pPr>
              <w:pStyle w:val="TableBodyText"/>
            </w:pPr>
            <w:r>
              <w:rPr>
                <w:b/>
              </w:rPr>
              <w:t>ServerStatistics.sts0_sopens</w:t>
            </w:r>
          </w:p>
        </w:tc>
      </w:tr>
      <w:tr w:rsidR="00CB51F7" w:rsidTr="00CB51F7">
        <w:tc>
          <w:tcPr>
            <w:tcW w:w="0" w:type="auto"/>
          </w:tcPr>
          <w:p w:rsidR="00CB51F7" w:rsidRDefault="00B151B3">
            <w:pPr>
              <w:pStyle w:val="TableBodyText"/>
            </w:pPr>
            <w:r>
              <w:rPr>
                <w:b/>
              </w:rPr>
              <w:t>sts0_stimedout</w:t>
            </w:r>
          </w:p>
        </w:tc>
        <w:tc>
          <w:tcPr>
            <w:tcW w:w="0" w:type="auto"/>
          </w:tcPr>
          <w:p w:rsidR="00CB51F7" w:rsidRDefault="00B151B3">
            <w:pPr>
              <w:pStyle w:val="TableBodyText"/>
            </w:pPr>
            <w:r>
              <w:rPr>
                <w:b/>
              </w:rPr>
              <w:t>ServerStatistics.sts0_stimedout</w:t>
            </w:r>
          </w:p>
        </w:tc>
      </w:tr>
      <w:tr w:rsidR="00CB51F7" w:rsidTr="00CB51F7">
        <w:tc>
          <w:tcPr>
            <w:tcW w:w="0" w:type="auto"/>
          </w:tcPr>
          <w:p w:rsidR="00CB51F7" w:rsidRDefault="00B151B3">
            <w:pPr>
              <w:pStyle w:val="TableBodyText"/>
            </w:pPr>
            <w:r>
              <w:rPr>
                <w:b/>
              </w:rPr>
              <w:t>sts0_serrorout</w:t>
            </w:r>
          </w:p>
        </w:tc>
        <w:tc>
          <w:tcPr>
            <w:tcW w:w="0" w:type="auto"/>
          </w:tcPr>
          <w:p w:rsidR="00CB51F7" w:rsidRDefault="00B151B3">
            <w:pPr>
              <w:pStyle w:val="TableBodyText"/>
            </w:pPr>
            <w:r>
              <w:t>zero</w:t>
            </w:r>
          </w:p>
        </w:tc>
      </w:tr>
      <w:tr w:rsidR="00CB51F7" w:rsidTr="00CB51F7">
        <w:tc>
          <w:tcPr>
            <w:tcW w:w="0" w:type="auto"/>
          </w:tcPr>
          <w:p w:rsidR="00CB51F7" w:rsidRDefault="00B151B3">
            <w:pPr>
              <w:pStyle w:val="TableBodyText"/>
            </w:pPr>
            <w:r>
              <w:rPr>
                <w:b/>
              </w:rPr>
              <w:t>sts0_pwerrors</w:t>
            </w:r>
          </w:p>
        </w:tc>
        <w:tc>
          <w:tcPr>
            <w:tcW w:w="0" w:type="auto"/>
          </w:tcPr>
          <w:p w:rsidR="00CB51F7" w:rsidRDefault="00B151B3">
            <w:pPr>
              <w:pStyle w:val="TableBodyText"/>
            </w:pPr>
            <w:r>
              <w:rPr>
                <w:b/>
              </w:rPr>
              <w:t>ServerStatistics.sts0_pwerrors</w:t>
            </w:r>
          </w:p>
        </w:tc>
      </w:tr>
      <w:tr w:rsidR="00CB51F7" w:rsidTr="00CB51F7">
        <w:tc>
          <w:tcPr>
            <w:tcW w:w="0" w:type="auto"/>
          </w:tcPr>
          <w:p w:rsidR="00CB51F7" w:rsidRDefault="00B151B3">
            <w:pPr>
              <w:pStyle w:val="TableBodyText"/>
            </w:pPr>
            <w:r>
              <w:rPr>
                <w:b/>
              </w:rPr>
              <w:t>sts0_permerrors</w:t>
            </w:r>
          </w:p>
        </w:tc>
        <w:tc>
          <w:tcPr>
            <w:tcW w:w="0" w:type="auto"/>
          </w:tcPr>
          <w:p w:rsidR="00CB51F7" w:rsidRDefault="00B151B3">
            <w:pPr>
              <w:pStyle w:val="TableBodyText"/>
            </w:pPr>
            <w:r>
              <w:rPr>
                <w:b/>
              </w:rPr>
              <w:t>ServerStatistics.sts0_permerrors</w:t>
            </w:r>
          </w:p>
        </w:tc>
      </w:tr>
      <w:tr w:rsidR="00CB51F7" w:rsidTr="00CB51F7">
        <w:tc>
          <w:tcPr>
            <w:tcW w:w="0" w:type="auto"/>
          </w:tcPr>
          <w:p w:rsidR="00CB51F7" w:rsidRDefault="00B151B3">
            <w:pPr>
              <w:pStyle w:val="TableBodyText"/>
            </w:pPr>
            <w:r>
              <w:rPr>
                <w:b/>
              </w:rPr>
              <w:t>sts0_syserrors</w:t>
            </w:r>
          </w:p>
        </w:tc>
        <w:tc>
          <w:tcPr>
            <w:tcW w:w="0" w:type="auto"/>
          </w:tcPr>
          <w:p w:rsidR="00CB51F7" w:rsidRDefault="00B151B3">
            <w:pPr>
              <w:pStyle w:val="TableBodyText"/>
            </w:pPr>
            <w:r>
              <w:t>zero</w:t>
            </w:r>
          </w:p>
        </w:tc>
      </w:tr>
      <w:tr w:rsidR="00CB51F7" w:rsidTr="00CB51F7">
        <w:tc>
          <w:tcPr>
            <w:tcW w:w="0" w:type="auto"/>
          </w:tcPr>
          <w:p w:rsidR="00CB51F7" w:rsidRDefault="00B151B3">
            <w:pPr>
              <w:pStyle w:val="TableBodyText"/>
            </w:pPr>
            <w:r>
              <w:rPr>
                <w:b/>
              </w:rPr>
              <w:t>sts0_bytessent_low</w:t>
            </w:r>
          </w:p>
        </w:tc>
        <w:tc>
          <w:tcPr>
            <w:tcW w:w="0" w:type="auto"/>
          </w:tcPr>
          <w:p w:rsidR="00CB51F7" w:rsidRDefault="00B151B3">
            <w:pPr>
              <w:pStyle w:val="TableBodyText"/>
            </w:pPr>
            <w:r>
              <w:rPr>
                <w:b/>
              </w:rPr>
              <w:t>ServerStatistics.sts0_bytessent_low</w:t>
            </w:r>
          </w:p>
        </w:tc>
      </w:tr>
      <w:tr w:rsidR="00CB51F7" w:rsidTr="00CB51F7">
        <w:tc>
          <w:tcPr>
            <w:tcW w:w="0" w:type="auto"/>
          </w:tcPr>
          <w:p w:rsidR="00CB51F7" w:rsidRDefault="00B151B3">
            <w:pPr>
              <w:pStyle w:val="TableBodyText"/>
            </w:pPr>
            <w:r>
              <w:rPr>
                <w:b/>
              </w:rPr>
              <w:t>sts0_bytessent_high</w:t>
            </w:r>
          </w:p>
        </w:tc>
        <w:tc>
          <w:tcPr>
            <w:tcW w:w="0" w:type="auto"/>
          </w:tcPr>
          <w:p w:rsidR="00CB51F7" w:rsidRDefault="00B151B3">
            <w:pPr>
              <w:pStyle w:val="TableBodyText"/>
            </w:pPr>
            <w:r>
              <w:rPr>
                <w:b/>
              </w:rPr>
              <w:t>ServerStatistics.sts0_bytessent_high</w:t>
            </w:r>
          </w:p>
        </w:tc>
      </w:tr>
      <w:tr w:rsidR="00CB51F7" w:rsidTr="00CB51F7">
        <w:tc>
          <w:tcPr>
            <w:tcW w:w="0" w:type="auto"/>
          </w:tcPr>
          <w:p w:rsidR="00CB51F7" w:rsidRDefault="00B151B3">
            <w:pPr>
              <w:pStyle w:val="TableBodyText"/>
            </w:pPr>
            <w:r>
              <w:rPr>
                <w:b/>
              </w:rPr>
              <w:t>sts0_bytesrcvd_low</w:t>
            </w:r>
          </w:p>
        </w:tc>
        <w:tc>
          <w:tcPr>
            <w:tcW w:w="0" w:type="auto"/>
          </w:tcPr>
          <w:p w:rsidR="00CB51F7" w:rsidRDefault="00B151B3">
            <w:pPr>
              <w:pStyle w:val="TableBodyText"/>
            </w:pPr>
            <w:r>
              <w:rPr>
                <w:b/>
              </w:rPr>
              <w:t>ServerStatistics.sts0_bytesrcvd_low</w:t>
            </w:r>
          </w:p>
        </w:tc>
      </w:tr>
      <w:tr w:rsidR="00CB51F7" w:rsidTr="00CB51F7">
        <w:tc>
          <w:tcPr>
            <w:tcW w:w="0" w:type="auto"/>
          </w:tcPr>
          <w:p w:rsidR="00CB51F7" w:rsidRDefault="00B151B3">
            <w:pPr>
              <w:pStyle w:val="TableBodyText"/>
            </w:pPr>
            <w:r>
              <w:rPr>
                <w:b/>
              </w:rPr>
              <w:t>sts0_bytesrcvd_high</w:t>
            </w:r>
          </w:p>
        </w:tc>
        <w:tc>
          <w:tcPr>
            <w:tcW w:w="0" w:type="auto"/>
          </w:tcPr>
          <w:p w:rsidR="00CB51F7" w:rsidRDefault="00B151B3">
            <w:pPr>
              <w:pStyle w:val="TableBodyText"/>
            </w:pPr>
            <w:r>
              <w:rPr>
                <w:b/>
              </w:rPr>
              <w:t>ServerStatistics.sts0_bytesrcvd_high</w:t>
            </w:r>
          </w:p>
        </w:tc>
      </w:tr>
      <w:tr w:rsidR="00CB51F7" w:rsidTr="00CB51F7">
        <w:tc>
          <w:tcPr>
            <w:tcW w:w="0" w:type="auto"/>
          </w:tcPr>
          <w:p w:rsidR="00CB51F7" w:rsidRDefault="00B151B3">
            <w:pPr>
              <w:pStyle w:val="TableBodyText"/>
            </w:pPr>
            <w:r>
              <w:rPr>
                <w:b/>
              </w:rPr>
              <w:t>sts0_avresponse</w:t>
            </w:r>
          </w:p>
        </w:tc>
        <w:tc>
          <w:tcPr>
            <w:tcW w:w="0" w:type="auto"/>
          </w:tcPr>
          <w:p w:rsidR="00CB51F7" w:rsidRDefault="00B151B3">
            <w:pPr>
              <w:pStyle w:val="TableBodyText"/>
            </w:pPr>
            <w:r>
              <w:t>zero</w:t>
            </w:r>
          </w:p>
        </w:tc>
      </w:tr>
      <w:tr w:rsidR="00CB51F7" w:rsidTr="00CB51F7">
        <w:tc>
          <w:tcPr>
            <w:tcW w:w="0" w:type="auto"/>
          </w:tcPr>
          <w:p w:rsidR="00CB51F7" w:rsidRDefault="00B151B3">
            <w:pPr>
              <w:pStyle w:val="TableBodyText"/>
            </w:pPr>
            <w:r>
              <w:rPr>
                <w:b/>
              </w:rPr>
              <w:t>sts0_reqbufneed</w:t>
            </w:r>
          </w:p>
        </w:tc>
        <w:tc>
          <w:tcPr>
            <w:tcW w:w="0" w:type="auto"/>
          </w:tcPr>
          <w:p w:rsidR="00CB51F7" w:rsidRDefault="00B151B3">
            <w:pPr>
              <w:pStyle w:val="TableBodyText"/>
            </w:pPr>
            <w:r>
              <w:t>zero</w:t>
            </w:r>
          </w:p>
        </w:tc>
      </w:tr>
      <w:tr w:rsidR="00CB51F7" w:rsidTr="00CB51F7">
        <w:tc>
          <w:tcPr>
            <w:tcW w:w="0" w:type="auto"/>
          </w:tcPr>
          <w:p w:rsidR="00CB51F7" w:rsidRDefault="00B151B3">
            <w:pPr>
              <w:pStyle w:val="TableBodyText"/>
            </w:pPr>
            <w:r>
              <w:rPr>
                <w:b/>
              </w:rPr>
              <w:t>sts0_bigbufneed</w:t>
            </w:r>
          </w:p>
        </w:tc>
        <w:tc>
          <w:tcPr>
            <w:tcW w:w="0" w:type="auto"/>
          </w:tcPr>
          <w:p w:rsidR="00CB51F7" w:rsidRDefault="00B151B3">
            <w:pPr>
              <w:pStyle w:val="TableBodyText"/>
            </w:pPr>
            <w:r>
              <w:t>zero</w:t>
            </w:r>
          </w:p>
        </w:tc>
      </w:tr>
    </w:tbl>
    <w:p w:rsidR="00CB51F7" w:rsidRDefault="00CB51F7"/>
    <w:p w:rsidR="00CB51F7" w:rsidRDefault="00B151B3">
      <w:pPr>
        <w:pStyle w:val="Heading4"/>
      </w:pPr>
      <w:bookmarkStart w:id="947" w:name="section_3ce56c7951bf493a9439a1b3321db00f"/>
      <w:bookmarkStart w:id="948" w:name="_Toc423365945"/>
      <w:r>
        <w:t>RSVD Server Notifies SMB2 Server That Shared Virtual Disks Are Supported</w:t>
      </w:r>
      <w:bookmarkEnd w:id="947"/>
      <w:bookmarkEnd w:id="948"/>
    </w:p>
    <w:p w:rsidR="00CB51F7" w:rsidRDefault="00B151B3">
      <w:r>
        <w:t xml:space="preserve">In response to this event, the SMB2 server MUST set the global state variable </w:t>
      </w:r>
      <w:r>
        <w:rPr>
          <w:b/>
        </w:rPr>
        <w:t>IsSharedVHDSupported</w:t>
      </w:r>
      <w:r>
        <w:t xml:space="preserve"> to TRUE.</w:t>
      </w:r>
    </w:p>
    <w:p w:rsidR="00CB51F7" w:rsidRDefault="00B151B3">
      <w:pPr>
        <w:pStyle w:val="Heading3"/>
      </w:pPr>
      <w:bookmarkStart w:id="949" w:name="section_e1d0883442e041caa833fc26f5132a6f"/>
      <w:bookmarkStart w:id="950" w:name="_Toc423365946"/>
      <w:r>
        <w:t>Processing Events and Sequencing Rules</w:t>
      </w:r>
      <w:bookmarkEnd w:id="949"/>
      <w:bookmarkEnd w:id="950"/>
      <w:r>
        <w:fldChar w:fldCharType="begin"/>
      </w:r>
      <w:r>
        <w:instrText xml:space="preserve"> XE "Server:sequencing rules:overview"</w:instrText>
      </w:r>
      <w:r>
        <w:fldChar w:fldCharType="end"/>
      </w:r>
      <w:r>
        <w:fldChar w:fldCharType="begin"/>
      </w:r>
      <w:r>
        <w:instrText xml:space="preserve"> XE "Sequencing rules:server:overview"</w:instrText>
      </w:r>
      <w:r>
        <w:fldChar w:fldCharType="end"/>
      </w:r>
      <w:r>
        <w:fldChar w:fldCharType="begin"/>
      </w:r>
      <w:r>
        <w:instrText xml:space="preserve"> XE "Server:message processing:overview"</w:instrText>
      </w:r>
      <w:r>
        <w:fldChar w:fldCharType="end"/>
      </w:r>
      <w:r>
        <w:fldChar w:fldCharType="begin"/>
      </w:r>
      <w:r>
        <w:instrText xml:space="preserve"> XE "Message processing:server:overview"</w:instrText>
      </w:r>
      <w:r>
        <w:fldChar w:fldCharType="end"/>
      </w:r>
    </w:p>
    <w:p w:rsidR="00CB51F7" w:rsidRDefault="00B151B3">
      <w:r>
        <w:t xml:space="preserve">The SMB 2 Protocol server is driven by a series of request messages sent by the client. Processing for these messages is determined by the command in the </w:t>
      </w:r>
      <w:hyperlink w:anchor="Section_5cd6452260b34f3ea157fe66f1228052" w:history="1">
        <w:r>
          <w:rPr>
            <w:rStyle w:val="Hyperlink"/>
          </w:rPr>
          <w:t>SMB2 header</w:t>
        </w:r>
      </w:hyperlink>
      <w:r>
        <w:t xml:space="preserve"> of the response and is detailed for each of the SMB2 response messages below.</w:t>
      </w:r>
    </w:p>
    <w:p w:rsidR="00CB51F7" w:rsidRDefault="00B151B3">
      <w:pPr>
        <w:pStyle w:val="Heading4"/>
      </w:pPr>
      <w:bookmarkStart w:id="951" w:name="section_91e2ec0b530b4558aee02ca4d586f66a"/>
      <w:bookmarkStart w:id="952" w:name="_Toc423365947"/>
      <w:r>
        <w:t>Accepting an Incoming Connection</w:t>
      </w:r>
      <w:bookmarkEnd w:id="951"/>
      <w:bookmarkEnd w:id="952"/>
      <w:r>
        <w:fldChar w:fldCharType="begin"/>
      </w:r>
      <w:r>
        <w:instrText xml:space="preserve"> XE "Server:sequencing rules:accepting incoming connection"</w:instrText>
      </w:r>
      <w:r>
        <w:fldChar w:fldCharType="end"/>
      </w:r>
      <w:r>
        <w:fldChar w:fldCharType="begin"/>
      </w:r>
      <w:r>
        <w:instrText xml:space="preserve"> XE "Sequencing rules:server:accepting incoming connection"</w:instrText>
      </w:r>
      <w:r>
        <w:fldChar w:fldCharType="end"/>
      </w:r>
      <w:r>
        <w:fldChar w:fldCharType="begin"/>
      </w:r>
      <w:r>
        <w:instrText xml:space="preserve"> XE "Server:message processing:accepting incoming connection"</w:instrText>
      </w:r>
      <w:r>
        <w:fldChar w:fldCharType="end"/>
      </w:r>
      <w:r>
        <w:fldChar w:fldCharType="begin"/>
      </w:r>
      <w:r>
        <w:instrText xml:space="preserve"> XE "Message processing:server:accepting incoming connection"</w:instrText>
      </w:r>
      <w:r>
        <w:fldChar w:fldCharType="end"/>
      </w:r>
    </w:p>
    <w:p w:rsidR="00CB51F7" w:rsidRDefault="00B151B3">
      <w:r>
        <w:t xml:space="preserve">If </w:t>
      </w:r>
      <w:r>
        <w:rPr>
          <w:b/>
        </w:rPr>
        <w:t>ServerEnabled</w:t>
      </w:r>
      <w:r>
        <w:t xml:space="preserve"> is FALSE, the server MUST NOT accept any incoming connections. Otherwise, when the server accepts an incoming connection from any of its registered transports, it MUST allocate a </w:t>
      </w:r>
      <w:r>
        <w:rPr>
          <w:b/>
        </w:rPr>
        <w:t>Connection</w:t>
      </w:r>
      <w:r>
        <w:t xml:space="preserve"> object for it. The </w:t>
      </w:r>
      <w:r>
        <w:rPr>
          <w:b/>
        </w:rPr>
        <w:t>Connection</w:t>
      </w:r>
      <w:r>
        <w:t xml:space="preserve"> object is initialized as described here.</w:t>
      </w:r>
    </w:p>
    <w:p w:rsidR="00CB51F7" w:rsidRDefault="00B151B3">
      <w:r>
        <w:rPr>
          <w:b/>
        </w:rPr>
        <w:t>Connection.CommandSequenceWindow</w:t>
      </w:r>
      <w:r>
        <w:t xml:space="preserve"> is set to a sequence window, as specified in section </w:t>
      </w:r>
      <w:hyperlink w:anchor="Section_dec8e90594774c3fbc64b18d97c9f905" w:history="1">
        <w:r>
          <w:rPr>
            <w:rStyle w:val="Hyperlink"/>
          </w:rPr>
          <w:t>3.3.1.1</w:t>
        </w:r>
      </w:hyperlink>
      <w:r>
        <w:t>, with a starting receive sequence of 0 and a window size of 1.</w:t>
      </w:r>
    </w:p>
    <w:p w:rsidR="00CB51F7" w:rsidRDefault="00B151B3">
      <w:r>
        <w:rPr>
          <w:b/>
        </w:rPr>
        <w:t>Connection.AsyncCommandList</w:t>
      </w:r>
      <w:r>
        <w:t xml:space="preserve"> is set to an empty list.</w:t>
      </w:r>
    </w:p>
    <w:p w:rsidR="00CB51F7" w:rsidRDefault="00B151B3">
      <w:r>
        <w:rPr>
          <w:b/>
        </w:rPr>
        <w:t>Connection.RequestList</w:t>
      </w:r>
      <w:r>
        <w:t xml:space="preserve"> is set to an empty list.</w:t>
      </w:r>
    </w:p>
    <w:p w:rsidR="00CB51F7" w:rsidRDefault="00B151B3">
      <w:r>
        <w:rPr>
          <w:b/>
        </w:rPr>
        <w:t>Connection.ClientCapabilities</w:t>
      </w:r>
      <w:r>
        <w:t xml:space="preserve"> is set to 0.</w:t>
      </w:r>
    </w:p>
    <w:p w:rsidR="00CB51F7" w:rsidRDefault="00B151B3">
      <w:r>
        <w:rPr>
          <w:b/>
        </w:rPr>
        <w:t>Connection.NegotiateDialect</w:t>
      </w:r>
      <w:r>
        <w:t xml:space="preserve"> is set to 0xFFFF.</w:t>
      </w:r>
    </w:p>
    <w:p w:rsidR="00CB51F7" w:rsidRDefault="00B151B3">
      <w:r>
        <w:rPr>
          <w:b/>
        </w:rPr>
        <w:t>Connection.Dialect</w:t>
      </w:r>
      <w:r>
        <w:t xml:space="preserve"> is set to "Unknown".</w:t>
      </w:r>
    </w:p>
    <w:p w:rsidR="00CB51F7" w:rsidRDefault="00B151B3">
      <w:r>
        <w:rPr>
          <w:b/>
        </w:rPr>
        <w:t>Connection.ShouldSign</w:t>
      </w:r>
      <w:r>
        <w:t xml:space="preserve"> is set to FALSE.</w:t>
      </w:r>
    </w:p>
    <w:p w:rsidR="00CB51F7" w:rsidRDefault="00B151B3">
      <w:r>
        <w:rPr>
          <w:b/>
        </w:rPr>
        <w:t>Connection.ClientName</w:t>
      </w:r>
      <w:r>
        <w:t xml:space="preserve"> is set to be a null-terminated Unicode string of an IP address if the connection is on TCP port 445, or a NetBIOS host name if the connection is on TCP port 139.</w:t>
      </w:r>
    </w:p>
    <w:p w:rsidR="00CB51F7" w:rsidRDefault="00B151B3">
      <w:r>
        <w:rPr>
          <w:b/>
        </w:rPr>
        <w:t>Connection.MaxTransactSize</w:t>
      </w:r>
      <w:r>
        <w:t xml:space="preserve"> is set to 0.</w:t>
      </w:r>
    </w:p>
    <w:p w:rsidR="00CB51F7" w:rsidRDefault="00B151B3">
      <w:r>
        <w:rPr>
          <w:b/>
        </w:rPr>
        <w:t>Connection.SupportsMultiCredit</w:t>
      </w:r>
      <w:r>
        <w:t xml:space="preserve"> is set to FALSE. </w:t>
      </w:r>
    </w:p>
    <w:p w:rsidR="00CB51F7" w:rsidRDefault="00B151B3">
      <w:r>
        <w:rPr>
          <w:b/>
        </w:rPr>
        <w:t>Connection.TransportName</w:t>
      </w:r>
      <w:r>
        <w:t xml:space="preserve"> is set to the implementation-specific name of the transport used by this connection </w:t>
      </w:r>
      <w:bookmarkStart w:id="953" w:name="Appendix_A_Target_204"/>
      <w:r>
        <w:fldChar w:fldCharType="begin"/>
      </w:r>
      <w:r>
        <w:instrText xml:space="preserve"> HYPERLINK \l "Appendix_A_204" \h </w:instrText>
      </w:r>
      <w:r>
        <w:fldChar w:fldCharType="separate"/>
      </w:r>
      <w:r>
        <w:rPr>
          <w:rStyle w:val="Hyperlink"/>
        </w:rPr>
        <w:t>&lt;204&gt;</w:t>
      </w:r>
      <w:r>
        <w:rPr>
          <w:rStyle w:val="Hyperlink"/>
        </w:rPr>
        <w:fldChar w:fldCharType="end"/>
      </w:r>
      <w:bookmarkEnd w:id="953"/>
      <w:r>
        <w:t xml:space="preserve"> as obtained by implementation-specific means from the transport that indicated the incoming connection.</w:t>
      </w:r>
    </w:p>
    <w:p w:rsidR="00CB51F7" w:rsidRDefault="00B151B3">
      <w:r>
        <w:rPr>
          <w:b/>
        </w:rPr>
        <w:t>Connection.SessionTable</w:t>
      </w:r>
      <w:r>
        <w:t xml:space="preserve"> MUST be set to an empty table.</w:t>
      </w:r>
    </w:p>
    <w:p w:rsidR="00CB51F7" w:rsidRDefault="00B151B3">
      <w:r>
        <w:rPr>
          <w:b/>
        </w:rPr>
        <w:t>Connection.CreationTime</w:t>
      </w:r>
      <w:r>
        <w:t xml:space="preserve"> is set to the current time.</w:t>
      </w:r>
    </w:p>
    <w:p w:rsidR="00CB51F7" w:rsidRDefault="00B151B3">
      <w:r>
        <w:rPr>
          <w:b/>
        </w:rPr>
        <w:t>Connection.ConstrainedConnection</w:t>
      </w:r>
      <w:r>
        <w:t xml:space="preserve"> is set to TRUE.</w:t>
      </w:r>
    </w:p>
    <w:p w:rsidR="00CB51F7" w:rsidRDefault="00B151B3">
      <w:r>
        <w:t xml:space="preserve">The server MUST invoke the event specified in </w:t>
      </w:r>
      <w:hyperlink r:id="rId243">
        <w:r>
          <w:rPr>
            <w:rStyle w:val="Hyperlink"/>
          </w:rPr>
          <w:t>[MS-SRVS]</w:t>
        </w:r>
      </w:hyperlink>
      <w:r>
        <w:t xml:space="preserve"> section 3.1.6.16 to update the connection count by providing the tuple &lt;</w:t>
      </w:r>
      <w:r>
        <w:rPr>
          <w:b/>
        </w:rPr>
        <w:t>Connection.TransportName</w:t>
      </w:r>
      <w:r>
        <w:t>,TRUE&gt;.</w:t>
      </w:r>
    </w:p>
    <w:p w:rsidR="00CB51F7" w:rsidRDefault="00B151B3">
      <w:r>
        <w:t xml:space="preserve">This connection MUST be inserted into the global </w:t>
      </w:r>
      <w:r>
        <w:rPr>
          <w:b/>
        </w:rPr>
        <w:t>ConnectionList</w:t>
      </w:r>
      <w:r>
        <w:t>.</w:t>
      </w:r>
    </w:p>
    <w:p w:rsidR="00CB51F7" w:rsidRDefault="00B151B3">
      <w:pPr>
        <w:pStyle w:val="Heading4"/>
      </w:pPr>
      <w:bookmarkStart w:id="954" w:name="section_ef8e06bac92146c99780a2e9843e1d30"/>
      <w:bookmarkStart w:id="955" w:name="_Toc423365948"/>
      <w:r>
        <w:t>Receiving Any Message</w:t>
      </w:r>
      <w:bookmarkEnd w:id="954"/>
      <w:bookmarkEnd w:id="955"/>
      <w:r>
        <w:fldChar w:fldCharType="begin"/>
      </w:r>
      <w:r>
        <w:instrText xml:space="preserve"> XE "Server:sequencing rules:receiving any message"</w:instrText>
      </w:r>
      <w:r>
        <w:fldChar w:fldCharType="end"/>
      </w:r>
      <w:r>
        <w:fldChar w:fldCharType="begin"/>
      </w:r>
      <w:r>
        <w:instrText xml:space="preserve"> XE "Sequencing rules:server:receiving any message"</w:instrText>
      </w:r>
      <w:r>
        <w:fldChar w:fldCharType="end"/>
      </w:r>
      <w:r>
        <w:fldChar w:fldCharType="begin"/>
      </w:r>
      <w:r>
        <w:instrText xml:space="preserve"> XE "Server:message processing:receiving any message"</w:instrText>
      </w:r>
      <w:r>
        <w:fldChar w:fldCharType="end"/>
      </w:r>
      <w:r>
        <w:fldChar w:fldCharType="begin"/>
      </w:r>
      <w:r>
        <w:instrText xml:space="preserve"> XE "Message processing:server:receiving any message"</w:instrText>
      </w:r>
      <w:r>
        <w:fldChar w:fldCharType="end"/>
      </w:r>
    </w:p>
    <w:p w:rsidR="00CB51F7" w:rsidRDefault="00B151B3">
      <w:r>
        <w:t xml:space="preserve">If the server implements the SMB 3.x dialect family, and the </w:t>
      </w:r>
      <w:r>
        <w:rPr>
          <w:b/>
        </w:rPr>
        <w:t>ProtocolId</w:t>
      </w:r>
      <w:r>
        <w:t xml:space="preserve"> in the header of the received message is 0x424d53FD, the server MUST decrypt the message as specified in section </w:t>
      </w:r>
      <w:hyperlink w:anchor="Section_0035d1f971ff438eb32470835bb49342" w:history="1">
        <w:r>
          <w:rPr>
            <w:rStyle w:val="Hyperlink"/>
          </w:rPr>
          <w:t>3.3.5.2.1</w:t>
        </w:r>
      </w:hyperlink>
      <w:r>
        <w:t xml:space="preserve"> before performing the following steps.</w:t>
      </w:r>
    </w:p>
    <w:p w:rsidR="00CB51F7" w:rsidRDefault="00B151B3">
      <w:r>
        <w:t xml:space="preserve">If the received request is not an SMB2 CANCEL, the server MUST create a new </w:t>
      </w:r>
      <w:r>
        <w:rPr>
          <w:b/>
        </w:rPr>
        <w:t>Request</w:t>
      </w:r>
      <w:r>
        <w:t xml:space="preserve"> object initialized as follows, and insert it into the </w:t>
      </w:r>
      <w:r>
        <w:rPr>
          <w:b/>
        </w:rPr>
        <w:t>Connection.RequestList</w:t>
      </w:r>
      <w:r>
        <w:t xml:space="preserve"> before verifying the connection state, sequence number, or signature.</w:t>
      </w:r>
    </w:p>
    <w:p w:rsidR="00CB51F7" w:rsidRDefault="00B151B3">
      <w:pPr>
        <w:pStyle w:val="ListParagraph"/>
        <w:numPr>
          <w:ilvl w:val="0"/>
          <w:numId w:val="182"/>
        </w:numPr>
      </w:pPr>
      <w:r>
        <w:rPr>
          <w:b/>
        </w:rPr>
        <w:t>Request.MessageId</w:t>
      </w:r>
      <w:r>
        <w:t xml:space="preserve"> MUST be set to the </w:t>
      </w:r>
      <w:r>
        <w:rPr>
          <w:b/>
        </w:rPr>
        <w:t>MessageId</w:t>
      </w:r>
      <w:r>
        <w:t xml:space="preserve"> value in the SMB2 header.</w:t>
      </w:r>
    </w:p>
    <w:p w:rsidR="00CB51F7" w:rsidRDefault="00B151B3">
      <w:pPr>
        <w:pStyle w:val="ListParagraph"/>
        <w:numPr>
          <w:ilvl w:val="0"/>
          <w:numId w:val="182"/>
        </w:numPr>
      </w:pPr>
      <w:r>
        <w:rPr>
          <w:b/>
        </w:rPr>
        <w:t>Request.AsyncId</w:t>
      </w:r>
      <w:r>
        <w:t xml:space="preserve"> MUST be set to 0.</w:t>
      </w:r>
    </w:p>
    <w:p w:rsidR="00CB51F7" w:rsidRDefault="00B151B3">
      <w:pPr>
        <w:pStyle w:val="ListParagraph"/>
        <w:numPr>
          <w:ilvl w:val="0"/>
          <w:numId w:val="182"/>
        </w:numPr>
      </w:pPr>
      <w:r>
        <w:rPr>
          <w:b/>
        </w:rPr>
        <w:t>Request.CancelRequestId</w:t>
      </w:r>
      <w:r>
        <w:t xml:space="preserve"> MUST be set to a unique identifier generated by the server. In each invocation of an object store operation, the server MUST pass the </w:t>
      </w:r>
      <w:r>
        <w:rPr>
          <w:b/>
        </w:rPr>
        <w:t>CancelRequestId</w:t>
      </w:r>
      <w:r>
        <w:t xml:space="preserve"> as an additional parameter to the operation, in order to support cancellation of in-progress operations as specified in section </w:t>
      </w:r>
      <w:hyperlink w:anchor="Section_57bae3d35dd74a5f92cbfc52e2087dad" w:history="1">
        <w:r>
          <w:rPr>
            <w:rStyle w:val="Hyperlink"/>
          </w:rPr>
          <w:t>3.3.5.16</w:t>
        </w:r>
      </w:hyperlink>
      <w:r>
        <w:t>.</w:t>
      </w:r>
      <w:bookmarkStart w:id="956" w:name="Appendix_A_Target_205"/>
      <w:r>
        <w:fldChar w:fldCharType="begin"/>
      </w:r>
      <w:r>
        <w:instrText xml:space="preserve"> HYPERLINK \l "Appendix_A_205" \h </w:instrText>
      </w:r>
      <w:r>
        <w:fldChar w:fldCharType="separate"/>
      </w:r>
      <w:r>
        <w:rPr>
          <w:rStyle w:val="Hyperlink"/>
        </w:rPr>
        <w:t>&lt;205&gt;</w:t>
      </w:r>
      <w:r>
        <w:rPr>
          <w:rStyle w:val="Hyperlink"/>
        </w:rPr>
        <w:fldChar w:fldCharType="end"/>
      </w:r>
      <w:bookmarkEnd w:id="956"/>
    </w:p>
    <w:p w:rsidR="00CB51F7" w:rsidRDefault="00B151B3">
      <w:pPr>
        <w:pStyle w:val="ListParagraph"/>
        <w:numPr>
          <w:ilvl w:val="0"/>
          <w:numId w:val="182"/>
        </w:numPr>
      </w:pPr>
      <w:r>
        <w:rPr>
          <w:b/>
        </w:rPr>
        <w:t>Request.Open</w:t>
      </w:r>
      <w:r>
        <w:t xml:space="preserve"> MUST be set to NULL.</w:t>
      </w:r>
    </w:p>
    <w:p w:rsidR="00CB51F7" w:rsidRDefault="00B151B3">
      <w:pPr>
        <w:pStyle w:val="ListParagraph"/>
        <w:numPr>
          <w:ilvl w:val="0"/>
          <w:numId w:val="182"/>
        </w:numPr>
      </w:pPr>
      <w:r>
        <w:t xml:space="preserve">If the server implements the SMB 3.x dialect family, </w:t>
      </w:r>
      <w:r>
        <w:rPr>
          <w:b/>
        </w:rPr>
        <w:t>Request.IsEncrypted</w:t>
      </w:r>
      <w:r>
        <w:t xml:space="preserve"> MUST be initialized to FALSE and </w:t>
      </w:r>
      <w:r>
        <w:rPr>
          <w:b/>
        </w:rPr>
        <w:t>Request.TransformSessionId</w:t>
      </w:r>
      <w:r>
        <w:t xml:space="preserve"> MUST be initialized to empty. If the request was successfully received as encrypted as specified in section 3.3.5.2.1, </w:t>
      </w:r>
      <w:r>
        <w:rPr>
          <w:b/>
        </w:rPr>
        <w:t>Request.IsEncrypted</w:t>
      </w:r>
      <w:r>
        <w:t xml:space="preserve"> MUST be set to TRUE and </w:t>
      </w:r>
      <w:r>
        <w:rPr>
          <w:b/>
        </w:rPr>
        <w:t>Request.TransformSessionId</w:t>
      </w:r>
      <w:r>
        <w:t xml:space="preserve"> MUST be set to the </w:t>
      </w:r>
      <w:r>
        <w:rPr>
          <w:b/>
        </w:rPr>
        <w:t>SessionId</w:t>
      </w:r>
      <w:r>
        <w:t xml:space="preserve"> value in the SMB2 TRANSFORM_HEADER.</w:t>
      </w:r>
    </w:p>
    <w:p w:rsidR="00CB51F7" w:rsidRDefault="00B151B3">
      <w:r>
        <w:t xml:space="preserve">If the length of the message exceeds </w:t>
      </w:r>
      <w:r>
        <w:rPr>
          <w:b/>
        </w:rPr>
        <w:t>Connection.MaxTransactSize</w:t>
      </w:r>
      <w:r>
        <w:t>+256, the server MUST disconnect the connection.</w:t>
      </w:r>
    </w:p>
    <w:p w:rsidR="00CB51F7" w:rsidRDefault="00B151B3">
      <w:r>
        <w:t xml:space="preserve">For a compound request, the server MUST register each SMB2 command as a separate entry in the </w:t>
      </w:r>
      <w:r>
        <w:rPr>
          <w:b/>
        </w:rPr>
        <w:t>Connection.RequestList</w:t>
      </w:r>
      <w:r>
        <w:t xml:space="preserve">, and </w:t>
      </w:r>
      <w:r>
        <w:rPr>
          <w:b/>
        </w:rPr>
        <w:t>Request.MessageId</w:t>
      </w:r>
      <w:r>
        <w:t xml:space="preserve"> MUST be set to the </w:t>
      </w:r>
      <w:r>
        <w:rPr>
          <w:b/>
        </w:rPr>
        <w:t>MessageId</w:t>
      </w:r>
      <w:r>
        <w:t xml:space="preserve"> values from the individual command headers.</w:t>
      </w:r>
    </w:p>
    <w:p w:rsidR="00CB51F7" w:rsidRDefault="00B151B3">
      <w:r>
        <w:t xml:space="preserve">If </w:t>
      </w:r>
      <w:r>
        <w:rPr>
          <w:b/>
        </w:rPr>
        <w:t>Connection.SupportsMultiCredit</w:t>
      </w:r>
      <w:r>
        <w:t xml:space="preserve"> is FALSE and the size of the request is greater than 68*1024 bytes, the server SHOULD</w:t>
      </w:r>
      <w:bookmarkStart w:id="957" w:name="Appendix_A_Target_206"/>
      <w:r>
        <w:fldChar w:fldCharType="begin"/>
      </w:r>
      <w:r>
        <w:instrText xml:space="preserve"> HYPERLINK \l "Appendix_A_206" \h </w:instrText>
      </w:r>
      <w:r>
        <w:fldChar w:fldCharType="separate"/>
      </w:r>
      <w:r>
        <w:rPr>
          <w:rStyle w:val="Hyperlink"/>
        </w:rPr>
        <w:t>&lt;206&gt;</w:t>
      </w:r>
      <w:r>
        <w:rPr>
          <w:rStyle w:val="Hyperlink"/>
        </w:rPr>
        <w:fldChar w:fldCharType="end"/>
      </w:r>
      <w:bookmarkEnd w:id="957"/>
      <w:r>
        <w:t xml:space="preserve"> terminate the connection.</w:t>
      </w:r>
    </w:p>
    <w:p w:rsidR="00CB51F7" w:rsidRDefault="00B151B3">
      <w:r>
        <w:t xml:space="preserve">If </w:t>
      </w:r>
      <w:r>
        <w:rPr>
          <w:b/>
        </w:rPr>
        <w:t>Connection.SupportsMultiCredit</w:t>
      </w:r>
      <w:r>
        <w:t xml:space="preserve"> is TRUE, the command is other than READ, WRITE, IOCTL, QUERY_DIRECTORY, CHANGE_NOTIFY, QUERY_INFO, or SET_INFO, and the size of the request is greater than 68*1024 bytes, the server MUST terminate the connection.</w:t>
      </w:r>
    </w:p>
    <w:p w:rsidR="00CB51F7" w:rsidRDefault="00B151B3">
      <w:r>
        <w:t xml:space="preserve">For every message received, the server MUST calculate the total number of bytes in the message and update the values of </w:t>
      </w:r>
      <w:r>
        <w:rPr>
          <w:b/>
        </w:rPr>
        <w:t>ServerStatistics.sts0_bytesrcvd_low</w:t>
      </w:r>
      <w:r>
        <w:t xml:space="preserve"> and </w:t>
      </w:r>
      <w:r>
        <w:rPr>
          <w:b/>
        </w:rPr>
        <w:t>ServerStatistics.sts0_bytesrcvd_high</w:t>
      </w:r>
      <w:r>
        <w:t>.</w:t>
      </w:r>
    </w:p>
    <w:p w:rsidR="00CB51F7" w:rsidRDefault="00B151B3">
      <w:pPr>
        <w:pStyle w:val="Heading5"/>
      </w:pPr>
      <w:bookmarkStart w:id="958" w:name="section_0035d1f971ff438eb32470835bb49342"/>
      <w:bookmarkStart w:id="959" w:name="_Toc423365949"/>
      <w:r>
        <w:t>Decrypting the Message</w:t>
      </w:r>
      <w:bookmarkEnd w:id="958"/>
      <w:bookmarkEnd w:id="959"/>
    </w:p>
    <w:p w:rsidR="00CB51F7" w:rsidRDefault="00B151B3">
      <w:r>
        <w:t xml:space="preserve">This section is applicable for only the SMB 3.x dialect family. </w:t>
      </w:r>
      <w:bookmarkStart w:id="960" w:name="Appendix_A_Target_207"/>
      <w:r>
        <w:fldChar w:fldCharType="begin"/>
      </w:r>
      <w:r>
        <w:instrText xml:space="preserve"> HYPERLINK \l "Appendix_A_207" \h </w:instrText>
      </w:r>
      <w:r>
        <w:fldChar w:fldCharType="separate"/>
      </w:r>
      <w:r>
        <w:rPr>
          <w:rStyle w:val="Hyperlink"/>
        </w:rPr>
        <w:t>&lt;207&gt;</w:t>
      </w:r>
      <w:r>
        <w:rPr>
          <w:rStyle w:val="Hyperlink"/>
        </w:rPr>
        <w:fldChar w:fldCharType="end"/>
      </w:r>
      <w:bookmarkEnd w:id="960"/>
    </w:p>
    <w:p w:rsidR="00CB51F7" w:rsidRDefault="00B151B3">
      <w:r>
        <w:t xml:space="preserve">If the </w:t>
      </w:r>
      <w:r>
        <w:rPr>
          <w:b/>
        </w:rPr>
        <w:t>ProtocolId</w:t>
      </w:r>
      <w:r>
        <w:t xml:space="preserve"> in the header of the received message is 0x424d53FD, the server MUST perform the following:</w:t>
      </w:r>
    </w:p>
    <w:p w:rsidR="00CB51F7" w:rsidRDefault="00B151B3">
      <w:pPr>
        <w:pStyle w:val="ListParagraph"/>
        <w:numPr>
          <w:ilvl w:val="0"/>
          <w:numId w:val="183"/>
        </w:numPr>
      </w:pPr>
      <w:r>
        <w:t xml:space="preserve">If the size of the message received from the client is not greater than the size of the SMB2 TRANSFORM_HEADER as specified in section </w:t>
      </w:r>
      <w:hyperlink w:anchor="Section_d6ce2327a4c94793be667b5bad2175fa" w:history="1">
        <w:r>
          <w:rPr>
            <w:rStyle w:val="Hyperlink"/>
          </w:rPr>
          <w:t>2.2.41</w:t>
        </w:r>
      </w:hyperlink>
      <w:r>
        <w:t xml:space="preserve">, the server MUST disconnect the connection as specified in section </w:t>
      </w:r>
      <w:hyperlink w:anchor="Section_eb5bfe9947fe4e878e8708a084dcefb6" w:history="1">
        <w:r>
          <w:rPr>
            <w:rStyle w:val="Hyperlink"/>
          </w:rPr>
          <w:t>3.3.7.1</w:t>
        </w:r>
      </w:hyperlink>
      <w:r>
        <w:t>.</w:t>
      </w:r>
    </w:p>
    <w:p w:rsidR="00CB51F7" w:rsidRDefault="00B151B3">
      <w:pPr>
        <w:pStyle w:val="ListParagraph"/>
        <w:numPr>
          <w:ilvl w:val="0"/>
          <w:numId w:val="183"/>
        </w:numPr>
      </w:pPr>
      <w:r>
        <w:t xml:space="preserve">If </w:t>
      </w:r>
      <w:r>
        <w:rPr>
          <w:b/>
        </w:rPr>
        <w:t>OriginalMessageSize</w:t>
      </w:r>
      <w:r>
        <w:t xml:space="preserve"> value received in the TRANSFORM_HEADER is greater than the implementation-specific limit</w:t>
      </w:r>
      <w:bookmarkStart w:id="961" w:name="Appendix_A_Target_208"/>
      <w:r>
        <w:fldChar w:fldCharType="begin"/>
      </w:r>
      <w:r>
        <w:instrText xml:space="preserve"> HYPERLINK \l "Appendix_A_208" \h </w:instrText>
      </w:r>
      <w:r>
        <w:fldChar w:fldCharType="separate"/>
      </w:r>
      <w:r>
        <w:rPr>
          <w:rStyle w:val="Hyperlink"/>
        </w:rPr>
        <w:t>&lt;208&gt;</w:t>
      </w:r>
      <w:r>
        <w:rPr>
          <w:rStyle w:val="Hyperlink"/>
        </w:rPr>
        <w:fldChar w:fldCharType="end"/>
      </w:r>
      <w:bookmarkEnd w:id="961"/>
      <w:r>
        <w:t xml:space="preserve"> or if it is less than the size of the SMB2 Header, the server MUST disconnect the connection as specified in section 3.3.7.1.</w:t>
      </w:r>
    </w:p>
    <w:p w:rsidR="00CB51F7" w:rsidRDefault="00B151B3">
      <w:pPr>
        <w:pStyle w:val="ListParagraph"/>
        <w:numPr>
          <w:ilvl w:val="0"/>
          <w:numId w:val="183"/>
        </w:numPr>
      </w:pPr>
      <w:r>
        <w:t xml:space="preserve">If the </w:t>
      </w:r>
      <w:r>
        <w:rPr>
          <w:b/>
        </w:rPr>
        <w:t>Flags/EncryptionAlgorithm</w:t>
      </w:r>
      <w:r>
        <w:t xml:space="preserve"> in the SMB2 TRANSFORM_HEADER is not 0x0001, the server MUST disconnect the connection as specified in section 3.3.7.1.</w:t>
      </w:r>
    </w:p>
    <w:p w:rsidR="00CB51F7" w:rsidRDefault="00B151B3">
      <w:pPr>
        <w:pStyle w:val="ListParagraph"/>
        <w:numPr>
          <w:ilvl w:val="0"/>
          <w:numId w:val="183"/>
        </w:numPr>
      </w:pPr>
      <w:r>
        <w:t xml:space="preserve">The server MUST look up the session in the </w:t>
      </w:r>
      <w:r>
        <w:rPr>
          <w:b/>
        </w:rPr>
        <w:t>Connection.SessionTable</w:t>
      </w:r>
      <w:r>
        <w:t xml:space="preserve"> using the </w:t>
      </w:r>
      <w:r>
        <w:rPr>
          <w:b/>
        </w:rPr>
        <w:t>SessionId</w:t>
      </w:r>
      <w:r>
        <w:t xml:space="preserve"> in the SMB2 TRANSFORM_HEADER of the request. If the session is not found, the server MUST disconnect the connection as specified in section 3.3.7.1.</w:t>
      </w:r>
    </w:p>
    <w:p w:rsidR="00CB51F7" w:rsidRDefault="00B151B3">
      <w:pPr>
        <w:pStyle w:val="ListParagraph"/>
        <w:numPr>
          <w:ilvl w:val="0"/>
          <w:numId w:val="183"/>
        </w:numPr>
      </w:pPr>
      <w:r>
        <w:t xml:space="preserve">The server MUST decrypt the message using </w:t>
      </w:r>
      <w:r>
        <w:rPr>
          <w:b/>
        </w:rPr>
        <w:t>Session.DecryptionKey</w:t>
      </w:r>
      <w:r>
        <w:t xml:space="preserve">. If </w:t>
      </w:r>
      <w:r>
        <w:rPr>
          <w:b/>
        </w:rPr>
        <w:t>Connection.Dialect</w:t>
      </w:r>
      <w:r>
        <w:t xml:space="preserve"> is less than "3.1.1", then AES-128-CCM MUST be used, as specified in </w:t>
      </w:r>
      <w:hyperlink r:id="rId244">
        <w:r>
          <w:rPr>
            <w:rStyle w:val="Hyperlink"/>
          </w:rPr>
          <w:t>[RFC4309]</w:t>
        </w:r>
      </w:hyperlink>
      <w:r>
        <w:t xml:space="preserve">. Otherwise, the algorithm specified by the </w:t>
      </w:r>
      <w:r>
        <w:rPr>
          <w:b/>
        </w:rPr>
        <w:t>Connection.CipherId</w:t>
      </w:r>
      <w:r>
        <w:t xml:space="preserve"> MUST be used. The server passes in the TRANSFORM_HEADER, excluding the </w:t>
      </w:r>
      <w:r>
        <w:rPr>
          <w:b/>
        </w:rPr>
        <w:t>Signature</w:t>
      </w:r>
      <w:r>
        <w:t xml:space="preserve"> and </w:t>
      </w:r>
      <w:r>
        <w:rPr>
          <w:b/>
        </w:rPr>
        <w:t>ProtocolId</w:t>
      </w:r>
      <w:r>
        <w:t xml:space="preserve"> fields, as the Optional Authenticated Data input for the algorithm. If decryption succeeds, the server MUST compare the signature in the transform header with the signature returned by the decryption algorithm. If the signature verification fails, the server MUST disconnect the connection as specified in section 3.3.7.1. If the signature verification succeeds, the server MUST continue processing the decrypted packet, as specified in subsequent sections.</w:t>
      </w:r>
    </w:p>
    <w:p w:rsidR="00CB51F7" w:rsidRDefault="00B151B3">
      <w:pPr>
        <w:pStyle w:val="Heading5"/>
      </w:pPr>
      <w:bookmarkStart w:id="962" w:name="section_4daf7dce9f49441399bf323801c9283d"/>
      <w:bookmarkStart w:id="963" w:name="_Toc423365950"/>
      <w:r>
        <w:t>Verifying the Connection State</w:t>
      </w:r>
      <w:bookmarkEnd w:id="962"/>
      <w:bookmarkEnd w:id="963"/>
    </w:p>
    <w:p w:rsidR="00CB51F7" w:rsidRDefault="00B151B3">
      <w:r>
        <w:t xml:space="preserve">If the request being received is not an </w:t>
      </w:r>
      <w:hyperlink w:anchor="Section_e14db7ff763a42638b100c3944f52fc5" w:history="1">
        <w:r>
          <w:rPr>
            <w:rStyle w:val="Hyperlink"/>
          </w:rPr>
          <w:t>SMB2 NEGOTIATE Request</w:t>
        </w:r>
      </w:hyperlink>
      <w:r>
        <w:t xml:space="preserve"> or a traditional SMB_COM_NEGOTIATE, as described in section </w:t>
      </w:r>
      <w:hyperlink w:anchor="Section_fac3655a7eb54337b0ab244bbcd014e8" w:history="1">
        <w:r>
          <w:rPr>
            <w:rStyle w:val="Hyperlink"/>
          </w:rPr>
          <w:t>1.7</w:t>
        </w:r>
      </w:hyperlink>
      <w:r>
        <w:t xml:space="preserve">, and </w:t>
      </w:r>
      <w:r>
        <w:rPr>
          <w:b/>
        </w:rPr>
        <w:t>Connection.NegotiateDialect</w:t>
      </w:r>
      <w:r>
        <w:t xml:space="preserve"> is 0xFFFF or 0x02FF, the server MUST disconnect the connection, as specified in section  </w:t>
      </w:r>
      <w:hyperlink w:anchor="Section_eb5bfe9947fe4e878e8708a084dcefb6" w:history="1">
        <w:r>
          <w:rPr>
            <w:rStyle w:val="Hyperlink"/>
          </w:rPr>
          <w:t>3.3.7.1</w:t>
        </w:r>
      </w:hyperlink>
      <w:r>
        <w:t>,  and send no reply.</w:t>
      </w:r>
    </w:p>
    <w:p w:rsidR="00CB51F7" w:rsidRDefault="00B151B3">
      <w:pPr>
        <w:pStyle w:val="Heading5"/>
      </w:pPr>
      <w:bookmarkStart w:id="964" w:name="section_0326f7840baf45fd9687626859ef5a9b"/>
      <w:bookmarkStart w:id="965" w:name="_Toc423365951"/>
      <w:r>
        <w:t>Verifying the Sequence Number</w:t>
      </w:r>
      <w:bookmarkEnd w:id="964"/>
      <w:bookmarkEnd w:id="965"/>
    </w:p>
    <w:p w:rsidR="00CB51F7" w:rsidRDefault="00B151B3">
      <w:r>
        <w:t>If the received request is an SMB2 CANCEL, this section MUST be skipped.</w:t>
      </w:r>
    </w:p>
    <w:p w:rsidR="00CB51F7" w:rsidRDefault="00B151B3">
      <w:r>
        <w:t xml:space="preserve">If the received request is an SMB_COM_NEGOTIATE, as described in section </w:t>
      </w:r>
      <w:hyperlink w:anchor="Section_fac3655a7eb54337b0ab244bbcd014e8" w:history="1">
        <w:r>
          <w:rPr>
            <w:rStyle w:val="Hyperlink"/>
          </w:rPr>
          <w:t>1.7</w:t>
        </w:r>
      </w:hyperlink>
      <w:r>
        <w:t xml:space="preserve">, the server MUST assume that </w:t>
      </w:r>
      <w:r>
        <w:rPr>
          <w:b/>
        </w:rPr>
        <w:t>MessageId</w:t>
      </w:r>
      <w:r>
        <w:t xml:space="preserve"> is zero for this request.</w:t>
      </w:r>
    </w:p>
    <w:p w:rsidR="00CB51F7" w:rsidRDefault="00B151B3">
      <w:r>
        <w:t xml:space="preserve">The server MUST check that the </w:t>
      </w:r>
      <w:r>
        <w:rPr>
          <w:b/>
        </w:rPr>
        <w:t>MessageId</w:t>
      </w:r>
      <w:r>
        <w:t xml:space="preserve"> for the received request falls within the </w:t>
      </w:r>
      <w:r>
        <w:rPr>
          <w:b/>
        </w:rPr>
        <w:t>Connection.CommandSequenceWindow</w:t>
      </w:r>
      <w:r>
        <w:t xml:space="preserve">, as specified in section </w:t>
      </w:r>
      <w:hyperlink w:anchor="Section_0055d1e118fa4c1c8941df7203d440c7" w:history="1">
        <w:r>
          <w:rPr>
            <w:rStyle w:val="Hyperlink"/>
          </w:rPr>
          <w:t>3.3.1.7</w:t>
        </w:r>
      </w:hyperlink>
      <w:r>
        <w:t>.</w:t>
      </w:r>
    </w:p>
    <w:p w:rsidR="00CB51F7" w:rsidRDefault="00B151B3">
      <w:r>
        <w:t xml:space="preserve">If </w:t>
      </w:r>
      <w:r>
        <w:rPr>
          <w:b/>
        </w:rPr>
        <w:t>Connection.SupportsMultiCredit</w:t>
      </w:r>
      <w:r>
        <w:t xml:space="preserve"> is TRUE and the </w:t>
      </w:r>
      <w:r>
        <w:rPr>
          <w:b/>
        </w:rPr>
        <w:t>CreditCharge</w:t>
      </w:r>
      <w:r>
        <w:t xml:space="preserve"> field in the SMB2 header is greater than zero, the server MUST check that a number of </w:t>
      </w:r>
      <w:r>
        <w:rPr>
          <w:b/>
        </w:rPr>
        <w:t>CreditCharge</w:t>
      </w:r>
      <w:r>
        <w:t xml:space="preserve"> consecutive sequence numbers starting from </w:t>
      </w:r>
      <w:r>
        <w:rPr>
          <w:b/>
        </w:rPr>
        <w:t>MessageId</w:t>
      </w:r>
      <w:r>
        <w:t xml:space="preserve"> fall within the </w:t>
      </w:r>
      <w:r>
        <w:rPr>
          <w:b/>
        </w:rPr>
        <w:t>Connection.CommandSequenceWindow</w:t>
      </w:r>
      <w:r>
        <w:t>.</w:t>
      </w:r>
    </w:p>
    <w:p w:rsidR="00CB51F7" w:rsidRDefault="00B151B3">
      <w:r>
        <w:t xml:space="preserve">If the server determines that the </w:t>
      </w:r>
      <w:r>
        <w:rPr>
          <w:b/>
        </w:rPr>
        <w:t>MessageId</w:t>
      </w:r>
      <w:r>
        <w:t xml:space="preserve"> or the range of </w:t>
      </w:r>
      <w:r>
        <w:rPr>
          <w:b/>
        </w:rPr>
        <w:t>MessageIds</w:t>
      </w:r>
      <w:r>
        <w:t xml:space="preserve"> for the incoming request is not valid, the server SHOULD</w:t>
      </w:r>
      <w:bookmarkStart w:id="966" w:name="Appendix_A_Target_209"/>
      <w:r>
        <w:fldChar w:fldCharType="begin"/>
      </w:r>
      <w:r>
        <w:instrText xml:space="preserve"> HYPERLINK \l "Appendix_A_209" \h </w:instrText>
      </w:r>
      <w:r>
        <w:fldChar w:fldCharType="separate"/>
      </w:r>
      <w:r>
        <w:rPr>
          <w:rStyle w:val="Hyperlink"/>
        </w:rPr>
        <w:t>&lt;209&gt;</w:t>
      </w:r>
      <w:r>
        <w:rPr>
          <w:rStyle w:val="Hyperlink"/>
        </w:rPr>
        <w:fldChar w:fldCharType="end"/>
      </w:r>
      <w:bookmarkEnd w:id="966"/>
      <w:r>
        <w:t xml:space="preserve"> terminate the connection. Otherwise, the server MUST remove the </w:t>
      </w:r>
      <w:r>
        <w:rPr>
          <w:b/>
        </w:rPr>
        <w:t>MessageId</w:t>
      </w:r>
      <w:r>
        <w:t xml:space="preserve"> or the range of </w:t>
      </w:r>
      <w:r>
        <w:rPr>
          <w:b/>
        </w:rPr>
        <w:t>MessageIds</w:t>
      </w:r>
      <w:r>
        <w:t xml:space="preserve"> from the </w:t>
      </w:r>
      <w:r>
        <w:rPr>
          <w:b/>
        </w:rPr>
        <w:t>Connection.CommandSequenceWindow</w:t>
      </w:r>
      <w:r>
        <w:t>.</w:t>
      </w:r>
    </w:p>
    <w:p w:rsidR="00CB51F7" w:rsidRDefault="00B151B3">
      <w:pPr>
        <w:pStyle w:val="Heading5"/>
      </w:pPr>
      <w:bookmarkStart w:id="967" w:name="section_85df16802ee74d25a916a982371ddc75"/>
      <w:bookmarkStart w:id="968" w:name="_Toc423365952"/>
      <w:r>
        <w:t>Verifying the Signature</w:t>
      </w:r>
      <w:bookmarkEnd w:id="967"/>
      <w:bookmarkEnd w:id="968"/>
    </w:p>
    <w:p w:rsidR="00CB51F7" w:rsidRDefault="00B151B3">
      <w:r>
        <w:t xml:space="preserve">If </w:t>
      </w:r>
      <w:r>
        <w:rPr>
          <w:b/>
        </w:rPr>
        <w:t>Connection.Dialect</w:t>
      </w:r>
      <w:r>
        <w:t xml:space="preserve"> belongs to the SMB 3.x dialect family and if the decryption in section </w:t>
      </w:r>
      <w:hyperlink w:anchor="Section_0035d1f971ff438eb32470835bb49342" w:history="1">
        <w:r>
          <w:rPr>
            <w:rStyle w:val="Hyperlink"/>
          </w:rPr>
          <w:t>3.3.5.2.1</w:t>
        </w:r>
      </w:hyperlink>
      <w:r>
        <w:t xml:space="preserve"> succeeds, the server MUST skip the processing in this section.</w:t>
      </w:r>
    </w:p>
    <w:p w:rsidR="00CB51F7" w:rsidRDefault="00B151B3">
      <w:r>
        <w:t xml:space="preserve">If the </w:t>
      </w:r>
      <w:hyperlink w:anchor="Section_5cd6452260b34f3ea157fe66f1228052" w:history="1">
        <w:r>
          <w:rPr>
            <w:rStyle w:val="Hyperlink"/>
          </w:rPr>
          <w:t>SMB2 header</w:t>
        </w:r>
      </w:hyperlink>
      <w:r>
        <w:t xml:space="preserve"> of the SMB2 NEGOTIATE request has the SMB2_FLAGS_SIGNED bit set in the </w:t>
      </w:r>
      <w:r>
        <w:rPr>
          <w:b/>
        </w:rPr>
        <w:t>Flags</w:t>
      </w:r>
      <w:r>
        <w:t xml:space="preserve"> field, the server MUST fail the request with STATUS_INVALID_PARAMETER.</w:t>
      </w:r>
    </w:p>
    <w:p w:rsidR="00CB51F7" w:rsidRDefault="00B151B3">
      <w:r>
        <w:t xml:space="preserve">If the SMB2 header of the request has SMB2_FLAGS_SIGNED set in the </w:t>
      </w:r>
      <w:r>
        <w:rPr>
          <w:b/>
        </w:rPr>
        <w:t>Flags</w:t>
      </w:r>
      <w:r>
        <w:t xml:space="preserve"> field, the server MUST verify the signature. If the request is for binding the session, the server MUST look up the session in the </w:t>
      </w:r>
      <w:r>
        <w:rPr>
          <w:b/>
        </w:rPr>
        <w:t>GlobalSessionTable</w:t>
      </w:r>
      <w:r>
        <w:t xml:space="preserve"> using the </w:t>
      </w:r>
      <w:r>
        <w:rPr>
          <w:b/>
        </w:rPr>
        <w:t>SessionId</w:t>
      </w:r>
      <w:r>
        <w:t xml:space="preserve"> in the SMB2 header of the request. For all other requests, the server MUST look up the session in the </w:t>
      </w:r>
      <w:r>
        <w:rPr>
          <w:b/>
        </w:rPr>
        <w:t>Connection.SessionTable</w:t>
      </w:r>
      <w:r>
        <w:t xml:space="preserve"> using the </w:t>
      </w:r>
      <w:r>
        <w:rPr>
          <w:b/>
        </w:rPr>
        <w:t>SessionId</w:t>
      </w:r>
      <w:r>
        <w:t xml:space="preserve"> in the SMB2 header of the request. If the session is not found, the request MUST be failed, as specified in section </w:t>
      </w:r>
      <w:hyperlink w:anchor="Section_41295064be3f41dc9aa5f68545f945f0" w:history="1">
        <w:r>
          <w:rPr>
            <w:rStyle w:val="Hyperlink"/>
          </w:rPr>
          <w:t>Sending an Error Response (section 3.3.4.4)</w:t>
        </w:r>
      </w:hyperlink>
      <w:r>
        <w:t xml:space="preserve">, with the error code STATUS_USER_SESSION_DELETED. If the session is found, the server MUST verify the signature of the message as specified in section </w:t>
      </w:r>
      <w:hyperlink w:anchor="Section_5b570c0b085443248fb5d410692dde3e" w:history="1">
        <w:r>
          <w:rPr>
            <w:rStyle w:val="Hyperlink"/>
          </w:rPr>
          <w:t>3.1.5.1</w:t>
        </w:r>
      </w:hyperlink>
      <w:r>
        <w:t xml:space="preserve">. </w:t>
      </w:r>
    </w:p>
    <w:p w:rsidR="00CB51F7" w:rsidRDefault="00B151B3">
      <w:r>
        <w:t xml:space="preserve">If </w:t>
      </w:r>
      <w:r>
        <w:rPr>
          <w:b/>
        </w:rPr>
        <w:t>Session.Connection.Dialect</w:t>
      </w:r>
      <w:r>
        <w:t xml:space="preserve"> belongs to the SMB 3.x dialect family, the server MUST use </w:t>
      </w:r>
      <w:r>
        <w:rPr>
          <w:b/>
        </w:rPr>
        <w:t>Session.SigningKey</w:t>
      </w:r>
      <w:r>
        <w:t xml:space="preserve"> if the request is for binding a session, and for all other requests the server MUST use </w:t>
      </w:r>
      <w:r>
        <w:rPr>
          <w:b/>
        </w:rPr>
        <w:t>Channel.SigningKey</w:t>
      </w:r>
      <w:r>
        <w:t xml:space="preserve"> in </w:t>
      </w:r>
      <w:r>
        <w:rPr>
          <w:b/>
        </w:rPr>
        <w:t>Session.ChannelList</w:t>
      </w:r>
      <w:r>
        <w:t xml:space="preserve">, where </w:t>
      </w:r>
      <w:r>
        <w:rPr>
          <w:b/>
        </w:rPr>
        <w:t>Channel.Connection</w:t>
      </w:r>
      <w:r>
        <w:t xml:space="preserve"> matches the connection on which the request is received. </w:t>
      </w:r>
    </w:p>
    <w:p w:rsidR="00CB51F7" w:rsidRDefault="00B151B3">
      <w:r>
        <w:t xml:space="preserve">Otherwise, the server MUST use </w:t>
      </w:r>
      <w:r>
        <w:rPr>
          <w:b/>
        </w:rPr>
        <w:t>Session.SessionKey</w:t>
      </w:r>
      <w:r>
        <w:t xml:space="preserve"> as the session key to verify the signature.</w:t>
      </w:r>
    </w:p>
    <w:p w:rsidR="00CB51F7" w:rsidRDefault="00B151B3">
      <w:r>
        <w:t xml:space="preserve">If </w:t>
      </w:r>
      <w:r>
        <w:rPr>
          <w:b/>
        </w:rPr>
        <w:t>Session.SigningKey</w:t>
      </w:r>
      <w:r>
        <w:t xml:space="preserve">, </w:t>
      </w:r>
      <w:r>
        <w:rPr>
          <w:b/>
        </w:rPr>
        <w:t>Channel.SigningKey</w:t>
      </w:r>
      <w:r>
        <w:t xml:space="preserve">, or </w:t>
      </w:r>
      <w:r>
        <w:rPr>
          <w:b/>
        </w:rPr>
        <w:t>Session.SessionKey</w:t>
      </w:r>
      <w:r>
        <w:t xml:space="preserve"> is NULL, the server MUST fail the request with STATUS_NOT_SUPPORTED and MUST stop processing the request.</w:t>
      </w:r>
    </w:p>
    <w:p w:rsidR="00CB51F7" w:rsidRDefault="00B151B3">
      <w:r>
        <w:t xml:space="preserve">If the signature verification fails, the server MUST fail the request with the error code STATUS_ACCESS_DENIED. The server MAY also disconnect the connection as specified in section </w:t>
      </w:r>
      <w:hyperlink w:anchor="Section_eb5bfe9947fe4e878e8708a084dcefb6" w:history="1">
        <w:r>
          <w:rPr>
            <w:rStyle w:val="Hyperlink"/>
          </w:rPr>
          <w:t>3.3.7.1</w:t>
        </w:r>
      </w:hyperlink>
      <w:r>
        <w:t>. If signature verification succeeds, the server MUST continue processing on the packet.</w:t>
      </w:r>
      <w:bookmarkStart w:id="969" w:name="Appendix_A_Target_210"/>
      <w:r>
        <w:fldChar w:fldCharType="begin"/>
      </w:r>
      <w:r>
        <w:instrText xml:space="preserve"> HYPERLINK \l "Appendix_A_210" \h </w:instrText>
      </w:r>
      <w:r>
        <w:fldChar w:fldCharType="separate"/>
      </w:r>
      <w:r>
        <w:rPr>
          <w:rStyle w:val="Hyperlink"/>
        </w:rPr>
        <w:t>&lt;210&gt;</w:t>
      </w:r>
      <w:r>
        <w:rPr>
          <w:rStyle w:val="Hyperlink"/>
        </w:rPr>
        <w:fldChar w:fldCharType="end"/>
      </w:r>
      <w:bookmarkEnd w:id="969"/>
    </w:p>
    <w:p w:rsidR="00CB51F7" w:rsidRDefault="00B151B3">
      <w:r>
        <w:t xml:space="preserve">If the SMB2 header of the request does not have SMB2_FLAGS_SIGNED set in the </w:t>
      </w:r>
      <w:r>
        <w:rPr>
          <w:b/>
        </w:rPr>
        <w:t>Flags</w:t>
      </w:r>
      <w:r>
        <w:t xml:space="preserve"> field, the server MUST determine if the client failed to sign a packet that required it. The server MUST look up the session in the </w:t>
      </w:r>
      <w:r>
        <w:rPr>
          <w:b/>
        </w:rPr>
        <w:t>GlobalSessionTable</w:t>
      </w:r>
      <w:r>
        <w:t xml:space="preserve"> using the </w:t>
      </w:r>
      <w:r>
        <w:rPr>
          <w:b/>
        </w:rPr>
        <w:t>SessionId</w:t>
      </w:r>
      <w:r>
        <w:t xml:space="preserve"> in the SMB2 header of the request. If the session is found and </w:t>
      </w:r>
      <w:r>
        <w:rPr>
          <w:b/>
        </w:rPr>
        <w:t>Session.SigningRequired</w:t>
      </w:r>
      <w:r>
        <w:t xml:space="preserve"> is equal to TRUE, the server MUST fail this request with STATUS_ACCESS_DENIED. The server MAY</w:t>
      </w:r>
      <w:bookmarkStart w:id="970" w:name="Appendix_A_Target_211"/>
      <w:r>
        <w:fldChar w:fldCharType="begin"/>
      </w:r>
      <w:r>
        <w:instrText xml:space="preserve"> HYPERLINK \l "Appendix_A_211" \h </w:instrText>
      </w:r>
      <w:r>
        <w:fldChar w:fldCharType="separate"/>
      </w:r>
      <w:r>
        <w:rPr>
          <w:rStyle w:val="Hyperlink"/>
        </w:rPr>
        <w:t>&lt;211&gt;</w:t>
      </w:r>
      <w:r>
        <w:rPr>
          <w:rStyle w:val="Hyperlink"/>
        </w:rPr>
        <w:fldChar w:fldCharType="end"/>
      </w:r>
      <w:bookmarkEnd w:id="970"/>
      <w:r>
        <w:t xml:space="preserve"> also  disconnect the connection, as specified in section 3.3.7.1. If either the session is not found, or </w:t>
      </w:r>
      <w:r>
        <w:rPr>
          <w:b/>
        </w:rPr>
        <w:t>Session.SigningRequired</w:t>
      </w:r>
      <w:r>
        <w:t xml:space="preserve"> is FALSE, the server continues processing on the packet.</w:t>
      </w:r>
    </w:p>
    <w:p w:rsidR="00CB51F7" w:rsidRDefault="00B151B3">
      <w:r>
        <w:t xml:space="preserve">If the connection is disconnected, the server MUST remove the connection from the </w:t>
      </w:r>
      <w:r>
        <w:rPr>
          <w:b/>
        </w:rPr>
        <w:t>ConnectionList</w:t>
      </w:r>
      <w:r>
        <w:t>, as specified in section 3.3.7.1.</w:t>
      </w:r>
    </w:p>
    <w:p w:rsidR="00CB51F7" w:rsidRDefault="00B151B3">
      <w:pPr>
        <w:pStyle w:val="Heading5"/>
      </w:pPr>
      <w:bookmarkStart w:id="971" w:name="section_fba3123bf5664d8f97150f529e856d25"/>
      <w:bookmarkStart w:id="972" w:name="_Toc423365953"/>
      <w:r>
        <w:t>Verifying the Credit Charge and the Payload Size</w:t>
      </w:r>
      <w:bookmarkEnd w:id="971"/>
      <w:bookmarkEnd w:id="972"/>
    </w:p>
    <w:p w:rsidR="00CB51F7" w:rsidRDefault="00B151B3">
      <w:r>
        <w:t xml:space="preserve">If </w:t>
      </w:r>
      <w:r>
        <w:rPr>
          <w:b/>
        </w:rPr>
        <w:t>Connection.SupportsMultiCredit</w:t>
      </w:r>
      <w:r>
        <w:t xml:space="preserve"> is TRUE, the server MUST verify the </w:t>
      </w:r>
      <w:r>
        <w:rPr>
          <w:b/>
        </w:rPr>
        <w:t>CreditCharge</w:t>
      </w:r>
      <w:r>
        <w:t xml:space="preserve"> field in the SMB2 header and the payload size (the size of the data within the variable-length field) of the request or the maximum response size.</w:t>
      </w:r>
    </w:p>
    <w:p w:rsidR="00CB51F7" w:rsidRDefault="00B151B3">
      <w:pPr>
        <w:pStyle w:val="ListParagraph"/>
        <w:numPr>
          <w:ilvl w:val="0"/>
          <w:numId w:val="184"/>
        </w:numPr>
      </w:pPr>
      <w:r>
        <w:t xml:space="preserve">If </w:t>
      </w:r>
      <w:r>
        <w:rPr>
          <w:b/>
        </w:rPr>
        <w:t>CreditCharge</w:t>
      </w:r>
      <w:r>
        <w:t xml:space="preserve"> is zero and the payload size of the request or the maximum response size is greater than 64 kilobytes, the server MUST fail the request with the error code STATUS_INVALID_PARAMETER. </w:t>
      </w:r>
    </w:p>
    <w:p w:rsidR="00CB51F7" w:rsidRDefault="00B151B3">
      <w:pPr>
        <w:pStyle w:val="ListParagraph"/>
        <w:numPr>
          <w:ilvl w:val="0"/>
          <w:numId w:val="184"/>
        </w:numPr>
      </w:pPr>
      <w:r>
        <w:t xml:space="preserve">If </w:t>
      </w:r>
      <w:r>
        <w:rPr>
          <w:b/>
        </w:rPr>
        <w:t>CreditCharge</w:t>
      </w:r>
      <w:r>
        <w:t xml:space="preserve"> is greater than zero, the server MUST calculate the expected </w:t>
      </w:r>
      <w:r>
        <w:rPr>
          <w:b/>
        </w:rPr>
        <w:t>CreditCharge</w:t>
      </w:r>
      <w:r>
        <w:t xml:space="preserve"> for the current operation using the formula specified in section </w:t>
      </w:r>
      <w:hyperlink w:anchor="Section_18183100026a46e187a446013d534b9c" w:history="1">
        <w:r>
          <w:rPr>
            <w:rStyle w:val="Hyperlink"/>
          </w:rPr>
          <w:t>3.1.5.2</w:t>
        </w:r>
      </w:hyperlink>
      <w:r>
        <w:t xml:space="preserve">. If the calculated credit number is greater than the </w:t>
      </w:r>
      <w:r>
        <w:rPr>
          <w:b/>
        </w:rPr>
        <w:t>CreditCharge</w:t>
      </w:r>
      <w:r>
        <w:t xml:space="preserve">, the server MUST fail the request with the error code STATUS_INVALID_PARAMETER. </w:t>
      </w:r>
    </w:p>
    <w:p w:rsidR="00CB51F7" w:rsidRDefault="00B151B3">
      <w:pPr>
        <w:pStyle w:val="Heading5"/>
      </w:pPr>
      <w:bookmarkStart w:id="973" w:name="section_853e5234d5d64a18a2f51c792e562947"/>
      <w:bookmarkStart w:id="974" w:name="_Toc423365954"/>
      <w:r>
        <w:t>Handling Incorrectly Formatted Requests</w:t>
      </w:r>
      <w:bookmarkEnd w:id="973"/>
      <w:bookmarkEnd w:id="974"/>
    </w:p>
    <w:p w:rsidR="00CB51F7" w:rsidRDefault="00B151B3">
      <w:r>
        <w:t xml:space="preserve">If the server receives a request that does not conform to the structures outlined in section </w:t>
      </w:r>
      <w:hyperlink w:anchor="Section_b06204b16c334e56b9a88bf48439dfe8" w:history="1">
        <w:r>
          <w:rPr>
            <w:rStyle w:val="Hyperlink"/>
          </w:rPr>
          <w:t>2</w:t>
        </w:r>
      </w:hyperlink>
      <w:r>
        <w:t xml:space="preserve">, the server MUST fail the request, as specified in section </w:t>
      </w:r>
      <w:hyperlink w:anchor="Section_41295064be3f41dc9aa5f68545f945f0" w:history="1">
        <w:r>
          <w:rPr>
            <w:rStyle w:val="Hyperlink"/>
          </w:rPr>
          <w:t>3.3.4.4</w:t>
        </w:r>
      </w:hyperlink>
      <w:r>
        <w:t>, with the error code STATUS_INVALID_PARAMETER. The server MAY</w:t>
      </w:r>
      <w:bookmarkStart w:id="975" w:name="Appendix_A_Target_212"/>
      <w:r>
        <w:fldChar w:fldCharType="begin"/>
      </w:r>
      <w:r>
        <w:instrText xml:space="preserve"> HYPERLINK \l "Appendix_A_212" \h </w:instrText>
      </w:r>
      <w:r>
        <w:fldChar w:fldCharType="separate"/>
      </w:r>
      <w:r>
        <w:rPr>
          <w:rStyle w:val="Hyperlink"/>
        </w:rPr>
        <w:t>&lt;212&gt;</w:t>
      </w:r>
      <w:r>
        <w:rPr>
          <w:rStyle w:val="Hyperlink"/>
        </w:rPr>
        <w:fldChar w:fldCharType="end"/>
      </w:r>
      <w:bookmarkEnd w:id="975"/>
      <w:r>
        <w:t xml:space="preserve"> also disconnect the connection.</w:t>
      </w:r>
    </w:p>
    <w:p w:rsidR="00CB51F7" w:rsidRDefault="00B151B3">
      <w:r>
        <w:t xml:space="preserve">The server MUST disconnect, as specified in section </w:t>
      </w:r>
      <w:hyperlink w:anchor="Section_eb5bfe9947fe4e878e8708a084dcefb6" w:history="1">
        <w:r>
          <w:rPr>
            <w:rStyle w:val="Hyperlink"/>
          </w:rPr>
          <w:t>3.3.7.1</w:t>
        </w:r>
      </w:hyperlink>
      <w:r>
        <w:t>, without sending an error response if any of the following are true:</w:t>
      </w:r>
    </w:p>
    <w:p w:rsidR="00CB51F7" w:rsidRDefault="00B151B3">
      <w:pPr>
        <w:pStyle w:val="ListParagraph"/>
        <w:numPr>
          <w:ilvl w:val="0"/>
          <w:numId w:val="185"/>
        </w:numPr>
      </w:pPr>
      <w:r>
        <w:t xml:space="preserve">The </w:t>
      </w:r>
      <w:r>
        <w:rPr>
          <w:b/>
        </w:rPr>
        <w:t>ProtocolId</w:t>
      </w:r>
      <w:r>
        <w:t xml:space="preserve"> field in the </w:t>
      </w:r>
      <w:hyperlink w:anchor="Section_5cd6452260b34f3ea157fe66f1228052" w:history="1">
        <w:r>
          <w:rPr>
            <w:rStyle w:val="Hyperlink"/>
          </w:rPr>
          <w:t>SMB2 header</w:t>
        </w:r>
      </w:hyperlink>
      <w:r>
        <w:t xml:space="preserve"> is not equal to 0xFE, 'S', 'M', and 'B' (in network order).</w:t>
      </w:r>
    </w:p>
    <w:p w:rsidR="00CB51F7" w:rsidRDefault="00B151B3">
      <w:pPr>
        <w:pStyle w:val="ListParagraph"/>
        <w:numPr>
          <w:ilvl w:val="0"/>
          <w:numId w:val="185"/>
        </w:numPr>
      </w:pPr>
      <w:r>
        <w:t xml:space="preserve">The </w:t>
      </w:r>
      <w:r>
        <w:rPr>
          <w:b/>
        </w:rPr>
        <w:t>Command</w:t>
      </w:r>
      <w:r>
        <w:t xml:space="preserve"> code in the SMB2 header does not match one of the command codes in the SMB2 header as specified in section 2.2.1.</w:t>
      </w:r>
    </w:p>
    <w:p w:rsidR="00CB51F7" w:rsidRDefault="00B151B3">
      <w:pPr>
        <w:pStyle w:val="ListParagraph"/>
        <w:numPr>
          <w:ilvl w:val="0"/>
          <w:numId w:val="185"/>
        </w:numPr>
      </w:pPr>
      <w:r>
        <w:t>The server receives a request with a length less than the length of the SMB2 header as specified in section 2.2.1.</w:t>
      </w:r>
    </w:p>
    <w:p w:rsidR="00CB51F7" w:rsidRDefault="00B151B3">
      <w:pPr>
        <w:pStyle w:val="Heading5"/>
      </w:pPr>
      <w:bookmarkStart w:id="976" w:name="section_cb250ec7d2d74a9a96353e7770bfdae9"/>
      <w:bookmarkStart w:id="977" w:name="_Toc423365955"/>
      <w:r>
        <w:t>Handling Compounded Requests</w:t>
      </w:r>
      <w:bookmarkEnd w:id="976"/>
      <w:bookmarkEnd w:id="977"/>
    </w:p>
    <w:p w:rsidR="00CB51F7" w:rsidRDefault="00B151B3">
      <w:r>
        <w:t xml:space="preserve">If the </w:t>
      </w:r>
      <w:r>
        <w:rPr>
          <w:b/>
        </w:rPr>
        <w:t>NextCommand</w:t>
      </w:r>
      <w:r>
        <w:t xml:space="preserve"> field in the </w:t>
      </w:r>
      <w:hyperlink w:anchor="Section_5cd6452260b34f3ea157fe66f1228052" w:history="1">
        <w:r>
          <w:rPr>
            <w:rStyle w:val="Hyperlink"/>
          </w:rPr>
          <w:t>SMB2 header</w:t>
        </w:r>
      </w:hyperlink>
      <w:r>
        <w:t xml:space="preserve"> of the request is not equal to 0, the server MUST process the received request as a compounded series of requests. The server MAY</w:t>
      </w:r>
      <w:bookmarkStart w:id="978" w:name="Appendix_A_Target_213"/>
      <w:r>
        <w:fldChar w:fldCharType="begin"/>
      </w:r>
      <w:r>
        <w:instrText xml:space="preserve"> HYPERLINK \l "Appendix_A_213" \h </w:instrText>
      </w:r>
      <w:r>
        <w:fldChar w:fldCharType="separate"/>
      </w:r>
      <w:r>
        <w:rPr>
          <w:rStyle w:val="Hyperlink"/>
        </w:rPr>
        <w:t>&lt;213&gt;</w:t>
      </w:r>
      <w:r>
        <w:rPr>
          <w:rStyle w:val="Hyperlink"/>
        </w:rPr>
        <w:fldChar w:fldCharType="end"/>
      </w:r>
      <w:bookmarkEnd w:id="978"/>
      <w:r>
        <w:t xml:space="preserve"> fail requests in a compound chain which require asynchronous processing. </w:t>
      </w:r>
    </w:p>
    <w:p w:rsidR="00CB51F7" w:rsidRDefault="00B151B3">
      <w:r>
        <w:t>There are two different styles of compounded requests, which are described in the following subsections.</w:t>
      </w:r>
    </w:p>
    <w:p w:rsidR="00CB51F7" w:rsidRDefault="00B151B3">
      <w:r>
        <w:t>The two styles MUST NOT be intermixed in the same transport send, and in such a case, the server SHOULD</w:t>
      </w:r>
      <w:bookmarkStart w:id="979" w:name="Appendix_A_Target_214"/>
      <w:r>
        <w:fldChar w:fldCharType="begin"/>
      </w:r>
      <w:r>
        <w:instrText xml:space="preserve"> HYPERLINK \l "Appendix_A_214" \h </w:instrText>
      </w:r>
      <w:r>
        <w:fldChar w:fldCharType="separate"/>
      </w:r>
      <w:r>
        <w:rPr>
          <w:rStyle w:val="Hyperlink"/>
        </w:rPr>
        <w:t>&lt;214&gt;</w:t>
      </w:r>
      <w:r>
        <w:rPr>
          <w:rStyle w:val="Hyperlink"/>
        </w:rPr>
        <w:fldChar w:fldCharType="end"/>
      </w:r>
      <w:bookmarkEnd w:id="979"/>
      <w:r>
        <w:t xml:space="preserve"> fail each of the requests with STATUS_INVALID_PARAMETER.</w:t>
      </w:r>
    </w:p>
    <w:p w:rsidR="00CB51F7" w:rsidRDefault="00B151B3">
      <w:r>
        <w:t xml:space="preserve">If the server implements SMB 3.x dialect family, for each request in the compounded chain the server MUST verify if any of the following conditions returns TRUE and, if so, disconnect the connection, as specified in section </w:t>
      </w:r>
      <w:hyperlink w:anchor="Section_eb5bfe9947fe4e878e8708a084dcefb6" w:history="1">
        <w:r>
          <w:rPr>
            <w:rStyle w:val="Hyperlink"/>
          </w:rPr>
          <w:t>3.3.7.1</w:t>
        </w:r>
      </w:hyperlink>
      <w:r>
        <w:t>:</w:t>
      </w:r>
    </w:p>
    <w:p w:rsidR="00CB51F7" w:rsidRDefault="00B151B3">
      <w:pPr>
        <w:pStyle w:val="ListParagraph"/>
        <w:numPr>
          <w:ilvl w:val="0"/>
          <w:numId w:val="186"/>
        </w:numPr>
      </w:pPr>
      <w:r>
        <w:t xml:space="preserve">If </w:t>
      </w:r>
      <w:r>
        <w:rPr>
          <w:b/>
        </w:rPr>
        <w:t>Request.IsEncrypted</w:t>
      </w:r>
      <w:r>
        <w:t xml:space="preserve"> is TRUE, this is the first request in the chain, and </w:t>
      </w:r>
      <w:r>
        <w:rPr>
          <w:b/>
        </w:rPr>
        <w:t>SessionId</w:t>
      </w:r>
      <w:r>
        <w:t xml:space="preserve"> in the SMB2 header of the request is not equal to </w:t>
      </w:r>
      <w:r>
        <w:rPr>
          <w:b/>
        </w:rPr>
        <w:t>Request.TransformSessionId</w:t>
      </w:r>
      <w:r>
        <w:t>.</w:t>
      </w:r>
    </w:p>
    <w:p w:rsidR="00CB51F7" w:rsidRDefault="00B151B3">
      <w:pPr>
        <w:pStyle w:val="ListParagraph"/>
        <w:numPr>
          <w:ilvl w:val="0"/>
          <w:numId w:val="186"/>
        </w:numPr>
      </w:pPr>
      <w:r>
        <w:t xml:space="preserve">If </w:t>
      </w:r>
      <w:r>
        <w:rPr>
          <w:b/>
        </w:rPr>
        <w:t>Request.IsEncrypted</w:t>
      </w:r>
      <w:r>
        <w:t xml:space="preserve"> is TRUE, this is not the first request in the chain, SMB2_FLAGS_RELATED_OPERATIONS is not set in the </w:t>
      </w:r>
      <w:r>
        <w:rPr>
          <w:b/>
        </w:rPr>
        <w:t>Flags</w:t>
      </w:r>
      <w:r>
        <w:t xml:space="preserve"> field of the request, and </w:t>
      </w:r>
      <w:r>
        <w:rPr>
          <w:b/>
        </w:rPr>
        <w:t>SessionId</w:t>
      </w:r>
      <w:r>
        <w:t xml:space="preserve"> in the SMB2 header of the request is not equal to </w:t>
      </w:r>
      <w:r>
        <w:rPr>
          <w:b/>
        </w:rPr>
        <w:t>Request.TransformSessionId</w:t>
      </w:r>
      <w:r>
        <w:t>.</w:t>
      </w:r>
    </w:p>
    <w:p w:rsidR="00CB51F7" w:rsidRDefault="00B151B3">
      <w:pPr>
        <w:pStyle w:val="Heading6"/>
      </w:pPr>
      <w:bookmarkStart w:id="980" w:name="section_27ad639e8d2f4c05a188f2c8d6cb1435"/>
      <w:bookmarkStart w:id="981" w:name="_Toc423365956"/>
      <w:r>
        <w:t>Handling Compounded Unrelated Requests</w:t>
      </w:r>
      <w:bookmarkEnd w:id="980"/>
      <w:bookmarkEnd w:id="981"/>
    </w:p>
    <w:p w:rsidR="00CB51F7" w:rsidRDefault="00B151B3">
      <w:r>
        <w:t xml:space="preserve">If SMB2_FLAGS_RELATED_OPERATIONS is off in the </w:t>
      </w:r>
      <w:r>
        <w:rPr>
          <w:b/>
        </w:rPr>
        <w:t>Flags</w:t>
      </w:r>
      <w:r>
        <w:t xml:space="preserve"> field of the </w:t>
      </w:r>
      <w:hyperlink w:anchor="Section_5cd6452260b34f3ea157fe66f1228052" w:history="1">
        <w:r>
          <w:rPr>
            <w:rStyle w:val="Hyperlink"/>
          </w:rPr>
          <w:t>SMB2 header</w:t>
        </w:r>
      </w:hyperlink>
      <w:r>
        <w:t xml:space="preserve"> of every request, the received requests MUST be handled as a series of compounded unrelated requests.</w:t>
      </w:r>
    </w:p>
    <w:p w:rsidR="00CB51F7" w:rsidRDefault="00B151B3">
      <w:r>
        <w:t xml:space="preserve">The server MUST handle each individual request described in the chain separately. The length of each request is determined by the </w:t>
      </w:r>
      <w:r>
        <w:rPr>
          <w:b/>
        </w:rPr>
        <w:t>NextCommand</w:t>
      </w:r>
      <w:r>
        <w:t xml:space="preserve"> value in the SMB2 header of the request. The length of the final request is equal to the length between the beginning of SMB2 header and the end of the received buffer. The server MAY send responses to unrelated compounded requests separately.</w:t>
      </w:r>
    </w:p>
    <w:p w:rsidR="00CB51F7" w:rsidRDefault="00B151B3">
      <w:pPr>
        <w:pStyle w:val="Heading6"/>
      </w:pPr>
      <w:bookmarkStart w:id="982" w:name="section_46dd418262d34e309fe5e2ec124edca1"/>
      <w:bookmarkStart w:id="983" w:name="_Toc423365957"/>
      <w:r>
        <w:t>Handling Compounded Related Requests</w:t>
      </w:r>
      <w:bookmarkEnd w:id="982"/>
      <w:bookmarkEnd w:id="983"/>
    </w:p>
    <w:p w:rsidR="00CB51F7" w:rsidRDefault="00B151B3">
      <w:r>
        <w:t xml:space="preserve">If SMB2_FLAGS_RELATED_OPERATIONS is set in the </w:t>
      </w:r>
      <w:r>
        <w:rPr>
          <w:b/>
        </w:rPr>
        <w:t>Flags</w:t>
      </w:r>
      <w:r>
        <w:t xml:space="preserve"> field of the </w:t>
      </w:r>
      <w:hyperlink w:anchor="Section_5cd6452260b34f3ea157fe66f1228052" w:history="1">
        <w:r>
          <w:rPr>
            <w:rStyle w:val="Hyperlink"/>
          </w:rPr>
          <w:t>SMB2 header</w:t>
        </w:r>
      </w:hyperlink>
      <w:r>
        <w:t xml:space="preserve"> of all requests except the first one, the received requests MUST be handled as a series of compounded related requests. If the first request has SMB2_FLAGS_RELATED_OPERATIONS set, the server SHOULD</w:t>
      </w:r>
      <w:bookmarkStart w:id="984" w:name="Appendix_A_Target_215"/>
      <w:r>
        <w:fldChar w:fldCharType="begin"/>
      </w:r>
      <w:r>
        <w:instrText xml:space="preserve"> HYPERLINK \l "Appendix_A_215" \h </w:instrText>
      </w:r>
      <w:r>
        <w:fldChar w:fldCharType="separate"/>
      </w:r>
      <w:r>
        <w:rPr>
          <w:rStyle w:val="Hyperlink"/>
        </w:rPr>
        <w:t>&lt;215&gt;</w:t>
      </w:r>
      <w:r>
        <w:rPr>
          <w:rStyle w:val="Hyperlink"/>
        </w:rPr>
        <w:fldChar w:fldCharType="end"/>
      </w:r>
      <w:bookmarkEnd w:id="984"/>
      <w:r>
        <w:t xml:space="preserve"> fail processing the compound chain request.</w:t>
      </w:r>
    </w:p>
    <w:p w:rsidR="00CB51F7" w:rsidRDefault="00B151B3">
      <w:r>
        <w:t xml:space="preserve">The server MUST handle each individual request that is described in the chain in order. For the first request, the identifiers for </w:t>
      </w:r>
      <w:r>
        <w:rPr>
          <w:b/>
        </w:rPr>
        <w:t>FileId</w:t>
      </w:r>
      <w:r>
        <w:t xml:space="preserve">, </w:t>
      </w:r>
      <w:r>
        <w:rPr>
          <w:b/>
        </w:rPr>
        <w:t>SessionId</w:t>
      </w:r>
      <w:r>
        <w:t xml:space="preserve">, and </w:t>
      </w:r>
      <w:r>
        <w:rPr>
          <w:b/>
        </w:rPr>
        <w:t>TreeId</w:t>
      </w:r>
      <w:r>
        <w:t xml:space="preserve"> MUST be taken from the received request. For every subsequent request, the values used for </w:t>
      </w:r>
      <w:r>
        <w:rPr>
          <w:b/>
        </w:rPr>
        <w:t>FileId</w:t>
      </w:r>
      <w:r>
        <w:t xml:space="preserve">, </w:t>
      </w:r>
      <w:r>
        <w:rPr>
          <w:b/>
        </w:rPr>
        <w:t>SessionId</w:t>
      </w:r>
      <w:r>
        <w:t xml:space="preserve">, and </w:t>
      </w:r>
      <w:r>
        <w:rPr>
          <w:b/>
        </w:rPr>
        <w:t>TreeId</w:t>
      </w:r>
      <w:r>
        <w:t xml:space="preserve"> MUST be the ones used in processing the previous request or generated for the previous resulting response.</w:t>
      </w:r>
    </w:p>
    <w:p w:rsidR="00CB51F7" w:rsidRDefault="00B151B3">
      <w:r>
        <w:t xml:space="preserve">When the current request requires a </w:t>
      </w:r>
      <w:r>
        <w:rPr>
          <w:b/>
        </w:rPr>
        <w:t>SessionId</w:t>
      </w:r>
      <w:r>
        <w:t xml:space="preserve"> or </w:t>
      </w:r>
      <w:r>
        <w:rPr>
          <w:b/>
        </w:rPr>
        <w:t>TreeId</w:t>
      </w:r>
      <w:r>
        <w:t xml:space="preserve">, and if the previous request failed to create </w:t>
      </w:r>
      <w:r>
        <w:rPr>
          <w:b/>
        </w:rPr>
        <w:t>SessionId</w:t>
      </w:r>
      <w:r>
        <w:t xml:space="preserve"> or </w:t>
      </w:r>
      <w:r>
        <w:rPr>
          <w:b/>
        </w:rPr>
        <w:t>TreeId</w:t>
      </w:r>
      <w:r>
        <w:t xml:space="preserve">, or the previous request does not contain a </w:t>
      </w:r>
      <w:r>
        <w:rPr>
          <w:b/>
        </w:rPr>
        <w:t>SessionId</w:t>
      </w:r>
      <w:r>
        <w:t xml:space="preserve"> or </w:t>
      </w:r>
      <w:r>
        <w:rPr>
          <w:b/>
        </w:rPr>
        <w:t>TreeId</w:t>
      </w:r>
      <w:r>
        <w:t>, the server MUST fail the compounded request with STATUS_INVALID_PARAMETER.</w:t>
      </w:r>
    </w:p>
    <w:p w:rsidR="00CB51F7" w:rsidRDefault="00B151B3">
      <w:r>
        <w:t xml:space="preserve">When the current request requires a </w:t>
      </w:r>
      <w:r>
        <w:rPr>
          <w:b/>
        </w:rPr>
        <w:t>FileId</w:t>
      </w:r>
      <w:r>
        <w:t xml:space="preserve">, and if the previous request neither contains nor generates a </w:t>
      </w:r>
      <w:r>
        <w:rPr>
          <w:b/>
        </w:rPr>
        <w:t>FileId</w:t>
      </w:r>
      <w:r>
        <w:t>, the server MUST fail the compounded request with STATUS_INVALID_PARAMETER.</w:t>
      </w:r>
    </w:p>
    <w:p w:rsidR="00CB51F7" w:rsidRDefault="00B151B3">
      <w:r>
        <w:t xml:space="preserve">When the current request requires a </w:t>
      </w:r>
      <w:r>
        <w:rPr>
          <w:b/>
        </w:rPr>
        <w:t>FileId</w:t>
      </w:r>
      <w:r>
        <w:t xml:space="preserve"> and the previous request either contains or generates a </w:t>
      </w:r>
      <w:r>
        <w:rPr>
          <w:b/>
        </w:rPr>
        <w:t>FileId</w:t>
      </w:r>
      <w:r>
        <w:t>, if the previous request fails with an error, the server SHOULD</w:t>
      </w:r>
      <w:bookmarkStart w:id="985" w:name="Appendix_A_Target_216"/>
      <w:r>
        <w:fldChar w:fldCharType="begin"/>
      </w:r>
      <w:r>
        <w:instrText xml:space="preserve"> HYPERLINK \l "Appendix_A_216" \h </w:instrText>
      </w:r>
      <w:r>
        <w:fldChar w:fldCharType="separate"/>
      </w:r>
      <w:r>
        <w:rPr>
          <w:rStyle w:val="Hyperlink"/>
        </w:rPr>
        <w:t>&lt;216&gt;</w:t>
      </w:r>
      <w:r>
        <w:rPr>
          <w:rStyle w:val="Hyperlink"/>
        </w:rPr>
        <w:fldChar w:fldCharType="end"/>
      </w:r>
      <w:bookmarkEnd w:id="985"/>
      <w:r>
        <w:t xml:space="preserve"> fail the current request with the same error code returned by the previous request.</w:t>
      </w:r>
    </w:p>
    <w:p w:rsidR="00CB51F7" w:rsidRDefault="00B151B3">
      <w:r>
        <w:t xml:space="preserve">When all operations are complete, the responses SHOULD be compounded into a single response to return to the client. If the responses are compounded, the server SHOULD set SMB2_FLAGS_RELATED_OPERATIONS in the </w:t>
      </w:r>
      <w:r>
        <w:rPr>
          <w:b/>
        </w:rPr>
        <w:t>Flags</w:t>
      </w:r>
      <w:r>
        <w:t xml:space="preserve"> field of the SMB2 header of all responses except the first one. This indicates that the response was part of a compounded chain.</w:t>
      </w:r>
    </w:p>
    <w:p w:rsidR="00CB51F7" w:rsidRDefault="00B151B3">
      <w:pPr>
        <w:pStyle w:val="Heading5"/>
      </w:pPr>
      <w:bookmarkStart w:id="986" w:name="section_c10ae9f44ae447caa353e4c9584a413b"/>
      <w:bookmarkStart w:id="987" w:name="_Toc423365958"/>
      <w:r>
        <w:t>Updating Idle Time</w:t>
      </w:r>
      <w:bookmarkEnd w:id="986"/>
      <w:bookmarkEnd w:id="987"/>
    </w:p>
    <w:p w:rsidR="00CB51F7" w:rsidRDefault="00B151B3">
      <w:r>
        <w:t xml:space="preserve">For every request received, the server MUST locate the session, using the </w:t>
      </w:r>
      <w:r>
        <w:rPr>
          <w:b/>
        </w:rPr>
        <w:t>SessionId</w:t>
      </w:r>
      <w:r>
        <w:t xml:space="preserve"> in the SMB2 header of the request to do a lookup on the </w:t>
      </w:r>
      <w:r>
        <w:rPr>
          <w:b/>
        </w:rPr>
        <w:t>GlobalSessionTable</w:t>
      </w:r>
      <w:r>
        <w:t xml:space="preserve">. If a session is found, </w:t>
      </w:r>
      <w:r>
        <w:rPr>
          <w:b/>
        </w:rPr>
        <w:t>Session.IdleTime</w:t>
      </w:r>
      <w:r>
        <w:t xml:space="preserve"> MUST be set to the current time. If the request does not have an SMB2 header following the syntax specified in section </w:t>
      </w:r>
      <w:hyperlink w:anchor="Section_5cd6452260b34f3ea157fe66f1228052" w:history="1">
        <w:r>
          <w:rPr>
            <w:rStyle w:val="Hyperlink"/>
          </w:rPr>
          <w:t>2.2.1</w:t>
        </w:r>
      </w:hyperlink>
      <w:r>
        <w:t xml:space="preserve"> or no session is found, no action regarding the idle time is taken.</w:t>
      </w:r>
    </w:p>
    <w:p w:rsidR="00CB51F7" w:rsidRDefault="00B151B3">
      <w:pPr>
        <w:pStyle w:val="Heading5"/>
      </w:pPr>
      <w:bookmarkStart w:id="988" w:name="section_b495e2da87114772b292453be0394b49"/>
      <w:bookmarkStart w:id="989" w:name="_Toc423365959"/>
      <w:r>
        <w:t>Verifying the Session</w:t>
      </w:r>
      <w:bookmarkEnd w:id="988"/>
      <w:bookmarkEnd w:id="989"/>
    </w:p>
    <w:p w:rsidR="00CB51F7" w:rsidRDefault="00B151B3">
      <w:r>
        <w:t xml:space="preserve">If </w:t>
      </w:r>
      <w:r>
        <w:rPr>
          <w:b/>
        </w:rPr>
        <w:t>Connection.ConstrainedConnection</w:t>
      </w:r>
      <w:r>
        <w:t xml:space="preserve"> is TRUE, the server SHOULD</w:t>
      </w:r>
      <w:bookmarkStart w:id="990" w:name="Appendix_A_Target_217"/>
      <w:r>
        <w:fldChar w:fldCharType="begin"/>
      </w:r>
      <w:r>
        <w:instrText xml:space="preserve"> HYPERLINK \l "Appendix_A_217" \h </w:instrText>
      </w:r>
      <w:r>
        <w:fldChar w:fldCharType="separate"/>
      </w:r>
      <w:r>
        <w:rPr>
          <w:rStyle w:val="Hyperlink"/>
        </w:rPr>
        <w:t>&lt;217&gt;</w:t>
      </w:r>
      <w:r>
        <w:rPr>
          <w:rStyle w:val="Hyperlink"/>
        </w:rPr>
        <w:fldChar w:fldCharType="end"/>
      </w:r>
      <w:bookmarkEnd w:id="990"/>
      <w:r>
        <w:t xml:space="preserve"> disconnect the connection.</w:t>
      </w:r>
    </w:p>
    <w:p w:rsidR="00CB51F7" w:rsidRDefault="00B151B3">
      <w:r>
        <w:t xml:space="preserve">The server MUST look up the </w:t>
      </w:r>
      <w:r>
        <w:rPr>
          <w:b/>
        </w:rPr>
        <w:t>Session</w:t>
      </w:r>
      <w:r>
        <w:t xml:space="preserve"> in </w:t>
      </w:r>
      <w:r>
        <w:rPr>
          <w:b/>
        </w:rPr>
        <w:t>Connection.SessionTable</w:t>
      </w:r>
      <w:r>
        <w:t xml:space="preserve"> by using the </w:t>
      </w:r>
      <w:r>
        <w:rPr>
          <w:b/>
        </w:rPr>
        <w:t>SessionId</w:t>
      </w:r>
      <w:r>
        <w:t xml:space="preserve"> in the SMB2 header of the request. If </w:t>
      </w:r>
      <w:r>
        <w:rPr>
          <w:b/>
        </w:rPr>
        <w:t>SessionId</w:t>
      </w:r>
      <w:r>
        <w:t xml:space="preserve"> is not found in </w:t>
      </w:r>
      <w:r>
        <w:rPr>
          <w:b/>
        </w:rPr>
        <w:t>Connection.SessionTable</w:t>
      </w:r>
      <w:r>
        <w:t>, the server MUST fail the request with STATUS_USER_SESSION_DELETED.</w:t>
      </w:r>
    </w:p>
    <w:p w:rsidR="00CB51F7" w:rsidRDefault="00B151B3">
      <w:r>
        <w:t xml:space="preserve">If a session is found and </w:t>
      </w:r>
      <w:r>
        <w:rPr>
          <w:b/>
        </w:rPr>
        <w:t>Session.State</w:t>
      </w:r>
      <w:r>
        <w:t xml:space="preserve"> is Expired, the server MUST continue to process the SMB2 LOGOFF, SMB2 CLOSE, and SMB2 LOCK commands. If the command is not one of these, the server SHOULD</w:t>
      </w:r>
      <w:bookmarkStart w:id="991" w:name="Appendix_A_Target_218"/>
      <w:r>
        <w:fldChar w:fldCharType="begin"/>
      </w:r>
      <w:r>
        <w:instrText xml:space="preserve"> HYPERLINK \l "Appendix_A_218" \h </w:instrText>
      </w:r>
      <w:r>
        <w:fldChar w:fldCharType="separate"/>
      </w:r>
      <w:r>
        <w:rPr>
          <w:rStyle w:val="Hyperlink"/>
        </w:rPr>
        <w:t>&lt;218&gt;</w:t>
      </w:r>
      <w:r>
        <w:rPr>
          <w:rStyle w:val="Hyperlink"/>
        </w:rPr>
        <w:fldChar w:fldCharType="end"/>
      </w:r>
      <w:bookmarkEnd w:id="991"/>
      <w:r>
        <w:t xml:space="preserve"> fail the request with STATUS_NETWORK_SESSION_EXPIRED. </w:t>
      </w:r>
    </w:p>
    <w:p w:rsidR="00CB51F7" w:rsidRDefault="00B151B3">
      <w:r>
        <w:t xml:space="preserve">If </w:t>
      </w:r>
      <w:r>
        <w:rPr>
          <w:b/>
        </w:rPr>
        <w:t>Session.State</w:t>
      </w:r>
      <w:r>
        <w:t xml:space="preserve"> is InProgress, the server MUST continue to process the SMB2 LOGOFF, SMB2 CLOSE, and SMB2 LOCK commands. If the command is not one of these, the server MUST fail the request with an implementation-specific</w:t>
      </w:r>
      <w:bookmarkStart w:id="992" w:name="Appendix_A_Target_219"/>
      <w:r>
        <w:fldChar w:fldCharType="begin"/>
      </w:r>
      <w:r>
        <w:instrText xml:space="preserve"> HYPERLINK \l "Appendix_A_219" \h </w:instrText>
      </w:r>
      <w:r>
        <w:fldChar w:fldCharType="separate"/>
      </w:r>
      <w:r>
        <w:rPr>
          <w:rStyle w:val="Hyperlink"/>
        </w:rPr>
        <w:t>&lt;219&gt;</w:t>
      </w:r>
      <w:r>
        <w:rPr>
          <w:rStyle w:val="Hyperlink"/>
        </w:rPr>
        <w:fldChar w:fldCharType="end"/>
      </w:r>
      <w:bookmarkEnd w:id="992"/>
      <w:r>
        <w:t xml:space="preserve"> error code.</w:t>
      </w:r>
    </w:p>
    <w:p w:rsidR="00CB51F7" w:rsidRDefault="00B151B3">
      <w:r>
        <w:t xml:space="preserve">If </w:t>
      </w:r>
      <w:r>
        <w:rPr>
          <w:b/>
        </w:rPr>
        <w:t>Connection.Dialect</w:t>
      </w:r>
      <w:r>
        <w:t xml:space="preserve"> belongs to the SMB 3.x dialect family, </w:t>
      </w:r>
      <w:r>
        <w:rPr>
          <w:b/>
        </w:rPr>
        <w:t>Session.EncryptData</w:t>
      </w:r>
      <w:r>
        <w:t xml:space="preserve"> is TRUE, and </w:t>
      </w:r>
      <w:r>
        <w:rPr>
          <w:b/>
        </w:rPr>
        <w:t>RejectUnencryptedAccess</w:t>
      </w:r>
      <w:r>
        <w:t xml:space="preserve"> is TRUE, the server MUST locate the </w:t>
      </w:r>
      <w:r>
        <w:rPr>
          <w:b/>
        </w:rPr>
        <w:t>Request</w:t>
      </w:r>
      <w:r>
        <w:t xml:space="preserve"> in </w:t>
      </w:r>
      <w:r>
        <w:rPr>
          <w:b/>
        </w:rPr>
        <w:t>Connection.RequestList</w:t>
      </w:r>
      <w:r>
        <w:t xml:space="preserve"> for which </w:t>
      </w:r>
      <w:r>
        <w:rPr>
          <w:b/>
        </w:rPr>
        <w:t>Request.MessageId</w:t>
      </w:r>
      <w:r>
        <w:t xml:space="preserve"> matches the </w:t>
      </w:r>
      <w:r>
        <w:rPr>
          <w:b/>
        </w:rPr>
        <w:t>MessageId</w:t>
      </w:r>
      <w:r>
        <w:t xml:space="preserve"> value in the SMB2 header of the request. If </w:t>
      </w:r>
      <w:r>
        <w:rPr>
          <w:b/>
        </w:rPr>
        <w:t>Request.IsEncrypted</w:t>
      </w:r>
      <w:r>
        <w:t xml:space="preserve"> is FALSE, the server MUST fail the request with STATUS_ACCESS_DENIED.</w:t>
      </w:r>
    </w:p>
    <w:p w:rsidR="00CB51F7" w:rsidRDefault="00B151B3">
      <w:pPr>
        <w:pStyle w:val="Heading5"/>
      </w:pPr>
      <w:bookmarkStart w:id="993" w:name="section_e3bc2d8fd83d41d9a2a71edd60ca6eb2"/>
      <w:bookmarkStart w:id="994" w:name="_Toc423365960"/>
      <w:r>
        <w:t>Verifying the Channel Sequence Number</w:t>
      </w:r>
      <w:bookmarkEnd w:id="993"/>
      <w:bookmarkEnd w:id="994"/>
    </w:p>
    <w:p w:rsidR="00CB51F7" w:rsidRDefault="00B151B3">
      <w:r>
        <w:t xml:space="preserve">If </w:t>
      </w:r>
      <w:r>
        <w:rPr>
          <w:b/>
        </w:rPr>
        <w:t>Connection.Dialect</w:t>
      </w:r>
      <w:r>
        <w:t xml:space="preserve"> is equal to "2.0.2" or "2.1", or the command request does not include </w:t>
      </w:r>
      <w:r>
        <w:rPr>
          <w:b/>
        </w:rPr>
        <w:t>FileId</w:t>
      </w:r>
      <w:r>
        <w:t>, this section MUST be skipped.</w:t>
      </w:r>
    </w:p>
    <w:p w:rsidR="00CB51F7" w:rsidRDefault="00B151B3">
      <w:r>
        <w:t xml:space="preserve">If the SMB2_FLAGS_REPLAY_OPERATION bit is not set in the </w:t>
      </w:r>
      <w:r>
        <w:rPr>
          <w:b/>
        </w:rPr>
        <w:t>Flags</w:t>
      </w:r>
      <w:r>
        <w:t xml:space="preserve"> field of the </w:t>
      </w:r>
      <w:hyperlink w:anchor="Section_5cd6452260b34f3ea157fe66f1228052" w:history="1">
        <w:r>
          <w:rPr>
            <w:rStyle w:val="Hyperlink"/>
          </w:rPr>
          <w:t>SMB2 Header</w:t>
        </w:r>
      </w:hyperlink>
      <w:r>
        <w:t>:</w:t>
      </w:r>
    </w:p>
    <w:p w:rsidR="00CB51F7" w:rsidRDefault="00B151B3">
      <w:pPr>
        <w:pStyle w:val="ListParagraph"/>
        <w:numPr>
          <w:ilvl w:val="0"/>
          <w:numId w:val="187"/>
        </w:numPr>
      </w:pPr>
      <w:r>
        <w:t xml:space="preserve">If </w:t>
      </w:r>
      <w:r>
        <w:rPr>
          <w:b/>
        </w:rPr>
        <w:t>ChannelSequence</w:t>
      </w:r>
      <w:r>
        <w:t xml:space="preserve"> in the SMB2 Header is equal to </w:t>
      </w:r>
      <w:r>
        <w:rPr>
          <w:b/>
        </w:rPr>
        <w:t>Open.ChannelSequence</w:t>
      </w:r>
      <w:r>
        <w:t xml:space="preserve">, the server MUST increment </w:t>
      </w:r>
      <w:r>
        <w:rPr>
          <w:b/>
        </w:rPr>
        <w:t>Open.OutstandingRequestCount</w:t>
      </w:r>
      <w:r>
        <w:t xml:space="preserve"> by 1.</w:t>
      </w:r>
    </w:p>
    <w:p w:rsidR="00CB51F7" w:rsidRDefault="00B151B3">
      <w:pPr>
        <w:pStyle w:val="ListParagraph"/>
        <w:numPr>
          <w:ilvl w:val="0"/>
          <w:numId w:val="187"/>
        </w:numPr>
      </w:pPr>
      <w:r>
        <w:t xml:space="preserve">Otherwise, if the unsigned difference using 16-bit arithmetic between </w:t>
      </w:r>
      <w:r>
        <w:rPr>
          <w:b/>
        </w:rPr>
        <w:t>ChannelSequence</w:t>
      </w:r>
      <w:r>
        <w:t xml:space="preserve"> and </w:t>
      </w:r>
      <w:r>
        <w:rPr>
          <w:b/>
        </w:rPr>
        <w:t>Open.ChannelSequence</w:t>
      </w:r>
      <w:r>
        <w:t xml:space="preserve"> is less than or equal to 0x7FFF, the server MUST increment </w:t>
      </w:r>
      <w:r>
        <w:rPr>
          <w:b/>
        </w:rPr>
        <w:t>Open.OutstandingPreRequestCount</w:t>
      </w:r>
      <w:r>
        <w:t xml:space="preserve"> by </w:t>
      </w:r>
      <w:r>
        <w:rPr>
          <w:b/>
        </w:rPr>
        <w:t>Open.OutstandingRequestCount</w:t>
      </w:r>
      <w:r>
        <w:t xml:space="preserve">, and MUST set </w:t>
      </w:r>
      <w:r>
        <w:rPr>
          <w:b/>
        </w:rPr>
        <w:t>Open.OutstandingRequestCount</w:t>
      </w:r>
      <w:r>
        <w:t xml:space="preserve"> to 1. The server MUST set </w:t>
      </w:r>
      <w:r>
        <w:rPr>
          <w:b/>
        </w:rPr>
        <w:t>Open.ChannelSequence</w:t>
      </w:r>
      <w:r>
        <w:t xml:space="preserve"> to </w:t>
      </w:r>
      <w:r>
        <w:rPr>
          <w:b/>
        </w:rPr>
        <w:t>ChannelSequence</w:t>
      </w:r>
      <w:r>
        <w:t xml:space="preserve"> in the SMB2 Header.</w:t>
      </w:r>
    </w:p>
    <w:p w:rsidR="00CB51F7" w:rsidRDefault="00B151B3">
      <w:pPr>
        <w:pStyle w:val="ListParagraph"/>
        <w:numPr>
          <w:ilvl w:val="0"/>
          <w:numId w:val="187"/>
        </w:numPr>
      </w:pPr>
      <w:r>
        <w:t>Otherwise, the server MUST fail SMB2 WRITE, SET_INFO, and IOCTL requests with STATUS_FILE_NOT_AVAILABLE.</w:t>
      </w:r>
    </w:p>
    <w:p w:rsidR="00CB51F7" w:rsidRDefault="00B151B3">
      <w:r>
        <w:t>If the SMB2_FLAGS_REPLAY_OPERATION bit is set in the Flags field of the SMB2 Header:</w:t>
      </w:r>
    </w:p>
    <w:p w:rsidR="00CB51F7" w:rsidRDefault="00B151B3">
      <w:pPr>
        <w:pStyle w:val="ListParagraph"/>
        <w:numPr>
          <w:ilvl w:val="0"/>
          <w:numId w:val="187"/>
        </w:numPr>
      </w:pPr>
      <w:r>
        <w:t xml:space="preserve">If </w:t>
      </w:r>
      <w:r>
        <w:rPr>
          <w:b/>
        </w:rPr>
        <w:t>ChannelSequence</w:t>
      </w:r>
      <w:r>
        <w:t xml:space="preserve"> in the SMB2 Header is equal to </w:t>
      </w:r>
      <w:r>
        <w:rPr>
          <w:b/>
        </w:rPr>
        <w:t>Open.ChannelSequence</w:t>
      </w:r>
      <w:r>
        <w:t xml:space="preserve"> and the following:</w:t>
      </w:r>
    </w:p>
    <w:p w:rsidR="00CB51F7" w:rsidRDefault="00B151B3">
      <w:pPr>
        <w:pStyle w:val="ListParagraph"/>
        <w:numPr>
          <w:ilvl w:val="0"/>
          <w:numId w:val="187"/>
        </w:numPr>
      </w:pPr>
      <w:r>
        <w:t xml:space="preserve">If </w:t>
      </w:r>
      <w:r>
        <w:rPr>
          <w:b/>
        </w:rPr>
        <w:t>ChannelSequence</w:t>
      </w:r>
      <w:r>
        <w:t xml:space="preserve"> in the SMB2 Header is equal to </w:t>
      </w:r>
      <w:r>
        <w:rPr>
          <w:b/>
        </w:rPr>
        <w:t>Open.ChannelSequence</w:t>
      </w:r>
      <w:r>
        <w:t xml:space="preserve"> and </w:t>
      </w:r>
      <w:r>
        <w:rPr>
          <w:b/>
        </w:rPr>
        <w:t>Open.OutstandingPreRequestCount</w:t>
      </w:r>
      <w:r>
        <w:t xml:space="preserve"> is equal to zero, the server MUST increment </w:t>
      </w:r>
      <w:r>
        <w:rPr>
          <w:b/>
        </w:rPr>
        <w:t>Open.OutstandingRequestCount</w:t>
      </w:r>
      <w:r>
        <w:t xml:space="preserve"> by 1.</w:t>
      </w:r>
    </w:p>
    <w:p w:rsidR="00CB51F7" w:rsidRDefault="00B151B3">
      <w:pPr>
        <w:pStyle w:val="ListParagraph"/>
        <w:numPr>
          <w:ilvl w:val="0"/>
          <w:numId w:val="187"/>
        </w:numPr>
      </w:pPr>
      <w:r>
        <w:t xml:space="preserve">Otherwise, if the unsigned difference using 16-bit arithmetic between </w:t>
      </w:r>
      <w:r>
        <w:rPr>
          <w:b/>
        </w:rPr>
        <w:t>ChannelSequence</w:t>
      </w:r>
      <w:r>
        <w:t xml:space="preserve"> and </w:t>
      </w:r>
      <w:r>
        <w:rPr>
          <w:b/>
        </w:rPr>
        <w:t>Open.ChannelSequence</w:t>
      </w:r>
      <w:r>
        <w:t xml:space="preserve"> is less than or equal to 0x7FFF and </w:t>
      </w:r>
      <w:r>
        <w:rPr>
          <w:b/>
        </w:rPr>
        <w:t>Open.OutstandingPreRequestCount</w:t>
      </w:r>
      <w:r>
        <w:t xml:space="preserve"> is equal to zero, the server MUST increment </w:t>
      </w:r>
      <w:r>
        <w:rPr>
          <w:b/>
        </w:rPr>
        <w:t>Open.OutstandingPreRequestCount</w:t>
      </w:r>
      <w:r>
        <w:t xml:space="preserve"> by </w:t>
      </w:r>
      <w:r>
        <w:rPr>
          <w:b/>
        </w:rPr>
        <w:t>Open.OutstandingRequestCount</w:t>
      </w:r>
      <w:r>
        <w:t xml:space="preserve"> and MUST set </w:t>
      </w:r>
      <w:r>
        <w:rPr>
          <w:b/>
        </w:rPr>
        <w:t>Open.OutstandingRequestCount</w:t>
      </w:r>
      <w:r>
        <w:t xml:space="preserve"> to 1. The server MUST set </w:t>
      </w:r>
      <w:r>
        <w:rPr>
          <w:b/>
        </w:rPr>
        <w:t>Open.ChannelSequence</w:t>
      </w:r>
      <w:r>
        <w:t xml:space="preserve"> to </w:t>
      </w:r>
      <w:r>
        <w:rPr>
          <w:b/>
        </w:rPr>
        <w:t>ChannelSequence</w:t>
      </w:r>
      <w:r>
        <w:t xml:space="preserve"> in the SMB2 Header.</w:t>
      </w:r>
    </w:p>
    <w:p w:rsidR="00CB51F7" w:rsidRDefault="00B151B3">
      <w:pPr>
        <w:pStyle w:val="ListParagraph"/>
        <w:numPr>
          <w:ilvl w:val="0"/>
          <w:numId w:val="187"/>
        </w:numPr>
      </w:pPr>
      <w:r>
        <w:t>Otherwise, the server MUST fail SMB2 WRITE, SET_INFO, and IOCTL requests with STATUS_FILE_NOT_AVAILABLE.</w:t>
      </w:r>
    </w:p>
    <w:p w:rsidR="00CB51F7" w:rsidRDefault="00B151B3">
      <w:pPr>
        <w:pStyle w:val="Heading5"/>
      </w:pPr>
      <w:bookmarkStart w:id="995" w:name="section_9a63936087be4d49a1dd4c6be0c020bd"/>
      <w:bookmarkStart w:id="996" w:name="_Toc423365961"/>
      <w:r>
        <w:t>Verifying the Tree Connect</w:t>
      </w:r>
      <w:bookmarkEnd w:id="995"/>
      <w:bookmarkEnd w:id="996"/>
    </w:p>
    <w:p w:rsidR="00CB51F7" w:rsidRDefault="00B151B3">
      <w:r>
        <w:t xml:space="preserve">The server MUST look up the </w:t>
      </w:r>
      <w:r>
        <w:rPr>
          <w:b/>
        </w:rPr>
        <w:t>TreeConnect</w:t>
      </w:r>
      <w:r>
        <w:t xml:space="preserve"> in </w:t>
      </w:r>
      <w:r>
        <w:rPr>
          <w:b/>
        </w:rPr>
        <w:t>Session.TreeConnectTable</w:t>
      </w:r>
      <w:r>
        <w:t xml:space="preserve"> by using the </w:t>
      </w:r>
      <w:r>
        <w:rPr>
          <w:b/>
        </w:rPr>
        <w:t>TreeId</w:t>
      </w:r>
      <w:r>
        <w:t xml:space="preserve"> in the SMB2 header of the request. If no tree connect is found, the request MUST be failed with STATUS_NETWORK_NAME_DELETED.</w:t>
      </w:r>
    </w:p>
    <w:p w:rsidR="00CB51F7" w:rsidRDefault="00B151B3">
      <w:r>
        <w:t>If the server implements the SMB 3.x dialect family, it MUST return STATUS_ACCESS_DENIED for the following cases:</w:t>
      </w:r>
    </w:p>
    <w:p w:rsidR="00CB51F7" w:rsidRDefault="00B151B3">
      <w:pPr>
        <w:pStyle w:val="ListParagraph"/>
        <w:numPr>
          <w:ilvl w:val="0"/>
          <w:numId w:val="188"/>
        </w:numPr>
      </w:pPr>
      <w:r>
        <w:t xml:space="preserve">If </w:t>
      </w:r>
      <w:r>
        <w:rPr>
          <w:b/>
        </w:rPr>
        <w:t>TreeConnect.Share.EncryptData</w:t>
      </w:r>
      <w:r>
        <w:t xml:space="preserve"> is TRUE, </w:t>
      </w:r>
      <w:r>
        <w:rPr>
          <w:b/>
        </w:rPr>
        <w:t>RejectUnencryptedAccess</w:t>
      </w:r>
      <w:r>
        <w:t xml:space="preserve"> is TRUE, and </w:t>
      </w:r>
      <w:r>
        <w:rPr>
          <w:b/>
        </w:rPr>
        <w:t>Request.IsEncrypted</w:t>
      </w:r>
      <w:r>
        <w:t xml:space="preserve"> is FALSE.</w:t>
      </w:r>
    </w:p>
    <w:p w:rsidR="00CB51F7" w:rsidRDefault="00B151B3">
      <w:pPr>
        <w:pStyle w:val="ListParagraph"/>
        <w:numPr>
          <w:ilvl w:val="0"/>
          <w:numId w:val="188"/>
        </w:numPr>
      </w:pPr>
      <w:r>
        <w:t xml:space="preserve">If </w:t>
      </w:r>
      <w:r>
        <w:rPr>
          <w:b/>
        </w:rPr>
        <w:t>EncryptData</w:t>
      </w:r>
      <w:r>
        <w:t xml:space="preserve"> is TRUE, </w:t>
      </w:r>
      <w:r>
        <w:rPr>
          <w:b/>
        </w:rPr>
        <w:t>RejectUnencryptedAccess</w:t>
      </w:r>
      <w:r>
        <w:t xml:space="preserve"> is TRUE, and </w:t>
      </w:r>
      <w:r>
        <w:rPr>
          <w:b/>
        </w:rPr>
        <w:t>Request.IsEncrypted</w:t>
      </w:r>
      <w:r>
        <w:t xml:space="preserve"> is FALSE.</w:t>
      </w:r>
    </w:p>
    <w:p w:rsidR="00CB51F7" w:rsidRDefault="00B151B3">
      <w:r>
        <w:t xml:space="preserve">If the server implements the SMB 3.x dialect family, </w:t>
      </w:r>
      <w:r>
        <w:rPr>
          <w:b/>
        </w:rPr>
        <w:t>EncryptData</w:t>
      </w:r>
      <w:r>
        <w:t xml:space="preserve"> or </w:t>
      </w:r>
      <w:r>
        <w:rPr>
          <w:b/>
        </w:rPr>
        <w:t>TreeConnect.Share.EncryptData</w:t>
      </w:r>
      <w:r>
        <w:t xml:space="preserve"> or </w:t>
      </w:r>
      <w:r>
        <w:rPr>
          <w:b/>
        </w:rPr>
        <w:t>Request.IsEncrypted</w:t>
      </w:r>
      <w:r>
        <w:t xml:space="preserve"> is TRUE, </w:t>
      </w:r>
      <w:r>
        <w:rPr>
          <w:b/>
        </w:rPr>
        <w:t>RejectUnencryptedAccess</w:t>
      </w:r>
      <w:r>
        <w:t xml:space="preserve"> is TRUE, and </w:t>
      </w:r>
      <w:r>
        <w:rPr>
          <w:b/>
        </w:rPr>
        <w:t>Connection.ServerCapabilities</w:t>
      </w:r>
      <w:r>
        <w:t xml:space="preserve"> does not include SMB2_GLOBAL_CAP_ENCRYPTION, the server MUST fail the request with STATUS_ACCESS_DENIED.</w:t>
      </w:r>
    </w:p>
    <w:p w:rsidR="00CB51F7" w:rsidRDefault="00B151B3">
      <w:pPr>
        <w:pStyle w:val="Heading4"/>
      </w:pPr>
      <w:bookmarkStart w:id="997" w:name="section_266466116a0f45499c82f9343e750a81"/>
      <w:bookmarkStart w:id="998" w:name="_Toc423365962"/>
      <w:r>
        <w:t>Receiving an SMB_COM_NEGOTIATE</w:t>
      </w:r>
      <w:bookmarkEnd w:id="997"/>
      <w:bookmarkEnd w:id="998"/>
      <w:r>
        <w:fldChar w:fldCharType="begin"/>
      </w:r>
      <w:r>
        <w:instrText xml:space="preserve"> XE "Server:sequencing rules:receiving SMB_COM_NEGOTIATE"</w:instrText>
      </w:r>
      <w:r>
        <w:fldChar w:fldCharType="end"/>
      </w:r>
      <w:r>
        <w:fldChar w:fldCharType="begin"/>
      </w:r>
      <w:r>
        <w:instrText xml:space="preserve"> XE "Sequencing rules:server:receiving SMB_COM_NEGOTIATE"</w:instrText>
      </w:r>
      <w:r>
        <w:fldChar w:fldCharType="end"/>
      </w:r>
      <w:r>
        <w:fldChar w:fldCharType="begin"/>
      </w:r>
      <w:r>
        <w:instrText xml:space="preserve"> XE "Server:message processing:receiving SMB_COM_NEGOTIATE"</w:instrText>
      </w:r>
      <w:r>
        <w:fldChar w:fldCharType="end"/>
      </w:r>
      <w:r>
        <w:fldChar w:fldCharType="begin"/>
      </w:r>
      <w:r>
        <w:instrText xml:space="preserve"> XE "Message processing:server:receiving SMB_COM_NEGOTIATE"</w:instrText>
      </w:r>
      <w:r>
        <w:fldChar w:fldCharType="end"/>
      </w:r>
    </w:p>
    <w:p w:rsidR="00CB51F7" w:rsidRDefault="00B151B3">
      <w:r>
        <w:t xml:space="preserve">If the request does not have a valid </w:t>
      </w:r>
      <w:hyperlink w:anchor="Section_5cd6452260b34f3ea157fe66f1228052" w:history="1">
        <w:r>
          <w:rPr>
            <w:rStyle w:val="Hyperlink"/>
          </w:rPr>
          <w:t>SMB2 header</w:t>
        </w:r>
      </w:hyperlink>
      <w:r>
        <w:t xml:space="preserve"> following the syntax specified in section 2.2.1, the server MUST check to see if it has received an SMB_COM_NEGOTIATE as described in section </w:t>
      </w:r>
      <w:hyperlink w:anchor="Section_fac3655a7eb54337b0ab244bbcd014e8" w:history="1">
        <w:r>
          <w:rPr>
            <w:rStyle w:val="Hyperlink"/>
          </w:rPr>
          <w:t>1.7</w:t>
        </w:r>
      </w:hyperlink>
      <w:r>
        <w:t>.</w:t>
      </w:r>
    </w:p>
    <w:p w:rsidR="00CB51F7" w:rsidRDefault="00B151B3">
      <w:r>
        <w:t xml:space="preserve">This request is defined in </w:t>
      </w:r>
      <w:hyperlink r:id="rId245">
        <w:r>
          <w:rPr>
            <w:rStyle w:val="Hyperlink"/>
          </w:rPr>
          <w:t>[MS-SMB]</w:t>
        </w:r>
      </w:hyperlink>
      <w:r>
        <w:t xml:space="preserve"> section 2.2.4.5.1, with the SMB header defined in section 2.2.3.1. If the request matches the format described there, and </w:t>
      </w:r>
      <w:r>
        <w:rPr>
          <w:b/>
        </w:rPr>
        <w:t>Connection.NegotiateDialect</w:t>
      </w:r>
      <w:r>
        <w:t xml:space="preserve"> is 0xFFFF, processing MUST continue as specified in </w:t>
      </w:r>
      <w:hyperlink w:anchor="Section_bcd6d594017b47fc8742b7d847791783" w:history="1">
        <w:r>
          <w:rPr>
            <w:rStyle w:val="Hyperlink"/>
          </w:rPr>
          <w:t>3.3.5.3.1</w:t>
        </w:r>
      </w:hyperlink>
      <w:r>
        <w:t xml:space="preserve">. Otherwise, the server MUST disconnect the connection, as specified in section </w:t>
      </w:r>
      <w:hyperlink w:anchor="Section_eb5bfe9947fe4e878e8708a084dcefb6" w:history="1">
        <w:r>
          <w:rPr>
            <w:rStyle w:val="Hyperlink"/>
          </w:rPr>
          <w:t>3.3.7.1</w:t>
        </w:r>
      </w:hyperlink>
      <w:r>
        <w:t>, without sending a response.</w:t>
      </w:r>
    </w:p>
    <w:p w:rsidR="00CB51F7" w:rsidRDefault="00B151B3">
      <w:pPr>
        <w:pStyle w:val="Heading5"/>
      </w:pPr>
      <w:bookmarkStart w:id="999" w:name="section_bcd6d594017b47fc8742b7d847791783"/>
      <w:bookmarkStart w:id="1000" w:name="_Toc423365963"/>
      <w:r>
        <w:t>SMB 2.1 or SMB 3.x Support</w:t>
      </w:r>
      <w:bookmarkEnd w:id="999"/>
      <w:bookmarkEnd w:id="1000"/>
    </w:p>
    <w:p w:rsidR="00CB51F7" w:rsidRDefault="00B151B3">
      <w:r>
        <w:t xml:space="preserve">If the server does not implement the SMB 2.1 or 3.x dialect family, processing MUST continue as specified in </w:t>
      </w:r>
      <w:hyperlink w:anchor="Section_00a5a917e5f94d31a0d5a5ee7209c61f" w:history="1">
        <w:r>
          <w:rPr>
            <w:rStyle w:val="Hyperlink"/>
          </w:rPr>
          <w:t>3.3.5.3.2</w:t>
        </w:r>
      </w:hyperlink>
      <w:r>
        <w:t>.</w:t>
      </w:r>
    </w:p>
    <w:p w:rsidR="00CB51F7" w:rsidRDefault="00B151B3">
      <w:r>
        <w:t xml:space="preserve">Otherwise, the server MUST scan the dialects provided for the dialect string "SMB 2.???". If the string is not present, continue to section 3.3.5.3.2. If the string is present, the server MUST respond with an SMB2 NEGOTIATE Response as specified in </w:t>
      </w:r>
      <w:hyperlink w:anchor="Section_63abf97c0d0947e288d66bfa552949a5" w:history="1">
        <w:r>
          <w:rPr>
            <w:rStyle w:val="Hyperlink"/>
          </w:rPr>
          <w:t>2.2.4</w:t>
        </w:r>
      </w:hyperlink>
      <w:r>
        <w:t xml:space="preserve">. If the string is present and the underlying connection is either TCP port 445 or RDMA, </w:t>
      </w:r>
      <w:r>
        <w:rPr>
          <w:b/>
        </w:rPr>
        <w:t>Connection.SupportsMultiCredit</w:t>
      </w:r>
      <w:r>
        <w:t xml:space="preserve"> MUST be set to TRUE.  </w:t>
      </w:r>
    </w:p>
    <w:p w:rsidR="00CB51F7" w:rsidRDefault="00B151B3">
      <w:r>
        <w:t xml:space="preserve">The server MUST set the command of the SMB2 header to SMB2 NEGOTIATE. All other values MUST be set following the syntax specified in section </w:t>
      </w:r>
      <w:hyperlink w:anchor="Section_5cd6452260b34f3ea157fe66f1228052" w:history="1">
        <w:r>
          <w:rPr>
            <w:rStyle w:val="Hyperlink"/>
          </w:rPr>
          <w:t>2.2.1</w:t>
        </w:r>
      </w:hyperlink>
      <w:r>
        <w:t>, and any value not defined there with a default MUST be set to 0. The header is followed by an SMB2 NEGOTIATE Response that MUST be constructed as specified in 2.2.4, with the following specific values:</w:t>
      </w:r>
    </w:p>
    <w:p w:rsidR="00CB51F7" w:rsidRDefault="00B151B3">
      <w:pPr>
        <w:pStyle w:val="ListParagraph"/>
        <w:numPr>
          <w:ilvl w:val="0"/>
          <w:numId w:val="189"/>
        </w:numPr>
      </w:pPr>
      <w:r>
        <w:rPr>
          <w:b/>
        </w:rPr>
        <w:t>SecurityMode</w:t>
      </w:r>
      <w:r>
        <w:t xml:space="preserve"> MUST have the SMB2_NEGOTIATE_SIGNING_ENABLED bit set.</w:t>
      </w:r>
    </w:p>
    <w:p w:rsidR="00CB51F7" w:rsidRDefault="00B151B3">
      <w:pPr>
        <w:pStyle w:val="ListParagraph"/>
        <w:numPr>
          <w:ilvl w:val="0"/>
          <w:numId w:val="189"/>
        </w:numPr>
      </w:pPr>
      <w:r>
        <w:t xml:space="preserve">If </w:t>
      </w:r>
      <w:r>
        <w:rPr>
          <w:b/>
        </w:rPr>
        <w:t>RequireMessageSigning</w:t>
      </w:r>
      <w:r>
        <w:t xml:space="preserve"> is TRUE, the server MUST also set SMB2_NEGOTIATE_SIGNING_REQUIRED in the </w:t>
      </w:r>
      <w:r>
        <w:rPr>
          <w:b/>
        </w:rPr>
        <w:t>SecurityMode</w:t>
      </w:r>
      <w:r>
        <w:t>.</w:t>
      </w:r>
    </w:p>
    <w:p w:rsidR="00CB51F7" w:rsidRDefault="00B151B3">
      <w:pPr>
        <w:pStyle w:val="ListParagraph"/>
        <w:numPr>
          <w:ilvl w:val="0"/>
          <w:numId w:val="189"/>
        </w:numPr>
      </w:pPr>
      <w:r>
        <w:rPr>
          <w:b/>
        </w:rPr>
        <w:t>DialectRevision</w:t>
      </w:r>
      <w:r>
        <w:t xml:space="preserve"> MUST be set to 0x02FF.</w:t>
      </w:r>
    </w:p>
    <w:p w:rsidR="00CB51F7" w:rsidRDefault="00B151B3">
      <w:pPr>
        <w:pStyle w:val="ListParagraph"/>
        <w:numPr>
          <w:ilvl w:val="0"/>
          <w:numId w:val="189"/>
        </w:numPr>
      </w:pPr>
      <w:r>
        <w:rPr>
          <w:b/>
        </w:rPr>
        <w:t>ServerGuid</w:t>
      </w:r>
      <w:r>
        <w:t xml:space="preserve"> is set to the global </w:t>
      </w:r>
      <w:r>
        <w:rPr>
          <w:b/>
        </w:rPr>
        <w:t>ServerGuid</w:t>
      </w:r>
      <w:r>
        <w:t xml:space="preserve"> value.</w:t>
      </w:r>
    </w:p>
    <w:p w:rsidR="00CB51F7" w:rsidRDefault="00B151B3">
      <w:pPr>
        <w:pStyle w:val="ListParagraph"/>
        <w:numPr>
          <w:ilvl w:val="0"/>
          <w:numId w:val="189"/>
        </w:numPr>
      </w:pPr>
      <w:r>
        <w:t xml:space="preserve">The </w:t>
      </w:r>
      <w:r>
        <w:rPr>
          <w:b/>
        </w:rPr>
        <w:t>Capabilities</w:t>
      </w:r>
      <w:r>
        <w:t xml:space="preserve"> field MUST be set to a combination of zero or more of the following bit values, as specified in section 2.2.4:</w:t>
      </w:r>
    </w:p>
    <w:p w:rsidR="00CB51F7" w:rsidRDefault="00B151B3">
      <w:pPr>
        <w:pStyle w:val="ListParagraph"/>
        <w:numPr>
          <w:ilvl w:val="1"/>
          <w:numId w:val="189"/>
        </w:numPr>
      </w:pPr>
      <w:r>
        <w:t>SMB2_GLOBAL_CAP_DFS if the server supports the Distributed File System.</w:t>
      </w:r>
    </w:p>
    <w:p w:rsidR="00CB51F7" w:rsidRDefault="00B151B3">
      <w:pPr>
        <w:pStyle w:val="ListParagraph"/>
        <w:numPr>
          <w:ilvl w:val="1"/>
          <w:numId w:val="189"/>
        </w:numPr>
      </w:pPr>
      <w:r>
        <w:t>SMB2_GLOBAL_CAP_LEASING if the server supports leasing.</w:t>
      </w:r>
    </w:p>
    <w:p w:rsidR="00CB51F7" w:rsidRDefault="00B151B3">
      <w:pPr>
        <w:pStyle w:val="ListParagraph"/>
        <w:numPr>
          <w:ilvl w:val="1"/>
          <w:numId w:val="189"/>
        </w:numPr>
      </w:pPr>
      <w:r>
        <w:t xml:space="preserve">SMB2_GLOBAL_CAP_LARGE_MTU if </w:t>
      </w:r>
      <w:r>
        <w:rPr>
          <w:b/>
        </w:rPr>
        <w:t>Connection.SupportsMultiCredit</w:t>
      </w:r>
      <w:r>
        <w:t xml:space="preserve"> is TRUE.</w:t>
      </w:r>
    </w:p>
    <w:p w:rsidR="00CB51F7" w:rsidRDefault="00B151B3">
      <w:pPr>
        <w:pStyle w:val="ListParagraph"/>
        <w:numPr>
          <w:ilvl w:val="0"/>
          <w:numId w:val="189"/>
        </w:numPr>
      </w:pPr>
      <w:r>
        <w:rPr>
          <w:b/>
        </w:rPr>
        <w:t>MaxTransactSize</w:t>
      </w:r>
      <w:r>
        <w:t xml:space="preserve"> is set to the maximum buffer size</w:t>
      </w:r>
      <w:bookmarkStart w:id="1001" w:name="Appendix_A_Target_220"/>
      <w:r>
        <w:fldChar w:fldCharType="begin"/>
      </w:r>
      <w:r>
        <w:instrText xml:space="preserve"> HYPERLINK \l "Appendix_A_220" \h </w:instrText>
      </w:r>
      <w:r>
        <w:fldChar w:fldCharType="separate"/>
      </w:r>
      <w:r>
        <w:rPr>
          <w:rStyle w:val="Hyperlink"/>
        </w:rPr>
        <w:t>&lt;220&gt;</w:t>
      </w:r>
      <w:r>
        <w:rPr>
          <w:rStyle w:val="Hyperlink"/>
        </w:rPr>
        <w:fldChar w:fldCharType="end"/>
      </w:r>
      <w:bookmarkEnd w:id="1001"/>
      <w:r>
        <w:t xml:space="preserve">, in bytes, that the server will accept on this connection for QUERY_INFO, QUERY_DIRECTORY, SET_INFO, and CHANGE_NOTIFY operations. This field is applicable only for buffers sent by the client in </w:t>
      </w:r>
      <w:hyperlink w:anchor="Section_ee9614c4be544a3c98f1769a7032a0e4" w:history="1">
        <w:r>
          <w:rPr>
            <w:rStyle w:val="Hyperlink"/>
          </w:rPr>
          <w:t>SET_INFO</w:t>
        </w:r>
      </w:hyperlink>
      <w:r>
        <w:t xml:space="preserve"> requests, or returned from the server in </w:t>
      </w:r>
      <w:hyperlink w:anchor="Section_3b1b3598a89844cabfac2dcae065247f" w:history="1">
        <w:r>
          <w:rPr>
            <w:rStyle w:val="Hyperlink"/>
          </w:rPr>
          <w:t>QUERY_INFO</w:t>
        </w:r>
      </w:hyperlink>
      <w:r>
        <w:t xml:space="preserve">, </w:t>
      </w:r>
      <w:hyperlink w:anchor="Section_4f75351b048c4a0c9ea3addd55a71956" w:history="1">
        <w:r>
          <w:rPr>
            <w:rStyle w:val="Hyperlink"/>
          </w:rPr>
          <w:t>QUERY_DIRECTORY</w:t>
        </w:r>
      </w:hyperlink>
      <w:r>
        <w:t xml:space="preserve">, and </w:t>
      </w:r>
      <w:hyperlink w:anchor="Section_14f9d05027b249dfb00954e08e8bf7b5" w:history="1">
        <w:r>
          <w:rPr>
            <w:rStyle w:val="Hyperlink"/>
          </w:rPr>
          <w:t>CHANGE_NOTIFY</w:t>
        </w:r>
      </w:hyperlink>
      <w:r>
        <w:t xml:space="preserve"> responses. </w:t>
      </w:r>
      <w:r>
        <w:rPr>
          <w:b/>
        </w:rPr>
        <w:t>Connection.MaxTransactSize</w:t>
      </w:r>
      <w:r>
        <w:t xml:space="preserve"> MUST be set to </w:t>
      </w:r>
      <w:r>
        <w:rPr>
          <w:b/>
        </w:rPr>
        <w:t>MaxTransactSize</w:t>
      </w:r>
      <w:r>
        <w:t>.</w:t>
      </w:r>
    </w:p>
    <w:p w:rsidR="00CB51F7" w:rsidRDefault="00B151B3">
      <w:pPr>
        <w:pStyle w:val="ListParagraph"/>
        <w:numPr>
          <w:ilvl w:val="0"/>
          <w:numId w:val="189"/>
        </w:numPr>
      </w:pPr>
      <w:r>
        <w:rPr>
          <w:b/>
        </w:rPr>
        <w:t>MaxReadSize</w:t>
      </w:r>
      <w:r>
        <w:t xml:space="preserve"> is set to the maximum size, in bytes, of the Length in an SMB2 READ Request (</w:t>
      </w:r>
      <w:hyperlink w:anchor="Section_320f04f31b2845cdaaa19e5aed810dca" w:history="1">
        <w:r>
          <w:rPr>
            <w:rStyle w:val="Hyperlink"/>
          </w:rPr>
          <w:t>2.2.19</w:t>
        </w:r>
      </w:hyperlink>
      <w:r>
        <w:t>) that the server will accept on the transport that established this connection.</w:t>
      </w:r>
      <w:bookmarkStart w:id="1002" w:name="Appendix_A_Target_221"/>
      <w:r>
        <w:fldChar w:fldCharType="begin"/>
      </w:r>
      <w:r>
        <w:instrText xml:space="preserve"> HYPERLINK \l "Appendix_A_221" \h </w:instrText>
      </w:r>
      <w:r>
        <w:fldChar w:fldCharType="separate"/>
      </w:r>
      <w:r>
        <w:rPr>
          <w:rStyle w:val="Hyperlink"/>
        </w:rPr>
        <w:t>&lt;221&gt;</w:t>
      </w:r>
      <w:r>
        <w:rPr>
          <w:rStyle w:val="Hyperlink"/>
        </w:rPr>
        <w:fldChar w:fldCharType="end"/>
      </w:r>
      <w:bookmarkEnd w:id="1002"/>
      <w:r>
        <w:t xml:space="preserve"> </w:t>
      </w:r>
      <w:r>
        <w:rPr>
          <w:b/>
        </w:rPr>
        <w:t>Connection.MaxReadSize</w:t>
      </w:r>
      <w:r>
        <w:t xml:space="preserve"> MUST be set to </w:t>
      </w:r>
      <w:r>
        <w:rPr>
          <w:b/>
        </w:rPr>
        <w:t>MaxReadSize</w:t>
      </w:r>
      <w:r>
        <w:t>.</w:t>
      </w:r>
    </w:p>
    <w:p w:rsidR="00CB51F7" w:rsidRDefault="00B151B3">
      <w:pPr>
        <w:pStyle w:val="ListParagraph"/>
        <w:numPr>
          <w:ilvl w:val="0"/>
          <w:numId w:val="189"/>
        </w:numPr>
      </w:pPr>
      <w:r>
        <w:rPr>
          <w:b/>
        </w:rPr>
        <w:t>MaxWriteSize</w:t>
      </w:r>
      <w:r>
        <w:t xml:space="preserve"> is set to the maximum size, in bytes, of the Length in an SMB2 Write Request (</w:t>
      </w:r>
      <w:hyperlink w:anchor="Section_e704696133184350be2aa8d69bb59ce8" w:history="1">
        <w:r>
          <w:rPr>
            <w:rStyle w:val="Hyperlink"/>
          </w:rPr>
          <w:t>2.2.21</w:t>
        </w:r>
      </w:hyperlink>
      <w:r>
        <w:t>) that the server will accept on the transport that established this connection.</w:t>
      </w:r>
      <w:bookmarkStart w:id="1003" w:name="Appendix_A_Target_222"/>
      <w:r>
        <w:fldChar w:fldCharType="begin"/>
      </w:r>
      <w:r>
        <w:instrText xml:space="preserve"> HYPERLINK \l "Appendix_A_222" \h </w:instrText>
      </w:r>
      <w:r>
        <w:fldChar w:fldCharType="separate"/>
      </w:r>
      <w:r>
        <w:rPr>
          <w:rStyle w:val="Hyperlink"/>
        </w:rPr>
        <w:t>&lt;222&gt;</w:t>
      </w:r>
      <w:r>
        <w:rPr>
          <w:rStyle w:val="Hyperlink"/>
        </w:rPr>
        <w:fldChar w:fldCharType="end"/>
      </w:r>
      <w:bookmarkEnd w:id="1003"/>
      <w:r>
        <w:t xml:space="preserve"> </w:t>
      </w:r>
      <w:r>
        <w:rPr>
          <w:b/>
        </w:rPr>
        <w:t>Connection.MaxWriteSize</w:t>
      </w:r>
      <w:r>
        <w:t xml:space="preserve"> MUST be set to </w:t>
      </w:r>
      <w:r>
        <w:rPr>
          <w:b/>
        </w:rPr>
        <w:t>MaxWriteSize</w:t>
      </w:r>
      <w:r>
        <w:t>.</w:t>
      </w:r>
    </w:p>
    <w:p w:rsidR="00CB51F7" w:rsidRDefault="00B151B3">
      <w:pPr>
        <w:pStyle w:val="ListParagraph"/>
        <w:numPr>
          <w:ilvl w:val="0"/>
          <w:numId w:val="189"/>
        </w:numPr>
      </w:pPr>
      <w:r>
        <w:rPr>
          <w:b/>
        </w:rPr>
        <w:t>SystemTime</w:t>
      </w:r>
      <w:r>
        <w:t xml:space="preserve"> is set to the current time, in </w:t>
      </w:r>
      <w:r>
        <w:rPr>
          <w:b/>
        </w:rPr>
        <w:t>FILETIME</w:t>
      </w:r>
      <w:r>
        <w:t xml:space="preserve"> format as specified in </w:t>
      </w:r>
      <w:hyperlink r:id="rId246">
        <w:r>
          <w:rPr>
            <w:rStyle w:val="Hyperlink"/>
          </w:rPr>
          <w:t>[MS-DTYP]</w:t>
        </w:r>
      </w:hyperlink>
      <w:r>
        <w:t xml:space="preserve"> section 2.3.3.</w:t>
      </w:r>
    </w:p>
    <w:p w:rsidR="00CB51F7" w:rsidRDefault="00B151B3">
      <w:pPr>
        <w:pStyle w:val="ListParagraph"/>
        <w:numPr>
          <w:ilvl w:val="0"/>
          <w:numId w:val="189"/>
        </w:numPr>
      </w:pPr>
      <w:r>
        <w:rPr>
          <w:b/>
        </w:rPr>
        <w:t>ServerStartTime</w:t>
      </w:r>
      <w:r>
        <w:t xml:space="preserve"> is set to the global </w:t>
      </w:r>
      <w:r>
        <w:rPr>
          <w:b/>
        </w:rPr>
        <w:t>ServerStartTime</w:t>
      </w:r>
      <w:r>
        <w:t xml:space="preserve"> value.</w:t>
      </w:r>
    </w:p>
    <w:p w:rsidR="00CB51F7" w:rsidRDefault="00B151B3">
      <w:pPr>
        <w:pStyle w:val="ListParagraph"/>
        <w:numPr>
          <w:ilvl w:val="0"/>
          <w:numId w:val="189"/>
        </w:numPr>
      </w:pPr>
      <w:r>
        <w:rPr>
          <w:b/>
        </w:rPr>
        <w:t>SecurityBufferOffset</w:t>
      </w:r>
      <w:r>
        <w:t xml:space="preserve"> is set to the offset to the </w:t>
      </w:r>
      <w:r>
        <w:rPr>
          <w:b/>
        </w:rPr>
        <w:t>Buffer</w:t>
      </w:r>
      <w:r>
        <w:t xml:space="preserve"> field in the response, in bytes, from the beginning of the SMB2 header.</w:t>
      </w:r>
    </w:p>
    <w:p w:rsidR="00CB51F7" w:rsidRDefault="00B151B3">
      <w:pPr>
        <w:pStyle w:val="ListParagraph"/>
        <w:numPr>
          <w:ilvl w:val="0"/>
          <w:numId w:val="189"/>
        </w:numPr>
      </w:pPr>
      <w:r>
        <w:rPr>
          <w:b/>
        </w:rPr>
        <w:t>SecurityBufferLength</w:t>
      </w:r>
      <w:r>
        <w:t xml:space="preserve"> is set to the length of the data being returned in the </w:t>
      </w:r>
      <w:r>
        <w:rPr>
          <w:b/>
        </w:rPr>
        <w:t>Buffer</w:t>
      </w:r>
      <w:r>
        <w:t xml:space="preserve"> field.</w:t>
      </w:r>
    </w:p>
    <w:p w:rsidR="00CB51F7" w:rsidRDefault="00B151B3">
      <w:pPr>
        <w:pStyle w:val="ListParagraph"/>
        <w:numPr>
          <w:ilvl w:val="0"/>
          <w:numId w:val="189"/>
        </w:numPr>
      </w:pPr>
      <w:r>
        <w:rPr>
          <w:b/>
        </w:rPr>
        <w:t>Buffer</w:t>
      </w:r>
      <w:r>
        <w:t xml:space="preserve"> is filled with a GSS token, generated as follows. Alternatively, an empty </w:t>
      </w:r>
      <w:r>
        <w:rPr>
          <w:b/>
        </w:rPr>
        <w:t>Buffer</w:t>
      </w:r>
      <w:r>
        <w:t xml:space="preserve"> MAY be returned, which elicits client-initiated authentication with an authentication protocol of the client's choice.</w:t>
      </w:r>
    </w:p>
    <w:p w:rsidR="00CB51F7" w:rsidRDefault="00B151B3">
      <w:r>
        <w:t xml:space="preserve">The generation of the GSS token for the SMB2 NEGOTIATE Response MUST be done as specified in </w:t>
      </w:r>
      <w:hyperlink r:id="rId247">
        <w:r>
          <w:rPr>
            <w:rStyle w:val="Hyperlink"/>
          </w:rPr>
          <w:t>[MS-SPNG]</w:t>
        </w:r>
      </w:hyperlink>
      <w:r>
        <w:t xml:space="preserve"> 3.2.5.2. The server MUST initialize the mechanism with the Integrity, Confidentiality, and Delegate options and use the server-initiated variation as specified in [MS-SPNG] section 3.2.5.2.</w:t>
      </w:r>
    </w:p>
    <w:p w:rsidR="00CB51F7" w:rsidRDefault="00B151B3">
      <w:r>
        <w:rPr>
          <w:b/>
        </w:rPr>
        <w:t>Connection.NegotiateDialect</w:t>
      </w:r>
      <w:r>
        <w:t xml:space="preserve"> MUST be set to 0x02FF, and the response is sent to the client.</w:t>
      </w:r>
    </w:p>
    <w:p w:rsidR="00CB51F7" w:rsidRDefault="00B151B3">
      <w:pPr>
        <w:pStyle w:val="Heading5"/>
      </w:pPr>
      <w:bookmarkStart w:id="1004" w:name="section_00a5a917e5f94d31a0d5a5ee7209c61f"/>
      <w:bookmarkStart w:id="1005" w:name="_Toc423365964"/>
      <w:r>
        <w:t>SMB 2.0.2 Support</w:t>
      </w:r>
      <w:bookmarkEnd w:id="1004"/>
      <w:bookmarkEnd w:id="1005"/>
    </w:p>
    <w:p w:rsidR="00CB51F7" w:rsidRDefault="00B151B3">
      <w:r>
        <w:t>The server MUST scan the dialects provided for the dialect string "SMB 2.002".</w:t>
      </w:r>
      <w:bookmarkStart w:id="1006" w:name="Appendix_A_Target_223"/>
      <w:r>
        <w:fldChar w:fldCharType="begin"/>
      </w:r>
      <w:r>
        <w:instrText xml:space="preserve"> HYPERLINK \l "Appendix_A_223" \h </w:instrText>
      </w:r>
      <w:r>
        <w:fldChar w:fldCharType="separate"/>
      </w:r>
      <w:r>
        <w:rPr>
          <w:rStyle w:val="Hyperlink"/>
        </w:rPr>
        <w:t>&lt;223&gt;</w:t>
      </w:r>
      <w:r>
        <w:rPr>
          <w:rStyle w:val="Hyperlink"/>
        </w:rPr>
        <w:fldChar w:fldCharType="end"/>
      </w:r>
      <w:bookmarkEnd w:id="1006"/>
      <w:r>
        <w:t xml:space="preserve"> If the string is present, the client understands SMB2, and the server MUST respond with an </w:t>
      </w:r>
      <w:hyperlink w:anchor="Section_63abf97c0d0947e288d66bfa552949a5" w:history="1">
        <w:r>
          <w:rPr>
            <w:rStyle w:val="Hyperlink"/>
          </w:rPr>
          <w:t>SMB2 NEGOTIATE Response</w:t>
        </w:r>
      </w:hyperlink>
      <w:r>
        <w:t xml:space="preserve">. If the string is not present in the dialect list and the server also implements SMB as specified in </w:t>
      </w:r>
      <w:hyperlink r:id="rId248">
        <w:r>
          <w:rPr>
            <w:rStyle w:val="Hyperlink"/>
          </w:rPr>
          <w:t>[MS-SMB]</w:t>
        </w:r>
      </w:hyperlink>
      <w:r>
        <w:t xml:space="preserve">, it MUST terminate SMB2 processing on this connection and start SMB processing on this connection. If the string is not present in the dialect list and the server does not implement SMB, the server MUST disconnect the connection, as specified in section </w:t>
      </w:r>
      <w:hyperlink w:anchor="Section_eb5bfe9947fe4e878e8708a084dcefb6" w:history="1">
        <w:r>
          <w:rPr>
            <w:rStyle w:val="Hyperlink"/>
          </w:rPr>
          <w:t>3.3.7.1</w:t>
        </w:r>
      </w:hyperlink>
      <w:r>
        <w:t>, without sending a response.</w:t>
      </w:r>
    </w:p>
    <w:p w:rsidR="00CB51F7" w:rsidRDefault="00B151B3">
      <w:r>
        <w:t xml:space="preserve">The server MUST set the command of the </w:t>
      </w:r>
      <w:hyperlink w:anchor="Section_5cd6452260b34f3ea157fe66f1228052" w:history="1">
        <w:r>
          <w:rPr>
            <w:rStyle w:val="Hyperlink"/>
          </w:rPr>
          <w:t>SMB2 header</w:t>
        </w:r>
      </w:hyperlink>
      <w:r>
        <w:t xml:space="preserve"> to SMB2 NEGOTIATE. All other values MUST be set following the syntax specified in section 2.2.1, and any value not defined there with a default MUST be set to 0. The header is followed by an SMB2 NEGOTIATE Response that MUST be constructed as specified in section 2.2.4, with the following specific values:</w:t>
      </w:r>
    </w:p>
    <w:p w:rsidR="00CB51F7" w:rsidRDefault="00B151B3">
      <w:pPr>
        <w:pStyle w:val="ListParagraph"/>
        <w:numPr>
          <w:ilvl w:val="0"/>
          <w:numId w:val="190"/>
        </w:numPr>
      </w:pPr>
      <w:r>
        <w:rPr>
          <w:b/>
        </w:rPr>
        <w:t>SecurityMode</w:t>
      </w:r>
      <w:r>
        <w:t xml:space="preserve"> MUST have the SMB2_NEGOTIATE_SIGNING_ENABLED bit set.</w:t>
      </w:r>
    </w:p>
    <w:p w:rsidR="00CB51F7" w:rsidRDefault="00B151B3">
      <w:pPr>
        <w:pStyle w:val="ListParagraph"/>
        <w:numPr>
          <w:ilvl w:val="0"/>
          <w:numId w:val="190"/>
        </w:numPr>
      </w:pPr>
      <w:r>
        <w:t xml:space="preserve">If </w:t>
      </w:r>
      <w:hyperlink w:anchor="Section_95a74d9693a742eaaf1a688c17c522ee" w:history="1">
        <w:r>
          <w:rPr>
            <w:rStyle w:val="Hyperlink"/>
          </w:rPr>
          <w:t>RequireMessageSigning</w:t>
        </w:r>
      </w:hyperlink>
      <w:r>
        <w:t xml:space="preserve"> is TRUE, the server MUST also set SMB2_NEGOTIATE_SIGNING_REQUIRED in the </w:t>
      </w:r>
      <w:r>
        <w:rPr>
          <w:b/>
        </w:rPr>
        <w:t>SecurityMode</w:t>
      </w:r>
      <w:r>
        <w:t>.</w:t>
      </w:r>
    </w:p>
    <w:p w:rsidR="00CB51F7" w:rsidRDefault="00B151B3">
      <w:pPr>
        <w:pStyle w:val="ListParagraph"/>
        <w:numPr>
          <w:ilvl w:val="0"/>
          <w:numId w:val="190"/>
        </w:numPr>
      </w:pPr>
      <w:r>
        <w:rPr>
          <w:b/>
        </w:rPr>
        <w:t>DialectRevision</w:t>
      </w:r>
      <w:r>
        <w:t xml:space="preserve"> MUST be set to 0x0202.</w:t>
      </w:r>
      <w:bookmarkStart w:id="1007" w:name="Appendix_A_Target_224"/>
      <w:r>
        <w:fldChar w:fldCharType="begin"/>
      </w:r>
      <w:r>
        <w:instrText xml:space="preserve"> HYPERLINK \l "Appendix_A_224" \h </w:instrText>
      </w:r>
      <w:r>
        <w:fldChar w:fldCharType="separate"/>
      </w:r>
      <w:r>
        <w:rPr>
          <w:rStyle w:val="Hyperlink"/>
        </w:rPr>
        <w:t>&lt;224&gt;</w:t>
      </w:r>
      <w:r>
        <w:rPr>
          <w:rStyle w:val="Hyperlink"/>
        </w:rPr>
        <w:fldChar w:fldCharType="end"/>
      </w:r>
      <w:bookmarkEnd w:id="1007"/>
    </w:p>
    <w:p w:rsidR="00CB51F7" w:rsidRDefault="00B151B3">
      <w:pPr>
        <w:pStyle w:val="ListParagraph"/>
        <w:numPr>
          <w:ilvl w:val="0"/>
          <w:numId w:val="190"/>
        </w:numPr>
      </w:pPr>
      <w:r>
        <w:rPr>
          <w:b/>
        </w:rPr>
        <w:t>ServerGuid</w:t>
      </w:r>
      <w:r>
        <w:t xml:space="preserve"> is set to the global </w:t>
      </w:r>
      <w:r>
        <w:rPr>
          <w:b/>
        </w:rPr>
        <w:t>ServerGuid</w:t>
      </w:r>
      <w:r>
        <w:t xml:space="preserve"> value.</w:t>
      </w:r>
    </w:p>
    <w:p w:rsidR="00CB51F7" w:rsidRDefault="00B151B3">
      <w:pPr>
        <w:pStyle w:val="ListParagraph"/>
        <w:numPr>
          <w:ilvl w:val="0"/>
          <w:numId w:val="190"/>
        </w:numPr>
      </w:pPr>
      <w:r>
        <w:t xml:space="preserve">If the server supports the Distributed File System, set the SMB2_GLOBAL_CAP_DFS bit in the </w:t>
      </w:r>
      <w:r>
        <w:rPr>
          <w:b/>
        </w:rPr>
        <w:t>Capabilities</w:t>
      </w:r>
      <w:r>
        <w:t xml:space="preserve"> field of the negotiate response.</w:t>
      </w:r>
    </w:p>
    <w:p w:rsidR="00CB51F7" w:rsidRDefault="00B151B3">
      <w:pPr>
        <w:pStyle w:val="ListParagraph"/>
        <w:numPr>
          <w:ilvl w:val="0"/>
          <w:numId w:val="190"/>
        </w:numPr>
      </w:pPr>
      <w:r>
        <w:rPr>
          <w:b/>
        </w:rPr>
        <w:t>MaxTransactSize</w:t>
      </w:r>
      <w:r>
        <w:t xml:space="preserve"> is set to the maximum buffer size,</w:t>
      </w:r>
      <w:bookmarkStart w:id="1008" w:name="Appendix_A_Target_225"/>
      <w:r>
        <w:fldChar w:fldCharType="begin"/>
      </w:r>
      <w:r>
        <w:instrText xml:space="preserve"> HYPERLINK \l "Appendix_A_225" \h </w:instrText>
      </w:r>
      <w:r>
        <w:fldChar w:fldCharType="separate"/>
      </w:r>
      <w:r>
        <w:rPr>
          <w:rStyle w:val="Hyperlink"/>
        </w:rPr>
        <w:t>&lt;225&gt;</w:t>
      </w:r>
      <w:r>
        <w:rPr>
          <w:rStyle w:val="Hyperlink"/>
        </w:rPr>
        <w:fldChar w:fldCharType="end"/>
      </w:r>
      <w:bookmarkEnd w:id="1008"/>
      <w:r>
        <w:t xml:space="preserve"> in bytes, that the server will accept on this connection for QUERY_INFO, QUERY_DIRECTORY, SET_INFO, and CHANGE_NOTIFY operations. This field is applicable only for buffers sent by the client in </w:t>
      </w:r>
      <w:hyperlink w:anchor="Section_ee9614c4be544a3c98f1769a7032a0e4" w:history="1">
        <w:r>
          <w:rPr>
            <w:rStyle w:val="Hyperlink"/>
          </w:rPr>
          <w:t>SET_INFO</w:t>
        </w:r>
      </w:hyperlink>
      <w:r>
        <w:t xml:space="preserve"> requests, or returned from the server in </w:t>
      </w:r>
      <w:hyperlink w:anchor="Section_3b1b3598a89844cabfac2dcae065247f" w:history="1">
        <w:r>
          <w:rPr>
            <w:rStyle w:val="Hyperlink"/>
          </w:rPr>
          <w:t>QUERY_INFO</w:t>
        </w:r>
      </w:hyperlink>
      <w:r>
        <w:t xml:space="preserve">, </w:t>
      </w:r>
      <w:hyperlink w:anchor="Section_4f75351b048c4a0c9ea3addd55a71956" w:history="1">
        <w:r>
          <w:rPr>
            <w:rStyle w:val="Hyperlink"/>
          </w:rPr>
          <w:t>QUERY_DIRECTORY</w:t>
        </w:r>
      </w:hyperlink>
      <w:r>
        <w:t xml:space="preserve">, and </w:t>
      </w:r>
      <w:hyperlink w:anchor="Section_14f9d05027b249dfb00954e08e8bf7b5" w:history="1">
        <w:r>
          <w:rPr>
            <w:rStyle w:val="Hyperlink"/>
          </w:rPr>
          <w:t>CHANGE_NOTIFY</w:t>
        </w:r>
      </w:hyperlink>
      <w:r>
        <w:t xml:space="preserve"> responses. </w:t>
      </w:r>
      <w:r>
        <w:rPr>
          <w:b/>
        </w:rPr>
        <w:t>Connection.MaxTransactSize</w:t>
      </w:r>
      <w:r>
        <w:t xml:space="preserve"> MUST be set to </w:t>
      </w:r>
      <w:r>
        <w:rPr>
          <w:b/>
        </w:rPr>
        <w:t>MaxTransactSize</w:t>
      </w:r>
      <w:r>
        <w:t>.</w:t>
      </w:r>
    </w:p>
    <w:p w:rsidR="00CB51F7" w:rsidRDefault="00B151B3">
      <w:pPr>
        <w:pStyle w:val="ListParagraph"/>
        <w:numPr>
          <w:ilvl w:val="0"/>
          <w:numId w:val="190"/>
        </w:numPr>
      </w:pPr>
      <w:r>
        <w:rPr>
          <w:b/>
        </w:rPr>
        <w:t>MaxReadSize</w:t>
      </w:r>
      <w:r>
        <w:t xml:space="preserve"> is set to the maximum size,</w:t>
      </w:r>
      <w:bookmarkStart w:id="1009" w:name="Appendix_A_Target_226"/>
      <w:r>
        <w:fldChar w:fldCharType="begin"/>
      </w:r>
      <w:r>
        <w:instrText xml:space="preserve"> HYPERLINK \l "Appendix_A_226" \h </w:instrText>
      </w:r>
      <w:r>
        <w:fldChar w:fldCharType="separate"/>
      </w:r>
      <w:r>
        <w:rPr>
          <w:rStyle w:val="Hyperlink"/>
        </w:rPr>
        <w:t>&lt;226&gt;</w:t>
      </w:r>
      <w:r>
        <w:rPr>
          <w:rStyle w:val="Hyperlink"/>
        </w:rPr>
        <w:fldChar w:fldCharType="end"/>
      </w:r>
      <w:bookmarkEnd w:id="1009"/>
      <w:r>
        <w:t xml:space="preserve"> in bytes, of the Length in an </w:t>
      </w:r>
      <w:hyperlink w:anchor="Section_320f04f31b2845cdaaa19e5aed810dca" w:history="1">
        <w:r>
          <w:rPr>
            <w:rStyle w:val="Hyperlink"/>
          </w:rPr>
          <w:t>SMB2 READ Request</w:t>
        </w:r>
      </w:hyperlink>
      <w:r>
        <w:t xml:space="preserve"> (2.2.19) that the server will accept on the transport that established this connection. </w:t>
      </w:r>
      <w:r>
        <w:rPr>
          <w:b/>
        </w:rPr>
        <w:t>Connection.MaxReadSize</w:t>
      </w:r>
      <w:r>
        <w:t xml:space="preserve"> MUST be set to </w:t>
      </w:r>
      <w:r>
        <w:rPr>
          <w:b/>
        </w:rPr>
        <w:t>MaxReadSize</w:t>
      </w:r>
      <w:r>
        <w:t>.</w:t>
      </w:r>
    </w:p>
    <w:p w:rsidR="00CB51F7" w:rsidRDefault="00B151B3">
      <w:pPr>
        <w:pStyle w:val="ListParagraph"/>
        <w:numPr>
          <w:ilvl w:val="0"/>
          <w:numId w:val="190"/>
        </w:numPr>
      </w:pPr>
      <w:r>
        <w:rPr>
          <w:b/>
        </w:rPr>
        <w:t>MaxWriteSize</w:t>
      </w:r>
      <w:r>
        <w:t xml:space="preserve"> is set to the maximum size,</w:t>
      </w:r>
      <w:bookmarkStart w:id="1010" w:name="Appendix_A_Target_227"/>
      <w:r>
        <w:fldChar w:fldCharType="begin"/>
      </w:r>
      <w:r>
        <w:instrText xml:space="preserve"> HYPERLINK \l "Appendix_A_227" \h </w:instrText>
      </w:r>
      <w:r>
        <w:fldChar w:fldCharType="separate"/>
      </w:r>
      <w:r>
        <w:rPr>
          <w:rStyle w:val="Hyperlink"/>
        </w:rPr>
        <w:t>&lt;227&gt;</w:t>
      </w:r>
      <w:r>
        <w:rPr>
          <w:rStyle w:val="Hyperlink"/>
        </w:rPr>
        <w:fldChar w:fldCharType="end"/>
      </w:r>
      <w:bookmarkEnd w:id="1010"/>
      <w:r>
        <w:t xml:space="preserve"> in bytes, of the Length in an </w:t>
      </w:r>
      <w:hyperlink w:anchor="Section_e704696133184350be2aa8d69bb59ce8" w:history="1">
        <w:r>
          <w:rPr>
            <w:rStyle w:val="Hyperlink"/>
          </w:rPr>
          <w:t>SMB2 WRITE Request</w:t>
        </w:r>
      </w:hyperlink>
      <w:r>
        <w:t xml:space="preserve"> (2.2.21) that the server will accept on the transport that established this connection. </w:t>
      </w:r>
      <w:r>
        <w:rPr>
          <w:b/>
        </w:rPr>
        <w:t>Connection.MaxWriteSize</w:t>
      </w:r>
      <w:r>
        <w:t xml:space="preserve"> MUST be set to </w:t>
      </w:r>
      <w:r>
        <w:rPr>
          <w:b/>
        </w:rPr>
        <w:t>MaxWriteSize</w:t>
      </w:r>
      <w:r>
        <w:t>.</w:t>
      </w:r>
    </w:p>
    <w:p w:rsidR="00CB51F7" w:rsidRDefault="00B151B3">
      <w:pPr>
        <w:pStyle w:val="ListParagraph"/>
        <w:numPr>
          <w:ilvl w:val="0"/>
          <w:numId w:val="190"/>
        </w:numPr>
      </w:pPr>
      <w:r>
        <w:rPr>
          <w:b/>
        </w:rPr>
        <w:t>SystemTime</w:t>
      </w:r>
      <w:r>
        <w:t xml:space="preserve"> is set to the current time, in FILETIME format as specified in </w:t>
      </w:r>
      <w:hyperlink r:id="rId249">
        <w:r>
          <w:rPr>
            <w:rStyle w:val="Hyperlink"/>
          </w:rPr>
          <w:t>[MS-DTYP]</w:t>
        </w:r>
      </w:hyperlink>
      <w:r>
        <w:t xml:space="preserve"> section 2.3.3.</w:t>
      </w:r>
    </w:p>
    <w:p w:rsidR="00CB51F7" w:rsidRDefault="00B151B3">
      <w:pPr>
        <w:pStyle w:val="ListParagraph"/>
        <w:numPr>
          <w:ilvl w:val="0"/>
          <w:numId w:val="190"/>
        </w:numPr>
      </w:pPr>
      <w:r>
        <w:rPr>
          <w:b/>
        </w:rPr>
        <w:t>ServerStartTime</w:t>
      </w:r>
      <w:r>
        <w:t xml:space="preserve"> is set to the global </w:t>
      </w:r>
      <w:r>
        <w:rPr>
          <w:b/>
        </w:rPr>
        <w:t>ServerStartTime</w:t>
      </w:r>
      <w:r>
        <w:t xml:space="preserve"> value.</w:t>
      </w:r>
    </w:p>
    <w:p w:rsidR="00CB51F7" w:rsidRDefault="00B151B3">
      <w:pPr>
        <w:pStyle w:val="ListParagraph"/>
        <w:numPr>
          <w:ilvl w:val="0"/>
          <w:numId w:val="190"/>
        </w:numPr>
      </w:pPr>
      <w:r>
        <w:rPr>
          <w:b/>
        </w:rPr>
        <w:t>SecurityBufferOffset</w:t>
      </w:r>
      <w:r>
        <w:t xml:space="preserve"> is set to the offset to the </w:t>
      </w:r>
      <w:r>
        <w:rPr>
          <w:b/>
        </w:rPr>
        <w:t>Buffer</w:t>
      </w:r>
      <w:r>
        <w:t xml:space="preserve"> field in the response in bytes from the beginning of the SMB2 header.</w:t>
      </w:r>
    </w:p>
    <w:p w:rsidR="00CB51F7" w:rsidRDefault="00B151B3">
      <w:pPr>
        <w:pStyle w:val="ListParagraph"/>
        <w:numPr>
          <w:ilvl w:val="0"/>
          <w:numId w:val="190"/>
        </w:numPr>
      </w:pPr>
      <w:r>
        <w:rPr>
          <w:b/>
        </w:rPr>
        <w:t>SecurityBufferLength</w:t>
      </w:r>
      <w:r>
        <w:t xml:space="preserve"> is set to the length of the data being returned in the </w:t>
      </w:r>
      <w:r>
        <w:rPr>
          <w:b/>
        </w:rPr>
        <w:t>Buffer</w:t>
      </w:r>
      <w:r>
        <w:t xml:space="preserve"> field.</w:t>
      </w:r>
    </w:p>
    <w:p w:rsidR="00CB51F7" w:rsidRDefault="00B151B3">
      <w:pPr>
        <w:pStyle w:val="ListParagraph"/>
        <w:numPr>
          <w:ilvl w:val="0"/>
          <w:numId w:val="190"/>
        </w:numPr>
      </w:pPr>
      <w:r>
        <w:rPr>
          <w:b/>
        </w:rPr>
        <w:t>Buffer</w:t>
      </w:r>
      <w:r>
        <w:t xml:space="preserve"> is filled with a GSS token, generated as follows. Alternatively, an empty </w:t>
      </w:r>
      <w:r>
        <w:rPr>
          <w:b/>
        </w:rPr>
        <w:t>Buffer</w:t>
      </w:r>
      <w:r>
        <w:t xml:space="preserve"> MAY be returned, which elicits client-initiated authentication with an authentication protocol of the client's choice.</w:t>
      </w:r>
    </w:p>
    <w:p w:rsidR="00CB51F7" w:rsidRDefault="00B151B3">
      <w:r>
        <w:t xml:space="preserve">The generation of the GSS token for the SMB2 NEGOTIATE Response MUST be done as specified in </w:t>
      </w:r>
      <w:hyperlink r:id="rId250">
        <w:r>
          <w:rPr>
            <w:rStyle w:val="Hyperlink"/>
          </w:rPr>
          <w:t>[MS-SPNG]</w:t>
        </w:r>
      </w:hyperlink>
      <w:r>
        <w:t xml:space="preserve"> section 3.2.5.2. The server MUST initialize the mechanism with the Integrity, Confidentiality, and Delegate options and use the server-initiated variation as specified in [MS-SPNG] section 3.2.5.2.</w:t>
      </w:r>
    </w:p>
    <w:p w:rsidR="00CB51F7" w:rsidRDefault="00B151B3">
      <w:r>
        <w:rPr>
          <w:b/>
        </w:rPr>
        <w:t>Connection.Dialect</w:t>
      </w:r>
      <w:r>
        <w:t xml:space="preserve"> MUST be set to "2.0.2", </w:t>
      </w:r>
      <w:r>
        <w:rPr>
          <w:b/>
        </w:rPr>
        <w:t>Connection.NegotiateDialect</w:t>
      </w:r>
      <w:r>
        <w:t xml:space="preserve"> MUST be set to 0x0202, and the response is sent to the client.</w:t>
      </w:r>
    </w:p>
    <w:p w:rsidR="00CB51F7" w:rsidRDefault="00B151B3">
      <w:r>
        <w:rPr>
          <w:b/>
        </w:rPr>
        <w:t>Connection.SupportsMultiCredit</w:t>
      </w:r>
      <w:r>
        <w:t xml:space="preserve"> MUST be set to FALSE.</w:t>
      </w:r>
    </w:p>
    <w:p w:rsidR="00CB51F7" w:rsidRDefault="00B151B3">
      <w:pPr>
        <w:pStyle w:val="Heading4"/>
      </w:pPr>
      <w:bookmarkStart w:id="1011" w:name="section_b39f253e496340df8dff2f9040ebbeb1"/>
      <w:bookmarkStart w:id="1012" w:name="_Toc423365965"/>
      <w:r>
        <w:t>Receiving an SMB2 NEGOTIATE Request</w:t>
      </w:r>
      <w:bookmarkEnd w:id="1011"/>
      <w:bookmarkEnd w:id="1012"/>
      <w:r>
        <w:fldChar w:fldCharType="begin"/>
      </w:r>
      <w:r>
        <w:instrText xml:space="preserve"> XE "Server:sequencing rules:receiving SMB2 NEGOTIATE request"</w:instrText>
      </w:r>
      <w:r>
        <w:fldChar w:fldCharType="end"/>
      </w:r>
      <w:r>
        <w:fldChar w:fldCharType="begin"/>
      </w:r>
      <w:r>
        <w:instrText xml:space="preserve"> XE "Sequencing rules:server:receiving SMB2 NEGOTIATE request"</w:instrText>
      </w:r>
      <w:r>
        <w:fldChar w:fldCharType="end"/>
      </w:r>
      <w:r>
        <w:fldChar w:fldCharType="begin"/>
      </w:r>
      <w:r>
        <w:instrText xml:space="preserve"> XE "Server:message processing:receiving SMB2 NEGOTIATE request"</w:instrText>
      </w:r>
      <w:r>
        <w:fldChar w:fldCharType="end"/>
      </w:r>
      <w:r>
        <w:fldChar w:fldCharType="begin"/>
      </w:r>
      <w:r>
        <w:instrText xml:space="preserve"> XE "Message processing:server:receiving SMB2 NEGOTIATE request"</w:instrText>
      </w:r>
      <w:r>
        <w:fldChar w:fldCharType="end"/>
      </w:r>
    </w:p>
    <w:p w:rsidR="00CB51F7" w:rsidRDefault="00B151B3">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SMB2 NEGOTIATE, it MUST process it as follows:</w:t>
      </w:r>
    </w:p>
    <w:p w:rsidR="00CB51F7" w:rsidRDefault="00B151B3">
      <w:r>
        <w:t xml:space="preserve">If </w:t>
      </w:r>
      <w:r>
        <w:rPr>
          <w:b/>
        </w:rPr>
        <w:t>Connection.NegotiateDialect</w:t>
      </w:r>
      <w:r>
        <w:t xml:space="preserve"> is 0x0202, 0x0210, 0x0300, 0x0302, or 0x0311, the server MUST disconnect the connection, as specified in section </w:t>
      </w:r>
      <w:hyperlink w:anchor="Section_eb5bfe9947fe4e878e8708a084dcefb6" w:history="1">
        <w:r>
          <w:rPr>
            <w:rStyle w:val="Hyperlink"/>
          </w:rPr>
          <w:t>3.3.7.1</w:t>
        </w:r>
      </w:hyperlink>
      <w:r>
        <w:t>, and not reply.</w:t>
      </w:r>
    </w:p>
    <w:p w:rsidR="00CB51F7" w:rsidRDefault="00B151B3">
      <w:r>
        <w:t xml:space="preserve">The server MUST set </w:t>
      </w:r>
      <w:r>
        <w:rPr>
          <w:b/>
        </w:rPr>
        <w:t>Connection.ClientCapabilities</w:t>
      </w:r>
      <w:r>
        <w:t xml:space="preserve"> to the capabilities received in the </w:t>
      </w:r>
      <w:hyperlink w:anchor="Section_e14db7ff763a42638b100c3944f52fc5" w:history="1">
        <w:r>
          <w:rPr>
            <w:rStyle w:val="Hyperlink"/>
          </w:rPr>
          <w:t>SMB2 NEGOTIATE request</w:t>
        </w:r>
      </w:hyperlink>
      <w:r>
        <w:t>.</w:t>
      </w:r>
    </w:p>
    <w:p w:rsidR="00CB51F7" w:rsidRDefault="00B151B3">
      <w:r>
        <w:t xml:space="preserve">If the server implements the SMB 3.x dialect family, the server MUST set </w:t>
      </w:r>
      <w:r>
        <w:rPr>
          <w:b/>
        </w:rPr>
        <w:t>Connection.ClientSecurityMode</w:t>
      </w:r>
      <w:r>
        <w:t xml:space="preserve"> to the </w:t>
      </w:r>
      <w:r>
        <w:rPr>
          <w:b/>
        </w:rPr>
        <w:t>SecurityMode</w:t>
      </w:r>
      <w:r>
        <w:t xml:space="preserve"> field of the SMB2 NEGOTIATE Request.</w:t>
      </w:r>
    </w:p>
    <w:p w:rsidR="00CB51F7" w:rsidRDefault="00B151B3">
      <w:r>
        <w:t xml:space="preserve">If the server implements the SMB2.1 or 3.x dialect family, the server MUST set </w:t>
      </w:r>
      <w:r>
        <w:rPr>
          <w:b/>
        </w:rPr>
        <w:t>Connection.ClientGuid</w:t>
      </w:r>
      <w:r>
        <w:t xml:space="preserve"> to the </w:t>
      </w:r>
      <w:r>
        <w:rPr>
          <w:b/>
        </w:rPr>
        <w:t>ClientGuid</w:t>
      </w:r>
      <w:r>
        <w:t xml:space="preserve"> field of the SMB2 NEGOTIATE Request.</w:t>
      </w:r>
    </w:p>
    <w:p w:rsidR="00CB51F7" w:rsidRDefault="00B151B3">
      <w:r>
        <w:t xml:space="preserve">If SMB2_NEGOTIATE_SIGNING_REQUIRED is set in </w:t>
      </w:r>
      <w:r>
        <w:rPr>
          <w:b/>
        </w:rPr>
        <w:t>SecurityMode</w:t>
      </w:r>
      <w:r>
        <w:t xml:space="preserve">, the server MUST set </w:t>
      </w:r>
      <w:r>
        <w:rPr>
          <w:b/>
        </w:rPr>
        <w:t>Connection.ShouldSign</w:t>
      </w:r>
      <w:r>
        <w:t xml:space="preserve"> to TRUE.</w:t>
      </w:r>
    </w:p>
    <w:p w:rsidR="00CB51F7" w:rsidRDefault="00B151B3">
      <w:r>
        <w:t xml:space="preserve">If the </w:t>
      </w:r>
      <w:r>
        <w:rPr>
          <w:b/>
        </w:rPr>
        <w:t>DialectCount</w:t>
      </w:r>
      <w:r>
        <w:t xml:space="preserve"> of the SMB2 NEGOTIATE Request is 0, the server MUST fail the request with STATUS_INVALID_PARAMETER.</w:t>
      </w:r>
    </w:p>
    <w:p w:rsidR="00CB51F7" w:rsidRDefault="00B151B3">
      <w:r>
        <w:t>The server MUST select the greatest common dialect between the dialects it implements and the Dialects array of the SMB2 NEGOTIATE request. If a common dialect is not found, the server MUST fail the request with STATUS_NOT_SUPPORTED.</w:t>
      </w:r>
    </w:p>
    <w:p w:rsidR="00CB51F7" w:rsidRDefault="00B151B3">
      <w:r>
        <w:t xml:space="preserve">If the server implements the SMB 3.1.1 dialect, the server MUST set </w:t>
      </w:r>
      <w:r>
        <w:rPr>
          <w:b/>
        </w:rPr>
        <w:t>Connection.ClientDialects</w:t>
      </w:r>
      <w:r>
        <w:t xml:space="preserve"> to the </w:t>
      </w:r>
      <w:r>
        <w:rPr>
          <w:b/>
        </w:rPr>
        <w:t xml:space="preserve">Dialects </w:t>
      </w:r>
      <w:r>
        <w:t>field received in the SMB2 NEGOTIATE request.</w:t>
      </w:r>
    </w:p>
    <w:p w:rsidR="00CB51F7" w:rsidRDefault="00B151B3">
      <w:r>
        <w:t xml:space="preserve">If a common dialect is found, the server MUST set </w:t>
      </w:r>
      <w:r>
        <w:rPr>
          <w:b/>
        </w:rPr>
        <w:t>Connection.Dialect</w:t>
      </w:r>
      <w:r>
        <w:t xml:space="preserve"> to "2.0.2", "2.1", "3.0", "3.0.2", or "3.1.1", and </w:t>
      </w:r>
      <w:r>
        <w:rPr>
          <w:b/>
        </w:rPr>
        <w:t>Connection.NegotiateDialect</w:t>
      </w:r>
      <w:r>
        <w:t xml:space="preserve"> to 0x0202, 0x0210, 0x0300, 0x0302, or 0x0311, accordingly, to reflect the dialect selected. </w:t>
      </w:r>
    </w:p>
    <w:p w:rsidR="00CB51F7" w:rsidRDefault="00B151B3">
      <w:r>
        <w:t xml:space="preserve">If the Connection.Dialect is "3.1.1", then the server must process the negotiate context list that is specified by the request's </w:t>
      </w:r>
      <w:r>
        <w:rPr>
          <w:b/>
        </w:rPr>
        <w:t>NegotiateContextOffset</w:t>
      </w:r>
      <w:r>
        <w:t xml:space="preserve"> and </w:t>
      </w:r>
      <w:r>
        <w:rPr>
          <w:b/>
        </w:rPr>
        <w:t>NegotiateContextCount</w:t>
      </w:r>
      <w:r>
        <w:t xml:space="preserve"> fields as follows:</w:t>
      </w:r>
    </w:p>
    <w:p w:rsidR="00CB51F7" w:rsidRDefault="00B151B3">
      <w:pPr>
        <w:pStyle w:val="ListParagraph"/>
        <w:numPr>
          <w:ilvl w:val="0"/>
          <w:numId w:val="191"/>
        </w:numPr>
      </w:pPr>
      <w:r>
        <w:t>Processing the SMB2_PREAUTH_INTEGRITY_CAPABILITIES negotiate context:</w:t>
      </w:r>
    </w:p>
    <w:p w:rsidR="00CB51F7" w:rsidRDefault="00B151B3">
      <w:pPr>
        <w:pStyle w:val="ListParagraph"/>
        <w:numPr>
          <w:ilvl w:val="1"/>
          <w:numId w:val="191"/>
        </w:numPr>
      </w:pPr>
      <w:r>
        <w:t>If the negotiate context list does not contain exactly one SMB2_PREAUTH_INTEGRITY_CAPABILITIES negotiate context, then the server MUST fail the negotiate request with STATUS_INVALID_PARAMETER.</w:t>
      </w:r>
    </w:p>
    <w:p w:rsidR="00CB51F7" w:rsidRDefault="00B151B3">
      <w:pPr>
        <w:pStyle w:val="ListParagraph"/>
        <w:numPr>
          <w:ilvl w:val="1"/>
          <w:numId w:val="191"/>
        </w:numPr>
      </w:pPr>
      <w:r>
        <w:t xml:space="preserve">If the SMB2_PREAUTH_INTEGRITY_CAPABILITIES </w:t>
      </w:r>
      <w:r>
        <w:rPr>
          <w:b/>
        </w:rPr>
        <w:t>HashAlgorithms</w:t>
      </w:r>
      <w:r>
        <w:t xml:space="preserve"> array does not contain any hash algorithms that the server supports, then the server MUST fail the negotiate request with STATUS_SMB_NO_PREAUTH_INTEGRITY_HASH_OVERLAP (0xC05D0000).</w:t>
      </w:r>
    </w:p>
    <w:p w:rsidR="00CB51F7" w:rsidRDefault="00B151B3">
      <w:pPr>
        <w:pStyle w:val="ListParagraph"/>
        <w:numPr>
          <w:ilvl w:val="1"/>
          <w:numId w:val="191"/>
        </w:numPr>
      </w:pPr>
      <w:r>
        <w:t xml:space="preserve">The server MUST set </w:t>
      </w:r>
      <w:r>
        <w:rPr>
          <w:b/>
        </w:rPr>
        <w:t>Connection.PreauthIntegrityHashId</w:t>
      </w:r>
      <w:r>
        <w:t xml:space="preserve"> to one of the hash algorithms in the client's SMB2_PREAUTH_INTEGRITY_CAPABILITIES </w:t>
      </w:r>
      <w:r>
        <w:rPr>
          <w:b/>
        </w:rPr>
        <w:t>HashAlgorithms</w:t>
      </w:r>
      <w:r>
        <w:t xml:space="preserve"> array. When more than one hash algorithm is supported by the server, the policy for selecting a hash algorithm from the set of hash algorithms that the client and server support is implementation-dependent.</w:t>
      </w:r>
    </w:p>
    <w:p w:rsidR="00CB51F7" w:rsidRDefault="00B151B3">
      <w:pPr>
        <w:pStyle w:val="ListParagraph"/>
        <w:numPr>
          <w:ilvl w:val="1"/>
          <w:numId w:val="191"/>
        </w:numPr>
      </w:pPr>
      <w:r>
        <w:t xml:space="preserve">The server MUST initialize </w:t>
      </w:r>
      <w:r>
        <w:rPr>
          <w:b/>
        </w:rPr>
        <w:t>Connection.PreauthIntegrityHashValue</w:t>
      </w:r>
      <w:r>
        <w:t xml:space="preserve"> with zero.</w:t>
      </w:r>
    </w:p>
    <w:p w:rsidR="00CB51F7" w:rsidRDefault="00B151B3">
      <w:pPr>
        <w:pStyle w:val="ListParagraph"/>
        <w:numPr>
          <w:ilvl w:val="1"/>
          <w:numId w:val="191"/>
        </w:numPr>
      </w:pPr>
      <w:r>
        <w:t xml:space="preserve">The server MUST generate a hash using the </w:t>
      </w:r>
      <w:r>
        <w:rPr>
          <w:b/>
        </w:rPr>
        <w:t>Connection.PreauthIntegrityHashId</w:t>
      </w:r>
      <w:r>
        <w:t xml:space="preserve"> algorithm on the string  constructed by concatenating </w:t>
      </w:r>
      <w:r>
        <w:rPr>
          <w:b/>
        </w:rPr>
        <w:t>Connection.PreauthIntegrityHashValue</w:t>
      </w:r>
      <w:r>
        <w:t xml:space="preserve"> and the negotiate request message, including all bytes from the request's SMB2 header to the last byte received from the network. The server MUST set </w:t>
      </w:r>
      <w:r>
        <w:rPr>
          <w:b/>
        </w:rPr>
        <w:t>Connection.PreauthIntegrityHashValue</w:t>
      </w:r>
      <w:r>
        <w:t xml:space="preserve"> to the hash value generated above.</w:t>
      </w:r>
    </w:p>
    <w:p w:rsidR="00CB51F7" w:rsidRDefault="00B151B3">
      <w:pPr>
        <w:pStyle w:val="ListParagraph"/>
        <w:numPr>
          <w:ilvl w:val="0"/>
          <w:numId w:val="191"/>
        </w:numPr>
      </w:pPr>
      <w:r>
        <w:t>Processing the SMB2_ENCRYPTION_CAPABILITIES negotiate context:</w:t>
      </w:r>
    </w:p>
    <w:p w:rsidR="00CB51F7" w:rsidRDefault="00B151B3">
      <w:pPr>
        <w:pStyle w:val="ListParagraph"/>
        <w:numPr>
          <w:ilvl w:val="1"/>
          <w:numId w:val="191"/>
        </w:numPr>
      </w:pPr>
      <w:r>
        <w:t>If the negotiate context list contains more than one SMB2_ENCRYPTION_CAPABILITIES negotiate context, then the server MUST fail the negotiate request with STATUS_INVALID_PARAMETER.</w:t>
      </w:r>
    </w:p>
    <w:p w:rsidR="00CB51F7" w:rsidRDefault="00B151B3">
      <w:pPr>
        <w:pStyle w:val="ListParagraph"/>
        <w:numPr>
          <w:ilvl w:val="1"/>
          <w:numId w:val="191"/>
        </w:numPr>
      </w:pPr>
      <w:r>
        <w:t xml:space="preserve">The server MUST set </w:t>
      </w:r>
      <w:r>
        <w:rPr>
          <w:b/>
        </w:rPr>
        <w:t>Connection.CipherId</w:t>
      </w:r>
      <w:r>
        <w:t xml:space="preserve"> to one of the ciphers in the client's SMB2_ENCRYPTION_CAPABILITIES </w:t>
      </w:r>
      <w:r>
        <w:rPr>
          <w:b/>
        </w:rPr>
        <w:t>Ciphers</w:t>
      </w:r>
      <w:r>
        <w:t xml:space="preserve"> array in an implementation-specific manner. If the client and server have no common cipher, then the server must set </w:t>
      </w:r>
      <w:r>
        <w:rPr>
          <w:b/>
        </w:rPr>
        <w:t>Connection.CipherId</w:t>
      </w:r>
      <w:r>
        <w:t xml:space="preserve"> to 0.</w:t>
      </w:r>
    </w:p>
    <w:p w:rsidR="00CB51F7" w:rsidRDefault="00B151B3">
      <w:r>
        <w:t xml:space="preserve">The server MUST then construct an </w:t>
      </w:r>
      <w:hyperlink w:anchor="Section_63abf97c0d0947e288d66bfa552949a5" w:history="1">
        <w:r>
          <w:rPr>
            <w:rStyle w:val="Hyperlink"/>
          </w:rPr>
          <w:t>SMB2 NEGOTIATE Response</w:t>
        </w:r>
      </w:hyperlink>
      <w:r>
        <w:t xml:space="preserve">, as specified in section 2.2.4, with the following specific values, and return STATUS_SUCCESS to the client. </w:t>
      </w:r>
    </w:p>
    <w:p w:rsidR="00CB51F7" w:rsidRDefault="00B151B3">
      <w:r>
        <w:t xml:space="preserve">If the common dialect is SMB 2.1 or 3.x dialect family and the underlying connection is either TCP port 445 or RDMA, </w:t>
      </w:r>
      <w:r>
        <w:rPr>
          <w:b/>
        </w:rPr>
        <w:t>Connection.SupportsMultiCredit</w:t>
      </w:r>
      <w:r>
        <w:t xml:space="preserve"> MUST be set to TRUE; otherwise, it MUST be set to FALSE. </w:t>
      </w:r>
    </w:p>
    <w:p w:rsidR="00CB51F7" w:rsidRDefault="00B151B3">
      <w:pPr>
        <w:pStyle w:val="ListParagraph"/>
        <w:numPr>
          <w:ilvl w:val="0"/>
          <w:numId w:val="191"/>
        </w:numPr>
      </w:pPr>
      <w:r>
        <w:rPr>
          <w:b/>
        </w:rPr>
        <w:t>SecurityMode</w:t>
      </w:r>
      <w:r>
        <w:t xml:space="preserve"> MUST have the SMB2_NEGOTIATE_SIGNING_ENABLED bit set.</w:t>
      </w:r>
    </w:p>
    <w:p w:rsidR="00CB51F7" w:rsidRDefault="00B151B3">
      <w:pPr>
        <w:pStyle w:val="ListParagraph"/>
        <w:numPr>
          <w:ilvl w:val="0"/>
          <w:numId w:val="191"/>
        </w:numPr>
      </w:pPr>
      <w:r>
        <w:t xml:space="preserve">If </w:t>
      </w:r>
      <w:r>
        <w:rPr>
          <w:b/>
        </w:rPr>
        <w:t>RequireMessageSigning</w:t>
      </w:r>
      <w:r>
        <w:t xml:space="preserve"> is TRUE, the server MUST also set SMB2_NEGOTIATE_SIGNING_REQUIRED in the </w:t>
      </w:r>
      <w:r>
        <w:rPr>
          <w:b/>
        </w:rPr>
        <w:t>SecurityMode</w:t>
      </w:r>
      <w:r>
        <w:t xml:space="preserve"> field.</w:t>
      </w:r>
    </w:p>
    <w:p w:rsidR="00CB51F7" w:rsidRDefault="00B151B3">
      <w:pPr>
        <w:pStyle w:val="ListParagraph"/>
        <w:numPr>
          <w:ilvl w:val="0"/>
          <w:numId w:val="191"/>
        </w:numPr>
      </w:pPr>
      <w:r>
        <w:rPr>
          <w:b/>
        </w:rPr>
        <w:t>DialectRevision</w:t>
      </w:r>
      <w:r>
        <w:t xml:space="preserve"> MUST be set to the common dialect.</w:t>
      </w:r>
    </w:p>
    <w:p w:rsidR="00CB51F7" w:rsidRDefault="00B151B3">
      <w:pPr>
        <w:pStyle w:val="ListParagraph"/>
        <w:numPr>
          <w:ilvl w:val="0"/>
          <w:numId w:val="191"/>
        </w:numPr>
      </w:pPr>
      <w:r>
        <w:rPr>
          <w:b/>
        </w:rPr>
        <w:t>ServerGuid</w:t>
      </w:r>
      <w:r>
        <w:t xml:space="preserve"> is set to the global </w:t>
      </w:r>
      <w:r>
        <w:rPr>
          <w:b/>
        </w:rPr>
        <w:t>ServerGuid</w:t>
      </w:r>
      <w:r>
        <w:t xml:space="preserve"> value.</w:t>
      </w:r>
    </w:p>
    <w:p w:rsidR="00CB51F7" w:rsidRDefault="00B151B3">
      <w:pPr>
        <w:pStyle w:val="ListParagraph"/>
        <w:numPr>
          <w:ilvl w:val="0"/>
          <w:numId w:val="191"/>
        </w:numPr>
      </w:pPr>
      <w:r>
        <w:t xml:space="preserve">The </w:t>
      </w:r>
      <w:r>
        <w:rPr>
          <w:b/>
        </w:rPr>
        <w:t>Capabilities</w:t>
      </w:r>
      <w:r>
        <w:t xml:space="preserve"> field MUST be set to a combination of zero or more of the following bit values, as specified in section 2.2.4:</w:t>
      </w:r>
    </w:p>
    <w:p w:rsidR="00CB51F7" w:rsidRDefault="00B151B3">
      <w:pPr>
        <w:pStyle w:val="ListParagraph"/>
        <w:numPr>
          <w:ilvl w:val="1"/>
          <w:numId w:val="191"/>
        </w:numPr>
      </w:pPr>
      <w:r>
        <w:t>SMB2_GLOBAL_CAP_DFS if the server supports the Distributed File System.</w:t>
      </w:r>
    </w:p>
    <w:p w:rsidR="00CB51F7" w:rsidRDefault="00B151B3">
      <w:pPr>
        <w:pStyle w:val="ListParagraph"/>
        <w:numPr>
          <w:ilvl w:val="1"/>
          <w:numId w:val="191"/>
        </w:numPr>
      </w:pPr>
      <w:r>
        <w:t>SMB2_GLOBAL_CAP_LEASING if the server supports leasing.</w:t>
      </w:r>
    </w:p>
    <w:p w:rsidR="00CB51F7" w:rsidRDefault="00B151B3">
      <w:pPr>
        <w:pStyle w:val="ListParagraph"/>
        <w:numPr>
          <w:ilvl w:val="1"/>
          <w:numId w:val="191"/>
        </w:numPr>
      </w:pPr>
      <w:r>
        <w:t xml:space="preserve">SMB2_GLOBAL_CAP_LARGE_MTU if </w:t>
      </w:r>
      <w:r>
        <w:rPr>
          <w:b/>
        </w:rPr>
        <w:t>Connection.SupportsMultiCredit</w:t>
      </w:r>
      <w:r>
        <w:t xml:space="preserve"> is TRUE. </w:t>
      </w:r>
    </w:p>
    <w:p w:rsidR="00CB51F7" w:rsidRDefault="00B151B3">
      <w:pPr>
        <w:pStyle w:val="ListParagraph"/>
        <w:numPr>
          <w:ilvl w:val="1"/>
          <w:numId w:val="191"/>
        </w:numPr>
      </w:pPr>
      <w:r>
        <w:t xml:space="preserve">SMB2_GLOBAL_CAP_MULTI_CHANNEL if </w:t>
      </w:r>
      <w:r>
        <w:rPr>
          <w:b/>
        </w:rPr>
        <w:t>Connection.Dialect</w:t>
      </w:r>
      <w:r>
        <w:t xml:space="preserve"> belongs to the SMB 3.x dialect family, </w:t>
      </w:r>
      <w:r>
        <w:rPr>
          <w:b/>
        </w:rPr>
        <w:t>IsMultiChannelCapable</w:t>
      </w:r>
      <w:r>
        <w:t xml:space="preserve"> is TRUE, and SMB2_GLOBAL_CAP_MULTI_CHANNEL is set in the </w:t>
      </w:r>
      <w:r>
        <w:rPr>
          <w:b/>
        </w:rPr>
        <w:t>Capabilities</w:t>
      </w:r>
      <w:r>
        <w:t xml:space="preserve"> field of the request.</w:t>
      </w:r>
    </w:p>
    <w:p w:rsidR="00CB51F7" w:rsidRDefault="00B151B3">
      <w:pPr>
        <w:pStyle w:val="ListParagraph"/>
        <w:numPr>
          <w:ilvl w:val="1"/>
          <w:numId w:val="191"/>
        </w:numPr>
      </w:pPr>
      <w:r>
        <w:t xml:space="preserve">SMB2_GLOBAL_CAP_DIRECTORY_LEASING if </w:t>
      </w:r>
      <w:r>
        <w:rPr>
          <w:b/>
        </w:rPr>
        <w:t>Connection.Dialect</w:t>
      </w:r>
      <w:r>
        <w:t xml:space="preserve"> belongs to the SMB 3.x dialect family, the server supports directory leasing, and SMB2_GLOBAL_CAP_DIRECTORY_LEASING is set in the </w:t>
      </w:r>
      <w:r>
        <w:rPr>
          <w:b/>
        </w:rPr>
        <w:t>Capabilities</w:t>
      </w:r>
      <w:r>
        <w:t xml:space="preserve"> field of the request.</w:t>
      </w:r>
    </w:p>
    <w:p w:rsidR="00CB51F7" w:rsidRDefault="00B151B3">
      <w:pPr>
        <w:pStyle w:val="ListParagraph"/>
        <w:numPr>
          <w:ilvl w:val="1"/>
          <w:numId w:val="191"/>
        </w:numPr>
      </w:pPr>
      <w:r>
        <w:t xml:space="preserve">SMB2_GLOBAL_CAP_PERSISTENT_HANDLES if </w:t>
      </w:r>
      <w:r>
        <w:rPr>
          <w:b/>
        </w:rPr>
        <w:t>Connection.Dialect</w:t>
      </w:r>
      <w:r>
        <w:t xml:space="preserve"> belongs to the SMB 3.x dialect family, SMB2_GLOBAL_CAP_PERSISTENT_HANDLES is set in the </w:t>
      </w:r>
      <w:r>
        <w:rPr>
          <w:b/>
        </w:rPr>
        <w:t>Capabilities</w:t>
      </w:r>
      <w:r>
        <w:t xml:space="preserve"> field of the request, and the server supports persistent handles.</w:t>
      </w:r>
    </w:p>
    <w:p w:rsidR="00CB51F7" w:rsidRDefault="00B151B3">
      <w:pPr>
        <w:pStyle w:val="ListParagraph"/>
        <w:numPr>
          <w:ilvl w:val="1"/>
          <w:numId w:val="191"/>
        </w:numPr>
      </w:pPr>
      <w:r>
        <w:t xml:space="preserve">SMB2_GLOBAL_CAP_ENCRYPTION if </w:t>
      </w:r>
      <w:r>
        <w:rPr>
          <w:b/>
        </w:rPr>
        <w:t>Connection.Dialect</w:t>
      </w:r>
      <w:r>
        <w:t xml:space="preserve"> is "3.0" or "3.0.2", the server supports encryption, and SMB2_GLOBAL_CAP_ENCRYPTION is set in the </w:t>
      </w:r>
      <w:r>
        <w:rPr>
          <w:b/>
        </w:rPr>
        <w:t>Capabilities</w:t>
      </w:r>
      <w:r>
        <w:t xml:space="preserve"> field of the request.</w:t>
      </w:r>
    </w:p>
    <w:p w:rsidR="00CB51F7" w:rsidRDefault="00B151B3">
      <w:pPr>
        <w:pStyle w:val="ListParagraph"/>
        <w:numPr>
          <w:ilvl w:val="0"/>
          <w:numId w:val="191"/>
        </w:numPr>
      </w:pPr>
      <w:r>
        <w:rPr>
          <w:b/>
        </w:rPr>
        <w:t>MaxTransactSize</w:t>
      </w:r>
      <w:r>
        <w:t xml:space="preserve"> is set to the maximum buffer size,</w:t>
      </w:r>
      <w:bookmarkStart w:id="1013" w:name="Appendix_A_Target_228"/>
      <w:r>
        <w:fldChar w:fldCharType="begin"/>
      </w:r>
      <w:r>
        <w:instrText xml:space="preserve"> HYPERLINK \l "Appendix_A_228" \h </w:instrText>
      </w:r>
      <w:r>
        <w:fldChar w:fldCharType="separate"/>
      </w:r>
      <w:r>
        <w:rPr>
          <w:rStyle w:val="Hyperlink"/>
        </w:rPr>
        <w:t>&lt;228&gt;</w:t>
      </w:r>
      <w:r>
        <w:rPr>
          <w:rStyle w:val="Hyperlink"/>
        </w:rPr>
        <w:fldChar w:fldCharType="end"/>
      </w:r>
      <w:bookmarkEnd w:id="1013"/>
      <w:r>
        <w:t xml:space="preserve"> in bytes, that the server will accept on this connection for QUERY_INFO, QUERY_DIRECTORY, SET_INFO and CHANGE_NOTIFY operations. This field is applicable only for buffers sent by the client in </w:t>
      </w:r>
      <w:hyperlink w:anchor="Section_ee9614c4be544a3c98f1769a7032a0e4" w:history="1">
        <w:r>
          <w:rPr>
            <w:rStyle w:val="Hyperlink"/>
          </w:rPr>
          <w:t>SET_INFO</w:t>
        </w:r>
      </w:hyperlink>
      <w:r>
        <w:t xml:space="preserve"> requests, or returned from the server in </w:t>
      </w:r>
      <w:hyperlink w:anchor="Section_3b1b3598a89844cabfac2dcae065247f" w:history="1">
        <w:r>
          <w:rPr>
            <w:rStyle w:val="Hyperlink"/>
          </w:rPr>
          <w:t>QUERY_INFO</w:t>
        </w:r>
      </w:hyperlink>
      <w:r>
        <w:t xml:space="preserve">, </w:t>
      </w:r>
      <w:hyperlink w:anchor="Section_4f75351b048c4a0c9ea3addd55a71956" w:history="1">
        <w:r>
          <w:rPr>
            <w:rStyle w:val="Hyperlink"/>
          </w:rPr>
          <w:t>QUERY_DIRECTORY</w:t>
        </w:r>
      </w:hyperlink>
      <w:r>
        <w:t xml:space="preserve">, and </w:t>
      </w:r>
      <w:hyperlink w:anchor="Section_14f9d05027b249dfb00954e08e8bf7b5" w:history="1">
        <w:r>
          <w:rPr>
            <w:rStyle w:val="Hyperlink"/>
          </w:rPr>
          <w:t>CHANGE_NOTIFY</w:t>
        </w:r>
      </w:hyperlink>
      <w:r>
        <w:t xml:space="preserve"> responses. </w:t>
      </w:r>
      <w:r>
        <w:rPr>
          <w:b/>
        </w:rPr>
        <w:t>Connection.MaxTransactSize</w:t>
      </w:r>
      <w:r>
        <w:t xml:space="preserve"> MUST be set to </w:t>
      </w:r>
      <w:r>
        <w:rPr>
          <w:b/>
        </w:rPr>
        <w:t>MaxTransactSize</w:t>
      </w:r>
      <w:r>
        <w:t>.</w:t>
      </w:r>
    </w:p>
    <w:p w:rsidR="00CB51F7" w:rsidRDefault="00B151B3">
      <w:pPr>
        <w:pStyle w:val="ListParagraph"/>
        <w:numPr>
          <w:ilvl w:val="0"/>
          <w:numId w:val="191"/>
        </w:numPr>
      </w:pPr>
      <w:r>
        <w:rPr>
          <w:b/>
        </w:rPr>
        <w:t>MaxReadSize</w:t>
      </w:r>
      <w:r>
        <w:t xml:space="preserve"> is set to the maximum size,</w:t>
      </w:r>
      <w:bookmarkStart w:id="1014" w:name="Appendix_A_Target_229"/>
      <w:r>
        <w:fldChar w:fldCharType="begin"/>
      </w:r>
      <w:r>
        <w:instrText xml:space="preserve"> HYPERLINK \l "Appendix_A_229" \h </w:instrText>
      </w:r>
      <w:r>
        <w:fldChar w:fldCharType="separate"/>
      </w:r>
      <w:r>
        <w:rPr>
          <w:rStyle w:val="Hyperlink"/>
        </w:rPr>
        <w:t>&lt;229&gt;</w:t>
      </w:r>
      <w:r>
        <w:rPr>
          <w:rStyle w:val="Hyperlink"/>
        </w:rPr>
        <w:fldChar w:fldCharType="end"/>
      </w:r>
      <w:bookmarkEnd w:id="1014"/>
      <w:r>
        <w:t xml:space="preserve"> in bytes, of the Length in an </w:t>
      </w:r>
      <w:hyperlink w:anchor="Section_320f04f31b2845cdaaa19e5aed810dca" w:history="1">
        <w:r>
          <w:rPr>
            <w:rStyle w:val="Hyperlink"/>
          </w:rPr>
          <w:t>SMB2 READ Request (section 2.2.19)</w:t>
        </w:r>
      </w:hyperlink>
      <w:r>
        <w:t xml:space="preserve"> that the server will accept on the transport that established this connection. </w:t>
      </w:r>
      <w:r>
        <w:rPr>
          <w:b/>
        </w:rPr>
        <w:t>Connection.MaxReadSize</w:t>
      </w:r>
      <w:r>
        <w:t xml:space="preserve"> MUST be set to </w:t>
      </w:r>
      <w:r>
        <w:rPr>
          <w:b/>
        </w:rPr>
        <w:t>MaxReadSize</w:t>
      </w:r>
      <w:r>
        <w:t>.</w:t>
      </w:r>
    </w:p>
    <w:p w:rsidR="00CB51F7" w:rsidRDefault="00B151B3">
      <w:pPr>
        <w:pStyle w:val="ListParagraph"/>
        <w:numPr>
          <w:ilvl w:val="0"/>
          <w:numId w:val="191"/>
        </w:numPr>
      </w:pPr>
      <w:r>
        <w:rPr>
          <w:b/>
        </w:rPr>
        <w:t>MaxWriteSize</w:t>
      </w:r>
      <w:r>
        <w:t xml:space="preserve"> is set to the maximum size,</w:t>
      </w:r>
      <w:bookmarkStart w:id="1015" w:name="Appendix_A_Target_230"/>
      <w:r>
        <w:fldChar w:fldCharType="begin"/>
      </w:r>
      <w:r>
        <w:instrText xml:space="preserve"> HYPERLINK \l "Appendix_A_230" \h </w:instrText>
      </w:r>
      <w:r>
        <w:fldChar w:fldCharType="separate"/>
      </w:r>
      <w:r>
        <w:rPr>
          <w:rStyle w:val="Hyperlink"/>
        </w:rPr>
        <w:t>&lt;230&gt;</w:t>
      </w:r>
      <w:r>
        <w:rPr>
          <w:rStyle w:val="Hyperlink"/>
        </w:rPr>
        <w:fldChar w:fldCharType="end"/>
      </w:r>
      <w:bookmarkEnd w:id="1015"/>
      <w:r>
        <w:t xml:space="preserve"> in bytes, of the Length in an </w:t>
      </w:r>
      <w:hyperlink w:anchor="Section_e704696133184350be2aa8d69bb59ce8" w:history="1">
        <w:r>
          <w:rPr>
            <w:rStyle w:val="Hyperlink"/>
          </w:rPr>
          <w:t>SMB2 WRITE Request (section 2.2.21)</w:t>
        </w:r>
      </w:hyperlink>
      <w:r>
        <w:t xml:space="preserve"> that the server will accept on the transport that established this connection. </w:t>
      </w:r>
      <w:r>
        <w:rPr>
          <w:b/>
        </w:rPr>
        <w:t>Connection.MaxWriteSize</w:t>
      </w:r>
      <w:r>
        <w:t xml:space="preserve"> MUST be set to </w:t>
      </w:r>
      <w:r>
        <w:rPr>
          <w:b/>
        </w:rPr>
        <w:t>MaxWriteSize</w:t>
      </w:r>
      <w:r>
        <w:t>.</w:t>
      </w:r>
    </w:p>
    <w:p w:rsidR="00CB51F7" w:rsidRDefault="00B151B3">
      <w:pPr>
        <w:pStyle w:val="ListParagraph"/>
        <w:numPr>
          <w:ilvl w:val="0"/>
          <w:numId w:val="191"/>
        </w:numPr>
      </w:pPr>
      <w:r>
        <w:rPr>
          <w:b/>
        </w:rPr>
        <w:t>SystemTime</w:t>
      </w:r>
      <w:r>
        <w:t xml:space="preserve"> is set to the current time, in FILETIME format as specified in </w:t>
      </w:r>
      <w:hyperlink r:id="rId251">
        <w:r>
          <w:rPr>
            <w:rStyle w:val="Hyperlink"/>
          </w:rPr>
          <w:t>[MS-DTYP]</w:t>
        </w:r>
      </w:hyperlink>
      <w:r>
        <w:t xml:space="preserve"> section 2.3.3.</w:t>
      </w:r>
    </w:p>
    <w:p w:rsidR="00CB51F7" w:rsidRDefault="00B151B3">
      <w:pPr>
        <w:pStyle w:val="ListParagraph"/>
        <w:numPr>
          <w:ilvl w:val="0"/>
          <w:numId w:val="191"/>
        </w:numPr>
      </w:pPr>
      <w:r>
        <w:rPr>
          <w:b/>
        </w:rPr>
        <w:t>ServerStartTime</w:t>
      </w:r>
      <w:r>
        <w:t xml:space="preserve"> is set to the global </w:t>
      </w:r>
      <w:r>
        <w:rPr>
          <w:b/>
        </w:rPr>
        <w:t>ServerStartTime</w:t>
      </w:r>
      <w:r>
        <w:t xml:space="preserve"> value.</w:t>
      </w:r>
    </w:p>
    <w:p w:rsidR="00CB51F7" w:rsidRDefault="00B151B3">
      <w:pPr>
        <w:pStyle w:val="ListParagraph"/>
        <w:numPr>
          <w:ilvl w:val="0"/>
          <w:numId w:val="191"/>
        </w:numPr>
      </w:pPr>
      <w:r>
        <w:rPr>
          <w:b/>
        </w:rPr>
        <w:t>SecurityBufferOffset</w:t>
      </w:r>
      <w:r>
        <w:t xml:space="preserve"> is set to the offset to the </w:t>
      </w:r>
      <w:r>
        <w:rPr>
          <w:b/>
        </w:rPr>
        <w:t>Buffer</w:t>
      </w:r>
      <w:r>
        <w:t xml:space="preserve"> field in the response, in bytes, from the beginning of the SMB2 header.</w:t>
      </w:r>
    </w:p>
    <w:p w:rsidR="00CB51F7" w:rsidRDefault="00B151B3">
      <w:pPr>
        <w:pStyle w:val="ListParagraph"/>
        <w:numPr>
          <w:ilvl w:val="0"/>
          <w:numId w:val="191"/>
        </w:numPr>
      </w:pPr>
      <w:r>
        <w:rPr>
          <w:b/>
        </w:rPr>
        <w:t>SecurityBufferLength</w:t>
      </w:r>
      <w:r>
        <w:t xml:space="preserve"> is set to the length of the data being returned in the </w:t>
      </w:r>
      <w:r>
        <w:rPr>
          <w:b/>
        </w:rPr>
        <w:t>Buffer</w:t>
      </w:r>
      <w:r>
        <w:t xml:space="preserve"> field.</w:t>
      </w:r>
    </w:p>
    <w:p w:rsidR="00CB51F7" w:rsidRDefault="00B151B3">
      <w:pPr>
        <w:pStyle w:val="ListParagraph"/>
        <w:numPr>
          <w:ilvl w:val="0"/>
          <w:numId w:val="191"/>
        </w:numPr>
      </w:pPr>
      <w:r>
        <w:rPr>
          <w:b/>
        </w:rPr>
        <w:t>Buffer</w:t>
      </w:r>
      <w:r>
        <w:t xml:space="preserve"> is filled with the GSS token, generated as follows. Alternatively, an empty </w:t>
      </w:r>
      <w:r>
        <w:rPr>
          <w:b/>
        </w:rPr>
        <w:t>Buffer</w:t>
      </w:r>
      <w:r>
        <w:t xml:space="preserve"> MAY be returned, which elicits client-initiated authentication with an authentication protocol of the client's choice.</w:t>
      </w:r>
    </w:p>
    <w:p w:rsidR="00CB51F7" w:rsidRDefault="00B151B3">
      <w:r>
        <w:t xml:space="preserve">The generation of the GSS token for the SMB2 NEGOTIATE Response MUST be done as specified in </w:t>
      </w:r>
      <w:hyperlink r:id="rId252">
        <w:r>
          <w:rPr>
            <w:rStyle w:val="Hyperlink"/>
          </w:rPr>
          <w:t>[MS-SPNG]</w:t>
        </w:r>
      </w:hyperlink>
      <w:r>
        <w:t xml:space="preserve"> section 3.2.5.2. The server MUST initialize the mechanism with the Integrity, Confidentiality, and Delegate options and use the server-initiated variation as specified in [MS-SPNG] section 3.2.5.2.</w:t>
      </w:r>
    </w:p>
    <w:p w:rsidR="00CB51F7" w:rsidRDefault="00B151B3">
      <w:r>
        <w:t xml:space="preserve">If </w:t>
      </w:r>
      <w:r>
        <w:rPr>
          <w:b/>
        </w:rPr>
        <w:t>Connection.Dialect</w:t>
      </w:r>
      <w:r>
        <w:t xml:space="preserve"> is "3.1.1", then the server MUST build a negotiate context list for its negotiate response as follows:</w:t>
      </w:r>
    </w:p>
    <w:p w:rsidR="00CB51F7" w:rsidRDefault="00B151B3">
      <w:pPr>
        <w:pStyle w:val="ListParagraph"/>
        <w:numPr>
          <w:ilvl w:val="0"/>
          <w:numId w:val="191"/>
        </w:numPr>
      </w:pPr>
      <w:r>
        <w:t>Building an SMB2_PREAUTH_INTEGRITY_CAPABILITIES negotiate context:</w:t>
      </w:r>
    </w:p>
    <w:p w:rsidR="00CB51F7" w:rsidRDefault="00B151B3">
      <w:pPr>
        <w:pStyle w:val="ListParagraph"/>
        <w:ind w:left="548"/>
      </w:pPr>
      <w:r>
        <w:t xml:space="preserve">The server must add an SMB2_PREAUTH_INTEGRITY_CAPABILITIES negotiate context to the response's negotiate context list. </w:t>
      </w:r>
    </w:p>
    <w:p w:rsidR="00CB51F7" w:rsidRDefault="00B151B3">
      <w:pPr>
        <w:pStyle w:val="ListParagraph"/>
        <w:ind w:left="548"/>
      </w:pPr>
      <w:r>
        <w:t xml:space="preserve">HashAlgorithmCount must be set to 1. </w:t>
      </w:r>
    </w:p>
    <w:p w:rsidR="00CB51F7" w:rsidRDefault="00B151B3">
      <w:pPr>
        <w:pStyle w:val="ListParagraph"/>
        <w:ind w:left="548"/>
      </w:pPr>
      <w:r>
        <w:rPr>
          <w:b/>
        </w:rPr>
        <w:t>SaltLength</w:t>
      </w:r>
      <w:r>
        <w:t xml:space="preserve"> MUST be set to an implementation-specific</w:t>
      </w:r>
      <w:bookmarkStart w:id="1016" w:name="Appendix_A_Target_231"/>
      <w:r>
        <w:fldChar w:fldCharType="begin"/>
      </w:r>
      <w:r>
        <w:instrText xml:space="preserve"> HYPERLINK \l "Appendix_A_231" \h </w:instrText>
      </w:r>
      <w:r>
        <w:fldChar w:fldCharType="separate"/>
      </w:r>
      <w:r>
        <w:rPr>
          <w:rStyle w:val="Hyperlink"/>
        </w:rPr>
        <w:t>&lt;231&gt;</w:t>
      </w:r>
      <w:r>
        <w:rPr>
          <w:rStyle w:val="Hyperlink"/>
        </w:rPr>
        <w:fldChar w:fldCharType="end"/>
      </w:r>
      <w:bookmarkEnd w:id="1016"/>
      <w:r>
        <w:t xml:space="preserve"> number of Salt bytes. </w:t>
      </w:r>
    </w:p>
    <w:p w:rsidR="00CB51F7" w:rsidRDefault="00B151B3">
      <w:pPr>
        <w:pStyle w:val="ListParagraph"/>
        <w:ind w:left="548"/>
      </w:pPr>
      <w:r>
        <w:rPr>
          <w:b/>
        </w:rPr>
        <w:t>HashAlgorithms[0]</w:t>
      </w:r>
      <w:r>
        <w:t xml:space="preserve"> must be set to </w:t>
      </w:r>
      <w:r>
        <w:rPr>
          <w:b/>
        </w:rPr>
        <w:t>Connection.PreauthIntegrityHashId</w:t>
      </w:r>
      <w:r>
        <w:t xml:space="preserve">. </w:t>
      </w:r>
    </w:p>
    <w:p w:rsidR="00CB51F7" w:rsidRDefault="00B151B3">
      <w:pPr>
        <w:pStyle w:val="ListParagraph"/>
        <w:ind w:left="548"/>
      </w:pPr>
      <w:r>
        <w:t xml:space="preserve">The </w:t>
      </w:r>
      <w:r>
        <w:rPr>
          <w:b/>
        </w:rPr>
        <w:t>Salt</w:t>
      </w:r>
      <w:r>
        <w:t xml:space="preserve"> buffer must be filled with </w:t>
      </w:r>
      <w:r>
        <w:rPr>
          <w:b/>
        </w:rPr>
        <w:t>SaltLength</w:t>
      </w:r>
      <w:r>
        <w:t xml:space="preserve"> unique bytes that are generated for this response by a cryptographic secure pseudo-random number generator. </w:t>
      </w:r>
    </w:p>
    <w:p w:rsidR="00CB51F7" w:rsidRDefault="00B151B3">
      <w:pPr>
        <w:pStyle w:val="ListParagraph"/>
        <w:numPr>
          <w:ilvl w:val="0"/>
          <w:numId w:val="191"/>
        </w:numPr>
      </w:pPr>
      <w:r>
        <w:t>Building an SMB2_ENCRYPTION_CAPABILITIES negotiate response context:</w:t>
      </w:r>
    </w:p>
    <w:p w:rsidR="00CB51F7" w:rsidRDefault="00B151B3">
      <w:pPr>
        <w:pStyle w:val="ListParagraph"/>
        <w:ind w:left="548"/>
      </w:pPr>
      <w:r>
        <w:t>If the server received an SMB2_ENCRYPTION_CAPABILITIES negotiate context in the client's negotiate request, then the server MUST add an SMB2_ENCRYPTION_CAPABILITIES negotiate context to the response's negotiate context list. Note that the server MUST send an SMB2_ENCRYPTION_CAPABILITIES context even if the client and server have no common cipher. This is done so that the client can differentiate between a server that does not support encryption (no SMB2_ENCRYPTION_CAPABILITIES context in the response's negotiate context list) and a server that supports encryption but does not share a cipher with the client (an SMB2_ENCRYPTION_CAPABILITIES context in the response's negotiate context list that indicates a cipher of 0).</w:t>
      </w:r>
    </w:p>
    <w:p w:rsidR="00CB51F7" w:rsidRDefault="00B151B3">
      <w:pPr>
        <w:pStyle w:val="ListParagraph"/>
        <w:ind w:left="548"/>
      </w:pPr>
      <w:r>
        <w:rPr>
          <w:b/>
        </w:rPr>
        <w:t>CipherCount</w:t>
      </w:r>
      <w:r>
        <w:t xml:space="preserve"> must be set to 1. </w:t>
      </w:r>
    </w:p>
    <w:p w:rsidR="00CB51F7" w:rsidRDefault="00B151B3">
      <w:pPr>
        <w:pStyle w:val="ListParagraph"/>
        <w:ind w:left="548"/>
      </w:pPr>
      <w:r>
        <w:rPr>
          <w:b/>
        </w:rPr>
        <w:t>Ciphers[0]</w:t>
      </w:r>
      <w:r>
        <w:t xml:space="preserve"> must be set to </w:t>
      </w:r>
      <w:r>
        <w:rPr>
          <w:b/>
        </w:rPr>
        <w:t>Connection.CipherId</w:t>
      </w:r>
      <w:r>
        <w:t>.</w:t>
      </w:r>
    </w:p>
    <w:p w:rsidR="00CB51F7" w:rsidRDefault="00B151B3">
      <w:r>
        <w:t xml:space="preserve">The status code returned by this operation MUST be one of those defined in </w:t>
      </w:r>
      <w:hyperlink r:id="rId253">
        <w:r>
          <w:rPr>
            <w:rStyle w:val="Hyperlink"/>
          </w:rPr>
          <w:t>[MS-ERREF]</w:t>
        </w:r>
      </w:hyperlink>
      <w:r>
        <w:t>. Common status codes returned by this operation include:</w:t>
      </w:r>
    </w:p>
    <w:p w:rsidR="00CB51F7" w:rsidRDefault="00B151B3">
      <w:pPr>
        <w:pStyle w:val="ListParagraph"/>
        <w:numPr>
          <w:ilvl w:val="0"/>
          <w:numId w:val="191"/>
        </w:numPr>
      </w:pPr>
      <w:r>
        <w:t>STATUS_SUCCESS</w:t>
      </w:r>
    </w:p>
    <w:p w:rsidR="00CB51F7" w:rsidRDefault="00B151B3">
      <w:pPr>
        <w:pStyle w:val="ListParagraph"/>
        <w:numPr>
          <w:ilvl w:val="0"/>
          <w:numId w:val="191"/>
        </w:numPr>
      </w:pPr>
      <w:r>
        <w:t>STATUS_INSUFFICIENT_RESOURCES</w:t>
      </w:r>
    </w:p>
    <w:p w:rsidR="00CB51F7" w:rsidRDefault="00B151B3">
      <w:pPr>
        <w:pStyle w:val="ListParagraph"/>
        <w:numPr>
          <w:ilvl w:val="0"/>
          <w:numId w:val="191"/>
        </w:numPr>
      </w:pPr>
      <w:r>
        <w:t>STATUS_INVALID_PARAMETER</w:t>
      </w:r>
    </w:p>
    <w:p w:rsidR="00CB51F7" w:rsidRDefault="00B151B3">
      <w:pPr>
        <w:pStyle w:val="ListParagraph"/>
        <w:numPr>
          <w:ilvl w:val="0"/>
          <w:numId w:val="191"/>
        </w:numPr>
      </w:pPr>
      <w:r>
        <w:t>STATUS_NOT_SUPPORTED</w:t>
      </w:r>
    </w:p>
    <w:p w:rsidR="00CB51F7" w:rsidRDefault="00B151B3">
      <w:r>
        <w:t xml:space="preserve">If the server implements the SMB 3.x dialect family, the server MUST store the value of the </w:t>
      </w:r>
      <w:r>
        <w:rPr>
          <w:b/>
        </w:rPr>
        <w:t>SecurityMode</w:t>
      </w:r>
      <w:r>
        <w:t xml:space="preserve"> field in </w:t>
      </w:r>
      <w:r>
        <w:rPr>
          <w:b/>
        </w:rPr>
        <w:t>Connection.ServerSecurityMode</w:t>
      </w:r>
      <w:r>
        <w:t xml:space="preserve"> and MUST store the value of the </w:t>
      </w:r>
      <w:r>
        <w:rPr>
          <w:b/>
        </w:rPr>
        <w:t>Capabilities</w:t>
      </w:r>
      <w:r>
        <w:t xml:space="preserve"> field in </w:t>
      </w:r>
      <w:r>
        <w:rPr>
          <w:b/>
        </w:rPr>
        <w:t>Connection.ServerCapabilities</w:t>
      </w:r>
      <w:r>
        <w:t>.</w:t>
      </w:r>
    </w:p>
    <w:p w:rsidR="00CB51F7" w:rsidRDefault="00B151B3">
      <w:r>
        <w:t xml:space="preserve">If </w:t>
      </w:r>
      <w:r>
        <w:rPr>
          <w:b/>
        </w:rPr>
        <w:t>Connection.Dialect</w:t>
      </w:r>
      <w:r>
        <w:t xml:space="preserve"> is "3.1.1", the server MUST do the following:</w:t>
      </w:r>
    </w:p>
    <w:p w:rsidR="00CB51F7" w:rsidRDefault="00B151B3">
      <w:pPr>
        <w:pStyle w:val="ListParagraph"/>
        <w:numPr>
          <w:ilvl w:val="0"/>
          <w:numId w:val="191"/>
        </w:numPr>
      </w:pPr>
      <w:r>
        <w:t xml:space="preserve">The server MUST generate a hash using the </w:t>
      </w:r>
      <w:r>
        <w:rPr>
          <w:b/>
        </w:rPr>
        <w:t>Connection.PreauthIntegrityHashId</w:t>
      </w:r>
      <w:r>
        <w:t xml:space="preserve"> algorithm on the string constructed by concatenating </w:t>
      </w:r>
      <w:r>
        <w:rPr>
          <w:b/>
        </w:rPr>
        <w:t>Connection.PreauthIntegrityHashValue</w:t>
      </w:r>
      <w:r>
        <w:t xml:space="preserve"> and the negotiate response message, including all bytes from the response's SMB2 header to the last byte sent to the network. The server MUST set </w:t>
      </w:r>
      <w:r>
        <w:rPr>
          <w:b/>
        </w:rPr>
        <w:t>Connection.PreauthIntegrityHashValue</w:t>
      </w:r>
      <w:r>
        <w:t xml:space="preserve"> to the hash value generated above.</w:t>
      </w:r>
    </w:p>
    <w:p w:rsidR="00CB51F7" w:rsidRDefault="00B151B3">
      <w:pPr>
        <w:pStyle w:val="ListParagraph"/>
        <w:numPr>
          <w:ilvl w:val="0"/>
          <w:numId w:val="191"/>
        </w:numPr>
      </w:pPr>
      <w:r>
        <w:t xml:space="preserve">If </w:t>
      </w:r>
      <w:r>
        <w:rPr>
          <w:b/>
        </w:rPr>
        <w:t>Connection.CipherId</w:t>
      </w:r>
      <w:r>
        <w:t xml:space="preserve"> is nonzero, the server MUST set the SMB2_GLOBAL_CAP_ENCRYPTION flag in </w:t>
      </w:r>
      <w:r>
        <w:rPr>
          <w:b/>
        </w:rPr>
        <w:t>Connection.ServerCapabilities</w:t>
      </w:r>
      <w:r>
        <w:t>.</w:t>
      </w:r>
    </w:p>
    <w:p w:rsidR="00CB51F7" w:rsidRDefault="00B151B3">
      <w:pPr>
        <w:pStyle w:val="Heading4"/>
      </w:pPr>
      <w:bookmarkStart w:id="1017" w:name="section_e545352b9f2b4c5e9350db46e4f6755e"/>
      <w:bookmarkStart w:id="1018" w:name="_Toc423365966"/>
      <w:r>
        <w:t>Receiving an SMB2 SESSION_SETUP Request</w:t>
      </w:r>
      <w:bookmarkEnd w:id="1017"/>
      <w:bookmarkEnd w:id="1018"/>
      <w:r>
        <w:fldChar w:fldCharType="begin"/>
      </w:r>
      <w:r>
        <w:instrText xml:space="preserve"> XE "Server:sequencing rules:receiving SMB2 SESSION_SETUP request"</w:instrText>
      </w:r>
      <w:r>
        <w:fldChar w:fldCharType="end"/>
      </w:r>
      <w:r>
        <w:fldChar w:fldCharType="begin"/>
      </w:r>
      <w:r>
        <w:instrText xml:space="preserve"> XE "Sequencing rules:server:receiving SMB2 SESSION_SETUP request"</w:instrText>
      </w:r>
      <w:r>
        <w:fldChar w:fldCharType="end"/>
      </w:r>
      <w:r>
        <w:fldChar w:fldCharType="begin"/>
      </w:r>
      <w:r>
        <w:instrText xml:space="preserve"> XE "Server:message processing:receiving SMB2 SESSION_SETUP request"</w:instrText>
      </w:r>
      <w:r>
        <w:fldChar w:fldCharType="end"/>
      </w:r>
      <w:r>
        <w:fldChar w:fldCharType="begin"/>
      </w:r>
      <w:r>
        <w:instrText xml:space="preserve"> XE "Message processing:server:receiving SMB2 SESSION_SETUP request"</w:instrText>
      </w:r>
      <w:r>
        <w:fldChar w:fldCharType="end"/>
      </w:r>
    </w:p>
    <w:p w:rsidR="00CB51F7" w:rsidRDefault="00B151B3">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SMB2 SESSION_SETUP, message handling proceeds as follows:</w:t>
      </w:r>
    </w:p>
    <w:p w:rsidR="00CB51F7" w:rsidRDefault="00B151B3">
      <w:pPr>
        <w:pStyle w:val="ListParagraph"/>
        <w:numPr>
          <w:ilvl w:val="0"/>
          <w:numId w:val="192"/>
        </w:numPr>
      </w:pPr>
      <w:r>
        <w:t xml:space="preserve">If the server implements the SMB 3.x dialect family, </w:t>
      </w:r>
      <w:r>
        <w:rPr>
          <w:b/>
        </w:rPr>
        <w:t>Connection.Dialect</w:t>
      </w:r>
      <w:r>
        <w:t xml:space="preserve"> does not belong to the SMB 3.x dialect family, </w:t>
      </w:r>
      <w:r>
        <w:rPr>
          <w:b/>
        </w:rPr>
        <w:t>EncryptData</w:t>
      </w:r>
      <w:r>
        <w:t xml:space="preserve"> is TRUE, and </w:t>
      </w:r>
      <w:r>
        <w:rPr>
          <w:b/>
        </w:rPr>
        <w:t>RejectUnencryptedAccess</w:t>
      </w:r>
      <w:r>
        <w:t xml:space="preserve"> is TRUE, the server MUST fail the request with STATUS_ACCESS_DENIED.</w:t>
      </w:r>
    </w:p>
    <w:p w:rsidR="00CB51F7" w:rsidRDefault="00B151B3">
      <w:pPr>
        <w:pStyle w:val="ListParagraph"/>
        <w:numPr>
          <w:ilvl w:val="0"/>
          <w:numId w:val="192"/>
        </w:numPr>
      </w:pPr>
      <w:r>
        <w:t xml:space="preserve">If </w:t>
      </w:r>
      <w:r>
        <w:rPr>
          <w:b/>
        </w:rPr>
        <w:t>Connection.Dialect</w:t>
      </w:r>
      <w:r>
        <w:t xml:space="preserve"> belongs to the SMB 3.x dialect family, </w:t>
      </w:r>
      <w:r>
        <w:rPr>
          <w:b/>
        </w:rPr>
        <w:t>EncryptData</w:t>
      </w:r>
      <w:r>
        <w:t xml:space="preserve"> is TRUE, </w:t>
      </w:r>
      <w:r>
        <w:rPr>
          <w:b/>
        </w:rPr>
        <w:t>RejectUnencryptedAccess</w:t>
      </w:r>
      <w:r>
        <w:t xml:space="preserve"> is TRUE, and </w:t>
      </w:r>
      <w:r>
        <w:rPr>
          <w:b/>
        </w:rPr>
        <w:t>Connection.ClientCapabilities</w:t>
      </w:r>
      <w:r>
        <w:t xml:space="preserve"> does not include the SMB2_GLOBAL_CAP_ENCRYPTION bit, the server MUST fail the request with STATUS_ACCESS_DENIED.</w:t>
      </w:r>
    </w:p>
    <w:p w:rsidR="00CB51F7" w:rsidRDefault="00B151B3">
      <w:pPr>
        <w:pStyle w:val="ListParagraph"/>
        <w:numPr>
          <w:ilvl w:val="0"/>
          <w:numId w:val="192"/>
        </w:numPr>
      </w:pPr>
      <w:r>
        <w:t xml:space="preserve">If </w:t>
      </w:r>
      <w:r>
        <w:rPr>
          <w:b/>
        </w:rPr>
        <w:t>SessionId</w:t>
      </w:r>
      <w:r>
        <w:t xml:space="preserve"> in the SMB2 header of the request is zero, the server MUST process the authentication request as specified in section </w:t>
      </w:r>
      <w:hyperlink w:anchor="Section_ea10b7aeb0534e4cab31a48f7d0a79af" w:history="1">
        <w:r>
          <w:rPr>
            <w:rStyle w:val="Hyperlink"/>
          </w:rPr>
          <w:t>3.3.5.5.1</w:t>
        </w:r>
      </w:hyperlink>
      <w:r>
        <w:t>.</w:t>
      </w:r>
    </w:p>
    <w:p w:rsidR="00CB51F7" w:rsidRDefault="00B151B3">
      <w:pPr>
        <w:pStyle w:val="ListParagraph"/>
        <w:numPr>
          <w:ilvl w:val="0"/>
          <w:numId w:val="192"/>
        </w:numPr>
      </w:pPr>
      <w:r>
        <w:t xml:space="preserve">If </w:t>
      </w:r>
      <w:r>
        <w:rPr>
          <w:b/>
        </w:rPr>
        <w:t>Connection.Dialect</w:t>
      </w:r>
      <w:r>
        <w:t xml:space="preserve"> belongs to the SMB 3.x dialect family, </w:t>
      </w:r>
      <w:r>
        <w:rPr>
          <w:b/>
        </w:rPr>
        <w:t>IsMultiChannelCapable</w:t>
      </w:r>
      <w:r>
        <w:t xml:space="preserve"> is TRUE, and the SMB2_SESSION_FLAG_BINDING bit is set in the </w:t>
      </w:r>
      <w:r>
        <w:rPr>
          <w:b/>
        </w:rPr>
        <w:t>Flags</w:t>
      </w:r>
      <w:r>
        <w:t xml:space="preserve"> field of the request, the server MUST perform the following:</w:t>
      </w:r>
    </w:p>
    <w:p w:rsidR="00CB51F7" w:rsidRDefault="00B151B3">
      <w:pPr>
        <w:pStyle w:val="ListParagraph"/>
        <w:numPr>
          <w:ilvl w:val="1"/>
          <w:numId w:val="193"/>
        </w:numPr>
      </w:pPr>
      <w:r>
        <w:t xml:space="preserve">The server MUST look up the session in </w:t>
      </w:r>
      <w:r>
        <w:rPr>
          <w:b/>
        </w:rPr>
        <w:t>GlobalSessionTable</w:t>
      </w:r>
      <w:r>
        <w:t xml:space="preserve"> using the </w:t>
      </w:r>
      <w:r>
        <w:rPr>
          <w:b/>
        </w:rPr>
        <w:t>SessionId</w:t>
      </w:r>
      <w:r>
        <w:t xml:space="preserve"> from the SMB2 header. If the session is not found, the server MUST fail the session setup request with STATUS_USER_SESSION_DELETED. If a session is found, the server MUST do the following:</w:t>
      </w:r>
    </w:p>
    <w:p w:rsidR="00CB51F7" w:rsidRDefault="00B151B3">
      <w:pPr>
        <w:pStyle w:val="ListParagraph"/>
        <w:numPr>
          <w:ilvl w:val="2"/>
          <w:numId w:val="193"/>
        </w:numPr>
      </w:pPr>
      <w:r>
        <w:t xml:space="preserve">If </w:t>
      </w:r>
      <w:r>
        <w:rPr>
          <w:b/>
        </w:rPr>
        <w:t>Connection.Dialect</w:t>
      </w:r>
      <w:r>
        <w:t xml:space="preserve"> is not the same as </w:t>
      </w:r>
      <w:r>
        <w:rPr>
          <w:b/>
        </w:rPr>
        <w:t>Session.Connection.Dialect</w:t>
      </w:r>
      <w:r>
        <w:t>, the server MUST fail the request with STATUS_INVALID_PARAMETER.</w:t>
      </w:r>
    </w:p>
    <w:p w:rsidR="00CB51F7" w:rsidRDefault="00B151B3">
      <w:pPr>
        <w:pStyle w:val="ListParagraph"/>
        <w:numPr>
          <w:ilvl w:val="2"/>
          <w:numId w:val="193"/>
        </w:numPr>
      </w:pPr>
      <w:r>
        <w:t xml:space="preserve">If the SMB2_FLAGS_SIGNED bit is not set in the </w:t>
      </w:r>
      <w:r>
        <w:rPr>
          <w:b/>
        </w:rPr>
        <w:t>Flags</w:t>
      </w:r>
      <w:r>
        <w:t xml:space="preserve"> field in the header, the server MUST fail the request with error STATUS_INVALID_PARAMETER.</w:t>
      </w:r>
    </w:p>
    <w:p w:rsidR="00CB51F7" w:rsidRDefault="00B151B3">
      <w:pPr>
        <w:pStyle w:val="ListParagraph"/>
        <w:numPr>
          <w:ilvl w:val="2"/>
          <w:numId w:val="193"/>
        </w:numPr>
      </w:pPr>
      <w:r>
        <w:t xml:space="preserve">If </w:t>
      </w:r>
      <w:r>
        <w:rPr>
          <w:b/>
        </w:rPr>
        <w:t>Session.State</w:t>
      </w:r>
      <w:r>
        <w:t xml:space="preserve"> is InProgress, the server MUST fail the request with STATUS_REQUEST_NOT_ACCEPTED.</w:t>
      </w:r>
    </w:p>
    <w:p w:rsidR="00CB51F7" w:rsidRDefault="00B151B3">
      <w:pPr>
        <w:pStyle w:val="ListParagraph"/>
        <w:numPr>
          <w:ilvl w:val="2"/>
          <w:numId w:val="193"/>
        </w:numPr>
      </w:pPr>
      <w:r>
        <w:t xml:space="preserve">If </w:t>
      </w:r>
      <w:r>
        <w:rPr>
          <w:b/>
        </w:rPr>
        <w:t>Session.State</w:t>
      </w:r>
      <w:r>
        <w:t xml:space="preserve"> is Expired, the server MUST fail the request with STATUS_NETWORK_SESSION_EXPIRED.</w:t>
      </w:r>
    </w:p>
    <w:p w:rsidR="00CB51F7" w:rsidRDefault="00B151B3">
      <w:pPr>
        <w:pStyle w:val="ListParagraph"/>
        <w:numPr>
          <w:ilvl w:val="2"/>
          <w:numId w:val="193"/>
        </w:numPr>
      </w:pPr>
      <w:r>
        <w:t xml:space="preserve">If </w:t>
      </w:r>
      <w:r>
        <w:rPr>
          <w:b/>
        </w:rPr>
        <w:t>Session.IsAnonymous</w:t>
      </w:r>
      <w:r>
        <w:t xml:space="preserve"> or </w:t>
      </w:r>
      <w:r>
        <w:rPr>
          <w:b/>
        </w:rPr>
        <w:t>Session.IsGuest</w:t>
      </w:r>
      <w:r>
        <w:t xml:space="preserve"> is TRUE, the server MUST fail the request with STATUS_NOT_SUPPORTED.</w:t>
      </w:r>
    </w:p>
    <w:p w:rsidR="00CB51F7" w:rsidRDefault="00B151B3">
      <w:pPr>
        <w:pStyle w:val="ListParagraph"/>
        <w:numPr>
          <w:ilvl w:val="2"/>
          <w:numId w:val="193"/>
        </w:numPr>
      </w:pPr>
      <w:r>
        <w:t xml:space="preserve">If there is a session in </w:t>
      </w:r>
      <w:r>
        <w:rPr>
          <w:b/>
        </w:rPr>
        <w:t>Connection.SessionTable</w:t>
      </w:r>
      <w:r>
        <w:t xml:space="preserve"> identified by the </w:t>
      </w:r>
      <w:r>
        <w:rPr>
          <w:b/>
        </w:rPr>
        <w:t>SessionId</w:t>
      </w:r>
      <w:r>
        <w:t xml:space="preserve"> in the request, the server MUST fail the request with STATUS_REQUEST_NOT_ACCEPTED.</w:t>
      </w:r>
    </w:p>
    <w:p w:rsidR="00CB51F7" w:rsidRDefault="00B151B3">
      <w:pPr>
        <w:pStyle w:val="ListParagraph"/>
        <w:numPr>
          <w:ilvl w:val="2"/>
          <w:numId w:val="193"/>
        </w:numPr>
      </w:pPr>
      <w:r>
        <w:t xml:space="preserve">The server MUST verify the signature as specified in section </w:t>
      </w:r>
      <w:hyperlink w:anchor="Section_85df16802ee74d25a916a982371ddc75" w:history="1">
        <w:r>
          <w:rPr>
            <w:rStyle w:val="Hyperlink"/>
          </w:rPr>
          <w:t>3.3.5.2.4</w:t>
        </w:r>
      </w:hyperlink>
      <w:r>
        <w:t xml:space="preserve">, using the </w:t>
      </w:r>
      <w:r>
        <w:rPr>
          <w:b/>
        </w:rPr>
        <w:t>Session.SessionKey</w:t>
      </w:r>
      <w:r>
        <w:t>.</w:t>
      </w:r>
    </w:p>
    <w:p w:rsidR="00CB51F7" w:rsidRDefault="00B151B3">
      <w:pPr>
        <w:pStyle w:val="ListParagraph"/>
        <w:numPr>
          <w:ilvl w:val="2"/>
          <w:numId w:val="193"/>
        </w:numPr>
      </w:pPr>
      <w:r>
        <w:t xml:space="preserve">The server MUST obtain the security context from the GSS authentication subsystem, and it MUST invoke the GSS_Inquire_context call as specified in </w:t>
      </w:r>
      <w:hyperlink r:id="rId254">
        <w:r>
          <w:rPr>
            <w:rStyle w:val="Hyperlink"/>
          </w:rPr>
          <w:t>[RFC2743]</w:t>
        </w:r>
      </w:hyperlink>
      <w:r>
        <w:t xml:space="preserve"> section 2.2.6, passing the security context as the input parameter. If the returned "src_name" does not match with the </w:t>
      </w:r>
      <w:r>
        <w:rPr>
          <w:b/>
        </w:rPr>
        <w:t>Session.Username</w:t>
      </w:r>
      <w:r>
        <w:t>, the server MUST fail the request with error code STATUS_NOT_SUPPORTED.</w:t>
      </w:r>
    </w:p>
    <w:p w:rsidR="00CB51F7" w:rsidRDefault="00B151B3">
      <w:pPr>
        <w:pStyle w:val="ListParagraph"/>
        <w:numPr>
          <w:ilvl w:val="2"/>
          <w:numId w:val="193"/>
        </w:numPr>
      </w:pPr>
      <w:r>
        <w:t xml:space="preserve">If </w:t>
      </w:r>
      <w:r>
        <w:rPr>
          <w:b/>
        </w:rPr>
        <w:t>Connection.Dialect</w:t>
      </w:r>
      <w:r>
        <w:t xml:space="preserve"> is "3.1.1", the server MUST look up the PreauthSession in </w:t>
      </w:r>
      <w:r>
        <w:rPr>
          <w:b/>
        </w:rPr>
        <w:t>Connection.PreauthSessionTable</w:t>
      </w:r>
      <w:r>
        <w:t xml:space="preserve"> using the </w:t>
      </w:r>
      <w:r>
        <w:rPr>
          <w:b/>
        </w:rPr>
        <w:t>SessionId</w:t>
      </w:r>
      <w:r>
        <w:t xml:space="preserve"> from the SMB2 header. If the </w:t>
      </w:r>
      <w:r>
        <w:rPr>
          <w:b/>
        </w:rPr>
        <w:t>PreauthSession</w:t>
      </w:r>
      <w:r>
        <w:t xml:space="preserve"> is not found, the server MUST construct a PreauthSession object, insert it into </w:t>
      </w:r>
      <w:r>
        <w:rPr>
          <w:b/>
        </w:rPr>
        <w:t>Connection.PreauthSessionTable</w:t>
      </w:r>
      <w:r>
        <w:t>, and continue processing the request. The PreauthSession object MUST be initialized as follows:</w:t>
      </w:r>
    </w:p>
    <w:p w:rsidR="00CB51F7" w:rsidRDefault="00B151B3">
      <w:pPr>
        <w:pStyle w:val="ListParagraph"/>
        <w:numPr>
          <w:ilvl w:val="3"/>
          <w:numId w:val="193"/>
        </w:numPr>
      </w:pPr>
      <w:r>
        <w:t xml:space="preserve">Set </w:t>
      </w:r>
      <w:r>
        <w:rPr>
          <w:b/>
        </w:rPr>
        <w:t>PreauthSession.PreauthIntegrityHashValue</w:t>
      </w:r>
      <w:r>
        <w:t xml:space="preserve"> to </w:t>
      </w:r>
      <w:r>
        <w:rPr>
          <w:b/>
        </w:rPr>
        <w:t>Connection.PreauthIntegrityHashValue</w:t>
      </w:r>
      <w:r>
        <w:t>.</w:t>
      </w:r>
    </w:p>
    <w:p w:rsidR="00CB51F7" w:rsidRDefault="00B151B3">
      <w:pPr>
        <w:pStyle w:val="ListParagraph"/>
        <w:numPr>
          <w:ilvl w:val="3"/>
          <w:numId w:val="193"/>
        </w:numPr>
      </w:pPr>
      <w:r>
        <w:t xml:space="preserve">Set </w:t>
      </w:r>
      <w:r>
        <w:rPr>
          <w:b/>
        </w:rPr>
        <w:t>PreauthSession.SessionID</w:t>
      </w:r>
      <w:r>
        <w:t xml:space="preserve"> as </w:t>
      </w:r>
      <w:r>
        <w:rPr>
          <w:b/>
        </w:rPr>
        <w:t>SessionId</w:t>
      </w:r>
      <w:r>
        <w:t xml:space="preserve"> from the SMB2 header.</w:t>
      </w:r>
    </w:p>
    <w:p w:rsidR="00CB51F7" w:rsidRDefault="00B151B3">
      <w:pPr>
        <w:ind w:left="720" w:firstLine="360"/>
      </w:pPr>
      <w:r>
        <w:t>Otherwise, it MUST continue processing the request.</w:t>
      </w:r>
    </w:p>
    <w:p w:rsidR="00CB51F7" w:rsidRDefault="00B151B3">
      <w:pPr>
        <w:pStyle w:val="ListParagraph"/>
        <w:ind w:left="548"/>
      </w:pPr>
      <w:r>
        <w:t xml:space="preserve">Otherwise, if the server implements the SMB 3.x dialect family, and </w:t>
      </w:r>
      <w:r>
        <w:rPr>
          <w:b/>
        </w:rPr>
        <w:t>Connection.Dialect</w:t>
      </w:r>
      <w:r>
        <w:t xml:space="preserve"> is equal to "2.0.2" or "2.1" or </w:t>
      </w:r>
      <w:r>
        <w:rPr>
          <w:b/>
        </w:rPr>
        <w:t>IsMultiChannelCapable</w:t>
      </w:r>
      <w:r>
        <w:t xml:space="preserve"> is FALSE, and SMB2_SESSION_FLAG_BINDING bit is set in the </w:t>
      </w:r>
      <w:r>
        <w:rPr>
          <w:b/>
        </w:rPr>
        <w:t>Flags</w:t>
      </w:r>
      <w:r>
        <w:t xml:space="preserve"> field of the request, the server SHOULD</w:t>
      </w:r>
      <w:bookmarkStart w:id="1019" w:name="Appendix_A_Target_232"/>
      <w:r>
        <w:fldChar w:fldCharType="begin"/>
      </w:r>
      <w:r>
        <w:instrText xml:space="preserve"> HYPERLINK \l "Appendix_A_232" \h </w:instrText>
      </w:r>
      <w:r>
        <w:fldChar w:fldCharType="separate"/>
      </w:r>
      <w:r>
        <w:rPr>
          <w:rStyle w:val="Hyperlink"/>
        </w:rPr>
        <w:t>&lt;232&gt;</w:t>
      </w:r>
      <w:r>
        <w:rPr>
          <w:rStyle w:val="Hyperlink"/>
        </w:rPr>
        <w:fldChar w:fldCharType="end"/>
      </w:r>
      <w:bookmarkEnd w:id="1019"/>
      <w:r>
        <w:t xml:space="preserve"> fail the session setup request with  STATUS_REQUEST_NOT_ACCEPTED.</w:t>
      </w:r>
    </w:p>
    <w:p w:rsidR="00CB51F7" w:rsidRDefault="00B151B3">
      <w:pPr>
        <w:pStyle w:val="ListParagraph"/>
        <w:ind w:left="548"/>
      </w:pPr>
      <w:r>
        <w:t xml:space="preserve">Otherwise, the server MUST look up the session in </w:t>
      </w:r>
      <w:r>
        <w:rPr>
          <w:b/>
        </w:rPr>
        <w:t>Connection.SessionTable</w:t>
      </w:r>
      <w:r>
        <w:t xml:space="preserve"> using the </w:t>
      </w:r>
      <w:r>
        <w:rPr>
          <w:b/>
        </w:rPr>
        <w:t>SessionId</w:t>
      </w:r>
      <w:r>
        <w:t xml:space="preserve"> from the SMB2 header. If the session is not found, the server MUST fail the session setup request with STATUS_USER_SESSION_DELETED. If a session is found, proceed with the following steps.</w:t>
      </w:r>
    </w:p>
    <w:p w:rsidR="00CB51F7" w:rsidRDefault="00B151B3">
      <w:pPr>
        <w:pStyle w:val="ListParagraph"/>
        <w:numPr>
          <w:ilvl w:val="0"/>
          <w:numId w:val="192"/>
        </w:numPr>
      </w:pPr>
      <w:r>
        <w:t xml:space="preserve">If </w:t>
      </w:r>
      <w:r>
        <w:rPr>
          <w:b/>
        </w:rPr>
        <w:t>Session.State</w:t>
      </w:r>
      <w:r>
        <w:t xml:space="preserve"> is Expired, the server MUST process the session setup request as specified in section </w:t>
      </w:r>
      <w:hyperlink w:anchor="Section_5ecc02fb0e604cbaafebf13100a6e65e" w:history="1">
        <w:r>
          <w:rPr>
            <w:rStyle w:val="Hyperlink"/>
          </w:rPr>
          <w:t>3.3.5.5.2</w:t>
        </w:r>
      </w:hyperlink>
      <w:r>
        <w:t>.</w:t>
      </w:r>
    </w:p>
    <w:p w:rsidR="00CB51F7" w:rsidRDefault="00B151B3">
      <w:pPr>
        <w:pStyle w:val="ListParagraph"/>
        <w:numPr>
          <w:ilvl w:val="0"/>
          <w:numId w:val="192"/>
        </w:numPr>
      </w:pPr>
      <w:r>
        <w:t xml:space="preserve">If </w:t>
      </w:r>
      <w:r>
        <w:rPr>
          <w:b/>
        </w:rPr>
        <w:t>Session.State</w:t>
      </w:r>
      <w:r>
        <w:t xml:space="preserve"> is Valid, the server SHOULD</w:t>
      </w:r>
      <w:bookmarkStart w:id="1020" w:name="Appendix_A_Target_233"/>
      <w:r>
        <w:fldChar w:fldCharType="begin"/>
      </w:r>
      <w:r>
        <w:instrText xml:space="preserve"> HYPERLINK \l "Appendix_A_233" \h </w:instrText>
      </w:r>
      <w:r>
        <w:fldChar w:fldCharType="separate"/>
      </w:r>
      <w:r>
        <w:rPr>
          <w:rStyle w:val="Hyperlink"/>
        </w:rPr>
        <w:t>&lt;233&gt;</w:t>
      </w:r>
      <w:r>
        <w:rPr>
          <w:rStyle w:val="Hyperlink"/>
        </w:rPr>
        <w:fldChar w:fldCharType="end"/>
      </w:r>
      <w:bookmarkEnd w:id="1020"/>
      <w:r>
        <w:t xml:space="preserve"> process the session setup request as specified in section 3.3.5.5.2.</w:t>
      </w:r>
    </w:p>
    <w:p w:rsidR="00CB51F7" w:rsidRDefault="00B151B3">
      <w:pPr>
        <w:pStyle w:val="ListParagraph"/>
        <w:numPr>
          <w:ilvl w:val="0"/>
          <w:numId w:val="192"/>
        </w:numPr>
      </w:pPr>
      <w:r>
        <w:t xml:space="preserve">The server MUST continue processing the request as specified in section </w:t>
      </w:r>
      <w:hyperlink w:anchor="Section_5ed93f06a1d248378954fa8b833c2654" w:history="1">
        <w:r>
          <w:rPr>
            <w:rStyle w:val="Hyperlink"/>
          </w:rPr>
          <w:t>3.3.5.5.3</w:t>
        </w:r>
      </w:hyperlink>
      <w:r>
        <w:t>.</w:t>
      </w:r>
    </w:p>
    <w:p w:rsidR="00CB51F7" w:rsidRDefault="00B151B3">
      <w:r>
        <w:t xml:space="preserve">The status code returned by this operation MUST be one of those defined in </w:t>
      </w:r>
      <w:hyperlink r:id="rId255">
        <w:r>
          <w:rPr>
            <w:rStyle w:val="Hyperlink"/>
          </w:rPr>
          <w:t>[MS-ERREF]</w:t>
        </w:r>
      </w:hyperlink>
      <w:r>
        <w:t>. Common status codes returned by this operation include:</w:t>
      </w:r>
    </w:p>
    <w:p w:rsidR="00CB51F7" w:rsidRDefault="00B151B3">
      <w:pPr>
        <w:pStyle w:val="ListParagraph"/>
        <w:numPr>
          <w:ilvl w:val="0"/>
          <w:numId w:val="193"/>
        </w:numPr>
      </w:pPr>
      <w:r>
        <w:t>STATUS_LOGON_FAILURE</w:t>
      </w:r>
    </w:p>
    <w:p w:rsidR="00CB51F7" w:rsidRDefault="00B151B3">
      <w:pPr>
        <w:pStyle w:val="ListParagraph"/>
        <w:numPr>
          <w:ilvl w:val="0"/>
          <w:numId w:val="193"/>
        </w:numPr>
      </w:pPr>
      <w:r>
        <w:t>STATUS_INSUFFICIENT_RESOURCES</w:t>
      </w:r>
    </w:p>
    <w:p w:rsidR="00CB51F7" w:rsidRDefault="00B151B3">
      <w:pPr>
        <w:pStyle w:val="ListParagraph"/>
        <w:numPr>
          <w:ilvl w:val="0"/>
          <w:numId w:val="193"/>
        </w:numPr>
      </w:pPr>
      <w:r>
        <w:t>STATUS_SUCCESS</w:t>
      </w:r>
    </w:p>
    <w:p w:rsidR="00CB51F7" w:rsidRDefault="00B151B3">
      <w:pPr>
        <w:pStyle w:val="ListParagraph"/>
        <w:numPr>
          <w:ilvl w:val="0"/>
          <w:numId w:val="193"/>
        </w:numPr>
      </w:pPr>
      <w:r>
        <w:t>STATUS_MORE_PROCESSING_REQUIRED</w:t>
      </w:r>
    </w:p>
    <w:p w:rsidR="00CB51F7" w:rsidRDefault="00B151B3">
      <w:pPr>
        <w:pStyle w:val="ListParagraph"/>
        <w:numPr>
          <w:ilvl w:val="0"/>
          <w:numId w:val="193"/>
        </w:numPr>
      </w:pPr>
      <w:r>
        <w:t>STATUS_INVALID_PARAMETER</w:t>
      </w:r>
    </w:p>
    <w:p w:rsidR="00CB51F7" w:rsidRDefault="00B151B3">
      <w:pPr>
        <w:pStyle w:val="ListParagraph"/>
        <w:numPr>
          <w:ilvl w:val="0"/>
          <w:numId w:val="193"/>
        </w:numPr>
      </w:pPr>
      <w:r>
        <w:t>STATUS_USER_SESSION_DELETED</w:t>
      </w:r>
    </w:p>
    <w:p w:rsidR="00CB51F7" w:rsidRDefault="00B151B3">
      <w:pPr>
        <w:pStyle w:val="ListParagraph"/>
        <w:numPr>
          <w:ilvl w:val="0"/>
          <w:numId w:val="193"/>
        </w:numPr>
      </w:pPr>
      <w:r>
        <w:t>STATUS_REQUEST_NOT_ACCEPTED</w:t>
      </w:r>
    </w:p>
    <w:p w:rsidR="00CB51F7" w:rsidRDefault="00B151B3">
      <w:pPr>
        <w:pStyle w:val="ListParagraph"/>
        <w:numPr>
          <w:ilvl w:val="0"/>
          <w:numId w:val="193"/>
        </w:numPr>
      </w:pPr>
      <w:r>
        <w:t>STATUS_PASSWORD_EXPIRED</w:t>
      </w:r>
    </w:p>
    <w:p w:rsidR="00CB51F7" w:rsidRDefault="00B151B3">
      <w:pPr>
        <w:pStyle w:val="ListParagraph"/>
        <w:numPr>
          <w:ilvl w:val="0"/>
          <w:numId w:val="193"/>
        </w:numPr>
      </w:pPr>
      <w:r>
        <w:t>SEC_E_INVALID_TOKEN</w:t>
      </w:r>
    </w:p>
    <w:p w:rsidR="00CB51F7" w:rsidRDefault="00B151B3">
      <w:pPr>
        <w:pStyle w:val="ListParagraph"/>
        <w:numPr>
          <w:ilvl w:val="0"/>
          <w:numId w:val="193"/>
        </w:numPr>
      </w:pPr>
      <w:r>
        <w:t>SEC_E_NO_CREDENTIALS</w:t>
      </w:r>
    </w:p>
    <w:p w:rsidR="00CB51F7" w:rsidRDefault="00B151B3">
      <w:pPr>
        <w:pStyle w:val="Heading5"/>
      </w:pPr>
      <w:bookmarkStart w:id="1021" w:name="section_ea10b7aeb0534e4cab31a48f7d0a79af"/>
      <w:bookmarkStart w:id="1022" w:name="_Toc423365967"/>
      <w:r>
        <w:t>Authenticating a New Session</w:t>
      </w:r>
      <w:bookmarkEnd w:id="1021"/>
      <w:bookmarkEnd w:id="1022"/>
    </w:p>
    <w:p w:rsidR="00CB51F7" w:rsidRDefault="00B151B3">
      <w:r>
        <w:t xml:space="preserve">A session object MUST be allocated for this request. The session MUST be inserted into the </w:t>
      </w:r>
      <w:r>
        <w:rPr>
          <w:b/>
        </w:rPr>
        <w:t>GlobalSessionTable</w:t>
      </w:r>
      <w:r>
        <w:t xml:space="preserve"> and a unique </w:t>
      </w:r>
      <w:r>
        <w:rPr>
          <w:b/>
        </w:rPr>
        <w:t>Session.SessionId</w:t>
      </w:r>
      <w:r>
        <w:t xml:space="preserve"> is assigned to serve as a lookup key in the table. The session MUST be inserted into </w:t>
      </w:r>
      <w:r>
        <w:rPr>
          <w:b/>
        </w:rPr>
        <w:t>Connection.SessionTable</w:t>
      </w:r>
      <w:r>
        <w:t xml:space="preserve">. The server MUST register the session by invoking the event specified in </w:t>
      </w:r>
      <w:hyperlink r:id="rId256">
        <w:r>
          <w:rPr>
            <w:rStyle w:val="Hyperlink"/>
          </w:rPr>
          <w:t>[MS-SRVS]</w:t>
        </w:r>
      </w:hyperlink>
      <w:r>
        <w:t xml:space="preserve"> section 3.1.6.2 and assign the return value to </w:t>
      </w:r>
      <w:r>
        <w:rPr>
          <w:b/>
        </w:rPr>
        <w:t>Session.SessionGlobalId</w:t>
      </w:r>
      <w:r>
        <w:t xml:space="preserve">. </w:t>
      </w:r>
      <w:r>
        <w:rPr>
          <w:b/>
        </w:rPr>
        <w:t>ServerStatistics.sts0_sopens</w:t>
      </w:r>
      <w:r>
        <w:t xml:space="preserve"> MUST be increased by 1. The SMB2 server MUST reserve -1 as an invalid </w:t>
      </w:r>
      <w:r>
        <w:rPr>
          <w:b/>
        </w:rPr>
        <w:t>SessionId</w:t>
      </w:r>
      <w:r>
        <w:t xml:space="preserve"> and 0 as a </w:t>
      </w:r>
      <w:r>
        <w:rPr>
          <w:b/>
        </w:rPr>
        <w:t>SessionId</w:t>
      </w:r>
      <w:r>
        <w:t xml:space="preserve"> for which no session exists. The other values MUST be initialized as follows:</w:t>
      </w:r>
    </w:p>
    <w:p w:rsidR="00CB51F7" w:rsidRDefault="00B151B3">
      <w:pPr>
        <w:pStyle w:val="ListParagraph"/>
        <w:numPr>
          <w:ilvl w:val="0"/>
          <w:numId w:val="194"/>
        </w:numPr>
      </w:pPr>
      <w:r>
        <w:rPr>
          <w:b/>
        </w:rPr>
        <w:t>Session.Connection</w:t>
      </w:r>
      <w:r>
        <w:t xml:space="preserve"> is set to the connection on which the request was received.</w:t>
      </w:r>
    </w:p>
    <w:p w:rsidR="00CB51F7" w:rsidRDefault="00B151B3">
      <w:pPr>
        <w:pStyle w:val="ListParagraph"/>
        <w:numPr>
          <w:ilvl w:val="0"/>
          <w:numId w:val="194"/>
        </w:numPr>
      </w:pPr>
      <w:r>
        <w:rPr>
          <w:b/>
        </w:rPr>
        <w:t>Session.State</w:t>
      </w:r>
      <w:r>
        <w:t xml:space="preserve"> is set to InProgress.</w:t>
      </w:r>
    </w:p>
    <w:p w:rsidR="00CB51F7" w:rsidRDefault="00B151B3">
      <w:pPr>
        <w:pStyle w:val="ListParagraph"/>
        <w:numPr>
          <w:ilvl w:val="0"/>
          <w:numId w:val="194"/>
        </w:numPr>
      </w:pPr>
      <w:r>
        <w:rPr>
          <w:b/>
        </w:rPr>
        <w:t>Session.SecurityContext</w:t>
      </w:r>
      <w:r>
        <w:t xml:space="preserve"> is set to NULL.</w:t>
      </w:r>
    </w:p>
    <w:p w:rsidR="00CB51F7" w:rsidRDefault="00B151B3">
      <w:pPr>
        <w:pStyle w:val="ListParagraph"/>
        <w:numPr>
          <w:ilvl w:val="0"/>
          <w:numId w:val="194"/>
        </w:numPr>
      </w:pPr>
      <w:r>
        <w:rPr>
          <w:b/>
        </w:rPr>
        <w:t>Session.SessionKey</w:t>
      </w:r>
      <w:r>
        <w:t xml:space="preserve"> is set to NULL, indicating that it is uninitialized.</w:t>
      </w:r>
    </w:p>
    <w:p w:rsidR="00CB51F7" w:rsidRDefault="00B151B3">
      <w:pPr>
        <w:pStyle w:val="ListParagraph"/>
        <w:numPr>
          <w:ilvl w:val="0"/>
          <w:numId w:val="194"/>
        </w:numPr>
      </w:pPr>
      <w:r>
        <w:rPr>
          <w:b/>
        </w:rPr>
        <w:t>Session.SigningRequired</w:t>
      </w:r>
      <w:r>
        <w:t xml:space="preserve"> is set to FALSE.</w:t>
      </w:r>
    </w:p>
    <w:p w:rsidR="00CB51F7" w:rsidRDefault="00B151B3">
      <w:pPr>
        <w:pStyle w:val="ListParagraph"/>
        <w:numPr>
          <w:ilvl w:val="0"/>
          <w:numId w:val="194"/>
        </w:numPr>
      </w:pPr>
      <w:r>
        <w:rPr>
          <w:b/>
        </w:rPr>
        <w:t>Session.OpenTable</w:t>
      </w:r>
      <w:r>
        <w:t xml:space="preserve"> is set to an empty table.</w:t>
      </w:r>
    </w:p>
    <w:p w:rsidR="00CB51F7" w:rsidRDefault="00B151B3">
      <w:pPr>
        <w:pStyle w:val="ListParagraph"/>
        <w:numPr>
          <w:ilvl w:val="0"/>
          <w:numId w:val="194"/>
        </w:numPr>
      </w:pPr>
      <w:r>
        <w:rPr>
          <w:b/>
        </w:rPr>
        <w:t>Session.TreeConnectTable</w:t>
      </w:r>
      <w:r>
        <w:t xml:space="preserve"> is set to an empty table.</w:t>
      </w:r>
    </w:p>
    <w:p w:rsidR="00CB51F7" w:rsidRDefault="00B151B3">
      <w:pPr>
        <w:pStyle w:val="ListParagraph"/>
        <w:numPr>
          <w:ilvl w:val="0"/>
          <w:numId w:val="194"/>
        </w:numPr>
      </w:pPr>
      <w:r>
        <w:rPr>
          <w:b/>
        </w:rPr>
        <w:t>Session.IsAnonymous</w:t>
      </w:r>
      <w:r>
        <w:t xml:space="preserve"> is set to FALSE.</w:t>
      </w:r>
    </w:p>
    <w:p w:rsidR="00CB51F7" w:rsidRDefault="00B151B3">
      <w:pPr>
        <w:pStyle w:val="ListParagraph"/>
        <w:numPr>
          <w:ilvl w:val="0"/>
          <w:numId w:val="194"/>
        </w:numPr>
      </w:pPr>
      <w:r>
        <w:rPr>
          <w:b/>
        </w:rPr>
        <w:t>Session.CreationTime</w:t>
      </w:r>
      <w:r>
        <w:t xml:space="preserve"> is set to the current time.</w:t>
      </w:r>
    </w:p>
    <w:p w:rsidR="00CB51F7" w:rsidRDefault="00B151B3">
      <w:pPr>
        <w:pStyle w:val="ListParagraph"/>
        <w:numPr>
          <w:ilvl w:val="0"/>
          <w:numId w:val="194"/>
        </w:numPr>
      </w:pPr>
      <w:r>
        <w:rPr>
          <w:b/>
        </w:rPr>
        <w:t>Session.IdleTime</w:t>
      </w:r>
      <w:r>
        <w:t xml:space="preserve"> is set to the current time.</w:t>
      </w:r>
    </w:p>
    <w:p w:rsidR="00CB51F7" w:rsidRDefault="00B151B3">
      <w:pPr>
        <w:pStyle w:val="ListParagraph"/>
        <w:numPr>
          <w:ilvl w:val="0"/>
          <w:numId w:val="194"/>
        </w:numPr>
      </w:pPr>
      <w:r>
        <w:t xml:space="preserve">If </w:t>
      </w:r>
      <w:r>
        <w:rPr>
          <w:b/>
        </w:rPr>
        <w:t>Connection.Dialect</w:t>
      </w:r>
      <w:r>
        <w:t xml:space="preserve"> belongs to the SMB 3.x dialect family, </w:t>
      </w:r>
      <w:r>
        <w:rPr>
          <w:b/>
        </w:rPr>
        <w:t>Session.EncryptData</w:t>
      </w:r>
      <w:r>
        <w:t xml:space="preserve"> is set to global </w:t>
      </w:r>
      <w:r>
        <w:rPr>
          <w:b/>
        </w:rPr>
        <w:t>EncryptData</w:t>
      </w:r>
      <w:r>
        <w:t>.</w:t>
      </w:r>
    </w:p>
    <w:p w:rsidR="00CB51F7" w:rsidRDefault="00B151B3">
      <w:pPr>
        <w:pStyle w:val="ListParagraph"/>
        <w:numPr>
          <w:ilvl w:val="0"/>
          <w:numId w:val="194"/>
        </w:numPr>
      </w:pPr>
      <w:r>
        <w:t xml:space="preserve">If </w:t>
      </w:r>
      <w:r>
        <w:rPr>
          <w:b/>
        </w:rPr>
        <w:t>Connection.Dialect</w:t>
      </w:r>
      <w:r>
        <w:t xml:space="preserve"> belongs to the SMB 3.x dialect family, </w:t>
      </w:r>
      <w:r>
        <w:rPr>
          <w:b/>
        </w:rPr>
        <w:t>Session.ChannelList</w:t>
      </w:r>
      <w:r>
        <w:t xml:space="preserve"> MUST be set to an empty list.</w:t>
      </w:r>
    </w:p>
    <w:p w:rsidR="00CB51F7" w:rsidRDefault="00B151B3">
      <w:pPr>
        <w:pStyle w:val="ListParagraph"/>
        <w:numPr>
          <w:ilvl w:val="0"/>
          <w:numId w:val="194"/>
        </w:numPr>
      </w:pPr>
      <w:r>
        <w:t xml:space="preserve">If </w:t>
      </w:r>
      <w:r>
        <w:rPr>
          <w:b/>
        </w:rPr>
        <w:t>Connection.Dialect</w:t>
      </w:r>
      <w:r>
        <w:t xml:space="preserve"> is "3.1.1", the server MUST set </w:t>
      </w:r>
      <w:r>
        <w:rPr>
          <w:b/>
        </w:rPr>
        <w:t>Session.PreauthIntegrityHashValue</w:t>
      </w:r>
      <w:r>
        <w:t xml:space="preserve"> to </w:t>
      </w:r>
      <w:r>
        <w:rPr>
          <w:b/>
        </w:rPr>
        <w:t>Connection.PreauthIntegrityHashValue</w:t>
      </w:r>
      <w:r>
        <w:t>.</w:t>
      </w:r>
    </w:p>
    <w:p w:rsidR="00CB51F7" w:rsidRDefault="00B151B3">
      <w:r>
        <w:t xml:space="preserve">Using this session, authentication is continued as specified in section </w:t>
      </w:r>
      <w:hyperlink w:anchor="Section_5ed93f06a1d248378954fa8b833c2654" w:history="1">
        <w:r>
          <w:rPr>
            <w:rStyle w:val="Hyperlink"/>
          </w:rPr>
          <w:t>3.3.5.5.3</w:t>
        </w:r>
      </w:hyperlink>
      <w:r>
        <w:t>.</w:t>
      </w:r>
    </w:p>
    <w:p w:rsidR="00CB51F7" w:rsidRDefault="00B151B3">
      <w:pPr>
        <w:pStyle w:val="Heading5"/>
      </w:pPr>
      <w:bookmarkStart w:id="1023" w:name="section_5ecc02fb0e604cbaafebf13100a6e65e"/>
      <w:bookmarkStart w:id="1024" w:name="_Toc423365968"/>
      <w:r>
        <w:t>Reauthenticating an Existing Session</w:t>
      </w:r>
      <w:bookmarkEnd w:id="1023"/>
      <w:bookmarkEnd w:id="1024"/>
    </w:p>
    <w:p w:rsidR="00CB51F7" w:rsidRDefault="00B151B3">
      <w:r>
        <w:t xml:space="preserve">If </w:t>
      </w:r>
      <w:r>
        <w:rPr>
          <w:b/>
        </w:rPr>
        <w:t>Session.State</w:t>
      </w:r>
      <w:r>
        <w:t xml:space="preserve"> is Expired, the server MUST set </w:t>
      </w:r>
      <w:r>
        <w:rPr>
          <w:b/>
        </w:rPr>
        <w:t>Session.State</w:t>
      </w:r>
      <w:r>
        <w:t xml:space="preserve"> to InProgress and </w:t>
      </w:r>
      <w:r>
        <w:rPr>
          <w:b/>
        </w:rPr>
        <w:t>Session.SecurityContext</w:t>
      </w:r>
      <w:r>
        <w:t xml:space="preserve"> to NULL. </w:t>
      </w:r>
    </w:p>
    <w:p w:rsidR="00CB51F7" w:rsidRDefault="00B151B3">
      <w:r>
        <w:t xml:space="preserve">Authentication is continued as specified in section </w:t>
      </w:r>
      <w:hyperlink w:anchor="Section_5ed93f06a1d248378954fa8b833c2654" w:history="1">
        <w:r>
          <w:rPr>
            <w:rStyle w:val="Hyperlink"/>
          </w:rPr>
          <w:t>3.3.5.5.3</w:t>
        </w:r>
      </w:hyperlink>
      <w:r>
        <w:t xml:space="preserve">. Note that the existing </w:t>
      </w:r>
      <w:r>
        <w:rPr>
          <w:b/>
        </w:rPr>
        <w:t>Session.SessionKey</w:t>
      </w:r>
      <w:r>
        <w:t xml:space="preserve"> will be retained.</w:t>
      </w:r>
    </w:p>
    <w:p w:rsidR="00CB51F7" w:rsidRDefault="00B151B3">
      <w:pPr>
        <w:pStyle w:val="Heading5"/>
      </w:pPr>
      <w:bookmarkStart w:id="1025" w:name="section_5ed93f06a1d248378954fa8b833c2654"/>
      <w:bookmarkStart w:id="1026" w:name="_Toc423365969"/>
      <w:r>
        <w:t>Handling GSS-API Authentication</w:t>
      </w:r>
      <w:bookmarkEnd w:id="1025"/>
      <w:bookmarkEnd w:id="1026"/>
    </w:p>
    <w:p w:rsidR="00CB51F7" w:rsidRDefault="00B151B3">
      <w:r>
        <w:t xml:space="preserve">The server MUST extract the GSS token from the request. The token is </w:t>
      </w:r>
      <w:r>
        <w:rPr>
          <w:b/>
        </w:rPr>
        <w:t>SecurityBufferLength</w:t>
      </w:r>
      <w:r>
        <w:t xml:space="preserve"> bytes in length and located </w:t>
      </w:r>
      <w:r>
        <w:rPr>
          <w:b/>
        </w:rPr>
        <w:t>SecurityBufferOffset</w:t>
      </w:r>
      <w:r>
        <w:t xml:space="preserve"> bytes from the beginning of the </w:t>
      </w:r>
      <w:hyperlink w:anchor="Section_5cd6452260b34f3ea157fe66f1228052" w:history="1">
        <w:r>
          <w:rPr>
            <w:rStyle w:val="Hyperlink"/>
          </w:rPr>
          <w:t>SMB2 header</w:t>
        </w:r>
      </w:hyperlink>
      <w:r>
        <w:t xml:space="preserve">. The server MUST invoke GSS_Accept_sec_context, as specified in </w:t>
      </w:r>
      <w:hyperlink r:id="rId257">
        <w:r>
          <w:rPr>
            <w:rStyle w:val="Hyperlink"/>
          </w:rPr>
          <w:t>[RFC2743]</w:t>
        </w:r>
      </w:hyperlink>
      <w:r>
        <w:t>, by passing the GSS token to obtain the next GSS output token for the authentication exchange.</w:t>
      </w:r>
      <w:bookmarkStart w:id="1027" w:name="Appendix_A_Target_234"/>
      <w:r>
        <w:fldChar w:fldCharType="begin"/>
      </w:r>
      <w:r>
        <w:instrText xml:space="preserve"> HYPERLINK \l "Appendix_A_234" \h </w:instrText>
      </w:r>
      <w:r>
        <w:fldChar w:fldCharType="separate"/>
      </w:r>
      <w:r>
        <w:rPr>
          <w:rStyle w:val="Hyperlink"/>
        </w:rPr>
        <w:t>&lt;234&gt;</w:t>
      </w:r>
      <w:r>
        <w:rPr>
          <w:rStyle w:val="Hyperlink"/>
        </w:rPr>
        <w:fldChar w:fldCharType="end"/>
      </w:r>
      <w:bookmarkEnd w:id="1027"/>
    </w:p>
    <w:p w:rsidR="00CB51F7" w:rsidRDefault="00B151B3">
      <w:r>
        <w:t xml:space="preserve">If the authentication protocol indicates an error, the server MUST fail the session setup request with the error received by placing the 32-bit NTSTATUS code received into the </w:t>
      </w:r>
      <w:r>
        <w:rPr>
          <w:b/>
        </w:rPr>
        <w:t>Status</w:t>
      </w:r>
      <w:r>
        <w:t xml:space="preserve"> field of the SMB2 header. The server MUST remove the session object from </w:t>
      </w:r>
      <w:r>
        <w:rPr>
          <w:b/>
        </w:rPr>
        <w:t>GlobalSessionTable</w:t>
      </w:r>
      <w:r>
        <w:t xml:space="preserve"> and </w:t>
      </w:r>
      <w:r>
        <w:rPr>
          <w:b/>
        </w:rPr>
        <w:t>Connection.SessionTable</w:t>
      </w:r>
      <w:r>
        <w:t xml:space="preserve"> and deregister the session by invoking the event specified in </w:t>
      </w:r>
      <w:hyperlink r:id="rId258">
        <w:r>
          <w:rPr>
            <w:rStyle w:val="Hyperlink"/>
          </w:rPr>
          <w:t>[MS-SRVS]</w:t>
        </w:r>
      </w:hyperlink>
      <w:r>
        <w:t xml:space="preserve"> section 3.1.6.3, providing </w:t>
      </w:r>
      <w:r>
        <w:rPr>
          <w:b/>
        </w:rPr>
        <w:t>Session.SessionGlobalId</w:t>
      </w:r>
      <w:r>
        <w:t xml:space="preserve"> as an input parameter. The server MUST remove the PreauthSession object from </w:t>
      </w:r>
      <w:r>
        <w:rPr>
          <w:b/>
        </w:rPr>
        <w:t>Connection.PreauthSessionTable</w:t>
      </w:r>
      <w:r>
        <w:t xml:space="preserve">. </w:t>
      </w:r>
      <w:r>
        <w:rPr>
          <w:b/>
        </w:rPr>
        <w:t>ServerStatistics.sts0_sopens</w:t>
      </w:r>
      <w:r>
        <w:t xml:space="preserve"> MUST be decreased by 1. The server MUST close every </w:t>
      </w:r>
      <w:r>
        <w:rPr>
          <w:b/>
        </w:rPr>
        <w:t>Open</w:t>
      </w:r>
      <w:r>
        <w:t xml:space="preserve"> in </w:t>
      </w:r>
      <w:r>
        <w:rPr>
          <w:b/>
        </w:rPr>
        <w:t>Session.OpenTable</w:t>
      </w:r>
      <w:r>
        <w:t xml:space="preserve"> as specified in section </w:t>
      </w:r>
      <w:hyperlink w:anchor="Section_f6aca12a02ca48168ceb84f78b36a65f" w:history="1">
        <w:r>
          <w:rPr>
            <w:rStyle w:val="Hyperlink"/>
          </w:rPr>
          <w:t>3.3.4.17</w:t>
        </w:r>
      </w:hyperlink>
      <w:r>
        <w:t xml:space="preserve">. The server MUST deregister every </w:t>
      </w:r>
      <w:r>
        <w:rPr>
          <w:b/>
        </w:rPr>
        <w:t>TreeConnect</w:t>
      </w:r>
      <w:r>
        <w:t xml:space="preserve"> in </w:t>
      </w:r>
      <w:r>
        <w:rPr>
          <w:b/>
        </w:rPr>
        <w:t>Session.TreeConnectTable</w:t>
      </w:r>
      <w:r>
        <w:t xml:space="preserve"> by providing the tuple </w:t>
      </w:r>
      <w:r>
        <w:rPr>
          <w:b/>
        </w:rPr>
        <w:t>&lt;TreeConnect.Share.ServerName, TreeConnect.Share.Name&gt;</w:t>
      </w:r>
      <w:r>
        <w:t xml:space="preserve"> and </w:t>
      </w:r>
      <w:r>
        <w:rPr>
          <w:b/>
        </w:rPr>
        <w:t>TreeConnect.TreeGlobalId</w:t>
      </w:r>
      <w:r>
        <w:t xml:space="preserve"> as the input parameters and invoking the event specified in [MS-SRVS] section 3.1.6.7. For each deregistered </w:t>
      </w:r>
      <w:r>
        <w:rPr>
          <w:b/>
        </w:rPr>
        <w:t>TreeConnect</w:t>
      </w:r>
      <w:r>
        <w:t xml:space="preserve">, </w:t>
      </w:r>
      <w:r>
        <w:rPr>
          <w:b/>
        </w:rPr>
        <w:t>TreeConnect.Share.CurrentUses</w:t>
      </w:r>
      <w:r>
        <w:t xml:space="preserve"> MUST be decreased by 1. All the tree connects in </w:t>
      </w:r>
      <w:r>
        <w:rPr>
          <w:b/>
        </w:rPr>
        <w:t>Session.TreeConnectTable</w:t>
      </w:r>
      <w:r>
        <w:t xml:space="preserve"> MUST be removed and freed. The session object MUST also be freed, and the error response MUST be sent to the client. </w:t>
      </w:r>
      <w:r>
        <w:rPr>
          <w:b/>
        </w:rPr>
        <w:t>ServerStatistics.sts0_pwerrors</w:t>
      </w:r>
      <w:r>
        <w:t xml:space="preserve"> MUST be increased by 1.</w:t>
      </w:r>
    </w:p>
    <w:p w:rsidR="00CB51F7" w:rsidRDefault="00B151B3">
      <w:r>
        <w:t xml:space="preserve">The following errors can be returned by the GSS-API interface as specified in [RFC2743]. STATUS_PASSWORD_EXPIRED SHOULD be treated as GSS_S_CREDENTIALS_EXPIRED, SEC_E_INVALID_TOKEN SHOULD be treated as GSS_S_DEFECTIVE_TOKEN, and SEC_E_NO_CREDENTIALS SHOULD be treated as GSS_S_NO_CRED. All other errors SHOULD be treated as a GSS_S_FAILURE error code. A detailed description of these errors is specified in </w:t>
      </w:r>
      <w:hyperlink r:id="rId259">
        <w:r>
          <w:rPr>
            <w:rStyle w:val="Hyperlink"/>
          </w:rPr>
          <w:t>[MS-ERREF]</w:t>
        </w:r>
      </w:hyperlink>
      <w:r>
        <w:t>.</w:t>
      </w:r>
    </w:p>
    <w:p w:rsidR="00CB51F7" w:rsidRDefault="00B151B3">
      <w:pPr>
        <w:pStyle w:val="ListParagraph"/>
        <w:numPr>
          <w:ilvl w:val="0"/>
          <w:numId w:val="195"/>
        </w:numPr>
      </w:pPr>
      <w:r>
        <w:t>STATUS_DOWNGRADE_DETECTED</w:t>
      </w:r>
    </w:p>
    <w:p w:rsidR="00CB51F7" w:rsidRDefault="00B151B3">
      <w:pPr>
        <w:pStyle w:val="ListParagraph"/>
        <w:numPr>
          <w:ilvl w:val="0"/>
          <w:numId w:val="195"/>
        </w:numPr>
      </w:pPr>
      <w:r>
        <w:t xml:space="preserve">STATUS_NO_SUCH_LOGON_SESSION </w:t>
      </w:r>
    </w:p>
    <w:p w:rsidR="00CB51F7" w:rsidRDefault="00B151B3">
      <w:pPr>
        <w:pStyle w:val="ListParagraph"/>
        <w:numPr>
          <w:ilvl w:val="0"/>
          <w:numId w:val="195"/>
        </w:numPr>
      </w:pPr>
      <w:r>
        <w:t xml:space="preserve">SEC_E_WRONG_PRINCIPAL </w:t>
      </w:r>
    </w:p>
    <w:p w:rsidR="00CB51F7" w:rsidRDefault="00B151B3">
      <w:pPr>
        <w:pStyle w:val="ListParagraph"/>
        <w:numPr>
          <w:ilvl w:val="0"/>
          <w:numId w:val="195"/>
        </w:numPr>
      </w:pPr>
      <w:r>
        <w:t xml:space="preserve">STATUS_NO_SUCH_USER </w:t>
      </w:r>
    </w:p>
    <w:p w:rsidR="00CB51F7" w:rsidRDefault="00B151B3">
      <w:pPr>
        <w:pStyle w:val="ListParagraph"/>
        <w:numPr>
          <w:ilvl w:val="0"/>
          <w:numId w:val="195"/>
        </w:numPr>
      </w:pPr>
      <w:r>
        <w:t xml:space="preserve">STATUS_ACCOUNT_DISABLED </w:t>
      </w:r>
    </w:p>
    <w:p w:rsidR="00CB51F7" w:rsidRDefault="00B151B3">
      <w:pPr>
        <w:pStyle w:val="ListParagraph"/>
        <w:numPr>
          <w:ilvl w:val="0"/>
          <w:numId w:val="195"/>
        </w:numPr>
      </w:pPr>
      <w:r>
        <w:t>STATUS_ACCOUNT_RESTRICTION</w:t>
      </w:r>
    </w:p>
    <w:p w:rsidR="00CB51F7" w:rsidRDefault="00B151B3">
      <w:pPr>
        <w:pStyle w:val="ListParagraph"/>
        <w:numPr>
          <w:ilvl w:val="0"/>
          <w:numId w:val="195"/>
        </w:numPr>
      </w:pPr>
      <w:r>
        <w:t>STATUS_ACCOUNT_LOCKED_OUT</w:t>
      </w:r>
    </w:p>
    <w:p w:rsidR="00CB51F7" w:rsidRDefault="00B151B3">
      <w:pPr>
        <w:pStyle w:val="ListParagraph"/>
        <w:numPr>
          <w:ilvl w:val="0"/>
          <w:numId w:val="195"/>
        </w:numPr>
      </w:pPr>
      <w:r>
        <w:t>STATUS_WRONG_PASSWORD</w:t>
      </w:r>
    </w:p>
    <w:p w:rsidR="00CB51F7" w:rsidRDefault="00B151B3">
      <w:pPr>
        <w:pStyle w:val="ListParagraph"/>
        <w:numPr>
          <w:ilvl w:val="0"/>
          <w:numId w:val="195"/>
        </w:numPr>
      </w:pPr>
      <w:r>
        <w:t>STATUS_SMARTCARD_WRONG_PIN</w:t>
      </w:r>
    </w:p>
    <w:p w:rsidR="00CB51F7" w:rsidRDefault="00B151B3">
      <w:pPr>
        <w:pStyle w:val="ListParagraph"/>
        <w:numPr>
          <w:ilvl w:val="0"/>
          <w:numId w:val="195"/>
        </w:numPr>
      </w:pPr>
      <w:r>
        <w:t>STATUS_ACCOUNT_EXPIRED</w:t>
      </w:r>
    </w:p>
    <w:p w:rsidR="00CB51F7" w:rsidRDefault="00B151B3">
      <w:pPr>
        <w:pStyle w:val="ListParagraph"/>
        <w:numPr>
          <w:ilvl w:val="0"/>
          <w:numId w:val="195"/>
        </w:numPr>
      </w:pPr>
      <w:r>
        <w:t>STATUS_PASSWORD_EXPIRED</w:t>
      </w:r>
    </w:p>
    <w:p w:rsidR="00CB51F7" w:rsidRDefault="00B151B3">
      <w:pPr>
        <w:pStyle w:val="ListParagraph"/>
        <w:numPr>
          <w:ilvl w:val="0"/>
          <w:numId w:val="195"/>
        </w:numPr>
      </w:pPr>
      <w:r>
        <w:t>STATUS_INVALID_LOGON_HOURS</w:t>
      </w:r>
    </w:p>
    <w:p w:rsidR="00CB51F7" w:rsidRDefault="00B151B3">
      <w:pPr>
        <w:pStyle w:val="ListParagraph"/>
        <w:numPr>
          <w:ilvl w:val="0"/>
          <w:numId w:val="195"/>
        </w:numPr>
      </w:pPr>
      <w:r>
        <w:t>STATUS_INVALID_WORKSTATION</w:t>
      </w:r>
    </w:p>
    <w:p w:rsidR="00CB51F7" w:rsidRDefault="00B151B3">
      <w:pPr>
        <w:pStyle w:val="ListParagraph"/>
        <w:numPr>
          <w:ilvl w:val="0"/>
          <w:numId w:val="195"/>
        </w:numPr>
      </w:pPr>
      <w:r>
        <w:t>STATUS_PASSWORD_MUST_CHANGE</w:t>
      </w:r>
    </w:p>
    <w:p w:rsidR="00CB51F7" w:rsidRDefault="00B151B3">
      <w:pPr>
        <w:pStyle w:val="ListParagraph"/>
        <w:numPr>
          <w:ilvl w:val="0"/>
          <w:numId w:val="195"/>
        </w:numPr>
      </w:pPr>
      <w:r>
        <w:t>STATUS_LOGON_TYPE_NOT_GRANTED</w:t>
      </w:r>
    </w:p>
    <w:p w:rsidR="00CB51F7" w:rsidRDefault="00B151B3">
      <w:pPr>
        <w:pStyle w:val="ListParagraph"/>
        <w:numPr>
          <w:ilvl w:val="0"/>
          <w:numId w:val="195"/>
        </w:numPr>
      </w:pPr>
      <w:r>
        <w:t>STATUS_PASSWORD_RESTRICTION</w:t>
      </w:r>
    </w:p>
    <w:p w:rsidR="00CB51F7" w:rsidRDefault="00B151B3">
      <w:pPr>
        <w:pStyle w:val="ListParagraph"/>
        <w:numPr>
          <w:ilvl w:val="0"/>
          <w:numId w:val="195"/>
        </w:numPr>
      </w:pPr>
      <w:r>
        <w:t>STATUS_SMARTCARD_SILENT_CONTEXT</w:t>
      </w:r>
    </w:p>
    <w:p w:rsidR="00CB51F7" w:rsidRDefault="00B151B3">
      <w:pPr>
        <w:pStyle w:val="ListParagraph"/>
        <w:numPr>
          <w:ilvl w:val="0"/>
          <w:numId w:val="195"/>
        </w:numPr>
      </w:pPr>
      <w:r>
        <w:t>STATUS_SMARTCARD_NO_CARD</w:t>
      </w:r>
    </w:p>
    <w:p w:rsidR="00CB51F7" w:rsidRDefault="00B151B3">
      <w:pPr>
        <w:pStyle w:val="ListParagraph"/>
        <w:numPr>
          <w:ilvl w:val="0"/>
          <w:numId w:val="195"/>
        </w:numPr>
      </w:pPr>
      <w:r>
        <w:t>STATUS_SMARTCARD_CARD_BLOCKED</w:t>
      </w:r>
    </w:p>
    <w:p w:rsidR="00CB51F7" w:rsidRDefault="00B151B3">
      <w:pPr>
        <w:pStyle w:val="ListParagraph"/>
        <w:numPr>
          <w:ilvl w:val="0"/>
          <w:numId w:val="195"/>
        </w:numPr>
      </w:pPr>
      <w:r>
        <w:t>STATUS_PKINIT_FAILURE</w:t>
      </w:r>
    </w:p>
    <w:p w:rsidR="00CB51F7" w:rsidRDefault="00B151B3">
      <w:pPr>
        <w:pStyle w:val="ListParagraph"/>
        <w:numPr>
          <w:ilvl w:val="0"/>
          <w:numId w:val="195"/>
        </w:numPr>
      </w:pPr>
      <w:r>
        <w:t>STATUS_PKINIT_CLIENT_FAILURE</w:t>
      </w:r>
    </w:p>
    <w:p w:rsidR="00CB51F7" w:rsidRDefault="00B151B3">
      <w:pPr>
        <w:pStyle w:val="ListParagraph"/>
        <w:numPr>
          <w:ilvl w:val="0"/>
          <w:numId w:val="195"/>
        </w:numPr>
      </w:pPr>
      <w:r>
        <w:t>STATUS_PKINIT_NAME_MISMATCH</w:t>
      </w:r>
    </w:p>
    <w:p w:rsidR="00CB51F7" w:rsidRDefault="00B151B3">
      <w:pPr>
        <w:pStyle w:val="ListParagraph"/>
        <w:numPr>
          <w:ilvl w:val="0"/>
          <w:numId w:val="195"/>
        </w:numPr>
      </w:pPr>
      <w:r>
        <w:t>STATUS_NETLOGON_NOT_STARTED</w:t>
      </w:r>
    </w:p>
    <w:p w:rsidR="00CB51F7" w:rsidRDefault="00B151B3">
      <w:pPr>
        <w:pStyle w:val="ListParagraph"/>
        <w:numPr>
          <w:ilvl w:val="0"/>
          <w:numId w:val="195"/>
        </w:numPr>
      </w:pPr>
      <w:r>
        <w:t>STATUS_DOMAIN_CONTROLLER_NOT_FOUND</w:t>
      </w:r>
    </w:p>
    <w:p w:rsidR="00CB51F7" w:rsidRDefault="00B151B3">
      <w:pPr>
        <w:pStyle w:val="ListParagraph"/>
        <w:numPr>
          <w:ilvl w:val="0"/>
          <w:numId w:val="195"/>
        </w:numPr>
      </w:pPr>
      <w:r>
        <w:t>STATUS_NO_SUCH_DOMAIN</w:t>
      </w:r>
    </w:p>
    <w:p w:rsidR="00CB51F7" w:rsidRDefault="00B151B3">
      <w:pPr>
        <w:pStyle w:val="ListParagraph"/>
        <w:numPr>
          <w:ilvl w:val="0"/>
          <w:numId w:val="195"/>
        </w:numPr>
      </w:pPr>
      <w:r>
        <w:t>STATUS_BAD_NETWORK_PATH</w:t>
      </w:r>
    </w:p>
    <w:p w:rsidR="00CB51F7" w:rsidRDefault="00B151B3">
      <w:pPr>
        <w:pStyle w:val="ListParagraph"/>
        <w:numPr>
          <w:ilvl w:val="0"/>
          <w:numId w:val="195"/>
        </w:numPr>
      </w:pPr>
      <w:r>
        <w:t>STATUS_TRUST_FAILURE</w:t>
      </w:r>
    </w:p>
    <w:p w:rsidR="00CB51F7" w:rsidRDefault="00B151B3">
      <w:pPr>
        <w:pStyle w:val="ListParagraph"/>
        <w:numPr>
          <w:ilvl w:val="0"/>
          <w:numId w:val="195"/>
        </w:numPr>
      </w:pPr>
      <w:r>
        <w:t>STATUS_TRUSTED_RELATIONSHIP_FAILURE</w:t>
      </w:r>
    </w:p>
    <w:p w:rsidR="00CB51F7" w:rsidRDefault="00B151B3">
      <w:pPr>
        <w:pStyle w:val="ListParagraph"/>
        <w:numPr>
          <w:ilvl w:val="0"/>
          <w:numId w:val="195"/>
        </w:numPr>
      </w:pPr>
      <w:r>
        <w:t>STATUS_NETWORK_UNREACHABLE</w:t>
      </w:r>
    </w:p>
    <w:p w:rsidR="00CB51F7" w:rsidRDefault="00B151B3">
      <w:pPr>
        <w:pStyle w:val="ListParagraph"/>
        <w:numPr>
          <w:ilvl w:val="0"/>
          <w:numId w:val="195"/>
        </w:numPr>
      </w:pPr>
      <w:r>
        <w:t>SEC_E_INVALID_TOKEN</w:t>
      </w:r>
    </w:p>
    <w:p w:rsidR="00CB51F7" w:rsidRDefault="00B151B3">
      <w:pPr>
        <w:pStyle w:val="ListParagraph"/>
        <w:numPr>
          <w:ilvl w:val="0"/>
          <w:numId w:val="195"/>
        </w:numPr>
      </w:pPr>
      <w:r>
        <w:t>SEC_E_NO_AUTHENTICATING_AUTHORITY</w:t>
      </w:r>
    </w:p>
    <w:p w:rsidR="00CB51F7" w:rsidRDefault="00B151B3">
      <w:pPr>
        <w:pStyle w:val="ListParagraph"/>
        <w:numPr>
          <w:ilvl w:val="0"/>
          <w:numId w:val="195"/>
        </w:numPr>
      </w:pPr>
      <w:r>
        <w:t>SEC_E_NO_CREDENTIALS</w:t>
      </w:r>
    </w:p>
    <w:p w:rsidR="00CB51F7" w:rsidRDefault="00B151B3">
      <w:pPr>
        <w:pStyle w:val="ListParagraph"/>
        <w:numPr>
          <w:ilvl w:val="0"/>
          <w:numId w:val="195"/>
        </w:numPr>
      </w:pPr>
      <w:r>
        <w:t>STATUS_INTERNAL_ERROR</w:t>
      </w:r>
    </w:p>
    <w:p w:rsidR="00CB51F7" w:rsidRDefault="00B151B3">
      <w:pPr>
        <w:pStyle w:val="ListParagraph"/>
        <w:numPr>
          <w:ilvl w:val="0"/>
          <w:numId w:val="195"/>
        </w:numPr>
      </w:pPr>
      <w:r>
        <w:t>STATUS_NO_MEMORY</w:t>
      </w:r>
    </w:p>
    <w:p w:rsidR="00CB51F7" w:rsidRDefault="00B151B3">
      <w:pPr>
        <w:pStyle w:val="ListParagraph"/>
        <w:numPr>
          <w:ilvl w:val="0"/>
          <w:numId w:val="195"/>
        </w:numPr>
      </w:pPr>
      <w:r>
        <w:t>SEC_E_NOT_OWNER</w:t>
      </w:r>
    </w:p>
    <w:p w:rsidR="00CB51F7" w:rsidRDefault="00B151B3">
      <w:pPr>
        <w:pStyle w:val="ListParagraph"/>
        <w:numPr>
          <w:ilvl w:val="0"/>
          <w:numId w:val="195"/>
        </w:numPr>
      </w:pPr>
      <w:r>
        <w:t>SEC_E_CERT_WRONG_USAGE</w:t>
      </w:r>
    </w:p>
    <w:p w:rsidR="00CB51F7" w:rsidRDefault="00B151B3">
      <w:pPr>
        <w:pStyle w:val="ListParagraph"/>
        <w:numPr>
          <w:ilvl w:val="0"/>
          <w:numId w:val="195"/>
        </w:numPr>
      </w:pPr>
      <w:r>
        <w:t>SEC_E_SMARTCARD_LOGON_REQUIRED</w:t>
      </w:r>
    </w:p>
    <w:p w:rsidR="00CB51F7" w:rsidRDefault="00B151B3">
      <w:pPr>
        <w:pStyle w:val="ListParagraph"/>
        <w:numPr>
          <w:ilvl w:val="0"/>
          <w:numId w:val="195"/>
        </w:numPr>
      </w:pPr>
      <w:r>
        <w:t>SEC_E_SHUTDOWN_IN_PROGRESS</w:t>
      </w:r>
    </w:p>
    <w:p w:rsidR="00CB51F7" w:rsidRDefault="00B151B3">
      <w:pPr>
        <w:pStyle w:val="ListParagraph"/>
        <w:numPr>
          <w:ilvl w:val="0"/>
          <w:numId w:val="195"/>
        </w:numPr>
      </w:pPr>
      <w:r>
        <w:t>STATUS_LOGON_FAILURE</w:t>
      </w:r>
    </w:p>
    <w:p w:rsidR="00CB51F7" w:rsidRDefault="00B151B3">
      <w:r>
        <w:t xml:space="preserve">If the authentication protocol indicates success, the server MUST construct an </w:t>
      </w:r>
      <w:hyperlink w:anchor="Section_0324190fa31b46669fa95c624273a694" w:history="1">
        <w:r>
          <w:rPr>
            <w:rStyle w:val="Hyperlink"/>
          </w:rPr>
          <w:t>SMB2 SESSION_SETUP Response</w:t>
        </w:r>
      </w:hyperlink>
      <w:r>
        <w:t>, specified in section 2.2.6, as described here:</w:t>
      </w:r>
    </w:p>
    <w:p w:rsidR="00CB51F7" w:rsidRDefault="00B151B3">
      <w:pPr>
        <w:pStyle w:val="ListParagraph"/>
        <w:numPr>
          <w:ilvl w:val="0"/>
          <w:numId w:val="195"/>
        </w:numPr>
      </w:pPr>
      <w:r>
        <w:t xml:space="preserve">SMB2_FLAGS_SERVER_TO_REDIR MUST be set in the </w:t>
      </w:r>
      <w:r>
        <w:rPr>
          <w:b/>
        </w:rPr>
        <w:t>Flags</w:t>
      </w:r>
      <w:r>
        <w:t xml:space="preserve"> field of the SMB2 header.</w:t>
      </w:r>
    </w:p>
    <w:p w:rsidR="00CB51F7" w:rsidRDefault="00B151B3">
      <w:pPr>
        <w:pStyle w:val="ListParagraph"/>
        <w:numPr>
          <w:ilvl w:val="0"/>
          <w:numId w:val="195"/>
        </w:numPr>
      </w:pPr>
      <w:r>
        <w:t xml:space="preserve">The output token received from the GSS mechanism MUST be returned in the response. </w:t>
      </w:r>
      <w:r>
        <w:rPr>
          <w:b/>
        </w:rPr>
        <w:t>SecurityBufferLength</w:t>
      </w:r>
      <w:r>
        <w:t xml:space="preserve"> indicates the length of the output token, and </w:t>
      </w:r>
      <w:r>
        <w:rPr>
          <w:b/>
        </w:rPr>
        <w:t>SecurityBufferOffset</w:t>
      </w:r>
      <w:r>
        <w:t xml:space="preserve"> indicates its offset, in bytes, from the beginning of the SMB2 header.</w:t>
      </w:r>
    </w:p>
    <w:p w:rsidR="00CB51F7" w:rsidRDefault="00B151B3">
      <w:pPr>
        <w:pStyle w:val="ListParagraph"/>
        <w:numPr>
          <w:ilvl w:val="0"/>
          <w:numId w:val="195"/>
        </w:numPr>
      </w:pPr>
      <w:r>
        <w:rPr>
          <w:b/>
        </w:rPr>
        <w:t>Session.SessionId</w:t>
      </w:r>
      <w:r>
        <w:t xml:space="preserve"> MUST be placed in the </w:t>
      </w:r>
      <w:r>
        <w:rPr>
          <w:b/>
        </w:rPr>
        <w:t>SessionId</w:t>
      </w:r>
      <w:r>
        <w:t xml:space="preserve"> field of the SMB2 header.</w:t>
      </w:r>
    </w:p>
    <w:p w:rsidR="00CB51F7" w:rsidRDefault="00B151B3">
      <w:r>
        <w:t>If the GSS mechanism indicates that this is the final message in the authentication exchange, the server MUST verify the dialect as follows:</w:t>
      </w:r>
    </w:p>
    <w:p w:rsidR="00CB51F7" w:rsidRDefault="00B151B3">
      <w:r>
        <w:t xml:space="preserve">The server MUST look up all existing connections from the client in the global </w:t>
      </w:r>
      <w:r>
        <w:rPr>
          <w:b/>
        </w:rPr>
        <w:t>ConnectionList</w:t>
      </w:r>
      <w:r>
        <w:t xml:space="preserve"> where </w:t>
      </w:r>
      <w:r>
        <w:rPr>
          <w:b/>
        </w:rPr>
        <w:t>Connection.ClientGuid</w:t>
      </w:r>
      <w:r>
        <w:t xml:space="preserve"> matches </w:t>
      </w:r>
      <w:r>
        <w:rPr>
          <w:b/>
        </w:rPr>
        <w:t>Session.Connection.ClientGuid</w:t>
      </w:r>
      <w:r>
        <w:t xml:space="preserve">. For any matching </w:t>
      </w:r>
      <w:r>
        <w:rPr>
          <w:b/>
        </w:rPr>
        <w:t>Connection</w:t>
      </w:r>
      <w:r>
        <w:t xml:space="preserve">, if </w:t>
      </w:r>
      <w:r>
        <w:rPr>
          <w:b/>
        </w:rPr>
        <w:t>Connection.Dialect</w:t>
      </w:r>
      <w:r>
        <w:t xml:space="preserve"> is not the same as </w:t>
      </w:r>
      <w:r>
        <w:rPr>
          <w:b/>
        </w:rPr>
        <w:t>Session.Connection.Dialect</w:t>
      </w:r>
      <w:r>
        <w:t>, the server SHOULD</w:t>
      </w:r>
      <w:bookmarkStart w:id="1028" w:name="Appendix_A_Target_235"/>
      <w:r>
        <w:fldChar w:fldCharType="begin"/>
      </w:r>
      <w:r>
        <w:instrText xml:space="preserve"> HYPERLINK \l "Appendix_A_235" \h </w:instrText>
      </w:r>
      <w:r>
        <w:fldChar w:fldCharType="separate"/>
      </w:r>
      <w:r>
        <w:rPr>
          <w:rStyle w:val="Hyperlink"/>
        </w:rPr>
        <w:t>&lt;235&gt;</w:t>
      </w:r>
      <w:r>
        <w:rPr>
          <w:rStyle w:val="Hyperlink"/>
        </w:rPr>
        <w:fldChar w:fldCharType="end"/>
      </w:r>
      <w:bookmarkEnd w:id="1028"/>
      <w:r>
        <w:t xml:space="preserve"> close the newly created </w:t>
      </w:r>
      <w:r>
        <w:rPr>
          <w:b/>
        </w:rPr>
        <w:t>Session</w:t>
      </w:r>
      <w:r>
        <w:t xml:space="preserve">, as specified in section </w:t>
      </w:r>
      <w:hyperlink w:anchor="Section_a0264a5b595f472da9711cc142864129" w:history="1">
        <w:r>
          <w:rPr>
            <w:rStyle w:val="Hyperlink"/>
          </w:rPr>
          <w:t>3.3.4.12</w:t>
        </w:r>
      </w:hyperlink>
      <w:r>
        <w:t xml:space="preserve">, by providing </w:t>
      </w:r>
      <w:r>
        <w:rPr>
          <w:b/>
        </w:rPr>
        <w:t>Session.SessionGlobalId</w:t>
      </w:r>
      <w:r>
        <w:t xml:space="preserve"> as the input parameter, and fail the session setup request with STATUS_USER_SESSION_DELETED.</w:t>
      </w:r>
    </w:p>
    <w:p w:rsidR="00CB51F7" w:rsidRDefault="00B151B3">
      <w:r>
        <w:t>If the dialect verification succeeds, the server MUST perform the following:</w:t>
      </w:r>
    </w:p>
    <w:p w:rsidR="00CB51F7" w:rsidRDefault="00B151B3">
      <w:pPr>
        <w:pStyle w:val="ListParagraph"/>
        <w:numPr>
          <w:ilvl w:val="0"/>
          <w:numId w:val="196"/>
        </w:numPr>
      </w:pPr>
      <w:r>
        <w:t xml:space="preserve">If </w:t>
      </w:r>
      <w:r>
        <w:rPr>
          <w:b/>
        </w:rPr>
        <w:t>Connection.Dialect</w:t>
      </w:r>
      <w:r>
        <w:t xml:space="preserve"> is "3.1.1" and SMB2_SESSION_FLAG_BINDING is set in the </w:t>
      </w:r>
      <w:r>
        <w:rPr>
          <w:b/>
        </w:rPr>
        <w:t>Flags</w:t>
      </w:r>
      <w:r>
        <w:t xml:space="preserve"> field of the request, the server MUST generate a hash using the </w:t>
      </w:r>
      <w:r>
        <w:rPr>
          <w:b/>
        </w:rPr>
        <w:t>Connection.PreauthIntegrityHashId</w:t>
      </w:r>
      <w:r>
        <w:t xml:space="preserve"> algorithm on the string constructed by concatenating the </w:t>
      </w:r>
      <w:r>
        <w:rPr>
          <w:b/>
        </w:rPr>
        <w:t>PreauthSessionTable.PreauthSession.PreauthIntegrityHashValue</w:t>
      </w:r>
      <w:r>
        <w:t xml:space="preserve"> and the session setup request message, including all bytes from the request's SMB2 header to the last byte received from the network. The server MUST set </w:t>
      </w:r>
      <w:r>
        <w:rPr>
          <w:b/>
        </w:rPr>
        <w:t>PreauthSessionTable.PreauthSession.PreauthIntegrityHashValue</w:t>
      </w:r>
      <w:r>
        <w:t xml:space="preserve"> to the hash value generated above.</w:t>
      </w:r>
      <w:r>
        <w:br/>
      </w:r>
      <w:r>
        <w:br/>
        <w:t xml:space="preserve">Otherwise, the server MUST generate a hash using the </w:t>
      </w:r>
      <w:r>
        <w:rPr>
          <w:b/>
        </w:rPr>
        <w:t>Connection.PreauthIntegrityHashId</w:t>
      </w:r>
      <w:r>
        <w:t xml:space="preserve"> algorithm on the string constructed by concatenating </w:t>
      </w:r>
      <w:r>
        <w:rPr>
          <w:b/>
        </w:rPr>
        <w:t>Session.PreauthIntegrityHashValue</w:t>
      </w:r>
      <w:r>
        <w:t xml:space="preserve"> and the session setup request message, including all bytes from the request's SMB2 header to the last byte received from  the network. The server MUST set </w:t>
      </w:r>
      <w:r>
        <w:rPr>
          <w:b/>
        </w:rPr>
        <w:t>Session.PreauthIntegrityHashValue</w:t>
      </w:r>
      <w:r>
        <w:t xml:space="preserve"> to the hash value generated above.</w:t>
      </w:r>
    </w:p>
    <w:p w:rsidR="00CB51F7" w:rsidRDefault="00B151B3">
      <w:pPr>
        <w:pStyle w:val="ListParagraph"/>
        <w:numPr>
          <w:ilvl w:val="0"/>
          <w:numId w:val="196"/>
        </w:numPr>
      </w:pPr>
      <w:r>
        <w:t xml:space="preserve">The status code in the SMB2 header of the response MUST be set to STATUS_SUCCESS. If </w:t>
      </w:r>
      <w:r>
        <w:rPr>
          <w:b/>
        </w:rPr>
        <w:t>Connection.Dialect</w:t>
      </w:r>
      <w:r>
        <w:t xml:space="preserve"> belongs to the SMB 3.x dialect family, the server MUST insert the Session into </w:t>
      </w:r>
      <w:r>
        <w:rPr>
          <w:b/>
        </w:rPr>
        <w:t>Connection.SessionTable</w:t>
      </w:r>
      <w:r>
        <w:t xml:space="preserve">. If </w:t>
      </w:r>
      <w:r>
        <w:rPr>
          <w:b/>
        </w:rPr>
        <w:t>Session.ChannelList</w:t>
      </w:r>
      <w:r>
        <w:t xml:space="preserve"> does not have a channel entry for which </w:t>
      </w:r>
      <w:r>
        <w:rPr>
          <w:b/>
        </w:rPr>
        <w:t>Channel.Connection</w:t>
      </w:r>
      <w:r>
        <w:t xml:space="preserve"> matches the connection on which this request is received, the server MUST allocate a new </w:t>
      </w:r>
      <w:r>
        <w:rPr>
          <w:b/>
        </w:rPr>
        <w:t>Channel</w:t>
      </w:r>
      <w:r>
        <w:t xml:space="preserve"> object with the following values and insert it into </w:t>
      </w:r>
      <w:r>
        <w:rPr>
          <w:b/>
        </w:rPr>
        <w:t>Session.ChannelList</w:t>
      </w:r>
      <w:r>
        <w:t>:</w:t>
      </w:r>
    </w:p>
    <w:p w:rsidR="00CB51F7" w:rsidRDefault="00B151B3">
      <w:pPr>
        <w:pStyle w:val="ListParagraph"/>
        <w:numPr>
          <w:ilvl w:val="1"/>
          <w:numId w:val="195"/>
        </w:numPr>
      </w:pPr>
      <w:r>
        <w:rPr>
          <w:b/>
        </w:rPr>
        <w:t>Channel.SigningKey</w:t>
      </w:r>
      <w:r>
        <w:t xml:space="preserve"> is set to NULL.</w:t>
      </w:r>
    </w:p>
    <w:p w:rsidR="00CB51F7" w:rsidRDefault="00B151B3">
      <w:pPr>
        <w:pStyle w:val="ListParagraph"/>
        <w:numPr>
          <w:ilvl w:val="1"/>
          <w:numId w:val="195"/>
        </w:numPr>
      </w:pPr>
      <w:r>
        <w:rPr>
          <w:b/>
        </w:rPr>
        <w:t>Channel.Connection</w:t>
      </w:r>
      <w:r>
        <w:t xml:space="preserve"> is set to the connection on which this request is received.</w:t>
      </w:r>
    </w:p>
    <w:p w:rsidR="00CB51F7" w:rsidRDefault="00B151B3">
      <w:pPr>
        <w:pStyle w:val="ListParagraph"/>
        <w:numPr>
          <w:ilvl w:val="0"/>
          <w:numId w:val="196"/>
        </w:numPr>
      </w:pPr>
      <w:r>
        <w:t xml:space="preserve">If </w:t>
      </w:r>
      <w:r>
        <w:rPr>
          <w:b/>
        </w:rPr>
        <w:t>Connection.ClientCapabilities</w:t>
      </w:r>
      <w:r>
        <w:t xml:space="preserve"> is 0, the server MUST set </w:t>
      </w:r>
      <w:r>
        <w:rPr>
          <w:b/>
        </w:rPr>
        <w:t>Connection.ClientCapabilities</w:t>
      </w:r>
      <w:r>
        <w:t xml:space="preserve"> to the capabilities received in the </w:t>
      </w:r>
      <w:hyperlink w:anchor="Section_5a3c2c28d6b048edb917a86b2ca4575f" w:history="1">
        <w:r>
          <w:rPr>
            <w:rStyle w:val="Hyperlink"/>
          </w:rPr>
          <w:t>SMB2 SESSION_SETUP Request</w:t>
        </w:r>
      </w:hyperlink>
      <w:r>
        <w:t>.</w:t>
      </w:r>
    </w:p>
    <w:p w:rsidR="00CB51F7" w:rsidRDefault="00B151B3">
      <w:pPr>
        <w:pStyle w:val="ListParagraph"/>
        <w:numPr>
          <w:ilvl w:val="0"/>
          <w:numId w:val="196"/>
        </w:numPr>
      </w:pPr>
      <w:r>
        <w:t xml:space="preserve">If </w:t>
      </w:r>
      <w:r>
        <w:rPr>
          <w:b/>
        </w:rPr>
        <w:t>Session.SecurityContext</w:t>
      </w:r>
      <w:r>
        <w:t xml:space="preserve"> is NULL, it MUST be set to a value representing the user which successfully authenticated this connection. The security context MUST be obtained from the GSS authentication subsystem. If </w:t>
      </w:r>
      <w:r>
        <w:rPr>
          <w:b/>
        </w:rPr>
        <w:t>Session.SecurityContext</w:t>
      </w:r>
      <w:r>
        <w:t xml:space="preserve"> is not NULL or the request is for binding the session, no changes are necessary. The server MUST invoke the GSS_Inquire_context call as specified in [RFC2743] section 2.2.6, passing the </w:t>
      </w:r>
      <w:r>
        <w:rPr>
          <w:b/>
        </w:rPr>
        <w:t>Session.SecurityContext</w:t>
      </w:r>
      <w:r>
        <w:t xml:space="preserve"> as the input parameter, and set </w:t>
      </w:r>
      <w:r>
        <w:rPr>
          <w:b/>
        </w:rPr>
        <w:t>Session.UserName</w:t>
      </w:r>
      <w:r>
        <w:t xml:space="preserve"> to the returned "src_name".</w:t>
      </w:r>
    </w:p>
    <w:p w:rsidR="00CB51F7" w:rsidRDefault="00B151B3">
      <w:pPr>
        <w:pStyle w:val="ListParagraph"/>
        <w:numPr>
          <w:ilvl w:val="0"/>
          <w:numId w:val="196"/>
        </w:numPr>
      </w:pPr>
      <w:r>
        <w:t xml:space="preserve">The server MUST invoke the GSS_Inquire_context call as specified in [RFC2743] section 2.2.6, passing the </w:t>
      </w:r>
      <w:r>
        <w:rPr>
          <w:b/>
        </w:rPr>
        <w:t>Session.SecurityContext</w:t>
      </w:r>
      <w:r>
        <w:t xml:space="preserve"> as the context_handle parameter.</w:t>
      </w:r>
    </w:p>
    <w:p w:rsidR="00CB51F7" w:rsidRDefault="00B151B3">
      <w:pPr>
        <w:pStyle w:val="Definition-Field2"/>
      </w:pPr>
      <w:r>
        <w:t xml:space="preserve">If the returned anon_state is TRUE, the server MUST set </w:t>
      </w:r>
      <w:r>
        <w:rPr>
          <w:b/>
        </w:rPr>
        <w:t>Session.IsAnonymous</w:t>
      </w:r>
      <w:r>
        <w:t xml:space="preserve"> to TRUE and the server MAY set the SMB2_SESSION_FLAG_IS_NULL flag in the </w:t>
      </w:r>
      <w:r>
        <w:rPr>
          <w:b/>
        </w:rPr>
        <w:t>SessionFlags</w:t>
      </w:r>
      <w:r>
        <w:t xml:space="preserve"> field of the SMB2 SESSION_SETUP Response. </w:t>
      </w:r>
    </w:p>
    <w:p w:rsidR="00CB51F7" w:rsidRDefault="00B151B3">
      <w:pPr>
        <w:pStyle w:val="Definition-Field2"/>
      </w:pPr>
      <w:r>
        <w:t>Otherwise, if the returned src_name corresponds to an implementation-specific guest user,</w:t>
      </w:r>
      <w:bookmarkStart w:id="1029" w:name="Appendix_A_Target_236"/>
      <w:r>
        <w:fldChar w:fldCharType="begin"/>
      </w:r>
      <w:r>
        <w:instrText xml:space="preserve"> HYPERLINK \l "Appendix_A_236" \h </w:instrText>
      </w:r>
      <w:r>
        <w:fldChar w:fldCharType="separate"/>
      </w:r>
      <w:r>
        <w:rPr>
          <w:rStyle w:val="Hyperlink"/>
        </w:rPr>
        <w:t>&lt;236&gt;</w:t>
      </w:r>
      <w:r>
        <w:rPr>
          <w:rStyle w:val="Hyperlink"/>
        </w:rPr>
        <w:fldChar w:fldCharType="end"/>
      </w:r>
      <w:bookmarkEnd w:id="1029"/>
      <w:r>
        <w:t xml:space="preserve"> the server MUST set the SMB2_SESSION_FLAG_IS_GUEST in the </w:t>
      </w:r>
      <w:r>
        <w:rPr>
          <w:b/>
        </w:rPr>
        <w:t>SessionFlags</w:t>
      </w:r>
      <w:r>
        <w:t xml:space="preserve"> field of the SMB2 SESSION_SETUP Response and MUST set </w:t>
      </w:r>
      <w:r>
        <w:rPr>
          <w:b/>
        </w:rPr>
        <w:t>Session.IsGuest</w:t>
      </w:r>
      <w:r>
        <w:t xml:space="preserve"> to TRUE.</w:t>
      </w:r>
    </w:p>
    <w:p w:rsidR="00CB51F7" w:rsidRDefault="00B151B3">
      <w:pPr>
        <w:pStyle w:val="Definition-Field2"/>
      </w:pPr>
      <w:r>
        <w:t xml:space="preserve">If </w:t>
      </w:r>
      <w:r>
        <w:rPr>
          <w:b/>
        </w:rPr>
        <w:t>Session.IsAnonymous</w:t>
      </w:r>
      <w:r>
        <w:t xml:space="preserve"> is FALSE, the server MUST set </w:t>
      </w:r>
      <w:r>
        <w:rPr>
          <w:b/>
        </w:rPr>
        <w:t>Connection.ConstrainedConnection</w:t>
      </w:r>
      <w:r>
        <w:t xml:space="preserve"> to FALSE.</w:t>
      </w:r>
    </w:p>
    <w:p w:rsidR="00CB51F7" w:rsidRDefault="00B151B3">
      <w:pPr>
        <w:pStyle w:val="ListParagraph"/>
        <w:numPr>
          <w:ilvl w:val="0"/>
          <w:numId w:val="196"/>
        </w:numPr>
      </w:pPr>
      <w:r>
        <w:rPr>
          <w:b/>
        </w:rPr>
        <w:t>Session.SigningRequired</w:t>
      </w:r>
      <w:r>
        <w:t xml:space="preserve"> MUST be set to TRUE under the following conditions:</w:t>
      </w:r>
    </w:p>
    <w:p w:rsidR="00CB51F7" w:rsidRDefault="00B151B3">
      <w:pPr>
        <w:pStyle w:val="ListParagraph"/>
        <w:numPr>
          <w:ilvl w:val="1"/>
          <w:numId w:val="195"/>
        </w:numPr>
      </w:pPr>
      <w:r>
        <w:t xml:space="preserve">If the SMB2_NEGOTIATE_SIGNING_REQUIRED bit is set in the </w:t>
      </w:r>
      <w:r>
        <w:rPr>
          <w:b/>
        </w:rPr>
        <w:t>SecurityMode</w:t>
      </w:r>
      <w:r>
        <w:t xml:space="preserve"> field of the client request.</w:t>
      </w:r>
    </w:p>
    <w:p w:rsidR="00CB51F7" w:rsidRDefault="00B151B3">
      <w:pPr>
        <w:pStyle w:val="ListParagraph"/>
        <w:numPr>
          <w:ilvl w:val="1"/>
          <w:numId w:val="195"/>
        </w:numPr>
      </w:pPr>
      <w:r>
        <w:t xml:space="preserve">If the SMB2_SESSION_FLAG_IS_GUEST bit is not set in the </w:t>
      </w:r>
      <w:r>
        <w:rPr>
          <w:b/>
        </w:rPr>
        <w:t>SessionFlags</w:t>
      </w:r>
      <w:r>
        <w:t xml:space="preserve"> field and </w:t>
      </w:r>
      <w:r>
        <w:rPr>
          <w:b/>
        </w:rPr>
        <w:t>Session.IsAnonymous</w:t>
      </w:r>
      <w:r>
        <w:t xml:space="preserve"> is FALSE and either </w:t>
      </w:r>
      <w:r>
        <w:rPr>
          <w:b/>
        </w:rPr>
        <w:t>Connection.ShouldSign</w:t>
      </w:r>
      <w:r>
        <w:t xml:space="preserve"> or global </w:t>
      </w:r>
      <w:r>
        <w:rPr>
          <w:b/>
        </w:rPr>
        <w:t>RequireMessageSigning</w:t>
      </w:r>
      <w:r>
        <w:t xml:space="preserve"> is TRUE.</w:t>
      </w:r>
    </w:p>
    <w:p w:rsidR="00CB51F7" w:rsidRDefault="00B151B3">
      <w:pPr>
        <w:pStyle w:val="ListParagraph"/>
        <w:numPr>
          <w:ilvl w:val="0"/>
          <w:numId w:val="196"/>
        </w:numPr>
      </w:pPr>
      <w:r>
        <w:t xml:space="preserve">The server MUST query the session key for this authentication from the underlying authentication protocol and store the session key in </w:t>
      </w:r>
      <w:r>
        <w:rPr>
          <w:b/>
        </w:rPr>
        <w:t>Session.SessionKey</w:t>
      </w:r>
      <w:r>
        <w:t xml:space="preserve">, if </w:t>
      </w:r>
      <w:r>
        <w:rPr>
          <w:b/>
        </w:rPr>
        <w:t>Session.SessionKey</w:t>
      </w:r>
      <w:r>
        <w:t xml:space="preserve"> is NULL. </w:t>
      </w:r>
      <w:r>
        <w:rPr>
          <w:b/>
        </w:rPr>
        <w:t>Session.SessionKey</w:t>
      </w:r>
      <w:r>
        <w:t xml:space="preserve"> MUST be set as specified in section </w:t>
      </w:r>
      <w:hyperlink w:anchor="Section_fbcbc9528c1f4528a0ab7aed7d52264e" w:history="1">
        <w:r>
          <w:rPr>
            <w:rStyle w:val="Hyperlink"/>
          </w:rPr>
          <w:t>3.3.1.8</w:t>
        </w:r>
      </w:hyperlink>
      <w:r>
        <w:t xml:space="preserve">, using the value queried from the GSS protocol. For how this value is calculated for Kerberos authentication via GSS-API, see </w:t>
      </w:r>
      <w:hyperlink r:id="rId260">
        <w:r>
          <w:rPr>
            <w:rStyle w:val="Hyperlink"/>
          </w:rPr>
          <w:t>[MS-KILE]</w:t>
        </w:r>
      </w:hyperlink>
      <w:r>
        <w:t xml:space="preserve"> section 3.1.1.2. When NTLM authentication via GSS-API is used, </w:t>
      </w:r>
      <w:r>
        <w:rPr>
          <w:b/>
        </w:rPr>
        <w:t>Session.SessionKey</w:t>
      </w:r>
      <w:r>
        <w:t xml:space="preserve"> MUST be set to </w:t>
      </w:r>
      <w:r>
        <w:rPr>
          <w:b/>
        </w:rPr>
        <w:t>ExportedSessionKey</w:t>
      </w:r>
      <w:r>
        <w:t xml:space="preserve">, see </w:t>
      </w:r>
      <w:hyperlink r:id="rId261">
        <w:r>
          <w:rPr>
            <w:rStyle w:val="Hyperlink"/>
          </w:rPr>
          <w:t>[MS-NLMP]</w:t>
        </w:r>
      </w:hyperlink>
      <w:r>
        <w:t xml:space="preserve"> section 3.1.5.1. The server SHOULD choose an authentication mechanism that provides unique and randomly generated session keys in order to secure the integrity of the signing key, encryption key, and decryption key, which are derived using the session key.</w:t>
      </w:r>
    </w:p>
    <w:p w:rsidR="00CB51F7" w:rsidRDefault="00B151B3">
      <w:pPr>
        <w:pStyle w:val="ListParagraph"/>
        <w:numPr>
          <w:ilvl w:val="0"/>
          <w:numId w:val="196"/>
        </w:numPr>
      </w:pPr>
      <w:r>
        <w:t xml:space="preserve">If </w:t>
      </w:r>
      <w:r>
        <w:rPr>
          <w:b/>
        </w:rPr>
        <w:t>Connection.Dialect</w:t>
      </w:r>
      <w:r>
        <w:t xml:space="preserve"> belongs to the SMB 3.x dialect family and SMB2_SESSION_FLAG_BINDING is not set in the </w:t>
      </w:r>
      <w:r>
        <w:rPr>
          <w:b/>
        </w:rPr>
        <w:t>Flags</w:t>
      </w:r>
      <w:r>
        <w:t xml:space="preserve"> field of the request, the server MUST generate </w:t>
      </w:r>
      <w:r>
        <w:rPr>
          <w:b/>
        </w:rPr>
        <w:t>Session.SigningKey</w:t>
      </w:r>
      <w:r>
        <w:t xml:space="preserve"> as specified in section </w:t>
      </w:r>
      <w:hyperlink w:anchor="Section_da4e579e02ce4e27bbce3fc816a3ff92" w:history="1">
        <w:r>
          <w:rPr>
            <w:rStyle w:val="Hyperlink"/>
          </w:rPr>
          <w:t>3.1.4.2</w:t>
        </w:r>
      </w:hyperlink>
      <w:r>
        <w:t xml:space="preserve"> by providing the following inputs:</w:t>
      </w:r>
    </w:p>
    <w:p w:rsidR="00CB51F7" w:rsidRDefault="00B151B3">
      <w:pPr>
        <w:pStyle w:val="ListParagraph"/>
        <w:numPr>
          <w:ilvl w:val="1"/>
          <w:numId w:val="195"/>
        </w:numPr>
      </w:pPr>
      <w:r>
        <w:rPr>
          <w:b/>
        </w:rPr>
        <w:t>Session.SessionKey</w:t>
      </w:r>
      <w:r>
        <w:t xml:space="preserve"> as the key derivation key.</w:t>
      </w:r>
    </w:p>
    <w:p w:rsidR="00CB51F7" w:rsidRDefault="00B151B3">
      <w:pPr>
        <w:pStyle w:val="ListParagraph"/>
        <w:numPr>
          <w:ilvl w:val="1"/>
          <w:numId w:val="195"/>
        </w:numPr>
      </w:pPr>
      <w:r>
        <w:t xml:space="preserve">If </w:t>
      </w:r>
      <w:r>
        <w:rPr>
          <w:b/>
        </w:rPr>
        <w:t>Connection.Dialect</w:t>
      </w:r>
      <w:r>
        <w:t xml:space="preserve"> is "3.1.1", the case-sensitive ASCII string "SMBSigningKey" as the label; otherwise, the case-sensitive ASCII string "SMB2AESCMAC" as the label.</w:t>
      </w:r>
    </w:p>
    <w:p w:rsidR="00CB51F7" w:rsidRDefault="00B151B3">
      <w:pPr>
        <w:pStyle w:val="ListParagraph"/>
        <w:numPr>
          <w:ilvl w:val="1"/>
          <w:numId w:val="195"/>
        </w:numPr>
      </w:pPr>
      <w:r>
        <w:t>The label buffer size in bytes, including the terminating null character. The size of "SMBSigningKey" is 14. The size of "SMB2AESCMAC" is 12.</w:t>
      </w:r>
    </w:p>
    <w:p w:rsidR="00CB51F7" w:rsidRDefault="00B151B3">
      <w:pPr>
        <w:pStyle w:val="ListParagraph"/>
        <w:numPr>
          <w:ilvl w:val="1"/>
          <w:numId w:val="195"/>
        </w:numPr>
      </w:pPr>
      <w:r>
        <w:t xml:space="preserve">If </w:t>
      </w:r>
      <w:r>
        <w:rPr>
          <w:b/>
        </w:rPr>
        <w:t>Connection.Dialect</w:t>
      </w:r>
      <w:r>
        <w:t xml:space="preserve"> is "3.1.1", </w:t>
      </w:r>
      <w:r>
        <w:rPr>
          <w:b/>
        </w:rPr>
        <w:t>Session.PreauthIntegrityHashValue</w:t>
      </w:r>
      <w:r>
        <w:t xml:space="preserve"> as the context; otherwise, the case-sensitive ASCII string "SmbSign" as context for the algorithm.</w:t>
      </w:r>
    </w:p>
    <w:p w:rsidR="00CB51F7" w:rsidRDefault="00B151B3">
      <w:pPr>
        <w:pStyle w:val="ListParagraph"/>
        <w:numPr>
          <w:ilvl w:val="1"/>
          <w:numId w:val="195"/>
        </w:numPr>
      </w:pPr>
      <w:r>
        <w:t xml:space="preserve">The context buffer size in bytes. If </w:t>
      </w:r>
      <w:r>
        <w:rPr>
          <w:b/>
        </w:rPr>
        <w:t>Connection.Dialect</w:t>
      </w:r>
      <w:r>
        <w:t xml:space="preserve"> is "3.1.1", the size of </w:t>
      </w:r>
      <w:r>
        <w:rPr>
          <w:b/>
        </w:rPr>
        <w:t>Session.PreauthIntegrityHashValue</w:t>
      </w:r>
      <w:r>
        <w:t>. Otherwise, the size of "SmbSign", including the terminating null character, is 8.</w:t>
      </w:r>
    </w:p>
    <w:p w:rsidR="00CB51F7" w:rsidRDefault="00B151B3">
      <w:pPr>
        <w:pStyle w:val="ListParagraph"/>
        <w:numPr>
          <w:ilvl w:val="0"/>
          <w:numId w:val="196"/>
        </w:numPr>
      </w:pPr>
      <w:r>
        <w:t xml:space="preserve">If </w:t>
      </w:r>
      <w:r>
        <w:rPr>
          <w:b/>
        </w:rPr>
        <w:t>Connection.Dialect</w:t>
      </w:r>
      <w:r>
        <w:t xml:space="preserve"> belongs to the SMB 3.x dialect family and SMB2_SESSION_FLAG_BINDING is not set in the </w:t>
      </w:r>
      <w:r>
        <w:rPr>
          <w:b/>
        </w:rPr>
        <w:t>Flags</w:t>
      </w:r>
      <w:r>
        <w:t xml:space="preserve"> field of the request, </w:t>
      </w:r>
      <w:r>
        <w:rPr>
          <w:b/>
        </w:rPr>
        <w:t>Session.ApplicationKey</w:t>
      </w:r>
      <w:r>
        <w:t xml:space="preserve"> MUST be generated as specified in section 3.1.4.2 and passing the following inputs:</w:t>
      </w:r>
    </w:p>
    <w:p w:rsidR="00CB51F7" w:rsidRDefault="00B151B3">
      <w:pPr>
        <w:pStyle w:val="ListParagraph"/>
        <w:numPr>
          <w:ilvl w:val="1"/>
          <w:numId w:val="195"/>
        </w:numPr>
      </w:pPr>
      <w:r>
        <w:rPr>
          <w:b/>
        </w:rPr>
        <w:t>Session.SessionKey</w:t>
      </w:r>
      <w:r>
        <w:t xml:space="preserve"> as the key derivation key.</w:t>
      </w:r>
    </w:p>
    <w:p w:rsidR="00CB51F7" w:rsidRDefault="00B151B3">
      <w:pPr>
        <w:pStyle w:val="ListParagraph"/>
        <w:numPr>
          <w:ilvl w:val="1"/>
          <w:numId w:val="195"/>
        </w:numPr>
      </w:pPr>
      <w:r>
        <w:t xml:space="preserve">If </w:t>
      </w:r>
      <w:r>
        <w:rPr>
          <w:b/>
        </w:rPr>
        <w:t>Connection.Dialect</w:t>
      </w:r>
      <w:r>
        <w:t xml:space="preserve"> is "3.1.1", the case-sensitive ASCII string "SMBAppKey" as the label; otherwise, the case-sensitive ASCII string "SMB2APP" as the label.</w:t>
      </w:r>
    </w:p>
    <w:p w:rsidR="00CB51F7" w:rsidRDefault="00B151B3">
      <w:pPr>
        <w:pStyle w:val="ListParagraph"/>
        <w:numPr>
          <w:ilvl w:val="1"/>
          <w:numId w:val="195"/>
        </w:numPr>
      </w:pPr>
      <w:r>
        <w:t>The label buffer size in bytes, including the terminating null character. The size of "SMBAppKey" is 10.The size of "SMB2APP" is 8.</w:t>
      </w:r>
    </w:p>
    <w:p w:rsidR="00CB51F7" w:rsidRDefault="00B151B3">
      <w:pPr>
        <w:pStyle w:val="ListParagraph"/>
        <w:numPr>
          <w:ilvl w:val="1"/>
          <w:numId w:val="195"/>
        </w:numPr>
      </w:pPr>
      <w:r>
        <w:t xml:space="preserve">If </w:t>
      </w:r>
      <w:r>
        <w:rPr>
          <w:b/>
        </w:rPr>
        <w:t>Connection.Dialect</w:t>
      </w:r>
      <w:r>
        <w:t xml:space="preserve"> is "3.1.1", </w:t>
      </w:r>
      <w:r>
        <w:rPr>
          <w:b/>
        </w:rPr>
        <w:t>Session.PreauthIntegrityHashValue</w:t>
      </w:r>
      <w:r>
        <w:t xml:space="preserve"> as the context; otherwise, the case-sensitive ASCII string "SmbRpc" as context for the algorithm.</w:t>
      </w:r>
    </w:p>
    <w:p w:rsidR="00CB51F7" w:rsidRDefault="00B151B3">
      <w:pPr>
        <w:pStyle w:val="ListParagraph"/>
        <w:numPr>
          <w:ilvl w:val="1"/>
          <w:numId w:val="195"/>
        </w:numPr>
      </w:pPr>
      <w:r>
        <w:t xml:space="preserve">The context buffer size in bytes. If </w:t>
      </w:r>
      <w:r>
        <w:rPr>
          <w:b/>
        </w:rPr>
        <w:t>Connection.Dialect</w:t>
      </w:r>
      <w:r>
        <w:t xml:space="preserve"> is "3.1.1", the size of </w:t>
      </w:r>
      <w:r>
        <w:rPr>
          <w:b/>
        </w:rPr>
        <w:t>Session.PreauthIntegrityHashValue</w:t>
      </w:r>
      <w:r>
        <w:t>. Otherwise, the size of "SmbRpc", including the terminating null character, is 7.</w:t>
      </w:r>
    </w:p>
    <w:p w:rsidR="00CB51F7" w:rsidRDefault="00B151B3">
      <w:pPr>
        <w:pStyle w:val="ListParagraph"/>
        <w:numPr>
          <w:ilvl w:val="0"/>
          <w:numId w:val="196"/>
        </w:numPr>
      </w:pPr>
      <w:r>
        <w:t xml:space="preserve">If </w:t>
      </w:r>
      <w:r>
        <w:rPr>
          <w:b/>
        </w:rPr>
        <w:t>Connection.Dialect</w:t>
      </w:r>
      <w:r>
        <w:t xml:space="preserve"> belongs to the SMB 3.x dialect family and SMB2_SESSION_FLAG_BINDING is not set in the </w:t>
      </w:r>
      <w:r>
        <w:rPr>
          <w:b/>
        </w:rPr>
        <w:t>Flags</w:t>
      </w:r>
      <w:r>
        <w:t xml:space="preserve"> field of the request, the server MUST generate </w:t>
      </w:r>
      <w:r>
        <w:rPr>
          <w:b/>
        </w:rPr>
        <w:t>Channel.SigningKey</w:t>
      </w:r>
      <w:r>
        <w:t xml:space="preserve"> by providing the following input values:</w:t>
      </w:r>
    </w:p>
    <w:p w:rsidR="00CB51F7" w:rsidRDefault="00B151B3">
      <w:pPr>
        <w:pStyle w:val="ListParagraph"/>
        <w:numPr>
          <w:ilvl w:val="1"/>
          <w:numId w:val="195"/>
        </w:numPr>
      </w:pPr>
      <w:r>
        <w:t>The session key returned by the authentication protocol (in step 7) as the key derivation key.</w:t>
      </w:r>
    </w:p>
    <w:p w:rsidR="00CB51F7" w:rsidRDefault="00B151B3">
      <w:pPr>
        <w:pStyle w:val="ListParagraph"/>
        <w:numPr>
          <w:ilvl w:val="1"/>
          <w:numId w:val="195"/>
        </w:numPr>
      </w:pPr>
      <w:r>
        <w:t xml:space="preserve">If </w:t>
      </w:r>
      <w:r>
        <w:rPr>
          <w:b/>
        </w:rPr>
        <w:t>Connection.Dialect</w:t>
      </w:r>
      <w:r>
        <w:t xml:space="preserve"> is "3.1.1", the case-sensitive ASCII string "SMBSigningKey" as the label; otherwise, the case-sensitive ASCII string "SMB2AESCMAC" as the label.</w:t>
      </w:r>
    </w:p>
    <w:p w:rsidR="00CB51F7" w:rsidRDefault="00B151B3">
      <w:pPr>
        <w:pStyle w:val="ListParagraph"/>
        <w:numPr>
          <w:ilvl w:val="1"/>
          <w:numId w:val="195"/>
        </w:numPr>
      </w:pPr>
      <w:r>
        <w:t>The label buffer size in bytes, including the terminating null character. The size of "SMBSigningKey" is 14. The size of "SMB2AESCMAC" is 12.</w:t>
      </w:r>
    </w:p>
    <w:p w:rsidR="00CB51F7" w:rsidRDefault="00B151B3">
      <w:pPr>
        <w:pStyle w:val="ListParagraph"/>
        <w:numPr>
          <w:ilvl w:val="1"/>
          <w:numId w:val="195"/>
        </w:numPr>
      </w:pPr>
      <w:r>
        <w:t xml:space="preserve">If </w:t>
      </w:r>
      <w:r>
        <w:rPr>
          <w:b/>
        </w:rPr>
        <w:t>Connection.Dialect</w:t>
      </w:r>
      <w:r>
        <w:t xml:space="preserve"> is "3.1.1", </w:t>
      </w:r>
      <w:r>
        <w:rPr>
          <w:b/>
        </w:rPr>
        <w:t>PreauthSessionTable.Session.PreauthIntegrityHashValue</w:t>
      </w:r>
      <w:r>
        <w:t xml:space="preserve"> as the context; otherwise, the case-sensitive ASCII string "SmbSign" as context for the algorithm.</w:t>
      </w:r>
    </w:p>
    <w:p w:rsidR="00CB51F7" w:rsidRDefault="00B151B3">
      <w:pPr>
        <w:pStyle w:val="ListParagraph"/>
        <w:numPr>
          <w:ilvl w:val="1"/>
          <w:numId w:val="195"/>
        </w:numPr>
      </w:pPr>
      <w:r>
        <w:t xml:space="preserve">The context buffer size in bytes. If </w:t>
      </w:r>
      <w:r>
        <w:rPr>
          <w:b/>
        </w:rPr>
        <w:t>Connection.Dialect</w:t>
      </w:r>
      <w:r>
        <w:t xml:space="preserve"> is "3.1.1", the size of </w:t>
      </w:r>
      <w:r>
        <w:rPr>
          <w:b/>
        </w:rPr>
        <w:t>PreauthSessionTable.Session.PreauthIntegrityHashValue</w:t>
      </w:r>
      <w:r>
        <w:t>. Otherwise, the size of "SmbSign", including the terminating null character, is 8.</w:t>
      </w:r>
    </w:p>
    <w:p w:rsidR="00CB51F7" w:rsidRDefault="00B151B3">
      <w:pPr>
        <w:ind w:left="360"/>
      </w:pPr>
      <w:r>
        <w:t xml:space="preserve">Otherwise, if </w:t>
      </w:r>
      <w:r>
        <w:rPr>
          <w:b/>
        </w:rPr>
        <w:t>Connection.Dialect</w:t>
      </w:r>
      <w:r>
        <w:t xml:space="preserve"> belongs to the SMB 3.x dialect family and SMB2_SESSION_FLAG_BINDING is not set in the </w:t>
      </w:r>
      <w:r>
        <w:rPr>
          <w:b/>
        </w:rPr>
        <w:t>Flags</w:t>
      </w:r>
      <w:r>
        <w:t xml:space="preserve"> field of the request, the server MUST set </w:t>
      </w:r>
      <w:r>
        <w:rPr>
          <w:b/>
        </w:rPr>
        <w:t xml:space="preserve">Channel.SigningKey </w:t>
      </w:r>
      <w:r>
        <w:t xml:space="preserve">as </w:t>
      </w:r>
      <w:r>
        <w:rPr>
          <w:b/>
        </w:rPr>
        <w:t>Session.SigningKey</w:t>
      </w:r>
      <w:r>
        <w:t>.</w:t>
      </w:r>
      <w:r>
        <w:br/>
      </w:r>
      <w:r>
        <w:br/>
        <w:t xml:space="preserve">The server MUST remove the PreauthSession object identified by </w:t>
      </w:r>
      <w:r>
        <w:rPr>
          <w:b/>
        </w:rPr>
        <w:t>SessionId</w:t>
      </w:r>
      <w:r>
        <w:t xml:space="preserve"> from </w:t>
      </w:r>
      <w:r>
        <w:rPr>
          <w:b/>
        </w:rPr>
        <w:t>Connection.PreauthSessionTable</w:t>
      </w:r>
      <w:r>
        <w:t>.</w:t>
      </w:r>
    </w:p>
    <w:p w:rsidR="00CB51F7" w:rsidRDefault="00B151B3">
      <w:pPr>
        <w:pStyle w:val="ListParagraph"/>
        <w:numPr>
          <w:ilvl w:val="0"/>
          <w:numId w:val="196"/>
        </w:numPr>
      </w:pPr>
      <w:r>
        <w:t xml:space="preserve">If </w:t>
      </w:r>
      <w:r>
        <w:rPr>
          <w:b/>
        </w:rPr>
        <w:t>Connection.Dialect</w:t>
      </w:r>
      <w:r>
        <w:t xml:space="preserve"> belongs to the SMB 3.x dialect family and global </w:t>
      </w:r>
      <w:r>
        <w:rPr>
          <w:b/>
        </w:rPr>
        <w:t>EncryptData</w:t>
      </w:r>
      <w:r>
        <w:t xml:space="preserve"> is TRUE, the server MUST do the following:</w:t>
      </w:r>
    </w:p>
    <w:p w:rsidR="00CB51F7" w:rsidRDefault="00B151B3">
      <w:pPr>
        <w:pStyle w:val="ListParagraph"/>
        <w:numPr>
          <w:ilvl w:val="1"/>
          <w:numId w:val="195"/>
        </w:numPr>
      </w:pPr>
      <w:r>
        <w:t xml:space="preserve">Set the SMB2_SESSION_FLAG_ENCRYPT_DATA flag in the </w:t>
      </w:r>
      <w:r>
        <w:rPr>
          <w:b/>
        </w:rPr>
        <w:t>SessionFlags</w:t>
      </w:r>
      <w:r>
        <w:t xml:space="preserve"> field of the SMB2 SESSION_SETUP Response.</w:t>
      </w:r>
    </w:p>
    <w:p w:rsidR="00CB51F7" w:rsidRDefault="00B151B3">
      <w:pPr>
        <w:pStyle w:val="ListParagraph"/>
        <w:numPr>
          <w:ilvl w:val="1"/>
          <w:numId w:val="195"/>
        </w:numPr>
      </w:pPr>
      <w:r>
        <w:t xml:space="preserve">Set </w:t>
      </w:r>
      <w:r>
        <w:rPr>
          <w:b/>
        </w:rPr>
        <w:t>Session.SigningRequired</w:t>
      </w:r>
      <w:r>
        <w:t xml:space="preserve"> to FALSE.</w:t>
      </w:r>
    </w:p>
    <w:p w:rsidR="00CB51F7" w:rsidRDefault="00B151B3">
      <w:pPr>
        <w:pStyle w:val="ListParagraph"/>
        <w:numPr>
          <w:ilvl w:val="0"/>
          <w:numId w:val="196"/>
        </w:numPr>
      </w:pPr>
      <w:r>
        <w:t xml:space="preserve">If </w:t>
      </w:r>
      <w:r>
        <w:rPr>
          <w:b/>
        </w:rPr>
        <w:t>Connection.Dialect</w:t>
      </w:r>
      <w:r>
        <w:t xml:space="preserve"> belongs to the SMB 3.x dialect family, SMB2_SESSION_FLAG_BINDING is not set in the </w:t>
      </w:r>
      <w:r>
        <w:rPr>
          <w:b/>
        </w:rPr>
        <w:t>Flags</w:t>
      </w:r>
      <w:r>
        <w:t xml:space="preserve"> field of the request, </w:t>
      </w:r>
      <w:r>
        <w:rPr>
          <w:b/>
        </w:rPr>
        <w:t xml:space="preserve">Session.IsAnonymous </w:t>
      </w:r>
      <w:r>
        <w:t xml:space="preserve">and </w:t>
      </w:r>
      <w:r>
        <w:rPr>
          <w:b/>
        </w:rPr>
        <w:t>Session.IsGuest</w:t>
      </w:r>
      <w:r>
        <w:t xml:space="preserve"> are set to FALSE, and </w:t>
      </w:r>
      <w:r>
        <w:rPr>
          <w:b/>
        </w:rPr>
        <w:t>Connection. ServerCapabilities</w:t>
      </w:r>
      <w:r>
        <w:t xml:space="preserve"> includes the SMB2_GLOBAL_CAP_ENCRYPTION bit, the server MUST do the following:</w:t>
      </w:r>
    </w:p>
    <w:p w:rsidR="00CB51F7" w:rsidRDefault="00B151B3">
      <w:pPr>
        <w:pStyle w:val="ListParagraph"/>
        <w:numPr>
          <w:ilvl w:val="1"/>
          <w:numId w:val="195"/>
        </w:numPr>
      </w:pPr>
      <w:r>
        <w:t xml:space="preserve">Generate </w:t>
      </w:r>
      <w:r>
        <w:rPr>
          <w:b/>
        </w:rPr>
        <w:t>Session.EncryptionKey</w:t>
      </w:r>
      <w:r>
        <w:t xml:space="preserve"> as specified in section 3.1.4.2 by providing the following inputs:</w:t>
      </w:r>
    </w:p>
    <w:p w:rsidR="00CB51F7" w:rsidRDefault="00B151B3">
      <w:pPr>
        <w:pStyle w:val="ListParagraph"/>
        <w:numPr>
          <w:ilvl w:val="2"/>
          <w:numId w:val="195"/>
        </w:numPr>
      </w:pPr>
      <w:r>
        <w:rPr>
          <w:b/>
        </w:rPr>
        <w:t>Session.SessionKey</w:t>
      </w:r>
      <w:r>
        <w:t xml:space="preserve"> as the key derivation key.</w:t>
      </w:r>
    </w:p>
    <w:p w:rsidR="00CB51F7" w:rsidRDefault="00B151B3">
      <w:pPr>
        <w:pStyle w:val="ListParagraph"/>
        <w:numPr>
          <w:ilvl w:val="2"/>
          <w:numId w:val="195"/>
        </w:numPr>
      </w:pPr>
      <w:r>
        <w:t xml:space="preserve">If </w:t>
      </w:r>
      <w:r>
        <w:rPr>
          <w:b/>
        </w:rPr>
        <w:t>Connection.Dialect</w:t>
      </w:r>
      <w:r>
        <w:t xml:space="preserve"> is "3.1.1", the case-sensitive ASCII string "SMBS2CCipherKey" as the label; otherwise, the case-sensitive ASCII string "SMB2AESCCM" as the label.</w:t>
      </w:r>
    </w:p>
    <w:p w:rsidR="00CB51F7" w:rsidRDefault="00B151B3">
      <w:pPr>
        <w:pStyle w:val="ListParagraph"/>
        <w:numPr>
          <w:ilvl w:val="2"/>
          <w:numId w:val="195"/>
        </w:numPr>
      </w:pPr>
      <w:r>
        <w:t>The label buffer length in bytes, including the terminating null character. The size of "SMBS2CCipherKey" is 16. The size of "SMB2AESCCM" is 11.</w:t>
      </w:r>
    </w:p>
    <w:p w:rsidR="00CB51F7" w:rsidRDefault="00B151B3">
      <w:pPr>
        <w:pStyle w:val="ListParagraph"/>
        <w:numPr>
          <w:ilvl w:val="2"/>
          <w:numId w:val="195"/>
        </w:numPr>
      </w:pPr>
      <w:r>
        <w:t xml:space="preserve">If </w:t>
      </w:r>
      <w:r>
        <w:rPr>
          <w:b/>
        </w:rPr>
        <w:t>Connection.Dialect</w:t>
      </w:r>
      <w:r>
        <w:t xml:space="preserve"> is "3.1.1", </w:t>
      </w:r>
      <w:r>
        <w:rPr>
          <w:b/>
        </w:rPr>
        <w:t>Session.PreauthIntegrityHashValue</w:t>
      </w:r>
      <w:r>
        <w:t xml:space="preserve"> as the context; otherwise, the case-sensitive ASCII string "ServerOut" as context for the algorithm.</w:t>
      </w:r>
    </w:p>
    <w:p w:rsidR="00CB51F7" w:rsidRDefault="00B151B3">
      <w:pPr>
        <w:pStyle w:val="ListParagraph"/>
        <w:numPr>
          <w:ilvl w:val="2"/>
          <w:numId w:val="195"/>
        </w:numPr>
      </w:pPr>
      <w:r>
        <w:t xml:space="preserve">The context buffer size in bytes. If </w:t>
      </w:r>
      <w:r>
        <w:rPr>
          <w:b/>
        </w:rPr>
        <w:t>Connection.Dialect</w:t>
      </w:r>
      <w:r>
        <w:t xml:space="preserve"> is "3.1.1", the size of </w:t>
      </w:r>
      <w:r>
        <w:rPr>
          <w:b/>
        </w:rPr>
        <w:t>Session.PreauthIntegrityHashValue</w:t>
      </w:r>
      <w:r>
        <w:t>; otherwise, the size of "ServerOut", including the terminating null character, is 10.</w:t>
      </w:r>
    </w:p>
    <w:p w:rsidR="00CB51F7" w:rsidRDefault="00B151B3">
      <w:pPr>
        <w:pStyle w:val="ListParagraph"/>
        <w:numPr>
          <w:ilvl w:val="1"/>
          <w:numId w:val="195"/>
        </w:numPr>
      </w:pPr>
      <w:r>
        <w:t xml:space="preserve">Generate </w:t>
      </w:r>
      <w:r>
        <w:rPr>
          <w:b/>
        </w:rPr>
        <w:t>Session.DecryptionKey</w:t>
      </w:r>
      <w:r>
        <w:t xml:space="preserve"> as specified in section 3.1.4.2 by providing the following inputs:</w:t>
      </w:r>
    </w:p>
    <w:p w:rsidR="00CB51F7" w:rsidRDefault="00B151B3">
      <w:pPr>
        <w:pStyle w:val="ListParagraph"/>
        <w:numPr>
          <w:ilvl w:val="2"/>
          <w:numId w:val="195"/>
        </w:numPr>
      </w:pPr>
      <w:r>
        <w:rPr>
          <w:b/>
        </w:rPr>
        <w:t>Session.SessionKey</w:t>
      </w:r>
      <w:r>
        <w:t xml:space="preserve"> as the key derivation key.</w:t>
      </w:r>
    </w:p>
    <w:p w:rsidR="00CB51F7" w:rsidRDefault="00B151B3">
      <w:pPr>
        <w:pStyle w:val="ListParagraph"/>
        <w:numPr>
          <w:ilvl w:val="2"/>
          <w:numId w:val="195"/>
        </w:numPr>
      </w:pPr>
      <w:r>
        <w:t xml:space="preserve">If </w:t>
      </w:r>
      <w:r>
        <w:rPr>
          <w:b/>
        </w:rPr>
        <w:t>Connection.Dialect</w:t>
      </w:r>
      <w:r>
        <w:t xml:space="preserve"> is "3.1.1", the case-sensitive ASCII string "SMBC2SCipherKey" as the label; otherwise, the case-sensitive ASCII string "SMB2AESCCM" as the label.</w:t>
      </w:r>
    </w:p>
    <w:p w:rsidR="00CB51F7" w:rsidRDefault="00B151B3">
      <w:pPr>
        <w:pStyle w:val="ListParagraph"/>
        <w:numPr>
          <w:ilvl w:val="2"/>
          <w:numId w:val="195"/>
        </w:numPr>
      </w:pPr>
      <w:r>
        <w:t>The label buffer length in bytes, including the terminating null character. The size of "SMBC2SCipherKey" is 16. The size of "SMB2AESCCM" is 11.</w:t>
      </w:r>
    </w:p>
    <w:p w:rsidR="00CB51F7" w:rsidRDefault="00B151B3">
      <w:pPr>
        <w:pStyle w:val="ListParagraph"/>
        <w:numPr>
          <w:ilvl w:val="2"/>
          <w:numId w:val="195"/>
        </w:numPr>
      </w:pPr>
      <w:r>
        <w:t xml:space="preserve">If </w:t>
      </w:r>
      <w:r>
        <w:rPr>
          <w:b/>
        </w:rPr>
        <w:t>Connection.Dialect</w:t>
      </w:r>
      <w:r>
        <w:t xml:space="preserve"> is "3.1.1", </w:t>
      </w:r>
      <w:r>
        <w:rPr>
          <w:b/>
        </w:rPr>
        <w:t>Session.PreauthIntegrityHashValue</w:t>
      </w:r>
      <w:r>
        <w:t xml:space="preserve"> as the context; otherwise, the case-sensitive ASCII string "ServerIn " as context for the algorithm (note the blank space at the end.)</w:t>
      </w:r>
    </w:p>
    <w:p w:rsidR="00CB51F7" w:rsidRDefault="00B151B3">
      <w:pPr>
        <w:pStyle w:val="ListParagraph"/>
        <w:numPr>
          <w:ilvl w:val="2"/>
          <w:numId w:val="195"/>
        </w:numPr>
      </w:pPr>
      <w:r>
        <w:t xml:space="preserve">The context buffer size in bytes. If </w:t>
      </w:r>
      <w:r>
        <w:rPr>
          <w:b/>
        </w:rPr>
        <w:t>Connection.Dialect</w:t>
      </w:r>
      <w:r>
        <w:t xml:space="preserve"> is "3.1.1", the size of </w:t>
      </w:r>
      <w:r>
        <w:rPr>
          <w:b/>
        </w:rPr>
        <w:t>Session.PreauthIntegrityHashValue</w:t>
      </w:r>
      <w:r>
        <w:t>; otherwise, the size of "ServerIn ", including the terminating null character, is 10.</w:t>
      </w:r>
    </w:p>
    <w:p w:rsidR="00CB51F7" w:rsidRDefault="00B151B3">
      <w:pPr>
        <w:pStyle w:val="ListParagraph"/>
        <w:numPr>
          <w:ilvl w:val="0"/>
          <w:numId w:val="196"/>
        </w:numPr>
      </w:pPr>
      <w:r>
        <w:t xml:space="preserve">If </w:t>
      </w:r>
      <w:r>
        <w:rPr>
          <w:b/>
        </w:rPr>
        <w:t>Connection.Dialect</w:t>
      </w:r>
      <w:r>
        <w:t xml:space="preserve"> is "3.1.1" or </w:t>
      </w:r>
      <w:r>
        <w:rPr>
          <w:b/>
        </w:rPr>
        <w:t>Session.SigningRequired</w:t>
      </w:r>
      <w:r>
        <w:t xml:space="preserve"> is TRUE, the server MUST sign the final session setup response using </w:t>
      </w:r>
      <w:r>
        <w:rPr>
          <w:b/>
        </w:rPr>
        <w:t>Session.SigningKey</w:t>
      </w:r>
      <w:r>
        <w:t xml:space="preserve"> before sending it to the client. Otherwise, if </w:t>
      </w:r>
      <w:r>
        <w:rPr>
          <w:b/>
        </w:rPr>
        <w:t>Connection.Dialect</w:t>
      </w:r>
      <w:r>
        <w:t xml:space="preserve"> is "3.0" or "3.0.2, and if the SMB2_SESSION_FLAG_BINDING is set in the </w:t>
      </w:r>
      <w:r>
        <w:rPr>
          <w:b/>
        </w:rPr>
        <w:t>Flags</w:t>
      </w:r>
      <w:r>
        <w:t xml:space="preserve"> field of the request, the server MUST sign the response using </w:t>
      </w:r>
      <w:r>
        <w:rPr>
          <w:b/>
        </w:rPr>
        <w:t>Channel.SigningKey</w:t>
      </w:r>
      <w:r>
        <w:t>.</w:t>
      </w:r>
    </w:p>
    <w:p w:rsidR="00CB51F7" w:rsidRDefault="00B151B3">
      <w:pPr>
        <w:pStyle w:val="ListParagraph"/>
        <w:numPr>
          <w:ilvl w:val="0"/>
          <w:numId w:val="196"/>
        </w:numPr>
      </w:pPr>
      <w:r>
        <w:t xml:space="preserve">If the </w:t>
      </w:r>
      <w:r>
        <w:rPr>
          <w:b/>
        </w:rPr>
        <w:t>PreviousSessionId</w:t>
      </w:r>
      <w:r>
        <w:t xml:space="preserve"> field of the request is not equal to zero, the server MUST take the following actions:</w:t>
      </w:r>
    </w:p>
    <w:p w:rsidR="00CB51F7" w:rsidRDefault="00B151B3">
      <w:pPr>
        <w:pStyle w:val="ListParagraph"/>
        <w:numPr>
          <w:ilvl w:val="1"/>
          <w:numId w:val="197"/>
        </w:numPr>
      </w:pPr>
      <w:r>
        <w:t xml:space="preserve">The server MUST look up the old session in </w:t>
      </w:r>
      <w:r>
        <w:rPr>
          <w:b/>
        </w:rPr>
        <w:t>GlobalSessionTable</w:t>
      </w:r>
      <w:r>
        <w:t xml:space="preserve">, where </w:t>
      </w:r>
      <w:r>
        <w:rPr>
          <w:b/>
        </w:rPr>
        <w:t>Session.SessionId</w:t>
      </w:r>
      <w:r>
        <w:t xml:space="preserve"> matches </w:t>
      </w:r>
      <w:r>
        <w:rPr>
          <w:b/>
        </w:rPr>
        <w:t>PreviousSessionId</w:t>
      </w:r>
      <w:r>
        <w:t>. If no session is found, no other processing is necessary.</w:t>
      </w:r>
    </w:p>
    <w:p w:rsidR="00CB51F7" w:rsidRDefault="00B151B3">
      <w:pPr>
        <w:pStyle w:val="ListParagraph"/>
        <w:numPr>
          <w:ilvl w:val="1"/>
          <w:numId w:val="197"/>
        </w:numPr>
      </w:pPr>
      <w:r>
        <w:t xml:space="preserve">If a session is found with </w:t>
      </w:r>
      <w:r>
        <w:rPr>
          <w:b/>
        </w:rPr>
        <w:t>Session.SessionId</w:t>
      </w:r>
      <w:r>
        <w:t xml:space="preserve"> equal to </w:t>
      </w:r>
      <w:r>
        <w:rPr>
          <w:b/>
        </w:rPr>
        <w:t>PreviousSessionId</w:t>
      </w:r>
      <w:r>
        <w:t xml:space="preserve">, the server MUST determine if the old session and the newly established session are created by the same user by comparing the user identifiers obtained from the </w:t>
      </w:r>
      <w:r>
        <w:rPr>
          <w:b/>
        </w:rPr>
        <w:t>Session.SecurityContext</w:t>
      </w:r>
      <w:r>
        <w:t xml:space="preserve"> on the new and old session.</w:t>
      </w:r>
    </w:p>
    <w:p w:rsidR="00CB51F7" w:rsidRDefault="00B151B3">
      <w:pPr>
        <w:pStyle w:val="ListParagraph"/>
        <w:numPr>
          <w:ilvl w:val="2"/>
          <w:numId w:val="198"/>
        </w:numPr>
      </w:pPr>
      <w:r>
        <w:t xml:space="preserve">If the </w:t>
      </w:r>
      <w:r>
        <w:rPr>
          <w:b/>
        </w:rPr>
        <w:t>PreviousSessionId</w:t>
      </w:r>
      <w:r>
        <w:t xml:space="preserve"> and </w:t>
      </w:r>
      <w:r>
        <w:rPr>
          <w:b/>
        </w:rPr>
        <w:t>SessionId</w:t>
      </w:r>
      <w:r>
        <w:t xml:space="preserve"> values in the SMB2 header of the request are equal, the server SHOULD</w:t>
      </w:r>
      <w:bookmarkStart w:id="1030" w:name="Appendix_A_Target_237"/>
      <w:r>
        <w:fldChar w:fldCharType="begin"/>
      </w:r>
      <w:r>
        <w:instrText xml:space="preserve"> HYPERLINK \l "Appendix_A_237" \h </w:instrText>
      </w:r>
      <w:r>
        <w:fldChar w:fldCharType="separate"/>
      </w:r>
      <w:r>
        <w:rPr>
          <w:rStyle w:val="Hyperlink"/>
        </w:rPr>
        <w:t>&lt;237&gt;</w:t>
      </w:r>
      <w:r>
        <w:rPr>
          <w:rStyle w:val="Hyperlink"/>
        </w:rPr>
        <w:fldChar w:fldCharType="end"/>
      </w:r>
      <w:bookmarkEnd w:id="1030"/>
      <w:r>
        <w:t xml:space="preserve"> ignore </w:t>
      </w:r>
      <w:r>
        <w:rPr>
          <w:b/>
        </w:rPr>
        <w:t>PreviousSessionId</w:t>
      </w:r>
      <w:r>
        <w:t xml:space="preserve"> and no other processing is required.</w:t>
      </w:r>
    </w:p>
    <w:p w:rsidR="00CB51F7" w:rsidRDefault="00B151B3">
      <w:pPr>
        <w:pStyle w:val="ListParagraph"/>
        <w:numPr>
          <w:ilvl w:val="2"/>
          <w:numId w:val="198"/>
        </w:numPr>
      </w:pPr>
      <w:r>
        <w:t xml:space="preserve">Otherwise, if the server determines the authentications were for the same user, the server MUST remove the old session from the </w:t>
      </w:r>
      <w:r>
        <w:rPr>
          <w:b/>
        </w:rPr>
        <w:t>GlobalSessionTable</w:t>
      </w:r>
      <w:r>
        <w:t xml:space="preserve"> and also from the </w:t>
      </w:r>
      <w:r>
        <w:rPr>
          <w:b/>
        </w:rPr>
        <w:t>Connection.SessionTable</w:t>
      </w:r>
      <w:r>
        <w:t xml:space="preserve">, as specified in section </w:t>
      </w:r>
      <w:hyperlink w:anchor="Section_eb5bfe9947fe4e878e8708a084dcefb6" w:history="1">
        <w:r>
          <w:rPr>
            <w:rStyle w:val="Hyperlink"/>
          </w:rPr>
          <w:t>3.3.7.1</w:t>
        </w:r>
      </w:hyperlink>
      <w:r>
        <w:t>.</w:t>
      </w:r>
    </w:p>
    <w:p w:rsidR="00CB51F7" w:rsidRDefault="00B151B3">
      <w:pPr>
        <w:pStyle w:val="ListParagraph"/>
        <w:numPr>
          <w:ilvl w:val="2"/>
          <w:numId w:val="198"/>
        </w:numPr>
      </w:pPr>
      <w:r>
        <w:t xml:space="preserve">Otherwise, if the server determines that the authentications were for different users, the server MUST ignore the </w:t>
      </w:r>
      <w:r>
        <w:rPr>
          <w:b/>
        </w:rPr>
        <w:t>PreviousSessionId</w:t>
      </w:r>
      <w:r>
        <w:t xml:space="preserve"> value.</w:t>
      </w:r>
    </w:p>
    <w:p w:rsidR="00CB51F7" w:rsidRDefault="00B151B3">
      <w:pPr>
        <w:pStyle w:val="ListParagraph"/>
        <w:numPr>
          <w:ilvl w:val="0"/>
          <w:numId w:val="196"/>
        </w:numPr>
      </w:pPr>
      <w:r>
        <w:rPr>
          <w:b/>
        </w:rPr>
        <w:t>Session.State</w:t>
      </w:r>
      <w:r>
        <w:t xml:space="preserve"> MUST be set to Valid.</w:t>
      </w:r>
    </w:p>
    <w:p w:rsidR="00CB51F7" w:rsidRDefault="00B151B3">
      <w:pPr>
        <w:pStyle w:val="ListParagraph"/>
        <w:numPr>
          <w:ilvl w:val="0"/>
          <w:numId w:val="196"/>
        </w:numPr>
      </w:pPr>
      <w:r>
        <w:rPr>
          <w:b/>
        </w:rPr>
        <w:t>Session.ExpirationTime</w:t>
      </w:r>
      <w:r>
        <w:t xml:space="preserve"> MUST be set to the expiration time returned by the GSS authentication subsystem. If the GSS authentication subsystem does not return an expiration time, the </w:t>
      </w:r>
      <w:r>
        <w:rPr>
          <w:b/>
        </w:rPr>
        <w:t>Session.ExpirationTime</w:t>
      </w:r>
      <w:r>
        <w:t xml:space="preserve"> should be set to infinity.</w:t>
      </w:r>
    </w:p>
    <w:p w:rsidR="00CB51F7" w:rsidRDefault="00B151B3">
      <w:r>
        <w:t xml:space="preserve">The GSS-API can indicate that this is not the final message in the authentication exchange by using the GSS_S_CONTINUE_NEEDED semantics as specified in </w:t>
      </w:r>
      <w:hyperlink r:id="rId262">
        <w:r>
          <w:rPr>
            <w:rStyle w:val="Hyperlink"/>
          </w:rPr>
          <w:t>[MS-SPNG]</w:t>
        </w:r>
      </w:hyperlink>
      <w:r>
        <w:t xml:space="preserve"> section 3.3.1. If the GSS mechanism indicates that this is not the final message of the authentication exchange, the following additional steps MUST be taken:</w:t>
      </w:r>
    </w:p>
    <w:p w:rsidR="00CB51F7" w:rsidRDefault="00B151B3">
      <w:pPr>
        <w:pStyle w:val="ListParagraph"/>
        <w:numPr>
          <w:ilvl w:val="0"/>
          <w:numId w:val="195"/>
        </w:numPr>
      </w:pPr>
      <w:r>
        <w:t>The status code in the SMB2 header of the response MUST be set to STATUS_MORE_PROCESSING_REQUIRED.</w:t>
      </w:r>
    </w:p>
    <w:p w:rsidR="00CB51F7" w:rsidRDefault="00B151B3">
      <w:pPr>
        <w:pStyle w:val="ListParagraph"/>
        <w:numPr>
          <w:ilvl w:val="0"/>
          <w:numId w:val="195"/>
        </w:numPr>
      </w:pPr>
      <w:r>
        <w:t xml:space="preserve">If </w:t>
      </w:r>
      <w:r>
        <w:rPr>
          <w:b/>
        </w:rPr>
        <w:t>Connection.Dialect</w:t>
      </w:r>
      <w:r>
        <w:t xml:space="preserve"> belongs to the SMB 3.x dialect family, and if the SMB2_SESSION_FLAG_BINDING is set in the </w:t>
      </w:r>
      <w:r>
        <w:rPr>
          <w:b/>
        </w:rPr>
        <w:t>Flags</w:t>
      </w:r>
      <w:r>
        <w:t xml:space="preserve"> field of the request, the server MUST sign the response by using </w:t>
      </w:r>
      <w:r>
        <w:rPr>
          <w:b/>
        </w:rPr>
        <w:t>Session.SessionKey</w:t>
      </w:r>
      <w:r>
        <w:t>.</w:t>
      </w:r>
    </w:p>
    <w:p w:rsidR="00CB51F7" w:rsidRDefault="00B151B3">
      <w:pPr>
        <w:pStyle w:val="ListParagraph"/>
        <w:numPr>
          <w:ilvl w:val="0"/>
          <w:numId w:val="195"/>
        </w:numPr>
      </w:pPr>
      <w:r>
        <w:t xml:space="preserve">If </w:t>
      </w:r>
      <w:r>
        <w:rPr>
          <w:b/>
        </w:rPr>
        <w:t>Connection.Dialect</w:t>
      </w:r>
      <w:r>
        <w:t xml:space="preserve"> is "3.1.1", SMB2_SESSION_FLAG_BINDING is not set in the </w:t>
      </w:r>
      <w:r>
        <w:rPr>
          <w:b/>
        </w:rPr>
        <w:t>Flags</w:t>
      </w:r>
      <w:r>
        <w:t xml:space="preserve"> field of the request, and this is not a session reauthentication request, the server MUST set the preauthentication hash as follows:</w:t>
      </w:r>
    </w:p>
    <w:p w:rsidR="00CB51F7" w:rsidRDefault="00B151B3">
      <w:pPr>
        <w:pStyle w:val="ListParagraph"/>
        <w:numPr>
          <w:ilvl w:val="1"/>
          <w:numId w:val="195"/>
        </w:numPr>
      </w:pPr>
      <w:r>
        <w:t xml:space="preserve">The server MUST generate a hash using the </w:t>
      </w:r>
      <w:r>
        <w:rPr>
          <w:b/>
        </w:rPr>
        <w:t>Connection.PreauthIntegrityHashId</w:t>
      </w:r>
      <w:r>
        <w:t xml:space="preserve"> algorithm on the string constructed by concatenating </w:t>
      </w:r>
      <w:r>
        <w:rPr>
          <w:b/>
        </w:rPr>
        <w:t>Session.PreauthIntegrityHashValue</w:t>
      </w:r>
      <w:r>
        <w:t xml:space="preserve"> and the session setup request message, including all bytes from the request's SMB2 header to the last byte received from the network. The server MUST set </w:t>
      </w:r>
      <w:r>
        <w:rPr>
          <w:b/>
        </w:rPr>
        <w:t>Session.PreauthIntegrityHashValue</w:t>
      </w:r>
      <w:r>
        <w:t xml:space="preserve"> to the hash value generated above.</w:t>
      </w:r>
    </w:p>
    <w:p w:rsidR="00CB51F7" w:rsidRDefault="00B151B3">
      <w:pPr>
        <w:pStyle w:val="ListParagraph"/>
        <w:numPr>
          <w:ilvl w:val="1"/>
          <w:numId w:val="195"/>
        </w:numPr>
      </w:pPr>
      <w:r>
        <w:t xml:space="preserve">The server MUST generate a hash using the </w:t>
      </w:r>
      <w:r>
        <w:rPr>
          <w:b/>
        </w:rPr>
        <w:t>Connection.PreauthIntegrityHashId</w:t>
      </w:r>
      <w:r>
        <w:t xml:space="preserve"> algorithm on the string constructed by concatenating </w:t>
      </w:r>
      <w:r>
        <w:rPr>
          <w:b/>
        </w:rPr>
        <w:t>Session.PreauthIntegrityHashValue</w:t>
      </w:r>
      <w:r>
        <w:t xml:space="preserve"> and the session setup response message, including all bytes from the response's SMB2 header to the last byte sent to the network. The server MUST set </w:t>
      </w:r>
      <w:r>
        <w:rPr>
          <w:b/>
        </w:rPr>
        <w:t>Session.PreauthIntegrityHashValue</w:t>
      </w:r>
      <w:r>
        <w:t xml:space="preserve"> to the hash value generated above.</w:t>
      </w:r>
    </w:p>
    <w:p w:rsidR="00CB51F7" w:rsidRDefault="00B151B3">
      <w:pPr>
        <w:ind w:left="360"/>
      </w:pPr>
      <w:r>
        <w:t xml:space="preserve">Otherwise if </w:t>
      </w:r>
      <w:r>
        <w:rPr>
          <w:b/>
        </w:rPr>
        <w:t>Connection.Dialect</w:t>
      </w:r>
      <w:r>
        <w:t xml:space="preserve"> is "3.1.1", SMB2_SESSION_FLAG_BINDING is set in the </w:t>
      </w:r>
      <w:r>
        <w:rPr>
          <w:b/>
        </w:rPr>
        <w:t>Flags</w:t>
      </w:r>
      <w:r>
        <w:t xml:space="preserve"> field of the request, and the server MUST set the preauthentication hash as follows:</w:t>
      </w:r>
    </w:p>
    <w:p w:rsidR="00CB51F7" w:rsidRDefault="00B151B3">
      <w:pPr>
        <w:pStyle w:val="ListParagraph"/>
        <w:numPr>
          <w:ilvl w:val="2"/>
          <w:numId w:val="195"/>
        </w:numPr>
      </w:pPr>
      <w:r>
        <w:t xml:space="preserve">The server MUST generate a hash using the </w:t>
      </w:r>
      <w:r>
        <w:rPr>
          <w:b/>
        </w:rPr>
        <w:t>Connection.PreauthIntegrityHashId</w:t>
      </w:r>
      <w:r>
        <w:t xml:space="preserve"> algorithm on the string constructed by concatenating </w:t>
      </w:r>
      <w:r>
        <w:rPr>
          <w:b/>
        </w:rPr>
        <w:t>PreauthSessionTable.PreauthSession.PreauthIntegrityHashValue</w:t>
      </w:r>
      <w:r>
        <w:t xml:space="preserve"> and the session setup request message, including all bytes from the request's SMB2 header to the last byte received from the network. The server MUST set </w:t>
      </w:r>
      <w:r>
        <w:rPr>
          <w:b/>
        </w:rPr>
        <w:t>PreauthSessionTable.PreauthSession.PreauthIntegrityHashValue</w:t>
      </w:r>
      <w:r>
        <w:t xml:space="preserve"> to the hash value generated above.</w:t>
      </w:r>
    </w:p>
    <w:p w:rsidR="00CB51F7" w:rsidRDefault="00B151B3">
      <w:pPr>
        <w:pStyle w:val="ListParagraph"/>
        <w:numPr>
          <w:ilvl w:val="2"/>
          <w:numId w:val="195"/>
        </w:numPr>
      </w:pPr>
      <w:r>
        <w:t xml:space="preserve">The server MUST generate a hash using the </w:t>
      </w:r>
      <w:r>
        <w:rPr>
          <w:b/>
        </w:rPr>
        <w:t>Connection.PreauthIntegrityHashId</w:t>
      </w:r>
      <w:r>
        <w:t xml:space="preserve"> algorithm on the string constructed by concatenating </w:t>
      </w:r>
      <w:r>
        <w:rPr>
          <w:b/>
        </w:rPr>
        <w:t>PreauthSessionTable.PreauthSession.PreauthIntegrityHashValue</w:t>
      </w:r>
      <w:r>
        <w:t xml:space="preserve"> and the session setup response message, including all bytes from the response's SMB2 header to the last byte sent to the network. The server MUST set </w:t>
      </w:r>
      <w:r>
        <w:rPr>
          <w:b/>
        </w:rPr>
        <w:t>PreauthSessionTable.PreauthSession.PreauthIntegrityHashValue</w:t>
      </w:r>
      <w:r>
        <w:t xml:space="preserve"> to the hash value generated above.</w:t>
      </w:r>
    </w:p>
    <w:p w:rsidR="00CB51F7" w:rsidRDefault="00B151B3">
      <w:pPr>
        <w:pStyle w:val="Heading4"/>
      </w:pPr>
      <w:bookmarkStart w:id="1031" w:name="section_a6fbc50275a542efa88cc67b44817850"/>
      <w:bookmarkStart w:id="1032" w:name="_Toc423365970"/>
      <w:r>
        <w:t>Receiving an SMB2 LOGOFF Request</w:t>
      </w:r>
      <w:bookmarkEnd w:id="1031"/>
      <w:bookmarkEnd w:id="1032"/>
      <w:r>
        <w:fldChar w:fldCharType="begin"/>
      </w:r>
      <w:r>
        <w:instrText xml:space="preserve"> XE "Server:sequencing rules:receiving SMB2 LOGOFF request"</w:instrText>
      </w:r>
      <w:r>
        <w:fldChar w:fldCharType="end"/>
      </w:r>
      <w:r>
        <w:fldChar w:fldCharType="begin"/>
      </w:r>
      <w:r>
        <w:instrText xml:space="preserve"> XE "Sequencing rules:server:receiving SMB2 LOGOFF request"</w:instrText>
      </w:r>
      <w:r>
        <w:fldChar w:fldCharType="end"/>
      </w:r>
      <w:r>
        <w:fldChar w:fldCharType="begin"/>
      </w:r>
      <w:r>
        <w:instrText xml:space="preserve"> XE "Server:message processing:receiving SMB2 LOGOFF request"</w:instrText>
      </w:r>
      <w:r>
        <w:fldChar w:fldCharType="end"/>
      </w:r>
      <w:r>
        <w:fldChar w:fldCharType="begin"/>
      </w:r>
      <w:r>
        <w:instrText xml:space="preserve"> XE "Message processing:server:receiving SMB2 LOGOFF request"</w:instrText>
      </w:r>
      <w:r>
        <w:fldChar w:fldCharType="end"/>
      </w:r>
    </w:p>
    <w:p w:rsidR="00CB51F7" w:rsidRDefault="00B151B3">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SMB2 LOGOFF, message handling MUST proceed as follows.</w:t>
      </w:r>
    </w:p>
    <w:p w:rsidR="00CB51F7" w:rsidRDefault="00B151B3">
      <w:r>
        <w:t xml:space="preserve">The server MUST locate the session being logged off, as specified in section </w:t>
      </w:r>
      <w:hyperlink w:anchor="Section_b495e2da87114772b292453be0394b49" w:history="1">
        <w:r>
          <w:rPr>
            <w:rStyle w:val="Hyperlink"/>
          </w:rPr>
          <w:t>3.3.5.2.9</w:t>
        </w:r>
      </w:hyperlink>
      <w:r>
        <w:t>.</w:t>
      </w:r>
    </w:p>
    <w:p w:rsidR="00CB51F7" w:rsidRDefault="00B151B3">
      <w:r>
        <w:t xml:space="preserve">The server MUST remove this session from the </w:t>
      </w:r>
      <w:r>
        <w:rPr>
          <w:b/>
        </w:rPr>
        <w:t>GlobalSessionTable</w:t>
      </w:r>
      <w:r>
        <w:t xml:space="preserve"> and also from the </w:t>
      </w:r>
      <w:r>
        <w:rPr>
          <w:b/>
        </w:rPr>
        <w:t>Connection.SessionTable</w:t>
      </w:r>
      <w:r>
        <w:t xml:space="preserve">, and deregister the session by invoking the event specified in </w:t>
      </w:r>
      <w:hyperlink r:id="rId263">
        <w:r>
          <w:rPr>
            <w:rStyle w:val="Hyperlink"/>
          </w:rPr>
          <w:t>[MS-SRVS]</w:t>
        </w:r>
      </w:hyperlink>
      <w:r>
        <w:t xml:space="preserve"> section 3.1.6.3, providing </w:t>
      </w:r>
      <w:r>
        <w:rPr>
          <w:b/>
        </w:rPr>
        <w:t>Session.SessionGlobalId</w:t>
      </w:r>
      <w:r>
        <w:t xml:space="preserve"> as input parameter. </w:t>
      </w:r>
      <w:r>
        <w:rPr>
          <w:b/>
        </w:rPr>
        <w:t>ServerStatistics.sts0_sopens</w:t>
      </w:r>
      <w:r>
        <w:t xml:space="preserve"> MUST be decreased by 1. The server MUST close every </w:t>
      </w:r>
      <w:r>
        <w:rPr>
          <w:b/>
        </w:rPr>
        <w:t>Open</w:t>
      </w:r>
      <w:r>
        <w:t xml:space="preserve"> in </w:t>
      </w:r>
      <w:r>
        <w:rPr>
          <w:b/>
        </w:rPr>
        <w:t>Session.OpenTable</w:t>
      </w:r>
      <w:r>
        <w:t xml:space="preserve"> of the old session, where </w:t>
      </w:r>
      <w:r>
        <w:rPr>
          <w:b/>
        </w:rPr>
        <w:t>Open.IsDurable</w:t>
      </w:r>
      <w:r>
        <w:t xml:space="preserve"> is FALSE and </w:t>
      </w:r>
      <w:r>
        <w:rPr>
          <w:b/>
        </w:rPr>
        <w:t>Open.IsResilient</w:t>
      </w:r>
      <w:r>
        <w:t xml:space="preserve"> is FALSE, as specified in section </w:t>
      </w:r>
      <w:hyperlink w:anchor="Section_f6aca12a02ca48168ceb84f78b36a65f" w:history="1">
        <w:r>
          <w:rPr>
            <w:rStyle w:val="Hyperlink"/>
          </w:rPr>
          <w:t>3.3.4.17</w:t>
        </w:r>
      </w:hyperlink>
      <w:r>
        <w:t xml:space="preserve">. For all opens in </w:t>
      </w:r>
      <w:r>
        <w:rPr>
          <w:b/>
        </w:rPr>
        <w:t>Session.OpenTable</w:t>
      </w:r>
      <w:r>
        <w:t xml:space="preserve"> where </w:t>
      </w:r>
      <w:r>
        <w:rPr>
          <w:b/>
        </w:rPr>
        <w:t>Open.IsDurable</w:t>
      </w:r>
      <w:r>
        <w:t xml:space="preserve"> is TRUE or </w:t>
      </w:r>
      <w:r>
        <w:rPr>
          <w:b/>
        </w:rPr>
        <w:t>Open.IsResilient</w:t>
      </w:r>
      <w:r>
        <w:t xml:space="preserve"> is TRUE, the server MUST set </w:t>
      </w:r>
      <w:r>
        <w:rPr>
          <w:b/>
        </w:rPr>
        <w:t>Open.Session</w:t>
      </w:r>
      <w:r>
        <w:t xml:space="preserve">, </w:t>
      </w:r>
      <w:r>
        <w:rPr>
          <w:b/>
        </w:rPr>
        <w:t>Open.Connection</w:t>
      </w:r>
      <w:r>
        <w:t xml:space="preserve">, and </w:t>
      </w:r>
      <w:r>
        <w:rPr>
          <w:b/>
        </w:rPr>
        <w:t>Open.TreeConnect</w:t>
      </w:r>
      <w:r>
        <w:t xml:space="preserve"> to NULL. Any tree connects in </w:t>
      </w:r>
      <w:r>
        <w:rPr>
          <w:b/>
        </w:rPr>
        <w:t>Session.TreeConnectTable</w:t>
      </w:r>
      <w:r>
        <w:t xml:space="preserve"> of the old session MUST be deregistered by invoking the event specified in [MS-SRVS] section 3.1.6.7, providing the tuple </w:t>
      </w:r>
      <w:r>
        <w:rPr>
          <w:b/>
        </w:rPr>
        <w:t>&lt;TreeConnect.Share.ServerName, TreeConnect.Share.Name&gt;</w:t>
      </w:r>
      <w:r>
        <w:t xml:space="preserve"> and </w:t>
      </w:r>
      <w:r>
        <w:rPr>
          <w:b/>
        </w:rPr>
        <w:t>TreeConnect.TreeGlobalId</w:t>
      </w:r>
      <w:r>
        <w:t xml:space="preserve"> as input parameters, and each of them MUST be freed. For each deregistered </w:t>
      </w:r>
      <w:r>
        <w:rPr>
          <w:b/>
        </w:rPr>
        <w:t>TreeConnect</w:t>
      </w:r>
      <w:r>
        <w:t xml:space="preserve">, </w:t>
      </w:r>
      <w:r>
        <w:rPr>
          <w:b/>
        </w:rPr>
        <w:t>TreeConnect.Share.CurrentUses</w:t>
      </w:r>
      <w:r>
        <w:t xml:space="preserve"> MUST be decreased by 1. </w:t>
      </w:r>
    </w:p>
    <w:p w:rsidR="00CB51F7" w:rsidRDefault="00B151B3">
      <w:r>
        <w:t xml:space="preserve">If </w:t>
      </w:r>
      <w:r>
        <w:rPr>
          <w:b/>
        </w:rPr>
        <w:t>Connection.Dialect</w:t>
      </w:r>
      <w:r>
        <w:t xml:space="preserve"> belongs to the SMB 3.x dialect family, the server MUST remove the session from each </w:t>
      </w:r>
      <w:r>
        <w:rPr>
          <w:b/>
        </w:rPr>
        <w:t>Channel.Connection.SessionTable</w:t>
      </w:r>
      <w:r>
        <w:t xml:space="preserve"> in </w:t>
      </w:r>
      <w:r>
        <w:rPr>
          <w:b/>
        </w:rPr>
        <w:t>Session.ChannelList</w:t>
      </w:r>
      <w:r>
        <w:t xml:space="preserve">. All channels in </w:t>
      </w:r>
      <w:r>
        <w:rPr>
          <w:b/>
        </w:rPr>
        <w:t>Session.ChannelList</w:t>
      </w:r>
      <w:r>
        <w:t xml:space="preserve"> MUST be removed and freed. </w:t>
      </w:r>
    </w:p>
    <w:p w:rsidR="00CB51F7" w:rsidRDefault="00B151B3">
      <w:r>
        <w:t xml:space="preserve">The server MUST construct an </w:t>
      </w:r>
      <w:hyperlink w:anchor="Section_7539feb46fbb499681ac06863bb1a89e" w:history="1">
        <w:r>
          <w:rPr>
            <w:rStyle w:val="Hyperlink"/>
          </w:rPr>
          <w:t>SMB2 LOGOFF Response</w:t>
        </w:r>
      </w:hyperlink>
      <w:r>
        <w:t xml:space="preserve"> with a status code of STATUS_SUCCESS, following the syntax specified in section 2.2.8, and send it to the client. The session itself is then freed.</w:t>
      </w:r>
    </w:p>
    <w:p w:rsidR="00CB51F7" w:rsidRDefault="00B151B3">
      <w:r>
        <w:t xml:space="preserve">The status code returned by this operation MUST be one of those defined in </w:t>
      </w:r>
      <w:hyperlink r:id="rId264">
        <w:r>
          <w:rPr>
            <w:rStyle w:val="Hyperlink"/>
          </w:rPr>
          <w:t>[MS-ERREF]</w:t>
        </w:r>
      </w:hyperlink>
      <w:r>
        <w:t>. Common status codes returned by this operation include:</w:t>
      </w:r>
    </w:p>
    <w:p w:rsidR="00CB51F7" w:rsidRDefault="00B151B3">
      <w:pPr>
        <w:pStyle w:val="ListParagraph"/>
        <w:numPr>
          <w:ilvl w:val="0"/>
          <w:numId w:val="199"/>
        </w:numPr>
      </w:pPr>
      <w:r>
        <w:t>STATUS_SUCCESS</w:t>
      </w:r>
    </w:p>
    <w:p w:rsidR="00CB51F7" w:rsidRDefault="00B151B3">
      <w:pPr>
        <w:pStyle w:val="ListParagraph"/>
        <w:numPr>
          <w:ilvl w:val="0"/>
          <w:numId w:val="199"/>
        </w:numPr>
      </w:pPr>
      <w:r>
        <w:t>STATUS_USER_SESSION_DELETED</w:t>
      </w:r>
    </w:p>
    <w:p w:rsidR="00CB51F7" w:rsidRDefault="00B151B3">
      <w:pPr>
        <w:pStyle w:val="ListParagraph"/>
        <w:numPr>
          <w:ilvl w:val="0"/>
          <w:numId w:val="199"/>
        </w:numPr>
      </w:pPr>
      <w:r>
        <w:t>STATUS_INVALID_PARAMETER</w:t>
      </w:r>
    </w:p>
    <w:p w:rsidR="00CB51F7" w:rsidRDefault="00B151B3">
      <w:pPr>
        <w:pStyle w:val="ListParagraph"/>
        <w:numPr>
          <w:ilvl w:val="0"/>
          <w:numId w:val="199"/>
        </w:numPr>
      </w:pPr>
      <w:r>
        <w:t>STATUS_NETWORK_SESSION_EXPIRED</w:t>
      </w:r>
    </w:p>
    <w:p w:rsidR="00CB51F7" w:rsidRDefault="00B151B3">
      <w:pPr>
        <w:pStyle w:val="ListParagraph"/>
        <w:numPr>
          <w:ilvl w:val="0"/>
          <w:numId w:val="199"/>
        </w:numPr>
      </w:pPr>
      <w:r>
        <w:t>STATUS_ACCESS_DENIED</w:t>
      </w:r>
    </w:p>
    <w:p w:rsidR="00CB51F7" w:rsidRDefault="00B151B3">
      <w:pPr>
        <w:pStyle w:val="Heading4"/>
      </w:pPr>
      <w:bookmarkStart w:id="1033" w:name="section_652e0c1450144470999db174d7b2da87"/>
      <w:bookmarkStart w:id="1034" w:name="_Toc423365971"/>
      <w:r>
        <w:t>Receiving an SMB2 TREE_CONNECT Request</w:t>
      </w:r>
      <w:bookmarkEnd w:id="1033"/>
      <w:bookmarkEnd w:id="1034"/>
      <w:r>
        <w:fldChar w:fldCharType="begin"/>
      </w:r>
      <w:r>
        <w:instrText xml:space="preserve"> XE "Server:sequencing rules:receiving SMB2 TREE_CONNECT request"</w:instrText>
      </w:r>
      <w:r>
        <w:fldChar w:fldCharType="end"/>
      </w:r>
      <w:r>
        <w:fldChar w:fldCharType="begin"/>
      </w:r>
      <w:r>
        <w:instrText xml:space="preserve"> XE "Sequencing rules:server:receiving SMB2 TREE_CONNECT request"</w:instrText>
      </w:r>
      <w:r>
        <w:fldChar w:fldCharType="end"/>
      </w:r>
      <w:r>
        <w:fldChar w:fldCharType="begin"/>
      </w:r>
      <w:r>
        <w:instrText xml:space="preserve"> XE "Server:message processing:receiving SMB2 TREE_CONNECT request"</w:instrText>
      </w:r>
      <w:r>
        <w:fldChar w:fldCharType="end"/>
      </w:r>
      <w:r>
        <w:fldChar w:fldCharType="begin"/>
      </w:r>
      <w:r>
        <w:instrText xml:space="preserve"> XE "Message processing:server:receiving SMB2 TREE_CONNECT request"</w:instrText>
      </w:r>
      <w:r>
        <w:fldChar w:fldCharType="end"/>
      </w:r>
    </w:p>
    <w:p w:rsidR="00CB51F7" w:rsidRDefault="00B151B3">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SMB2 TREE_CONNECT, message handling proceeds as follows:</w:t>
      </w:r>
    </w:p>
    <w:p w:rsidR="00CB51F7" w:rsidRDefault="00B151B3">
      <w:r>
        <w:t xml:space="preserve">The server MUST locate the authenticated session, as specified in section </w:t>
      </w:r>
      <w:hyperlink w:anchor="Section_b495e2da87114772b292453be0394b49" w:history="1">
        <w:r>
          <w:rPr>
            <w:rStyle w:val="Hyperlink"/>
          </w:rPr>
          <w:t>3.3.5.2.9</w:t>
        </w:r>
      </w:hyperlink>
      <w:r>
        <w:t xml:space="preserve">. </w:t>
      </w:r>
    </w:p>
    <w:p w:rsidR="00CB51F7" w:rsidRDefault="00B151B3">
      <w:r>
        <w:t xml:space="preserve">If </w:t>
      </w:r>
      <w:r>
        <w:rPr>
          <w:b/>
        </w:rPr>
        <w:t>Connection.Dialect</w:t>
      </w:r>
      <w:r>
        <w:t xml:space="preserve"> is "3.1.1" and </w:t>
      </w:r>
      <w:r>
        <w:rPr>
          <w:b/>
        </w:rPr>
        <w:t>Session.IsAnonymous</w:t>
      </w:r>
      <w:r>
        <w:t xml:space="preserve"> and </w:t>
      </w:r>
      <w:r>
        <w:rPr>
          <w:b/>
        </w:rPr>
        <w:t>Session.IsGuest</w:t>
      </w:r>
      <w:r>
        <w:t xml:space="preserve"> are set to FALSE and the request is not signed or not encrypted, then the server MUST disconnect the connection.</w:t>
      </w:r>
    </w:p>
    <w:p w:rsidR="00CB51F7" w:rsidRDefault="00B151B3">
      <w:r>
        <w:t xml:space="preserve">The server MUST parse the </w:t>
      </w:r>
      <w:r>
        <w:rPr>
          <w:b/>
        </w:rPr>
        <w:t>Buffer</w:t>
      </w:r>
      <w:r>
        <w:t xml:space="preserve"> field as specified in </w:t>
      </w:r>
      <w:hyperlink r:id="rId265">
        <w:r>
          <w:rPr>
            <w:rStyle w:val="Hyperlink"/>
          </w:rPr>
          <w:t>[MS-DTYP]</w:t>
        </w:r>
      </w:hyperlink>
      <w:r>
        <w:t xml:space="preserve"> section 2.2.49 to extract the hostname and sharename components. If the </w:t>
      </w:r>
      <w:r>
        <w:rPr>
          <w:b/>
        </w:rPr>
        <w:t>Buffer</w:t>
      </w:r>
      <w:r>
        <w:t xml:space="preserve"> field is not in the format specified in section </w:t>
      </w:r>
      <w:hyperlink w:anchor="Section_832d213022e84afbaafdb30bb0901798" w:history="1">
        <w:r>
          <w:rPr>
            <w:rStyle w:val="Hyperlink"/>
          </w:rPr>
          <w:t>2.2.9</w:t>
        </w:r>
      </w:hyperlink>
      <w:r>
        <w:t xml:space="preserve">, the server MUST fail the request with STATUS_INVALID_PARAMETER. Otherwise, the server MUST provide the tuple </w:t>
      </w:r>
      <w:r>
        <w:rPr>
          <w:b/>
        </w:rPr>
        <w:t>&lt;hostname, sharename&gt;</w:t>
      </w:r>
      <w:r>
        <w:t xml:space="preserve"> parsed from the request message to invoke the event specified in </w:t>
      </w:r>
      <w:hyperlink r:id="rId266">
        <w:r>
          <w:rPr>
            <w:rStyle w:val="Hyperlink"/>
          </w:rPr>
          <w:t>[MS-SRVS]</w:t>
        </w:r>
      </w:hyperlink>
      <w:r>
        <w:t xml:space="preserve"> section 3.1.6.8, to normalize the hostname by resolving server aliases and evaluating share scope. The server MUST use </w:t>
      </w:r>
      <w:r>
        <w:rPr>
          <w:b/>
        </w:rPr>
        <w:t>&lt;normalized hostname, sharename&gt;</w:t>
      </w:r>
      <w:r>
        <w:t xml:space="preserve"> to look up the </w:t>
      </w:r>
      <w:r>
        <w:rPr>
          <w:b/>
        </w:rPr>
        <w:t>Share</w:t>
      </w:r>
      <w:r>
        <w:t xml:space="preserve"> in </w:t>
      </w:r>
      <w:r>
        <w:rPr>
          <w:b/>
        </w:rPr>
        <w:t>ShareList</w:t>
      </w:r>
      <w:r>
        <w:t>. If no share with a matching share name and server name is found, the server MUST fail the request with STATUS_BAD_NETWORK_NAME. If a share is found, the server MUST do the following:</w:t>
      </w:r>
    </w:p>
    <w:p w:rsidR="00CB51F7" w:rsidRDefault="00B151B3">
      <w:r>
        <w:t xml:space="preserve">If </w:t>
      </w:r>
      <w:r>
        <w:rPr>
          <w:b/>
        </w:rPr>
        <w:t>Share.Type</w:t>
      </w:r>
      <w:r>
        <w:t xml:space="preserve"> includes STYPE_CLUSTER_FS, STYPE_CLUSTER_SOFS, or STYPE_CLUSTER_DFS and </w:t>
      </w:r>
      <w:r>
        <w:rPr>
          <w:b/>
        </w:rPr>
        <w:t>Connection.Dialect</w:t>
      </w:r>
      <w:r>
        <w:t xml:space="preserve"> is greater than </w:t>
      </w:r>
      <w:r>
        <w:rPr>
          <w:b/>
        </w:rPr>
        <w:t>MaxClusterDialect</w:t>
      </w:r>
      <w:r>
        <w:t xml:space="preserve"> and SMB2_SHAREFLAG_CLUSTER_RECONNECT is not set in </w:t>
      </w:r>
      <w:r>
        <w:rPr>
          <w:b/>
        </w:rPr>
        <w:t>Flags/Reserved</w:t>
      </w:r>
      <w:r>
        <w:t xml:space="preserve"> field, the server MUST fail the request with STATUS_SMB_BAD_CLUSTER_DIALECT (0xC05D0001) and if </w:t>
      </w:r>
      <w:r>
        <w:rPr>
          <w:b/>
        </w:rPr>
        <w:t>Connection.Dialect</w:t>
      </w:r>
      <w:r>
        <w:t xml:space="preserve"> is SMB 3.1.1, the server MUST return error data as specified in section </w:t>
      </w:r>
      <w:hyperlink w:anchor="Section_d4da8b67c18047e3ba7ad24214ac4aaa" w:history="1">
        <w:r>
          <w:rPr>
            <w:rStyle w:val="Hyperlink"/>
          </w:rPr>
          <w:t>2.2.2</w:t>
        </w:r>
      </w:hyperlink>
      <w:r>
        <w:t xml:space="preserve"> with </w:t>
      </w:r>
      <w:r>
        <w:rPr>
          <w:b/>
        </w:rPr>
        <w:t>ByteCount</w:t>
      </w:r>
      <w:r>
        <w:t xml:space="preserve"> set to 10, </w:t>
      </w:r>
      <w:r>
        <w:rPr>
          <w:b/>
        </w:rPr>
        <w:t xml:space="preserve">ErrorContextCount </w:t>
      </w:r>
      <w:r>
        <w:t xml:space="preserve">set to 1, and </w:t>
      </w:r>
      <w:r>
        <w:rPr>
          <w:b/>
        </w:rPr>
        <w:t>ErrorData</w:t>
      </w:r>
      <w:r>
        <w:t xml:space="preserve"> set to SMB2 ERROR Context response formatted as </w:t>
      </w:r>
      <w:r>
        <w:rPr>
          <w:b/>
        </w:rPr>
        <w:t>ErrorDataLength</w:t>
      </w:r>
      <w:r>
        <w:t xml:space="preserve"> set to 2, </w:t>
      </w:r>
      <w:r>
        <w:rPr>
          <w:b/>
        </w:rPr>
        <w:t>ErrorId</w:t>
      </w:r>
      <w:r>
        <w:t xml:space="preserve"> set to 0, and </w:t>
      </w:r>
      <w:r>
        <w:rPr>
          <w:b/>
        </w:rPr>
        <w:t>ErrorData</w:t>
      </w:r>
      <w:r>
        <w:t xml:space="preserve"> set to </w:t>
      </w:r>
      <w:r>
        <w:rPr>
          <w:b/>
        </w:rPr>
        <w:t>MaxClusterDialect</w:t>
      </w:r>
      <w:r>
        <w:t xml:space="preserve">; otherwise, the server MUST return error data as specified in section 2.2.2 with </w:t>
      </w:r>
      <w:r>
        <w:rPr>
          <w:b/>
        </w:rPr>
        <w:t>ByteCount</w:t>
      </w:r>
      <w:r>
        <w:t xml:space="preserve"> set to 2 and </w:t>
      </w:r>
      <w:r>
        <w:rPr>
          <w:b/>
        </w:rPr>
        <w:t>ErrorData</w:t>
      </w:r>
      <w:r>
        <w:t xml:space="preserve"> set to </w:t>
      </w:r>
      <w:r>
        <w:rPr>
          <w:b/>
        </w:rPr>
        <w:t>MaxClusterDialect</w:t>
      </w:r>
      <w:r>
        <w:t>.</w:t>
      </w:r>
    </w:p>
    <w:p w:rsidR="00CB51F7" w:rsidRDefault="00B151B3">
      <w:r>
        <w:t xml:space="preserve">If the server implements the SMB 3.x dialect family, </w:t>
      </w:r>
      <w:r>
        <w:rPr>
          <w:b/>
        </w:rPr>
        <w:t>EncryptData</w:t>
      </w:r>
      <w:r>
        <w:t xml:space="preserve"> or </w:t>
      </w:r>
      <w:r>
        <w:rPr>
          <w:b/>
        </w:rPr>
        <w:t>Share.EncryptData</w:t>
      </w:r>
      <w:r>
        <w:t xml:space="preserve"> is TRUE, </w:t>
      </w:r>
      <w:r>
        <w:rPr>
          <w:b/>
        </w:rPr>
        <w:t>RejectUnencryptedAccess</w:t>
      </w:r>
      <w:r>
        <w:t xml:space="preserve"> is TRUE, and </w:t>
      </w:r>
      <w:r>
        <w:rPr>
          <w:b/>
        </w:rPr>
        <w:t>Connection.ServerCapabilities</w:t>
      </w:r>
      <w:r>
        <w:t xml:space="preserve"> does not include SMB2_GLOBAL_CAP_ENCRYPTION, the server MUST fail the request with STATUS_ACCESS_DENIED.</w:t>
      </w:r>
    </w:p>
    <w:p w:rsidR="00CB51F7" w:rsidRDefault="00B151B3">
      <w:r>
        <w:t xml:space="preserve">The server MUST determine whether the user represented by </w:t>
      </w:r>
      <w:r>
        <w:rPr>
          <w:b/>
        </w:rPr>
        <w:t>Session.SecurityContext</w:t>
      </w:r>
      <w:r>
        <w:t xml:space="preserve"> should be granted access based on the authorization policy specified in </w:t>
      </w:r>
      <w:r>
        <w:rPr>
          <w:b/>
        </w:rPr>
        <w:t>Share.ConnectSecurity</w:t>
      </w:r>
      <w:r>
        <w:t>. If the server determines that access should not be granted, the server MUST fail the request with STATUS_ACCESS_DENIED.</w:t>
      </w:r>
    </w:p>
    <w:p w:rsidR="00CB51F7" w:rsidRDefault="00B151B3">
      <w:r>
        <w:t xml:space="preserve">The server MUST provide the tuple </w:t>
      </w:r>
      <w:r>
        <w:rPr>
          <w:b/>
        </w:rPr>
        <w:t>&lt;hostname, sharename&gt;</w:t>
      </w:r>
      <w:r>
        <w:t xml:space="preserve"> to invoke the event specified in [MS-SRVS] section 3.1.6.15 to get the total number of current uses of the share. If the total number of current uses is equal to or greater than </w:t>
      </w:r>
      <w:r>
        <w:rPr>
          <w:b/>
        </w:rPr>
        <w:t>Share.MaxUses</w:t>
      </w:r>
      <w:r>
        <w:t>, the server MUST fail the request with STATUS_REQUEST_NOT_ACCEPTED.</w:t>
      </w:r>
    </w:p>
    <w:p w:rsidR="00CB51F7" w:rsidRDefault="00B151B3">
      <w:r>
        <w:t xml:space="preserve">The server MUST allocate a tree connect object and insert it into </w:t>
      </w:r>
      <w:r>
        <w:rPr>
          <w:b/>
        </w:rPr>
        <w:t>Session.TreeConnectTable</w:t>
      </w:r>
      <w:r>
        <w:t xml:space="preserve">. The server MUST provide the tuple </w:t>
      </w:r>
      <w:r>
        <w:rPr>
          <w:b/>
        </w:rPr>
        <w:t>&lt;hostname, sharename&gt;</w:t>
      </w:r>
      <w:r>
        <w:t xml:space="preserve"> and MUST register </w:t>
      </w:r>
      <w:r>
        <w:rPr>
          <w:b/>
        </w:rPr>
        <w:t>TreeConnect</w:t>
      </w:r>
      <w:r>
        <w:t xml:space="preserve"> by invoking the event specified in [MS-SRVS] section 3.1.6.6 and assign the return value to </w:t>
      </w:r>
      <w:r>
        <w:rPr>
          <w:b/>
        </w:rPr>
        <w:t>TreeConnect.TreeGlobalId</w:t>
      </w:r>
      <w:r>
        <w:t>. The other initial values MUST be set as follows:</w:t>
      </w:r>
    </w:p>
    <w:p w:rsidR="00CB51F7" w:rsidRDefault="00B151B3">
      <w:pPr>
        <w:pStyle w:val="ListParagraph"/>
        <w:numPr>
          <w:ilvl w:val="0"/>
          <w:numId w:val="200"/>
        </w:numPr>
      </w:pPr>
      <w:r>
        <w:rPr>
          <w:b/>
        </w:rPr>
        <w:t>TreeConnect.TreeId</w:t>
      </w:r>
      <w:r>
        <w:t xml:space="preserve"> MUST be set to a value generated to uniquely identify this tree connect in the </w:t>
      </w:r>
      <w:r>
        <w:rPr>
          <w:b/>
        </w:rPr>
        <w:t>Session.TreeConnectTable</w:t>
      </w:r>
      <w:r>
        <w:t xml:space="preserve">. The SMB2 server MUST reserve -1 for invalid </w:t>
      </w:r>
      <w:r>
        <w:rPr>
          <w:b/>
        </w:rPr>
        <w:t>TreeId</w:t>
      </w:r>
      <w:r>
        <w:t>.</w:t>
      </w:r>
    </w:p>
    <w:p w:rsidR="00CB51F7" w:rsidRDefault="00B151B3">
      <w:pPr>
        <w:pStyle w:val="ListParagraph"/>
        <w:numPr>
          <w:ilvl w:val="0"/>
          <w:numId w:val="200"/>
        </w:numPr>
      </w:pPr>
      <w:r>
        <w:rPr>
          <w:b/>
        </w:rPr>
        <w:t>TreeConnect.Session</w:t>
      </w:r>
      <w:r>
        <w:t xml:space="preserve"> MUST be set to the session found on the </w:t>
      </w:r>
      <w:r>
        <w:rPr>
          <w:b/>
        </w:rPr>
        <w:t>SessionId</w:t>
      </w:r>
      <w:r>
        <w:t xml:space="preserve"> lookup.</w:t>
      </w:r>
    </w:p>
    <w:p w:rsidR="00CB51F7" w:rsidRDefault="00B151B3">
      <w:pPr>
        <w:pStyle w:val="ListParagraph"/>
        <w:numPr>
          <w:ilvl w:val="0"/>
          <w:numId w:val="200"/>
        </w:numPr>
      </w:pPr>
      <w:r>
        <w:rPr>
          <w:b/>
        </w:rPr>
        <w:t>TreeConnect.Share</w:t>
      </w:r>
      <w:r>
        <w:t xml:space="preserve"> MUST be set to the share found on the lookup.</w:t>
      </w:r>
    </w:p>
    <w:p w:rsidR="00CB51F7" w:rsidRDefault="00B151B3">
      <w:pPr>
        <w:pStyle w:val="ListParagraph"/>
        <w:numPr>
          <w:ilvl w:val="0"/>
          <w:numId w:val="200"/>
        </w:numPr>
      </w:pPr>
      <w:r>
        <w:rPr>
          <w:b/>
        </w:rPr>
        <w:t>TreeConnect.OpenCount</w:t>
      </w:r>
      <w:r>
        <w:t xml:space="preserve"> MUST be set to 0.</w:t>
      </w:r>
    </w:p>
    <w:p w:rsidR="00CB51F7" w:rsidRDefault="00B151B3">
      <w:pPr>
        <w:pStyle w:val="ListParagraph"/>
        <w:numPr>
          <w:ilvl w:val="0"/>
          <w:numId w:val="200"/>
        </w:numPr>
      </w:pPr>
      <w:r>
        <w:rPr>
          <w:b/>
        </w:rPr>
        <w:t>TreeConnect.CreationTime</w:t>
      </w:r>
      <w:r>
        <w:t xml:space="preserve"> MUST be set to current time.</w:t>
      </w:r>
    </w:p>
    <w:p w:rsidR="00CB51F7" w:rsidRDefault="00B151B3">
      <w:pPr>
        <w:pStyle w:val="ListParagraph"/>
        <w:numPr>
          <w:ilvl w:val="0"/>
          <w:numId w:val="200"/>
        </w:numPr>
      </w:pPr>
      <w:r>
        <w:rPr>
          <w:b/>
        </w:rPr>
        <w:t>TreeConnect.Share.CurrentUses</w:t>
      </w:r>
      <w:r>
        <w:t xml:space="preserve"> MUST be increased by 1.</w:t>
      </w:r>
    </w:p>
    <w:p w:rsidR="00CB51F7" w:rsidRDefault="00B151B3">
      <w:r>
        <w:t xml:space="preserve">The </w:t>
      </w:r>
      <w:r>
        <w:rPr>
          <w:b/>
        </w:rPr>
        <w:t>SMB2 TREE_CONNECT</w:t>
      </w:r>
      <w:r>
        <w:t xml:space="preserve"> response MUST be constructed following the syntax specified in section </w:t>
      </w:r>
      <w:hyperlink w:anchor="Section_dd34e26ca75e47faaab26efc27502e96" w:history="1">
        <w:r>
          <w:rPr>
            <w:rStyle w:val="Hyperlink"/>
          </w:rPr>
          <w:t>2.2.10</w:t>
        </w:r>
      </w:hyperlink>
      <w:r>
        <w:t>, as described here:</w:t>
      </w:r>
    </w:p>
    <w:p w:rsidR="00CB51F7" w:rsidRDefault="00B151B3">
      <w:pPr>
        <w:pStyle w:val="ListParagraph"/>
        <w:numPr>
          <w:ilvl w:val="0"/>
          <w:numId w:val="200"/>
        </w:numPr>
      </w:pPr>
      <w:r>
        <w:rPr>
          <w:b/>
        </w:rPr>
        <w:t>ShareFlags</w:t>
      </w:r>
      <w:r>
        <w:t xml:space="preserve"> MUST be set based on the individual share properties (</w:t>
      </w:r>
      <w:r>
        <w:rPr>
          <w:b/>
        </w:rPr>
        <w:t>Share.CscFlags</w:t>
      </w:r>
      <w:r>
        <w:t xml:space="preserve">, </w:t>
      </w:r>
      <w:r>
        <w:rPr>
          <w:b/>
        </w:rPr>
        <w:t>Share.DoAccessBasedDirectoryEnumeration</w:t>
      </w:r>
      <w:r>
        <w:t xml:space="preserve">, </w:t>
      </w:r>
      <w:r>
        <w:rPr>
          <w:b/>
        </w:rPr>
        <w:t>Share.AllowNamespaceCaching</w:t>
      </w:r>
      <w:r>
        <w:t xml:space="preserve">, </w:t>
      </w:r>
      <w:r>
        <w:rPr>
          <w:b/>
        </w:rPr>
        <w:t>Share.ForceSharedDelete</w:t>
      </w:r>
      <w:r>
        <w:t xml:space="preserve">, </w:t>
      </w:r>
      <w:r>
        <w:rPr>
          <w:b/>
        </w:rPr>
        <w:t>Share.RestrictExclusiveOpens</w:t>
      </w:r>
      <w:r>
        <w:t xml:space="preserve">, </w:t>
      </w:r>
      <w:r>
        <w:rPr>
          <w:b/>
        </w:rPr>
        <w:t>Share.HashEnabled</w:t>
      </w:r>
      <w:r>
        <w:t xml:space="preserve">, </w:t>
      </w:r>
      <w:r>
        <w:rPr>
          <w:b/>
        </w:rPr>
        <w:t>Share.ForceLevel2Oplock</w:t>
      </w:r>
      <w:r>
        <w:t xml:space="preserve">, </w:t>
      </w:r>
      <w:r>
        <w:rPr>
          <w:b/>
        </w:rPr>
        <w:t>Share.IsDfs</w:t>
      </w:r>
      <w:r>
        <w:t xml:space="preserve">, </w:t>
      </w:r>
      <w:r>
        <w:rPr>
          <w:b/>
        </w:rPr>
        <w:t>Share.EncryptData</w:t>
      </w:r>
      <w:r>
        <w:t>.)</w:t>
      </w:r>
    </w:p>
    <w:p w:rsidR="00CB51F7" w:rsidRDefault="00B151B3">
      <w:pPr>
        <w:pStyle w:val="ListParagraph"/>
        <w:numPr>
          <w:ilvl w:val="1"/>
          <w:numId w:val="200"/>
        </w:numPr>
      </w:pPr>
      <w:r>
        <w:t xml:space="preserve">The server MUST set all flags contained in </w:t>
      </w:r>
      <w:r>
        <w:rPr>
          <w:b/>
        </w:rPr>
        <w:t>Share.CscFlags</w:t>
      </w:r>
      <w:r>
        <w:t>.</w:t>
      </w:r>
    </w:p>
    <w:p w:rsidR="00CB51F7" w:rsidRDefault="00B151B3">
      <w:pPr>
        <w:pStyle w:val="ListParagraph"/>
        <w:numPr>
          <w:ilvl w:val="1"/>
          <w:numId w:val="200"/>
        </w:numPr>
      </w:pPr>
      <w:r>
        <w:t>The server SHOULD</w:t>
      </w:r>
      <w:bookmarkStart w:id="1035" w:name="Appendix_A_Target_238"/>
      <w:r>
        <w:fldChar w:fldCharType="begin"/>
      </w:r>
      <w:r>
        <w:instrText xml:space="preserve"> HYPERLINK \l "Appendix_A_238" \h </w:instrText>
      </w:r>
      <w:r>
        <w:fldChar w:fldCharType="separate"/>
      </w:r>
      <w:r>
        <w:rPr>
          <w:rStyle w:val="Hyperlink"/>
        </w:rPr>
        <w:t>&lt;238&gt;</w:t>
      </w:r>
      <w:r>
        <w:rPr>
          <w:rStyle w:val="Hyperlink"/>
        </w:rPr>
        <w:fldChar w:fldCharType="end"/>
      </w:r>
      <w:bookmarkEnd w:id="1035"/>
      <w:r>
        <w:t xml:space="preserve"> set the SMB2_SHAREFLAG_DFS bit if the per-share property </w:t>
      </w:r>
      <w:r>
        <w:rPr>
          <w:b/>
        </w:rPr>
        <w:t>Share.IsDfs</w:t>
      </w:r>
      <w:r>
        <w:t xml:space="preserve"> is TRUE, indicating that the share is part of a DFS namespace.</w:t>
      </w:r>
    </w:p>
    <w:p w:rsidR="00CB51F7" w:rsidRDefault="00B151B3">
      <w:pPr>
        <w:pStyle w:val="ListParagraph"/>
        <w:numPr>
          <w:ilvl w:val="1"/>
          <w:numId w:val="200"/>
        </w:numPr>
      </w:pPr>
      <w:r>
        <w:t>The server SHOULD</w:t>
      </w:r>
      <w:bookmarkStart w:id="1036" w:name="Appendix_A_Target_239"/>
      <w:r>
        <w:fldChar w:fldCharType="begin"/>
      </w:r>
      <w:r>
        <w:instrText xml:space="preserve"> HYPERLINK \l "Appendix_A_239" \h </w:instrText>
      </w:r>
      <w:r>
        <w:fldChar w:fldCharType="separate"/>
      </w:r>
      <w:r>
        <w:rPr>
          <w:rStyle w:val="Hyperlink"/>
        </w:rPr>
        <w:t>&lt;239&gt;</w:t>
      </w:r>
      <w:r>
        <w:rPr>
          <w:rStyle w:val="Hyperlink"/>
        </w:rPr>
        <w:fldChar w:fldCharType="end"/>
      </w:r>
      <w:bookmarkEnd w:id="1036"/>
      <w:r>
        <w:t xml:space="preserve"> set the SMB2_SHAREFLAG_DFS_ROOT bit if the per-share property </w:t>
      </w:r>
      <w:r>
        <w:rPr>
          <w:b/>
        </w:rPr>
        <w:t>Share.IsDfs</w:t>
      </w:r>
      <w:r>
        <w:t xml:space="preserve"> is TRUE, indicating that the share is part of a DFS namespace.</w:t>
      </w:r>
    </w:p>
    <w:p w:rsidR="00CB51F7" w:rsidRDefault="00B151B3">
      <w:pPr>
        <w:pStyle w:val="ListParagraph"/>
        <w:numPr>
          <w:ilvl w:val="1"/>
          <w:numId w:val="200"/>
        </w:numPr>
      </w:pPr>
      <w:r>
        <w:t xml:space="preserve">The server MUST set the SMB2_SHAREFLAG_ACCESS_BASED_DIRECTORY_ENUM bit if </w:t>
      </w:r>
      <w:r>
        <w:rPr>
          <w:b/>
        </w:rPr>
        <w:t>Share.DoAccessBasedDirectoryEnumeration</w:t>
      </w:r>
      <w:r>
        <w:t xml:space="preserve"> is TRUE and </w:t>
      </w:r>
      <w:r>
        <w:rPr>
          <w:b/>
        </w:rPr>
        <w:t>ServerHashLevel</w:t>
      </w:r>
      <w:r>
        <w:t xml:space="preserve"> is not </w:t>
      </w:r>
      <w:r>
        <w:rPr>
          <w:b/>
        </w:rPr>
        <w:t>HashDisableAll</w:t>
      </w:r>
      <w:r>
        <w:t>.</w:t>
      </w:r>
    </w:p>
    <w:p w:rsidR="00CB51F7" w:rsidRDefault="00B151B3">
      <w:pPr>
        <w:pStyle w:val="ListParagraph"/>
        <w:numPr>
          <w:ilvl w:val="1"/>
          <w:numId w:val="200"/>
        </w:numPr>
      </w:pPr>
      <w:r>
        <w:t xml:space="preserve">The server MUST set the SMB2_SHAREFLAG_ALLOW_NAMESPACE_CACHING bit if </w:t>
      </w:r>
      <w:r>
        <w:rPr>
          <w:b/>
        </w:rPr>
        <w:t>Share.AllowNamespaceCaching</w:t>
      </w:r>
      <w:r>
        <w:t xml:space="preserve"> is TRUE.</w:t>
      </w:r>
    </w:p>
    <w:p w:rsidR="00CB51F7" w:rsidRDefault="00B151B3">
      <w:pPr>
        <w:pStyle w:val="ListParagraph"/>
        <w:numPr>
          <w:ilvl w:val="1"/>
          <w:numId w:val="200"/>
        </w:numPr>
      </w:pPr>
      <w:r>
        <w:t xml:space="preserve">The server MUST set the SMB2_SHAREFLAG_FORCE_SHARED_DELETE bit if </w:t>
      </w:r>
      <w:r>
        <w:rPr>
          <w:b/>
        </w:rPr>
        <w:t>Share.ForceSharedDelete</w:t>
      </w:r>
      <w:r>
        <w:t xml:space="preserve"> is TRUE.</w:t>
      </w:r>
    </w:p>
    <w:p w:rsidR="00CB51F7" w:rsidRDefault="00B151B3">
      <w:pPr>
        <w:pStyle w:val="ListParagraph"/>
        <w:numPr>
          <w:ilvl w:val="1"/>
          <w:numId w:val="200"/>
        </w:numPr>
      </w:pPr>
      <w:r>
        <w:t xml:space="preserve">The server MUST set the SMB2_SHAREFLAG_RESTRICT_EXCLUSIVE_OPENS bit if </w:t>
      </w:r>
      <w:r>
        <w:rPr>
          <w:b/>
        </w:rPr>
        <w:t>Share.RestrictExclusiveOpens</w:t>
      </w:r>
      <w:r>
        <w:t xml:space="preserve"> is TRUE.</w:t>
      </w:r>
    </w:p>
    <w:p w:rsidR="00CB51F7" w:rsidRDefault="00B151B3">
      <w:pPr>
        <w:pStyle w:val="ListParagraph"/>
        <w:numPr>
          <w:ilvl w:val="1"/>
          <w:numId w:val="200"/>
        </w:numPr>
      </w:pPr>
      <w:r>
        <w:t xml:space="preserve">If </w:t>
      </w:r>
      <w:r>
        <w:rPr>
          <w:b/>
        </w:rPr>
        <w:t>Connection.Dialect</w:t>
      </w:r>
      <w:r>
        <w:t xml:space="preserve"> belongs to the SMB 3.x dialect family, and </w:t>
      </w:r>
      <w:r>
        <w:rPr>
          <w:b/>
        </w:rPr>
        <w:t>Share.EncryptData</w:t>
      </w:r>
      <w:r>
        <w:t xml:space="preserve"> is TRUE, the server MUST do the following:</w:t>
      </w:r>
    </w:p>
    <w:p w:rsidR="00CB51F7" w:rsidRDefault="00B151B3">
      <w:pPr>
        <w:pStyle w:val="ListParagraph"/>
        <w:numPr>
          <w:ilvl w:val="2"/>
          <w:numId w:val="200"/>
        </w:numPr>
      </w:pPr>
      <w:r>
        <w:t>Set the SMB2_SHAREFLAG_ENCRYPT_DATA bit.</w:t>
      </w:r>
    </w:p>
    <w:p w:rsidR="00CB51F7" w:rsidRDefault="00B151B3">
      <w:pPr>
        <w:pStyle w:val="ListParagraph"/>
        <w:numPr>
          <w:ilvl w:val="1"/>
          <w:numId w:val="200"/>
        </w:numPr>
      </w:pPr>
      <w:r>
        <w:t xml:space="preserve">If </w:t>
      </w:r>
      <w:r>
        <w:rPr>
          <w:b/>
        </w:rPr>
        <w:t>Share.HashEnabled</w:t>
      </w:r>
      <w:r>
        <w:t xml:space="preserve"> is TRUE and </w:t>
      </w:r>
      <w:r>
        <w:rPr>
          <w:b/>
        </w:rPr>
        <w:t>ServerHashLevel</w:t>
      </w:r>
      <w:r>
        <w:t xml:space="preserve"> is not </w:t>
      </w:r>
      <w:r>
        <w:rPr>
          <w:b/>
        </w:rPr>
        <w:t>HashDisableAll</w:t>
      </w:r>
      <w:r>
        <w:t>.</w:t>
      </w:r>
    </w:p>
    <w:p w:rsidR="00CB51F7" w:rsidRDefault="00B151B3">
      <w:pPr>
        <w:pStyle w:val="ListParagraph"/>
        <w:numPr>
          <w:ilvl w:val="2"/>
          <w:numId w:val="200"/>
        </w:numPr>
      </w:pPr>
      <w:r>
        <w:t xml:space="preserve">If </w:t>
      </w:r>
      <w:r>
        <w:rPr>
          <w:b/>
        </w:rPr>
        <w:t>Connection.Dialect</w:t>
      </w:r>
      <w:r>
        <w:t xml:space="preserve"> belongs to the SMB 3.x dialect family, the server MUST set the SMB2_SHAREFLAG_ENABLE_HASH_V1 and SMB2_SHAREFLAG_ENABLE_HASH_V2 bits in an implementation-specific manner.</w:t>
      </w:r>
      <w:bookmarkStart w:id="1037" w:name="Appendix_A_Target_240"/>
      <w:r>
        <w:fldChar w:fldCharType="begin"/>
      </w:r>
      <w:r>
        <w:instrText xml:space="preserve"> HYPERLINK \l "Appendix_A_240" \h </w:instrText>
      </w:r>
      <w:r>
        <w:fldChar w:fldCharType="separate"/>
      </w:r>
      <w:r>
        <w:rPr>
          <w:rStyle w:val="Hyperlink"/>
        </w:rPr>
        <w:t>&lt;240&gt;</w:t>
      </w:r>
      <w:r>
        <w:rPr>
          <w:rStyle w:val="Hyperlink"/>
        </w:rPr>
        <w:fldChar w:fldCharType="end"/>
      </w:r>
      <w:bookmarkEnd w:id="1037"/>
    </w:p>
    <w:p w:rsidR="00CB51F7" w:rsidRDefault="00B151B3">
      <w:pPr>
        <w:pStyle w:val="ListParagraph"/>
        <w:numPr>
          <w:ilvl w:val="2"/>
          <w:numId w:val="200"/>
        </w:numPr>
      </w:pPr>
      <w:r>
        <w:t>Otherwise, it SHOULD</w:t>
      </w:r>
      <w:bookmarkStart w:id="1038" w:name="Appendix_A_Target_241"/>
      <w:r>
        <w:fldChar w:fldCharType="begin"/>
      </w:r>
      <w:r>
        <w:instrText xml:space="preserve"> HYPERLINK \l "Appendix_A_241" \h </w:instrText>
      </w:r>
      <w:r>
        <w:fldChar w:fldCharType="separate"/>
      </w:r>
      <w:r>
        <w:rPr>
          <w:rStyle w:val="Hyperlink"/>
        </w:rPr>
        <w:t>&lt;241&gt;</w:t>
      </w:r>
      <w:r>
        <w:rPr>
          <w:rStyle w:val="Hyperlink"/>
        </w:rPr>
        <w:fldChar w:fldCharType="end"/>
      </w:r>
      <w:bookmarkEnd w:id="1038"/>
      <w:r>
        <w:t xml:space="preserve"> set the SMB2_SHAREFLAG_ENABLE_HASH_V1 bit.</w:t>
      </w:r>
    </w:p>
    <w:p w:rsidR="00CB51F7" w:rsidRDefault="00B151B3">
      <w:pPr>
        <w:pStyle w:val="ListParagraph"/>
        <w:numPr>
          <w:ilvl w:val="1"/>
          <w:numId w:val="200"/>
        </w:numPr>
      </w:pPr>
      <w:r>
        <w:t xml:space="preserve">The server MUST set the SMB2_SHAREFLAG_FORCE_LEVELII_OPLOCK bit if </w:t>
      </w:r>
      <w:r>
        <w:rPr>
          <w:b/>
        </w:rPr>
        <w:t>Share.ForceLevel2Oplock</w:t>
      </w:r>
      <w:r>
        <w:t xml:space="preserve"> is TRUE.</w:t>
      </w:r>
    </w:p>
    <w:p w:rsidR="00CB51F7" w:rsidRDefault="00B151B3">
      <w:pPr>
        <w:pStyle w:val="ListParagraph"/>
        <w:numPr>
          <w:ilvl w:val="0"/>
          <w:numId w:val="200"/>
        </w:numPr>
      </w:pPr>
      <w:r>
        <w:rPr>
          <w:b/>
        </w:rPr>
        <w:t>ShareType</w:t>
      </w:r>
      <w:r>
        <w:t xml:space="preserve"> MUST be set based on the resource being shared, as indicated by </w:t>
      </w:r>
      <w:r>
        <w:rPr>
          <w:b/>
        </w:rPr>
        <w:t>Share.Type</w:t>
      </w:r>
      <w:r>
        <w:t>:</w:t>
      </w:r>
    </w:p>
    <w:p w:rsidR="00CB51F7" w:rsidRDefault="00B151B3">
      <w:pPr>
        <w:pStyle w:val="ListParagraph"/>
        <w:numPr>
          <w:ilvl w:val="1"/>
          <w:numId w:val="200"/>
        </w:numPr>
      </w:pPr>
      <w:r>
        <w:t xml:space="preserve">If this share provides access to named pipes, as indicated by resource type STYPE_IPC, </w:t>
      </w:r>
      <w:r>
        <w:rPr>
          <w:b/>
        </w:rPr>
        <w:t>ShareType</w:t>
      </w:r>
      <w:r>
        <w:t xml:space="preserve"> MUST be set to SMB2_SHARE_TYPE_PIPE.</w:t>
      </w:r>
    </w:p>
    <w:p w:rsidR="00CB51F7" w:rsidRDefault="00B151B3">
      <w:pPr>
        <w:pStyle w:val="ListParagraph"/>
        <w:numPr>
          <w:ilvl w:val="1"/>
          <w:numId w:val="200"/>
        </w:numPr>
      </w:pPr>
      <w:r>
        <w:t xml:space="preserve">If this share provides access to a printer, as indicated by the resource type STYPE_PRINTQ, </w:t>
      </w:r>
      <w:r>
        <w:rPr>
          <w:b/>
        </w:rPr>
        <w:t>ShareType</w:t>
      </w:r>
      <w:r>
        <w:t xml:space="preserve"> MUST be set to SMB2_SHARE_TYPE_PRINT.</w:t>
      </w:r>
    </w:p>
    <w:p w:rsidR="00CB51F7" w:rsidRDefault="00B151B3">
      <w:pPr>
        <w:pStyle w:val="ListParagraph"/>
        <w:numPr>
          <w:ilvl w:val="1"/>
          <w:numId w:val="200"/>
        </w:numPr>
      </w:pPr>
      <w:r>
        <w:t xml:space="preserve">Otherwise, </w:t>
      </w:r>
      <w:r>
        <w:rPr>
          <w:b/>
        </w:rPr>
        <w:t>ShareType</w:t>
      </w:r>
      <w:r>
        <w:t xml:space="preserve"> MUST be set to SMB2_SHARE_TYPE_DISK.</w:t>
      </w:r>
    </w:p>
    <w:p w:rsidR="00CB51F7" w:rsidRDefault="00B151B3">
      <w:pPr>
        <w:pStyle w:val="ListParagraph"/>
        <w:numPr>
          <w:ilvl w:val="0"/>
          <w:numId w:val="200"/>
        </w:numPr>
      </w:pPr>
      <w:r>
        <w:t xml:space="preserve">If </w:t>
      </w:r>
      <w:r>
        <w:rPr>
          <w:b/>
        </w:rPr>
        <w:t>Share.IsDfs</w:t>
      </w:r>
      <w:r>
        <w:t xml:space="preserve"> is TRUE, the server MUST set the SMB2_SHARE_CAP_DFS bit in the </w:t>
      </w:r>
      <w:r>
        <w:rPr>
          <w:b/>
        </w:rPr>
        <w:t>Capabilities</w:t>
      </w:r>
      <w:r>
        <w:t xml:space="preserve"> field.</w:t>
      </w:r>
    </w:p>
    <w:p w:rsidR="00CB51F7" w:rsidRDefault="00B151B3">
      <w:pPr>
        <w:pStyle w:val="ListParagraph"/>
        <w:numPr>
          <w:ilvl w:val="0"/>
          <w:numId w:val="200"/>
        </w:numPr>
      </w:pPr>
      <w:r>
        <w:t xml:space="preserve">If </w:t>
      </w:r>
      <w:r>
        <w:rPr>
          <w:b/>
        </w:rPr>
        <w:t>Connection.Dialect</w:t>
      </w:r>
      <w:r>
        <w:t xml:space="preserve"> belongs to the SMB 3.x dialect family and </w:t>
      </w:r>
      <w:r>
        <w:rPr>
          <w:b/>
        </w:rPr>
        <w:t>Share.IsCA</w:t>
      </w:r>
      <w:r>
        <w:t xml:space="preserve"> is TRUE, the server MUST set the SMB2_SHARE_CAP_CONTINUOUS_AVAILABILITY bit in the </w:t>
      </w:r>
      <w:r>
        <w:rPr>
          <w:b/>
        </w:rPr>
        <w:t>Capabilities</w:t>
      </w:r>
      <w:r>
        <w:t xml:space="preserve"> field.</w:t>
      </w:r>
    </w:p>
    <w:p w:rsidR="00CB51F7" w:rsidRDefault="00B151B3">
      <w:pPr>
        <w:pStyle w:val="ListParagraph"/>
        <w:numPr>
          <w:ilvl w:val="0"/>
          <w:numId w:val="200"/>
        </w:numPr>
      </w:pPr>
      <w:r>
        <w:t xml:space="preserve">If </w:t>
      </w:r>
      <w:r>
        <w:rPr>
          <w:b/>
        </w:rPr>
        <w:t>Connection.Dialect</w:t>
      </w:r>
      <w:r>
        <w:t xml:space="preserve"> belongs to the SMB 3.x dialect family and </w:t>
      </w:r>
      <w:r>
        <w:rPr>
          <w:b/>
        </w:rPr>
        <w:t>TreeConnect.Share.Type</w:t>
      </w:r>
      <w:r>
        <w:t xml:space="preserve"> includes STYPE_CLUSTER_SOFS, the server MUST set the SMB2_SHARE_CAP_SCALEOUT bit in the </w:t>
      </w:r>
      <w:r>
        <w:rPr>
          <w:b/>
        </w:rPr>
        <w:t>Capabilities</w:t>
      </w:r>
      <w:r>
        <w:t xml:space="preserve"> field.</w:t>
      </w:r>
    </w:p>
    <w:p w:rsidR="00CB51F7" w:rsidRDefault="00B151B3">
      <w:pPr>
        <w:pStyle w:val="ListParagraph"/>
        <w:numPr>
          <w:ilvl w:val="0"/>
          <w:numId w:val="200"/>
        </w:numPr>
      </w:pPr>
      <w:r>
        <w:t xml:space="preserve">If </w:t>
      </w:r>
      <w:r>
        <w:rPr>
          <w:b/>
        </w:rPr>
        <w:t>Connection.Dialect</w:t>
      </w:r>
      <w:r>
        <w:t xml:space="preserve"> belongs to the SMB 3.x dialect family and </w:t>
      </w:r>
      <w:r>
        <w:rPr>
          <w:b/>
        </w:rPr>
        <w:t>TreeConnect.Share.Type</w:t>
      </w:r>
      <w:r>
        <w:t xml:space="preserve"> includes STYPE_CLUSTER_FS, STYPE_CLUSTER_SOFS, or STYPE_CLUSTER_DFS, the server MUST set the SMB2_SHARE_CAP_CLUSTER bit in the </w:t>
      </w:r>
      <w:r>
        <w:rPr>
          <w:b/>
        </w:rPr>
        <w:t>Capabilities</w:t>
      </w:r>
      <w:r>
        <w:t xml:space="preserve"> field.</w:t>
      </w:r>
    </w:p>
    <w:p w:rsidR="00CB51F7" w:rsidRDefault="00B151B3">
      <w:pPr>
        <w:pStyle w:val="ListParagraph"/>
        <w:numPr>
          <w:ilvl w:val="0"/>
          <w:numId w:val="200"/>
        </w:numPr>
      </w:pPr>
      <w:r>
        <w:t xml:space="preserve">If </w:t>
      </w:r>
      <w:r>
        <w:rPr>
          <w:b/>
        </w:rPr>
        <w:t>Connection.Dialect</w:t>
      </w:r>
      <w:r>
        <w:t xml:space="preserve"> is "3.0.2" or "3.1.1" and </w:t>
      </w:r>
      <w:r>
        <w:rPr>
          <w:b/>
        </w:rPr>
        <w:t>TreeConnect.Share.Type</w:t>
      </w:r>
      <w:r>
        <w:t xml:space="preserve"> includes STYPE_CLUSTER_SOFS, the server SHOULD</w:t>
      </w:r>
      <w:bookmarkStart w:id="1039" w:name="Appendix_A_Target_242"/>
      <w:r>
        <w:fldChar w:fldCharType="begin"/>
      </w:r>
      <w:r>
        <w:instrText xml:space="preserve"> HYPERLINK \l "Appendix_A_242" \h </w:instrText>
      </w:r>
      <w:r>
        <w:fldChar w:fldCharType="separate"/>
      </w:r>
      <w:r>
        <w:rPr>
          <w:rStyle w:val="Hyperlink"/>
        </w:rPr>
        <w:t>&lt;242&gt;</w:t>
      </w:r>
      <w:r>
        <w:rPr>
          <w:rStyle w:val="Hyperlink"/>
        </w:rPr>
        <w:fldChar w:fldCharType="end"/>
      </w:r>
      <w:bookmarkEnd w:id="1039"/>
      <w:r>
        <w:t xml:space="preserve"> set the SMB2_SHARE_CAP_ASYMMETRIC bit in the </w:t>
      </w:r>
      <w:r>
        <w:rPr>
          <w:b/>
        </w:rPr>
        <w:t>Capabilities</w:t>
      </w:r>
      <w:r>
        <w:t xml:space="preserve"> field in an implementation specific manner.</w:t>
      </w:r>
    </w:p>
    <w:p w:rsidR="00CB51F7" w:rsidRDefault="00B151B3">
      <w:pPr>
        <w:pStyle w:val="ListParagraph"/>
        <w:numPr>
          <w:ilvl w:val="0"/>
          <w:numId w:val="200"/>
        </w:numPr>
      </w:pPr>
      <w:r>
        <w:rPr>
          <w:b/>
        </w:rPr>
        <w:t>MaximalAccess</w:t>
      </w:r>
      <w:r>
        <w:t xml:space="preserve"> MUST be set to the highest access the user described by </w:t>
      </w:r>
      <w:r>
        <w:rPr>
          <w:b/>
        </w:rPr>
        <w:t>Session.SecurityContext</w:t>
      </w:r>
      <w:r>
        <w:t xml:space="preserve"> would have when accessing resources underneath the security descriptor </w:t>
      </w:r>
      <w:r>
        <w:rPr>
          <w:b/>
        </w:rPr>
        <w:t>Share.FileSecurity</w:t>
      </w:r>
      <w:r>
        <w:t xml:space="preserve">. The server MUST set </w:t>
      </w:r>
      <w:r>
        <w:rPr>
          <w:b/>
        </w:rPr>
        <w:t>TreeConnect.MaximalAccess</w:t>
      </w:r>
      <w:r>
        <w:t xml:space="preserve"> to </w:t>
      </w:r>
      <w:r>
        <w:rPr>
          <w:b/>
        </w:rPr>
        <w:t>MaximalAccess</w:t>
      </w:r>
      <w:r>
        <w:t>.</w:t>
      </w:r>
    </w:p>
    <w:p w:rsidR="00CB51F7" w:rsidRDefault="00B151B3">
      <w:r>
        <w:t>The response MUST then be sent to the client.</w:t>
      </w:r>
    </w:p>
    <w:p w:rsidR="00CB51F7" w:rsidRDefault="00B151B3">
      <w:r>
        <w:t xml:space="preserve">The status code returned by this operation MUST be one of those defined in </w:t>
      </w:r>
      <w:hyperlink r:id="rId267">
        <w:r>
          <w:rPr>
            <w:rStyle w:val="Hyperlink"/>
          </w:rPr>
          <w:t>[MS-ERREF]</w:t>
        </w:r>
      </w:hyperlink>
      <w:r>
        <w:t>. Common status codes returned by this operation include:</w:t>
      </w:r>
    </w:p>
    <w:p w:rsidR="00CB51F7" w:rsidRDefault="00B151B3">
      <w:pPr>
        <w:pStyle w:val="ListParagraph"/>
        <w:numPr>
          <w:ilvl w:val="0"/>
          <w:numId w:val="200"/>
        </w:numPr>
      </w:pPr>
      <w:r>
        <w:t>STATUS_SUCCESS</w:t>
      </w:r>
    </w:p>
    <w:p w:rsidR="00CB51F7" w:rsidRDefault="00B151B3">
      <w:pPr>
        <w:pStyle w:val="ListParagraph"/>
        <w:numPr>
          <w:ilvl w:val="0"/>
          <w:numId w:val="200"/>
        </w:numPr>
      </w:pPr>
      <w:r>
        <w:t>STATUS_ACCESS_DENIED</w:t>
      </w:r>
    </w:p>
    <w:p w:rsidR="00CB51F7" w:rsidRDefault="00B151B3">
      <w:pPr>
        <w:pStyle w:val="ListParagraph"/>
        <w:numPr>
          <w:ilvl w:val="0"/>
          <w:numId w:val="200"/>
        </w:numPr>
      </w:pPr>
      <w:r>
        <w:t>STATUS_INSUFFICIENT_RESOURCES</w:t>
      </w:r>
    </w:p>
    <w:p w:rsidR="00CB51F7" w:rsidRDefault="00B151B3">
      <w:pPr>
        <w:pStyle w:val="ListParagraph"/>
        <w:numPr>
          <w:ilvl w:val="0"/>
          <w:numId w:val="200"/>
        </w:numPr>
      </w:pPr>
      <w:r>
        <w:t>STATUS_BAD_NETWORK_NAME</w:t>
      </w:r>
    </w:p>
    <w:p w:rsidR="00CB51F7" w:rsidRDefault="00B151B3">
      <w:pPr>
        <w:pStyle w:val="ListParagraph"/>
        <w:numPr>
          <w:ilvl w:val="0"/>
          <w:numId w:val="200"/>
        </w:numPr>
      </w:pPr>
      <w:r>
        <w:t>STATUS_INVALID_PARAMETER</w:t>
      </w:r>
    </w:p>
    <w:p w:rsidR="00CB51F7" w:rsidRDefault="00B151B3">
      <w:pPr>
        <w:pStyle w:val="ListParagraph"/>
        <w:numPr>
          <w:ilvl w:val="0"/>
          <w:numId w:val="200"/>
        </w:numPr>
      </w:pPr>
      <w:r>
        <w:t>STATUS_USER_SESSION_DELETED</w:t>
      </w:r>
    </w:p>
    <w:p w:rsidR="00CB51F7" w:rsidRDefault="00B151B3">
      <w:pPr>
        <w:pStyle w:val="ListParagraph"/>
        <w:numPr>
          <w:ilvl w:val="0"/>
          <w:numId w:val="200"/>
        </w:numPr>
      </w:pPr>
      <w:r>
        <w:t>STATUS_NETWORK_SESSION_EXPIRED</w:t>
      </w:r>
    </w:p>
    <w:p w:rsidR="00CB51F7" w:rsidRDefault="00B151B3">
      <w:pPr>
        <w:pStyle w:val="ListParagraph"/>
        <w:numPr>
          <w:ilvl w:val="0"/>
          <w:numId w:val="200"/>
        </w:numPr>
      </w:pPr>
      <w:r>
        <w:t>STATUS_SERVER_UNAVAILABLE</w:t>
      </w:r>
    </w:p>
    <w:p w:rsidR="00CB51F7" w:rsidRDefault="00B151B3">
      <w:pPr>
        <w:pStyle w:val="Heading4"/>
      </w:pPr>
      <w:bookmarkStart w:id="1040" w:name="section_bf494f8d3ee244ce940df3400daef2ae"/>
      <w:bookmarkStart w:id="1041" w:name="_Toc423365972"/>
      <w:r>
        <w:t>Receiving an SMB2 TREE_DISCONNECT Request</w:t>
      </w:r>
      <w:bookmarkEnd w:id="1040"/>
      <w:bookmarkEnd w:id="1041"/>
      <w:r>
        <w:fldChar w:fldCharType="begin"/>
      </w:r>
      <w:r>
        <w:instrText xml:space="preserve"> XE "Server:sequencing rules:receiving SMB2 TREE_DISCONNECT request"</w:instrText>
      </w:r>
      <w:r>
        <w:fldChar w:fldCharType="end"/>
      </w:r>
      <w:r>
        <w:fldChar w:fldCharType="begin"/>
      </w:r>
      <w:r>
        <w:instrText xml:space="preserve"> XE "Sequencing rules:server:receiving SMB2 TREE_DISCONNECT request"</w:instrText>
      </w:r>
      <w:r>
        <w:fldChar w:fldCharType="end"/>
      </w:r>
      <w:r>
        <w:fldChar w:fldCharType="begin"/>
      </w:r>
      <w:r>
        <w:instrText xml:space="preserve"> XE "Server:message processing:receiving SMB2 TREE_DISCONNECT request"</w:instrText>
      </w:r>
      <w:r>
        <w:fldChar w:fldCharType="end"/>
      </w:r>
      <w:r>
        <w:fldChar w:fldCharType="begin"/>
      </w:r>
      <w:r>
        <w:instrText xml:space="preserve"> XE "Message processing:server:receiving SMB2 TREE_DISCONNECT request"</w:instrText>
      </w:r>
      <w:r>
        <w:fldChar w:fldCharType="end"/>
      </w:r>
    </w:p>
    <w:p w:rsidR="00CB51F7" w:rsidRDefault="00B151B3">
      <w:r>
        <w:t xml:space="preserve">When the server receives a request with an </w:t>
      </w:r>
      <w:hyperlink w:anchor="Section_5cd6452260b34f3ea157fe66f1228052" w:history="1">
        <w:r>
          <w:rPr>
            <w:rStyle w:val="Hyperlink"/>
          </w:rPr>
          <w:t>SMB2 header</w:t>
        </w:r>
      </w:hyperlink>
      <w:r>
        <w:t xml:space="preserve"> having a </w:t>
      </w:r>
      <w:r>
        <w:rPr>
          <w:b/>
        </w:rPr>
        <w:t>Command</w:t>
      </w:r>
      <w:r>
        <w:t xml:space="preserve"> value equal to SMB2 TREE_DISCONNECT, message handling proceeds as follows:</w:t>
      </w:r>
    </w:p>
    <w:p w:rsidR="00CB51F7" w:rsidRDefault="00B151B3">
      <w:r>
        <w:t>Session Verification:</w:t>
      </w:r>
    </w:p>
    <w:p w:rsidR="00CB51F7" w:rsidRDefault="00B151B3">
      <w:r>
        <w:t xml:space="preserve">The server MUST locate the session, as specified in section </w:t>
      </w:r>
      <w:hyperlink w:anchor="Section_b495e2da87114772b292453be0394b49" w:history="1">
        <w:r>
          <w:rPr>
            <w:rStyle w:val="Hyperlink"/>
          </w:rPr>
          <w:t>3.3.5.2.9</w:t>
        </w:r>
      </w:hyperlink>
      <w:r>
        <w:t>.</w:t>
      </w:r>
    </w:p>
    <w:p w:rsidR="00CB51F7" w:rsidRDefault="00B151B3">
      <w:r>
        <w:t>Tree Connect Verification:</w:t>
      </w:r>
    </w:p>
    <w:p w:rsidR="00CB51F7" w:rsidRDefault="00B151B3">
      <w:r>
        <w:t xml:space="preserve">The server MUST locate the tree connection, as specified in section </w:t>
      </w:r>
      <w:hyperlink w:anchor="Section_9a63936087be4d49a1dd4c6be0c020bd" w:history="1">
        <w:r>
          <w:rPr>
            <w:rStyle w:val="Hyperlink"/>
          </w:rPr>
          <w:t>3.3.5.2.11</w:t>
        </w:r>
      </w:hyperlink>
      <w:r>
        <w:t>.</w:t>
      </w:r>
    </w:p>
    <w:p w:rsidR="00CB51F7" w:rsidRDefault="00B151B3">
      <w:r>
        <w:t xml:space="preserve">For any </w:t>
      </w:r>
      <w:r>
        <w:rPr>
          <w:b/>
        </w:rPr>
        <w:t>Open</w:t>
      </w:r>
      <w:r>
        <w:t xml:space="preserve"> in </w:t>
      </w:r>
      <w:r>
        <w:rPr>
          <w:b/>
        </w:rPr>
        <w:t>Session.OpenTable</w:t>
      </w:r>
      <w:r>
        <w:t xml:space="preserve">, if </w:t>
      </w:r>
      <w:r>
        <w:rPr>
          <w:b/>
        </w:rPr>
        <w:t>Open.TreeConnect</w:t>
      </w:r>
      <w:r>
        <w:t xml:space="preserve"> matches the tree connect being disconnected, the server MUST close the </w:t>
      </w:r>
      <w:r>
        <w:rPr>
          <w:b/>
        </w:rPr>
        <w:t>Open</w:t>
      </w:r>
      <w:r>
        <w:t xml:space="preserve"> as specified in section </w:t>
      </w:r>
      <w:hyperlink w:anchor="Section_f6aca12a02ca48168ceb84f78b36a65f" w:history="1">
        <w:r>
          <w:rPr>
            <w:rStyle w:val="Hyperlink"/>
          </w:rPr>
          <w:t>3.3.4.17</w:t>
        </w:r>
      </w:hyperlink>
      <w:r>
        <w:t>.</w:t>
      </w:r>
    </w:p>
    <w:p w:rsidR="00CB51F7" w:rsidRDefault="00B151B3">
      <w:r>
        <w:t xml:space="preserve">The server MUST provide the tuple </w:t>
      </w:r>
      <w:r>
        <w:rPr>
          <w:b/>
        </w:rPr>
        <w:t>&lt;TreeConnect.Share.ServerName, TreeConnect.Share.Name&gt;</w:t>
      </w:r>
      <w:r>
        <w:t xml:space="preserve"> and </w:t>
      </w:r>
      <w:r>
        <w:rPr>
          <w:b/>
        </w:rPr>
        <w:t>TreeConnect.TreeGlobalId</w:t>
      </w:r>
      <w:r>
        <w:t xml:space="preserve"> as input parameters and deregister </w:t>
      </w:r>
      <w:r>
        <w:rPr>
          <w:b/>
        </w:rPr>
        <w:t>TreeConnect</w:t>
      </w:r>
      <w:r>
        <w:t xml:space="preserve"> by invoking the event specified in </w:t>
      </w:r>
      <w:hyperlink r:id="rId268">
        <w:r>
          <w:rPr>
            <w:rStyle w:val="Hyperlink"/>
          </w:rPr>
          <w:t>[MS-SRVS]</w:t>
        </w:r>
      </w:hyperlink>
      <w:r>
        <w:t xml:space="preserve"> section 3.1.6.7. </w:t>
      </w:r>
      <w:r>
        <w:rPr>
          <w:b/>
        </w:rPr>
        <w:t>TreeConnect.Share.CurrentUses</w:t>
      </w:r>
      <w:r>
        <w:t xml:space="preserve"> MUST be decreased by 1. The tree connect MUST then be removed from </w:t>
      </w:r>
      <w:r>
        <w:rPr>
          <w:b/>
        </w:rPr>
        <w:t>Session.TreeConnectTable</w:t>
      </w:r>
      <w:r>
        <w:t xml:space="preserve"> and freed. The server MUST initialize an </w:t>
      </w:r>
      <w:hyperlink w:anchor="Section_aeac92de8db348f8a8b7bfee28b9fd9e" w:history="1">
        <w:r>
          <w:rPr>
            <w:rStyle w:val="Hyperlink"/>
          </w:rPr>
          <w:t>SMB2 TREE_DISCONNECT Response</w:t>
        </w:r>
      </w:hyperlink>
      <w:r>
        <w:t xml:space="preserve"> following the syntax specified in section 2.2.12, and send it to the client.</w:t>
      </w:r>
    </w:p>
    <w:p w:rsidR="00CB51F7" w:rsidRDefault="00B151B3">
      <w:r>
        <w:t xml:space="preserve">The status code returned by this operation MUST be one of those defined in </w:t>
      </w:r>
      <w:hyperlink r:id="rId269">
        <w:r>
          <w:rPr>
            <w:rStyle w:val="Hyperlink"/>
          </w:rPr>
          <w:t>[MS-ERREF]</w:t>
        </w:r>
      </w:hyperlink>
      <w:r>
        <w:t>. Common status codes returned by this operation include:</w:t>
      </w:r>
    </w:p>
    <w:p w:rsidR="00CB51F7" w:rsidRDefault="00B151B3">
      <w:pPr>
        <w:pStyle w:val="ListParagraph"/>
        <w:numPr>
          <w:ilvl w:val="0"/>
          <w:numId w:val="201"/>
        </w:numPr>
      </w:pPr>
      <w:r>
        <w:t>STATUS_SUCCESS</w:t>
      </w:r>
    </w:p>
    <w:p w:rsidR="00CB51F7" w:rsidRDefault="00B151B3">
      <w:pPr>
        <w:pStyle w:val="ListParagraph"/>
        <w:numPr>
          <w:ilvl w:val="0"/>
          <w:numId w:val="201"/>
        </w:numPr>
      </w:pPr>
      <w:r>
        <w:t>STATUS_INSUFFICIENT_RESOURCES</w:t>
      </w:r>
    </w:p>
    <w:p w:rsidR="00CB51F7" w:rsidRDefault="00B151B3">
      <w:pPr>
        <w:pStyle w:val="ListParagraph"/>
        <w:numPr>
          <w:ilvl w:val="0"/>
          <w:numId w:val="201"/>
        </w:numPr>
      </w:pPr>
      <w:r>
        <w:t>STATUS_USER_SESSION_DELETED</w:t>
      </w:r>
    </w:p>
    <w:p w:rsidR="00CB51F7" w:rsidRDefault="00B151B3">
      <w:pPr>
        <w:pStyle w:val="ListParagraph"/>
        <w:numPr>
          <w:ilvl w:val="0"/>
          <w:numId w:val="201"/>
        </w:numPr>
      </w:pPr>
      <w:r>
        <w:t>STATUS_NETWORK_NAME_DELETED</w:t>
      </w:r>
    </w:p>
    <w:p w:rsidR="00CB51F7" w:rsidRDefault="00B151B3">
      <w:pPr>
        <w:pStyle w:val="ListParagraph"/>
        <w:numPr>
          <w:ilvl w:val="0"/>
          <w:numId w:val="201"/>
        </w:numPr>
      </w:pPr>
      <w:r>
        <w:t>STATUS_INVALID_PARAMETER</w:t>
      </w:r>
    </w:p>
    <w:p w:rsidR="00CB51F7" w:rsidRDefault="00B151B3">
      <w:pPr>
        <w:pStyle w:val="ListParagraph"/>
        <w:numPr>
          <w:ilvl w:val="0"/>
          <w:numId w:val="201"/>
        </w:numPr>
      </w:pPr>
      <w:r>
        <w:t>STATUS_NETWORK_SESSION_EXPIRED</w:t>
      </w:r>
    </w:p>
    <w:p w:rsidR="00CB51F7" w:rsidRDefault="00B151B3">
      <w:pPr>
        <w:pStyle w:val="ListParagraph"/>
        <w:numPr>
          <w:ilvl w:val="0"/>
          <w:numId w:val="201"/>
        </w:numPr>
      </w:pPr>
      <w:r>
        <w:t>STATUS_ACCESS_DENIED</w:t>
      </w:r>
    </w:p>
    <w:p w:rsidR="00CB51F7" w:rsidRDefault="00B151B3">
      <w:pPr>
        <w:pStyle w:val="Heading4"/>
      </w:pPr>
      <w:bookmarkStart w:id="1042" w:name="section_8c61e928924244ed96a098d1032d0d39"/>
      <w:bookmarkStart w:id="1043" w:name="_Toc423365973"/>
      <w:r>
        <w:t>Receiving an SMB2 CREATE Request</w:t>
      </w:r>
      <w:bookmarkEnd w:id="1042"/>
      <w:bookmarkEnd w:id="1043"/>
      <w:r>
        <w:fldChar w:fldCharType="begin"/>
      </w:r>
      <w:r>
        <w:instrText xml:space="preserve"> XE "Server:sequencing rules:receiving SMB2 CREATE request"</w:instrText>
      </w:r>
      <w:r>
        <w:fldChar w:fldCharType="end"/>
      </w:r>
      <w:r>
        <w:fldChar w:fldCharType="begin"/>
      </w:r>
      <w:r>
        <w:instrText xml:space="preserve"> XE "Sequencing rules:server:receiving SMB2 CREATE request"</w:instrText>
      </w:r>
      <w:r>
        <w:fldChar w:fldCharType="end"/>
      </w:r>
      <w:r>
        <w:fldChar w:fldCharType="begin"/>
      </w:r>
      <w:r>
        <w:instrText xml:space="preserve"> XE "Server:message processing:receiving SMB2 CREATE request"</w:instrText>
      </w:r>
      <w:r>
        <w:fldChar w:fldCharType="end"/>
      </w:r>
      <w:r>
        <w:fldChar w:fldCharType="begin"/>
      </w:r>
      <w:r>
        <w:instrText xml:space="preserve"> XE "Message processing:server:receiving SMB2 CREATE request"</w:instrText>
      </w:r>
      <w:r>
        <w:fldChar w:fldCharType="end"/>
      </w:r>
    </w:p>
    <w:p w:rsidR="00CB51F7" w:rsidRDefault="00B151B3">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SMB2 CREATE, message handling proceeds as described in the following sections.</w:t>
      </w:r>
    </w:p>
    <w:p w:rsidR="00CB51F7" w:rsidRDefault="00B151B3">
      <w:r>
        <w:t xml:space="preserve">If </w:t>
      </w:r>
      <w:r>
        <w:rPr>
          <w:b/>
        </w:rPr>
        <w:t>Connection.Dialect</w:t>
      </w:r>
      <w:r>
        <w:t xml:space="preserve"> belongs to the SMB 3.x dialect family and the request does not contain SMB2_CREATE_DURABLE_HANDLE_RECONNECT Create Context or SMB2_CREATE_DURABLE_HANDLE_RECONNECT_V2 Create Context, the server MUST look up an existing open in the </w:t>
      </w:r>
      <w:r>
        <w:rPr>
          <w:b/>
        </w:rPr>
        <w:t>GlobalOpenTable</w:t>
      </w:r>
      <w:r>
        <w:t xml:space="preserve"> where </w:t>
      </w:r>
      <w:r>
        <w:rPr>
          <w:b/>
        </w:rPr>
        <w:t>Open.FileName</w:t>
      </w:r>
      <w:r>
        <w:t xml:space="preserve"> matches the file name in the </w:t>
      </w:r>
      <w:r>
        <w:rPr>
          <w:b/>
        </w:rPr>
        <w:t>Buffer</w:t>
      </w:r>
      <w:r>
        <w:t xml:space="preserve"> field of the request. If an </w:t>
      </w:r>
      <w:r>
        <w:rPr>
          <w:b/>
        </w:rPr>
        <w:t>Open</w:t>
      </w:r>
      <w:r>
        <w:t xml:space="preserve"> entry is found, and if all the following conditions are satisfied, the server MUST fail the request with STATUS_FILE_NOT_AVAILABLE.</w:t>
      </w:r>
    </w:p>
    <w:p w:rsidR="00CB51F7" w:rsidRDefault="00B151B3">
      <w:pPr>
        <w:pStyle w:val="ListParagraph"/>
        <w:numPr>
          <w:ilvl w:val="0"/>
          <w:numId w:val="202"/>
        </w:numPr>
      </w:pPr>
      <w:r>
        <w:rPr>
          <w:b/>
        </w:rPr>
        <w:t>Open.IsPersistent</w:t>
      </w:r>
      <w:r>
        <w:t xml:space="preserve"> is TRUE</w:t>
      </w:r>
    </w:p>
    <w:p w:rsidR="00CB51F7" w:rsidRDefault="00B151B3">
      <w:pPr>
        <w:pStyle w:val="ListParagraph"/>
        <w:numPr>
          <w:ilvl w:val="0"/>
          <w:numId w:val="202"/>
        </w:numPr>
      </w:pPr>
      <w:r>
        <w:rPr>
          <w:b/>
        </w:rPr>
        <w:t>Open.Connection</w:t>
      </w:r>
      <w:r>
        <w:t xml:space="preserve"> is NULL</w:t>
      </w:r>
    </w:p>
    <w:p w:rsidR="00CB51F7" w:rsidRDefault="00B151B3">
      <w:pPr>
        <w:pStyle w:val="ListParagraph"/>
        <w:numPr>
          <w:ilvl w:val="0"/>
          <w:numId w:val="202"/>
        </w:numPr>
      </w:pPr>
      <w:r>
        <w:rPr>
          <w:b/>
        </w:rPr>
        <w:t>Open.OplockLevel</w:t>
      </w:r>
      <w:r>
        <w:t xml:space="preserve"> is not equal to SMB2_OPLOCK_LEVEL_BATCH</w:t>
      </w:r>
    </w:p>
    <w:p w:rsidR="00CB51F7" w:rsidRDefault="00B151B3">
      <w:pPr>
        <w:pStyle w:val="ListParagraph"/>
        <w:numPr>
          <w:ilvl w:val="0"/>
          <w:numId w:val="202"/>
        </w:numPr>
      </w:pPr>
      <w:r>
        <w:rPr>
          <w:b/>
        </w:rPr>
        <w:t>Open.OplockLevel</w:t>
      </w:r>
      <w:r>
        <w:t xml:space="preserve"> is not equal to SMB2_OPLOCK_LEVEL_LEASE or Open.Lease.LeaseState does not include SMB2_LEASE_HANDLE_CACHING</w:t>
      </w:r>
    </w:p>
    <w:p w:rsidR="00CB51F7" w:rsidRDefault="00B151B3">
      <w:r>
        <w:t>The server MAY</w:t>
      </w:r>
      <w:bookmarkStart w:id="1044" w:name="Appendix_A_Target_243"/>
      <w:r>
        <w:fldChar w:fldCharType="begin"/>
      </w:r>
      <w:r>
        <w:instrText xml:space="preserve"> HYPERLINK \l "Appendix_A_243" \h </w:instrText>
      </w:r>
      <w:r>
        <w:fldChar w:fldCharType="separate"/>
      </w:r>
      <w:r>
        <w:rPr>
          <w:rStyle w:val="Hyperlink"/>
        </w:rPr>
        <w:t>&lt;243&gt;</w:t>
      </w:r>
      <w:r>
        <w:rPr>
          <w:rStyle w:val="Hyperlink"/>
        </w:rPr>
        <w:fldChar w:fldCharType="end"/>
      </w:r>
      <w:bookmarkEnd w:id="1044"/>
      <w:r>
        <w:t xml:space="preserve"> validate the create contexts before session verification.</w:t>
      </w:r>
    </w:p>
    <w:p w:rsidR="00CB51F7" w:rsidRDefault="00B151B3">
      <w:r>
        <w:t>Session Verification:</w:t>
      </w:r>
    </w:p>
    <w:p w:rsidR="00CB51F7" w:rsidRDefault="00B151B3">
      <w:r>
        <w:t xml:space="preserve">The server MUST locate the session, as specified in section </w:t>
      </w:r>
      <w:hyperlink w:anchor="Section_b495e2da87114772b292453be0394b49" w:history="1">
        <w:r>
          <w:rPr>
            <w:rStyle w:val="Hyperlink"/>
          </w:rPr>
          <w:t>3.3.5.2.9</w:t>
        </w:r>
      </w:hyperlink>
      <w:r>
        <w:t xml:space="preserve">. </w:t>
      </w:r>
    </w:p>
    <w:p w:rsidR="00CB51F7" w:rsidRDefault="00B151B3">
      <w:r>
        <w:t>Tree Connect Verification:</w:t>
      </w:r>
    </w:p>
    <w:p w:rsidR="00CB51F7" w:rsidRDefault="00B151B3">
      <w:r>
        <w:t xml:space="preserve">The server MUST locate the tree connection, as specified in section </w:t>
      </w:r>
      <w:hyperlink w:anchor="Section_9a63936087be4d49a1dd4c6be0c020bd" w:history="1">
        <w:r>
          <w:rPr>
            <w:rStyle w:val="Hyperlink"/>
          </w:rPr>
          <w:t>3.3.5.2.11</w:t>
        </w:r>
      </w:hyperlink>
      <w:r>
        <w:t>.</w:t>
      </w:r>
    </w:p>
    <w:p w:rsidR="00CB51F7" w:rsidRDefault="00B151B3">
      <w:r>
        <w:t>Path Name Validation:</w:t>
      </w:r>
    </w:p>
    <w:p w:rsidR="00CB51F7" w:rsidRDefault="00B151B3">
      <w:r>
        <w:t xml:space="preserve">The server MUST verify the request size. If the size of the SMB2 CREATE Request (excluding the SMB2 header) is less than specified in the </w:t>
      </w:r>
      <w:r>
        <w:rPr>
          <w:b/>
        </w:rPr>
        <w:t>StructureSize</w:t>
      </w:r>
      <w:r>
        <w:t xml:space="preserve"> field, then the request MUST be failed with STATUS_INVALID_PARAMETER.</w:t>
      </w:r>
    </w:p>
    <w:p w:rsidR="00CB51F7" w:rsidRDefault="00B151B3">
      <w:r>
        <w:t xml:space="preserve">The server MUST extract the target path name for the create from the </w:t>
      </w:r>
      <w:hyperlink w:anchor="Section_e8fb45c1a03d44cab7ae47385cfd7997" w:history="1">
        <w:r>
          <w:rPr>
            <w:rStyle w:val="Hyperlink"/>
          </w:rPr>
          <w:t>SMB2 CREATE Request</w:t>
        </w:r>
      </w:hyperlink>
      <w:r>
        <w:t>.</w:t>
      </w:r>
    </w:p>
    <w:p w:rsidR="00CB51F7" w:rsidRDefault="00B151B3">
      <w:r>
        <w:t xml:space="preserve">If the request received has SMB2_FLAGS_DFS_OPERATIONS set in the </w:t>
      </w:r>
      <w:r>
        <w:rPr>
          <w:b/>
        </w:rPr>
        <w:t>Flags</w:t>
      </w:r>
      <w:r>
        <w:t xml:space="preserve"> field of the SMB2 header, and </w:t>
      </w:r>
      <w:r>
        <w:rPr>
          <w:b/>
        </w:rPr>
        <w:t>TreeConnect.Share.IsDfs</w:t>
      </w:r>
      <w:r>
        <w:t xml:space="preserve"> is TRUE, the server MUST verify the value of </w:t>
      </w:r>
      <w:r>
        <w:rPr>
          <w:b/>
        </w:rPr>
        <w:t>IsDfsCapable</w:t>
      </w:r>
      <w:r>
        <w:t>:</w:t>
      </w:r>
    </w:p>
    <w:p w:rsidR="00CB51F7" w:rsidRDefault="00B151B3">
      <w:pPr>
        <w:pStyle w:val="ListParagraph"/>
        <w:numPr>
          <w:ilvl w:val="0"/>
          <w:numId w:val="202"/>
        </w:numPr>
      </w:pPr>
      <w:r>
        <w:t xml:space="preserve">If </w:t>
      </w:r>
      <w:r>
        <w:rPr>
          <w:b/>
        </w:rPr>
        <w:t>IsDfsCapable</w:t>
      </w:r>
      <w:r>
        <w:t xml:space="preserve"> is TRUE, the server MUST invoke the interface defined in </w:t>
      </w:r>
      <w:hyperlink r:id="rId270">
        <w:r>
          <w:rPr>
            <w:rStyle w:val="Hyperlink"/>
          </w:rPr>
          <w:t>[MS-DFSC]</w:t>
        </w:r>
      </w:hyperlink>
      <w:r>
        <w:t xml:space="preserve"> section 3.2.4.1 to normalize the path name by supplying the target path name.</w:t>
      </w:r>
    </w:p>
    <w:p w:rsidR="00CB51F7" w:rsidRDefault="00B151B3">
      <w:pPr>
        <w:pStyle w:val="ListParagraph"/>
        <w:numPr>
          <w:ilvl w:val="0"/>
          <w:numId w:val="202"/>
        </w:numPr>
      </w:pPr>
      <w:r>
        <w:t xml:space="preserve">If </w:t>
      </w:r>
      <w:r>
        <w:rPr>
          <w:b/>
        </w:rPr>
        <w:t>IsDfsCapable</w:t>
      </w:r>
      <w:r>
        <w:t xml:space="preserve"> is FALSE, the server MUST fail the request with STATUS_FS_DRIVER_REQUIRED.</w:t>
      </w:r>
    </w:p>
    <w:p w:rsidR="00CB51F7" w:rsidRDefault="00B151B3">
      <w:r>
        <w:t xml:space="preserve">If the request received does not have the SMB2_FLAGS_DFS_OPERATIONS flag set in the </w:t>
      </w:r>
      <w:r>
        <w:rPr>
          <w:b/>
        </w:rPr>
        <w:t>Flags</w:t>
      </w:r>
      <w:r>
        <w:t xml:space="preserve"> field of the SMB2 header, or </w:t>
      </w:r>
      <w:r>
        <w:rPr>
          <w:b/>
        </w:rPr>
        <w:t>TreeConnect.Share.IsDfs</w:t>
      </w:r>
      <w:r>
        <w:t xml:space="preserve"> is FALSE, the server MUST NOT invoke normalization and continue the create process. </w:t>
      </w:r>
    </w:p>
    <w:p w:rsidR="00CB51F7" w:rsidRDefault="00B151B3">
      <w:r>
        <w:t>If normalization fails, the server MUST fail the create request with the error code returned by the DFS normalization routine.</w:t>
      </w:r>
    </w:p>
    <w:p w:rsidR="00CB51F7" w:rsidRDefault="00B151B3">
      <w:r>
        <w:t>If the normalization procedure succeeds, returning an altered target name, the modified name MUST be used for further operations.</w:t>
      </w:r>
    </w:p>
    <w:p w:rsidR="00CB51F7" w:rsidRDefault="00B151B3">
      <w:r>
        <w:t xml:space="preserve">If the file name length is greater than zero and the first character is a path separator character, the server MUST fail the request with STATUS_INVALID_PARAMETER. If the file name fails to conform with the specification of a relative pathname in </w:t>
      </w:r>
      <w:hyperlink r:id="rId271">
        <w:r>
          <w:rPr>
            <w:rStyle w:val="Hyperlink"/>
          </w:rPr>
          <w:t>[MS-FSCC]</w:t>
        </w:r>
      </w:hyperlink>
      <w:r>
        <w:t xml:space="preserve"> section 2.1.5, the server MUST fail the request with STATUS_OBJECT_NAME_INVALID.</w:t>
      </w:r>
    </w:p>
    <w:p w:rsidR="00CB51F7" w:rsidRDefault="00B151B3">
      <w:r>
        <w:t>The server MUST verify the file name in an implementation-specific manner.</w:t>
      </w:r>
      <w:bookmarkStart w:id="1045" w:name="Appendix_A_Target_244"/>
      <w:r>
        <w:fldChar w:fldCharType="begin"/>
      </w:r>
      <w:r>
        <w:instrText xml:space="preserve"> HYPERLINK \l "Appendix_A_244" \h </w:instrText>
      </w:r>
      <w:r>
        <w:fldChar w:fldCharType="separate"/>
      </w:r>
      <w:r>
        <w:rPr>
          <w:rStyle w:val="Hyperlink"/>
        </w:rPr>
        <w:t>&lt;244&gt;</w:t>
      </w:r>
      <w:r>
        <w:rPr>
          <w:rStyle w:val="Hyperlink"/>
        </w:rPr>
        <w:fldChar w:fldCharType="end"/>
      </w:r>
      <w:bookmarkEnd w:id="1045"/>
    </w:p>
    <w:p w:rsidR="00CB51F7" w:rsidRDefault="00B151B3">
      <w:r>
        <w:t xml:space="preserve">For pipe opens, the server MUST ignore </w:t>
      </w:r>
      <w:r>
        <w:rPr>
          <w:b/>
        </w:rPr>
        <w:t>FileAttributes</w:t>
      </w:r>
      <w:r>
        <w:t>.</w:t>
      </w:r>
    </w:p>
    <w:p w:rsidR="00CB51F7" w:rsidRDefault="00B151B3">
      <w:r>
        <w:t xml:space="preserve">For print files, if the </w:t>
      </w:r>
      <w:r>
        <w:rPr>
          <w:b/>
        </w:rPr>
        <w:t>FileAttributes</w:t>
      </w:r>
      <w:r>
        <w:t xml:space="preserve"> field includes FILE_ATTRIBUTE_DIRECTORY, the server MUST fail the open with the error code STATUS_NOT_SUPPORTED.</w:t>
      </w:r>
    </w:p>
    <w:p w:rsidR="00CB51F7" w:rsidRDefault="00B151B3">
      <w:r>
        <w:t xml:space="preserve">If the share that is the target of the create request is the IPC$ share and </w:t>
      </w:r>
      <w:r>
        <w:rPr>
          <w:b/>
        </w:rPr>
        <w:t>Session.IsAnonymous</w:t>
      </w:r>
      <w:r>
        <w:t xml:space="preserve"> is TRUE, the server MUST invoke the event specified in </w:t>
      </w:r>
      <w:hyperlink r:id="rId272">
        <w:r>
          <w:rPr>
            <w:rStyle w:val="Hyperlink"/>
          </w:rPr>
          <w:t>[MS-SRVS]</w:t>
        </w:r>
      </w:hyperlink>
      <w:r>
        <w:t xml:space="preserve"> section 3.1.6.17 by providing the target name as the input parameter. If the event returns FALSE, indicating that no matching named pipe is found that allows an anonymous user, the server MUST fail the request with STATUS_ACCESS_DENIED and increase </w:t>
      </w:r>
      <w:r>
        <w:rPr>
          <w:b/>
        </w:rPr>
        <w:t>ServerStatistics.sts0_permerrors</w:t>
      </w:r>
      <w:r>
        <w:t xml:space="preserve"> by 1. Otherwise, the server MUST continue the open processing.</w:t>
      </w:r>
    </w:p>
    <w:p w:rsidR="00CB51F7" w:rsidRDefault="00B151B3">
      <w:r>
        <w:t xml:space="preserve">If the share that is the target of the create request is a printer, the server MUST validate the </w:t>
      </w:r>
      <w:r>
        <w:rPr>
          <w:b/>
        </w:rPr>
        <w:t>DesiredAccess</w:t>
      </w:r>
      <w:r>
        <w:t xml:space="preserve"> and </w:t>
      </w:r>
      <w:r>
        <w:rPr>
          <w:b/>
        </w:rPr>
        <w:t>CreateDisposition</w:t>
      </w:r>
      <w:r>
        <w:t xml:space="preserve"> fields of the request. If the </w:t>
      </w:r>
      <w:r>
        <w:rPr>
          <w:b/>
        </w:rPr>
        <w:t>DesiredAccess</w:t>
      </w:r>
      <w:r>
        <w:t xml:space="preserve"> value does not include one or more of the FILE_WRITE_DATA, FILE_APPEND_DATA, or GENERIC_WRITE bits, the server SHOULD</w:t>
      </w:r>
      <w:bookmarkStart w:id="1046" w:name="Appendix_A_Target_245"/>
      <w:r>
        <w:fldChar w:fldCharType="begin"/>
      </w:r>
      <w:r>
        <w:instrText xml:space="preserve"> HYPERLINK \l "Appendix_A_245" \h </w:instrText>
      </w:r>
      <w:r>
        <w:fldChar w:fldCharType="separate"/>
      </w:r>
      <w:r>
        <w:rPr>
          <w:rStyle w:val="Hyperlink"/>
        </w:rPr>
        <w:t>&lt;245&gt;</w:t>
      </w:r>
      <w:r>
        <w:rPr>
          <w:rStyle w:val="Hyperlink"/>
        </w:rPr>
        <w:fldChar w:fldCharType="end"/>
      </w:r>
      <w:bookmarkEnd w:id="1046"/>
      <w:r>
        <w:t xml:space="preserve"> fail the request with STATUS_NOT_SUPPORTED. If the </w:t>
      </w:r>
      <w:r>
        <w:rPr>
          <w:b/>
        </w:rPr>
        <w:t>DesiredAccess</w:t>
      </w:r>
      <w:r>
        <w:t xml:space="preserve"> value contains any other bits, the server MUST fail the request with STATUS_NOT_SUPPORTED. If the </w:t>
      </w:r>
      <w:r>
        <w:rPr>
          <w:b/>
        </w:rPr>
        <w:t>CreateDisposition</w:t>
      </w:r>
      <w:r>
        <w:t xml:space="preserve"> value is other than FILE_CREATE, the server SHOULD</w:t>
      </w:r>
      <w:bookmarkStart w:id="1047" w:name="Appendix_A_Target_246"/>
      <w:r>
        <w:fldChar w:fldCharType="begin"/>
      </w:r>
      <w:r>
        <w:instrText xml:space="preserve"> HYPERLINK \l "Appendix_A_246" \h </w:instrText>
      </w:r>
      <w:r>
        <w:fldChar w:fldCharType="separate"/>
      </w:r>
      <w:r>
        <w:rPr>
          <w:rStyle w:val="Hyperlink"/>
        </w:rPr>
        <w:t>&lt;246&gt;</w:t>
      </w:r>
      <w:r>
        <w:rPr>
          <w:rStyle w:val="Hyperlink"/>
        </w:rPr>
        <w:fldChar w:fldCharType="end"/>
      </w:r>
      <w:bookmarkEnd w:id="1047"/>
      <w:r>
        <w:t xml:space="preserve"> fail the request with STATUS_OBJECT_NAME_NOT_FOUND. </w:t>
      </w:r>
    </w:p>
    <w:p w:rsidR="00CB51F7" w:rsidRDefault="00B151B3">
      <w:r>
        <w:t xml:space="preserve">If any intermediate component of the path specified in the create request is a </w:t>
      </w:r>
      <w:hyperlink w:anchor="gt_04f1ed93-15cb-4090-8204-c43bec8c7398">
        <w:r>
          <w:rPr>
            <w:rStyle w:val="HyperlinkGreen"/>
            <w:b/>
          </w:rPr>
          <w:t>symbolic link</w:t>
        </w:r>
      </w:hyperlink>
      <w:r>
        <w:t xml:space="preserve">, the server MUST return an error as specified in section </w:t>
      </w:r>
      <w:hyperlink w:anchor="Section_f15ae37da7874bf29940025a8c9c0022" w:history="1">
        <w:r>
          <w:rPr>
            <w:rStyle w:val="Hyperlink"/>
          </w:rPr>
          <w:t>2.2.2.2.1</w:t>
        </w:r>
      </w:hyperlink>
      <w:r>
        <w:t>. Symbolic links MUST NOT be evaluated by the server.</w:t>
      </w:r>
    </w:p>
    <w:p w:rsidR="00CB51F7" w:rsidRDefault="00B151B3">
      <w:r>
        <w:t xml:space="preserve">If the final component of the path is a symbolic link, the server behavior depends on whether the flag FILE_OPEN_REPARSE_POINT was specified in the </w:t>
      </w:r>
      <w:r>
        <w:rPr>
          <w:b/>
        </w:rPr>
        <w:t>CreateOptions</w:t>
      </w:r>
      <w:r>
        <w:t xml:space="preserve"> field of the request. If FILE_OPEN_REPARSE_POINT was specified, the server MUST open the underlying file or directory and return a handle to it. Otherwise, the server MUST return an error as specified in section 2.2.2.2.1.</w:t>
      </w:r>
    </w:p>
    <w:p w:rsidR="00CB51F7" w:rsidRDefault="00B151B3">
      <w:r>
        <w:t>Create Context Validation:</w:t>
      </w:r>
    </w:p>
    <w:p w:rsidR="00CB51F7" w:rsidRDefault="00B151B3">
      <w:r>
        <w:t>The server SHOULD</w:t>
      </w:r>
      <w:bookmarkStart w:id="1048" w:name="Appendix_A_Target_247"/>
      <w:r>
        <w:fldChar w:fldCharType="begin"/>
      </w:r>
      <w:r>
        <w:instrText xml:space="preserve"> HYPERLINK \l "Appendix_A_247" \h </w:instrText>
      </w:r>
      <w:r>
        <w:fldChar w:fldCharType="separate"/>
      </w:r>
      <w:r>
        <w:rPr>
          <w:rStyle w:val="Hyperlink"/>
        </w:rPr>
        <w:t>&lt;247&gt;</w:t>
      </w:r>
      <w:r>
        <w:rPr>
          <w:rStyle w:val="Hyperlink"/>
        </w:rPr>
        <w:fldChar w:fldCharType="end"/>
      </w:r>
      <w:bookmarkEnd w:id="1048"/>
      <w:r>
        <w:t xml:space="preserve"> fail any request having a create context not specified in section </w:t>
      </w:r>
      <w:hyperlink w:anchor="Section_753646673a934e2cb771592d8d5e876d" w:history="1">
        <w:r>
          <w:rPr>
            <w:rStyle w:val="Hyperlink"/>
          </w:rPr>
          <w:t>2.2.13.2</w:t>
        </w:r>
      </w:hyperlink>
      <w:r>
        <w:t xml:space="preserve"> with a STATUS_INVALID_PARAMETER error.</w:t>
      </w:r>
    </w:p>
    <w:p w:rsidR="00CB51F7" w:rsidRDefault="00B151B3">
      <w:r>
        <w:t xml:space="preserve">If the size of each individual create context is not equal to the </w:t>
      </w:r>
      <w:r>
        <w:rPr>
          <w:b/>
        </w:rPr>
        <w:t>DataLength</w:t>
      </w:r>
      <w:r>
        <w:t xml:space="preserve"> of the create context, the server MUST fail the request with STATUS_INVALID_PARAMETER.</w:t>
      </w:r>
    </w:p>
    <w:p w:rsidR="00CB51F7" w:rsidRDefault="00B151B3">
      <w:r>
        <w:t>The following subsections detail server behavior when various create contexts are provided in the request and describe how that affects server operation.</w:t>
      </w:r>
    </w:p>
    <w:p w:rsidR="00CB51F7" w:rsidRDefault="00B151B3">
      <w:r>
        <w:t xml:space="preserve">If the server implements the SMB 3.x dialect family and all of the following conditions are TRUE, the server MUST look up an Open in </w:t>
      </w:r>
      <w:r>
        <w:rPr>
          <w:b/>
        </w:rPr>
        <w:t>GlobalOpenTable</w:t>
      </w:r>
      <w:r>
        <w:t xml:space="preserve"> where </w:t>
      </w:r>
      <w:r>
        <w:rPr>
          <w:b/>
        </w:rPr>
        <w:t>Open.CreateGuid</w:t>
      </w:r>
      <w:r>
        <w:t xml:space="preserve"> matches the </w:t>
      </w:r>
      <w:r>
        <w:rPr>
          <w:b/>
        </w:rPr>
        <w:t>CreateGuid</w:t>
      </w:r>
      <w:r>
        <w:t xml:space="preserve"> in the SMB2_CREATE_DURABLE_HANDLE_REQUEST_V2 create context and </w:t>
      </w:r>
      <w:r>
        <w:rPr>
          <w:b/>
        </w:rPr>
        <w:t>Open.ClientGuid</w:t>
      </w:r>
      <w:r>
        <w:t xml:space="preserve"> matches the </w:t>
      </w:r>
      <w:r>
        <w:rPr>
          <w:b/>
        </w:rPr>
        <w:t>ClientGuid</w:t>
      </w:r>
      <w:r>
        <w:t xml:space="preserve"> of the connection that received this request:</w:t>
      </w:r>
    </w:p>
    <w:p w:rsidR="00CB51F7" w:rsidRDefault="00B151B3">
      <w:pPr>
        <w:pStyle w:val="ListParagraph"/>
        <w:numPr>
          <w:ilvl w:val="0"/>
          <w:numId w:val="203"/>
        </w:numPr>
      </w:pPr>
      <w:r>
        <w:t>The SMB2_FLAGS_REPLAY_OPERATION bit is set in the SMB2 header.</w:t>
      </w:r>
    </w:p>
    <w:p w:rsidR="00CB51F7" w:rsidRDefault="00B151B3">
      <w:pPr>
        <w:pStyle w:val="ListParagraph"/>
        <w:numPr>
          <w:ilvl w:val="0"/>
          <w:numId w:val="203"/>
        </w:numPr>
      </w:pPr>
      <w:r>
        <w:t>The request includes an SMB2_CREATE_DURABLE_HANDLE_REQUEST_V2 create context.</w:t>
      </w:r>
    </w:p>
    <w:p w:rsidR="00CB51F7" w:rsidRDefault="00B151B3">
      <w:pPr>
        <w:pStyle w:val="ListParagraph"/>
        <w:numPr>
          <w:ilvl w:val="0"/>
          <w:numId w:val="203"/>
        </w:numPr>
      </w:pPr>
      <w:r>
        <w:t xml:space="preserve">The </w:t>
      </w:r>
      <w:r>
        <w:rPr>
          <w:b/>
        </w:rPr>
        <w:t>Treeconnect.Share.Type</w:t>
      </w:r>
      <w:r>
        <w:t xml:space="preserve"> is STYPE_DISKTREE.</w:t>
      </w:r>
    </w:p>
    <w:p w:rsidR="00CB51F7" w:rsidRDefault="00B151B3">
      <w:r>
        <w:t xml:space="preserve">If an </w:t>
      </w:r>
      <w:r>
        <w:rPr>
          <w:b/>
        </w:rPr>
        <w:t>Open</w:t>
      </w:r>
      <w:r>
        <w:t xml:space="preserve"> is found, the server MUST perform the following:</w:t>
      </w:r>
    </w:p>
    <w:p w:rsidR="00CB51F7" w:rsidRDefault="00B151B3">
      <w:pPr>
        <w:pStyle w:val="ListParagraph"/>
        <w:numPr>
          <w:ilvl w:val="0"/>
          <w:numId w:val="204"/>
        </w:numPr>
      </w:pPr>
      <w:r>
        <w:t>The server MUST fail the create request with STATUS_ACCESS_DENIED in the following cases:</w:t>
      </w:r>
    </w:p>
    <w:p w:rsidR="00CB51F7" w:rsidRDefault="00B151B3">
      <w:pPr>
        <w:pStyle w:val="ListParagraph"/>
        <w:numPr>
          <w:ilvl w:val="1"/>
          <w:numId w:val="204"/>
        </w:numPr>
      </w:pPr>
      <w:r>
        <w:rPr>
          <w:b/>
        </w:rPr>
        <w:t>Open.IsDurable</w:t>
      </w:r>
      <w:r>
        <w:t xml:space="preserve"> is FALSE.</w:t>
      </w:r>
    </w:p>
    <w:p w:rsidR="00CB51F7" w:rsidRDefault="00B151B3">
      <w:pPr>
        <w:pStyle w:val="ListParagraph"/>
        <w:numPr>
          <w:ilvl w:val="1"/>
          <w:numId w:val="204"/>
        </w:numPr>
      </w:pPr>
      <w:r>
        <w:rPr>
          <w:b/>
        </w:rPr>
        <w:t>Open.DurableOwner</w:t>
      </w:r>
      <w:r>
        <w:t xml:space="preserve"> is not the user represented by </w:t>
      </w:r>
      <w:r>
        <w:rPr>
          <w:b/>
        </w:rPr>
        <w:t>Open.Session.SecurityContext</w:t>
      </w:r>
      <w:r>
        <w:t>.</w:t>
      </w:r>
    </w:p>
    <w:p w:rsidR="00CB51F7" w:rsidRDefault="00B151B3">
      <w:pPr>
        <w:pStyle w:val="ListParagraph"/>
        <w:numPr>
          <w:ilvl w:val="1"/>
          <w:numId w:val="204"/>
        </w:numPr>
      </w:pPr>
      <w:r>
        <w:t xml:space="preserve">If </w:t>
      </w:r>
      <w:r>
        <w:rPr>
          <w:b/>
        </w:rPr>
        <w:t xml:space="preserve">Open.Lease </w:t>
      </w:r>
      <w:r>
        <w:t xml:space="preserve">is not NULL and </w:t>
      </w:r>
      <w:r>
        <w:rPr>
          <w:b/>
        </w:rPr>
        <w:t>Open.Lease.LeaseKey</w:t>
      </w:r>
      <w:r>
        <w:t xml:space="preserve"> is not equal to the </w:t>
      </w:r>
      <w:r>
        <w:rPr>
          <w:b/>
        </w:rPr>
        <w:t>LeaseKey</w:t>
      </w:r>
      <w:r>
        <w:t xml:space="preserve"> specified in the SMB2_CREATE_REQUEST_LEASE or SMB2_CREATE_REQUEST_LEASE_V2 Create Context.</w:t>
      </w:r>
    </w:p>
    <w:p w:rsidR="00CB51F7" w:rsidRDefault="00B151B3">
      <w:pPr>
        <w:pStyle w:val="ListParagraph"/>
        <w:numPr>
          <w:ilvl w:val="0"/>
          <w:numId w:val="204"/>
        </w:numPr>
      </w:pPr>
      <w:r>
        <w:t xml:space="preserve">If </w:t>
      </w:r>
      <w:r>
        <w:rPr>
          <w:b/>
        </w:rPr>
        <w:t xml:space="preserve">Open.Session.SessionId </w:t>
      </w:r>
      <w:r>
        <w:t xml:space="preserve">is not equal to the current </w:t>
      </w:r>
      <w:r>
        <w:rPr>
          <w:b/>
        </w:rPr>
        <w:t>Session.SessionId</w:t>
      </w:r>
      <w:r>
        <w:t>, the server MUST fail the request with STATUS_DUPLICATE_OBJECTID.</w:t>
      </w:r>
    </w:p>
    <w:p w:rsidR="00CB51F7" w:rsidRDefault="00B151B3">
      <w:pPr>
        <w:pStyle w:val="ListParagraph"/>
        <w:numPr>
          <w:ilvl w:val="0"/>
          <w:numId w:val="204"/>
        </w:numPr>
      </w:pPr>
      <w:r>
        <w:t xml:space="preserve">If </w:t>
      </w:r>
      <w:r>
        <w:rPr>
          <w:b/>
        </w:rPr>
        <w:t>Open.IsPersistent</w:t>
      </w:r>
      <w:r>
        <w:t xml:space="preserve"> is TRUE and the SMB2_DHANDLE_FLAG_PERSISTENT bit is not set in the Flags field of the SMB2_CREATE_DURABLE_HANDLE_REQUEST_V2 Create Context, the server SHOULD</w:t>
      </w:r>
      <w:bookmarkStart w:id="1049" w:name="Appendix_A_Target_248"/>
      <w:r>
        <w:fldChar w:fldCharType="begin"/>
      </w:r>
      <w:r>
        <w:instrText xml:space="preserve"> HYPERLINK \l "Appendix_A_248" \h </w:instrText>
      </w:r>
      <w:r>
        <w:fldChar w:fldCharType="separate"/>
      </w:r>
      <w:r>
        <w:rPr>
          <w:rStyle w:val="Hyperlink"/>
        </w:rPr>
        <w:t>&lt;248&gt;</w:t>
      </w:r>
      <w:r>
        <w:rPr>
          <w:rStyle w:val="Hyperlink"/>
        </w:rPr>
        <w:fldChar w:fldCharType="end"/>
      </w:r>
      <w:bookmarkEnd w:id="1049"/>
      <w:r>
        <w:t xml:space="preserve"> fail the request with STATUS_INVALID_PARAMETER.</w:t>
      </w:r>
    </w:p>
    <w:p w:rsidR="00CB51F7" w:rsidRDefault="00B151B3">
      <w:pPr>
        <w:pStyle w:val="ListParagraph"/>
        <w:numPr>
          <w:ilvl w:val="0"/>
          <w:numId w:val="204"/>
        </w:numPr>
      </w:pPr>
      <w:r>
        <w:t xml:space="preserve">Construct the create response from </w:t>
      </w:r>
      <w:r>
        <w:rPr>
          <w:b/>
        </w:rPr>
        <w:t>Open</w:t>
      </w:r>
      <w:r>
        <w:t>, as specified in the "Response Construction" phase; the remaining create processing MUST be skipped.</w:t>
      </w:r>
    </w:p>
    <w:p w:rsidR="00CB51F7" w:rsidRDefault="00B151B3">
      <w:r>
        <w:t>Open Execution:</w:t>
      </w:r>
    </w:p>
    <w:p w:rsidR="00CB51F7" w:rsidRDefault="00B151B3">
      <w:r>
        <w:t xml:space="preserve">If the FILE_DELETE_ON_CLOSE flag is set in </w:t>
      </w:r>
      <w:r>
        <w:rPr>
          <w:b/>
        </w:rPr>
        <w:t>CreateOptions</w:t>
      </w:r>
      <w:r>
        <w:t xml:space="preserve"> and any of the following conditions is TRUE, the server SHOULD</w:t>
      </w:r>
      <w:bookmarkStart w:id="1050" w:name="Appendix_A_Target_249"/>
      <w:r>
        <w:fldChar w:fldCharType="begin"/>
      </w:r>
      <w:r>
        <w:instrText xml:space="preserve"> HYPERLINK \l "Appendix_A_249" \h </w:instrText>
      </w:r>
      <w:r>
        <w:fldChar w:fldCharType="separate"/>
      </w:r>
      <w:r>
        <w:rPr>
          <w:rStyle w:val="Hyperlink"/>
        </w:rPr>
        <w:t>&lt;249&gt;</w:t>
      </w:r>
      <w:r>
        <w:rPr>
          <w:rStyle w:val="Hyperlink"/>
        </w:rPr>
        <w:fldChar w:fldCharType="end"/>
      </w:r>
      <w:bookmarkEnd w:id="1050"/>
      <w:r>
        <w:t xml:space="preserve"> fail the request with STATUS_ACCESS_DENIED.</w:t>
      </w:r>
    </w:p>
    <w:p w:rsidR="00CB51F7" w:rsidRDefault="00B151B3">
      <w:pPr>
        <w:pStyle w:val="ListParagraph"/>
        <w:numPr>
          <w:ilvl w:val="0"/>
          <w:numId w:val="202"/>
        </w:numPr>
      </w:pPr>
      <w:r>
        <w:rPr>
          <w:b/>
        </w:rPr>
        <w:t>DesiredAccess</w:t>
      </w:r>
      <w:r>
        <w:t xml:space="preserve"> does not include DELETE or GENERIC_ALL.</w:t>
      </w:r>
    </w:p>
    <w:p w:rsidR="00CB51F7" w:rsidRDefault="00B151B3">
      <w:pPr>
        <w:pStyle w:val="ListParagraph"/>
        <w:numPr>
          <w:ilvl w:val="0"/>
          <w:numId w:val="202"/>
        </w:numPr>
      </w:pPr>
      <w:r>
        <w:rPr>
          <w:b/>
        </w:rPr>
        <w:t>Treeconnect.MaximalAccess</w:t>
      </w:r>
      <w:r>
        <w:t xml:space="preserve"> does not include DELETE or GENERIC_ALL.</w:t>
      </w:r>
    </w:p>
    <w:p w:rsidR="00CB51F7" w:rsidRDefault="00B151B3">
      <w:r>
        <w:t xml:space="preserve">If the </w:t>
      </w:r>
      <w:r>
        <w:rPr>
          <w:b/>
        </w:rPr>
        <w:t>ImpersonationLevel</w:t>
      </w:r>
      <w:r>
        <w:t xml:space="preserve"> in the request is not one of the values specified in section 2.2.13, the server SHOULD</w:t>
      </w:r>
      <w:bookmarkStart w:id="1051" w:name="Appendix_A_Target_250"/>
      <w:r>
        <w:fldChar w:fldCharType="begin"/>
      </w:r>
      <w:r>
        <w:instrText xml:space="preserve"> HYPERLINK \l "Appendix_A_250" \h </w:instrText>
      </w:r>
      <w:r>
        <w:fldChar w:fldCharType="separate"/>
      </w:r>
      <w:r>
        <w:rPr>
          <w:rStyle w:val="Hyperlink"/>
        </w:rPr>
        <w:t>&lt;250&gt;</w:t>
      </w:r>
      <w:r>
        <w:rPr>
          <w:rStyle w:val="Hyperlink"/>
        </w:rPr>
        <w:fldChar w:fldCharType="end"/>
      </w:r>
      <w:bookmarkEnd w:id="1051"/>
      <w:r>
        <w:t xml:space="preserve"> fail the request with STATUS_BAD_IMPERSONATION_LEVEL.</w:t>
      </w:r>
    </w:p>
    <w:p w:rsidR="00CB51F7" w:rsidRDefault="00B151B3">
      <w:r>
        <w:t xml:space="preserve">When opening a named pipe, if the </w:t>
      </w:r>
      <w:r>
        <w:rPr>
          <w:b/>
        </w:rPr>
        <w:t>ImpersonationLevel</w:t>
      </w:r>
      <w:r>
        <w:t xml:space="preserve"> level is Delegate, the server MUST fail the request with STATUS_BAD_IMPERSONATION_LEVEL.</w:t>
      </w:r>
    </w:p>
    <w:p w:rsidR="00CB51F7" w:rsidRDefault="00B151B3">
      <w:r>
        <w:t xml:space="preserve">For open requests on a share of type STYPE_DISKTREE (as indicated by </w:t>
      </w:r>
      <w:r>
        <w:rPr>
          <w:b/>
        </w:rPr>
        <w:t>TreeConnect.Share.Type</w:t>
      </w:r>
      <w:r>
        <w:t>), the server MUST do the following:</w:t>
      </w:r>
    </w:p>
    <w:p w:rsidR="00CB51F7" w:rsidRDefault="00B151B3">
      <w:pPr>
        <w:pStyle w:val="ListParagraph"/>
        <w:numPr>
          <w:ilvl w:val="0"/>
          <w:numId w:val="202"/>
        </w:numPr>
      </w:pPr>
      <w:r>
        <w:t xml:space="preserve">If </w:t>
      </w:r>
      <w:r>
        <w:rPr>
          <w:b/>
        </w:rPr>
        <w:t>TreeConnect.Share.RestrictExclusiveOpens</w:t>
      </w:r>
      <w:r>
        <w:t xml:space="preserve"> is TRUE and the </w:t>
      </w:r>
      <w:r>
        <w:rPr>
          <w:b/>
        </w:rPr>
        <w:t>ShareAccess</w:t>
      </w:r>
      <w:r>
        <w:t xml:space="preserve"> field does not include FILE_SHARE_READ, and the </w:t>
      </w:r>
      <w:r>
        <w:rPr>
          <w:b/>
        </w:rPr>
        <w:t>DesiredAccess</w:t>
      </w:r>
      <w:r>
        <w:t xml:space="preserve"> field does not include GENERIC_ALL, GENERIC_WRITE, FILE_WRITE_DATA, FILE_WRITE_ATTRIBUTES, FILE_WRITE_EA, or FILE_APPEND_DATA, the server SHOULD</w:t>
      </w:r>
      <w:bookmarkStart w:id="1052" w:name="Appendix_A_Target_251"/>
      <w:r>
        <w:fldChar w:fldCharType="begin"/>
      </w:r>
      <w:r>
        <w:instrText xml:space="preserve"> HYPERLINK \l "Appendix_A_251" \h </w:instrText>
      </w:r>
      <w:r>
        <w:fldChar w:fldCharType="separate"/>
      </w:r>
      <w:r>
        <w:rPr>
          <w:rStyle w:val="Hyperlink"/>
        </w:rPr>
        <w:t>&lt;251&gt;</w:t>
      </w:r>
      <w:r>
        <w:rPr>
          <w:rStyle w:val="Hyperlink"/>
        </w:rPr>
        <w:fldChar w:fldCharType="end"/>
      </w:r>
      <w:bookmarkEnd w:id="1052"/>
      <w:r>
        <w:t xml:space="preserve"> set FILE_SHARE_READ in the </w:t>
      </w:r>
      <w:r>
        <w:rPr>
          <w:b/>
        </w:rPr>
        <w:t>ShareAccess</w:t>
      </w:r>
      <w:r>
        <w:t xml:space="preserve"> field.</w:t>
      </w:r>
    </w:p>
    <w:p w:rsidR="00CB51F7" w:rsidRDefault="00B151B3">
      <w:pPr>
        <w:pStyle w:val="ListParagraph"/>
        <w:numPr>
          <w:ilvl w:val="0"/>
          <w:numId w:val="202"/>
        </w:numPr>
      </w:pPr>
      <w:r>
        <w:t xml:space="preserve">If </w:t>
      </w:r>
      <w:r>
        <w:rPr>
          <w:b/>
        </w:rPr>
        <w:t>TreeConnect.Share.ForceSharedDelete</w:t>
      </w:r>
      <w:r>
        <w:t xml:space="preserve"> is TRUE, the server MUST set FILE_SHARE_DELETE in the </w:t>
      </w:r>
      <w:r>
        <w:rPr>
          <w:b/>
        </w:rPr>
        <w:t>ShareAccess</w:t>
      </w:r>
      <w:r>
        <w:t xml:space="preserve"> field.</w:t>
      </w:r>
    </w:p>
    <w:p w:rsidR="00CB51F7" w:rsidRDefault="00B151B3">
      <w:pPr>
        <w:pStyle w:val="ListParagraph"/>
        <w:numPr>
          <w:ilvl w:val="0"/>
          <w:numId w:val="202"/>
        </w:numPr>
      </w:pPr>
      <w:r>
        <w:t xml:space="preserve">If </w:t>
      </w:r>
      <w:r>
        <w:rPr>
          <w:b/>
        </w:rPr>
        <w:t>TreeConnect.Share.ForceLevel2Oplock</w:t>
      </w:r>
      <w:r>
        <w:t xml:space="preserve"> is TRUE, and </w:t>
      </w:r>
      <w:r>
        <w:rPr>
          <w:b/>
        </w:rPr>
        <w:t>RequestedOplockLevel</w:t>
      </w:r>
      <w:r>
        <w:t xml:space="preserve"> is SMB2_OPLOCK_LEVEL_BATCH or SMB2_OPLOCK_LEVEL_EXCLUSIVE, the server SHOULD</w:t>
      </w:r>
      <w:bookmarkStart w:id="1053" w:name="Appendix_A_Target_252"/>
      <w:r>
        <w:fldChar w:fldCharType="begin"/>
      </w:r>
      <w:r>
        <w:instrText xml:space="preserve"> HYPERLINK \l "Appendix_A_252" \h </w:instrText>
      </w:r>
      <w:r>
        <w:fldChar w:fldCharType="separate"/>
      </w:r>
      <w:r>
        <w:rPr>
          <w:rStyle w:val="Hyperlink"/>
        </w:rPr>
        <w:t>&lt;252&gt;</w:t>
      </w:r>
      <w:r>
        <w:rPr>
          <w:rStyle w:val="Hyperlink"/>
        </w:rPr>
        <w:fldChar w:fldCharType="end"/>
      </w:r>
      <w:bookmarkEnd w:id="1053"/>
      <w:r>
        <w:t xml:space="preserve"> set </w:t>
      </w:r>
      <w:r>
        <w:rPr>
          <w:b/>
        </w:rPr>
        <w:t>RequestedOplockLevel</w:t>
      </w:r>
      <w:r>
        <w:t xml:space="preserve"> to SMB2_OPLOCK_LEVEL_II.</w:t>
      </w:r>
    </w:p>
    <w:p w:rsidR="00CB51F7" w:rsidRDefault="00B151B3">
      <w:pPr>
        <w:pStyle w:val="ListParagraph"/>
        <w:numPr>
          <w:ilvl w:val="0"/>
          <w:numId w:val="202"/>
        </w:numPr>
      </w:pPr>
      <w:r>
        <w:t xml:space="preserve">If </w:t>
      </w:r>
      <w:r>
        <w:rPr>
          <w:b/>
        </w:rPr>
        <w:t>Connection.Dialect</w:t>
      </w:r>
      <w:r>
        <w:t xml:space="preserve"> belongs to the SMB 3.x dialect family </w:t>
      </w:r>
      <w:r>
        <w:rPr>
          <w:b/>
        </w:rPr>
        <w:t>TreeConnect.Share.Type</w:t>
      </w:r>
      <w:r>
        <w:t xml:space="preserve"> includes STYPE_CLUSTER_SOFS and the </w:t>
      </w:r>
      <w:r>
        <w:rPr>
          <w:b/>
        </w:rPr>
        <w:t>RequestedOplockLevel</w:t>
      </w:r>
      <w:r>
        <w:t xml:space="preserve"> is SMB2_OPLOCK_LEVEL_BATCH, the server MUST set </w:t>
      </w:r>
      <w:r>
        <w:rPr>
          <w:b/>
        </w:rPr>
        <w:t>RequestedOplockLevel</w:t>
      </w:r>
      <w:r>
        <w:t xml:space="preserve"> to SMB2_OPLOCK_LEVEL_II.</w:t>
      </w:r>
    </w:p>
    <w:p w:rsidR="00CB51F7" w:rsidRDefault="00B151B3">
      <w:pPr>
        <w:pStyle w:val="ListParagraph"/>
        <w:numPr>
          <w:ilvl w:val="0"/>
          <w:numId w:val="202"/>
        </w:numPr>
      </w:pPr>
      <w:r>
        <w:t xml:space="preserve">If </w:t>
      </w:r>
      <w:r>
        <w:rPr>
          <w:b/>
        </w:rPr>
        <w:t>CreateOptions</w:t>
      </w:r>
      <w:r>
        <w:t xml:space="preserve"> includes FILE_NO_INTERMEDIATE_BUFFERING and </w:t>
      </w:r>
      <w:r>
        <w:rPr>
          <w:b/>
        </w:rPr>
        <w:t>DesiredAccess</w:t>
      </w:r>
      <w:r>
        <w:t xml:space="preserve"> includes FILE_APPEND_DATA, the server MUST set FILE_APPEND_DATA to zero in the </w:t>
      </w:r>
      <w:r>
        <w:rPr>
          <w:b/>
        </w:rPr>
        <w:t>DesiredAccess</w:t>
      </w:r>
      <w:r>
        <w:t xml:space="preserve"> field in the request.</w:t>
      </w:r>
    </w:p>
    <w:p w:rsidR="00CB51F7" w:rsidRDefault="00B151B3">
      <w:r>
        <w:t xml:space="preserve">The server MUST use the security context of the session in </w:t>
      </w:r>
      <w:r>
        <w:rPr>
          <w:b/>
        </w:rPr>
        <w:t>Session.SecurityContext</w:t>
      </w:r>
      <w:r>
        <w:t xml:space="preserve"> to attempt to open the named object in the underlying object store using the parameters specified for </w:t>
      </w:r>
      <w:r>
        <w:rPr>
          <w:b/>
        </w:rPr>
        <w:t>DesiredAccess</w:t>
      </w:r>
      <w:r>
        <w:t xml:space="preserve">, </w:t>
      </w:r>
      <w:r>
        <w:rPr>
          <w:b/>
        </w:rPr>
        <w:t>FileAttributes</w:t>
      </w:r>
      <w:r>
        <w:t xml:space="preserve">, </w:t>
      </w:r>
      <w:r>
        <w:rPr>
          <w:b/>
        </w:rPr>
        <w:t>ShareAccess</w:t>
      </w:r>
      <w:r>
        <w:t xml:space="preserve">, </w:t>
      </w:r>
      <w:r>
        <w:rPr>
          <w:b/>
        </w:rPr>
        <w:t>CreateDisposition</w:t>
      </w:r>
      <w:r>
        <w:t xml:space="preserve">, </w:t>
      </w:r>
      <w:r>
        <w:rPr>
          <w:b/>
        </w:rPr>
        <w:t>CreateOptions</w:t>
      </w:r>
      <w:r>
        <w:t xml:space="preserve">, and the </w:t>
      </w:r>
      <w:r>
        <w:rPr>
          <w:b/>
        </w:rPr>
        <w:t>PathName</w:t>
      </w:r>
      <w:r>
        <w:t xml:space="preserve">. The </w:t>
      </w:r>
      <w:r>
        <w:rPr>
          <w:b/>
        </w:rPr>
        <w:t>PathName</w:t>
      </w:r>
      <w:r>
        <w:t xml:space="preserve"> MUST be parsed relative to </w:t>
      </w:r>
      <w:r>
        <w:rPr>
          <w:b/>
        </w:rPr>
        <w:t>TreeConnect.Share.LocalPath</w:t>
      </w:r>
      <w:r>
        <w:t xml:space="preserve">. The server MUST map these flags to match the semantics of its implementation-specific object store </w:t>
      </w:r>
      <w:hyperlink r:id="rId273">
        <w:r>
          <w:rPr>
            <w:rStyle w:val="Hyperlink"/>
          </w:rPr>
          <w:t>[MS-FSA]</w:t>
        </w:r>
      </w:hyperlink>
      <w:r>
        <w:t>.</w:t>
      </w:r>
      <w:bookmarkStart w:id="1054" w:name="Appendix_A_Target_253"/>
      <w:r>
        <w:fldChar w:fldCharType="begin"/>
      </w:r>
      <w:r>
        <w:instrText xml:space="preserve"> HYPERLINK \l "Appendix_A_253" \h </w:instrText>
      </w:r>
      <w:r>
        <w:fldChar w:fldCharType="separate"/>
      </w:r>
      <w:r>
        <w:rPr>
          <w:rStyle w:val="Hyperlink"/>
        </w:rPr>
        <w:t>&lt;253&gt;</w:t>
      </w:r>
      <w:r>
        <w:rPr>
          <w:rStyle w:val="Hyperlink"/>
        </w:rPr>
        <w:fldChar w:fldCharType="end"/>
      </w:r>
      <w:bookmarkEnd w:id="1054"/>
      <w:r>
        <w:t xml:space="preserve"> See section 2.2.13 for more details on the exact meaning of the various flags and options. If the underlying object store returns a failure for the attempted Open, the server MUST send an SMB2 error response with an error code as specified in section </w:t>
      </w:r>
      <w:hyperlink w:anchor="Section_d4da8b67c18047e3ba7ad24214ac4aaa" w:history="1">
        <w:r>
          <w:rPr>
            <w:rStyle w:val="Hyperlink"/>
          </w:rPr>
          <w:t>2.2.2</w:t>
        </w:r>
      </w:hyperlink>
      <w:r>
        <w:t>. The same rules apply when opening named pipe and print files, except that some flags and options are not supported when opening named pipes and print files. The flags and options that are not supported when opening named pipes and print files are specified in section 2.2.13.</w:t>
      </w:r>
    </w:p>
    <w:p w:rsidR="00CB51F7" w:rsidRDefault="00B151B3">
      <w:r>
        <w:t>Failed Open Handling:</w:t>
      </w:r>
    </w:p>
    <w:p w:rsidR="00CB51F7" w:rsidRDefault="00B151B3">
      <w:r>
        <w:t>If the underlying object store returns a failure indicating that the attempted open operation failed due to the presence of a symbolic link in the target path name, the server MUST fail the create operation with the error code STATUS_STOPPED_ON_SYMLINK, and pass back the error to the client by constructing an error response as specified in section 2.2.2.2.1.</w:t>
      </w:r>
      <w:bookmarkStart w:id="1055" w:name="Appendix_A_Target_254"/>
      <w:r>
        <w:fldChar w:fldCharType="begin"/>
      </w:r>
      <w:r>
        <w:instrText xml:space="preserve"> HYPERLINK \l "Appendix_A_254" \h </w:instrText>
      </w:r>
      <w:r>
        <w:fldChar w:fldCharType="separate"/>
      </w:r>
      <w:r>
        <w:rPr>
          <w:rStyle w:val="Hyperlink"/>
        </w:rPr>
        <w:t>&lt;254&gt;</w:t>
      </w:r>
      <w:r>
        <w:rPr>
          <w:rStyle w:val="Hyperlink"/>
        </w:rPr>
        <w:fldChar w:fldCharType="end"/>
      </w:r>
      <w:bookmarkEnd w:id="1055"/>
    </w:p>
    <w:p w:rsidR="00CB51F7" w:rsidRDefault="00B151B3">
      <w:r>
        <w:t xml:space="preserve">If the underlying object store returns STATUS_ACCESS_DENIED, </w:t>
      </w:r>
      <w:r>
        <w:rPr>
          <w:b/>
        </w:rPr>
        <w:t>ServerStatistics.sts0_permerrors</w:t>
      </w:r>
      <w:r>
        <w:t xml:space="preserve"> MUST be increased by 1.</w:t>
      </w:r>
    </w:p>
    <w:p w:rsidR="00CB51F7" w:rsidRDefault="00B151B3">
      <w:r>
        <w:t>Successful Open Initialization:</w:t>
      </w:r>
    </w:p>
    <w:p w:rsidR="00CB51F7" w:rsidRDefault="00B151B3">
      <w:r>
        <w:t xml:space="preserve">If the open is successful, the server MUST allocate an open object for this open and insert it into </w:t>
      </w:r>
      <w:r>
        <w:rPr>
          <w:b/>
        </w:rPr>
        <w:t>Session.OpenTable</w:t>
      </w:r>
      <w:r>
        <w:t xml:space="preserve"> and </w:t>
      </w:r>
      <w:r>
        <w:rPr>
          <w:b/>
        </w:rPr>
        <w:t>GlobalOpenTable</w:t>
      </w:r>
      <w:r>
        <w:t xml:space="preserve">. If </w:t>
      </w:r>
      <w:r>
        <w:rPr>
          <w:b/>
        </w:rPr>
        <w:t>TreeConnect.Share.Type</w:t>
      </w:r>
      <w:r>
        <w:t xml:space="preserve"> is not equal to STYPE_PRINTQ, </w:t>
      </w:r>
      <w:r>
        <w:rPr>
          <w:b/>
        </w:rPr>
        <w:t>ServerStatistics.sts0_fopens</w:t>
      </w:r>
      <w:r>
        <w:t xml:space="preserve"> MUST be increased by 1. If </w:t>
      </w:r>
      <w:r>
        <w:rPr>
          <w:b/>
        </w:rPr>
        <w:t>TreeConnect.Share.Type</w:t>
      </w:r>
      <w:r>
        <w:t xml:space="preserve"> is equal to STYPE_PRINTQ, </w:t>
      </w:r>
      <w:r>
        <w:rPr>
          <w:b/>
        </w:rPr>
        <w:t>ServerStatistics.sts0_jobsqueued</w:t>
      </w:r>
      <w:r>
        <w:t xml:space="preserve"> MUST be increased by 1. The server MUST also register the </w:t>
      </w:r>
      <w:r>
        <w:rPr>
          <w:b/>
        </w:rPr>
        <w:t>Open</w:t>
      </w:r>
      <w:r>
        <w:t xml:space="preserve"> by invoking the event specified in [MS-SRVS] section 3.1.6.4 and assign the return value to </w:t>
      </w:r>
      <w:r>
        <w:rPr>
          <w:b/>
        </w:rPr>
        <w:t>Open.FileGlobalId</w:t>
      </w:r>
      <w:r>
        <w:t>. The other initial values MUST be set as follows:</w:t>
      </w:r>
    </w:p>
    <w:p w:rsidR="00CB51F7" w:rsidRDefault="00B151B3">
      <w:pPr>
        <w:pStyle w:val="ListParagraph"/>
        <w:numPr>
          <w:ilvl w:val="0"/>
          <w:numId w:val="202"/>
        </w:numPr>
      </w:pPr>
      <w:r>
        <w:rPr>
          <w:b/>
        </w:rPr>
        <w:t>Open.FileId</w:t>
      </w:r>
      <w:r>
        <w:t xml:space="preserve"> is set to a generated value that uniquely identifies this Open in </w:t>
      </w:r>
      <w:r>
        <w:rPr>
          <w:b/>
        </w:rPr>
        <w:t>Session.OpenTable</w:t>
      </w:r>
      <w:r>
        <w:t xml:space="preserve">. The SMB2 server MUST reserve -1 for invalid </w:t>
      </w:r>
      <w:r>
        <w:rPr>
          <w:b/>
        </w:rPr>
        <w:t>FileId</w:t>
      </w:r>
      <w:r>
        <w:t>.</w:t>
      </w:r>
    </w:p>
    <w:p w:rsidR="00CB51F7" w:rsidRDefault="00B151B3">
      <w:pPr>
        <w:pStyle w:val="ListParagraph"/>
        <w:numPr>
          <w:ilvl w:val="0"/>
          <w:numId w:val="202"/>
        </w:numPr>
      </w:pPr>
      <w:r>
        <w:t xml:space="preserve">If </w:t>
      </w:r>
      <w:r>
        <w:rPr>
          <w:b/>
        </w:rPr>
        <w:t>Open.IsDurable</w:t>
      </w:r>
      <w:r>
        <w:t xml:space="preserve"> is TRUE or </w:t>
      </w:r>
      <w:r>
        <w:rPr>
          <w:b/>
        </w:rPr>
        <w:t>Open.IsResilient</w:t>
      </w:r>
      <w:r>
        <w:t xml:space="preserve"> is TRUE, </w:t>
      </w:r>
      <w:r>
        <w:rPr>
          <w:b/>
        </w:rPr>
        <w:t>Open.DurableFileId</w:t>
      </w:r>
      <w:r>
        <w:t xml:space="preserve"> is set to a generated value that uniquely identifies this open in </w:t>
      </w:r>
      <w:r>
        <w:rPr>
          <w:b/>
        </w:rPr>
        <w:t>GlobalOpenTable</w:t>
      </w:r>
      <w:r>
        <w:t xml:space="preserve">. Otherwise, </w:t>
      </w:r>
      <w:r>
        <w:rPr>
          <w:b/>
        </w:rPr>
        <w:t>Open.DurableFileId</w:t>
      </w:r>
      <w:r>
        <w:t xml:space="preserve"> is set to a generated value that uniquely identifies this </w:t>
      </w:r>
      <w:r>
        <w:rPr>
          <w:b/>
        </w:rPr>
        <w:t>Open</w:t>
      </w:r>
      <w:r>
        <w:t xml:space="preserve"> in </w:t>
      </w:r>
      <w:r>
        <w:rPr>
          <w:b/>
        </w:rPr>
        <w:t>Session.OpenTable</w:t>
      </w:r>
      <w:r>
        <w:t>.</w:t>
      </w:r>
    </w:p>
    <w:p w:rsidR="00CB51F7" w:rsidRDefault="00B151B3">
      <w:pPr>
        <w:pStyle w:val="ListParagraph"/>
        <w:numPr>
          <w:ilvl w:val="0"/>
          <w:numId w:val="202"/>
        </w:numPr>
      </w:pPr>
      <w:r>
        <w:rPr>
          <w:b/>
        </w:rPr>
        <w:t>Open.Session</w:t>
      </w:r>
      <w:r>
        <w:t xml:space="preserve"> is set to refer to the session that performed the open.</w:t>
      </w:r>
    </w:p>
    <w:p w:rsidR="00CB51F7" w:rsidRDefault="00B151B3">
      <w:pPr>
        <w:pStyle w:val="ListParagraph"/>
        <w:numPr>
          <w:ilvl w:val="0"/>
          <w:numId w:val="202"/>
        </w:numPr>
      </w:pPr>
      <w:r>
        <w:rPr>
          <w:b/>
        </w:rPr>
        <w:t>Open.Connection</w:t>
      </w:r>
      <w:r>
        <w:t xml:space="preserve"> is set to refer to the connection on which the open request was received.</w:t>
      </w:r>
    </w:p>
    <w:p w:rsidR="00CB51F7" w:rsidRDefault="00B151B3">
      <w:pPr>
        <w:pStyle w:val="ListParagraph"/>
        <w:numPr>
          <w:ilvl w:val="0"/>
          <w:numId w:val="202"/>
        </w:numPr>
      </w:pPr>
      <w:r>
        <w:rPr>
          <w:b/>
        </w:rPr>
        <w:t>Open.ClientGuid</w:t>
      </w:r>
      <w:r>
        <w:t xml:space="preserve"> is set to </w:t>
      </w:r>
      <w:r>
        <w:rPr>
          <w:b/>
        </w:rPr>
        <w:t>Open.Connection.ClientGuid</w:t>
      </w:r>
      <w:r>
        <w:t>.</w:t>
      </w:r>
    </w:p>
    <w:p w:rsidR="00CB51F7" w:rsidRDefault="00B151B3">
      <w:pPr>
        <w:pStyle w:val="ListParagraph"/>
        <w:numPr>
          <w:ilvl w:val="0"/>
          <w:numId w:val="202"/>
        </w:numPr>
      </w:pPr>
      <w:r>
        <w:rPr>
          <w:b/>
        </w:rPr>
        <w:t>Open.LocalOpen</w:t>
      </w:r>
      <w:r>
        <w:t xml:space="preserve"> is set to the open of the object in the local resource received as part of the local create operation.</w:t>
      </w:r>
    </w:p>
    <w:p w:rsidR="00CB51F7" w:rsidRDefault="00B151B3">
      <w:pPr>
        <w:pStyle w:val="ListParagraph"/>
        <w:numPr>
          <w:ilvl w:val="0"/>
          <w:numId w:val="202"/>
        </w:numPr>
      </w:pPr>
      <w:r>
        <w:rPr>
          <w:b/>
        </w:rPr>
        <w:t>Open.GrantedAccess</w:t>
      </w:r>
      <w:r>
        <w:t xml:space="preserve"> is the access granted to the caller for the open by the underlying object store. It MUST be equal to the </w:t>
      </w:r>
      <w:r>
        <w:rPr>
          <w:b/>
        </w:rPr>
        <w:t>DesiredAccess</w:t>
      </w:r>
      <w:r>
        <w:t xml:space="preserve"> specified in the request, except in the case where MAXIMUM_ALLOWED is included in the </w:t>
      </w:r>
      <w:r>
        <w:rPr>
          <w:b/>
        </w:rPr>
        <w:t>DesiredAccess</w:t>
      </w:r>
      <w:r>
        <w:t>.</w:t>
      </w:r>
    </w:p>
    <w:p w:rsidR="00CB51F7" w:rsidRDefault="00B151B3">
      <w:pPr>
        <w:pStyle w:val="ListParagraph"/>
        <w:numPr>
          <w:ilvl w:val="0"/>
          <w:numId w:val="202"/>
        </w:numPr>
      </w:pPr>
      <w:r>
        <w:rPr>
          <w:b/>
        </w:rPr>
        <w:t>Open.OplockLevel</w:t>
      </w:r>
      <w:r>
        <w:t xml:space="preserve"> is set to SMB2_OPLOCK_LEVEL_NONE.</w:t>
      </w:r>
    </w:p>
    <w:p w:rsidR="00CB51F7" w:rsidRDefault="00B151B3">
      <w:pPr>
        <w:pStyle w:val="ListParagraph"/>
        <w:numPr>
          <w:ilvl w:val="0"/>
          <w:numId w:val="202"/>
        </w:numPr>
      </w:pPr>
      <w:r>
        <w:rPr>
          <w:b/>
        </w:rPr>
        <w:t>Open.OplockState</w:t>
      </w:r>
      <w:r>
        <w:t xml:space="preserve"> is set to None.</w:t>
      </w:r>
    </w:p>
    <w:p w:rsidR="00CB51F7" w:rsidRDefault="00B151B3">
      <w:pPr>
        <w:pStyle w:val="ListParagraph"/>
        <w:numPr>
          <w:ilvl w:val="0"/>
          <w:numId w:val="202"/>
        </w:numPr>
      </w:pPr>
      <w:r>
        <w:rPr>
          <w:b/>
        </w:rPr>
        <w:t>Open.OplockTimeout</w:t>
      </w:r>
      <w:r>
        <w:t xml:space="preserve"> is set to 0.</w:t>
      </w:r>
    </w:p>
    <w:p w:rsidR="00CB51F7" w:rsidRDefault="00B151B3">
      <w:pPr>
        <w:pStyle w:val="ListParagraph"/>
        <w:numPr>
          <w:ilvl w:val="0"/>
          <w:numId w:val="202"/>
        </w:numPr>
      </w:pPr>
      <w:r>
        <w:rPr>
          <w:b/>
        </w:rPr>
        <w:t>Open.IsDurable</w:t>
      </w:r>
      <w:r>
        <w:t xml:space="preserve"> is set to FALSE.</w:t>
      </w:r>
    </w:p>
    <w:p w:rsidR="00CB51F7" w:rsidRDefault="00B151B3">
      <w:pPr>
        <w:pStyle w:val="ListParagraph"/>
        <w:numPr>
          <w:ilvl w:val="0"/>
          <w:numId w:val="202"/>
        </w:numPr>
      </w:pPr>
      <w:r>
        <w:rPr>
          <w:b/>
        </w:rPr>
        <w:t>Open.DurableOpenTimeout</w:t>
      </w:r>
      <w:r>
        <w:t xml:space="preserve"> is set to 0.</w:t>
      </w:r>
    </w:p>
    <w:p w:rsidR="00CB51F7" w:rsidRDefault="00B151B3">
      <w:pPr>
        <w:pStyle w:val="ListParagraph"/>
        <w:numPr>
          <w:ilvl w:val="0"/>
          <w:numId w:val="202"/>
        </w:numPr>
      </w:pPr>
      <w:r>
        <w:rPr>
          <w:b/>
        </w:rPr>
        <w:t>Open.DurableOwner</w:t>
      </w:r>
      <w:r>
        <w:t xml:space="preserve"> is set to NULL.</w:t>
      </w:r>
    </w:p>
    <w:p w:rsidR="00CB51F7" w:rsidRDefault="00B151B3">
      <w:pPr>
        <w:pStyle w:val="ListParagraph"/>
        <w:numPr>
          <w:ilvl w:val="0"/>
          <w:numId w:val="202"/>
        </w:numPr>
      </w:pPr>
      <w:r>
        <w:rPr>
          <w:b/>
        </w:rPr>
        <w:t>Open.EnumerationLocation</w:t>
      </w:r>
      <w:r>
        <w:t xml:space="preserve"> is set to 0.</w:t>
      </w:r>
    </w:p>
    <w:p w:rsidR="00CB51F7" w:rsidRDefault="00B151B3">
      <w:pPr>
        <w:pStyle w:val="ListParagraph"/>
        <w:numPr>
          <w:ilvl w:val="0"/>
          <w:numId w:val="202"/>
        </w:numPr>
      </w:pPr>
      <w:r>
        <w:rPr>
          <w:b/>
        </w:rPr>
        <w:t>Open.EnumerationSearchPattern</w:t>
      </w:r>
      <w:r>
        <w:t xml:space="preserve"> is set to an empty string.</w:t>
      </w:r>
    </w:p>
    <w:p w:rsidR="00CB51F7" w:rsidRDefault="00B151B3">
      <w:pPr>
        <w:pStyle w:val="ListParagraph"/>
        <w:numPr>
          <w:ilvl w:val="0"/>
          <w:numId w:val="202"/>
        </w:numPr>
      </w:pPr>
      <w:r>
        <w:rPr>
          <w:b/>
        </w:rPr>
        <w:t>Open.CurrentEaIndex</w:t>
      </w:r>
      <w:r>
        <w:t xml:space="preserve"> is set to 1.</w:t>
      </w:r>
    </w:p>
    <w:p w:rsidR="00CB51F7" w:rsidRDefault="00B151B3">
      <w:pPr>
        <w:pStyle w:val="ListParagraph"/>
        <w:numPr>
          <w:ilvl w:val="0"/>
          <w:numId w:val="202"/>
        </w:numPr>
      </w:pPr>
      <w:r>
        <w:rPr>
          <w:b/>
        </w:rPr>
        <w:t>Open.CurrentQuotaIndex</w:t>
      </w:r>
      <w:r>
        <w:t xml:space="preserve"> is set to 1.</w:t>
      </w:r>
    </w:p>
    <w:p w:rsidR="00CB51F7" w:rsidRDefault="00B151B3">
      <w:pPr>
        <w:pStyle w:val="ListParagraph"/>
        <w:numPr>
          <w:ilvl w:val="0"/>
          <w:numId w:val="202"/>
        </w:numPr>
      </w:pPr>
      <w:r>
        <w:rPr>
          <w:b/>
        </w:rPr>
        <w:t>Open.TreeConnect</w:t>
      </w:r>
      <w:r>
        <w:t xml:space="preserve"> is set to refer to the </w:t>
      </w:r>
      <w:r>
        <w:rPr>
          <w:b/>
        </w:rPr>
        <w:t>TreeConnect</w:t>
      </w:r>
      <w:r>
        <w:t xml:space="preserve"> on which the open request was performed and </w:t>
      </w:r>
      <w:r>
        <w:rPr>
          <w:b/>
        </w:rPr>
        <w:t>Open.TreeConnect.OpenCount</w:t>
      </w:r>
      <w:r>
        <w:t xml:space="preserve"> MUST be increased by 1.</w:t>
      </w:r>
    </w:p>
    <w:p w:rsidR="00CB51F7" w:rsidRDefault="00B151B3">
      <w:pPr>
        <w:pStyle w:val="ListParagraph"/>
        <w:numPr>
          <w:ilvl w:val="0"/>
          <w:numId w:val="202"/>
        </w:numPr>
      </w:pPr>
      <w:r>
        <w:rPr>
          <w:b/>
        </w:rPr>
        <w:t>Open.LockCount</w:t>
      </w:r>
      <w:r>
        <w:t xml:space="preserve"> is set to 0.</w:t>
      </w:r>
    </w:p>
    <w:p w:rsidR="00CB51F7" w:rsidRDefault="00B151B3">
      <w:pPr>
        <w:pStyle w:val="ListParagraph"/>
        <w:numPr>
          <w:ilvl w:val="0"/>
          <w:numId w:val="202"/>
        </w:numPr>
      </w:pPr>
      <w:r>
        <w:rPr>
          <w:b/>
        </w:rPr>
        <w:t>Open.PathName</w:t>
      </w:r>
      <w:r>
        <w:t xml:space="preserve"> is set to the full local path that the current open is performed on.</w:t>
      </w:r>
    </w:p>
    <w:p w:rsidR="00CB51F7" w:rsidRDefault="00B151B3">
      <w:r>
        <w:t xml:space="preserve">If </w:t>
      </w:r>
      <w:r>
        <w:rPr>
          <w:b/>
        </w:rPr>
        <w:t>Connection.Dialect</w:t>
      </w:r>
      <w:r>
        <w:t xml:space="preserve"> is not "2.0.2" and the server supports leasing, the server MUST initialize the following:</w:t>
      </w:r>
    </w:p>
    <w:p w:rsidR="00CB51F7" w:rsidRDefault="00B151B3">
      <w:pPr>
        <w:pStyle w:val="ListParagraph"/>
        <w:numPr>
          <w:ilvl w:val="0"/>
          <w:numId w:val="202"/>
        </w:numPr>
      </w:pPr>
      <w:r>
        <w:rPr>
          <w:b/>
        </w:rPr>
        <w:t>Open.Lease</w:t>
      </w:r>
      <w:r>
        <w:t xml:space="preserve"> MUST be set to NULL.</w:t>
      </w:r>
    </w:p>
    <w:p w:rsidR="00CB51F7" w:rsidRDefault="00B151B3">
      <w:pPr>
        <w:pStyle w:val="ListParagraph"/>
        <w:numPr>
          <w:ilvl w:val="0"/>
          <w:numId w:val="202"/>
        </w:numPr>
      </w:pPr>
      <w:r>
        <w:rPr>
          <w:b/>
        </w:rPr>
        <w:t>Open.IsResilient</w:t>
      </w:r>
      <w:r>
        <w:t xml:space="preserve"> MUST be set to FALSE.</w:t>
      </w:r>
    </w:p>
    <w:p w:rsidR="00CB51F7" w:rsidRDefault="00B151B3">
      <w:pPr>
        <w:pStyle w:val="ListParagraph"/>
        <w:numPr>
          <w:ilvl w:val="0"/>
          <w:numId w:val="202"/>
        </w:numPr>
      </w:pPr>
      <w:r>
        <w:rPr>
          <w:b/>
        </w:rPr>
        <w:t>Open.ResilientOpenTimeout</w:t>
      </w:r>
      <w:r>
        <w:t xml:space="preserve"> MUST be set to 0.</w:t>
      </w:r>
    </w:p>
    <w:p w:rsidR="00CB51F7" w:rsidRDefault="00B151B3">
      <w:pPr>
        <w:pStyle w:val="ListParagraph"/>
        <w:numPr>
          <w:ilvl w:val="0"/>
          <w:numId w:val="202"/>
        </w:numPr>
      </w:pPr>
      <w:r>
        <w:rPr>
          <w:b/>
        </w:rPr>
        <w:t>Open.LockSequenceArray</w:t>
      </w:r>
      <w:r>
        <w:t xml:space="preserve">: Each element of </w:t>
      </w:r>
      <w:r>
        <w:rPr>
          <w:b/>
        </w:rPr>
        <w:t>Open.LockSequenceArray</w:t>
      </w:r>
      <w:r>
        <w:t xml:space="preserve"> MUST be initialized to empty.</w:t>
      </w:r>
    </w:p>
    <w:p w:rsidR="00CB51F7" w:rsidRDefault="00B151B3">
      <w:r>
        <w:t>If the server implements the SMB 3.x dialect family, the server MUST initialize the following:</w:t>
      </w:r>
    </w:p>
    <w:p w:rsidR="00CB51F7" w:rsidRDefault="00B151B3">
      <w:pPr>
        <w:pStyle w:val="ListParagraph"/>
        <w:numPr>
          <w:ilvl w:val="0"/>
          <w:numId w:val="202"/>
        </w:numPr>
      </w:pPr>
      <w:r>
        <w:t>If the server does not implement the SMB 3.1.1 dialect,</w:t>
      </w:r>
      <w:r>
        <w:rPr>
          <w:b/>
        </w:rPr>
        <w:t xml:space="preserve"> Open.AppInstanceId</w:t>
      </w:r>
      <w:r>
        <w:t xml:space="preserve"> MUST be set to </w:t>
      </w:r>
      <w:r>
        <w:rPr>
          <w:b/>
        </w:rPr>
        <w:t>AppInstanceId</w:t>
      </w:r>
      <w:r>
        <w:t xml:space="preserve"> in the SMB2_CREATE_APP_INSTANCE_ID create context request if the create request includes the SMB2_CREATE_DURABLE_HANDLE_REQUEST_V2 and SMB2_CREATE_APP_INSTANCE_ID create contexts. Otherwise, </w:t>
      </w:r>
      <w:r>
        <w:rPr>
          <w:b/>
        </w:rPr>
        <w:t>Open.AppInstanceId</w:t>
      </w:r>
      <w:r>
        <w:t xml:space="preserve"> MUST be set to the </w:t>
      </w:r>
      <w:r>
        <w:rPr>
          <w:b/>
        </w:rPr>
        <w:t>AppInstanceId</w:t>
      </w:r>
      <w:r>
        <w:t xml:space="preserve"> field in the SMB2_CREATE_APP_INSTANCE_ID create context request.</w:t>
      </w:r>
    </w:p>
    <w:p w:rsidR="00CB51F7" w:rsidRDefault="00B151B3">
      <w:pPr>
        <w:pStyle w:val="ListParagraph"/>
        <w:numPr>
          <w:ilvl w:val="0"/>
          <w:numId w:val="202"/>
        </w:numPr>
      </w:pPr>
      <w:r>
        <w:rPr>
          <w:b/>
        </w:rPr>
        <w:t>Open.CreateGuid</w:t>
      </w:r>
      <w:r>
        <w:t xml:space="preserve"> MUST be set to NULL.</w:t>
      </w:r>
    </w:p>
    <w:p w:rsidR="00CB51F7" w:rsidRDefault="00B151B3">
      <w:pPr>
        <w:pStyle w:val="ListParagraph"/>
        <w:numPr>
          <w:ilvl w:val="0"/>
          <w:numId w:val="202"/>
        </w:numPr>
      </w:pPr>
      <w:r>
        <w:rPr>
          <w:b/>
        </w:rPr>
        <w:t>Open.IsPersistent</w:t>
      </w:r>
      <w:r>
        <w:t xml:space="preserve"> MUST be set to FALSE.</w:t>
      </w:r>
    </w:p>
    <w:p w:rsidR="00CB51F7" w:rsidRDefault="00B151B3">
      <w:pPr>
        <w:pStyle w:val="ListParagraph"/>
        <w:numPr>
          <w:ilvl w:val="0"/>
          <w:numId w:val="202"/>
        </w:numPr>
      </w:pPr>
      <w:r>
        <w:rPr>
          <w:b/>
        </w:rPr>
        <w:t>Open.FileName</w:t>
      </w:r>
      <w:r>
        <w:t xml:space="preserve"> MUST be set to the file name in the </w:t>
      </w:r>
      <w:r>
        <w:rPr>
          <w:b/>
        </w:rPr>
        <w:t>Buffer</w:t>
      </w:r>
      <w:r>
        <w:t xml:space="preserve"> field of the request.</w:t>
      </w:r>
    </w:p>
    <w:p w:rsidR="00CB51F7" w:rsidRDefault="00B151B3">
      <w:pPr>
        <w:pStyle w:val="ListParagraph"/>
        <w:numPr>
          <w:ilvl w:val="0"/>
          <w:numId w:val="202"/>
        </w:numPr>
      </w:pPr>
      <w:r>
        <w:rPr>
          <w:b/>
        </w:rPr>
        <w:t>Open.DesiredAccess</w:t>
      </w:r>
      <w:r>
        <w:t xml:space="preserve"> MUST be set to the </w:t>
      </w:r>
      <w:r>
        <w:rPr>
          <w:b/>
        </w:rPr>
        <w:t>DesiredAccess</w:t>
      </w:r>
      <w:r>
        <w:t xml:space="preserve"> field of the request.</w:t>
      </w:r>
    </w:p>
    <w:p w:rsidR="00CB51F7" w:rsidRDefault="00B151B3">
      <w:pPr>
        <w:pStyle w:val="ListParagraph"/>
        <w:numPr>
          <w:ilvl w:val="0"/>
          <w:numId w:val="202"/>
        </w:numPr>
      </w:pPr>
      <w:r>
        <w:rPr>
          <w:b/>
        </w:rPr>
        <w:t>Open.ShareMode</w:t>
      </w:r>
      <w:r>
        <w:t xml:space="preserve"> MUST be set to the </w:t>
      </w:r>
      <w:r>
        <w:rPr>
          <w:b/>
        </w:rPr>
        <w:t>ShareAccess</w:t>
      </w:r>
      <w:r>
        <w:t xml:space="preserve"> field of the request.</w:t>
      </w:r>
    </w:p>
    <w:p w:rsidR="00CB51F7" w:rsidRDefault="00B151B3">
      <w:pPr>
        <w:pStyle w:val="ListParagraph"/>
        <w:numPr>
          <w:ilvl w:val="0"/>
          <w:numId w:val="202"/>
        </w:numPr>
      </w:pPr>
      <w:r>
        <w:rPr>
          <w:b/>
        </w:rPr>
        <w:t>Open.CreateOptions</w:t>
      </w:r>
      <w:r>
        <w:t xml:space="preserve"> MUST be set to the </w:t>
      </w:r>
      <w:r>
        <w:rPr>
          <w:b/>
        </w:rPr>
        <w:t>CreateOptions</w:t>
      </w:r>
      <w:r>
        <w:t xml:space="preserve"> field of the request.</w:t>
      </w:r>
    </w:p>
    <w:p w:rsidR="00CB51F7" w:rsidRDefault="00B151B3">
      <w:pPr>
        <w:pStyle w:val="ListParagraph"/>
        <w:numPr>
          <w:ilvl w:val="0"/>
          <w:numId w:val="202"/>
        </w:numPr>
      </w:pPr>
      <w:r>
        <w:rPr>
          <w:b/>
        </w:rPr>
        <w:t>Open.FileAttributesOptions</w:t>
      </w:r>
      <w:r>
        <w:t xml:space="preserve"> MUST be set to the </w:t>
      </w:r>
      <w:r>
        <w:rPr>
          <w:b/>
        </w:rPr>
        <w:t>FileAttributes</w:t>
      </w:r>
      <w:r>
        <w:t xml:space="preserve"> field of the request.</w:t>
      </w:r>
    </w:p>
    <w:p w:rsidR="00CB51F7" w:rsidRDefault="00B151B3">
      <w:pPr>
        <w:pStyle w:val="ListParagraph"/>
        <w:numPr>
          <w:ilvl w:val="0"/>
          <w:numId w:val="202"/>
        </w:numPr>
      </w:pPr>
      <w:r>
        <w:rPr>
          <w:b/>
        </w:rPr>
        <w:t>Open.CreateDisposition</w:t>
      </w:r>
      <w:r>
        <w:t xml:space="preserve"> MUST be set to the </w:t>
      </w:r>
      <w:r>
        <w:rPr>
          <w:b/>
        </w:rPr>
        <w:t>CreateDisposition</w:t>
      </w:r>
      <w:r>
        <w:t xml:space="preserve"> field of the request.</w:t>
      </w:r>
    </w:p>
    <w:p w:rsidR="00CB51F7" w:rsidRDefault="00B151B3">
      <w:r>
        <w:t xml:space="preserve">If both an SMB2_CREATE_APP_INSTANCE_ID and an SMB2_CREATE_APP_INSTANCE_VERSION are present in the request and </w:t>
      </w:r>
      <w:r>
        <w:rPr>
          <w:b/>
        </w:rPr>
        <w:t>Open.Connection.Dialect</w:t>
      </w:r>
      <w:r>
        <w:t xml:space="preserve"> is not 2.0.2, 2.1, 3.0, or 3.0.2:</w:t>
      </w:r>
    </w:p>
    <w:p w:rsidR="00CB51F7" w:rsidRDefault="00B151B3">
      <w:pPr>
        <w:pStyle w:val="ListParagraph"/>
        <w:numPr>
          <w:ilvl w:val="0"/>
          <w:numId w:val="205"/>
        </w:numPr>
      </w:pPr>
      <w:r>
        <w:rPr>
          <w:b/>
        </w:rPr>
        <w:t>Open.ApplicationInstanceVersionHigh</w:t>
      </w:r>
      <w:r>
        <w:t xml:space="preserve"> MUST be set to the AppInstanceVersionHigh in the SMB2_CREATE_APP_INSTANCE_VERSION create context.</w:t>
      </w:r>
    </w:p>
    <w:p w:rsidR="00CB51F7" w:rsidRDefault="00B151B3">
      <w:pPr>
        <w:pStyle w:val="ListParagraph"/>
        <w:numPr>
          <w:ilvl w:val="0"/>
          <w:numId w:val="205"/>
        </w:numPr>
      </w:pPr>
      <w:r>
        <w:rPr>
          <w:b/>
        </w:rPr>
        <w:t>Open.ApplicationInstanceVersionLow</w:t>
      </w:r>
      <w:r>
        <w:t xml:space="preserve"> MUST be set to the AppInstanceVersionLow in the SMB2_CREATE_APP_INSTANCE_VERSION create context request.</w:t>
      </w:r>
    </w:p>
    <w:p w:rsidR="00CB51F7" w:rsidRDefault="00B151B3">
      <w:r>
        <w:t xml:space="preserve">The server MUST locate the </w:t>
      </w:r>
      <w:r>
        <w:rPr>
          <w:b/>
        </w:rPr>
        <w:t>Request</w:t>
      </w:r>
      <w:r>
        <w:t xml:space="preserve"> in </w:t>
      </w:r>
      <w:r>
        <w:rPr>
          <w:b/>
        </w:rPr>
        <w:t>Connection.RequestList</w:t>
      </w:r>
      <w:r>
        <w:t xml:space="preserve"> for which </w:t>
      </w:r>
      <w:r>
        <w:rPr>
          <w:b/>
        </w:rPr>
        <w:t>Request.MessageId</w:t>
      </w:r>
      <w:r>
        <w:t xml:space="preserve"> matches the </w:t>
      </w:r>
      <w:r>
        <w:rPr>
          <w:b/>
        </w:rPr>
        <w:t>MessageId</w:t>
      </w:r>
      <w:r>
        <w:t xml:space="preserve"> value in the SMB2 header, and set </w:t>
      </w:r>
      <w:r>
        <w:rPr>
          <w:b/>
        </w:rPr>
        <w:t>Request.Open</w:t>
      </w:r>
      <w:r>
        <w:t xml:space="preserve"> to the </w:t>
      </w:r>
      <w:r>
        <w:rPr>
          <w:b/>
        </w:rPr>
        <w:t>Open</w:t>
      </w:r>
      <w:r>
        <w:t>.</w:t>
      </w:r>
    </w:p>
    <w:p w:rsidR="00CB51F7" w:rsidRDefault="00B151B3">
      <w:r>
        <w:t>Oplock Acquisition:</w:t>
      </w:r>
    </w:p>
    <w:p w:rsidR="00CB51F7" w:rsidRDefault="00B151B3">
      <w:r>
        <w:t xml:space="preserve">If the server does not support leasing and </w:t>
      </w:r>
      <w:r>
        <w:rPr>
          <w:b/>
        </w:rPr>
        <w:t>RequestedOplockLevel</w:t>
      </w:r>
      <w:r>
        <w:t xml:space="preserve"> is set to SMB2_OPLOCK_LEVEL_LEASE, the server MUST ignore the "RqLs" create context.</w:t>
      </w:r>
    </w:p>
    <w:p w:rsidR="00CB51F7" w:rsidRDefault="00B151B3">
      <w:r>
        <w:t xml:space="preserve">If the server supports leasing, the name of the create context is "RqLs" as defined in section 2.2.13.2, and </w:t>
      </w:r>
      <w:r>
        <w:rPr>
          <w:b/>
        </w:rPr>
        <w:t>RequestedOplockLevel</w:t>
      </w:r>
      <w:r>
        <w:t xml:space="preserve"> is set to SMB2_OPLOCK_LEVEL_LEASE, the server MUST do the following:</w:t>
      </w:r>
    </w:p>
    <w:p w:rsidR="00CB51F7" w:rsidRDefault="00B151B3">
      <w:pPr>
        <w:pStyle w:val="ListParagraph"/>
        <w:numPr>
          <w:ilvl w:val="0"/>
          <w:numId w:val="202"/>
        </w:numPr>
      </w:pPr>
      <w:r>
        <w:t xml:space="preserve">If the size of the </w:t>
      </w:r>
      <w:r>
        <w:rPr>
          <w:b/>
        </w:rPr>
        <w:t>Buffer</w:t>
      </w:r>
      <w:r>
        <w:t>, in bytes, of the SMB2_CREATE_CONTEXT is not equal to the size of the SMB2_CREATE_REQUEST_LEASE (0x20) or the size of the SMB2_CREATE_REQUEST_LEASE_V2 ( 0x34), the server MUST fail the request with STATUS_INVALID_PARAMETER.</w:t>
      </w:r>
    </w:p>
    <w:p w:rsidR="00CB51F7" w:rsidRDefault="00B151B3">
      <w:pPr>
        <w:pStyle w:val="ListParagraph"/>
        <w:numPr>
          <w:ilvl w:val="0"/>
          <w:numId w:val="202"/>
        </w:numPr>
      </w:pPr>
      <w:r>
        <w:t xml:space="preserve">If </w:t>
      </w:r>
      <w:r>
        <w:rPr>
          <w:b/>
        </w:rPr>
        <w:t>Connection.Dialect</w:t>
      </w:r>
      <w:r>
        <w:t xml:space="preserve"> is "2.1" or belongs to the "3.x" dialect family, and the </w:t>
      </w:r>
      <w:r>
        <w:rPr>
          <w:b/>
        </w:rPr>
        <w:t>DataLength</w:t>
      </w:r>
      <w:r>
        <w:t xml:space="preserve"> field equals 0x20, the server MUST attempt to acquire a lease on the open from the underlying object store as described in section </w:t>
      </w:r>
      <w:hyperlink w:anchor="Section_24cfce295d804651ba5fa2661c666b41" w:history="1">
        <w:r>
          <w:rPr>
            <w:rStyle w:val="Hyperlink"/>
          </w:rPr>
          <w:t>3.3.5.9.8</w:t>
        </w:r>
      </w:hyperlink>
      <w:r>
        <w:t>.</w:t>
      </w:r>
    </w:p>
    <w:p w:rsidR="00CB51F7" w:rsidRDefault="00B151B3">
      <w:pPr>
        <w:pStyle w:val="ListParagraph"/>
        <w:numPr>
          <w:ilvl w:val="0"/>
          <w:numId w:val="202"/>
        </w:numPr>
      </w:pPr>
      <w:r>
        <w:t xml:space="preserve">If </w:t>
      </w:r>
      <w:r>
        <w:rPr>
          <w:b/>
        </w:rPr>
        <w:t>Connection.Dialect</w:t>
      </w:r>
      <w:r>
        <w:t xml:space="preserve"> belongs to the "3.x" dialect family, and the </w:t>
      </w:r>
      <w:r>
        <w:rPr>
          <w:b/>
        </w:rPr>
        <w:t>DataLength</w:t>
      </w:r>
      <w:r>
        <w:t xml:space="preserve"> field equals 0x34, the server MUST attempt to acquire a lease on the open from the underlying object store, as described in section </w:t>
      </w:r>
      <w:hyperlink w:anchor="Section_fc4f8879f2954995b71e21f309d8d7c8" w:history="1">
        <w:r>
          <w:rPr>
            <w:rStyle w:val="Hyperlink"/>
          </w:rPr>
          <w:t>3.3.5.9.11</w:t>
        </w:r>
      </w:hyperlink>
      <w:r>
        <w:t>.</w:t>
      </w:r>
    </w:p>
    <w:p w:rsidR="00CB51F7" w:rsidRDefault="00B151B3">
      <w:pPr>
        <w:pStyle w:val="ListParagraph"/>
        <w:numPr>
          <w:ilvl w:val="0"/>
          <w:numId w:val="202"/>
        </w:numPr>
      </w:pPr>
      <w:r>
        <w:t>Otherwise, the server MUST fail the request with STATUS_INVALID_PARAMETER.</w:t>
      </w:r>
    </w:p>
    <w:p w:rsidR="00CB51F7" w:rsidRDefault="00B151B3">
      <w:r>
        <w:t xml:space="preserve">If the open is successful, the shared resource is not a named pipe, and the </w:t>
      </w:r>
      <w:r>
        <w:rPr>
          <w:b/>
        </w:rPr>
        <w:t>RequestedOplockLevel</w:t>
      </w:r>
      <w:r>
        <w:t xml:space="preserve"> is not SMB2_OPLOCK_LEVEL_NONE, the server MUST attempt to acquire an opportunistic lock on the open from the underlying object store.</w:t>
      </w:r>
      <w:bookmarkStart w:id="1056" w:name="Appendix_A_Target_255"/>
      <w:r>
        <w:fldChar w:fldCharType="begin"/>
      </w:r>
      <w:r>
        <w:instrText xml:space="preserve"> HYPERLINK \l "Appendix_A_255" \h </w:instrText>
      </w:r>
      <w:r>
        <w:fldChar w:fldCharType="separate"/>
      </w:r>
      <w:r>
        <w:rPr>
          <w:rStyle w:val="Hyperlink"/>
        </w:rPr>
        <w:t>&lt;255&gt;</w:t>
      </w:r>
      <w:r>
        <w:rPr>
          <w:rStyle w:val="Hyperlink"/>
        </w:rPr>
        <w:fldChar w:fldCharType="end"/>
      </w:r>
      <w:bookmarkEnd w:id="1056"/>
      <w:r>
        <w:t xml:space="preserve"> If the underlying object store grants the oplock, then </w:t>
      </w:r>
      <w:r>
        <w:rPr>
          <w:b/>
        </w:rPr>
        <w:t>Open.OplockState</w:t>
      </w:r>
      <w:r>
        <w:t xml:space="preserve"> MUST be set to Held and </w:t>
      </w:r>
      <w:r>
        <w:rPr>
          <w:b/>
        </w:rPr>
        <w:t>Open.OplockLevel</w:t>
      </w:r>
      <w:r>
        <w:t xml:space="preserve"> MUST be set to the level of the oplock acquired.</w:t>
      </w:r>
    </w:p>
    <w:p w:rsidR="00CB51F7" w:rsidRDefault="00B151B3">
      <w:r>
        <w:t>Response Construction:</w:t>
      </w:r>
    </w:p>
    <w:p w:rsidR="00CB51F7" w:rsidRDefault="00B151B3">
      <w:r>
        <w:t xml:space="preserve">The server MUST construct a response following the syntax specified in section </w:t>
      </w:r>
      <w:hyperlink w:anchor="Section_d166aa9e0b53410eb35e3933d8131927" w:history="1">
        <w:r>
          <w:rPr>
            <w:rStyle w:val="Hyperlink"/>
          </w:rPr>
          <w:t>2.2.14</w:t>
        </w:r>
      </w:hyperlink>
      <w:r>
        <w:t>. The values MUST be set as follows:</w:t>
      </w:r>
    </w:p>
    <w:p w:rsidR="00CB51F7" w:rsidRDefault="00B151B3">
      <w:pPr>
        <w:pStyle w:val="ListParagraph"/>
        <w:numPr>
          <w:ilvl w:val="0"/>
          <w:numId w:val="202"/>
        </w:numPr>
      </w:pPr>
      <w:r>
        <w:rPr>
          <w:b/>
        </w:rPr>
        <w:t>OplockLevel</w:t>
      </w:r>
      <w:r>
        <w:t xml:space="preserve"> is set to </w:t>
      </w:r>
      <w:r>
        <w:rPr>
          <w:b/>
        </w:rPr>
        <w:t>Open.OplockLevel</w:t>
      </w:r>
      <w:r>
        <w:t>.</w:t>
      </w:r>
    </w:p>
    <w:p w:rsidR="00CB51F7" w:rsidRDefault="00B151B3">
      <w:pPr>
        <w:pStyle w:val="ListParagraph"/>
        <w:numPr>
          <w:ilvl w:val="0"/>
          <w:numId w:val="202"/>
        </w:numPr>
      </w:pPr>
      <w:r>
        <w:rPr>
          <w:b/>
        </w:rPr>
        <w:t>CreateAction</w:t>
      </w:r>
      <w:r>
        <w:t xml:space="preserve"> is set to the action taken by the create following the syntax specified in section 2.2.14.</w:t>
      </w:r>
    </w:p>
    <w:p w:rsidR="00CB51F7" w:rsidRDefault="00B151B3">
      <w:pPr>
        <w:pStyle w:val="ListParagraph"/>
        <w:numPr>
          <w:ilvl w:val="0"/>
          <w:numId w:val="202"/>
        </w:numPr>
      </w:pPr>
      <w:r>
        <w:rPr>
          <w:b/>
        </w:rPr>
        <w:t>CreationTime</w:t>
      </w:r>
      <w:r>
        <w:t xml:space="preserve"> is set to the value queried from the object store for when the object was created.</w:t>
      </w:r>
      <w:bookmarkStart w:id="1057" w:name="Appendix_A_Target_256"/>
      <w:r>
        <w:fldChar w:fldCharType="begin"/>
      </w:r>
      <w:r>
        <w:instrText xml:space="preserve"> HYPERLINK \l "Appendix_A_256" \h </w:instrText>
      </w:r>
      <w:r>
        <w:fldChar w:fldCharType="separate"/>
      </w:r>
      <w:r>
        <w:rPr>
          <w:rStyle w:val="Hyperlink"/>
        </w:rPr>
        <w:t>&lt;256&gt;</w:t>
      </w:r>
      <w:r>
        <w:rPr>
          <w:rStyle w:val="Hyperlink"/>
        </w:rPr>
        <w:fldChar w:fldCharType="end"/>
      </w:r>
      <w:bookmarkEnd w:id="1057"/>
    </w:p>
    <w:p w:rsidR="00CB51F7" w:rsidRDefault="00B151B3">
      <w:pPr>
        <w:pStyle w:val="ListParagraph"/>
        <w:numPr>
          <w:ilvl w:val="0"/>
          <w:numId w:val="202"/>
        </w:numPr>
      </w:pPr>
      <w:r>
        <w:rPr>
          <w:b/>
        </w:rPr>
        <w:t>LastAccessTime</w:t>
      </w:r>
      <w:r>
        <w:t xml:space="preserve"> is set to the value queried from the object store for when the object was last accessed.</w:t>
      </w:r>
      <w:bookmarkStart w:id="1058" w:name="Appendix_A_Target_257"/>
      <w:r>
        <w:fldChar w:fldCharType="begin"/>
      </w:r>
      <w:r>
        <w:instrText xml:space="preserve"> HYPERLINK \l "Appendix_A_257" \h </w:instrText>
      </w:r>
      <w:r>
        <w:fldChar w:fldCharType="separate"/>
      </w:r>
      <w:r>
        <w:rPr>
          <w:rStyle w:val="Hyperlink"/>
        </w:rPr>
        <w:t>&lt;257&gt;</w:t>
      </w:r>
      <w:r>
        <w:rPr>
          <w:rStyle w:val="Hyperlink"/>
        </w:rPr>
        <w:fldChar w:fldCharType="end"/>
      </w:r>
      <w:bookmarkEnd w:id="1058"/>
    </w:p>
    <w:p w:rsidR="00CB51F7" w:rsidRDefault="00B151B3">
      <w:pPr>
        <w:pStyle w:val="ListParagraph"/>
        <w:numPr>
          <w:ilvl w:val="0"/>
          <w:numId w:val="202"/>
        </w:numPr>
      </w:pPr>
      <w:r>
        <w:rPr>
          <w:b/>
        </w:rPr>
        <w:t>LastWriteTime</w:t>
      </w:r>
      <w:r>
        <w:t xml:space="preserve"> is set to the value queried from the object store for when the object was last written to.</w:t>
      </w:r>
      <w:bookmarkStart w:id="1059" w:name="Appendix_A_Target_258"/>
      <w:r>
        <w:fldChar w:fldCharType="begin"/>
      </w:r>
      <w:r>
        <w:instrText xml:space="preserve"> HYPERLINK \l "Appendix_A_258" \h </w:instrText>
      </w:r>
      <w:r>
        <w:fldChar w:fldCharType="separate"/>
      </w:r>
      <w:r>
        <w:rPr>
          <w:rStyle w:val="Hyperlink"/>
        </w:rPr>
        <w:t>&lt;258&gt;</w:t>
      </w:r>
      <w:r>
        <w:rPr>
          <w:rStyle w:val="Hyperlink"/>
        </w:rPr>
        <w:fldChar w:fldCharType="end"/>
      </w:r>
      <w:bookmarkEnd w:id="1059"/>
    </w:p>
    <w:p w:rsidR="00CB51F7" w:rsidRDefault="00B151B3">
      <w:pPr>
        <w:pStyle w:val="ListParagraph"/>
        <w:numPr>
          <w:ilvl w:val="0"/>
          <w:numId w:val="202"/>
        </w:numPr>
      </w:pPr>
      <w:r>
        <w:rPr>
          <w:b/>
        </w:rPr>
        <w:t>ChangeTime</w:t>
      </w:r>
      <w:r>
        <w:t xml:space="preserve"> is set to the value queried from the object store for when the object was last modified, including attribute changes.</w:t>
      </w:r>
      <w:bookmarkStart w:id="1060" w:name="Appendix_A_Target_259"/>
      <w:r>
        <w:fldChar w:fldCharType="begin"/>
      </w:r>
      <w:r>
        <w:instrText xml:space="preserve"> HYPERLINK \l "Appendix_A_259" \h </w:instrText>
      </w:r>
      <w:r>
        <w:fldChar w:fldCharType="separate"/>
      </w:r>
      <w:r>
        <w:rPr>
          <w:rStyle w:val="Hyperlink"/>
        </w:rPr>
        <w:t>&lt;259&gt;</w:t>
      </w:r>
      <w:r>
        <w:rPr>
          <w:rStyle w:val="Hyperlink"/>
        </w:rPr>
        <w:fldChar w:fldCharType="end"/>
      </w:r>
      <w:bookmarkEnd w:id="1060"/>
    </w:p>
    <w:p w:rsidR="00CB51F7" w:rsidRDefault="00B151B3">
      <w:pPr>
        <w:pStyle w:val="ListParagraph"/>
        <w:numPr>
          <w:ilvl w:val="0"/>
          <w:numId w:val="202"/>
        </w:numPr>
      </w:pPr>
      <w:r>
        <w:rPr>
          <w:b/>
        </w:rPr>
        <w:t>AllocationSize</w:t>
      </w:r>
      <w:r>
        <w:t xml:space="preserve"> is set to the amount of space reserved for the object, in bytes, on the underlying object store.</w:t>
      </w:r>
      <w:bookmarkStart w:id="1061" w:name="Appendix_A_Target_260"/>
      <w:r>
        <w:fldChar w:fldCharType="begin"/>
      </w:r>
      <w:r>
        <w:instrText xml:space="preserve"> HYPERLINK \l "Appendix_A_260" \h </w:instrText>
      </w:r>
      <w:r>
        <w:fldChar w:fldCharType="separate"/>
      </w:r>
      <w:r>
        <w:rPr>
          <w:rStyle w:val="Hyperlink"/>
        </w:rPr>
        <w:t>&lt;260&gt;</w:t>
      </w:r>
      <w:r>
        <w:rPr>
          <w:rStyle w:val="Hyperlink"/>
        </w:rPr>
        <w:fldChar w:fldCharType="end"/>
      </w:r>
      <w:bookmarkEnd w:id="1061"/>
      <w:r>
        <w:t xml:space="preserve"> If this is a named pipe, </w:t>
      </w:r>
      <w:r>
        <w:rPr>
          <w:b/>
        </w:rPr>
        <w:t>AllocationSize</w:t>
      </w:r>
      <w:r>
        <w:t xml:space="preserve"> SHOULD be 0.</w:t>
      </w:r>
      <w:bookmarkStart w:id="1062" w:name="Appendix_A_Target_261"/>
      <w:r>
        <w:fldChar w:fldCharType="begin"/>
      </w:r>
      <w:r>
        <w:instrText xml:space="preserve"> HYPERLINK \l "Appendix_A_261" \h </w:instrText>
      </w:r>
      <w:r>
        <w:fldChar w:fldCharType="separate"/>
      </w:r>
      <w:r>
        <w:rPr>
          <w:rStyle w:val="Hyperlink"/>
        </w:rPr>
        <w:t>&lt;261&gt;</w:t>
      </w:r>
      <w:r>
        <w:rPr>
          <w:rStyle w:val="Hyperlink"/>
        </w:rPr>
        <w:fldChar w:fldCharType="end"/>
      </w:r>
      <w:bookmarkEnd w:id="1062"/>
    </w:p>
    <w:p w:rsidR="00CB51F7" w:rsidRDefault="00B151B3">
      <w:pPr>
        <w:pStyle w:val="ListParagraph"/>
        <w:numPr>
          <w:ilvl w:val="0"/>
          <w:numId w:val="202"/>
        </w:numPr>
      </w:pPr>
      <w:r>
        <w:rPr>
          <w:b/>
        </w:rPr>
        <w:t>EndofFile</w:t>
      </w:r>
      <w:r>
        <w:t xml:space="preserve"> is set to the size of the </w:t>
      </w:r>
      <w:hyperlink w:anchor="gt_070354ce-24f1-4956-89c1-0c1431bf44d6">
        <w:r>
          <w:rPr>
            <w:rStyle w:val="HyperlinkGreen"/>
            <w:b/>
          </w:rPr>
          <w:t>main stream</w:t>
        </w:r>
      </w:hyperlink>
      <w:r>
        <w:t xml:space="preserve"> of the object in bytes.</w:t>
      </w:r>
      <w:bookmarkStart w:id="1063" w:name="Appendix_A_Target_262"/>
      <w:r>
        <w:fldChar w:fldCharType="begin"/>
      </w:r>
      <w:r>
        <w:instrText xml:space="preserve"> HYPERLINK \l "Appendix_A_262" \h </w:instrText>
      </w:r>
      <w:r>
        <w:fldChar w:fldCharType="separate"/>
      </w:r>
      <w:r>
        <w:rPr>
          <w:rStyle w:val="Hyperlink"/>
        </w:rPr>
        <w:t>&lt;262&gt;</w:t>
      </w:r>
      <w:r>
        <w:rPr>
          <w:rStyle w:val="Hyperlink"/>
        </w:rPr>
        <w:fldChar w:fldCharType="end"/>
      </w:r>
      <w:bookmarkEnd w:id="1063"/>
      <w:r>
        <w:t xml:space="preserve"> For named pipes this value SHOULD be 0.</w:t>
      </w:r>
      <w:bookmarkStart w:id="1064" w:name="Appendix_A_Target_263"/>
      <w:r>
        <w:fldChar w:fldCharType="begin"/>
      </w:r>
      <w:r>
        <w:instrText xml:space="preserve"> HYPERLINK \l "Appendix_A_263" \h </w:instrText>
      </w:r>
      <w:r>
        <w:fldChar w:fldCharType="separate"/>
      </w:r>
      <w:r>
        <w:rPr>
          <w:rStyle w:val="Hyperlink"/>
        </w:rPr>
        <w:t>&lt;263&gt;</w:t>
      </w:r>
      <w:r>
        <w:rPr>
          <w:rStyle w:val="Hyperlink"/>
        </w:rPr>
        <w:fldChar w:fldCharType="end"/>
      </w:r>
      <w:bookmarkEnd w:id="1064"/>
    </w:p>
    <w:p w:rsidR="00CB51F7" w:rsidRDefault="00B151B3">
      <w:pPr>
        <w:pStyle w:val="ListParagraph"/>
        <w:numPr>
          <w:ilvl w:val="0"/>
          <w:numId w:val="202"/>
        </w:numPr>
      </w:pPr>
      <w:r>
        <w:rPr>
          <w:b/>
        </w:rPr>
        <w:t>FileAttributes</w:t>
      </w:r>
      <w:r>
        <w:t xml:space="preserve"> MUST be set to the attributes of the object following the syntax specified in section 2.2.14.</w:t>
      </w:r>
      <w:bookmarkStart w:id="1065" w:name="Appendix_A_Target_264"/>
      <w:r>
        <w:fldChar w:fldCharType="begin"/>
      </w:r>
      <w:r>
        <w:instrText xml:space="preserve"> HYPERLINK \l "Appendix_A_264" \h </w:instrText>
      </w:r>
      <w:r>
        <w:fldChar w:fldCharType="separate"/>
      </w:r>
      <w:r>
        <w:rPr>
          <w:rStyle w:val="Hyperlink"/>
        </w:rPr>
        <w:t>&lt;264&gt;</w:t>
      </w:r>
      <w:r>
        <w:rPr>
          <w:rStyle w:val="Hyperlink"/>
        </w:rPr>
        <w:fldChar w:fldCharType="end"/>
      </w:r>
      <w:bookmarkEnd w:id="1065"/>
    </w:p>
    <w:p w:rsidR="00CB51F7" w:rsidRDefault="00B151B3">
      <w:pPr>
        <w:pStyle w:val="ListParagraph"/>
        <w:numPr>
          <w:ilvl w:val="0"/>
          <w:numId w:val="202"/>
        </w:numPr>
      </w:pPr>
      <w:r>
        <w:rPr>
          <w:b/>
        </w:rPr>
        <w:t>FileId.Persistent</w:t>
      </w:r>
      <w:r>
        <w:t xml:space="preserve"> MUST be set to </w:t>
      </w:r>
      <w:r>
        <w:rPr>
          <w:b/>
        </w:rPr>
        <w:t>Open.DurableFileId</w:t>
      </w:r>
      <w:r>
        <w:t>.</w:t>
      </w:r>
    </w:p>
    <w:p w:rsidR="00CB51F7" w:rsidRDefault="00B151B3">
      <w:pPr>
        <w:pStyle w:val="ListParagraph"/>
        <w:numPr>
          <w:ilvl w:val="0"/>
          <w:numId w:val="202"/>
        </w:numPr>
      </w:pPr>
      <w:r>
        <w:rPr>
          <w:b/>
        </w:rPr>
        <w:t>FileId.Volatile</w:t>
      </w:r>
      <w:r>
        <w:t xml:space="preserve"> MUST be set to </w:t>
      </w:r>
      <w:r>
        <w:rPr>
          <w:b/>
        </w:rPr>
        <w:t>Open.FileId</w:t>
      </w:r>
      <w:r>
        <w:t>.</w:t>
      </w:r>
    </w:p>
    <w:p w:rsidR="00CB51F7" w:rsidRDefault="00B151B3">
      <w:pPr>
        <w:pStyle w:val="ListParagraph"/>
        <w:numPr>
          <w:ilvl w:val="0"/>
          <w:numId w:val="202"/>
        </w:numPr>
      </w:pPr>
      <w:r>
        <w:rPr>
          <w:b/>
        </w:rPr>
        <w:t>CreateContextsOffset</w:t>
      </w:r>
      <w:r>
        <w:t xml:space="preserve"> MUST be set to the offset, in bytes, from the beginning of the SMB2 header to the first SMB2_CREATE_CONTEXT response. If no SMB2_CREATE_CONTEXT response is returned, this value MUST be set to 0.</w:t>
      </w:r>
    </w:p>
    <w:p w:rsidR="00CB51F7" w:rsidRDefault="00B151B3">
      <w:pPr>
        <w:pStyle w:val="ListParagraph"/>
        <w:numPr>
          <w:ilvl w:val="0"/>
          <w:numId w:val="202"/>
        </w:numPr>
      </w:pPr>
      <w:r>
        <w:rPr>
          <w:b/>
        </w:rPr>
        <w:t>CreateContextsLength</w:t>
      </w:r>
      <w:r>
        <w:t xml:space="preserve"> MUST be set to the length, in bytes, of the list of SMB2_CREATE_CONTEXT response structures. If no SMB2_CREATE_CONTEXT response structure is returned, this value MUST be set to 0.</w:t>
      </w:r>
    </w:p>
    <w:p w:rsidR="00CB51F7" w:rsidRDefault="00B151B3">
      <w:r>
        <w:t>This response MUST be sent back to the client.</w:t>
      </w:r>
    </w:p>
    <w:p w:rsidR="00CB51F7" w:rsidRDefault="00B151B3">
      <w:r>
        <w:t xml:space="preserve">The status code returned by this operation MUST be one of those defined in </w:t>
      </w:r>
      <w:hyperlink r:id="rId274">
        <w:r>
          <w:rPr>
            <w:rStyle w:val="Hyperlink"/>
          </w:rPr>
          <w:t>[MS-ERREF]</w:t>
        </w:r>
      </w:hyperlink>
      <w:r>
        <w:t>. Common status codes returned by this operation include:</w:t>
      </w:r>
    </w:p>
    <w:p w:rsidR="00CB51F7" w:rsidRDefault="00B151B3">
      <w:pPr>
        <w:pStyle w:val="ListParagraph"/>
        <w:numPr>
          <w:ilvl w:val="0"/>
          <w:numId w:val="202"/>
        </w:numPr>
      </w:pPr>
      <w:r>
        <w:t>STATUS_SUCCESS</w:t>
      </w:r>
    </w:p>
    <w:p w:rsidR="00CB51F7" w:rsidRDefault="00B151B3">
      <w:pPr>
        <w:pStyle w:val="ListParagraph"/>
        <w:numPr>
          <w:ilvl w:val="0"/>
          <w:numId w:val="202"/>
        </w:numPr>
      </w:pPr>
      <w:r>
        <w:t>STATUS_INSUFFICIENT_RESOURCES</w:t>
      </w:r>
    </w:p>
    <w:p w:rsidR="00CB51F7" w:rsidRDefault="00B151B3">
      <w:pPr>
        <w:pStyle w:val="ListParagraph"/>
        <w:numPr>
          <w:ilvl w:val="0"/>
          <w:numId w:val="202"/>
        </w:numPr>
      </w:pPr>
      <w:r>
        <w:t>STATUS_ACCESS_DENIED</w:t>
      </w:r>
    </w:p>
    <w:p w:rsidR="00CB51F7" w:rsidRDefault="00B151B3">
      <w:pPr>
        <w:pStyle w:val="ListParagraph"/>
        <w:numPr>
          <w:ilvl w:val="0"/>
          <w:numId w:val="202"/>
        </w:numPr>
      </w:pPr>
      <w:r>
        <w:t>STATUS_OBJECT_NAME_NOT_FOUND</w:t>
      </w:r>
    </w:p>
    <w:p w:rsidR="00CB51F7" w:rsidRDefault="00B151B3">
      <w:pPr>
        <w:pStyle w:val="ListParagraph"/>
        <w:numPr>
          <w:ilvl w:val="0"/>
          <w:numId w:val="202"/>
        </w:numPr>
      </w:pPr>
      <w:r>
        <w:t>STATUS_INVALID_PARAMETER</w:t>
      </w:r>
    </w:p>
    <w:p w:rsidR="00CB51F7" w:rsidRDefault="00B151B3">
      <w:pPr>
        <w:pStyle w:val="ListParagraph"/>
        <w:numPr>
          <w:ilvl w:val="0"/>
          <w:numId w:val="202"/>
        </w:numPr>
      </w:pPr>
      <w:r>
        <w:t>STATUS_STOPPED_ON_SYMLINK</w:t>
      </w:r>
    </w:p>
    <w:p w:rsidR="00CB51F7" w:rsidRDefault="00B151B3">
      <w:pPr>
        <w:pStyle w:val="ListParagraph"/>
        <w:numPr>
          <w:ilvl w:val="0"/>
          <w:numId w:val="202"/>
        </w:numPr>
      </w:pPr>
      <w:r>
        <w:t>STATUS_USER_SESSION_DELETED</w:t>
      </w:r>
    </w:p>
    <w:p w:rsidR="00CB51F7" w:rsidRDefault="00B151B3">
      <w:pPr>
        <w:pStyle w:val="ListParagraph"/>
        <w:numPr>
          <w:ilvl w:val="0"/>
          <w:numId w:val="202"/>
        </w:numPr>
      </w:pPr>
      <w:r>
        <w:t>STATUS_NETWORK_NAME_DELETED</w:t>
      </w:r>
    </w:p>
    <w:p w:rsidR="00CB51F7" w:rsidRDefault="00B151B3">
      <w:pPr>
        <w:pStyle w:val="ListParagraph"/>
        <w:numPr>
          <w:ilvl w:val="0"/>
          <w:numId w:val="202"/>
        </w:numPr>
      </w:pPr>
      <w:r>
        <w:t>STATUS_NETWORK_SESSION_EXPIRED</w:t>
      </w:r>
    </w:p>
    <w:p w:rsidR="00CB51F7" w:rsidRDefault="00B151B3">
      <w:pPr>
        <w:pStyle w:val="ListParagraph"/>
        <w:numPr>
          <w:ilvl w:val="0"/>
          <w:numId w:val="202"/>
        </w:numPr>
      </w:pPr>
      <w:r>
        <w:t>STATUS_NOT_SUPPORTED</w:t>
      </w:r>
    </w:p>
    <w:p w:rsidR="00CB51F7" w:rsidRDefault="00B151B3">
      <w:pPr>
        <w:pStyle w:val="ListParagraph"/>
        <w:numPr>
          <w:ilvl w:val="0"/>
          <w:numId w:val="202"/>
        </w:numPr>
      </w:pPr>
      <w:r>
        <w:t>STATUS_EAS_NOT_SUPPORTED</w:t>
      </w:r>
    </w:p>
    <w:p w:rsidR="00CB51F7" w:rsidRDefault="00B151B3">
      <w:pPr>
        <w:pStyle w:val="ListParagraph"/>
        <w:numPr>
          <w:ilvl w:val="0"/>
          <w:numId w:val="202"/>
        </w:numPr>
      </w:pPr>
      <w:r>
        <w:t>STATUS_DISK_FULL</w:t>
      </w:r>
    </w:p>
    <w:p w:rsidR="00CB51F7" w:rsidRDefault="00B151B3">
      <w:pPr>
        <w:pStyle w:val="ListParagraph"/>
        <w:numPr>
          <w:ilvl w:val="0"/>
          <w:numId w:val="202"/>
        </w:numPr>
      </w:pPr>
      <w:r>
        <w:t>STATUS_FILE_CLOSED</w:t>
      </w:r>
    </w:p>
    <w:p w:rsidR="00CB51F7" w:rsidRDefault="00B151B3">
      <w:r>
        <w:t xml:space="preserve">The following create contexts are potentially received as part of the create request. In each subsection, handling this create context is outlined. </w:t>
      </w:r>
    </w:p>
    <w:p w:rsidR="00CB51F7" w:rsidRDefault="00B151B3">
      <w:pPr>
        <w:pStyle w:val="Heading5"/>
      </w:pPr>
      <w:bookmarkStart w:id="1066" w:name="section_1bd91aea18d3468a92b8c6ad247761cd"/>
      <w:bookmarkStart w:id="1067" w:name="_Toc423365974"/>
      <w:r>
        <w:t>Handling the SMB2_CREATE_EA_BUFFER Create Context</w:t>
      </w:r>
      <w:bookmarkEnd w:id="1066"/>
      <w:bookmarkEnd w:id="1067"/>
    </w:p>
    <w:p w:rsidR="00CB51F7" w:rsidRDefault="00B151B3">
      <w:r>
        <w:t xml:space="preserve">The client is requesting that an array of extended attributes be applied to the file that is being created. This create context can be combined with any of those listed here except </w:t>
      </w:r>
      <w:hyperlink w:anchor="Section_8fcaf4e5db4d40ec8debf22a33c4ce7b" w:history="1">
        <w:r>
          <w:rPr>
            <w:rStyle w:val="Hyperlink"/>
          </w:rPr>
          <w:t>SMB2_CREATE_DURABLE_HANDLE_RECONNECT</w:t>
        </w:r>
      </w:hyperlink>
      <w:r>
        <w:t>.</w:t>
      </w:r>
    </w:p>
    <w:p w:rsidR="00CB51F7" w:rsidRDefault="00B151B3">
      <w:r>
        <w:t>The processing changes involved for this create context are:</w:t>
      </w:r>
    </w:p>
    <w:p w:rsidR="00CB51F7" w:rsidRDefault="00B151B3">
      <w:r>
        <w:t>In the "Open Execution" phase, the server MUST pass the received extended attributes array to the underlying object store to be stored on the created file.</w:t>
      </w:r>
      <w:bookmarkStart w:id="1068" w:name="Appendix_A_Target_265"/>
      <w:r>
        <w:fldChar w:fldCharType="begin"/>
      </w:r>
      <w:r>
        <w:instrText xml:space="preserve"> HYPERLINK \l "Appendix_A_265" \h </w:instrText>
      </w:r>
      <w:r>
        <w:fldChar w:fldCharType="separate"/>
      </w:r>
      <w:r>
        <w:rPr>
          <w:rStyle w:val="Hyperlink"/>
        </w:rPr>
        <w:t>&lt;265&gt;</w:t>
      </w:r>
      <w:r>
        <w:rPr>
          <w:rStyle w:val="Hyperlink"/>
        </w:rPr>
        <w:fldChar w:fldCharType="end"/>
      </w:r>
      <w:bookmarkEnd w:id="1068"/>
      <w:r>
        <w:t xml:space="preserve"> If the object store does not support extended attributes, the server MUST fail the open request with STATUS_EAS_NOT_SUPPORTED.</w:t>
      </w:r>
    </w:p>
    <w:p w:rsidR="00CB51F7" w:rsidRDefault="00B151B3">
      <w:pPr>
        <w:pStyle w:val="Heading5"/>
      </w:pPr>
      <w:bookmarkStart w:id="1069" w:name="section_bb8da54a7d5a491fa5a004aa2c6cf56f"/>
      <w:bookmarkStart w:id="1070" w:name="_Toc423365975"/>
      <w:r>
        <w:t>Handling the SMB2_CREATE_SD_BUFFER Create Context</w:t>
      </w:r>
      <w:bookmarkEnd w:id="1069"/>
      <w:bookmarkEnd w:id="1070"/>
    </w:p>
    <w:p w:rsidR="00CB51F7" w:rsidRDefault="00B151B3">
      <w:r>
        <w:t xml:space="preserve">The client is requesting that a specific security descriptor be applied to the file that is being created. </w:t>
      </w:r>
    </w:p>
    <w:p w:rsidR="00CB51F7" w:rsidRDefault="00B151B3">
      <w:r>
        <w:t>The processing changes involved for this create context are:</w:t>
      </w:r>
    </w:p>
    <w:p w:rsidR="00CB51F7" w:rsidRDefault="00B151B3">
      <w:r>
        <w:t>In the "Open Execution" phase, the server MUST pass the received security descriptor to the underlying object store to be stored on the created file.</w:t>
      </w:r>
      <w:bookmarkStart w:id="1071" w:name="Appendix_A_Target_266"/>
      <w:r>
        <w:fldChar w:fldCharType="begin"/>
      </w:r>
      <w:r>
        <w:instrText xml:space="preserve"> HYPERLINK \l "Appendix_A_266" \h </w:instrText>
      </w:r>
      <w:r>
        <w:fldChar w:fldCharType="separate"/>
      </w:r>
      <w:r>
        <w:rPr>
          <w:rStyle w:val="Hyperlink"/>
        </w:rPr>
        <w:t>&lt;266&gt;</w:t>
      </w:r>
      <w:r>
        <w:rPr>
          <w:rStyle w:val="Hyperlink"/>
        </w:rPr>
        <w:fldChar w:fldCharType="end"/>
      </w:r>
      <w:bookmarkEnd w:id="1071"/>
      <w:r>
        <w:t xml:space="preserve"> If the object store does not support file security, the value MAY</w:t>
      </w:r>
      <w:bookmarkStart w:id="1072" w:name="Appendix_A_Target_267"/>
      <w:r>
        <w:fldChar w:fldCharType="begin"/>
      </w:r>
      <w:r>
        <w:instrText xml:space="preserve"> HYPERLINK \l "Appendix_A_267" \h </w:instrText>
      </w:r>
      <w:r>
        <w:fldChar w:fldCharType="separate"/>
      </w:r>
      <w:r>
        <w:rPr>
          <w:rStyle w:val="Hyperlink"/>
        </w:rPr>
        <w:t>&lt;267&gt;</w:t>
      </w:r>
      <w:r>
        <w:rPr>
          <w:rStyle w:val="Hyperlink"/>
        </w:rPr>
        <w:fldChar w:fldCharType="end"/>
      </w:r>
      <w:bookmarkEnd w:id="1072"/>
      <w:r>
        <w:t xml:space="preserve"> be ignored or STATUS_NOT_SUPPORTED SHOULD be returned to the client. </w:t>
      </w:r>
    </w:p>
    <w:p w:rsidR="00CB51F7" w:rsidRDefault="00B151B3">
      <w:pPr>
        <w:pStyle w:val="Heading5"/>
      </w:pPr>
      <w:bookmarkStart w:id="1073" w:name="section_3f34361801b04aafb8a3b270f9a6d334"/>
      <w:bookmarkStart w:id="1074" w:name="_Toc423365976"/>
      <w:r>
        <w:t>Handling the SMB2_CREATE_ALLOCATION_SIZE Create Context</w:t>
      </w:r>
      <w:bookmarkEnd w:id="1073"/>
      <w:bookmarkEnd w:id="1074"/>
    </w:p>
    <w:p w:rsidR="00CB51F7" w:rsidRDefault="00B151B3">
      <w:r>
        <w:t>The client is requesting that a specific allocation size be set for the file that is being created. The server SHOULD support this create context request.</w:t>
      </w:r>
      <w:bookmarkStart w:id="1075" w:name="Appendix_A_Target_268"/>
      <w:r>
        <w:fldChar w:fldCharType="begin"/>
      </w:r>
      <w:r>
        <w:instrText xml:space="preserve"> HYPERLINK \l "Appendix_A_268" \h </w:instrText>
      </w:r>
      <w:r>
        <w:fldChar w:fldCharType="separate"/>
      </w:r>
      <w:r>
        <w:rPr>
          <w:rStyle w:val="Hyperlink"/>
        </w:rPr>
        <w:t>&lt;268&gt;</w:t>
      </w:r>
      <w:r>
        <w:rPr>
          <w:rStyle w:val="Hyperlink"/>
        </w:rPr>
        <w:fldChar w:fldCharType="end"/>
      </w:r>
      <w:bookmarkEnd w:id="1075"/>
      <w:r>
        <w:t xml:space="preserve"> If the server does not support it, the </w:t>
      </w:r>
      <w:hyperlink w:anchor="Section_433917a317714521b441d1994b59a121" w:history="1">
        <w:r>
          <w:rPr>
            <w:rStyle w:val="Hyperlink"/>
          </w:rPr>
          <w:t>SMB2_CREATE_ALLOCATION_SIZE</w:t>
        </w:r>
      </w:hyperlink>
      <w:r>
        <w:t xml:space="preserve"> create context request MUST be ignored.</w:t>
      </w:r>
    </w:p>
    <w:p w:rsidR="00CB51F7" w:rsidRDefault="00B151B3">
      <w:r>
        <w:t>The processing changes involved for this create context are:</w:t>
      </w:r>
    </w:p>
    <w:p w:rsidR="00CB51F7" w:rsidRDefault="00B151B3">
      <w:r>
        <w:t>In the "Open Execution" phase, the server MUST pass the received allocation size to the underlying object store to reserve the requested space for the created file.</w:t>
      </w:r>
      <w:bookmarkStart w:id="1076" w:name="Appendix_A_Target_269"/>
      <w:r>
        <w:fldChar w:fldCharType="begin"/>
      </w:r>
      <w:r>
        <w:instrText xml:space="preserve"> HYPERLINK \l "Appendix_A_269" \h </w:instrText>
      </w:r>
      <w:r>
        <w:fldChar w:fldCharType="separate"/>
      </w:r>
      <w:r>
        <w:rPr>
          <w:rStyle w:val="Hyperlink"/>
        </w:rPr>
        <w:t>&lt;269&gt;</w:t>
      </w:r>
      <w:r>
        <w:rPr>
          <w:rStyle w:val="Hyperlink"/>
        </w:rPr>
        <w:fldChar w:fldCharType="end"/>
      </w:r>
      <w:bookmarkEnd w:id="1076"/>
      <w:r>
        <w:t xml:space="preserve"> If the object store does not have sufficient space available to hold a file of the requested size, the server MUST fail the open request with STATUS_DISK_FULL.</w:t>
      </w:r>
    </w:p>
    <w:p w:rsidR="00CB51F7" w:rsidRDefault="00B151B3">
      <w:pPr>
        <w:pStyle w:val="Heading5"/>
      </w:pPr>
      <w:bookmarkStart w:id="1077" w:name="section_da357ac3fb524cb7a3896970b223cd74"/>
      <w:bookmarkStart w:id="1078" w:name="_Toc423365977"/>
      <w:r>
        <w:t>Handling the SMB2_CREATE_TIMEWARP_TOKEN Create Context</w:t>
      </w:r>
      <w:bookmarkEnd w:id="1077"/>
      <w:bookmarkEnd w:id="1078"/>
    </w:p>
    <w:p w:rsidR="00CB51F7" w:rsidRDefault="00B151B3">
      <w:r>
        <w:t xml:space="preserve">The client is requesting that the create operation be performed on a </w:t>
      </w:r>
      <w:hyperlink w:anchor="gt_24e415c9-f158-4de0-b687-598511501c68">
        <w:r>
          <w:rPr>
            <w:rStyle w:val="HyperlinkGreen"/>
            <w:b/>
          </w:rPr>
          <w:t>snapshot</w:t>
        </w:r>
      </w:hyperlink>
      <w:r>
        <w:t xml:space="preserve"> of the underlying object store taken at a previous time.</w:t>
      </w:r>
    </w:p>
    <w:p w:rsidR="00CB51F7" w:rsidRDefault="00B151B3">
      <w:r>
        <w:t>The processing changes involved for this create context are:</w:t>
      </w:r>
    </w:p>
    <w:p w:rsidR="00CB51F7" w:rsidRDefault="00B151B3">
      <w:r>
        <w:t>In the "Path Name Validation" phase, the server MUST verify that a snapshot of the underlying object store at the time stamp provided in the create context exists.</w:t>
      </w:r>
      <w:bookmarkStart w:id="1079" w:name="Appendix_A_Target_270"/>
      <w:r>
        <w:fldChar w:fldCharType="begin"/>
      </w:r>
      <w:r>
        <w:instrText xml:space="preserve"> HYPERLINK \l "Appendix_A_270" \h </w:instrText>
      </w:r>
      <w:r>
        <w:fldChar w:fldCharType="separate"/>
      </w:r>
      <w:r>
        <w:rPr>
          <w:rStyle w:val="Hyperlink"/>
        </w:rPr>
        <w:t>&lt;270&gt;</w:t>
      </w:r>
      <w:r>
        <w:rPr>
          <w:rStyle w:val="Hyperlink"/>
        </w:rPr>
        <w:fldChar w:fldCharType="end"/>
      </w:r>
      <w:bookmarkEnd w:id="1079"/>
      <w:r>
        <w:t xml:space="preserve"> If it does not, the server MUST fail the request with STATUS_OBJECT_NAME_NOT_FOUND.</w:t>
      </w:r>
    </w:p>
    <w:p w:rsidR="00CB51F7" w:rsidRDefault="00B151B3">
      <w:r>
        <w:t>In the "Open Execution" phase, the server MUST perform the open on the snapshot of the underlying object store taken at the time specified, instead of using the current view of the object store.</w:t>
      </w:r>
      <w:bookmarkStart w:id="1080" w:name="Appendix_A_Target_271"/>
      <w:r>
        <w:fldChar w:fldCharType="begin"/>
      </w:r>
      <w:r>
        <w:instrText xml:space="preserve"> HYPERLINK \l "Appendix_A_271" \h </w:instrText>
      </w:r>
      <w:r>
        <w:fldChar w:fldCharType="separate"/>
      </w:r>
      <w:r>
        <w:rPr>
          <w:rStyle w:val="Hyperlink"/>
        </w:rPr>
        <w:t>&lt;271&gt;</w:t>
      </w:r>
      <w:r>
        <w:rPr>
          <w:rStyle w:val="Hyperlink"/>
        </w:rPr>
        <w:fldChar w:fldCharType="end"/>
      </w:r>
      <w:bookmarkEnd w:id="1080"/>
    </w:p>
    <w:p w:rsidR="00CB51F7" w:rsidRDefault="00B151B3">
      <w:r>
        <w:t xml:space="preserve">If </w:t>
      </w:r>
      <w:r>
        <w:rPr>
          <w:b/>
        </w:rPr>
        <w:t>Connection.Dialect</w:t>
      </w:r>
      <w:r>
        <w:t xml:space="preserve"> belongs to the SMB 3.x dialect family, the server MUST set the SMB2_CREATE_FLAG_REPARSEPOINT bit in the </w:t>
      </w:r>
      <w:r>
        <w:rPr>
          <w:b/>
        </w:rPr>
        <w:t>Flags</w:t>
      </w:r>
      <w:r>
        <w:t xml:space="preserve"> field in SMB2 CREATE response.</w:t>
      </w:r>
    </w:p>
    <w:p w:rsidR="00CB51F7" w:rsidRDefault="00B151B3">
      <w:pPr>
        <w:pStyle w:val="Heading5"/>
      </w:pPr>
      <w:bookmarkStart w:id="1081" w:name="section_828a4d2d0c9b4c1c8d2bcc474172baa5"/>
      <w:bookmarkStart w:id="1082" w:name="_Toc423365978"/>
      <w:r>
        <w:t>Handling the SMB2_CREATE_QUERY_MAXIMAL_ACCESS_REQUEST Create Context</w:t>
      </w:r>
      <w:bookmarkEnd w:id="1081"/>
      <w:bookmarkEnd w:id="1082"/>
    </w:p>
    <w:p w:rsidR="00CB51F7" w:rsidRDefault="00B151B3">
      <w:r>
        <w:t xml:space="preserve">The client is requesting that the server return maximal access information if the last modified time for the object that was opened, as returned by the underlying object store, is not equal to the time stamp provided by the client in the create context. </w:t>
      </w:r>
    </w:p>
    <w:p w:rsidR="00CB51F7" w:rsidRDefault="00B151B3">
      <w:r>
        <w:t>The processing changes involved for this create context are:</w:t>
      </w:r>
    </w:p>
    <w:p w:rsidR="00CB51F7" w:rsidRDefault="00B151B3">
      <w:r>
        <w:t xml:space="preserve">In the "Response Construction" phase, the server MUST construct an SMB2_CREATE_QUERY_MAXIMAL_ACCESS_RESPONSE create context, following the syntax specified in section </w:t>
      </w:r>
      <w:hyperlink w:anchor="Section_0fe6be153a7640329a4456f846ac6244" w:history="1">
        <w:r>
          <w:rPr>
            <w:rStyle w:val="Hyperlink"/>
          </w:rPr>
          <w:t>2.2.14.2.5</w:t>
        </w:r>
      </w:hyperlink>
      <w:r>
        <w:t xml:space="preserve">, and include it in the buffer described by the response fields </w:t>
      </w:r>
      <w:r>
        <w:rPr>
          <w:b/>
        </w:rPr>
        <w:t>CreateContextLength</w:t>
      </w:r>
      <w:r>
        <w:t xml:space="preserve"> and </w:t>
      </w:r>
      <w:r>
        <w:rPr>
          <w:b/>
        </w:rPr>
        <w:t>CreateContextOffset</w:t>
      </w:r>
      <w:r>
        <w:t>. This structure MUST have the following values set:</w:t>
      </w:r>
    </w:p>
    <w:p w:rsidR="00CB51F7" w:rsidRDefault="00B151B3">
      <w:pPr>
        <w:pStyle w:val="ListParagraph"/>
        <w:numPr>
          <w:ilvl w:val="0"/>
          <w:numId w:val="206"/>
        </w:numPr>
      </w:pPr>
      <w:r>
        <w:t xml:space="preserve">If the </w:t>
      </w:r>
      <w:r>
        <w:rPr>
          <w:b/>
        </w:rPr>
        <w:t>ChangeTime</w:t>
      </w:r>
      <w:r>
        <w:t xml:space="preserve"> is not equal to the Timestamp in the request create context, the server MUST calculate the maximal access that the user identified by </w:t>
      </w:r>
      <w:r>
        <w:rPr>
          <w:b/>
        </w:rPr>
        <w:t>Session.SecurityContext</w:t>
      </w:r>
      <w:r>
        <w:t xml:space="preserve"> has on the object that was opened. </w:t>
      </w:r>
      <w:bookmarkStart w:id="1083" w:name="Appendix_A_Target_272"/>
      <w:r>
        <w:fldChar w:fldCharType="begin"/>
      </w:r>
      <w:r>
        <w:instrText xml:space="preserve"> HYPERLINK \l "Appendix_A_272" \h </w:instrText>
      </w:r>
      <w:r>
        <w:fldChar w:fldCharType="separate"/>
      </w:r>
      <w:r>
        <w:rPr>
          <w:rStyle w:val="Hyperlink"/>
        </w:rPr>
        <w:t>&lt;272&gt;</w:t>
      </w:r>
      <w:r>
        <w:rPr>
          <w:rStyle w:val="Hyperlink"/>
        </w:rPr>
        <w:fldChar w:fldCharType="end"/>
      </w:r>
      <w:bookmarkEnd w:id="1083"/>
    </w:p>
    <w:p w:rsidR="00CB51F7" w:rsidRDefault="00B151B3">
      <w:pPr>
        <w:pStyle w:val="ListParagraph"/>
        <w:numPr>
          <w:ilvl w:val="0"/>
          <w:numId w:val="206"/>
        </w:numPr>
      </w:pPr>
      <w:r>
        <w:t xml:space="preserve">If the </w:t>
      </w:r>
      <w:r>
        <w:rPr>
          <w:b/>
        </w:rPr>
        <w:t>ChangeTime</w:t>
      </w:r>
      <w:r>
        <w:t xml:space="preserve"> is equal to the Timestamp in the request create context, the server MUST set </w:t>
      </w:r>
      <w:r>
        <w:rPr>
          <w:b/>
        </w:rPr>
        <w:t>QueryStatus</w:t>
      </w:r>
      <w:r>
        <w:t xml:space="preserve"> to STATUS_NONE_MAPPED and </w:t>
      </w:r>
      <w:r>
        <w:rPr>
          <w:b/>
        </w:rPr>
        <w:t>MaximalAccess</w:t>
      </w:r>
      <w:r>
        <w:t xml:space="preserve"> to zero.</w:t>
      </w:r>
    </w:p>
    <w:p w:rsidR="00CB51F7" w:rsidRDefault="00B151B3">
      <w:r>
        <w:t>If no time stamp is present in the request, the server MUST return maximal access information unconditionally.</w:t>
      </w:r>
    </w:p>
    <w:p w:rsidR="00CB51F7" w:rsidRDefault="00B151B3">
      <w:pPr>
        <w:pStyle w:val="Heading5"/>
      </w:pPr>
      <w:bookmarkStart w:id="1084" w:name="section_9adbc3545fad40e79a624a4b6c1ff8a0"/>
      <w:bookmarkStart w:id="1085" w:name="_Toc423365979"/>
      <w:r>
        <w:t>Handling the SMB2_CREATE_DURABLE_HANDLE_REQUEST Create Context</w:t>
      </w:r>
      <w:bookmarkEnd w:id="1084"/>
      <w:bookmarkEnd w:id="1085"/>
    </w:p>
    <w:p w:rsidR="00CB51F7" w:rsidRDefault="00B151B3">
      <w:r>
        <w:t>The client is requesting that the open be marked for durable operation.</w:t>
      </w:r>
    </w:p>
    <w:p w:rsidR="00CB51F7" w:rsidRDefault="00B151B3">
      <w:r>
        <w:t xml:space="preserve">If the create request also includes an SMB2_CREATE_DURABLE_HANDLE_RECONNECT create context, the server MUST process the create context as specified in section </w:t>
      </w:r>
      <w:hyperlink w:anchor="Section_ba7499c346794d07a82ac80d9c2c6905" w:history="1">
        <w:r>
          <w:rPr>
            <w:rStyle w:val="Hyperlink"/>
          </w:rPr>
          <w:t>3.3.5.9.7</w:t>
        </w:r>
      </w:hyperlink>
      <w:r>
        <w:t xml:space="preserve"> and skip this section.</w:t>
      </w:r>
    </w:p>
    <w:p w:rsidR="00CB51F7" w:rsidRDefault="00B151B3">
      <w:r>
        <w:t>If the create request also includes an SMB2_CREATE_DURABLE_HANDLE_REQUEST_V2 or SMB2_CREATE_DURABLE_HANDLE_RECONNECT_V2 create context, the server SHOULD</w:t>
      </w:r>
      <w:bookmarkStart w:id="1086" w:name="Appendix_A_Target_273"/>
      <w:r>
        <w:fldChar w:fldCharType="begin"/>
      </w:r>
      <w:r>
        <w:instrText xml:space="preserve"> HYPERLINK \l "Appendix_A_273" \h </w:instrText>
      </w:r>
      <w:r>
        <w:fldChar w:fldCharType="separate"/>
      </w:r>
      <w:r>
        <w:rPr>
          <w:rStyle w:val="Hyperlink"/>
        </w:rPr>
        <w:t>&lt;273&gt;</w:t>
      </w:r>
      <w:r>
        <w:rPr>
          <w:rStyle w:val="Hyperlink"/>
        </w:rPr>
        <w:fldChar w:fldCharType="end"/>
      </w:r>
      <w:bookmarkEnd w:id="1086"/>
      <w:r>
        <w:t xml:space="preserve"> fail the create request with STATUS_INVALID_PARAMETER.</w:t>
      </w:r>
    </w:p>
    <w:p w:rsidR="00CB51F7" w:rsidRDefault="00B151B3">
      <w:r>
        <w:t xml:space="preserve">If the </w:t>
      </w:r>
      <w:r>
        <w:rPr>
          <w:b/>
        </w:rPr>
        <w:t>RequestedOplockLevel</w:t>
      </w:r>
      <w:r>
        <w:t xml:space="preserve"> field in the create request is not set to SMB2_OPLOCK_LEVEL_BATCH and the create request does not include an SMB2_CREATE_REQUEST_LEASE create context with a </w:t>
      </w:r>
      <w:r>
        <w:rPr>
          <w:b/>
        </w:rPr>
        <w:t>LeaseState</w:t>
      </w:r>
      <w:r>
        <w:t xml:space="preserve"> field that includes the SMB2_LEASE_HANDLE_CACHING bit value, the server MUST ignore this create context and skip this section.</w:t>
      </w:r>
    </w:p>
    <w:p w:rsidR="00CB51F7" w:rsidRDefault="00B151B3">
      <w:r>
        <w:t>If an SMB2_CREATE_REQUEST_LEASE Create Context or an SMB2_CREATE_REQUEST_LEASE_V2 Create Context is also present in the request and the lease is being requested on a directory, the server MUST ignore this SMB2_CREATE_DURABLE_HANDLE_REQUEST Create Context and skip this section.</w:t>
      </w:r>
    </w:p>
    <w:p w:rsidR="00CB51F7" w:rsidRDefault="00B151B3">
      <w:r>
        <w:t>The processing changes involved for this create context are:</w:t>
      </w:r>
    </w:p>
    <w:p w:rsidR="00CB51F7" w:rsidRDefault="00B151B3">
      <w:r>
        <w:t xml:space="preserve">In the "Successful Open Initialization" phase, the server MUST set </w:t>
      </w:r>
      <w:r>
        <w:rPr>
          <w:b/>
        </w:rPr>
        <w:t>Open.IsDurable</w:t>
      </w:r>
      <w:r>
        <w:t xml:space="preserve"> to TRUE. This permits the client to use </w:t>
      </w:r>
      <w:r>
        <w:rPr>
          <w:b/>
        </w:rPr>
        <w:t>Open.DurableFileId</w:t>
      </w:r>
      <w:r>
        <w:t xml:space="preserve"> to request a reopen of the file on a subsequent request as specified in section 3.3.5.9.7. The server MUST also set </w:t>
      </w:r>
      <w:r>
        <w:rPr>
          <w:b/>
        </w:rPr>
        <w:t>Open.DurableOwner</w:t>
      </w:r>
      <w:r>
        <w:t xml:space="preserve"> to a security descriptor accessible only by the user represented by </w:t>
      </w:r>
      <w:r>
        <w:rPr>
          <w:b/>
        </w:rPr>
        <w:t>Open.Session.SecurityContext</w:t>
      </w:r>
      <w:r>
        <w:t>.</w:t>
      </w:r>
    </w:p>
    <w:p w:rsidR="00CB51F7" w:rsidRDefault="00B151B3">
      <w:r>
        <w:t xml:space="preserve">In the "Response Construction" phase, the server MUST construct an </w:t>
      </w:r>
      <w:hyperlink w:anchor="Section_a3a11598f22847da82bb9418b9397041" w:history="1">
        <w:r>
          <w:rPr>
            <w:rStyle w:val="Hyperlink"/>
          </w:rPr>
          <w:t>SMB2_CREATE_DURABLE_HANDLE_RESPONSE</w:t>
        </w:r>
      </w:hyperlink>
      <w:r>
        <w:t xml:space="preserve"> response create context, following the syntax specified in section 2.2.14.2.3, and include it in the buffer described by the response </w:t>
      </w:r>
      <w:r>
        <w:rPr>
          <w:b/>
        </w:rPr>
        <w:t>CreateContextLength</w:t>
      </w:r>
      <w:r>
        <w:t xml:space="preserve"> and </w:t>
      </w:r>
      <w:r>
        <w:rPr>
          <w:b/>
        </w:rPr>
        <w:t>CreateContextOffset</w:t>
      </w:r>
      <w:r>
        <w:t>.</w:t>
      </w:r>
    </w:p>
    <w:p w:rsidR="00CB51F7" w:rsidRDefault="00B151B3">
      <w:pPr>
        <w:pStyle w:val="Heading5"/>
      </w:pPr>
      <w:bookmarkStart w:id="1087" w:name="section_ba7499c346794d07a82ac80d9c2c6905"/>
      <w:bookmarkStart w:id="1088" w:name="_Toc423365980"/>
      <w:r>
        <w:t>Handling the SMB2_CREATE_DURABLE_HANDLE_RECONNECT Create Context</w:t>
      </w:r>
      <w:bookmarkEnd w:id="1087"/>
      <w:bookmarkEnd w:id="1088"/>
    </w:p>
    <w:p w:rsidR="00CB51F7" w:rsidRDefault="00B151B3">
      <w:r>
        <w:t xml:space="preserve">The client is requesting a reconnect to an existing durable or resilient open. </w:t>
      </w:r>
    </w:p>
    <w:p w:rsidR="00CB51F7" w:rsidRDefault="00B151B3">
      <w:r>
        <w:t>There is no processing done for "Path Name Validation" or "Open Execution" as listed in the section above.</w:t>
      </w:r>
    </w:p>
    <w:p w:rsidR="00CB51F7" w:rsidRDefault="00B151B3">
      <w:r>
        <w:t>The processing changes involved for this create context are:</w:t>
      </w:r>
    </w:p>
    <w:p w:rsidR="00CB51F7" w:rsidRDefault="00B151B3">
      <w:pPr>
        <w:pStyle w:val="ListParagraph"/>
        <w:numPr>
          <w:ilvl w:val="0"/>
          <w:numId w:val="207"/>
        </w:numPr>
      </w:pPr>
      <w:r>
        <w:t xml:space="preserve">If the create request also includes an </w:t>
      </w:r>
      <w:hyperlink w:anchor="Section_9999d870b6644e51a1871c3c16a1ae1c" w:history="1">
        <w:r>
          <w:rPr>
            <w:rStyle w:val="Hyperlink"/>
          </w:rPr>
          <w:t>SMB2_CREATE_DURABLE_HANDLE_REQUEST</w:t>
        </w:r>
      </w:hyperlink>
      <w:r>
        <w:t xml:space="preserve"> create context, the server MUST ignore the SMB2_CREATE_DURABLE_HANDLE_REQUEST create context.</w:t>
      </w:r>
    </w:p>
    <w:p w:rsidR="00CB51F7" w:rsidRDefault="00B151B3">
      <w:pPr>
        <w:pStyle w:val="ListParagraph"/>
        <w:numPr>
          <w:ilvl w:val="0"/>
          <w:numId w:val="207"/>
        </w:numPr>
      </w:pPr>
      <w:r>
        <w:t xml:space="preserve">If the create request also contains an </w:t>
      </w:r>
      <w:hyperlink w:anchor="Section_5e361a2981a74774861df290ea53a00e" w:history="1">
        <w:r>
          <w:rPr>
            <w:rStyle w:val="Hyperlink"/>
          </w:rPr>
          <w:t>SMB2_CREATE_DURABLE_HANDLE_REQUEST_V2</w:t>
        </w:r>
      </w:hyperlink>
      <w:r>
        <w:t xml:space="preserve"> or </w:t>
      </w:r>
      <w:hyperlink w:anchor="Section_a6d418a7d2db47c9a1c75802222ad678" w:history="1">
        <w:r>
          <w:rPr>
            <w:rStyle w:val="Hyperlink"/>
          </w:rPr>
          <w:t>SMB2_CREATE_DURABLE_HANDLE_RECONNECT_V2</w:t>
        </w:r>
      </w:hyperlink>
      <w:r>
        <w:t xml:space="preserve"> create context, the server SHOULD</w:t>
      </w:r>
      <w:bookmarkStart w:id="1089" w:name="Appendix_A_Target_274"/>
      <w:r>
        <w:fldChar w:fldCharType="begin"/>
      </w:r>
      <w:r>
        <w:instrText xml:space="preserve"> HYPERLINK \l "Appendix_A_274" \h </w:instrText>
      </w:r>
      <w:r>
        <w:fldChar w:fldCharType="separate"/>
      </w:r>
      <w:r>
        <w:rPr>
          <w:rStyle w:val="Hyperlink"/>
        </w:rPr>
        <w:t>&lt;274&gt;</w:t>
      </w:r>
      <w:r>
        <w:rPr>
          <w:rStyle w:val="Hyperlink"/>
        </w:rPr>
        <w:fldChar w:fldCharType="end"/>
      </w:r>
      <w:bookmarkEnd w:id="1089"/>
      <w:r>
        <w:t xml:space="preserve"> fail the request with STATUS_INVALID_PARAMETER.</w:t>
      </w:r>
    </w:p>
    <w:p w:rsidR="00CB51F7" w:rsidRDefault="00B151B3">
      <w:pPr>
        <w:pStyle w:val="ListParagraph"/>
        <w:numPr>
          <w:ilvl w:val="0"/>
          <w:numId w:val="207"/>
        </w:numPr>
      </w:pPr>
      <w:r>
        <w:t xml:space="preserve">The server MUST look up an existing open in the </w:t>
      </w:r>
      <w:r>
        <w:rPr>
          <w:b/>
        </w:rPr>
        <w:t>GlobalOpenTable</w:t>
      </w:r>
      <w:r>
        <w:t xml:space="preserve"> by doing a lookup with the </w:t>
      </w:r>
      <w:r>
        <w:rPr>
          <w:b/>
        </w:rPr>
        <w:t>FileId.Persistent</w:t>
      </w:r>
      <w:r>
        <w:t xml:space="preserve"> portion of the create context. If the lookup fails, the server SHOULD</w:t>
      </w:r>
      <w:bookmarkStart w:id="1090" w:name="Appendix_A_Target_275"/>
      <w:r>
        <w:fldChar w:fldCharType="begin"/>
      </w:r>
      <w:r>
        <w:instrText xml:space="preserve"> HYPERLINK \l "Appendix_A_275" \h </w:instrText>
      </w:r>
      <w:r>
        <w:fldChar w:fldCharType="separate"/>
      </w:r>
      <w:r>
        <w:rPr>
          <w:rStyle w:val="Hyperlink"/>
        </w:rPr>
        <w:t>&lt;275&gt;</w:t>
      </w:r>
      <w:r>
        <w:rPr>
          <w:rStyle w:val="Hyperlink"/>
        </w:rPr>
        <w:fldChar w:fldCharType="end"/>
      </w:r>
      <w:bookmarkEnd w:id="1090"/>
      <w:r>
        <w:t xml:space="preserve"> fail the request with STATUS_OBJECT_NAME_NOT_FOUND and proceed as specified in "Failed Open Handling" in section </w:t>
      </w:r>
      <w:hyperlink w:anchor="Section_8c61e928924244ed96a098d1032d0d39" w:history="1">
        <w:r>
          <w:rPr>
            <w:rStyle w:val="Hyperlink"/>
          </w:rPr>
          <w:t>3.3.5.9</w:t>
        </w:r>
      </w:hyperlink>
      <w:r>
        <w:t>.</w:t>
      </w:r>
    </w:p>
    <w:p w:rsidR="00CB51F7" w:rsidRDefault="00B151B3">
      <w:pPr>
        <w:pStyle w:val="ListParagraph"/>
        <w:numPr>
          <w:ilvl w:val="0"/>
          <w:numId w:val="207"/>
        </w:numPr>
      </w:pPr>
      <w:r>
        <w:t xml:space="preserve">If any </w:t>
      </w:r>
      <w:r>
        <w:rPr>
          <w:b/>
        </w:rPr>
        <w:t>Open.Lease</w:t>
      </w:r>
      <w:r>
        <w:t xml:space="preserve"> is not NULL and </w:t>
      </w:r>
      <w:r>
        <w:rPr>
          <w:b/>
        </w:rPr>
        <w:t>Open.ClientGuid</w:t>
      </w:r>
      <w:r>
        <w:t xml:space="preserve"> is not equal to the </w:t>
      </w:r>
      <w:r>
        <w:rPr>
          <w:b/>
        </w:rPr>
        <w:t>ClientGuid</w:t>
      </w:r>
      <w:r>
        <w:t xml:space="preserve"> of the connection that received this request, the server MUST fail the request with STATUS_OBJECT_NAME_NOT_FOUND.</w:t>
      </w:r>
    </w:p>
    <w:p w:rsidR="00CB51F7" w:rsidRDefault="00B151B3">
      <w:pPr>
        <w:pStyle w:val="ListParagraph"/>
        <w:numPr>
          <w:ilvl w:val="0"/>
          <w:numId w:val="207"/>
        </w:numPr>
      </w:pPr>
      <w:r>
        <w:t xml:space="preserve">If </w:t>
      </w:r>
      <w:r>
        <w:rPr>
          <w:b/>
        </w:rPr>
        <w:t>Open.Lease</w:t>
      </w:r>
      <w:r>
        <w:t xml:space="preserve"> is not NULL and </w:t>
      </w:r>
      <w:r>
        <w:rPr>
          <w:b/>
        </w:rPr>
        <w:t>Open.FileName</w:t>
      </w:r>
      <w:r>
        <w:t xml:space="preserve"> does not match the file name specified in the </w:t>
      </w:r>
      <w:r>
        <w:rPr>
          <w:b/>
        </w:rPr>
        <w:t>Buffer</w:t>
      </w:r>
      <w:r>
        <w:t xml:space="preserve"> field of the SMB2 CREATE request, the server MUST fail the request with STATUS_INVALID_PARAMETER.</w:t>
      </w:r>
    </w:p>
    <w:p w:rsidR="00CB51F7" w:rsidRDefault="00B151B3">
      <w:pPr>
        <w:pStyle w:val="ListParagraph"/>
        <w:numPr>
          <w:ilvl w:val="0"/>
          <w:numId w:val="207"/>
        </w:numPr>
      </w:pPr>
      <w:r>
        <w:t>If any of the following conditions is TRUE, the server MUST fail the request with STATUS_OBJECT_NAME_NOT_FOUND.</w:t>
      </w:r>
    </w:p>
    <w:p w:rsidR="00CB51F7" w:rsidRDefault="00B151B3">
      <w:pPr>
        <w:pStyle w:val="ListParagraph"/>
        <w:numPr>
          <w:ilvl w:val="1"/>
          <w:numId w:val="208"/>
        </w:numPr>
      </w:pPr>
      <w:r>
        <w:rPr>
          <w:b/>
        </w:rPr>
        <w:t>Open.Lease</w:t>
      </w:r>
      <w:r>
        <w:t xml:space="preserve"> is not NULL and the SMB2_CREATE_REQUEST_LEASE_V2 or the SMB2_CREATE_REQUEST_LEASE create context is not present.</w:t>
      </w:r>
    </w:p>
    <w:p w:rsidR="00CB51F7" w:rsidRDefault="00B151B3">
      <w:pPr>
        <w:pStyle w:val="ListParagraph"/>
        <w:numPr>
          <w:ilvl w:val="1"/>
          <w:numId w:val="208"/>
        </w:numPr>
      </w:pPr>
      <w:r>
        <w:rPr>
          <w:b/>
        </w:rPr>
        <w:t>Open.Lease</w:t>
      </w:r>
      <w:r>
        <w:t xml:space="preserve"> is NULL and the SMB2_CREATE_REQUEST_LEASE_V2 or the SMB2_CREATE_REQUEST_LEASE create context is present.</w:t>
      </w:r>
    </w:p>
    <w:p w:rsidR="00CB51F7" w:rsidRDefault="00B151B3">
      <w:pPr>
        <w:pStyle w:val="ListParagraph"/>
        <w:numPr>
          <w:ilvl w:val="1"/>
          <w:numId w:val="208"/>
        </w:numPr>
      </w:pPr>
      <w:r>
        <w:rPr>
          <w:b/>
        </w:rPr>
        <w:t>Open.IsDurable</w:t>
      </w:r>
      <w:r>
        <w:t xml:space="preserve"> is FALSE and </w:t>
      </w:r>
      <w:r>
        <w:rPr>
          <w:b/>
        </w:rPr>
        <w:t>Open.IsResilient</w:t>
      </w:r>
      <w:r>
        <w:t xml:space="preserve"> is FALSE or unimplemented.</w:t>
      </w:r>
    </w:p>
    <w:p w:rsidR="00CB51F7" w:rsidRDefault="00B151B3">
      <w:pPr>
        <w:pStyle w:val="ListParagraph"/>
        <w:numPr>
          <w:ilvl w:val="1"/>
          <w:numId w:val="208"/>
        </w:numPr>
      </w:pPr>
      <w:r>
        <w:rPr>
          <w:b/>
        </w:rPr>
        <w:t>Open.Session</w:t>
      </w:r>
      <w:r>
        <w:t xml:space="preserve"> is not NULL.</w:t>
      </w:r>
    </w:p>
    <w:p w:rsidR="00CB51F7" w:rsidRDefault="00B151B3">
      <w:pPr>
        <w:pStyle w:val="ListParagraph"/>
        <w:numPr>
          <w:ilvl w:val="1"/>
          <w:numId w:val="208"/>
        </w:numPr>
      </w:pPr>
      <w:r>
        <w:t xml:space="preserve">The SMB2_CREATE_REQUEST_LEASE_V2 create context is also present in the request, </w:t>
      </w:r>
      <w:r>
        <w:rPr>
          <w:b/>
        </w:rPr>
        <w:t>Connection.Dialect</w:t>
      </w:r>
      <w:r>
        <w:t xml:space="preserve"> belongs to the SMB 3.x dialect family, the server supports directory leasing, </w:t>
      </w:r>
      <w:r>
        <w:rPr>
          <w:b/>
        </w:rPr>
        <w:t>Open.Lease</w:t>
      </w:r>
      <w:r>
        <w:t xml:space="preserve"> is not NULL, and </w:t>
      </w:r>
      <w:r>
        <w:rPr>
          <w:b/>
        </w:rPr>
        <w:t>Open.Lease.LeaseKey</w:t>
      </w:r>
      <w:r>
        <w:t xml:space="preserve"> does not match the </w:t>
      </w:r>
      <w:r>
        <w:rPr>
          <w:b/>
        </w:rPr>
        <w:t>LeaseKey</w:t>
      </w:r>
      <w:r>
        <w:t xml:space="preserve"> provided in the SMB2_CREATE_REQUEST_LEASE_V2 create context.</w:t>
      </w:r>
    </w:p>
    <w:p w:rsidR="00CB51F7" w:rsidRDefault="00B151B3">
      <w:pPr>
        <w:pStyle w:val="ListParagraph"/>
        <w:numPr>
          <w:ilvl w:val="1"/>
          <w:numId w:val="208"/>
        </w:numPr>
      </w:pPr>
      <w:r>
        <w:t xml:space="preserve">The SMB2_CREATE_REQUEST_LEASE create context is also present in the request, </w:t>
      </w:r>
      <w:r>
        <w:rPr>
          <w:b/>
        </w:rPr>
        <w:t>Connection.Dialect</w:t>
      </w:r>
      <w:r>
        <w:t xml:space="preserve"> is "2.1" or belongs to the SMB 3.x dialect family, the server supports leasing, </w:t>
      </w:r>
      <w:r>
        <w:rPr>
          <w:b/>
        </w:rPr>
        <w:t>Open.Lease</w:t>
      </w:r>
      <w:r>
        <w:t xml:space="preserve"> is not NULL, and </w:t>
      </w:r>
      <w:r>
        <w:rPr>
          <w:b/>
        </w:rPr>
        <w:t>Open.Lease.LeaseKey</w:t>
      </w:r>
      <w:r>
        <w:t xml:space="preserve"> does not match the </w:t>
      </w:r>
      <w:r>
        <w:rPr>
          <w:b/>
        </w:rPr>
        <w:t>LeaseKey</w:t>
      </w:r>
      <w:r>
        <w:t xml:space="preserve"> provided in the SMB2_CREATE_REQUEST_LEASE create context.</w:t>
      </w:r>
    </w:p>
    <w:p w:rsidR="00CB51F7" w:rsidRDefault="00B151B3">
      <w:pPr>
        <w:pStyle w:val="ListParagraph"/>
        <w:numPr>
          <w:ilvl w:val="0"/>
          <w:numId w:val="207"/>
        </w:numPr>
      </w:pPr>
      <w:r>
        <w:t xml:space="preserve">If </w:t>
      </w:r>
      <w:r>
        <w:rPr>
          <w:b/>
        </w:rPr>
        <w:t>Open.Lease</w:t>
      </w:r>
      <w:r>
        <w:t xml:space="preserve"> is not NULL, the server supports leasing and if </w:t>
      </w:r>
      <w:r>
        <w:rPr>
          <w:b/>
        </w:rPr>
        <w:t>Lease.Version</w:t>
      </w:r>
      <w:r>
        <w:t xml:space="preserve"> is 1 and the request does not contain the SMB2_CREATE_REQUEST_LEASE create context or if </w:t>
      </w:r>
      <w:r>
        <w:rPr>
          <w:b/>
        </w:rPr>
        <w:t>Lease.Version</w:t>
      </w:r>
      <w:r>
        <w:t xml:space="preserve"> is 2 and the request does not contain the SMB2_CREATE_REQUEST_LEASE_V2 create context, the server SHOULD</w:t>
      </w:r>
      <w:bookmarkStart w:id="1091" w:name="Appendix_A_Target_276"/>
      <w:r>
        <w:fldChar w:fldCharType="begin"/>
      </w:r>
      <w:r>
        <w:instrText xml:space="preserve"> HYPERLINK \l "Appendix_A_276" \h </w:instrText>
      </w:r>
      <w:r>
        <w:fldChar w:fldCharType="separate"/>
      </w:r>
      <w:r>
        <w:rPr>
          <w:rStyle w:val="Hyperlink"/>
        </w:rPr>
        <w:t>&lt;276&gt;</w:t>
      </w:r>
      <w:r>
        <w:rPr>
          <w:rStyle w:val="Hyperlink"/>
        </w:rPr>
        <w:fldChar w:fldCharType="end"/>
      </w:r>
      <w:bookmarkEnd w:id="1091"/>
      <w:r>
        <w:t xml:space="preserve"> fail the request with STATUS_OBJECT_NAME_NOT_FOUND.</w:t>
      </w:r>
    </w:p>
    <w:p w:rsidR="00CB51F7" w:rsidRDefault="00B151B3">
      <w:pPr>
        <w:pStyle w:val="ListParagraph"/>
        <w:numPr>
          <w:ilvl w:val="0"/>
          <w:numId w:val="207"/>
        </w:numPr>
      </w:pPr>
      <w:r>
        <w:t xml:space="preserve">If the user represented by </w:t>
      </w:r>
      <w:r>
        <w:rPr>
          <w:b/>
        </w:rPr>
        <w:t>Session.SecurityContext</w:t>
      </w:r>
      <w:r>
        <w:t xml:space="preserve"> is not the same user denoted by </w:t>
      </w:r>
      <w:r>
        <w:rPr>
          <w:b/>
        </w:rPr>
        <w:t>Open.DurableOwner</w:t>
      </w:r>
      <w:r>
        <w:t>, the server MUST fail the request with STATUS_ACCESS_DENIED and proceed as specified in "Failed Open Handling" in section 3.3.5.9.</w:t>
      </w:r>
    </w:p>
    <w:p w:rsidR="00CB51F7" w:rsidRDefault="00B151B3">
      <w:pPr>
        <w:pStyle w:val="ListParagraph"/>
        <w:numPr>
          <w:ilvl w:val="0"/>
          <w:numId w:val="207"/>
        </w:numPr>
      </w:pPr>
      <w:r>
        <w:t xml:space="preserve">The server MUST set the </w:t>
      </w:r>
      <w:r>
        <w:rPr>
          <w:b/>
        </w:rPr>
        <w:t>Open.Connection</w:t>
      </w:r>
      <w:r>
        <w:t xml:space="preserve"> to refer to the connection that received this request.</w:t>
      </w:r>
    </w:p>
    <w:p w:rsidR="00CB51F7" w:rsidRDefault="00B151B3">
      <w:pPr>
        <w:pStyle w:val="ListParagraph"/>
        <w:numPr>
          <w:ilvl w:val="0"/>
          <w:numId w:val="207"/>
        </w:numPr>
      </w:pPr>
      <w:r>
        <w:t xml:space="preserve">The server MUST set the </w:t>
      </w:r>
      <w:r>
        <w:rPr>
          <w:b/>
        </w:rPr>
        <w:t>Open.Session</w:t>
      </w:r>
      <w:r>
        <w:t xml:space="preserve"> to refer to the session that received this request.</w:t>
      </w:r>
    </w:p>
    <w:p w:rsidR="00CB51F7" w:rsidRDefault="00B151B3">
      <w:pPr>
        <w:pStyle w:val="ListParagraph"/>
        <w:numPr>
          <w:ilvl w:val="0"/>
          <w:numId w:val="207"/>
        </w:numPr>
      </w:pPr>
      <w:r>
        <w:t xml:space="preserve">The server MUST set the </w:t>
      </w:r>
      <w:r>
        <w:rPr>
          <w:b/>
        </w:rPr>
        <w:t>Open.TreeConnect</w:t>
      </w:r>
      <w:r>
        <w:t xml:space="preserve"> to refer to the tree connect that received this request, and </w:t>
      </w:r>
      <w:r>
        <w:rPr>
          <w:b/>
        </w:rPr>
        <w:t>Open.TreeConnect.OpenCount</w:t>
      </w:r>
      <w:r>
        <w:t xml:space="preserve"> MUST be increased by 1.</w:t>
      </w:r>
    </w:p>
    <w:p w:rsidR="00CB51F7" w:rsidRDefault="00B151B3">
      <w:pPr>
        <w:pStyle w:val="ListParagraph"/>
        <w:numPr>
          <w:ilvl w:val="0"/>
          <w:numId w:val="207"/>
        </w:numPr>
      </w:pPr>
      <w:r>
        <w:rPr>
          <w:b/>
        </w:rPr>
        <w:t>Open.FileId</w:t>
      </w:r>
      <w:r>
        <w:t xml:space="preserve"> MUST be set to a generated value that uniquely identifies this </w:t>
      </w:r>
      <w:r>
        <w:rPr>
          <w:b/>
        </w:rPr>
        <w:t>Open</w:t>
      </w:r>
      <w:r>
        <w:t xml:space="preserve"> in </w:t>
      </w:r>
      <w:r>
        <w:rPr>
          <w:b/>
        </w:rPr>
        <w:t>Session.OpenTable</w:t>
      </w:r>
      <w:r>
        <w:t>.</w:t>
      </w:r>
    </w:p>
    <w:p w:rsidR="00CB51F7" w:rsidRDefault="00B151B3">
      <w:pPr>
        <w:pStyle w:val="ListParagraph"/>
        <w:numPr>
          <w:ilvl w:val="0"/>
          <w:numId w:val="207"/>
        </w:numPr>
      </w:pPr>
      <w:r>
        <w:t xml:space="preserve">The server MUST insert the open into the </w:t>
      </w:r>
      <w:r>
        <w:rPr>
          <w:b/>
        </w:rPr>
        <w:t>Session.OpenTable</w:t>
      </w:r>
      <w:r>
        <w:t xml:space="preserve"> with the </w:t>
      </w:r>
      <w:r>
        <w:rPr>
          <w:b/>
        </w:rPr>
        <w:t>Open.FileId</w:t>
      </w:r>
      <w:r>
        <w:t xml:space="preserve"> as the new key.</w:t>
      </w:r>
    </w:p>
    <w:p w:rsidR="00CB51F7" w:rsidRDefault="00B151B3">
      <w:pPr>
        <w:pStyle w:val="ListParagraph"/>
        <w:numPr>
          <w:ilvl w:val="0"/>
          <w:numId w:val="207"/>
        </w:numPr>
      </w:pPr>
      <w:r>
        <w:t>The "Successful Open Initialization" and "Oplock Acquisition" phases MUST be skipped, and processing MUST continue as specified in "Response Construction".</w:t>
      </w:r>
    </w:p>
    <w:p w:rsidR="00CB51F7" w:rsidRDefault="00B151B3">
      <w:pPr>
        <w:pStyle w:val="ListParagraph"/>
        <w:numPr>
          <w:ilvl w:val="0"/>
          <w:numId w:val="207"/>
        </w:numPr>
      </w:pPr>
      <w:r>
        <w:t>In the "Response Construction" phase:</w:t>
      </w:r>
    </w:p>
    <w:p w:rsidR="00CB51F7" w:rsidRDefault="00B151B3">
      <w:pPr>
        <w:pStyle w:val="ListParagraph"/>
        <w:ind w:left="548"/>
      </w:pPr>
      <w:r>
        <w:t>The server MAY</w:t>
      </w:r>
      <w:bookmarkStart w:id="1092" w:name="Appendix_A_Target_277"/>
      <w:r>
        <w:fldChar w:fldCharType="begin"/>
      </w:r>
      <w:r>
        <w:instrText xml:space="preserve"> HYPERLINK \l "Appendix_A_277" \h </w:instrText>
      </w:r>
      <w:r>
        <w:fldChar w:fldCharType="separate"/>
      </w:r>
      <w:r>
        <w:rPr>
          <w:rStyle w:val="Hyperlink"/>
        </w:rPr>
        <w:t>&lt;277&gt;</w:t>
      </w:r>
      <w:r>
        <w:rPr>
          <w:rStyle w:val="Hyperlink"/>
        </w:rPr>
        <w:fldChar w:fldCharType="end"/>
      </w:r>
      <w:bookmarkEnd w:id="1092"/>
      <w:r>
        <w:t xml:space="preserve"> construct an SMB2_CREATE_DURABLE_HANDLE_RESPONSE create context, as specified in section </w:t>
      </w:r>
      <w:hyperlink w:anchor="Section_a3a11598f22847da82bb9418b9397041" w:history="1">
        <w:r>
          <w:rPr>
            <w:rStyle w:val="Hyperlink"/>
          </w:rPr>
          <w:t>2.2.14.2.3</w:t>
        </w:r>
      </w:hyperlink>
      <w:r>
        <w:t xml:space="preserve">, and include it in the buffer described by the response </w:t>
      </w:r>
      <w:r>
        <w:rPr>
          <w:b/>
        </w:rPr>
        <w:t>CreateContextLength</w:t>
      </w:r>
      <w:r>
        <w:t xml:space="preserve"> and </w:t>
      </w:r>
      <w:r>
        <w:rPr>
          <w:b/>
        </w:rPr>
        <w:t>CreateContextOffset</w:t>
      </w:r>
      <w:r>
        <w:t xml:space="preserve"> fields.</w:t>
      </w:r>
    </w:p>
    <w:p w:rsidR="00CB51F7" w:rsidRDefault="00B151B3">
      <w:pPr>
        <w:pStyle w:val="ListParagraph"/>
        <w:ind w:left="548"/>
      </w:pPr>
      <w:r>
        <w:t xml:space="preserve">If the server supports directory leasing, </w:t>
      </w:r>
      <w:r>
        <w:rPr>
          <w:b/>
        </w:rPr>
        <w:t>Open.Lease</w:t>
      </w:r>
      <w:r>
        <w:t xml:space="preserve"> is not NULL, and </w:t>
      </w:r>
      <w:r>
        <w:rPr>
          <w:b/>
        </w:rPr>
        <w:t>Lease.Version</w:t>
      </w:r>
      <w:r>
        <w:t xml:space="preserve"> is 2, then the server MUST construct an SMB2_CREATE_RESPONSE_LEASE_V2 create context, following the syntax specified in section </w:t>
      </w:r>
      <w:hyperlink w:anchor="Section_1bccd8d3a13e42889c7b26e498052a25" w:history="1">
        <w:r>
          <w:rPr>
            <w:rStyle w:val="Hyperlink"/>
          </w:rPr>
          <w:t>2.2.14.2.11</w:t>
        </w:r>
      </w:hyperlink>
      <w:r>
        <w:t xml:space="preserve">, and include it in the buffer described by the response </w:t>
      </w:r>
      <w:r>
        <w:rPr>
          <w:b/>
        </w:rPr>
        <w:t>CreateContextLength</w:t>
      </w:r>
      <w:r>
        <w:t xml:space="preserve"> and </w:t>
      </w:r>
      <w:r>
        <w:rPr>
          <w:b/>
        </w:rPr>
        <w:t>CreateContextOffset</w:t>
      </w:r>
      <w:r>
        <w:t xml:space="preserve"> fields. This structure MUST have the following values set:</w:t>
      </w:r>
    </w:p>
    <w:p w:rsidR="00CB51F7" w:rsidRDefault="00B151B3">
      <w:pPr>
        <w:pStyle w:val="ListParagraph"/>
        <w:numPr>
          <w:ilvl w:val="1"/>
          <w:numId w:val="208"/>
        </w:numPr>
        <w:ind w:left="900"/>
      </w:pPr>
      <w:r>
        <w:rPr>
          <w:b/>
        </w:rPr>
        <w:t>LeaseKey</w:t>
      </w:r>
      <w:r>
        <w:t xml:space="preserve"> MUST be set to </w:t>
      </w:r>
      <w:r>
        <w:rPr>
          <w:b/>
        </w:rPr>
        <w:t>Lease.LeaseKey</w:t>
      </w:r>
      <w:r>
        <w:t>.</w:t>
      </w:r>
    </w:p>
    <w:p w:rsidR="00CB51F7" w:rsidRDefault="00B151B3">
      <w:pPr>
        <w:pStyle w:val="ListParagraph"/>
        <w:numPr>
          <w:ilvl w:val="1"/>
          <w:numId w:val="208"/>
        </w:numPr>
        <w:ind w:left="900"/>
      </w:pPr>
      <w:r>
        <w:rPr>
          <w:b/>
        </w:rPr>
        <w:t>LeaseState</w:t>
      </w:r>
      <w:r>
        <w:t xml:space="preserve"> MUST be set to </w:t>
      </w:r>
      <w:r>
        <w:rPr>
          <w:b/>
        </w:rPr>
        <w:t>Lease.LeaseState</w:t>
      </w:r>
      <w:r>
        <w:t>.</w:t>
      </w:r>
    </w:p>
    <w:p w:rsidR="00CB51F7" w:rsidRDefault="00B151B3">
      <w:pPr>
        <w:pStyle w:val="ListParagraph"/>
        <w:numPr>
          <w:ilvl w:val="1"/>
          <w:numId w:val="208"/>
        </w:numPr>
        <w:ind w:left="900"/>
      </w:pPr>
      <w:r>
        <w:t xml:space="preserve">If </w:t>
      </w:r>
      <w:r>
        <w:rPr>
          <w:b/>
        </w:rPr>
        <w:t>Lease.ParentLeaseKey</w:t>
      </w:r>
      <w:r>
        <w:t xml:space="preserve"> is not empty, </w:t>
      </w:r>
      <w:r>
        <w:rPr>
          <w:b/>
        </w:rPr>
        <w:t>ParentLeaseKey</w:t>
      </w:r>
      <w:r>
        <w:t xml:space="preserve"> MUST be set to </w:t>
      </w:r>
      <w:r>
        <w:rPr>
          <w:b/>
        </w:rPr>
        <w:t>Lease.ParentLeaseKey</w:t>
      </w:r>
      <w:r>
        <w:t xml:space="preserve">, and the SMB2_LEASE_FLAG_PARENT_LEASE_KEY_SET bit MUST be set in the </w:t>
      </w:r>
      <w:r>
        <w:rPr>
          <w:b/>
        </w:rPr>
        <w:t>Flags</w:t>
      </w:r>
      <w:r>
        <w:t xml:space="preserve"> field of the response.</w:t>
      </w:r>
    </w:p>
    <w:p w:rsidR="00CB51F7" w:rsidRDefault="00B151B3">
      <w:pPr>
        <w:pStyle w:val="ListParagraph"/>
        <w:ind w:left="548"/>
      </w:pPr>
      <w:r>
        <w:t xml:space="preserve">If the server supports leasing, </w:t>
      </w:r>
      <w:r>
        <w:rPr>
          <w:b/>
        </w:rPr>
        <w:t>Open.Lease</w:t>
      </w:r>
      <w:r>
        <w:t xml:space="preserve"> is not NULL, and </w:t>
      </w:r>
      <w:r>
        <w:rPr>
          <w:b/>
        </w:rPr>
        <w:t>Lease.Version</w:t>
      </w:r>
      <w:r>
        <w:t xml:space="preserve"> is 1, then the server MUST construct an </w:t>
      </w:r>
      <w:hyperlink w:anchor="Section_a60d6c9515ca4c69816ec145506108a3" w:history="1">
        <w:r>
          <w:rPr>
            <w:rStyle w:val="Hyperlink"/>
          </w:rPr>
          <w:t>SMB2_CREATE_RESPONSE_LEASE</w:t>
        </w:r>
      </w:hyperlink>
      <w:r>
        <w:t xml:space="preserve"> create context, following the syntax specified in section 2.2.14.2.10, and include it in the buffer described by the response </w:t>
      </w:r>
      <w:r>
        <w:rPr>
          <w:b/>
        </w:rPr>
        <w:t>CreateContextLength</w:t>
      </w:r>
      <w:r>
        <w:t xml:space="preserve"> and </w:t>
      </w:r>
      <w:r>
        <w:rPr>
          <w:b/>
        </w:rPr>
        <w:t>CreateContextOffset</w:t>
      </w:r>
      <w:r>
        <w:t xml:space="preserve"> fields. This structure MUST have the following values set:</w:t>
      </w:r>
    </w:p>
    <w:p w:rsidR="00CB51F7" w:rsidRDefault="00B151B3">
      <w:pPr>
        <w:pStyle w:val="ListParagraph"/>
        <w:numPr>
          <w:ilvl w:val="1"/>
          <w:numId w:val="208"/>
        </w:numPr>
        <w:tabs>
          <w:tab w:val="left" w:pos="900"/>
        </w:tabs>
        <w:ind w:left="900"/>
      </w:pPr>
      <w:r>
        <w:rPr>
          <w:b/>
        </w:rPr>
        <w:t>LeaseKey</w:t>
      </w:r>
      <w:r>
        <w:t xml:space="preserve"> MUST be set to </w:t>
      </w:r>
      <w:r>
        <w:rPr>
          <w:b/>
        </w:rPr>
        <w:t>Lease.LeaseKey</w:t>
      </w:r>
      <w:r>
        <w:t>.</w:t>
      </w:r>
    </w:p>
    <w:p w:rsidR="00CB51F7" w:rsidRDefault="00B151B3">
      <w:pPr>
        <w:pStyle w:val="ListParagraph"/>
        <w:numPr>
          <w:ilvl w:val="1"/>
          <w:numId w:val="208"/>
        </w:numPr>
        <w:tabs>
          <w:tab w:val="left" w:pos="900"/>
        </w:tabs>
        <w:ind w:left="900"/>
      </w:pPr>
      <w:r>
        <w:rPr>
          <w:b/>
        </w:rPr>
        <w:t>LeaseState</w:t>
      </w:r>
      <w:r>
        <w:t xml:space="preserve"> MUST be set to </w:t>
      </w:r>
      <w:r>
        <w:rPr>
          <w:b/>
        </w:rPr>
        <w:t>Lease.LeaseState</w:t>
      </w:r>
      <w:r>
        <w:t>.</w:t>
      </w:r>
    </w:p>
    <w:p w:rsidR="00CB51F7" w:rsidRDefault="00B151B3">
      <w:pPr>
        <w:pStyle w:val="Heading5"/>
      </w:pPr>
      <w:bookmarkStart w:id="1093" w:name="section_24cfce295d804651ba5fa2661c666b41"/>
      <w:bookmarkStart w:id="1094" w:name="_Toc423365981"/>
      <w:r>
        <w:t>Handling the SMB2_CREATE_REQUEST_LEASE Create Context</w:t>
      </w:r>
      <w:bookmarkEnd w:id="1093"/>
      <w:bookmarkEnd w:id="1094"/>
    </w:p>
    <w:p w:rsidR="00CB51F7" w:rsidRDefault="00B151B3">
      <w:r>
        <w:t>This section applies only to servers that implement the SMB 2.1 or 3.x dialect family.</w:t>
      </w:r>
    </w:p>
    <w:p w:rsidR="00CB51F7" w:rsidRDefault="00B151B3">
      <w:r>
        <w:t xml:space="preserve">If both SMB2_CREATE_DURABLE_HANDLE_RECONNECT and SMB2_CREATE_REQUEST_LEASE create contexts are present in the request, they are processed as specified in section </w:t>
      </w:r>
      <w:hyperlink w:anchor="Section_ba7499c346794d07a82ac80d9c2c6905" w:history="1">
        <w:r>
          <w:rPr>
            <w:rStyle w:val="Hyperlink"/>
          </w:rPr>
          <w:t>3.3.5.9.7</w:t>
        </w:r>
      </w:hyperlink>
      <w:r>
        <w:t>, and this section does not apply.</w:t>
      </w:r>
    </w:p>
    <w:p w:rsidR="00CB51F7" w:rsidRDefault="00B151B3">
      <w:r>
        <w:t xml:space="preserve">If the server does not support leasing, the server MUST ignore the </w:t>
      </w:r>
      <w:hyperlink w:anchor="Section_2c8e8cc7d9e640fcad0acf65cd07c87c" w:history="1">
        <w:r>
          <w:rPr>
            <w:rStyle w:val="Hyperlink"/>
          </w:rPr>
          <w:t>SMB2_CREATE_REQUEST_LEASE Create Context</w:t>
        </w:r>
      </w:hyperlink>
      <w:r>
        <w:t xml:space="preserve"> request.</w:t>
      </w:r>
    </w:p>
    <w:p w:rsidR="00CB51F7" w:rsidRDefault="00B151B3">
      <w:r>
        <w:t xml:space="preserve">If </w:t>
      </w:r>
      <w:r>
        <w:rPr>
          <w:b/>
        </w:rPr>
        <w:t>RequestedOplockLevel</w:t>
      </w:r>
      <w:r>
        <w:t xml:space="preserve"> is not SMB2_OPLOCK_LEVEL_LEASE, the server SHOULD</w:t>
      </w:r>
      <w:bookmarkStart w:id="1095" w:name="Appendix_A_Target_278"/>
      <w:r>
        <w:fldChar w:fldCharType="begin"/>
      </w:r>
      <w:r>
        <w:instrText xml:space="preserve"> HYPERLINK \l "Appendix_A_278" \h </w:instrText>
      </w:r>
      <w:r>
        <w:fldChar w:fldCharType="separate"/>
      </w:r>
      <w:r>
        <w:rPr>
          <w:rStyle w:val="Hyperlink"/>
        </w:rPr>
        <w:t>&lt;278&gt;</w:t>
      </w:r>
      <w:r>
        <w:rPr>
          <w:rStyle w:val="Hyperlink"/>
        </w:rPr>
        <w:fldChar w:fldCharType="end"/>
      </w:r>
      <w:bookmarkEnd w:id="1095"/>
      <w:r>
        <w:t xml:space="preserve"> ignore the SMB2_CREATE_REQUEST_LEASE Create Context request.</w:t>
      </w:r>
    </w:p>
    <w:p w:rsidR="00CB51F7" w:rsidRDefault="00B151B3">
      <w:r>
        <w:t xml:space="preserve">By specifying a </w:t>
      </w:r>
      <w:r>
        <w:rPr>
          <w:b/>
        </w:rPr>
        <w:t>RequestedOplockLevel</w:t>
      </w:r>
      <w:r>
        <w:t xml:space="preserve"> of SMB2_OPLOCK_LEVEL_LEASE, the client is requesting that a lease be acquired for this open. If the request does not provide an SMB2_CREATE_REQUEST_LEASE Create Context, the lease request MUST be ignored and </w:t>
      </w:r>
      <w:r>
        <w:rPr>
          <w:b/>
        </w:rPr>
        <w:t>Open.OplockLevel</w:t>
      </w:r>
      <w:r>
        <w:t xml:space="preserve"> MUST be set to SMB2_OPLOCK_LEVEL_NONE.</w:t>
      </w:r>
    </w:p>
    <w:p w:rsidR="00CB51F7" w:rsidRDefault="00B151B3">
      <w:r>
        <w:t xml:space="preserve">The processing changes involved in acquiring the lease are: </w:t>
      </w:r>
    </w:p>
    <w:p w:rsidR="00CB51F7" w:rsidRDefault="00B151B3">
      <w:r>
        <w:t xml:space="preserve">In the "Path Name Validation" phase, the server MUST attempt to locate a Lease Table by performing a lookup in </w:t>
      </w:r>
      <w:r>
        <w:rPr>
          <w:b/>
        </w:rPr>
        <w:t>GlobalLeaseTableList</w:t>
      </w:r>
      <w:r>
        <w:t xml:space="preserve"> using </w:t>
      </w:r>
      <w:r>
        <w:rPr>
          <w:b/>
        </w:rPr>
        <w:t>Connection.ClientGuid</w:t>
      </w:r>
      <w:r>
        <w:t xml:space="preserve"> as the lookup key. If no </w:t>
      </w:r>
      <w:r>
        <w:rPr>
          <w:b/>
        </w:rPr>
        <w:t>LeaseTable</w:t>
      </w:r>
      <w:r>
        <w:t xml:space="preserve"> is found, one MUST be allocated and the following values set:</w:t>
      </w:r>
    </w:p>
    <w:p w:rsidR="00CB51F7" w:rsidRDefault="00B151B3">
      <w:pPr>
        <w:pStyle w:val="ListParagraph"/>
        <w:numPr>
          <w:ilvl w:val="0"/>
          <w:numId w:val="209"/>
        </w:numPr>
      </w:pPr>
      <w:r>
        <w:rPr>
          <w:b/>
        </w:rPr>
        <w:t>LeaseTable.ClientGuid</w:t>
      </w:r>
      <w:r>
        <w:t xml:space="preserve"> is set to </w:t>
      </w:r>
      <w:r>
        <w:rPr>
          <w:b/>
        </w:rPr>
        <w:t>Connection.ClientGuid</w:t>
      </w:r>
      <w:r>
        <w:t>.</w:t>
      </w:r>
    </w:p>
    <w:p w:rsidR="00CB51F7" w:rsidRDefault="00B151B3">
      <w:pPr>
        <w:pStyle w:val="ListParagraph"/>
        <w:numPr>
          <w:ilvl w:val="0"/>
          <w:numId w:val="209"/>
        </w:numPr>
      </w:pPr>
      <w:r>
        <w:rPr>
          <w:b/>
        </w:rPr>
        <w:t>LeaseTable.LeaseList</w:t>
      </w:r>
      <w:r>
        <w:t xml:space="preserve"> is set to an empty list.</w:t>
      </w:r>
    </w:p>
    <w:p w:rsidR="00CB51F7" w:rsidRDefault="00B151B3">
      <w:r>
        <w:t xml:space="preserve">If the allocation fails, the create request MUST be failed with STATUS_INSUFFICIENT_RESOURCES. </w:t>
      </w:r>
    </w:p>
    <w:p w:rsidR="00CB51F7" w:rsidRDefault="00B151B3">
      <w:r>
        <w:t xml:space="preserve">The server MUST attempt to locate a Lease by performing a lookup in the </w:t>
      </w:r>
      <w:r>
        <w:rPr>
          <w:b/>
        </w:rPr>
        <w:t>LeaseTable.LeaseList</w:t>
      </w:r>
      <w:r>
        <w:t xml:space="preserve"> using the </w:t>
      </w:r>
      <w:r>
        <w:rPr>
          <w:b/>
        </w:rPr>
        <w:t>LeaseKey</w:t>
      </w:r>
      <w:r>
        <w:t xml:space="preserve"> in the </w:t>
      </w:r>
      <w:hyperlink w:anchor="Section_250a5100f8b04b32a202f592ce4c05e7" w:history="1">
        <w:r>
          <w:rPr>
            <w:rStyle w:val="Hyperlink"/>
          </w:rPr>
          <w:t>SMB2_CREATE_REQUEST_LEASE</w:t>
        </w:r>
      </w:hyperlink>
      <w:r>
        <w:t xml:space="preserve"> as the lookup key. If a lease is found but </w:t>
      </w:r>
      <w:r>
        <w:rPr>
          <w:b/>
        </w:rPr>
        <w:t>Lease.Filename</w:t>
      </w:r>
      <w:r>
        <w:t xml:space="preserve"> does not match the file name for the incoming request, the request MUST be failed with STATUS_INVALID_PARAMETER. </w:t>
      </w:r>
    </w:p>
    <w:p w:rsidR="00CB51F7" w:rsidRDefault="00B151B3">
      <w:r>
        <w:t>If no lease is found, one MUST be allocated with the following values set:</w:t>
      </w:r>
    </w:p>
    <w:p w:rsidR="00CB51F7" w:rsidRDefault="00B151B3">
      <w:pPr>
        <w:pStyle w:val="ListParagraph"/>
        <w:numPr>
          <w:ilvl w:val="0"/>
          <w:numId w:val="209"/>
        </w:numPr>
      </w:pPr>
      <w:r>
        <w:rPr>
          <w:b/>
        </w:rPr>
        <w:t>Lease.LeaseKey</w:t>
      </w:r>
      <w:r>
        <w:t xml:space="preserve"> is set to the </w:t>
      </w:r>
      <w:r>
        <w:rPr>
          <w:b/>
        </w:rPr>
        <w:t>LeaseKey</w:t>
      </w:r>
      <w:r>
        <w:t xml:space="preserve"> in the </w:t>
      </w:r>
      <w:r>
        <w:rPr>
          <w:b/>
        </w:rPr>
        <w:t>SMB2_CREATE_REQUEST_LEASE</w:t>
      </w:r>
      <w:r>
        <w:t xml:space="preserve"> create context.</w:t>
      </w:r>
    </w:p>
    <w:p w:rsidR="00CB51F7" w:rsidRDefault="00B151B3">
      <w:pPr>
        <w:pStyle w:val="ListParagraph"/>
        <w:numPr>
          <w:ilvl w:val="0"/>
          <w:numId w:val="209"/>
        </w:numPr>
      </w:pPr>
      <w:r>
        <w:rPr>
          <w:b/>
        </w:rPr>
        <w:t>Lease.ClientLeaseId</w:t>
      </w:r>
      <w:r>
        <w:t xml:space="preserve"> is set to a value as specified in section </w:t>
      </w:r>
      <w:hyperlink w:anchor="Section_d8df943d6ad74b309f5896ae90fc6204" w:history="1">
        <w:r>
          <w:rPr>
            <w:rStyle w:val="Hyperlink"/>
          </w:rPr>
          <w:t>3.3.1.4</w:t>
        </w:r>
      </w:hyperlink>
      <w:r>
        <w:t>.</w:t>
      </w:r>
    </w:p>
    <w:p w:rsidR="00CB51F7" w:rsidRDefault="00B151B3">
      <w:pPr>
        <w:pStyle w:val="ListParagraph"/>
        <w:numPr>
          <w:ilvl w:val="0"/>
          <w:numId w:val="209"/>
        </w:numPr>
      </w:pPr>
      <w:r>
        <w:rPr>
          <w:b/>
        </w:rPr>
        <w:t>Lease.Filename</w:t>
      </w:r>
      <w:r>
        <w:t xml:space="preserve"> is set to the file being opened.</w:t>
      </w:r>
    </w:p>
    <w:p w:rsidR="00CB51F7" w:rsidRDefault="00B151B3">
      <w:pPr>
        <w:pStyle w:val="ListParagraph"/>
        <w:numPr>
          <w:ilvl w:val="0"/>
          <w:numId w:val="209"/>
        </w:numPr>
      </w:pPr>
      <w:r>
        <w:rPr>
          <w:b/>
        </w:rPr>
        <w:t>Lease.LeaseState</w:t>
      </w:r>
      <w:r>
        <w:t xml:space="preserve"> is set to NONE.</w:t>
      </w:r>
    </w:p>
    <w:p w:rsidR="00CB51F7" w:rsidRDefault="00B151B3">
      <w:pPr>
        <w:pStyle w:val="ListParagraph"/>
        <w:numPr>
          <w:ilvl w:val="0"/>
          <w:numId w:val="209"/>
        </w:numPr>
      </w:pPr>
      <w:r>
        <w:rPr>
          <w:b/>
        </w:rPr>
        <w:t>Lease.BreakToLeaseState</w:t>
      </w:r>
      <w:r>
        <w:t xml:space="preserve"> is set to NONE.</w:t>
      </w:r>
    </w:p>
    <w:p w:rsidR="00CB51F7" w:rsidRDefault="00B151B3">
      <w:pPr>
        <w:pStyle w:val="ListParagraph"/>
        <w:numPr>
          <w:ilvl w:val="0"/>
          <w:numId w:val="209"/>
        </w:numPr>
      </w:pPr>
      <w:r>
        <w:rPr>
          <w:b/>
        </w:rPr>
        <w:t>Lease.LeaseBreakTimeout</w:t>
      </w:r>
      <w:r>
        <w:t xml:space="preserve"> is set to 0.</w:t>
      </w:r>
    </w:p>
    <w:p w:rsidR="00CB51F7" w:rsidRDefault="00B151B3">
      <w:pPr>
        <w:pStyle w:val="ListParagraph"/>
        <w:numPr>
          <w:ilvl w:val="0"/>
          <w:numId w:val="209"/>
        </w:numPr>
      </w:pPr>
      <w:r>
        <w:rPr>
          <w:b/>
        </w:rPr>
        <w:t>Lease.LeaseOpens</w:t>
      </w:r>
      <w:r>
        <w:t xml:space="preserve"> is set to an empty list.</w:t>
      </w:r>
    </w:p>
    <w:p w:rsidR="00CB51F7" w:rsidRDefault="00B151B3">
      <w:pPr>
        <w:pStyle w:val="ListParagraph"/>
        <w:numPr>
          <w:ilvl w:val="0"/>
          <w:numId w:val="209"/>
        </w:numPr>
      </w:pPr>
      <w:r>
        <w:rPr>
          <w:b/>
        </w:rPr>
        <w:t>Lease.Breaking</w:t>
      </w:r>
      <w:r>
        <w:t xml:space="preserve"> is set to FALSE.</w:t>
      </w:r>
    </w:p>
    <w:p w:rsidR="00CB51F7" w:rsidRDefault="00B151B3">
      <w:pPr>
        <w:pStyle w:val="ListParagraph"/>
        <w:numPr>
          <w:ilvl w:val="0"/>
          <w:numId w:val="209"/>
        </w:numPr>
      </w:pPr>
      <w:r>
        <w:t xml:space="preserve">If </w:t>
      </w:r>
      <w:r>
        <w:rPr>
          <w:b/>
        </w:rPr>
        <w:t>Connection.Dialect</w:t>
      </w:r>
      <w:r>
        <w:t xml:space="preserve"> belongs to the SMB 3.x dialect family, </w:t>
      </w:r>
      <w:r>
        <w:rPr>
          <w:b/>
        </w:rPr>
        <w:t>Lease.Version</w:t>
      </w:r>
      <w:r>
        <w:t xml:space="preserve"> is set to 1.</w:t>
      </w:r>
    </w:p>
    <w:p w:rsidR="00CB51F7" w:rsidRDefault="00B151B3">
      <w:r>
        <w:t xml:space="preserve">If the allocation fails, the create request MUST be failed with STATUS_INSUFFICIENT_RESOURCES. Otherwise, if a </w:t>
      </w:r>
      <w:r>
        <w:rPr>
          <w:b/>
        </w:rPr>
        <w:t>LeaseTable</w:t>
      </w:r>
      <w:r>
        <w:t xml:space="preserve"> was created it MUST be added to the </w:t>
      </w:r>
      <w:r>
        <w:rPr>
          <w:b/>
        </w:rPr>
        <w:t>GlobalLeaseTableList</w:t>
      </w:r>
      <w:r>
        <w:t xml:space="preserve">, and if a Lease was created it MUST be added to the </w:t>
      </w:r>
      <w:r>
        <w:rPr>
          <w:b/>
        </w:rPr>
        <w:t>LeaseTable.LeaseList</w:t>
      </w:r>
      <w:r>
        <w:t>.</w:t>
      </w:r>
    </w:p>
    <w:p w:rsidR="00CB51F7" w:rsidRDefault="00B151B3">
      <w:r>
        <w:t xml:space="preserve">At this point, execution of create continues as described in </w:t>
      </w:r>
      <w:hyperlink w:anchor="Section_8c61e928924244ed96a098d1032d0d39" w:history="1">
        <w:r>
          <w:rPr>
            <w:rStyle w:val="Hyperlink"/>
          </w:rPr>
          <w:t>3.3.5.9</w:t>
        </w:r>
      </w:hyperlink>
      <w:r>
        <w:t xml:space="preserve"> until the Oplock Acquisition phase.</w:t>
      </w:r>
    </w:p>
    <w:p w:rsidR="00CB51F7" w:rsidRDefault="00B151B3">
      <w:r>
        <w:t xml:space="preserve">The caching state requested in </w:t>
      </w:r>
      <w:r>
        <w:rPr>
          <w:b/>
        </w:rPr>
        <w:t>LeaseState</w:t>
      </w:r>
      <w:r>
        <w:t xml:space="preserve"> of the SMB2_CREATE_REQUEST_LEASE SHOULD contain a valid </w:t>
      </w:r>
      <w:r>
        <w:rPr>
          <w:b/>
        </w:rPr>
        <w:t>LeaseState</w:t>
      </w:r>
      <w:r>
        <w:t xml:space="preserve"> as specified in </w:t>
      </w:r>
      <w:hyperlink w:anchor="Section_212eb8537e504608877e22d42e0664f3" w:history="1">
        <w:r>
          <w:rPr>
            <w:rStyle w:val="Hyperlink"/>
          </w:rPr>
          <w:t>3.3.1.12</w:t>
        </w:r>
      </w:hyperlink>
      <w:r>
        <w:t xml:space="preserve">. The server MUST ignore the undefined bits in </w:t>
      </w:r>
      <w:r>
        <w:rPr>
          <w:b/>
        </w:rPr>
        <w:t>LeaseState</w:t>
      </w:r>
      <w:r>
        <w:t>.</w:t>
      </w:r>
    </w:p>
    <w:p w:rsidR="00CB51F7" w:rsidRDefault="00B151B3">
      <w:r>
        <w:t xml:space="preserve">During "Oplock Acquisition", if the underlying object store does not support leasing, the server SHOULD fall back to requesting a batch oplock instead of a lease and continue processing as described in "Oplock Acquisition". If the underlying object store does support leasing, the following steps are taken: </w:t>
      </w:r>
    </w:p>
    <w:p w:rsidR="00CB51F7" w:rsidRDefault="00B151B3">
      <w:r>
        <w:t xml:space="preserve">If </w:t>
      </w:r>
      <w:r>
        <w:rPr>
          <w:b/>
        </w:rPr>
        <w:t>TreeConnect.Share.ForceLevel2Oplock</w:t>
      </w:r>
      <w:r>
        <w:t xml:space="preserve"> is TRUE, and </w:t>
      </w:r>
      <w:r>
        <w:rPr>
          <w:b/>
        </w:rPr>
        <w:t>LeaseState</w:t>
      </w:r>
      <w:r>
        <w:t xml:space="preserve"> includes SMB2_LEASE_WRITE_CACHING, the server MUST clear the bit SMB2_LEASE_WRITE_CACHING in the </w:t>
      </w:r>
      <w:r>
        <w:rPr>
          <w:b/>
        </w:rPr>
        <w:t>LeaseState</w:t>
      </w:r>
      <w:r>
        <w:t xml:space="preserve"> field.</w:t>
      </w:r>
    </w:p>
    <w:p w:rsidR="00CB51F7" w:rsidRDefault="00B151B3">
      <w:r>
        <w:t xml:space="preserve">If </w:t>
      </w:r>
      <w:r>
        <w:rPr>
          <w:b/>
        </w:rPr>
        <w:t>Connection.Dialect</w:t>
      </w:r>
      <w:r>
        <w:t xml:space="preserve"> belongs to the SMB 3.x dialect family, </w:t>
      </w:r>
      <w:r>
        <w:rPr>
          <w:b/>
        </w:rPr>
        <w:t>TreeConnect.Share.Type</w:t>
      </w:r>
      <w:r>
        <w:t xml:space="preserve"> includes STYPE_CLUSTER_SOFS, and if </w:t>
      </w:r>
      <w:r>
        <w:rPr>
          <w:b/>
        </w:rPr>
        <w:t>LeaseState</w:t>
      </w:r>
      <w:r>
        <w:t xml:space="preserve"> includes SMB2_LEASE_READ_CACHING, the server MUST set </w:t>
      </w:r>
      <w:r>
        <w:rPr>
          <w:b/>
        </w:rPr>
        <w:t>LeaseState</w:t>
      </w:r>
      <w:r>
        <w:t xml:space="preserve"> to SMB2_LEASE_READ_CACHING, otherwise set </w:t>
      </w:r>
      <w:r>
        <w:rPr>
          <w:b/>
        </w:rPr>
        <w:t>LeaseState</w:t>
      </w:r>
      <w:r>
        <w:t xml:space="preserve"> to SMB2_LEASE_NONE.</w:t>
      </w:r>
    </w:p>
    <w:p w:rsidR="00CB51F7" w:rsidRDefault="00B151B3">
      <w:r>
        <w:t xml:space="preserve">If the caching state requested in </w:t>
      </w:r>
      <w:r>
        <w:rPr>
          <w:b/>
        </w:rPr>
        <w:t>LeaseState</w:t>
      </w:r>
      <w:r>
        <w:t xml:space="preserve"> of the </w:t>
      </w:r>
      <w:r>
        <w:rPr>
          <w:b/>
        </w:rPr>
        <w:t>SMB2_CREATE_REQUEST_LEASE</w:t>
      </w:r>
      <w:r>
        <w:t xml:space="preserve"> is not a superset of </w:t>
      </w:r>
      <w:r>
        <w:rPr>
          <w:b/>
        </w:rPr>
        <w:t>Lease.LeaseState</w:t>
      </w:r>
      <w:r>
        <w:t xml:space="preserve"> or if </w:t>
      </w:r>
      <w:r>
        <w:rPr>
          <w:b/>
        </w:rPr>
        <w:t>Lease.Breaking</w:t>
      </w:r>
      <w:r>
        <w:t xml:space="preserve"> is TRUE, the server MUST NOT promote </w:t>
      </w:r>
      <w:r>
        <w:rPr>
          <w:b/>
        </w:rPr>
        <w:t>Lease.LeaseState</w:t>
      </w:r>
      <w:r>
        <w:t xml:space="preserve">. If the lease state requested is a superset of </w:t>
      </w:r>
      <w:r>
        <w:rPr>
          <w:b/>
        </w:rPr>
        <w:t>Lease.LeaseState</w:t>
      </w:r>
      <w:r>
        <w:t xml:space="preserve"> and </w:t>
      </w:r>
      <w:r>
        <w:rPr>
          <w:b/>
        </w:rPr>
        <w:t>Lease.Breaking</w:t>
      </w:r>
      <w:r>
        <w:t xml:space="preserve"> is FALSE, the server MUST request promotion of the lease state from the underlying object store to the new caching state.</w:t>
      </w:r>
      <w:bookmarkStart w:id="1096" w:name="Appendix_A_Target_279"/>
      <w:r>
        <w:fldChar w:fldCharType="begin"/>
      </w:r>
      <w:r>
        <w:instrText xml:space="preserve"> HYPERLINK \l "Appendix_A_279" \h </w:instrText>
      </w:r>
      <w:r>
        <w:fldChar w:fldCharType="separate"/>
      </w:r>
      <w:r>
        <w:rPr>
          <w:rStyle w:val="Hyperlink"/>
        </w:rPr>
        <w:t>&lt;279&gt;</w:t>
      </w:r>
      <w:r>
        <w:rPr>
          <w:rStyle w:val="Hyperlink"/>
        </w:rPr>
        <w:fldChar w:fldCharType="end"/>
      </w:r>
      <w:bookmarkEnd w:id="1096"/>
      <w:r>
        <w:t xml:space="preserve"> </w:t>
      </w:r>
    </w:p>
    <w:p w:rsidR="00CB51F7" w:rsidRDefault="00B151B3">
      <w:r>
        <w:t xml:space="preserve">If the object store succeeds this request, </w:t>
      </w:r>
      <w:r>
        <w:rPr>
          <w:b/>
        </w:rPr>
        <w:t>Lease.LeaseState</w:t>
      </w:r>
      <w:r>
        <w:t xml:space="preserve"> MUST be set to the new caching state. If </w:t>
      </w:r>
      <w:r>
        <w:rPr>
          <w:b/>
        </w:rPr>
        <w:t>Lease.Breaking</w:t>
      </w:r>
      <w:r>
        <w:t xml:space="preserve"> is TRUE, the server MUST return the existing </w:t>
      </w:r>
      <w:r>
        <w:rPr>
          <w:b/>
        </w:rPr>
        <w:t>Lease.LeaseState</w:t>
      </w:r>
      <w:r>
        <w:t xml:space="preserve"> to client and set </w:t>
      </w:r>
      <w:r>
        <w:rPr>
          <w:b/>
        </w:rPr>
        <w:t>LeaseFlags</w:t>
      </w:r>
      <w:r>
        <w:t xml:space="preserve"> to be SMB2_LEASE_FLAG_BREAK_IN_PROGRESS. At this point, execution continues as described in section 3.3.5.9 until the "Response Construction" phase.</w:t>
      </w:r>
    </w:p>
    <w:p w:rsidR="00CB51F7" w:rsidRDefault="00B151B3">
      <w:r>
        <w:t xml:space="preserve">In the "Response Construction" phase, the server MUST construct an </w:t>
      </w:r>
      <w:hyperlink w:anchor="Section_a60d6c9515ca4c69816ec145506108a3" w:history="1">
        <w:r>
          <w:rPr>
            <w:rStyle w:val="Hyperlink"/>
          </w:rPr>
          <w:t>SMB2_CREATE_RESPONSE_LEASE</w:t>
        </w:r>
      </w:hyperlink>
      <w:r>
        <w:t xml:space="preserve"> response create context, following the syntax specified in section 2.2.14.2.10, and include it in the buffer described by the response </w:t>
      </w:r>
      <w:r>
        <w:rPr>
          <w:b/>
        </w:rPr>
        <w:t>CreateContextLength</w:t>
      </w:r>
      <w:r>
        <w:t xml:space="preserve"> and </w:t>
      </w:r>
      <w:r>
        <w:rPr>
          <w:b/>
        </w:rPr>
        <w:t>CreateContextOffset</w:t>
      </w:r>
      <w:r>
        <w:t>. This structure MUST have the following values set:</w:t>
      </w:r>
    </w:p>
    <w:p w:rsidR="00CB51F7" w:rsidRDefault="00B151B3">
      <w:pPr>
        <w:pStyle w:val="ListParagraph"/>
        <w:numPr>
          <w:ilvl w:val="0"/>
          <w:numId w:val="209"/>
        </w:numPr>
      </w:pPr>
      <w:r>
        <w:rPr>
          <w:b/>
        </w:rPr>
        <w:t>LeaseKey</w:t>
      </w:r>
      <w:r>
        <w:t xml:space="preserve"> MUST be set to </w:t>
      </w:r>
      <w:r>
        <w:rPr>
          <w:b/>
        </w:rPr>
        <w:t>Lease.LeaseKey</w:t>
      </w:r>
      <w:r>
        <w:t>.</w:t>
      </w:r>
    </w:p>
    <w:p w:rsidR="00CB51F7" w:rsidRDefault="00B151B3">
      <w:pPr>
        <w:pStyle w:val="ListParagraph"/>
        <w:numPr>
          <w:ilvl w:val="0"/>
          <w:numId w:val="209"/>
        </w:numPr>
      </w:pPr>
      <w:r>
        <w:rPr>
          <w:b/>
        </w:rPr>
        <w:t>LeaseState</w:t>
      </w:r>
      <w:r>
        <w:t xml:space="preserve"> MUST be set to </w:t>
      </w:r>
      <w:r>
        <w:rPr>
          <w:b/>
        </w:rPr>
        <w:t>Lease.LeaseState</w:t>
      </w:r>
      <w:r>
        <w:t>.</w:t>
      </w:r>
    </w:p>
    <w:p w:rsidR="00CB51F7" w:rsidRDefault="00B151B3">
      <w:r>
        <w:t xml:space="preserve">The server MUST set </w:t>
      </w:r>
      <w:r>
        <w:rPr>
          <w:b/>
        </w:rPr>
        <w:t>Open.OplockState</w:t>
      </w:r>
      <w:r>
        <w:t xml:space="preserve"> to Held, set </w:t>
      </w:r>
      <w:r>
        <w:rPr>
          <w:b/>
        </w:rPr>
        <w:t>Open.Lease</w:t>
      </w:r>
      <w:r>
        <w:t xml:space="preserve"> to a reference to Lease, set </w:t>
      </w:r>
      <w:r>
        <w:rPr>
          <w:b/>
        </w:rPr>
        <w:t>Open.OplockLevel</w:t>
      </w:r>
      <w:r>
        <w:t xml:space="preserve"> to SMB2_OPLOCK_LEVEL_LEASE, and add Open to </w:t>
      </w:r>
      <w:r>
        <w:rPr>
          <w:b/>
        </w:rPr>
        <w:t>Lease.LeaseOpens</w:t>
      </w:r>
      <w:r>
        <w:t>. The remainder of open response construction continues as described in "Response Construction".</w:t>
      </w:r>
    </w:p>
    <w:p w:rsidR="00CB51F7" w:rsidRDefault="00B151B3">
      <w:pPr>
        <w:pStyle w:val="Heading5"/>
      </w:pPr>
      <w:bookmarkStart w:id="1097" w:name="section_9b045a20e4e74747a504a72df2f46490"/>
      <w:bookmarkStart w:id="1098" w:name="_Toc423365982"/>
      <w:r>
        <w:t>Handling the SMB2_CREATE_QUERY_ON_DISK_ID Create Context</w:t>
      </w:r>
      <w:bookmarkEnd w:id="1097"/>
      <w:bookmarkEnd w:id="1098"/>
    </w:p>
    <w:p w:rsidR="00CB51F7" w:rsidRDefault="00B151B3">
      <w:r>
        <w:t>If the create request also contains either of the SMB2_CREATE_DURABLE_HANDLE_RECONNECT or SMB2_CREATE_DURABLE_HANDLE_RECONNECT_V2 contexts, this section MUST be skipped.</w:t>
      </w:r>
    </w:p>
    <w:p w:rsidR="00CB51F7" w:rsidRDefault="00B151B3">
      <w:r>
        <w:t xml:space="preserve">The server MUST construct an SMB2_CREATE_QUERY_ON_DISK_ID Create Context structure, as specified in section </w:t>
      </w:r>
      <w:hyperlink w:anchor="Section_5c9779391d8f4774911121e9195f3aca" w:history="1">
        <w:r>
          <w:rPr>
            <w:rStyle w:val="Hyperlink"/>
          </w:rPr>
          <w:t>2.2.14.2.9</w:t>
        </w:r>
      </w:hyperlink>
      <w:r>
        <w:t>.</w:t>
      </w:r>
    </w:p>
    <w:p w:rsidR="00CB51F7" w:rsidRDefault="00B151B3">
      <w:r>
        <w:t xml:space="preserve">The server MUST set the </w:t>
      </w:r>
      <w:r>
        <w:rPr>
          <w:b/>
        </w:rPr>
        <w:t>DiskFileId</w:t>
      </w:r>
      <w:r>
        <w:t xml:space="preserve"> by querying the underlying object store in an implementation-specific manner. The </w:t>
      </w:r>
      <w:r>
        <w:rPr>
          <w:b/>
        </w:rPr>
        <w:t>DiskFileId</w:t>
      </w:r>
      <w:r>
        <w:t xml:space="preserve"> value MUST be the same as the value returned in an SMB2 QUERY_INFO response to an SMB2 QUERY_INFO request with the </w:t>
      </w:r>
      <w:r>
        <w:rPr>
          <w:b/>
        </w:rPr>
        <w:t>FileInformationClass</w:t>
      </w:r>
      <w:r>
        <w:t xml:space="preserve"> field set to the FileInternalInformation value, as specified in section </w:t>
      </w:r>
      <w:hyperlink w:anchor="Section_d64e045164a2425a848e52a7dddab7b9" w:history="1">
        <w:r>
          <w:rPr>
            <w:rStyle w:val="Hyperlink"/>
          </w:rPr>
          <w:t>3.3.5.20.1</w:t>
        </w:r>
      </w:hyperlink>
      <w:r>
        <w:t xml:space="preserve">. The </w:t>
      </w:r>
      <w:r>
        <w:rPr>
          <w:b/>
        </w:rPr>
        <w:t>DiskFileId</w:t>
      </w:r>
      <w:r>
        <w:t xml:space="preserve"> value SHOULD uniquely identify the file among all other files sharing the same </w:t>
      </w:r>
      <w:r>
        <w:rPr>
          <w:b/>
        </w:rPr>
        <w:t>VolumeId</w:t>
      </w:r>
      <w:r>
        <w:t xml:space="preserve"> value on the server.</w:t>
      </w:r>
    </w:p>
    <w:p w:rsidR="00CB51F7" w:rsidRDefault="00B151B3">
      <w:r>
        <w:t xml:space="preserve">The server MUST set the </w:t>
      </w:r>
      <w:r>
        <w:rPr>
          <w:b/>
        </w:rPr>
        <w:t>VolumeId</w:t>
      </w:r>
      <w:r>
        <w:t xml:space="preserve"> field by querying the underlying object store in an implementation-specific manner. The </w:t>
      </w:r>
      <w:r>
        <w:rPr>
          <w:b/>
        </w:rPr>
        <w:t>VolumeId</w:t>
      </w:r>
      <w:r>
        <w:t xml:space="preserve"> value SHOULD uniquely identify the storage volume for all volumes on the server.</w:t>
      </w:r>
    </w:p>
    <w:p w:rsidR="00CB51F7" w:rsidRDefault="00B151B3">
      <w:r>
        <w:t xml:space="preserve">In the "Response Construction" phase, the server MUST include the create context in the buffer described by the </w:t>
      </w:r>
      <w:r>
        <w:rPr>
          <w:b/>
        </w:rPr>
        <w:t>CreateContextLength</w:t>
      </w:r>
      <w:r>
        <w:t xml:space="preserve"> and </w:t>
      </w:r>
      <w:r>
        <w:rPr>
          <w:b/>
        </w:rPr>
        <w:t>CreateContextOffset</w:t>
      </w:r>
      <w:r>
        <w:t xml:space="preserve"> fields of the response.</w:t>
      </w:r>
    </w:p>
    <w:p w:rsidR="00CB51F7" w:rsidRDefault="00B151B3">
      <w:pPr>
        <w:pStyle w:val="Heading5"/>
      </w:pPr>
      <w:bookmarkStart w:id="1099" w:name="section_33e6800aadf54221af277e089b9e81d1"/>
      <w:bookmarkStart w:id="1100" w:name="_Toc423365983"/>
      <w:r>
        <w:t>Handling the SMB2_CREATE_DURABLE_HANDLE_REQUEST_V2 Create Context</w:t>
      </w:r>
      <w:bookmarkEnd w:id="1099"/>
      <w:bookmarkEnd w:id="1100"/>
    </w:p>
    <w:p w:rsidR="00CB51F7" w:rsidRDefault="00B151B3">
      <w:r>
        <w:t xml:space="preserve">This section applies only to servers that implement the SMB 3.x dialect family. </w:t>
      </w:r>
    </w:p>
    <w:p w:rsidR="00CB51F7" w:rsidRDefault="00B151B3">
      <w:r>
        <w:t>If the create request also includes an SMB2_CREATE_DURABLE_HANDLE_REQUEST create context, or an SMB2_CREATE_DURABLE_HANDLE_RECONNECT or SMB2_CREATE_DURABLE_HANDLE_RECONNECT_V2 create context, the server MUST fail the create request with STATUS_INVALID_PARAMETER.</w:t>
      </w:r>
    </w:p>
    <w:p w:rsidR="00CB51F7" w:rsidRDefault="00B151B3">
      <w:r>
        <w:t xml:space="preserve">If </w:t>
      </w:r>
      <w:r>
        <w:rPr>
          <w:b/>
        </w:rPr>
        <w:t>RequestedOplockLevel</w:t>
      </w:r>
      <w:r>
        <w:t xml:space="preserve"> in the create request is not set to SMB2_OPLOCK_LEVEL_BATCH, and if the create request does not include a SMB2_CREATE_REQUEST_LEASE or SMB2_CREATE_REQUEST_LEASE_V2 create context with a </w:t>
      </w:r>
      <w:r>
        <w:rPr>
          <w:b/>
        </w:rPr>
        <w:t>LeaseState</w:t>
      </w:r>
      <w:r>
        <w:t xml:space="preserve"> field that includes SMB2_LEASE_HANDLE_CACHING, and if any of the following conditions is TRUE, the server MUST ignore this create context and skip this section:</w:t>
      </w:r>
    </w:p>
    <w:p w:rsidR="00CB51F7" w:rsidRDefault="00B151B3">
      <w:pPr>
        <w:pStyle w:val="ListParagraph"/>
        <w:numPr>
          <w:ilvl w:val="0"/>
          <w:numId w:val="210"/>
        </w:numPr>
      </w:pPr>
      <w:r>
        <w:t xml:space="preserve">The SMB2_DHANDLE_FLAG_PERSISTENT bit is set in the </w:t>
      </w:r>
      <w:r>
        <w:rPr>
          <w:b/>
        </w:rPr>
        <w:t>Flags</w:t>
      </w:r>
      <w:r>
        <w:t xml:space="preserve"> field of this create context and </w:t>
      </w:r>
      <w:r>
        <w:rPr>
          <w:b/>
        </w:rPr>
        <w:t>TreeConnect.Share.IsCA</w:t>
      </w:r>
      <w:r>
        <w:t xml:space="preserve"> is FALSE.</w:t>
      </w:r>
    </w:p>
    <w:p w:rsidR="00CB51F7" w:rsidRDefault="00B151B3">
      <w:pPr>
        <w:pStyle w:val="ListParagraph"/>
        <w:numPr>
          <w:ilvl w:val="0"/>
          <w:numId w:val="210"/>
        </w:numPr>
      </w:pPr>
      <w:r>
        <w:t xml:space="preserve">The SMB2_DHANDLE_FLAG_PERSISTENT bit is not set in the </w:t>
      </w:r>
      <w:r>
        <w:rPr>
          <w:b/>
        </w:rPr>
        <w:t>Flags</w:t>
      </w:r>
      <w:r>
        <w:t xml:space="preserve"> field of this create context.</w:t>
      </w:r>
    </w:p>
    <w:p w:rsidR="00CB51F7" w:rsidRDefault="00B151B3">
      <w:r>
        <w:t>If the create request also includes the SMB2_CREATE_APP_INSTANCE_ID create context, the server MUST process the SMB2_CREATE_DURABLE_HANDLE_REQUEST_V2 create context only after processing the SMB2_CREATE_APP_INSTANCE_ID create context.</w:t>
      </w:r>
    </w:p>
    <w:p w:rsidR="00CB51F7" w:rsidRDefault="00B151B3">
      <w:r>
        <w:t xml:space="preserve">The server MUST locate the </w:t>
      </w:r>
      <w:r>
        <w:rPr>
          <w:b/>
        </w:rPr>
        <w:t>Open</w:t>
      </w:r>
      <w:r>
        <w:t xml:space="preserve"> in </w:t>
      </w:r>
      <w:r>
        <w:rPr>
          <w:b/>
        </w:rPr>
        <w:t>GlobalOpenTable</w:t>
      </w:r>
      <w:r>
        <w:t xml:space="preserve"> where </w:t>
      </w:r>
      <w:r>
        <w:rPr>
          <w:b/>
        </w:rPr>
        <w:t>Open.CreateGuid</w:t>
      </w:r>
      <w:r>
        <w:t xml:space="preserve"> matches the </w:t>
      </w:r>
      <w:r>
        <w:rPr>
          <w:b/>
        </w:rPr>
        <w:t>CreateGuid</w:t>
      </w:r>
      <w:r>
        <w:t xml:space="preserve"> in the SMB2_CREATE_DURABLE_HANDLE_REQUEST_V2 create context, and </w:t>
      </w:r>
      <w:r>
        <w:rPr>
          <w:b/>
        </w:rPr>
        <w:t>Open.ClientGuid</w:t>
      </w:r>
      <w:r>
        <w:t xml:space="preserve"> matches the </w:t>
      </w:r>
      <w:r>
        <w:rPr>
          <w:b/>
        </w:rPr>
        <w:t>ClientGuid</w:t>
      </w:r>
      <w:r>
        <w:t xml:space="preserve"> of the connection that received this request.</w:t>
      </w:r>
    </w:p>
    <w:p w:rsidR="00CB51F7" w:rsidRDefault="00B151B3">
      <w:r>
        <w:t xml:space="preserve">If an </w:t>
      </w:r>
      <w:r>
        <w:rPr>
          <w:b/>
        </w:rPr>
        <w:t>Open</w:t>
      </w:r>
      <w:r>
        <w:t xml:space="preserve"> is not found, the server MUST continue the create process specified in the "Open Execution" Phase, and perform the following additional steps:</w:t>
      </w:r>
    </w:p>
    <w:p w:rsidR="00CB51F7" w:rsidRDefault="00B151B3">
      <w:pPr>
        <w:pStyle w:val="ListParagraph"/>
        <w:numPr>
          <w:ilvl w:val="0"/>
          <w:numId w:val="211"/>
        </w:numPr>
      </w:pPr>
      <w:r>
        <w:t xml:space="preserve">The server MUST set </w:t>
      </w:r>
      <w:r>
        <w:rPr>
          <w:b/>
        </w:rPr>
        <w:t>Open.CreateGuid</w:t>
      </w:r>
      <w:r>
        <w:t xml:space="preserve"> to the </w:t>
      </w:r>
      <w:r>
        <w:rPr>
          <w:b/>
        </w:rPr>
        <w:t>CreateGuid</w:t>
      </w:r>
      <w:r>
        <w:t xml:space="preserve"> in SMB2_CREATE_DURABLE_HANDLE_REQUEST_V2.</w:t>
      </w:r>
    </w:p>
    <w:p w:rsidR="00CB51F7" w:rsidRDefault="00B151B3">
      <w:pPr>
        <w:pStyle w:val="ListParagraph"/>
        <w:numPr>
          <w:ilvl w:val="0"/>
          <w:numId w:val="211"/>
        </w:numPr>
      </w:pPr>
      <w:r>
        <w:t xml:space="preserve">In the "Successful Open Initialization" phase, the server MUST set </w:t>
      </w:r>
      <w:r>
        <w:rPr>
          <w:b/>
        </w:rPr>
        <w:t>Open.IsDurable</w:t>
      </w:r>
      <w:r>
        <w:t xml:space="preserve"> to TRUE. The server MUST also set </w:t>
      </w:r>
      <w:r>
        <w:rPr>
          <w:b/>
        </w:rPr>
        <w:t>Open.DurableOwner</w:t>
      </w:r>
      <w:r>
        <w:t xml:space="preserve"> to a security descriptor accessible only by the user represented by </w:t>
      </w:r>
      <w:r>
        <w:rPr>
          <w:b/>
        </w:rPr>
        <w:t>Open.Session.SecurityContext</w:t>
      </w:r>
      <w:r>
        <w:t xml:space="preserve">. If the SMB2_DHANDLE_FLAG_PERSISTENT bit is set in the Flags field of the request, </w:t>
      </w:r>
      <w:r>
        <w:rPr>
          <w:b/>
        </w:rPr>
        <w:t>TreeConnect.Share.IsCA</w:t>
      </w:r>
      <w:r>
        <w:t xml:space="preserve"> is TRUE, and </w:t>
      </w:r>
      <w:r>
        <w:rPr>
          <w:b/>
        </w:rPr>
        <w:t>Connection.ServerCapabilities</w:t>
      </w:r>
      <w:r>
        <w:t xml:space="preserve"> includes SMB2_GLOBAL_CAP_PERSISTENT_HANDLES, the server MUST set </w:t>
      </w:r>
      <w:r>
        <w:rPr>
          <w:b/>
        </w:rPr>
        <w:t>Open.IsPersistent</w:t>
      </w:r>
      <w:r>
        <w:t xml:space="preserve"> to TRUE.</w:t>
      </w:r>
    </w:p>
    <w:p w:rsidR="00CB51F7" w:rsidRDefault="00B151B3">
      <w:r>
        <w:t xml:space="preserve">If an </w:t>
      </w:r>
      <w:r>
        <w:rPr>
          <w:b/>
        </w:rPr>
        <w:t>Open</w:t>
      </w:r>
      <w:r>
        <w:t xml:space="preserve"> is found and the SMB2_FLAGS_REPLAY_OPERATION bit is not set in the SMB2 header, the server MUST fail the request with STATUS_DUPLICATE_OBJECTID.</w:t>
      </w:r>
    </w:p>
    <w:p w:rsidR="00CB51F7" w:rsidRDefault="00B151B3">
      <w:r>
        <w:t xml:space="preserve">If an </w:t>
      </w:r>
      <w:r>
        <w:rPr>
          <w:b/>
        </w:rPr>
        <w:t>Open</w:t>
      </w:r>
      <w:r>
        <w:t xml:space="preserve"> is found and the SMB2_FLAGS_REPLAY_OPERATION bit is set in the SMB2 header, the server MUST construct an SMB2_CREATE_DURABLE_HANDLE_RESPONSE_V2 response create context. The Timeout MUST be set to </w:t>
      </w:r>
      <w:r>
        <w:rPr>
          <w:b/>
        </w:rPr>
        <w:t>Open.DurableOpenTimeout</w:t>
      </w:r>
      <w:r>
        <w:t xml:space="preserve">. If </w:t>
      </w:r>
      <w:r>
        <w:rPr>
          <w:b/>
        </w:rPr>
        <w:t>Open.IsPersistent</w:t>
      </w:r>
      <w:r>
        <w:t xml:space="preserve"> is TRUE, the server MUST set the SMB2_DHANDLE_FLAG_PERSISTENT bit in the Flags field. The Buffer specified by the response MUST include the </w:t>
      </w:r>
      <w:r>
        <w:rPr>
          <w:b/>
        </w:rPr>
        <w:t>CreateContextsLength</w:t>
      </w:r>
      <w:r>
        <w:t xml:space="preserve"> and </w:t>
      </w:r>
      <w:r>
        <w:rPr>
          <w:b/>
        </w:rPr>
        <w:t>CreateContextsOffset</w:t>
      </w:r>
      <w:r>
        <w:t xml:space="preserve"> fields.</w:t>
      </w:r>
    </w:p>
    <w:p w:rsidR="00CB51F7" w:rsidRDefault="00B151B3">
      <w:r>
        <w:t xml:space="preserve">The server MUST skip the construction of the SMB2_CREATE_DURABLE_HANDLE_RESPONSE_V2 create context if the SMB2_DHANDLE_FLAG_PERSISTENT bit is not set in the </w:t>
      </w:r>
      <w:r>
        <w:rPr>
          <w:b/>
        </w:rPr>
        <w:t>Flags</w:t>
      </w:r>
      <w:r>
        <w:t xml:space="preserve"> field of the request and if neither of the following conditions are met:</w:t>
      </w:r>
    </w:p>
    <w:p w:rsidR="00CB51F7" w:rsidRDefault="00B151B3">
      <w:pPr>
        <w:pStyle w:val="ListParagraph"/>
        <w:numPr>
          <w:ilvl w:val="0"/>
          <w:numId w:val="211"/>
        </w:numPr>
      </w:pPr>
      <w:r>
        <w:rPr>
          <w:b/>
        </w:rPr>
        <w:t>Open.OplockLevel</w:t>
      </w:r>
      <w:r>
        <w:t xml:space="preserve"> is equal to SMB2_OPLOCK_LEVEL_BATCH.</w:t>
      </w:r>
    </w:p>
    <w:p w:rsidR="00CB51F7" w:rsidRDefault="00B151B3">
      <w:pPr>
        <w:pStyle w:val="ListParagraph"/>
        <w:numPr>
          <w:ilvl w:val="0"/>
          <w:numId w:val="211"/>
        </w:numPr>
      </w:pPr>
      <w:r>
        <w:rPr>
          <w:b/>
        </w:rPr>
        <w:t>Open.Lease.LeaseState</w:t>
      </w:r>
      <w:r>
        <w:t xml:space="preserve"> has SMB2_LEASE_HANDLE_CACHING bit set.</w:t>
      </w:r>
    </w:p>
    <w:p w:rsidR="00CB51F7" w:rsidRDefault="00B151B3">
      <w:r>
        <w:t xml:space="preserve">The server MUST construct an SMB2_CREATE_DURABLE_HANDLE_RESPONSE_V2 response create context, with the following values set, as specified in section </w:t>
      </w:r>
      <w:hyperlink w:anchor="Section_48c1049f25a44f239a5711ddd72ce985" w:history="1">
        <w:r>
          <w:rPr>
            <w:rStyle w:val="Hyperlink"/>
          </w:rPr>
          <w:t>2.2.14.2.12</w:t>
        </w:r>
      </w:hyperlink>
      <w:r>
        <w:t>.</w:t>
      </w:r>
    </w:p>
    <w:p w:rsidR="00CB51F7" w:rsidRDefault="00B151B3">
      <w:pPr>
        <w:pStyle w:val="ListParagraph"/>
        <w:numPr>
          <w:ilvl w:val="0"/>
          <w:numId w:val="212"/>
        </w:numPr>
      </w:pPr>
      <w:r>
        <w:t xml:space="preserve">If the </w:t>
      </w:r>
      <w:r>
        <w:rPr>
          <w:b/>
        </w:rPr>
        <w:t>Timeout</w:t>
      </w:r>
      <w:r>
        <w:t xml:space="preserve"> value in the request is not zero, the </w:t>
      </w:r>
      <w:r>
        <w:rPr>
          <w:b/>
        </w:rPr>
        <w:t>Timeout</w:t>
      </w:r>
      <w:r>
        <w:t xml:space="preserve"> value in the response SHOULD</w:t>
      </w:r>
      <w:bookmarkStart w:id="1101" w:name="Appendix_A_Target_280"/>
      <w:r>
        <w:fldChar w:fldCharType="begin"/>
      </w:r>
      <w:r>
        <w:instrText xml:space="preserve"> HYPERLINK \l "Appendix_A_280" \h </w:instrText>
      </w:r>
      <w:r>
        <w:fldChar w:fldCharType="separate"/>
      </w:r>
      <w:r>
        <w:rPr>
          <w:rStyle w:val="Hyperlink"/>
        </w:rPr>
        <w:t>&lt;280&gt;</w:t>
      </w:r>
      <w:r>
        <w:rPr>
          <w:rStyle w:val="Hyperlink"/>
        </w:rPr>
        <w:fldChar w:fldCharType="end"/>
      </w:r>
      <w:bookmarkEnd w:id="1101"/>
      <w:r>
        <w:t xml:space="preserve"> be set to whichever is smaller, the </w:t>
      </w:r>
      <w:r>
        <w:rPr>
          <w:b/>
        </w:rPr>
        <w:t>Timeout</w:t>
      </w:r>
      <w:r>
        <w:t xml:space="preserve"> value in the request or 300 seconds.</w:t>
      </w:r>
    </w:p>
    <w:p w:rsidR="00CB51F7" w:rsidRDefault="00B151B3">
      <w:pPr>
        <w:pStyle w:val="ListParagraph"/>
        <w:numPr>
          <w:ilvl w:val="0"/>
          <w:numId w:val="212"/>
        </w:numPr>
      </w:pPr>
      <w:r>
        <w:t xml:space="preserve">If the </w:t>
      </w:r>
      <w:r>
        <w:rPr>
          <w:b/>
        </w:rPr>
        <w:t>Timeout</w:t>
      </w:r>
      <w:r>
        <w:t xml:space="preserve"> value in the request is zero, the </w:t>
      </w:r>
      <w:r>
        <w:rPr>
          <w:b/>
        </w:rPr>
        <w:t>Timeout</w:t>
      </w:r>
      <w:r>
        <w:t xml:space="preserve"> value in the response SHOULD</w:t>
      </w:r>
      <w:bookmarkStart w:id="1102" w:name="Appendix_A_Target_281"/>
      <w:r>
        <w:fldChar w:fldCharType="begin"/>
      </w:r>
      <w:r>
        <w:instrText xml:space="preserve"> HYPERLINK \l "Appendix_A_281" \h </w:instrText>
      </w:r>
      <w:r>
        <w:fldChar w:fldCharType="separate"/>
      </w:r>
      <w:r>
        <w:rPr>
          <w:rStyle w:val="Hyperlink"/>
        </w:rPr>
        <w:t>&lt;281&gt;</w:t>
      </w:r>
      <w:r>
        <w:rPr>
          <w:rStyle w:val="Hyperlink"/>
        </w:rPr>
        <w:fldChar w:fldCharType="end"/>
      </w:r>
      <w:bookmarkEnd w:id="1102"/>
      <w:r>
        <w:t xml:space="preserve"> be set to an implementation-specific value</w:t>
      </w:r>
    </w:p>
    <w:p w:rsidR="00CB51F7" w:rsidRDefault="00B151B3">
      <w:pPr>
        <w:pStyle w:val="ListParagraph"/>
        <w:numPr>
          <w:ilvl w:val="0"/>
          <w:numId w:val="212"/>
        </w:numPr>
      </w:pPr>
      <w:r>
        <w:rPr>
          <w:b/>
        </w:rPr>
        <w:t>Open.DurableOpenTimeout</w:t>
      </w:r>
      <w:r>
        <w:t xml:space="preserve"> SHOULD</w:t>
      </w:r>
      <w:bookmarkStart w:id="1103" w:name="Appendix_A_Target_282"/>
      <w:r>
        <w:fldChar w:fldCharType="begin"/>
      </w:r>
      <w:r>
        <w:instrText xml:space="preserve"> HYPERLINK \l "Appendix_A_282" \h </w:instrText>
      </w:r>
      <w:r>
        <w:fldChar w:fldCharType="separate"/>
      </w:r>
      <w:r>
        <w:rPr>
          <w:rStyle w:val="Hyperlink"/>
        </w:rPr>
        <w:t>&lt;282&gt;</w:t>
      </w:r>
      <w:r>
        <w:rPr>
          <w:rStyle w:val="Hyperlink"/>
        </w:rPr>
        <w:fldChar w:fldCharType="end"/>
      </w:r>
      <w:bookmarkEnd w:id="1103"/>
      <w:r>
        <w:t xml:space="preserve"> be set to the </w:t>
      </w:r>
      <w:r>
        <w:rPr>
          <w:b/>
        </w:rPr>
        <w:t>Timeout</w:t>
      </w:r>
      <w:r>
        <w:t xml:space="preserve"> value in the response</w:t>
      </w:r>
    </w:p>
    <w:p w:rsidR="00CB51F7" w:rsidRDefault="00B151B3">
      <w:pPr>
        <w:pStyle w:val="ListParagraph"/>
        <w:numPr>
          <w:ilvl w:val="0"/>
          <w:numId w:val="211"/>
        </w:numPr>
      </w:pPr>
      <w:r>
        <w:t xml:space="preserve">If </w:t>
      </w:r>
      <w:r>
        <w:rPr>
          <w:b/>
        </w:rPr>
        <w:t>Open.IsPersistent</w:t>
      </w:r>
      <w:r>
        <w:t xml:space="preserve"> is TRUE, the server MUST set the SMB2_DHANDLE_FLAG_PERSISTENT bit in the </w:t>
      </w:r>
      <w:r>
        <w:rPr>
          <w:b/>
        </w:rPr>
        <w:t>Flags</w:t>
      </w:r>
      <w:r>
        <w:t xml:space="preserve"> field. </w:t>
      </w:r>
    </w:p>
    <w:p w:rsidR="00CB51F7" w:rsidRDefault="00B151B3">
      <w:pPr>
        <w:pStyle w:val="ListParagraph"/>
        <w:numPr>
          <w:ilvl w:val="0"/>
          <w:numId w:val="211"/>
        </w:numPr>
      </w:pPr>
      <w:r>
        <w:t xml:space="preserve">The buffer specified by the response MUST include the </w:t>
      </w:r>
      <w:r>
        <w:rPr>
          <w:b/>
        </w:rPr>
        <w:t>CreateContextLength</w:t>
      </w:r>
      <w:r>
        <w:t xml:space="preserve"> and </w:t>
      </w:r>
      <w:r>
        <w:rPr>
          <w:b/>
        </w:rPr>
        <w:t>CreateContextOffset</w:t>
      </w:r>
      <w:r>
        <w:t xml:space="preserve"> fields.</w:t>
      </w:r>
    </w:p>
    <w:p w:rsidR="00CB51F7" w:rsidRDefault="00B151B3">
      <w:pPr>
        <w:pStyle w:val="Heading5"/>
      </w:pPr>
      <w:bookmarkStart w:id="1104" w:name="section_fc4f8879f2954995b71e21f309d8d7c8"/>
      <w:bookmarkStart w:id="1105" w:name="_Toc423365984"/>
      <w:r>
        <w:t>Handling the SMB2_CREATE_REQUEST_LEASE_V2 Create Context</w:t>
      </w:r>
      <w:bookmarkEnd w:id="1104"/>
      <w:bookmarkEnd w:id="1105"/>
    </w:p>
    <w:p w:rsidR="00CB51F7" w:rsidRDefault="00B151B3">
      <w:r>
        <w:t>This section applies only to servers that implement the SMB 3.x dialect family.</w:t>
      </w:r>
    </w:p>
    <w:p w:rsidR="00CB51F7" w:rsidRDefault="00B151B3">
      <w:r>
        <w:t xml:space="preserve">If both SMB2_CREATE_DURABLE_HANDLE_RECONNECT and SMB2_CREATE_REQUEST_LEASE_V2 create contexts are present in the request, they are processed as specified in section </w:t>
      </w:r>
      <w:hyperlink w:anchor="Section_ba7499c346794d07a82ac80d9c2c6905" w:history="1">
        <w:r>
          <w:rPr>
            <w:rStyle w:val="Hyperlink"/>
          </w:rPr>
          <w:t>3.3.5.9.7</w:t>
        </w:r>
      </w:hyperlink>
      <w:r>
        <w:t>, and this section does not apply.</w:t>
      </w:r>
    </w:p>
    <w:p w:rsidR="00CB51F7" w:rsidRDefault="00B151B3">
      <w:r>
        <w:t>If the server does not support leasing, the server MUST ignore the SMB2_CREATE_REQUEST_LEASE_V2 Create Context request.</w:t>
      </w:r>
    </w:p>
    <w:p w:rsidR="00CB51F7" w:rsidRDefault="00B151B3">
      <w:r>
        <w:t xml:space="preserve">If </w:t>
      </w:r>
      <w:r>
        <w:rPr>
          <w:b/>
        </w:rPr>
        <w:t>Connection.Dialect</w:t>
      </w:r>
      <w:r>
        <w:t xml:space="preserve"> does not belong to the SMB 3.x dialect family or if </w:t>
      </w:r>
      <w:r>
        <w:rPr>
          <w:b/>
        </w:rPr>
        <w:t>RequestedOplockLevel</w:t>
      </w:r>
      <w:r>
        <w:t xml:space="preserve"> is not SMB2_OPLOCK_LEVEL_LEASE, the server SHOULD</w:t>
      </w:r>
      <w:bookmarkStart w:id="1106" w:name="Appendix_A_Target_283"/>
      <w:r>
        <w:fldChar w:fldCharType="begin"/>
      </w:r>
      <w:r>
        <w:instrText xml:space="preserve"> HYPERLINK \l "Appendix_A_283" \h </w:instrText>
      </w:r>
      <w:r>
        <w:fldChar w:fldCharType="separate"/>
      </w:r>
      <w:r>
        <w:rPr>
          <w:rStyle w:val="Hyperlink"/>
        </w:rPr>
        <w:t>&lt;283&gt;</w:t>
      </w:r>
      <w:r>
        <w:rPr>
          <w:rStyle w:val="Hyperlink"/>
        </w:rPr>
        <w:fldChar w:fldCharType="end"/>
      </w:r>
      <w:bookmarkEnd w:id="1106"/>
      <w:r>
        <w:t xml:space="preserve"> ignore the SMB2_CREATE_REQUEST_LEASE_V2 Create Context request.</w:t>
      </w:r>
    </w:p>
    <w:p w:rsidR="00CB51F7" w:rsidRDefault="00B151B3">
      <w:r>
        <w:t xml:space="preserve">By specifying a </w:t>
      </w:r>
      <w:r>
        <w:rPr>
          <w:b/>
        </w:rPr>
        <w:t>RequestedOplockLevel</w:t>
      </w:r>
      <w:r>
        <w:t xml:space="preserve"> of SMB2_OPLOCK_LEVEL_LEASE, the client is requesting that a lease be acquired for this open. If the request does not provide an SMB2_CREATE_REQUEST_LEASE_V2 Create Context, the lease request MUST be ignored and </w:t>
      </w:r>
      <w:r>
        <w:rPr>
          <w:b/>
        </w:rPr>
        <w:t>Open.OplockLevel</w:t>
      </w:r>
      <w:r>
        <w:t xml:space="preserve"> MUST be set to SMB2_OPLOCK_LEVEL_NONE.</w:t>
      </w:r>
    </w:p>
    <w:p w:rsidR="00CB51F7" w:rsidRDefault="00B151B3">
      <w:r>
        <w:t xml:space="preserve">The processing changes involved in acquiring the lease are: </w:t>
      </w:r>
    </w:p>
    <w:p w:rsidR="00CB51F7" w:rsidRDefault="00B151B3">
      <w:r>
        <w:t xml:space="preserve">In the "Path Name Validation" phase, the server MUST attempt to locate a Lease Table by performing a lookup in </w:t>
      </w:r>
      <w:r>
        <w:rPr>
          <w:b/>
        </w:rPr>
        <w:t>GlobalLeaseTableList</w:t>
      </w:r>
      <w:r>
        <w:t xml:space="preserve"> using </w:t>
      </w:r>
      <w:r>
        <w:rPr>
          <w:b/>
        </w:rPr>
        <w:t>Connection.ClientGuid</w:t>
      </w:r>
      <w:r>
        <w:t xml:space="preserve"> as the lookup key. If no </w:t>
      </w:r>
      <w:r>
        <w:rPr>
          <w:b/>
        </w:rPr>
        <w:t>LeaseTable</w:t>
      </w:r>
      <w:r>
        <w:t xml:space="preserve"> is found, one MUST be allocated and the following values set:</w:t>
      </w:r>
    </w:p>
    <w:p w:rsidR="00CB51F7" w:rsidRDefault="00B151B3">
      <w:pPr>
        <w:pStyle w:val="ListParagraph"/>
        <w:numPr>
          <w:ilvl w:val="0"/>
          <w:numId w:val="213"/>
        </w:numPr>
      </w:pPr>
      <w:r>
        <w:rPr>
          <w:b/>
        </w:rPr>
        <w:t>LeaseTable.ClientGuid</w:t>
      </w:r>
      <w:r>
        <w:t xml:space="preserve"> is set to </w:t>
      </w:r>
      <w:r>
        <w:rPr>
          <w:b/>
        </w:rPr>
        <w:t>Connection.ClientGuid</w:t>
      </w:r>
      <w:r>
        <w:t>.</w:t>
      </w:r>
    </w:p>
    <w:p w:rsidR="00CB51F7" w:rsidRDefault="00B151B3">
      <w:pPr>
        <w:pStyle w:val="ListParagraph"/>
        <w:numPr>
          <w:ilvl w:val="0"/>
          <w:numId w:val="213"/>
        </w:numPr>
      </w:pPr>
      <w:r>
        <w:rPr>
          <w:b/>
        </w:rPr>
        <w:t>LeaseTable.LeaseList</w:t>
      </w:r>
      <w:r>
        <w:t xml:space="preserve"> is set to an empty list.</w:t>
      </w:r>
    </w:p>
    <w:p w:rsidR="00CB51F7" w:rsidRDefault="00B151B3">
      <w:r>
        <w:t xml:space="preserve">If the allocation fails, the create request MUST be failed with STATUS_INSUFFICIENT_RESOURCES. </w:t>
      </w:r>
    </w:p>
    <w:p w:rsidR="00CB51F7" w:rsidRDefault="00B151B3">
      <w:r>
        <w:t xml:space="preserve">The server MUST attempt to locate a Lease by performing a lookup in the </w:t>
      </w:r>
      <w:r>
        <w:rPr>
          <w:b/>
        </w:rPr>
        <w:t>LeaseTable.LeaseList</w:t>
      </w:r>
      <w:r>
        <w:t xml:space="preserve"> using the </w:t>
      </w:r>
      <w:r>
        <w:rPr>
          <w:b/>
        </w:rPr>
        <w:t>LeaseKey</w:t>
      </w:r>
      <w:r>
        <w:t xml:space="preserve"> in the SMB2_CREATE_REQUEST_LEASE_V2 as the lookup key. If a lease is found but </w:t>
      </w:r>
      <w:r>
        <w:rPr>
          <w:b/>
        </w:rPr>
        <w:t>Lease.Filename</w:t>
      </w:r>
      <w:r>
        <w:t xml:space="preserve"> does not match the file name for the incoming request, the request MUST be failed with STATUS_INVALID_PARAMETER. </w:t>
      </w:r>
    </w:p>
    <w:p w:rsidR="00CB51F7" w:rsidRDefault="00B151B3">
      <w:r>
        <w:t>If a lease is found, the server MUST construct an SMB2_CREATE_RESPONSE_LEASE_V2 response create context as specified below.</w:t>
      </w:r>
    </w:p>
    <w:p w:rsidR="00CB51F7" w:rsidRDefault="00B151B3">
      <w:r>
        <w:t>If no lease is found, one MUST be allocated with the following values set:</w:t>
      </w:r>
    </w:p>
    <w:p w:rsidR="00CB51F7" w:rsidRDefault="00B151B3">
      <w:pPr>
        <w:pStyle w:val="ListParagraph"/>
        <w:numPr>
          <w:ilvl w:val="0"/>
          <w:numId w:val="213"/>
        </w:numPr>
      </w:pPr>
      <w:r>
        <w:rPr>
          <w:b/>
        </w:rPr>
        <w:t>Lease.LeaseKey</w:t>
      </w:r>
      <w:r>
        <w:t xml:space="preserve"> is set to the </w:t>
      </w:r>
      <w:r>
        <w:rPr>
          <w:b/>
        </w:rPr>
        <w:t>LeaseKey</w:t>
      </w:r>
      <w:r>
        <w:t xml:space="preserve"> in the SMB2_CREATE_REQUEST_LEASE_V2 create context.</w:t>
      </w:r>
    </w:p>
    <w:p w:rsidR="00CB51F7" w:rsidRDefault="00B151B3">
      <w:pPr>
        <w:pStyle w:val="ListParagraph"/>
        <w:numPr>
          <w:ilvl w:val="0"/>
          <w:numId w:val="213"/>
        </w:numPr>
      </w:pPr>
      <w:r>
        <w:t xml:space="preserve">If the SMB2_LEASE_FLAG_PARENT_LEASE_KEY_SET bit is set in the </w:t>
      </w:r>
      <w:r>
        <w:rPr>
          <w:b/>
        </w:rPr>
        <w:t>Flags</w:t>
      </w:r>
      <w:r>
        <w:t xml:space="preserve"> field of the request, </w:t>
      </w:r>
      <w:r>
        <w:rPr>
          <w:b/>
        </w:rPr>
        <w:t>Lease.ParentLeaseKey</w:t>
      </w:r>
      <w:r>
        <w:t xml:space="preserve"> MUST be set to the </w:t>
      </w:r>
      <w:r>
        <w:rPr>
          <w:b/>
        </w:rPr>
        <w:t>ParentLeaseKey</w:t>
      </w:r>
      <w:r>
        <w:t xml:space="preserve"> of the request.</w:t>
      </w:r>
    </w:p>
    <w:p w:rsidR="00CB51F7" w:rsidRDefault="00B151B3">
      <w:pPr>
        <w:pStyle w:val="ListParagraph"/>
        <w:numPr>
          <w:ilvl w:val="0"/>
          <w:numId w:val="213"/>
        </w:numPr>
      </w:pPr>
      <w:r>
        <w:rPr>
          <w:b/>
        </w:rPr>
        <w:t>Lease.ClientLeaseId</w:t>
      </w:r>
      <w:r>
        <w:t xml:space="preserve"> is set to a value as specified in section </w:t>
      </w:r>
      <w:hyperlink w:anchor="Section_d8df943d6ad74b309f5896ae90fc6204" w:history="1">
        <w:r>
          <w:rPr>
            <w:rStyle w:val="Hyperlink"/>
          </w:rPr>
          <w:t>3.3.1.4</w:t>
        </w:r>
      </w:hyperlink>
    </w:p>
    <w:p w:rsidR="00CB51F7" w:rsidRDefault="00B151B3">
      <w:pPr>
        <w:pStyle w:val="ListParagraph"/>
        <w:numPr>
          <w:ilvl w:val="0"/>
          <w:numId w:val="213"/>
        </w:numPr>
      </w:pPr>
      <w:r>
        <w:rPr>
          <w:b/>
        </w:rPr>
        <w:t>Lease.Filename</w:t>
      </w:r>
      <w:r>
        <w:t xml:space="preserve"> is set to the file being opened.</w:t>
      </w:r>
    </w:p>
    <w:p w:rsidR="00CB51F7" w:rsidRDefault="00B151B3">
      <w:pPr>
        <w:pStyle w:val="ListParagraph"/>
        <w:numPr>
          <w:ilvl w:val="0"/>
          <w:numId w:val="213"/>
        </w:numPr>
      </w:pPr>
      <w:r>
        <w:rPr>
          <w:b/>
        </w:rPr>
        <w:t>Lease.LeaseState</w:t>
      </w:r>
      <w:r>
        <w:t xml:space="preserve"> is set to NONE.</w:t>
      </w:r>
    </w:p>
    <w:p w:rsidR="00CB51F7" w:rsidRDefault="00B151B3">
      <w:pPr>
        <w:pStyle w:val="ListParagraph"/>
        <w:numPr>
          <w:ilvl w:val="0"/>
          <w:numId w:val="213"/>
        </w:numPr>
      </w:pPr>
      <w:r>
        <w:rPr>
          <w:b/>
        </w:rPr>
        <w:t>Lease.BreakToLeaseState</w:t>
      </w:r>
      <w:r>
        <w:t xml:space="preserve"> is set to NONE.</w:t>
      </w:r>
    </w:p>
    <w:p w:rsidR="00CB51F7" w:rsidRDefault="00B151B3">
      <w:pPr>
        <w:pStyle w:val="ListParagraph"/>
        <w:numPr>
          <w:ilvl w:val="0"/>
          <w:numId w:val="213"/>
        </w:numPr>
      </w:pPr>
      <w:r>
        <w:rPr>
          <w:b/>
        </w:rPr>
        <w:t>Lease.LeaseBreakTimeout</w:t>
      </w:r>
      <w:r>
        <w:t xml:space="preserve"> is set to 0.</w:t>
      </w:r>
    </w:p>
    <w:p w:rsidR="00CB51F7" w:rsidRDefault="00B151B3">
      <w:pPr>
        <w:pStyle w:val="ListParagraph"/>
        <w:numPr>
          <w:ilvl w:val="0"/>
          <w:numId w:val="213"/>
        </w:numPr>
      </w:pPr>
      <w:r>
        <w:rPr>
          <w:b/>
        </w:rPr>
        <w:t>Lease.LeaseOpens</w:t>
      </w:r>
      <w:r>
        <w:t xml:space="preserve"> is set to an empty list.</w:t>
      </w:r>
    </w:p>
    <w:p w:rsidR="00CB51F7" w:rsidRDefault="00B151B3">
      <w:pPr>
        <w:pStyle w:val="ListParagraph"/>
        <w:numPr>
          <w:ilvl w:val="0"/>
          <w:numId w:val="213"/>
        </w:numPr>
      </w:pPr>
      <w:r>
        <w:rPr>
          <w:b/>
        </w:rPr>
        <w:t>Lease.Breaking</w:t>
      </w:r>
      <w:r>
        <w:t xml:space="preserve"> is set to FALSE.</w:t>
      </w:r>
    </w:p>
    <w:p w:rsidR="00CB51F7" w:rsidRDefault="00B151B3">
      <w:pPr>
        <w:pStyle w:val="ListParagraph"/>
        <w:numPr>
          <w:ilvl w:val="0"/>
          <w:numId w:val="213"/>
        </w:numPr>
      </w:pPr>
      <w:r>
        <w:rPr>
          <w:b/>
        </w:rPr>
        <w:t>Lease.Epoch</w:t>
      </w:r>
      <w:r>
        <w:t xml:space="preserve"> is set to 0.</w:t>
      </w:r>
    </w:p>
    <w:p w:rsidR="00CB51F7" w:rsidRDefault="00B151B3">
      <w:pPr>
        <w:pStyle w:val="ListParagraph"/>
        <w:numPr>
          <w:ilvl w:val="0"/>
          <w:numId w:val="213"/>
        </w:numPr>
      </w:pPr>
      <w:r>
        <w:rPr>
          <w:b/>
        </w:rPr>
        <w:t>Lease.Version</w:t>
      </w:r>
      <w:r>
        <w:t xml:space="preserve"> is set to 2.</w:t>
      </w:r>
    </w:p>
    <w:p w:rsidR="00CB51F7" w:rsidRDefault="00B151B3">
      <w:r>
        <w:t xml:space="preserve">If the allocation fails, the create request MUST be failed with STATUS_INSUFFICIENT_RESOURCES. Otherwise, if a </w:t>
      </w:r>
      <w:r>
        <w:rPr>
          <w:b/>
        </w:rPr>
        <w:t>LeaseTable</w:t>
      </w:r>
      <w:r>
        <w:t xml:space="preserve"> was created it MUST be added to the </w:t>
      </w:r>
      <w:r>
        <w:rPr>
          <w:b/>
        </w:rPr>
        <w:t>GlobalLeaseTableList</w:t>
      </w:r>
      <w:r>
        <w:t xml:space="preserve">, and if a Lease was created it MUST be added to the </w:t>
      </w:r>
      <w:r>
        <w:rPr>
          <w:b/>
        </w:rPr>
        <w:t>LeaseTable.LeaseList</w:t>
      </w:r>
      <w:r>
        <w:t>.</w:t>
      </w:r>
    </w:p>
    <w:p w:rsidR="00CB51F7" w:rsidRDefault="00B151B3">
      <w:r>
        <w:t xml:space="preserve">At this point, execution of create continues as described in </w:t>
      </w:r>
      <w:hyperlink w:anchor="Section_8c61e928924244ed96a098d1032d0d39" w:history="1">
        <w:r>
          <w:rPr>
            <w:rStyle w:val="Hyperlink"/>
          </w:rPr>
          <w:t>3.3.5.9</w:t>
        </w:r>
      </w:hyperlink>
      <w:r>
        <w:t xml:space="preserve"> until the "Oplock Acquisition" phase.</w:t>
      </w:r>
    </w:p>
    <w:p w:rsidR="00CB51F7" w:rsidRDefault="00B151B3">
      <w:r>
        <w:t xml:space="preserve">The caching state requested in </w:t>
      </w:r>
      <w:r>
        <w:rPr>
          <w:b/>
        </w:rPr>
        <w:t>LeaseState</w:t>
      </w:r>
      <w:r>
        <w:t xml:space="preserve"> of the SMB2_CREATE_REQUEST_LEASE_V2 SHOULD contain a valid </w:t>
      </w:r>
      <w:r>
        <w:rPr>
          <w:b/>
        </w:rPr>
        <w:t>LeaseState</w:t>
      </w:r>
      <w:r>
        <w:t xml:space="preserve"> as specified in </w:t>
      </w:r>
      <w:hyperlink w:anchor="Section_212eb8537e504608877e22d42e0664f3" w:history="1">
        <w:r>
          <w:rPr>
            <w:rStyle w:val="Hyperlink"/>
          </w:rPr>
          <w:t>3.3.1.12</w:t>
        </w:r>
      </w:hyperlink>
      <w:r>
        <w:t xml:space="preserve">. The server MUST ignore the undefined bits in </w:t>
      </w:r>
      <w:r>
        <w:rPr>
          <w:b/>
        </w:rPr>
        <w:t>LeaseState</w:t>
      </w:r>
      <w:r>
        <w:t>.</w:t>
      </w:r>
    </w:p>
    <w:p w:rsidR="00CB51F7" w:rsidRDefault="00B151B3">
      <w:r>
        <w:t xml:space="preserve">During "Oplock Acquisition", if the underlying object store does not support leasing, the server SHOULD fall back to requesting a batch oplock instead of a lease and continue processing as described in "Oplock Acquisition". If the underlying object store does support leasing, the following steps are taken: </w:t>
      </w:r>
    </w:p>
    <w:p w:rsidR="00CB51F7" w:rsidRDefault="00B151B3">
      <w:r>
        <w:t xml:space="preserve">If </w:t>
      </w:r>
      <w:r>
        <w:rPr>
          <w:b/>
        </w:rPr>
        <w:t>TreeConnect.Share.ForceLevel2Oplock</w:t>
      </w:r>
      <w:r>
        <w:t xml:space="preserve"> is TRUE, and </w:t>
      </w:r>
      <w:r>
        <w:rPr>
          <w:b/>
        </w:rPr>
        <w:t>LeaseState</w:t>
      </w:r>
      <w:r>
        <w:t xml:space="preserve"> includes SMB2_LEASE_WRITE_CACHING, the server MUST clear the bit SMB2_LEASE_WRITE_CACHING in the </w:t>
      </w:r>
      <w:r>
        <w:rPr>
          <w:b/>
        </w:rPr>
        <w:t>LeaseState</w:t>
      </w:r>
      <w:r>
        <w:t xml:space="preserve"> field.</w:t>
      </w:r>
    </w:p>
    <w:p w:rsidR="00CB51F7" w:rsidRDefault="00B151B3">
      <w:r>
        <w:t xml:space="preserve">If the </w:t>
      </w:r>
      <w:r>
        <w:rPr>
          <w:b/>
        </w:rPr>
        <w:t>FileAttributes</w:t>
      </w:r>
      <w:r>
        <w:t xml:space="preserve"> field in the request indicates that this operation is on a directory and </w:t>
      </w:r>
      <w:r>
        <w:rPr>
          <w:b/>
        </w:rPr>
        <w:t>LeaseState</w:t>
      </w:r>
      <w:r>
        <w:t xml:space="preserve"> includes SMB2_LEASE_WRITE_CACHING, the server MUST clear the bit SMB2_LEASE_WRITE_CACHING in the </w:t>
      </w:r>
      <w:r>
        <w:rPr>
          <w:b/>
        </w:rPr>
        <w:t>LeaseState</w:t>
      </w:r>
      <w:r>
        <w:t xml:space="preserve"> field.</w:t>
      </w:r>
    </w:p>
    <w:p w:rsidR="00CB51F7" w:rsidRDefault="00B151B3">
      <w:r>
        <w:t xml:space="preserve">If </w:t>
      </w:r>
      <w:r>
        <w:rPr>
          <w:b/>
        </w:rPr>
        <w:t>TreeConnect.Share.Type</w:t>
      </w:r>
      <w:r>
        <w:t xml:space="preserve"> includes STYPE_CLUSTER_SOFS, and if </w:t>
      </w:r>
      <w:r>
        <w:rPr>
          <w:b/>
        </w:rPr>
        <w:t>LeaseState</w:t>
      </w:r>
      <w:r>
        <w:t xml:space="preserve"> includes SMB2_LEASE_READ_CACHING, the server MUST set </w:t>
      </w:r>
      <w:r>
        <w:rPr>
          <w:b/>
        </w:rPr>
        <w:t>LeaseState</w:t>
      </w:r>
      <w:r>
        <w:t xml:space="preserve"> to SMB2_LEASE_READ_CACHING, otherwise set </w:t>
      </w:r>
      <w:r>
        <w:rPr>
          <w:b/>
        </w:rPr>
        <w:t>LeaseState</w:t>
      </w:r>
      <w:r>
        <w:t xml:space="preserve"> to SMB2_LEASE_NONE.</w:t>
      </w:r>
    </w:p>
    <w:p w:rsidR="00CB51F7" w:rsidRDefault="00B151B3">
      <w:r>
        <w:t xml:space="preserve">If the caching state requested in </w:t>
      </w:r>
      <w:r>
        <w:rPr>
          <w:b/>
        </w:rPr>
        <w:t>LeaseState</w:t>
      </w:r>
      <w:r>
        <w:t xml:space="preserve"> of the SMB2_CREATE_REQUEST_LEASE_V2 is not a superset of </w:t>
      </w:r>
      <w:r>
        <w:rPr>
          <w:b/>
        </w:rPr>
        <w:t>Lease.LeaseState</w:t>
      </w:r>
      <w:r>
        <w:t xml:space="preserve"> or if </w:t>
      </w:r>
      <w:r>
        <w:rPr>
          <w:b/>
        </w:rPr>
        <w:t>Lease.Breaking</w:t>
      </w:r>
      <w:r>
        <w:t xml:space="preserve"> is TRUE, the server MUST NOT promote </w:t>
      </w:r>
      <w:r>
        <w:rPr>
          <w:b/>
        </w:rPr>
        <w:t>Lease.LeaseState</w:t>
      </w:r>
      <w:r>
        <w:t xml:space="preserve">. If the lease state requested is a superset of </w:t>
      </w:r>
      <w:r>
        <w:rPr>
          <w:b/>
        </w:rPr>
        <w:t>Lease.LeaseState</w:t>
      </w:r>
      <w:r>
        <w:t xml:space="preserve"> and </w:t>
      </w:r>
      <w:r>
        <w:rPr>
          <w:b/>
        </w:rPr>
        <w:t>Lease.Breaking</w:t>
      </w:r>
      <w:r>
        <w:t xml:space="preserve"> is FALSE, the server MUST request promotion of the lease state from the underlying object store to the new caching state.</w:t>
      </w:r>
      <w:bookmarkStart w:id="1107" w:name="Appendix_A_Target_284"/>
      <w:r>
        <w:fldChar w:fldCharType="begin"/>
      </w:r>
      <w:r>
        <w:instrText xml:space="preserve"> HYPERLINK \l "Appendix_A_284" \h </w:instrText>
      </w:r>
      <w:r>
        <w:fldChar w:fldCharType="separate"/>
      </w:r>
      <w:r>
        <w:rPr>
          <w:rStyle w:val="Hyperlink"/>
        </w:rPr>
        <w:t>&lt;284&gt;</w:t>
      </w:r>
      <w:r>
        <w:rPr>
          <w:rStyle w:val="Hyperlink"/>
        </w:rPr>
        <w:fldChar w:fldCharType="end"/>
      </w:r>
      <w:bookmarkEnd w:id="1107"/>
    </w:p>
    <w:p w:rsidR="00CB51F7" w:rsidRDefault="00B151B3">
      <w:r>
        <w:t xml:space="preserve">If the object store succeeds this request, </w:t>
      </w:r>
      <w:r>
        <w:rPr>
          <w:b/>
        </w:rPr>
        <w:t>Lease.LeaseState</w:t>
      </w:r>
      <w:r>
        <w:t xml:space="preserve"> MUST be set to the new caching state. The server MUST increment </w:t>
      </w:r>
      <w:r>
        <w:rPr>
          <w:b/>
        </w:rPr>
        <w:t>Lease.Epoch</w:t>
      </w:r>
      <w:r>
        <w:t xml:space="preserve"> by 1. If </w:t>
      </w:r>
      <w:r>
        <w:rPr>
          <w:b/>
        </w:rPr>
        <w:t>Lease.Breaking</w:t>
      </w:r>
      <w:r>
        <w:t xml:space="preserve"> is TRUE, the server MUST return the existing </w:t>
      </w:r>
      <w:r>
        <w:rPr>
          <w:b/>
        </w:rPr>
        <w:t>Lease.LeaseState</w:t>
      </w:r>
      <w:r>
        <w:t xml:space="preserve"> to client and set </w:t>
      </w:r>
      <w:r>
        <w:rPr>
          <w:b/>
        </w:rPr>
        <w:t>Flags</w:t>
      </w:r>
      <w:r>
        <w:t xml:space="preserve"> to be SMB2_LEASE_FLAG_BREAK_IN_PROGRESS. At this point, execution continues as described in section 3.3.5.9 until the "Response Construction" phase.</w:t>
      </w:r>
    </w:p>
    <w:p w:rsidR="00CB51F7" w:rsidRDefault="00B151B3">
      <w:r>
        <w:t xml:space="preserve">In the "Response Construction" phase, the server MUST construct an SMB2_CREATE_RESPONSE_LEASE_V2 response create context, following the syntax specified in section </w:t>
      </w:r>
      <w:hyperlink w:anchor="Section_1bccd8d3a13e42889c7b26e498052a25" w:history="1">
        <w:r>
          <w:rPr>
            <w:rStyle w:val="Hyperlink"/>
          </w:rPr>
          <w:t>2.2.14.2.11</w:t>
        </w:r>
      </w:hyperlink>
      <w:r>
        <w:t xml:space="preserve">, and include it in the buffer described by the response </w:t>
      </w:r>
      <w:r>
        <w:rPr>
          <w:b/>
        </w:rPr>
        <w:t>CreateContextLength</w:t>
      </w:r>
      <w:r>
        <w:t xml:space="preserve"> and </w:t>
      </w:r>
      <w:r>
        <w:rPr>
          <w:b/>
        </w:rPr>
        <w:t>CreateContextOffset</w:t>
      </w:r>
      <w:r>
        <w:t>. This structure MUST have the following values set:</w:t>
      </w:r>
    </w:p>
    <w:p w:rsidR="00CB51F7" w:rsidRDefault="00B151B3">
      <w:pPr>
        <w:pStyle w:val="ListParagraph"/>
        <w:numPr>
          <w:ilvl w:val="0"/>
          <w:numId w:val="213"/>
        </w:numPr>
      </w:pPr>
      <w:r>
        <w:rPr>
          <w:b/>
        </w:rPr>
        <w:t>LeaseKey</w:t>
      </w:r>
      <w:r>
        <w:t xml:space="preserve"> MUST be set to </w:t>
      </w:r>
      <w:r>
        <w:rPr>
          <w:b/>
        </w:rPr>
        <w:t>Lease.LeaseKey</w:t>
      </w:r>
      <w:r>
        <w:t>.</w:t>
      </w:r>
    </w:p>
    <w:p w:rsidR="00CB51F7" w:rsidRDefault="00B151B3">
      <w:pPr>
        <w:pStyle w:val="ListParagraph"/>
        <w:numPr>
          <w:ilvl w:val="0"/>
          <w:numId w:val="213"/>
        </w:numPr>
      </w:pPr>
      <w:r>
        <w:rPr>
          <w:b/>
        </w:rPr>
        <w:t>LeaseState</w:t>
      </w:r>
      <w:r>
        <w:t xml:space="preserve"> MUST be set to </w:t>
      </w:r>
      <w:r>
        <w:rPr>
          <w:b/>
        </w:rPr>
        <w:t>Lease.LeaseState</w:t>
      </w:r>
      <w:r>
        <w:t>.</w:t>
      </w:r>
    </w:p>
    <w:p w:rsidR="00CB51F7" w:rsidRDefault="00B151B3">
      <w:pPr>
        <w:pStyle w:val="ListParagraph"/>
        <w:numPr>
          <w:ilvl w:val="0"/>
          <w:numId w:val="213"/>
        </w:numPr>
      </w:pPr>
      <w:r>
        <w:t xml:space="preserve">If </w:t>
      </w:r>
      <w:r>
        <w:rPr>
          <w:b/>
        </w:rPr>
        <w:t>Lease.ParentLeaseKey</w:t>
      </w:r>
      <w:r>
        <w:t xml:space="preserve"> is not empty, </w:t>
      </w:r>
      <w:r>
        <w:rPr>
          <w:b/>
        </w:rPr>
        <w:t>ParentLeaseKey</w:t>
      </w:r>
      <w:r>
        <w:t xml:space="preserve"> MUST be set to </w:t>
      </w:r>
      <w:r>
        <w:rPr>
          <w:b/>
        </w:rPr>
        <w:t>Lease.ParentLeaseKey</w:t>
      </w:r>
      <w:r>
        <w:t xml:space="preserve">, and the SMB2_LEASE_FLAG_PARENT_LEASE_KEY_SET bit MUST be set in the </w:t>
      </w:r>
      <w:r>
        <w:rPr>
          <w:b/>
        </w:rPr>
        <w:t>Flags</w:t>
      </w:r>
      <w:r>
        <w:t xml:space="preserve"> field of the response.</w:t>
      </w:r>
    </w:p>
    <w:p w:rsidR="00CB51F7" w:rsidRDefault="00B151B3">
      <w:pPr>
        <w:pStyle w:val="ListParagraph"/>
        <w:numPr>
          <w:ilvl w:val="0"/>
          <w:numId w:val="213"/>
        </w:numPr>
      </w:pPr>
      <w:r>
        <w:rPr>
          <w:b/>
        </w:rPr>
        <w:t>Epoch</w:t>
      </w:r>
      <w:r>
        <w:t xml:space="preserve"> MUST be set to </w:t>
      </w:r>
      <w:r>
        <w:rPr>
          <w:b/>
        </w:rPr>
        <w:t>Lease.Epoch</w:t>
      </w:r>
      <w:r>
        <w:t>.</w:t>
      </w:r>
    </w:p>
    <w:p w:rsidR="00CB51F7" w:rsidRDefault="00B151B3">
      <w:r>
        <w:t xml:space="preserve">The server MUST set </w:t>
      </w:r>
      <w:r>
        <w:rPr>
          <w:b/>
        </w:rPr>
        <w:t>Open.OplockState</w:t>
      </w:r>
      <w:r>
        <w:t xml:space="preserve"> to Held, set </w:t>
      </w:r>
      <w:r>
        <w:rPr>
          <w:b/>
        </w:rPr>
        <w:t>Open.Lease</w:t>
      </w:r>
      <w:r>
        <w:t xml:space="preserve"> to a reference to Lease, set </w:t>
      </w:r>
      <w:r>
        <w:rPr>
          <w:b/>
        </w:rPr>
        <w:t>Open.OplockLevel</w:t>
      </w:r>
      <w:r>
        <w:t xml:space="preserve"> to SMB2_OPLOCK_LEVEL_LEASE, and add Open to </w:t>
      </w:r>
      <w:r>
        <w:rPr>
          <w:b/>
        </w:rPr>
        <w:t>Lease.LeaseOpens</w:t>
      </w:r>
      <w:r>
        <w:t>. The remainder of open response construction continues as described in the "Response Construction" phase.</w:t>
      </w:r>
    </w:p>
    <w:p w:rsidR="00CB51F7" w:rsidRDefault="00B151B3">
      <w:pPr>
        <w:pStyle w:val="Heading5"/>
      </w:pPr>
      <w:bookmarkStart w:id="1108" w:name="section_62ba68d088064aefa229eefb5827160f"/>
      <w:bookmarkStart w:id="1109" w:name="_Toc423365985"/>
      <w:r>
        <w:t>Handling the SMB2_CREATE_DURABLE_HANDLE_RECONNECT_V2 Create Context</w:t>
      </w:r>
      <w:bookmarkEnd w:id="1108"/>
      <w:bookmarkEnd w:id="1109"/>
    </w:p>
    <w:p w:rsidR="00CB51F7" w:rsidRDefault="00B151B3">
      <w:r>
        <w:t>This section applies only to servers that implement the SMB 3.x dialect family.</w:t>
      </w:r>
    </w:p>
    <w:p w:rsidR="00CB51F7" w:rsidRDefault="00B151B3">
      <w:r>
        <w:t xml:space="preserve">There is no processing done for "Path Name Validation" or "Open Execution" as listed in section </w:t>
      </w:r>
      <w:hyperlink w:anchor="Section_8c61e928924244ed96a098d1032d0d39" w:history="1">
        <w:r>
          <w:rPr>
            <w:rStyle w:val="Hyperlink"/>
          </w:rPr>
          <w:t>3.3.5.9</w:t>
        </w:r>
      </w:hyperlink>
      <w:r>
        <w:t>.</w:t>
      </w:r>
    </w:p>
    <w:p w:rsidR="00CB51F7" w:rsidRDefault="00B151B3">
      <w:r>
        <w:t>The processing changes involved for this create context are:</w:t>
      </w:r>
    </w:p>
    <w:p w:rsidR="00CB51F7" w:rsidRDefault="00B151B3">
      <w:pPr>
        <w:pStyle w:val="ListParagraph"/>
        <w:numPr>
          <w:ilvl w:val="0"/>
          <w:numId w:val="214"/>
        </w:numPr>
      </w:pPr>
      <w:r>
        <w:t xml:space="preserve">The server MUST look up an existing Open in the </w:t>
      </w:r>
      <w:r>
        <w:rPr>
          <w:b/>
        </w:rPr>
        <w:t>GlobalOpenTable</w:t>
      </w:r>
      <w:r>
        <w:t xml:space="preserve"> by doing a lookup with the </w:t>
      </w:r>
      <w:r>
        <w:rPr>
          <w:b/>
        </w:rPr>
        <w:t>FileId.Persistent</w:t>
      </w:r>
      <w:r>
        <w:t xml:space="preserve"> portion of the create context.</w:t>
      </w:r>
    </w:p>
    <w:p w:rsidR="00CB51F7" w:rsidRDefault="00B151B3">
      <w:pPr>
        <w:pStyle w:val="ListParagraph"/>
        <w:numPr>
          <w:ilvl w:val="0"/>
          <w:numId w:val="214"/>
        </w:numPr>
      </w:pPr>
      <w:r>
        <w:t>If the lookup fails, the server SHOULD</w:t>
      </w:r>
      <w:bookmarkStart w:id="1110" w:name="Appendix_A_Target_285"/>
      <w:r>
        <w:fldChar w:fldCharType="begin"/>
      </w:r>
      <w:r>
        <w:instrText xml:space="preserve"> HYPERLINK \l "Appendix_A_285" \h </w:instrText>
      </w:r>
      <w:r>
        <w:fldChar w:fldCharType="separate"/>
      </w:r>
      <w:r>
        <w:rPr>
          <w:rStyle w:val="Hyperlink"/>
        </w:rPr>
        <w:t>&lt;285&gt;</w:t>
      </w:r>
      <w:r>
        <w:rPr>
          <w:rStyle w:val="Hyperlink"/>
        </w:rPr>
        <w:fldChar w:fldCharType="end"/>
      </w:r>
      <w:bookmarkEnd w:id="1110"/>
      <w:r>
        <w:t xml:space="preserve"> fail the request with STATUS_OBJECT_NAME_NOT_FOUND and proceed as specified in "Failed Open Handling" in section 3.3.5.9.</w:t>
      </w:r>
    </w:p>
    <w:p w:rsidR="00CB51F7" w:rsidRDefault="00B151B3">
      <w:pPr>
        <w:pStyle w:val="ListParagraph"/>
        <w:numPr>
          <w:ilvl w:val="0"/>
          <w:numId w:val="214"/>
        </w:numPr>
      </w:pPr>
      <w:r>
        <w:t>If any of the following conditions is TRUE, the server MUST fail the request with STATUS_OBJECT_NAME_NOT_FOUND:</w:t>
      </w:r>
    </w:p>
    <w:p w:rsidR="00CB51F7" w:rsidRDefault="00B151B3">
      <w:pPr>
        <w:pStyle w:val="ListParagraph"/>
        <w:numPr>
          <w:ilvl w:val="1"/>
          <w:numId w:val="214"/>
        </w:numPr>
      </w:pPr>
      <w:r>
        <w:rPr>
          <w:b/>
        </w:rPr>
        <w:t>Open.Lease</w:t>
      </w:r>
      <w:r>
        <w:t xml:space="preserve"> is not NULL and </w:t>
      </w:r>
      <w:r>
        <w:rPr>
          <w:b/>
        </w:rPr>
        <w:t>Open.ClientGuid</w:t>
      </w:r>
      <w:r>
        <w:t xml:space="preserve"> is not equal to the </w:t>
      </w:r>
      <w:r>
        <w:rPr>
          <w:b/>
        </w:rPr>
        <w:t>ClientGuid</w:t>
      </w:r>
      <w:r>
        <w:t xml:space="preserve"> of the connection that received this request.</w:t>
      </w:r>
    </w:p>
    <w:p w:rsidR="00CB51F7" w:rsidRDefault="00B151B3">
      <w:pPr>
        <w:pStyle w:val="ListParagraph"/>
        <w:numPr>
          <w:ilvl w:val="1"/>
          <w:numId w:val="214"/>
        </w:numPr>
      </w:pPr>
      <w:r>
        <w:t xml:space="preserve">If </w:t>
      </w:r>
      <w:r>
        <w:rPr>
          <w:b/>
        </w:rPr>
        <w:t>Open.IsPersistent</w:t>
      </w:r>
      <w:r>
        <w:t xml:space="preserve"> is TRUE and the SMB2_DHANDLE_FLAG_PERSISTENT bit is not set in the </w:t>
      </w:r>
      <w:r>
        <w:rPr>
          <w:b/>
        </w:rPr>
        <w:t>Flags</w:t>
      </w:r>
      <w:r>
        <w:t xml:space="preserve"> field of the SMB2_CREATE_DURABLE_HANDLE_RECONNECT_V2 Create Context, the server SHOULD</w:t>
      </w:r>
      <w:bookmarkStart w:id="1111" w:name="Appendix_A_Target_286"/>
      <w:r>
        <w:fldChar w:fldCharType="begin"/>
      </w:r>
      <w:r>
        <w:instrText xml:space="preserve"> HYPERLINK \l "Appendix_A_286" \h </w:instrText>
      </w:r>
      <w:r>
        <w:fldChar w:fldCharType="separate"/>
      </w:r>
      <w:r>
        <w:rPr>
          <w:rStyle w:val="Hyperlink"/>
        </w:rPr>
        <w:t>&lt;286&gt;</w:t>
      </w:r>
      <w:r>
        <w:rPr>
          <w:rStyle w:val="Hyperlink"/>
        </w:rPr>
        <w:fldChar w:fldCharType="end"/>
      </w:r>
      <w:bookmarkEnd w:id="1111"/>
      <w:r>
        <w:t xml:space="preserve"> fail the request with STATUS_OBJECT_NAME_NOT_FOUND.</w:t>
      </w:r>
    </w:p>
    <w:p w:rsidR="00CB51F7" w:rsidRDefault="00B151B3">
      <w:pPr>
        <w:pStyle w:val="ListParagraph"/>
        <w:numPr>
          <w:ilvl w:val="1"/>
          <w:numId w:val="214"/>
        </w:numPr>
      </w:pPr>
      <w:r>
        <w:rPr>
          <w:b/>
        </w:rPr>
        <w:t>Open.CreateGuid</w:t>
      </w:r>
      <w:r>
        <w:t xml:space="preserve"> is not equal to the </w:t>
      </w:r>
      <w:r>
        <w:rPr>
          <w:b/>
        </w:rPr>
        <w:t>CreateGuid</w:t>
      </w:r>
      <w:r>
        <w:t xml:space="preserve"> in the request.</w:t>
      </w:r>
    </w:p>
    <w:p w:rsidR="00CB51F7" w:rsidRDefault="00B151B3">
      <w:pPr>
        <w:pStyle w:val="ListParagraph"/>
        <w:numPr>
          <w:ilvl w:val="1"/>
          <w:numId w:val="214"/>
        </w:numPr>
      </w:pPr>
      <w:r>
        <w:rPr>
          <w:b/>
        </w:rPr>
        <w:t>Open.IsDurable</w:t>
      </w:r>
      <w:r>
        <w:t xml:space="preserve"> is FALSE and </w:t>
      </w:r>
      <w:r>
        <w:rPr>
          <w:b/>
        </w:rPr>
        <w:t>Open.IsResilient</w:t>
      </w:r>
      <w:r>
        <w:t xml:space="preserve"> is FALSE or unimplemented.</w:t>
      </w:r>
    </w:p>
    <w:p w:rsidR="00CB51F7" w:rsidRDefault="00B151B3">
      <w:pPr>
        <w:pStyle w:val="ListParagraph"/>
        <w:numPr>
          <w:ilvl w:val="1"/>
          <w:numId w:val="214"/>
        </w:numPr>
      </w:pPr>
      <w:r>
        <w:rPr>
          <w:b/>
        </w:rPr>
        <w:t>Open.Session</w:t>
      </w:r>
      <w:r>
        <w:t xml:space="preserve"> is not NULL.</w:t>
      </w:r>
    </w:p>
    <w:p w:rsidR="00CB51F7" w:rsidRDefault="00B151B3">
      <w:pPr>
        <w:pStyle w:val="ListParagraph"/>
        <w:numPr>
          <w:ilvl w:val="1"/>
          <w:numId w:val="214"/>
        </w:numPr>
      </w:pPr>
      <w:r>
        <w:rPr>
          <w:b/>
        </w:rPr>
        <w:t>Open.Lease</w:t>
      </w:r>
      <w:r>
        <w:t xml:space="preserve"> is NULL and the SMB2_CREATE_REQUEST_LEASE or SMB2_CREATE_REQUEST_LEASE_V2 create context is present.</w:t>
      </w:r>
    </w:p>
    <w:p w:rsidR="00CB51F7" w:rsidRDefault="00B151B3">
      <w:pPr>
        <w:pStyle w:val="ListParagraph"/>
        <w:numPr>
          <w:ilvl w:val="1"/>
          <w:numId w:val="214"/>
        </w:numPr>
      </w:pPr>
      <w:r>
        <w:rPr>
          <w:b/>
        </w:rPr>
        <w:t>Open.Lease</w:t>
      </w:r>
      <w:r>
        <w:t xml:space="preserve"> is NOT NULL and the SMB2_CREATE_REQUEST_LEASE or SMB2_CREATE_REQUEST_LEASE_V2 create context is not present.</w:t>
      </w:r>
    </w:p>
    <w:p w:rsidR="00CB51F7" w:rsidRDefault="00B151B3">
      <w:pPr>
        <w:pStyle w:val="ListParagraph"/>
        <w:numPr>
          <w:ilvl w:val="1"/>
          <w:numId w:val="214"/>
        </w:numPr>
      </w:pPr>
      <w:r>
        <w:t xml:space="preserve">The SMB2_CREATE_REQUEST_LEASE_V2 create context is also present in the request, the server supports directory leasing, and </w:t>
      </w:r>
      <w:r>
        <w:rPr>
          <w:b/>
        </w:rPr>
        <w:t>Open.Lease.LeaseKey</w:t>
      </w:r>
      <w:r>
        <w:t xml:space="preserve"> does not match the </w:t>
      </w:r>
      <w:r>
        <w:rPr>
          <w:b/>
        </w:rPr>
        <w:t>LeaseKey</w:t>
      </w:r>
      <w:r>
        <w:t xml:space="preserve"> provided in the SMB2_CREATE_REQUEST_LEASE_V2 create context.</w:t>
      </w:r>
    </w:p>
    <w:p w:rsidR="00CB51F7" w:rsidRDefault="00B151B3">
      <w:pPr>
        <w:pStyle w:val="ListParagraph"/>
        <w:numPr>
          <w:ilvl w:val="1"/>
          <w:numId w:val="214"/>
        </w:numPr>
      </w:pPr>
      <w:r>
        <w:t xml:space="preserve">The SMB2_CREATE_REQUEST_LEASE create context is also present in the request, the server supports leasing, and </w:t>
      </w:r>
      <w:r>
        <w:rPr>
          <w:b/>
        </w:rPr>
        <w:t>Open.Lease.LeaseKey</w:t>
      </w:r>
      <w:r>
        <w:t xml:space="preserve"> does not match the </w:t>
      </w:r>
      <w:r>
        <w:rPr>
          <w:b/>
        </w:rPr>
        <w:t>LeaseKey</w:t>
      </w:r>
      <w:r>
        <w:t xml:space="preserve"> provided in the SMB2_CREATE_REQUEST_LEASE create context.</w:t>
      </w:r>
    </w:p>
    <w:p w:rsidR="00CB51F7" w:rsidRDefault="00B151B3">
      <w:pPr>
        <w:pStyle w:val="ListParagraph"/>
        <w:numPr>
          <w:ilvl w:val="0"/>
          <w:numId w:val="214"/>
        </w:numPr>
      </w:pPr>
      <w:r>
        <w:t xml:space="preserve">If </w:t>
      </w:r>
      <w:r>
        <w:rPr>
          <w:b/>
        </w:rPr>
        <w:t>Open.Lease</w:t>
      </w:r>
      <w:r>
        <w:t xml:space="preserve"> is not NULL, the server supports leasing, </w:t>
      </w:r>
      <w:r>
        <w:rPr>
          <w:b/>
        </w:rPr>
        <w:t>Lease.Version</w:t>
      </w:r>
      <w:r>
        <w:t xml:space="preserve"> is 1, and the request does not contain the SMB2_CREATE_REQUEST_LEASE create context, or if </w:t>
      </w:r>
      <w:r>
        <w:rPr>
          <w:b/>
        </w:rPr>
        <w:t>Lease.Version</w:t>
      </w:r>
      <w:r>
        <w:t xml:space="preserve"> is 2 and the request does not contain the SMB2_CREATE_REQUEST_LEASE_V2 create context, the server SHOULD</w:t>
      </w:r>
      <w:bookmarkStart w:id="1112" w:name="Appendix_A_Target_287"/>
      <w:r>
        <w:fldChar w:fldCharType="begin"/>
      </w:r>
      <w:r>
        <w:instrText xml:space="preserve"> HYPERLINK \l "Appendix_A_287" \h </w:instrText>
      </w:r>
      <w:r>
        <w:fldChar w:fldCharType="separate"/>
      </w:r>
      <w:r>
        <w:rPr>
          <w:rStyle w:val="Hyperlink"/>
        </w:rPr>
        <w:t>&lt;287&gt;</w:t>
      </w:r>
      <w:r>
        <w:rPr>
          <w:rStyle w:val="Hyperlink"/>
        </w:rPr>
        <w:fldChar w:fldCharType="end"/>
      </w:r>
      <w:bookmarkEnd w:id="1112"/>
      <w:r>
        <w:t xml:space="preserve"> fail the request with STATUS_OBJECT_NAME_NOT_FOUND.</w:t>
      </w:r>
    </w:p>
    <w:p w:rsidR="00CB51F7" w:rsidRDefault="00B151B3">
      <w:pPr>
        <w:pStyle w:val="ListParagraph"/>
        <w:numPr>
          <w:ilvl w:val="0"/>
          <w:numId w:val="214"/>
        </w:numPr>
      </w:pPr>
      <w:r>
        <w:t>If any of the following conditions is TRUE, the server MUST fail the request with STATUS_INVALID_PARAMETER:</w:t>
      </w:r>
    </w:p>
    <w:p w:rsidR="00CB51F7" w:rsidRDefault="00B151B3">
      <w:pPr>
        <w:pStyle w:val="ListParagraph"/>
        <w:numPr>
          <w:ilvl w:val="1"/>
          <w:numId w:val="214"/>
        </w:numPr>
      </w:pPr>
      <w:r>
        <w:t>The CREATE request also contains the SMB2_CREATE_DURABLE_HANDLE_REQUEST context, the SMB2_CREATE_DURABLE_HANDLE_RECONNECT context, or the SMB2_CREATE_DURABLE_HANDLE_REQUEST_V2 context.</w:t>
      </w:r>
    </w:p>
    <w:p w:rsidR="00CB51F7" w:rsidRDefault="00B151B3">
      <w:pPr>
        <w:pStyle w:val="ListParagraph"/>
        <w:numPr>
          <w:ilvl w:val="1"/>
          <w:numId w:val="214"/>
        </w:numPr>
      </w:pPr>
      <w:r>
        <w:rPr>
          <w:b/>
        </w:rPr>
        <w:t>Open.Lease</w:t>
      </w:r>
      <w:r>
        <w:t xml:space="preserve"> is not NULL and </w:t>
      </w:r>
      <w:r>
        <w:rPr>
          <w:b/>
        </w:rPr>
        <w:t>Open.FileName</w:t>
      </w:r>
      <w:r>
        <w:t xml:space="preserve"> does not match the file name specified in the </w:t>
      </w:r>
      <w:r>
        <w:rPr>
          <w:b/>
        </w:rPr>
        <w:t>Buffer</w:t>
      </w:r>
      <w:r>
        <w:t xml:space="preserve"> field of the SMB2 CREATE request.</w:t>
      </w:r>
    </w:p>
    <w:p w:rsidR="00CB51F7" w:rsidRDefault="00B151B3">
      <w:pPr>
        <w:pStyle w:val="ListParagraph"/>
        <w:numPr>
          <w:ilvl w:val="1"/>
          <w:numId w:val="214"/>
        </w:numPr>
      </w:pPr>
      <w:r>
        <w:t xml:space="preserve">If </w:t>
      </w:r>
      <w:r>
        <w:rPr>
          <w:b/>
        </w:rPr>
        <w:t>Open.IsPersistent</w:t>
      </w:r>
      <w:r>
        <w:t xml:space="preserve"> is FALSE and the SMB2_DHANDLE_FLAG_PERSISTENT bit is set in the </w:t>
      </w:r>
      <w:r>
        <w:rPr>
          <w:b/>
        </w:rPr>
        <w:t>Flags</w:t>
      </w:r>
      <w:r>
        <w:t xml:space="preserve"> field of the SMB2_CREATE_DURABLE_HANDLE_RECONNECT_V2 Create Context, the server SHOULD</w:t>
      </w:r>
      <w:bookmarkStart w:id="1113" w:name="Appendix_A_Target_288"/>
      <w:r>
        <w:fldChar w:fldCharType="begin"/>
      </w:r>
      <w:r>
        <w:instrText xml:space="preserve"> HYPERLINK \l "Appendix_A_288" \h </w:instrText>
      </w:r>
      <w:r>
        <w:fldChar w:fldCharType="separate"/>
      </w:r>
      <w:r>
        <w:rPr>
          <w:rStyle w:val="Hyperlink"/>
        </w:rPr>
        <w:t>&lt;288&gt;</w:t>
      </w:r>
      <w:r>
        <w:rPr>
          <w:rStyle w:val="Hyperlink"/>
        </w:rPr>
        <w:fldChar w:fldCharType="end"/>
      </w:r>
      <w:bookmarkEnd w:id="1113"/>
      <w:r>
        <w:t xml:space="preserve"> fail the request with STATUS_INVALID_PARAMETER.</w:t>
      </w:r>
    </w:p>
    <w:p w:rsidR="00CB51F7" w:rsidRDefault="00B151B3">
      <w:pPr>
        <w:pStyle w:val="ListParagraph"/>
        <w:numPr>
          <w:ilvl w:val="0"/>
          <w:numId w:val="214"/>
        </w:numPr>
      </w:pPr>
      <w:r>
        <w:t xml:space="preserve">The server MUST ignore the </w:t>
      </w:r>
      <w:r>
        <w:rPr>
          <w:b/>
        </w:rPr>
        <w:t>DesiredAccess</w:t>
      </w:r>
      <w:r>
        <w:t xml:space="preserve">, </w:t>
      </w:r>
      <w:r>
        <w:rPr>
          <w:b/>
        </w:rPr>
        <w:t>ShareAccess</w:t>
      </w:r>
      <w:r>
        <w:t xml:space="preserve">, and </w:t>
      </w:r>
      <w:r>
        <w:rPr>
          <w:b/>
        </w:rPr>
        <w:t>CreateOptions</w:t>
      </w:r>
      <w:r>
        <w:t xml:space="preserve"> fields in the request.</w:t>
      </w:r>
    </w:p>
    <w:p w:rsidR="00CB51F7" w:rsidRDefault="00B151B3">
      <w:pPr>
        <w:pStyle w:val="ListParagraph"/>
        <w:numPr>
          <w:ilvl w:val="0"/>
          <w:numId w:val="214"/>
        </w:numPr>
      </w:pPr>
      <w:r>
        <w:t xml:space="preserve">If the user represented by </w:t>
      </w:r>
      <w:r>
        <w:rPr>
          <w:b/>
        </w:rPr>
        <w:t>Session.SecurityContext</w:t>
      </w:r>
      <w:r>
        <w:t xml:space="preserve"> is not the same user denoted by </w:t>
      </w:r>
      <w:r>
        <w:rPr>
          <w:b/>
        </w:rPr>
        <w:t>Open.DurableOwner</w:t>
      </w:r>
      <w:r>
        <w:t>, the server MUST fail the request with STATUS_ACCESS_DENIED and proceed as specified in "Failed Open Handling" in section 3.3.5.9.</w:t>
      </w:r>
    </w:p>
    <w:p w:rsidR="00CB51F7" w:rsidRDefault="00B151B3">
      <w:pPr>
        <w:pStyle w:val="ListParagraph"/>
        <w:numPr>
          <w:ilvl w:val="0"/>
          <w:numId w:val="214"/>
        </w:numPr>
      </w:pPr>
      <w:r>
        <w:t xml:space="preserve">The server MUST set the </w:t>
      </w:r>
      <w:r>
        <w:rPr>
          <w:b/>
        </w:rPr>
        <w:t>Open.Connection</w:t>
      </w:r>
      <w:r>
        <w:t xml:space="preserve"> to refer to the connection that received this request.</w:t>
      </w:r>
    </w:p>
    <w:p w:rsidR="00CB51F7" w:rsidRDefault="00B151B3">
      <w:pPr>
        <w:pStyle w:val="ListParagraph"/>
        <w:numPr>
          <w:ilvl w:val="0"/>
          <w:numId w:val="214"/>
        </w:numPr>
      </w:pPr>
      <w:r>
        <w:t xml:space="preserve">The server MUST set the </w:t>
      </w:r>
      <w:r>
        <w:rPr>
          <w:b/>
        </w:rPr>
        <w:t>Open.Session</w:t>
      </w:r>
      <w:r>
        <w:t xml:space="preserve"> to refer to the session that received this request.</w:t>
      </w:r>
    </w:p>
    <w:p w:rsidR="00CB51F7" w:rsidRDefault="00B151B3">
      <w:pPr>
        <w:pStyle w:val="ListParagraph"/>
        <w:numPr>
          <w:ilvl w:val="0"/>
          <w:numId w:val="214"/>
        </w:numPr>
      </w:pPr>
      <w:r>
        <w:t xml:space="preserve">The server MUST set the </w:t>
      </w:r>
      <w:r>
        <w:rPr>
          <w:b/>
        </w:rPr>
        <w:t>Open.TreeConnect</w:t>
      </w:r>
      <w:r>
        <w:t xml:space="preserve"> to refer to the tree connect that received this request, and </w:t>
      </w:r>
      <w:r>
        <w:rPr>
          <w:b/>
        </w:rPr>
        <w:t>Open.TreeConnect.OpenCount</w:t>
      </w:r>
      <w:r>
        <w:t xml:space="preserve"> MUST be increased by 1.</w:t>
      </w:r>
    </w:p>
    <w:p w:rsidR="00CB51F7" w:rsidRDefault="00B151B3">
      <w:pPr>
        <w:pStyle w:val="ListParagraph"/>
        <w:numPr>
          <w:ilvl w:val="0"/>
          <w:numId w:val="214"/>
        </w:numPr>
      </w:pPr>
      <w:r>
        <w:rPr>
          <w:b/>
        </w:rPr>
        <w:t>Open.FileId</w:t>
      </w:r>
      <w:r>
        <w:t xml:space="preserve"> MUST be set to a generated value that uniquely identifies this </w:t>
      </w:r>
      <w:r>
        <w:rPr>
          <w:b/>
        </w:rPr>
        <w:t>Open</w:t>
      </w:r>
      <w:r>
        <w:t xml:space="preserve"> in </w:t>
      </w:r>
      <w:r>
        <w:rPr>
          <w:b/>
        </w:rPr>
        <w:t>Session.OpenTable</w:t>
      </w:r>
      <w:r>
        <w:t>.</w:t>
      </w:r>
    </w:p>
    <w:p w:rsidR="00CB51F7" w:rsidRDefault="00B151B3">
      <w:pPr>
        <w:pStyle w:val="ListParagraph"/>
        <w:numPr>
          <w:ilvl w:val="0"/>
          <w:numId w:val="214"/>
        </w:numPr>
      </w:pPr>
      <w:r>
        <w:t xml:space="preserve">The server MUST insert the Open into the </w:t>
      </w:r>
      <w:r>
        <w:rPr>
          <w:b/>
        </w:rPr>
        <w:t>Session.OpenTable</w:t>
      </w:r>
      <w:r>
        <w:t xml:space="preserve"> with the </w:t>
      </w:r>
      <w:r>
        <w:rPr>
          <w:b/>
        </w:rPr>
        <w:t>Open.FileId</w:t>
      </w:r>
      <w:r>
        <w:t xml:space="preserve"> as the new key.</w:t>
      </w:r>
    </w:p>
    <w:p w:rsidR="00CB51F7" w:rsidRDefault="00B151B3">
      <w:pPr>
        <w:pStyle w:val="ListParagraph"/>
        <w:numPr>
          <w:ilvl w:val="0"/>
          <w:numId w:val="214"/>
        </w:numPr>
      </w:pPr>
      <w:r>
        <w:t xml:space="preserve">If </w:t>
      </w:r>
      <w:r>
        <w:rPr>
          <w:b/>
        </w:rPr>
        <w:t>Open.IsSharedVHDX</w:t>
      </w:r>
      <w:r>
        <w:t xml:space="preserve"> and </w:t>
      </w:r>
      <w:r>
        <w:rPr>
          <w:b/>
        </w:rPr>
        <w:t>Open.IsPersistent</w:t>
      </w:r>
      <w:r>
        <w:t xml:space="preserve"> are TRUE, the request MUST be processed as specified in </w:t>
      </w:r>
      <w:hyperlink r:id="rId275">
        <w:r>
          <w:rPr>
            <w:rStyle w:val="Hyperlink"/>
          </w:rPr>
          <w:t>[MS-RSVD]</w:t>
        </w:r>
      </w:hyperlink>
      <w:r>
        <w:t xml:space="preserve"> section 3.2.5.1 by providing </w:t>
      </w:r>
      <w:r>
        <w:rPr>
          <w:b/>
        </w:rPr>
        <w:t>Open.LocalOpen</w:t>
      </w:r>
      <w:r>
        <w:t>.</w:t>
      </w:r>
    </w:p>
    <w:p w:rsidR="00CB51F7" w:rsidRDefault="00B151B3">
      <w:r>
        <w:t>The "Successful Open Initialization" and "Oplock Acquisition" phases MUST be skipped, and processing MUST continue as specified in "Response Construction".</w:t>
      </w:r>
    </w:p>
    <w:p w:rsidR="00CB51F7" w:rsidRDefault="00B151B3">
      <w:r>
        <w:t>In the "Response Construction" phase:</w:t>
      </w:r>
    </w:p>
    <w:p w:rsidR="00CB51F7" w:rsidRDefault="00B151B3">
      <w:r>
        <w:t xml:space="preserve">If the server supports directory leasing, </w:t>
      </w:r>
      <w:r>
        <w:rPr>
          <w:b/>
        </w:rPr>
        <w:t>Open.Lease</w:t>
      </w:r>
      <w:r>
        <w:t xml:space="preserve"> is not NULL, and </w:t>
      </w:r>
      <w:r>
        <w:rPr>
          <w:b/>
        </w:rPr>
        <w:t>Lease.Version</w:t>
      </w:r>
      <w:r>
        <w:t xml:space="preserve"> is 2, then the server MUST construct an SMB2_CREATE_RESPONSE_LEASE_V2 create context that follows the syntax specified in section </w:t>
      </w:r>
      <w:hyperlink w:anchor="Section_a60d6c9515ca4c69816ec145506108a3" w:history="1">
        <w:r>
          <w:rPr>
            <w:rStyle w:val="Hyperlink"/>
          </w:rPr>
          <w:t>2.2.14.2.10</w:t>
        </w:r>
      </w:hyperlink>
      <w:r>
        <w:t xml:space="preserve">, and include it in the buffer described by the response </w:t>
      </w:r>
      <w:r>
        <w:rPr>
          <w:b/>
        </w:rPr>
        <w:t>CreateContextLength</w:t>
      </w:r>
      <w:r>
        <w:t xml:space="preserve"> and </w:t>
      </w:r>
      <w:r>
        <w:rPr>
          <w:b/>
        </w:rPr>
        <w:t>CreateContextOffset</w:t>
      </w:r>
      <w:r>
        <w:t xml:space="preserve"> fields. This structure MUST have the following values set:</w:t>
      </w:r>
    </w:p>
    <w:p w:rsidR="00CB51F7" w:rsidRDefault="00B151B3">
      <w:pPr>
        <w:pStyle w:val="ListParagraph"/>
        <w:numPr>
          <w:ilvl w:val="0"/>
          <w:numId w:val="214"/>
        </w:numPr>
      </w:pPr>
      <w:r>
        <w:rPr>
          <w:b/>
        </w:rPr>
        <w:t>LeaseKey</w:t>
      </w:r>
      <w:r>
        <w:t xml:space="preserve"> MUST be set to </w:t>
      </w:r>
      <w:r>
        <w:rPr>
          <w:b/>
        </w:rPr>
        <w:t>Lease.LeaseKey</w:t>
      </w:r>
      <w:r>
        <w:t>.</w:t>
      </w:r>
    </w:p>
    <w:p w:rsidR="00CB51F7" w:rsidRDefault="00B151B3">
      <w:pPr>
        <w:pStyle w:val="ListParagraph"/>
        <w:numPr>
          <w:ilvl w:val="0"/>
          <w:numId w:val="214"/>
        </w:numPr>
      </w:pPr>
      <w:r>
        <w:rPr>
          <w:b/>
        </w:rPr>
        <w:t>LeaseState</w:t>
      </w:r>
      <w:r>
        <w:t xml:space="preserve"> MUST be set to </w:t>
      </w:r>
      <w:r>
        <w:rPr>
          <w:b/>
        </w:rPr>
        <w:t>Lease.LeaseState</w:t>
      </w:r>
      <w:r>
        <w:t>.</w:t>
      </w:r>
    </w:p>
    <w:p w:rsidR="00CB51F7" w:rsidRDefault="00B151B3">
      <w:pPr>
        <w:pStyle w:val="ListParagraph"/>
        <w:numPr>
          <w:ilvl w:val="0"/>
          <w:numId w:val="214"/>
        </w:numPr>
      </w:pPr>
      <w:r>
        <w:t xml:space="preserve">If </w:t>
      </w:r>
      <w:r>
        <w:rPr>
          <w:b/>
        </w:rPr>
        <w:t>Lease.ParentLeaseKey</w:t>
      </w:r>
      <w:r>
        <w:t xml:space="preserve"> is not empty, </w:t>
      </w:r>
      <w:r>
        <w:rPr>
          <w:b/>
        </w:rPr>
        <w:t>ParentLeaseKey</w:t>
      </w:r>
      <w:r>
        <w:t xml:space="preserve"> MUST be set to </w:t>
      </w:r>
      <w:r>
        <w:rPr>
          <w:b/>
        </w:rPr>
        <w:t>Lease.ParentLeaseKey</w:t>
      </w:r>
      <w:r>
        <w:t xml:space="preserve">, and the SMB2_LEASE_FLAG_PARENT_LEASE_KEY_SET bit MUST be set in the </w:t>
      </w:r>
      <w:r>
        <w:rPr>
          <w:b/>
        </w:rPr>
        <w:t>Flags</w:t>
      </w:r>
      <w:r>
        <w:t xml:space="preserve"> field of the response.</w:t>
      </w:r>
    </w:p>
    <w:p w:rsidR="00CB51F7" w:rsidRDefault="00B151B3">
      <w:pPr>
        <w:pStyle w:val="ListParagraph"/>
        <w:numPr>
          <w:ilvl w:val="0"/>
          <w:numId w:val="214"/>
        </w:numPr>
      </w:pPr>
      <w:r>
        <w:t xml:space="preserve">If </w:t>
      </w:r>
      <w:r>
        <w:rPr>
          <w:b/>
        </w:rPr>
        <w:t>Lease.LeaseState</w:t>
      </w:r>
      <w:r>
        <w:t xml:space="preserve"> includes SMB2_LEASE_WRITE_CACHING, the server MUST set </w:t>
      </w:r>
      <w:r>
        <w:rPr>
          <w:b/>
        </w:rPr>
        <w:t>Lease.Epoch</w:t>
      </w:r>
      <w:r>
        <w:t xml:space="preserve"> to the </w:t>
      </w:r>
      <w:r>
        <w:rPr>
          <w:b/>
        </w:rPr>
        <w:t>Epoch</w:t>
      </w:r>
      <w:r>
        <w:t xml:space="preserve"> field in the Create Context request. Otherwise, the server MUST set </w:t>
      </w:r>
      <w:r>
        <w:rPr>
          <w:b/>
        </w:rPr>
        <w:t>Lease.Epoch</w:t>
      </w:r>
      <w:r>
        <w:t xml:space="preserve"> to the </w:t>
      </w:r>
      <w:r>
        <w:rPr>
          <w:b/>
        </w:rPr>
        <w:t>Epoch</w:t>
      </w:r>
      <w:r>
        <w:t xml:space="preserve"> field in the Create Context request incremented by 1. </w:t>
      </w:r>
      <w:r>
        <w:rPr>
          <w:b/>
        </w:rPr>
        <w:t>Epoch</w:t>
      </w:r>
      <w:r>
        <w:t xml:space="preserve"> MUST be set to </w:t>
      </w:r>
      <w:r>
        <w:rPr>
          <w:b/>
        </w:rPr>
        <w:t>Lease.Epoch</w:t>
      </w:r>
      <w:r>
        <w:t>.</w:t>
      </w:r>
    </w:p>
    <w:p w:rsidR="00CB51F7" w:rsidRDefault="00B151B3">
      <w:r>
        <w:t xml:space="preserve">If the server supports leasing, </w:t>
      </w:r>
      <w:r>
        <w:rPr>
          <w:b/>
        </w:rPr>
        <w:t>Open.Lease</w:t>
      </w:r>
      <w:r>
        <w:t xml:space="preserve"> is not NULL, and </w:t>
      </w:r>
      <w:r>
        <w:rPr>
          <w:b/>
        </w:rPr>
        <w:t>Lease.Version</w:t>
      </w:r>
      <w:r>
        <w:t xml:space="preserve"> is 1, then the server MUST construct an SMB2_CREATE_RESPONSE_LEASE create context that follows the syntax specified in section 2.2.14.2.10, and include it in the buffer described by the response </w:t>
      </w:r>
      <w:r>
        <w:rPr>
          <w:b/>
        </w:rPr>
        <w:t>CreateContextLength</w:t>
      </w:r>
      <w:r>
        <w:t xml:space="preserve"> and </w:t>
      </w:r>
      <w:r>
        <w:rPr>
          <w:b/>
        </w:rPr>
        <w:t>CreateContextOffset</w:t>
      </w:r>
      <w:r>
        <w:t xml:space="preserve"> fields. This structure MUST have the following values set:</w:t>
      </w:r>
    </w:p>
    <w:p w:rsidR="00CB51F7" w:rsidRDefault="00B151B3">
      <w:pPr>
        <w:pStyle w:val="ListParagraph"/>
        <w:numPr>
          <w:ilvl w:val="0"/>
          <w:numId w:val="214"/>
        </w:numPr>
      </w:pPr>
      <w:r>
        <w:rPr>
          <w:b/>
        </w:rPr>
        <w:t>LeaseKey</w:t>
      </w:r>
      <w:r>
        <w:t xml:space="preserve"> MUST be set to </w:t>
      </w:r>
      <w:r>
        <w:rPr>
          <w:b/>
        </w:rPr>
        <w:t>Lease.LeaseKey</w:t>
      </w:r>
      <w:r>
        <w:t>.</w:t>
      </w:r>
    </w:p>
    <w:p w:rsidR="00CB51F7" w:rsidRDefault="00B151B3">
      <w:pPr>
        <w:pStyle w:val="ListParagraph"/>
        <w:numPr>
          <w:ilvl w:val="0"/>
          <w:numId w:val="214"/>
        </w:numPr>
      </w:pPr>
      <w:r>
        <w:rPr>
          <w:b/>
        </w:rPr>
        <w:t>LeaseState</w:t>
      </w:r>
      <w:r>
        <w:t xml:space="preserve"> MUST be set to </w:t>
      </w:r>
      <w:r>
        <w:rPr>
          <w:b/>
        </w:rPr>
        <w:t>Lease.LeaseState</w:t>
      </w:r>
      <w:r>
        <w:t>.</w:t>
      </w:r>
    </w:p>
    <w:p w:rsidR="00CB51F7" w:rsidRDefault="00B151B3">
      <w:pPr>
        <w:pStyle w:val="Heading5"/>
      </w:pPr>
      <w:bookmarkStart w:id="1114" w:name="section_e6fb0573ed0e4258b775c11f4ce79be0"/>
      <w:bookmarkStart w:id="1115" w:name="_Toc423365986"/>
      <w:r>
        <w:t>Handling the SMB2_CREATE_APP_INSTANCE_ID and SMB2_CREATE_APP_INSTANCE_VERSION Create Contexts</w:t>
      </w:r>
      <w:bookmarkEnd w:id="1114"/>
      <w:bookmarkEnd w:id="1115"/>
    </w:p>
    <w:p w:rsidR="00CB51F7" w:rsidRDefault="00B151B3">
      <w:r>
        <w:t>This section applies only to servers that implement the SMB 3.x dialect family.</w:t>
      </w:r>
    </w:p>
    <w:p w:rsidR="00CB51F7" w:rsidRDefault="00B151B3">
      <w:r>
        <w:t xml:space="preserve">If the create request also includes the SMB2_CREATE_DURABLE_HANDLE_RECONNECT_V2 create context, the server MUST process the SMB2_CREATE_DURABLE_HANDLE_RECONNECT_V2 create context as specified in section </w:t>
      </w:r>
      <w:hyperlink w:anchor="Section_62ba68d088064aefa229eefb5827160f" w:history="1">
        <w:r>
          <w:rPr>
            <w:rStyle w:val="Hyperlink"/>
          </w:rPr>
          <w:t>3.3.5.9.12</w:t>
        </w:r>
      </w:hyperlink>
      <w:r>
        <w:t>, and this section MUST be skipped.</w:t>
      </w:r>
    </w:p>
    <w:p w:rsidR="00CB51F7" w:rsidRDefault="00B151B3">
      <w:r>
        <w:t xml:space="preserve">The server MUST attempt to locate an </w:t>
      </w:r>
      <w:r>
        <w:rPr>
          <w:b/>
        </w:rPr>
        <w:t>Open</w:t>
      </w:r>
      <w:r>
        <w:t xml:space="preserve"> in </w:t>
      </w:r>
      <w:r>
        <w:rPr>
          <w:b/>
        </w:rPr>
        <w:t>GlobalOpenTable</w:t>
      </w:r>
      <w:r>
        <w:t xml:space="preserve"> where:</w:t>
      </w:r>
    </w:p>
    <w:p w:rsidR="00CB51F7" w:rsidRDefault="00B151B3">
      <w:pPr>
        <w:pStyle w:val="ListParagraph"/>
        <w:numPr>
          <w:ilvl w:val="0"/>
          <w:numId w:val="215"/>
        </w:numPr>
      </w:pPr>
      <w:r>
        <w:rPr>
          <w:b/>
        </w:rPr>
        <w:t>AppInstanceId</w:t>
      </w:r>
      <w:r>
        <w:t xml:space="preserve"> in the request is equal to </w:t>
      </w:r>
      <w:r>
        <w:rPr>
          <w:b/>
        </w:rPr>
        <w:t>Open.AppInstanceId</w:t>
      </w:r>
      <w:r>
        <w:t>.</w:t>
      </w:r>
    </w:p>
    <w:p w:rsidR="00CB51F7" w:rsidRDefault="00B151B3">
      <w:pPr>
        <w:pStyle w:val="ListParagraph"/>
        <w:numPr>
          <w:ilvl w:val="0"/>
          <w:numId w:val="215"/>
        </w:numPr>
      </w:pPr>
      <w:r>
        <w:t xml:space="preserve">Target path name is equal to </w:t>
      </w:r>
      <w:r>
        <w:rPr>
          <w:b/>
        </w:rPr>
        <w:t>Open.PathName</w:t>
      </w:r>
      <w:r>
        <w:t>.</w:t>
      </w:r>
    </w:p>
    <w:p w:rsidR="00CB51F7" w:rsidRDefault="00B151B3">
      <w:pPr>
        <w:pStyle w:val="ListParagraph"/>
        <w:numPr>
          <w:ilvl w:val="0"/>
          <w:numId w:val="215"/>
        </w:numPr>
      </w:pPr>
      <w:r>
        <w:rPr>
          <w:b/>
        </w:rPr>
        <w:t>Open.TreeConnect.Share</w:t>
      </w:r>
      <w:r>
        <w:t xml:space="preserve"> is equal to </w:t>
      </w:r>
      <w:r>
        <w:rPr>
          <w:b/>
        </w:rPr>
        <w:t>TreeConnect.Share</w:t>
      </w:r>
      <w:r>
        <w:t>.</w:t>
      </w:r>
    </w:p>
    <w:p w:rsidR="00CB51F7" w:rsidRDefault="00B151B3">
      <w:pPr>
        <w:pStyle w:val="ListParagraph"/>
        <w:numPr>
          <w:ilvl w:val="0"/>
          <w:numId w:val="215"/>
        </w:numPr>
      </w:pPr>
      <w:r>
        <w:rPr>
          <w:b/>
        </w:rPr>
        <w:t>Open.Session.Connection.ClientGuid</w:t>
      </w:r>
      <w:r>
        <w:t xml:space="preserve"> is not equal to the current </w:t>
      </w:r>
      <w:r>
        <w:rPr>
          <w:b/>
        </w:rPr>
        <w:t>Connection.ClientGuid</w:t>
      </w:r>
      <w:r>
        <w:t>.</w:t>
      </w:r>
    </w:p>
    <w:p w:rsidR="00CB51F7" w:rsidRDefault="00B151B3">
      <w:pPr>
        <w:ind w:left="360"/>
      </w:pPr>
      <w:r>
        <w:t xml:space="preserve">If an </w:t>
      </w:r>
      <w:r>
        <w:rPr>
          <w:b/>
        </w:rPr>
        <w:t>Open</w:t>
      </w:r>
      <w:r>
        <w:t xml:space="preserve"> is found, </w:t>
      </w:r>
      <w:r>
        <w:rPr>
          <w:b/>
        </w:rPr>
        <w:t>Connection.Dialect</w:t>
      </w:r>
      <w:r>
        <w:t xml:space="preserve"> is "3.1.1", the request includes the SMB2_CREATE_APP_INSTANCE_VERSION context, </w:t>
      </w:r>
      <w:r>
        <w:rPr>
          <w:b/>
        </w:rPr>
        <w:t>Open.ApplicationInstanceVersionHigh</w:t>
      </w:r>
      <w:r>
        <w:t xml:space="preserve"> and </w:t>
      </w:r>
      <w:r>
        <w:rPr>
          <w:b/>
        </w:rPr>
        <w:t>Open.ApplicationInstanceVersionLow</w:t>
      </w:r>
      <w:r>
        <w:t xml:space="preserve"> are not empty, and either of the following is true, then the CREATE operation MUST be failed with STATUS_FILE_FORCED_CLOSED (0xC00000B6):  </w:t>
      </w:r>
    </w:p>
    <w:p w:rsidR="00CB51F7" w:rsidRDefault="00B151B3">
      <w:pPr>
        <w:pStyle w:val="ListParagraph"/>
        <w:numPr>
          <w:ilvl w:val="1"/>
          <w:numId w:val="215"/>
        </w:numPr>
      </w:pPr>
      <w:r>
        <w:rPr>
          <w:b/>
        </w:rPr>
        <w:t>Open.ApplicationInstanceVersionHigh</w:t>
      </w:r>
      <w:r>
        <w:t xml:space="preserve"> is greater than the </w:t>
      </w:r>
      <w:r>
        <w:rPr>
          <w:b/>
        </w:rPr>
        <w:t>AppInstanceVersionHigh</w:t>
      </w:r>
      <w:r>
        <w:t xml:space="preserve"> field in the SMB2_CREATE_APP_INSTANCE_VERSION create context.</w:t>
      </w:r>
    </w:p>
    <w:p w:rsidR="00CB51F7" w:rsidRDefault="00B151B3">
      <w:pPr>
        <w:pStyle w:val="ListParagraph"/>
        <w:numPr>
          <w:ilvl w:val="1"/>
          <w:numId w:val="215"/>
        </w:numPr>
      </w:pPr>
      <w:r>
        <w:rPr>
          <w:b/>
        </w:rPr>
        <w:t>Open.ApplicationInstanceVersionHigh</w:t>
      </w:r>
      <w:r>
        <w:t xml:space="preserve"> is equal to the </w:t>
      </w:r>
      <w:r>
        <w:rPr>
          <w:b/>
        </w:rPr>
        <w:t>AppInstanceVersionHigh</w:t>
      </w:r>
      <w:r>
        <w:t xml:space="preserve"> and </w:t>
      </w:r>
      <w:r>
        <w:rPr>
          <w:b/>
        </w:rPr>
        <w:t>Open.ApplicationInstanceVersionLow</w:t>
      </w:r>
      <w:r>
        <w:t xml:space="preserve"> is greater than or equal to the </w:t>
      </w:r>
      <w:r>
        <w:rPr>
          <w:b/>
        </w:rPr>
        <w:t>AppInstanceVersionLow</w:t>
      </w:r>
      <w:r>
        <w:t xml:space="preserve"> fields provided in the SMB2_CREATE_APP_INSTANCE_VERSION create context.</w:t>
      </w:r>
    </w:p>
    <w:p w:rsidR="00CB51F7" w:rsidRDefault="00B151B3">
      <w:r>
        <w:t xml:space="preserve">If the server implements SMB dialect 3.1.1, an </w:t>
      </w:r>
      <w:r>
        <w:rPr>
          <w:b/>
        </w:rPr>
        <w:t>Open</w:t>
      </w:r>
      <w:r>
        <w:t xml:space="preserve"> is found, </w:t>
      </w:r>
      <w:r>
        <w:rPr>
          <w:b/>
        </w:rPr>
        <w:t>Open.ApplicationInstanceVersionHigh</w:t>
      </w:r>
      <w:r>
        <w:t xml:space="preserve"> and </w:t>
      </w:r>
      <w:r>
        <w:rPr>
          <w:b/>
        </w:rPr>
        <w:t>Open.ApplicationInstanceVersionLow</w:t>
      </w:r>
      <w:r>
        <w:t xml:space="preserve"> are not empty, and the request does not include the SMB2_CREATE_APP_INSTANCE_VERSION create context, then the CREATE operation MUST be failed with STATUS_FILE_FORCED_CLOSED (0xC00000B6).</w:t>
      </w:r>
    </w:p>
    <w:p w:rsidR="00CB51F7" w:rsidRDefault="00B151B3">
      <w:r>
        <w:t xml:space="preserve">If an </w:t>
      </w:r>
      <w:r>
        <w:rPr>
          <w:b/>
        </w:rPr>
        <w:t>Open</w:t>
      </w:r>
      <w:r>
        <w:t xml:space="preserve"> is found, the server MUST calculate the maximal access that the user, identified by </w:t>
      </w:r>
      <w:r>
        <w:rPr>
          <w:b/>
        </w:rPr>
        <w:t>Session.SecurityContext</w:t>
      </w:r>
      <w:r>
        <w:t>, has on the file being opened</w:t>
      </w:r>
      <w:bookmarkStart w:id="1116" w:name="Appendix_A_Target_289"/>
      <w:r>
        <w:fldChar w:fldCharType="begin"/>
      </w:r>
      <w:r>
        <w:instrText xml:space="preserve"> HYPERLINK \l "Appendix_A_289" \h </w:instrText>
      </w:r>
      <w:r>
        <w:fldChar w:fldCharType="separate"/>
      </w:r>
      <w:r>
        <w:rPr>
          <w:rStyle w:val="Hyperlink"/>
        </w:rPr>
        <w:t>&lt;289&gt;</w:t>
      </w:r>
      <w:r>
        <w:rPr>
          <w:rStyle w:val="Hyperlink"/>
        </w:rPr>
        <w:fldChar w:fldCharType="end"/>
      </w:r>
      <w:bookmarkEnd w:id="1116"/>
      <w:r>
        <w:t xml:space="preserve">. If the maximal access includes GENERIC_READ access, the server MUST close the open as specified in </w:t>
      </w:r>
      <w:hyperlink w:anchor="Section_f6aca12a02ca48168ceb84f78b36a65f" w:history="1">
        <w:r>
          <w:rPr>
            <w:rStyle w:val="Hyperlink"/>
          </w:rPr>
          <w:t>3.3.4.17</w:t>
        </w:r>
      </w:hyperlink>
      <w:r>
        <w:t>.</w:t>
      </w:r>
    </w:p>
    <w:p w:rsidR="00CB51F7" w:rsidRDefault="00B151B3">
      <w:r>
        <w:t xml:space="preserve">The server MUST then continue the create process specified in the "Open Execution" Phase. </w:t>
      </w:r>
    </w:p>
    <w:p w:rsidR="00CB51F7" w:rsidRDefault="00B151B3">
      <w:pPr>
        <w:pStyle w:val="Heading5"/>
      </w:pPr>
      <w:bookmarkStart w:id="1117" w:name="section_ee1ccf65ad0e4d67bf37873970744def"/>
      <w:bookmarkStart w:id="1118" w:name="_Toc423365987"/>
      <w:r>
        <w:t>Handling the SVHDX_OPEN_DEVICE_CONTEXT Create Context</w:t>
      </w:r>
      <w:bookmarkEnd w:id="1117"/>
      <w:bookmarkEnd w:id="1118"/>
    </w:p>
    <w:p w:rsidR="00CB51F7" w:rsidRDefault="00B151B3">
      <w:r>
        <w:t>This section applies only to servers that implement the SMB 3.0.2 or SMB 3.1.1 dialect.</w:t>
      </w:r>
    </w:p>
    <w:p w:rsidR="00CB51F7" w:rsidRDefault="00B151B3">
      <w:r>
        <w:t>If the create request has any other created contexts, the server MUST process those create contexts before processing the SVHDX_OPEN_DEVICE_CONTEXT.</w:t>
      </w:r>
    </w:p>
    <w:p w:rsidR="00CB51F7" w:rsidRDefault="00B151B3">
      <w:r>
        <w:t xml:space="preserve">If </w:t>
      </w:r>
      <w:r>
        <w:rPr>
          <w:b/>
        </w:rPr>
        <w:t>IsSharedVHDSupported</w:t>
      </w:r>
      <w:r>
        <w:t xml:space="preserve"> is FALSE, the server MUST fail the request with STATUS_INVALID_DEVICE_REQUEST.</w:t>
      </w:r>
    </w:p>
    <w:p w:rsidR="00CB51F7" w:rsidRDefault="00B151B3">
      <w:r>
        <w:t xml:space="preserve">If </w:t>
      </w:r>
      <w:r>
        <w:rPr>
          <w:b/>
        </w:rPr>
        <w:t>IsSharedVHDSupported</w:t>
      </w:r>
      <w:r>
        <w:t xml:space="preserve"> is TRUE, the processing changes involved for this create context are:</w:t>
      </w:r>
    </w:p>
    <w:p w:rsidR="00CB51F7" w:rsidRDefault="00B151B3">
      <w:pPr>
        <w:pStyle w:val="ListParagraph"/>
        <w:numPr>
          <w:ilvl w:val="0"/>
          <w:numId w:val="216"/>
        </w:numPr>
      </w:pPr>
      <w:r>
        <w:t xml:space="preserve">In the "Open Execution" phase, this request MUST be processed as specified in </w:t>
      </w:r>
      <w:hyperlink r:id="rId276">
        <w:r>
          <w:rPr>
            <w:rStyle w:val="Hyperlink"/>
          </w:rPr>
          <w:t>[MS-RSVD]</w:t>
        </w:r>
      </w:hyperlink>
      <w:r>
        <w:t xml:space="preserve"> section 3.2.5.1 by providing the file name, </w:t>
      </w:r>
      <w:r>
        <w:rPr>
          <w:b/>
        </w:rPr>
        <w:t>Open.CreateOptions</w:t>
      </w:r>
      <w:r>
        <w:t>, and the SVHDX_OPEN_DEVICE_CONTEXT Create Context.</w:t>
      </w:r>
    </w:p>
    <w:p w:rsidR="00CB51F7" w:rsidRDefault="00B151B3">
      <w:pPr>
        <w:pStyle w:val="ListParagraph"/>
        <w:numPr>
          <w:ilvl w:val="0"/>
          <w:numId w:val="216"/>
        </w:numPr>
      </w:pPr>
      <w:r>
        <w:t xml:space="preserve">In the "Successful Open Initialization" phase, the server MUST set </w:t>
      </w:r>
      <w:r>
        <w:rPr>
          <w:b/>
        </w:rPr>
        <w:t>Open.IsSharedVHDX</w:t>
      </w:r>
      <w:r>
        <w:t xml:space="preserve"> to TRUE.</w:t>
      </w:r>
    </w:p>
    <w:p w:rsidR="00CB51F7" w:rsidRDefault="00B151B3">
      <w:pPr>
        <w:pStyle w:val="ListParagraph"/>
        <w:numPr>
          <w:ilvl w:val="0"/>
          <w:numId w:val="216"/>
        </w:numPr>
      </w:pPr>
      <w:r>
        <w:t>In the "Response Construction" phase:</w:t>
      </w:r>
    </w:p>
    <w:p w:rsidR="00CB51F7" w:rsidRDefault="00B151B3">
      <w:pPr>
        <w:pStyle w:val="ListParagraph"/>
        <w:numPr>
          <w:ilvl w:val="1"/>
          <w:numId w:val="216"/>
        </w:numPr>
      </w:pPr>
      <w:r>
        <w:t xml:space="preserve">If the RSVD server has returned a response create context, as specified in [MS-RSVD] sections 2.2.4.31 and 2.2.4.33, the server MUST include it in the buffer described by the response </w:t>
      </w:r>
      <w:r>
        <w:rPr>
          <w:b/>
        </w:rPr>
        <w:t>CreateContextLength</w:t>
      </w:r>
      <w:r>
        <w:t xml:space="preserve"> and </w:t>
      </w:r>
      <w:r>
        <w:rPr>
          <w:b/>
        </w:rPr>
        <w:t>CreateContextOffset</w:t>
      </w:r>
      <w:r>
        <w:t xml:space="preserve"> fields.</w:t>
      </w:r>
    </w:p>
    <w:p w:rsidR="00CB51F7" w:rsidRDefault="00B151B3">
      <w:pPr>
        <w:pStyle w:val="Heading4"/>
      </w:pPr>
      <w:bookmarkStart w:id="1119" w:name="section_f2b4183a29c24fc0a5defe290408f68c"/>
      <w:bookmarkStart w:id="1120" w:name="_Toc423365988"/>
      <w:r>
        <w:t>Receiving an SMB2 CLOSE Request</w:t>
      </w:r>
      <w:bookmarkEnd w:id="1119"/>
      <w:bookmarkEnd w:id="1120"/>
      <w:r>
        <w:fldChar w:fldCharType="begin"/>
      </w:r>
      <w:r>
        <w:instrText xml:space="preserve"> XE "Server:sequencing rules:receiving SMB2 CLOSE request"</w:instrText>
      </w:r>
      <w:r>
        <w:fldChar w:fldCharType="end"/>
      </w:r>
      <w:r>
        <w:fldChar w:fldCharType="begin"/>
      </w:r>
      <w:r>
        <w:instrText xml:space="preserve"> XE "Sequencing rules:server:receiving SMB2 CLOSE request"</w:instrText>
      </w:r>
      <w:r>
        <w:fldChar w:fldCharType="end"/>
      </w:r>
      <w:r>
        <w:fldChar w:fldCharType="begin"/>
      </w:r>
      <w:r>
        <w:instrText xml:space="preserve"> XE "Server:message processing:receiving SMB2 CLOSE request"</w:instrText>
      </w:r>
      <w:r>
        <w:fldChar w:fldCharType="end"/>
      </w:r>
      <w:r>
        <w:fldChar w:fldCharType="begin"/>
      </w:r>
      <w:r>
        <w:instrText xml:space="preserve"> XE "Message processing:server:receiving SMB2 CLOSE request"</w:instrText>
      </w:r>
      <w:r>
        <w:fldChar w:fldCharType="end"/>
      </w:r>
    </w:p>
    <w:p w:rsidR="00CB51F7" w:rsidRDefault="00B151B3">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SMB2 CLOSE, message handling proceeds as follows:</w:t>
      </w:r>
    </w:p>
    <w:p w:rsidR="00CB51F7" w:rsidRDefault="00B151B3">
      <w:r>
        <w:t>The server MAY</w:t>
      </w:r>
      <w:bookmarkStart w:id="1121" w:name="Appendix_A_Target_290"/>
      <w:r>
        <w:fldChar w:fldCharType="begin"/>
      </w:r>
      <w:r>
        <w:instrText xml:space="preserve"> HYPERLINK \l "Appendix_A_290" \h </w:instrText>
      </w:r>
      <w:r>
        <w:fldChar w:fldCharType="separate"/>
      </w:r>
      <w:r>
        <w:rPr>
          <w:rStyle w:val="Hyperlink"/>
        </w:rPr>
        <w:t>&lt;290&gt;</w:t>
      </w:r>
      <w:r>
        <w:rPr>
          <w:rStyle w:val="Hyperlink"/>
        </w:rPr>
        <w:fldChar w:fldCharType="end"/>
      </w:r>
      <w:bookmarkEnd w:id="1121"/>
      <w:r>
        <w:t xml:space="preserve"> validate the open before session verification.</w:t>
      </w:r>
    </w:p>
    <w:p w:rsidR="00CB51F7" w:rsidRDefault="00B151B3">
      <w:r>
        <w:t xml:space="preserve">The server MUST locate the session, as specified in section </w:t>
      </w:r>
      <w:hyperlink w:anchor="Section_b495e2da87114772b292453be0394b49" w:history="1">
        <w:r>
          <w:rPr>
            <w:rStyle w:val="Hyperlink"/>
          </w:rPr>
          <w:t>3.3.5.2.9</w:t>
        </w:r>
      </w:hyperlink>
      <w:r>
        <w:t>.</w:t>
      </w:r>
    </w:p>
    <w:p w:rsidR="00CB51F7" w:rsidRDefault="00B151B3">
      <w:r>
        <w:t xml:space="preserve">Next, the server MUST locate the open being closed by performing a lookup in the </w:t>
      </w:r>
      <w:r>
        <w:rPr>
          <w:b/>
        </w:rPr>
        <w:t>Session.OpenTable</w:t>
      </w:r>
      <w:r>
        <w:t xml:space="preserve">, using </w:t>
      </w:r>
      <w:r>
        <w:rPr>
          <w:b/>
        </w:rPr>
        <w:t>FileId.Volatile</w:t>
      </w:r>
      <w:r>
        <w:t xml:space="preserve"> of the request as the lookup key. If no open is found, or if </w:t>
      </w:r>
      <w:r>
        <w:rPr>
          <w:b/>
        </w:rPr>
        <w:t>Open.DurableFileId</w:t>
      </w:r>
      <w:r>
        <w:t xml:space="preserve"> is not equal to </w:t>
      </w:r>
      <w:r>
        <w:rPr>
          <w:b/>
        </w:rPr>
        <w:t>FileId.Persistent</w:t>
      </w:r>
      <w:r>
        <w:t>, the server MUST fail the request with STATUS_FILE_CLOSED.</w:t>
      </w:r>
    </w:p>
    <w:p w:rsidR="00CB51F7" w:rsidRDefault="00B151B3">
      <w:r>
        <w:t xml:space="preserve">The server MUST locate the tree connection, as specified in section </w:t>
      </w:r>
      <w:hyperlink w:anchor="Section_9a63936087be4d49a1dd4c6be0c020bd" w:history="1">
        <w:r>
          <w:rPr>
            <w:rStyle w:val="Hyperlink"/>
          </w:rPr>
          <w:t>3.3.5.2.11</w:t>
        </w:r>
      </w:hyperlink>
      <w:r>
        <w:t>.</w:t>
      </w:r>
    </w:p>
    <w:p w:rsidR="00CB51F7" w:rsidRDefault="00B151B3">
      <w:r>
        <w:t xml:space="preserve">The server MUST locate the Request in </w:t>
      </w:r>
      <w:r>
        <w:rPr>
          <w:b/>
        </w:rPr>
        <w:t>Connection.RequestList</w:t>
      </w:r>
      <w:r>
        <w:t xml:space="preserve"> for which </w:t>
      </w:r>
      <w:r>
        <w:rPr>
          <w:b/>
        </w:rPr>
        <w:t>Request.MessageId</w:t>
      </w:r>
      <w:r>
        <w:t xml:space="preserve"> matches the </w:t>
      </w:r>
      <w:r>
        <w:rPr>
          <w:b/>
        </w:rPr>
        <w:t>MessageId</w:t>
      </w:r>
      <w:r>
        <w:t xml:space="preserve"> value in the SMB2 header, set </w:t>
      </w:r>
      <w:r>
        <w:rPr>
          <w:b/>
        </w:rPr>
        <w:t>Request.Open</w:t>
      </w:r>
      <w:r>
        <w:t xml:space="preserve"> to the </w:t>
      </w:r>
      <w:r>
        <w:rPr>
          <w:b/>
        </w:rPr>
        <w:t>Open</w:t>
      </w:r>
      <w:r>
        <w:t xml:space="preserve">, and close the Open as specified in section </w:t>
      </w:r>
      <w:hyperlink w:anchor="Section_f6aca12a02ca48168ceb84f78b36a65f" w:history="1">
        <w:r>
          <w:rPr>
            <w:rStyle w:val="Hyperlink"/>
          </w:rPr>
          <w:t>3.3.4.17</w:t>
        </w:r>
      </w:hyperlink>
      <w:r>
        <w:t>.</w:t>
      </w:r>
    </w:p>
    <w:p w:rsidR="00CB51F7" w:rsidRDefault="00B151B3">
      <w:r>
        <w:t xml:space="preserve">If SMB2_CLOSE_FLAG_POSTQUERY_ATTRIB is set in the </w:t>
      </w:r>
      <w:r>
        <w:rPr>
          <w:b/>
        </w:rPr>
        <w:t>Flags</w:t>
      </w:r>
      <w:r>
        <w:t xml:space="preserve"> field of the request, the server MUST query the attributes of the file after the close.</w:t>
      </w:r>
      <w:bookmarkStart w:id="1122" w:name="Appendix_A_Target_291"/>
      <w:r>
        <w:fldChar w:fldCharType="begin"/>
      </w:r>
      <w:r>
        <w:instrText xml:space="preserve"> HYPERLINK \l "Appendix_A_291" \h </w:instrText>
      </w:r>
      <w:r>
        <w:fldChar w:fldCharType="separate"/>
      </w:r>
      <w:r>
        <w:rPr>
          <w:rStyle w:val="Hyperlink"/>
        </w:rPr>
        <w:t>&lt;291&gt;</w:t>
      </w:r>
      <w:r>
        <w:rPr>
          <w:rStyle w:val="Hyperlink"/>
        </w:rPr>
        <w:fldChar w:fldCharType="end"/>
      </w:r>
      <w:bookmarkEnd w:id="1122"/>
      <w:r>
        <w:t xml:space="preserve"> This gives the client the attributes that have been updated to take into account any cached writes or extends that may have happened. The attributes that MUST be queried are the creation time, last access time, last write time, change time, allocation size in bytes, end of file in bytes, and file attributes.</w:t>
      </w:r>
    </w:p>
    <w:p w:rsidR="00CB51F7" w:rsidRDefault="00B151B3">
      <w:r>
        <w:t xml:space="preserve">The server then MUST construct the response following the syntax specified in section </w:t>
      </w:r>
      <w:hyperlink w:anchor="Section_c0c15c573f3e452bb51c9cc650a13f7b" w:history="1">
        <w:r>
          <w:rPr>
            <w:rStyle w:val="Hyperlink"/>
          </w:rPr>
          <w:t>2.2.16</w:t>
        </w:r>
      </w:hyperlink>
      <w:r>
        <w:t>. The values MUST be set as follows:</w:t>
      </w:r>
    </w:p>
    <w:p w:rsidR="00CB51F7" w:rsidRDefault="00B151B3">
      <w:pPr>
        <w:pStyle w:val="ListParagraph"/>
        <w:numPr>
          <w:ilvl w:val="0"/>
          <w:numId w:val="217"/>
        </w:numPr>
      </w:pPr>
      <w:r>
        <w:t xml:space="preserve">If the attributes of the file were requested and can be fetched, the server MUST set the </w:t>
      </w:r>
      <w:r>
        <w:rPr>
          <w:b/>
        </w:rPr>
        <w:t>Flags</w:t>
      </w:r>
      <w:r>
        <w:t xml:space="preserve"> field to SMB2_CLOSE_FLAG_POSTQUERY_ATTRIB. Otherwise </w:t>
      </w:r>
      <w:r>
        <w:rPr>
          <w:b/>
        </w:rPr>
        <w:t>Flags</w:t>
      </w:r>
      <w:r>
        <w:t xml:space="preserve"> MUST be set to 0.</w:t>
      </w:r>
    </w:p>
    <w:p w:rsidR="00CB51F7" w:rsidRDefault="00B151B3">
      <w:pPr>
        <w:pStyle w:val="ListParagraph"/>
        <w:numPr>
          <w:ilvl w:val="0"/>
          <w:numId w:val="217"/>
        </w:numPr>
      </w:pPr>
      <w:r>
        <w:t>If SMB2_CLOSE_FLAG_POSTQUERY_ATTRIB was set:</w:t>
      </w:r>
    </w:p>
    <w:p w:rsidR="00CB51F7" w:rsidRDefault="00B151B3">
      <w:pPr>
        <w:pStyle w:val="ListParagraph"/>
        <w:numPr>
          <w:ilvl w:val="1"/>
          <w:numId w:val="217"/>
        </w:numPr>
      </w:pPr>
      <w:r>
        <w:rPr>
          <w:b/>
        </w:rPr>
        <w:t>CreationTime</w:t>
      </w:r>
      <w:r>
        <w:t xml:space="preserve">, </w:t>
      </w:r>
      <w:r>
        <w:rPr>
          <w:b/>
        </w:rPr>
        <w:t>LastAccessTime</w:t>
      </w:r>
      <w:r>
        <w:t xml:space="preserve">, </w:t>
      </w:r>
      <w:r>
        <w:rPr>
          <w:b/>
        </w:rPr>
        <w:t>LastWriteTime</w:t>
      </w:r>
      <w:r>
        <w:t xml:space="preserve">, </w:t>
      </w:r>
      <w:r>
        <w:rPr>
          <w:b/>
        </w:rPr>
        <w:t>ChangeTime</w:t>
      </w:r>
      <w:r>
        <w:t xml:space="preserve">, </w:t>
      </w:r>
      <w:r>
        <w:rPr>
          <w:b/>
        </w:rPr>
        <w:t>AllocationSize</w:t>
      </w:r>
      <w:r>
        <w:t xml:space="preserve">, </w:t>
      </w:r>
      <w:r>
        <w:rPr>
          <w:b/>
        </w:rPr>
        <w:t>EndofFile</w:t>
      </w:r>
      <w:r>
        <w:t xml:space="preserve">, and </w:t>
      </w:r>
      <w:r>
        <w:rPr>
          <w:b/>
        </w:rPr>
        <w:t>FileAttributes</w:t>
      </w:r>
      <w:r>
        <w:t xml:space="preserve"> MUST be set to the values returned from the attribute query.</w:t>
      </w:r>
    </w:p>
    <w:p w:rsidR="00CB51F7" w:rsidRDefault="00B151B3">
      <w:pPr>
        <w:pStyle w:val="ListParagraph"/>
        <w:numPr>
          <w:ilvl w:val="0"/>
          <w:numId w:val="217"/>
        </w:numPr>
      </w:pPr>
      <w:r>
        <w:t>If SMB2_CLOSE_FLAG_POSTQUERY_ATTRIB was not set:</w:t>
      </w:r>
    </w:p>
    <w:p w:rsidR="00CB51F7" w:rsidRDefault="00B151B3">
      <w:pPr>
        <w:pStyle w:val="ListParagraph"/>
        <w:numPr>
          <w:ilvl w:val="1"/>
          <w:numId w:val="217"/>
        </w:numPr>
      </w:pPr>
      <w:r>
        <w:rPr>
          <w:b/>
        </w:rPr>
        <w:t>CreationTime</w:t>
      </w:r>
      <w:r>
        <w:t xml:space="preserve">, </w:t>
      </w:r>
      <w:r>
        <w:rPr>
          <w:b/>
        </w:rPr>
        <w:t>LastAccessTime</w:t>
      </w:r>
      <w:r>
        <w:t xml:space="preserve">, </w:t>
      </w:r>
      <w:r>
        <w:rPr>
          <w:b/>
        </w:rPr>
        <w:t>LastWriteTime</w:t>
      </w:r>
      <w:r>
        <w:t xml:space="preserve">, </w:t>
      </w:r>
      <w:r>
        <w:rPr>
          <w:b/>
        </w:rPr>
        <w:t>ChangeTime</w:t>
      </w:r>
      <w:r>
        <w:t xml:space="preserve">, </w:t>
      </w:r>
      <w:r>
        <w:rPr>
          <w:b/>
        </w:rPr>
        <w:t>AllocationSize</w:t>
      </w:r>
      <w:r>
        <w:t xml:space="preserve">, </w:t>
      </w:r>
      <w:r>
        <w:rPr>
          <w:b/>
        </w:rPr>
        <w:t>EndofFile</w:t>
      </w:r>
      <w:r>
        <w:t xml:space="preserve">, and </w:t>
      </w:r>
      <w:r>
        <w:rPr>
          <w:b/>
        </w:rPr>
        <w:t>FileAttributes</w:t>
      </w:r>
      <w:r>
        <w:t xml:space="preserve"> MUST all be set to 0.</w:t>
      </w:r>
    </w:p>
    <w:p w:rsidR="00CB51F7" w:rsidRDefault="00B151B3">
      <w:r>
        <w:t>The response MUST then be sent to the client.</w:t>
      </w:r>
    </w:p>
    <w:p w:rsidR="00CB51F7" w:rsidRDefault="00B151B3">
      <w:r>
        <w:t xml:space="preserve">The Server MUST send an </w:t>
      </w:r>
      <w:hyperlink w:anchor="Section_14f9d05027b249dfb00954e08e8bf7b5" w:history="1">
        <w:r>
          <w:rPr>
            <w:rStyle w:val="Hyperlink"/>
          </w:rPr>
          <w:t>SMB2 CHANGE_NOTIFY Response</w:t>
        </w:r>
      </w:hyperlink>
      <w:r>
        <w:t xml:space="preserve"> with STATUS_NOTIFY_CLEANUP status code for all pending CHANGE_NOTIFY requests associated with the </w:t>
      </w:r>
      <w:r>
        <w:rPr>
          <w:b/>
        </w:rPr>
        <w:t>FileId</w:t>
      </w:r>
      <w:r>
        <w:t xml:space="preserve"> that is closed.</w:t>
      </w:r>
    </w:p>
    <w:p w:rsidR="00CB51F7" w:rsidRDefault="00B151B3">
      <w:r>
        <w:t xml:space="preserve">The status code returned by this operation MUST be one of those defined in </w:t>
      </w:r>
      <w:hyperlink r:id="rId277">
        <w:r>
          <w:rPr>
            <w:rStyle w:val="Hyperlink"/>
          </w:rPr>
          <w:t>[MS-ERREF]</w:t>
        </w:r>
      </w:hyperlink>
      <w:r>
        <w:t>. Common status codes returned by this operation include:</w:t>
      </w:r>
    </w:p>
    <w:p w:rsidR="00CB51F7" w:rsidRDefault="00B151B3">
      <w:pPr>
        <w:pStyle w:val="ListParagraph"/>
        <w:numPr>
          <w:ilvl w:val="0"/>
          <w:numId w:val="217"/>
        </w:numPr>
      </w:pPr>
      <w:r>
        <w:t>STATUS_SUCCESS</w:t>
      </w:r>
    </w:p>
    <w:p w:rsidR="00CB51F7" w:rsidRDefault="00B151B3">
      <w:pPr>
        <w:pStyle w:val="ListParagraph"/>
        <w:numPr>
          <w:ilvl w:val="0"/>
          <w:numId w:val="217"/>
        </w:numPr>
      </w:pPr>
      <w:r>
        <w:t>STATUS_INSUFFICIENT_RESOURCES</w:t>
      </w:r>
    </w:p>
    <w:p w:rsidR="00CB51F7" w:rsidRDefault="00B151B3">
      <w:pPr>
        <w:pStyle w:val="ListParagraph"/>
        <w:numPr>
          <w:ilvl w:val="0"/>
          <w:numId w:val="217"/>
        </w:numPr>
      </w:pPr>
      <w:r>
        <w:t>STATUS_FILE_CLOSED</w:t>
      </w:r>
    </w:p>
    <w:p w:rsidR="00CB51F7" w:rsidRDefault="00B151B3">
      <w:pPr>
        <w:pStyle w:val="ListParagraph"/>
        <w:numPr>
          <w:ilvl w:val="0"/>
          <w:numId w:val="217"/>
        </w:numPr>
      </w:pPr>
      <w:r>
        <w:t>STATUS_NETWORK_NAME_DELETED</w:t>
      </w:r>
    </w:p>
    <w:p w:rsidR="00CB51F7" w:rsidRDefault="00B151B3">
      <w:pPr>
        <w:pStyle w:val="ListParagraph"/>
        <w:numPr>
          <w:ilvl w:val="0"/>
          <w:numId w:val="217"/>
        </w:numPr>
      </w:pPr>
      <w:r>
        <w:t>STATUS_USER_SESSION_DELETED</w:t>
      </w:r>
    </w:p>
    <w:p w:rsidR="00CB51F7" w:rsidRDefault="00B151B3">
      <w:pPr>
        <w:pStyle w:val="ListParagraph"/>
        <w:numPr>
          <w:ilvl w:val="0"/>
          <w:numId w:val="217"/>
        </w:numPr>
      </w:pPr>
      <w:r>
        <w:t>STATUS_INVALID_PARAMETER</w:t>
      </w:r>
    </w:p>
    <w:p w:rsidR="00CB51F7" w:rsidRDefault="00B151B3">
      <w:pPr>
        <w:pStyle w:val="ListParagraph"/>
        <w:numPr>
          <w:ilvl w:val="0"/>
          <w:numId w:val="217"/>
        </w:numPr>
      </w:pPr>
      <w:r>
        <w:t>STATUS_NETWORK_SESSION_EXPIRED</w:t>
      </w:r>
    </w:p>
    <w:p w:rsidR="00CB51F7" w:rsidRDefault="00B151B3">
      <w:pPr>
        <w:pStyle w:val="ListParagraph"/>
        <w:numPr>
          <w:ilvl w:val="0"/>
          <w:numId w:val="217"/>
        </w:numPr>
      </w:pPr>
      <w:r>
        <w:t>STATUS_ACCESS_DENIED</w:t>
      </w:r>
    </w:p>
    <w:p w:rsidR="00CB51F7" w:rsidRDefault="00B151B3">
      <w:pPr>
        <w:pStyle w:val="Heading4"/>
      </w:pPr>
      <w:bookmarkStart w:id="1123" w:name="section_026984f638af4408820050557eb0a286"/>
      <w:bookmarkStart w:id="1124" w:name="_Toc423365989"/>
      <w:r>
        <w:t>Receiving an SMB2 FLUSH Request</w:t>
      </w:r>
      <w:bookmarkEnd w:id="1123"/>
      <w:bookmarkEnd w:id="1124"/>
      <w:r>
        <w:fldChar w:fldCharType="begin"/>
      </w:r>
      <w:r>
        <w:instrText xml:space="preserve"> XE "Server:sequencing rules:receiving SMB2 FLUSH request"</w:instrText>
      </w:r>
      <w:r>
        <w:fldChar w:fldCharType="end"/>
      </w:r>
      <w:r>
        <w:fldChar w:fldCharType="begin"/>
      </w:r>
      <w:r>
        <w:instrText xml:space="preserve"> XE "Sequencing rules:server:receiving SMB2 FLUSH request"</w:instrText>
      </w:r>
      <w:r>
        <w:fldChar w:fldCharType="end"/>
      </w:r>
      <w:r>
        <w:fldChar w:fldCharType="begin"/>
      </w:r>
      <w:r>
        <w:instrText xml:space="preserve"> XE "Server:message processing:receiving SMB2 FLUSH request"</w:instrText>
      </w:r>
      <w:r>
        <w:fldChar w:fldCharType="end"/>
      </w:r>
      <w:r>
        <w:fldChar w:fldCharType="begin"/>
      </w:r>
      <w:r>
        <w:instrText xml:space="preserve"> XE "Message processing:server:receiving SMB2 FLUSH request"</w:instrText>
      </w:r>
      <w:r>
        <w:fldChar w:fldCharType="end"/>
      </w:r>
    </w:p>
    <w:p w:rsidR="00CB51F7" w:rsidRDefault="00B151B3">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SMB2 FLUSH, message handling proceeds as follows:</w:t>
      </w:r>
    </w:p>
    <w:p w:rsidR="00CB51F7" w:rsidRDefault="00B151B3">
      <w:r>
        <w:t xml:space="preserve">The server MUST locate the session, as specified in section </w:t>
      </w:r>
      <w:hyperlink w:anchor="Section_b495e2da87114772b292453be0394b49" w:history="1">
        <w:r>
          <w:rPr>
            <w:rStyle w:val="Hyperlink"/>
          </w:rPr>
          <w:t>3.3.5.2.9</w:t>
        </w:r>
      </w:hyperlink>
      <w:r>
        <w:t>.</w:t>
      </w:r>
    </w:p>
    <w:p w:rsidR="00CB51F7" w:rsidRDefault="00B151B3">
      <w:r>
        <w:t xml:space="preserve">The server MUST locate the tree connection, as specified in section </w:t>
      </w:r>
      <w:hyperlink w:anchor="Section_9a63936087be4d49a1dd4c6be0c020bd" w:history="1">
        <w:r>
          <w:rPr>
            <w:rStyle w:val="Hyperlink"/>
          </w:rPr>
          <w:t>3.3.5.2.11</w:t>
        </w:r>
      </w:hyperlink>
      <w:r>
        <w:t>.</w:t>
      </w:r>
    </w:p>
    <w:p w:rsidR="00CB51F7" w:rsidRDefault="00B151B3">
      <w:r>
        <w:t xml:space="preserve">Next the server MUST locate the open being flushed by performing a lookup in the </w:t>
      </w:r>
      <w:r>
        <w:rPr>
          <w:b/>
        </w:rPr>
        <w:t>Session.OpenTable</w:t>
      </w:r>
      <w:r>
        <w:t xml:space="preserve">, using the </w:t>
      </w:r>
      <w:r>
        <w:rPr>
          <w:b/>
        </w:rPr>
        <w:t>FileId.Volatile</w:t>
      </w:r>
      <w:r>
        <w:t xml:space="preserve"> of the request as the lookup key. If no open is found, or if </w:t>
      </w:r>
      <w:r>
        <w:rPr>
          <w:b/>
        </w:rPr>
        <w:t>Open.DurableFileId</w:t>
      </w:r>
      <w:r>
        <w:t xml:space="preserve"> is not equal to </w:t>
      </w:r>
      <w:r>
        <w:rPr>
          <w:b/>
        </w:rPr>
        <w:t>FileId.Persistent</w:t>
      </w:r>
      <w:r>
        <w:t xml:space="preserve">, the server MUST fail the request with STATUS_FILE_CLOSED. Otherwise, the server MUST locate the </w:t>
      </w:r>
      <w:r>
        <w:rPr>
          <w:b/>
        </w:rPr>
        <w:t>Request</w:t>
      </w:r>
      <w:r>
        <w:t xml:space="preserve"> in </w:t>
      </w:r>
      <w:r>
        <w:rPr>
          <w:b/>
        </w:rPr>
        <w:t>Connection.RequestList</w:t>
      </w:r>
      <w:r>
        <w:t xml:space="preserve"> for which </w:t>
      </w:r>
      <w:r>
        <w:rPr>
          <w:b/>
        </w:rPr>
        <w:t>Request.MessageId</w:t>
      </w:r>
      <w:r>
        <w:t xml:space="preserve"> matches the </w:t>
      </w:r>
      <w:r>
        <w:rPr>
          <w:b/>
        </w:rPr>
        <w:t>MessageId</w:t>
      </w:r>
      <w:r>
        <w:t xml:space="preserve"> value in the SMB2 header, and set </w:t>
      </w:r>
      <w:r>
        <w:rPr>
          <w:b/>
        </w:rPr>
        <w:t>Request.Open</w:t>
      </w:r>
      <w:r>
        <w:t xml:space="preserve"> to the </w:t>
      </w:r>
      <w:r>
        <w:rPr>
          <w:b/>
        </w:rPr>
        <w:t>Open</w:t>
      </w:r>
      <w:r>
        <w:t>.</w:t>
      </w:r>
    </w:p>
    <w:p w:rsidR="00CB51F7" w:rsidRDefault="00B151B3">
      <w:r>
        <w:t xml:space="preserve">The server MUST issue a request to the underlying object store to flush any cached data for </w:t>
      </w:r>
      <w:r>
        <w:rPr>
          <w:b/>
        </w:rPr>
        <w:t>Open.LocalOpen</w:t>
      </w:r>
      <w:r>
        <w:t>.</w:t>
      </w:r>
      <w:bookmarkStart w:id="1125" w:name="Appendix_A_Target_292"/>
      <w:r>
        <w:fldChar w:fldCharType="begin"/>
      </w:r>
      <w:r>
        <w:instrText xml:space="preserve"> HYPERLINK \l "Appendix_A_292" \h </w:instrText>
      </w:r>
      <w:r>
        <w:fldChar w:fldCharType="separate"/>
      </w:r>
      <w:r>
        <w:rPr>
          <w:rStyle w:val="Hyperlink"/>
        </w:rPr>
        <w:t>&lt;292&gt;</w:t>
      </w:r>
      <w:r>
        <w:rPr>
          <w:rStyle w:val="Hyperlink"/>
        </w:rPr>
        <w:fldChar w:fldCharType="end"/>
      </w:r>
      <w:bookmarkEnd w:id="1125"/>
      <w:r>
        <w:t xml:space="preserve"> If this is a file, the object store MUST propagate any cached data to persistent storage. If this is a named pipe, the server MUST wait for all data written to the pipe to be consumed by a reader. This operation MUST block until the flush is complete. (The server SHOULD</w:t>
      </w:r>
      <w:bookmarkStart w:id="1126" w:name="Appendix_A_Target_293"/>
      <w:r>
        <w:fldChar w:fldCharType="begin"/>
      </w:r>
      <w:r>
        <w:instrText xml:space="preserve"> HYPERLINK \l "Appendix_A_293" \h </w:instrText>
      </w:r>
      <w:r>
        <w:fldChar w:fldCharType="separate"/>
      </w:r>
      <w:r>
        <w:rPr>
          <w:rStyle w:val="Hyperlink"/>
        </w:rPr>
        <w:t>&lt;293&gt;</w:t>
      </w:r>
      <w:r>
        <w:rPr>
          <w:rStyle w:val="Hyperlink"/>
        </w:rPr>
        <w:fldChar w:fldCharType="end"/>
      </w:r>
      <w:bookmarkEnd w:id="1126"/>
      <w:r>
        <w:t xml:space="preserve"> choose to handle this request asynchronously, as specified in section </w:t>
      </w:r>
      <w:hyperlink w:anchor="Section_c1692ece7c6d45c8a0e36b53c0483030" w:history="1">
        <w:r>
          <w:rPr>
            <w:rStyle w:val="Hyperlink"/>
          </w:rPr>
          <w:t>3.3.4.2</w:t>
        </w:r>
      </w:hyperlink>
      <w:r>
        <w:t>.)</w:t>
      </w:r>
    </w:p>
    <w:p w:rsidR="00CB51F7" w:rsidRDefault="00B151B3">
      <w:r>
        <w:t xml:space="preserve">If the operation succeeds, the server MUST initialize a response following the syntax specified in section </w:t>
      </w:r>
      <w:hyperlink w:anchor="Section_42f78e6ae25f48f58f08b4f1bb4c4fa4" w:history="1">
        <w:r>
          <w:rPr>
            <w:rStyle w:val="Hyperlink"/>
          </w:rPr>
          <w:t>2.2.18</w:t>
        </w:r>
      </w:hyperlink>
      <w:r>
        <w:t>.</w:t>
      </w:r>
    </w:p>
    <w:p w:rsidR="00CB51F7" w:rsidRDefault="00B151B3">
      <w:r>
        <w:t>If the operation fails, the server MUST return the error code to the client.</w:t>
      </w:r>
    </w:p>
    <w:p w:rsidR="00CB51F7" w:rsidRDefault="00B151B3">
      <w:r>
        <w:t xml:space="preserve">The status code returned by this operation MUST be one of those defined in </w:t>
      </w:r>
      <w:hyperlink r:id="rId278">
        <w:r>
          <w:rPr>
            <w:rStyle w:val="Hyperlink"/>
          </w:rPr>
          <w:t>[MS-ERREF]</w:t>
        </w:r>
      </w:hyperlink>
      <w:r>
        <w:t>. Common status codes returned by this operation include:</w:t>
      </w:r>
    </w:p>
    <w:p w:rsidR="00CB51F7" w:rsidRDefault="00B151B3">
      <w:pPr>
        <w:pStyle w:val="ListParagraph"/>
        <w:numPr>
          <w:ilvl w:val="0"/>
          <w:numId w:val="218"/>
        </w:numPr>
      </w:pPr>
      <w:r>
        <w:t>STATUS_SUCCESS</w:t>
      </w:r>
    </w:p>
    <w:p w:rsidR="00CB51F7" w:rsidRDefault="00B151B3">
      <w:pPr>
        <w:pStyle w:val="ListParagraph"/>
        <w:numPr>
          <w:ilvl w:val="0"/>
          <w:numId w:val="218"/>
        </w:numPr>
      </w:pPr>
      <w:r>
        <w:t>STATUS_INSUFFICIENT_RESOURCES</w:t>
      </w:r>
    </w:p>
    <w:p w:rsidR="00CB51F7" w:rsidRDefault="00B151B3">
      <w:pPr>
        <w:pStyle w:val="ListParagraph"/>
        <w:numPr>
          <w:ilvl w:val="0"/>
          <w:numId w:val="218"/>
        </w:numPr>
      </w:pPr>
      <w:r>
        <w:t>STATUS_ACCESS_DENIED</w:t>
      </w:r>
    </w:p>
    <w:p w:rsidR="00CB51F7" w:rsidRDefault="00B151B3">
      <w:pPr>
        <w:pStyle w:val="ListParagraph"/>
        <w:numPr>
          <w:ilvl w:val="0"/>
          <w:numId w:val="218"/>
        </w:numPr>
      </w:pPr>
      <w:r>
        <w:t>STATUS_FILE_CLOSED</w:t>
      </w:r>
    </w:p>
    <w:p w:rsidR="00CB51F7" w:rsidRDefault="00B151B3">
      <w:pPr>
        <w:pStyle w:val="ListParagraph"/>
        <w:numPr>
          <w:ilvl w:val="0"/>
          <w:numId w:val="218"/>
        </w:numPr>
      </w:pPr>
      <w:r>
        <w:t>STATUS_NETWORK_NAME_DELETED</w:t>
      </w:r>
    </w:p>
    <w:p w:rsidR="00CB51F7" w:rsidRDefault="00B151B3">
      <w:pPr>
        <w:pStyle w:val="ListParagraph"/>
        <w:numPr>
          <w:ilvl w:val="0"/>
          <w:numId w:val="218"/>
        </w:numPr>
      </w:pPr>
      <w:r>
        <w:t>STATUS_USER_SESSION_DELETED</w:t>
      </w:r>
    </w:p>
    <w:p w:rsidR="00CB51F7" w:rsidRDefault="00B151B3">
      <w:pPr>
        <w:pStyle w:val="ListParagraph"/>
        <w:numPr>
          <w:ilvl w:val="0"/>
          <w:numId w:val="218"/>
        </w:numPr>
      </w:pPr>
      <w:r>
        <w:t>STATUS_NETWORK_SESSION_EXPIRED</w:t>
      </w:r>
    </w:p>
    <w:p w:rsidR="00CB51F7" w:rsidRDefault="00B151B3">
      <w:pPr>
        <w:pStyle w:val="ListParagraph"/>
        <w:numPr>
          <w:ilvl w:val="0"/>
          <w:numId w:val="218"/>
        </w:numPr>
      </w:pPr>
      <w:r>
        <w:t>STATUS_INVALID_PARAMETER</w:t>
      </w:r>
    </w:p>
    <w:p w:rsidR="00CB51F7" w:rsidRDefault="00B151B3">
      <w:pPr>
        <w:pStyle w:val="ListParagraph"/>
        <w:numPr>
          <w:ilvl w:val="0"/>
          <w:numId w:val="218"/>
        </w:numPr>
      </w:pPr>
      <w:r>
        <w:t>STATUS_PIPE_BROKEN</w:t>
      </w:r>
    </w:p>
    <w:p w:rsidR="00CB51F7" w:rsidRDefault="00B151B3">
      <w:pPr>
        <w:pStyle w:val="ListParagraph"/>
        <w:numPr>
          <w:ilvl w:val="0"/>
          <w:numId w:val="218"/>
        </w:numPr>
      </w:pPr>
      <w:r>
        <w:t>STATUS_DISK_FULL</w:t>
      </w:r>
    </w:p>
    <w:p w:rsidR="00CB51F7" w:rsidRDefault="00B151B3">
      <w:pPr>
        <w:pStyle w:val="ListParagraph"/>
        <w:numPr>
          <w:ilvl w:val="0"/>
          <w:numId w:val="218"/>
        </w:numPr>
      </w:pPr>
      <w:r>
        <w:t>STATUS_CANCELLED</w:t>
      </w:r>
    </w:p>
    <w:p w:rsidR="00CB51F7" w:rsidRDefault="00B151B3">
      <w:pPr>
        <w:pStyle w:val="Heading4"/>
      </w:pPr>
      <w:bookmarkStart w:id="1127" w:name="section_21e8b34334e94fca8d9303dd2d3e961e"/>
      <w:bookmarkStart w:id="1128" w:name="_Toc423365990"/>
      <w:r>
        <w:t>Receiving an SMB2 READ Request</w:t>
      </w:r>
      <w:bookmarkEnd w:id="1127"/>
      <w:bookmarkEnd w:id="1128"/>
      <w:r>
        <w:fldChar w:fldCharType="begin"/>
      </w:r>
      <w:r>
        <w:instrText xml:space="preserve"> XE "Server:sequencing rules:receiving SMB2 READ request"</w:instrText>
      </w:r>
      <w:r>
        <w:fldChar w:fldCharType="end"/>
      </w:r>
      <w:r>
        <w:fldChar w:fldCharType="begin"/>
      </w:r>
      <w:r>
        <w:instrText xml:space="preserve"> XE "Sequencing rules:server:receiving SMB2 READ request"</w:instrText>
      </w:r>
      <w:r>
        <w:fldChar w:fldCharType="end"/>
      </w:r>
      <w:r>
        <w:fldChar w:fldCharType="begin"/>
      </w:r>
      <w:r>
        <w:instrText xml:space="preserve"> XE "Server:message processing:receiving SMB2 READ request"</w:instrText>
      </w:r>
      <w:r>
        <w:fldChar w:fldCharType="end"/>
      </w:r>
      <w:r>
        <w:fldChar w:fldCharType="begin"/>
      </w:r>
      <w:r>
        <w:instrText xml:space="preserve"> XE "Message processing:server:receiving SMB2 READ request"</w:instrText>
      </w:r>
      <w:r>
        <w:fldChar w:fldCharType="end"/>
      </w:r>
    </w:p>
    <w:p w:rsidR="00CB51F7" w:rsidRDefault="00B151B3">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SMB2 READ, message handling proceeds as follows:</w:t>
      </w:r>
    </w:p>
    <w:p w:rsidR="00CB51F7" w:rsidRDefault="00B151B3">
      <w:r>
        <w:t xml:space="preserve">The server MUST locate the session, as specified in section </w:t>
      </w:r>
      <w:hyperlink w:anchor="Section_b495e2da87114772b292453be0394b49" w:history="1">
        <w:r>
          <w:rPr>
            <w:rStyle w:val="Hyperlink"/>
          </w:rPr>
          <w:t>3.3.5.2.9</w:t>
        </w:r>
      </w:hyperlink>
      <w:r>
        <w:t>.</w:t>
      </w:r>
    </w:p>
    <w:p w:rsidR="00CB51F7" w:rsidRDefault="00B151B3">
      <w:r>
        <w:t xml:space="preserve">The server MUST locate the tree connection, as specified in section </w:t>
      </w:r>
      <w:hyperlink w:anchor="Section_9a63936087be4d49a1dd4c6be0c020bd" w:history="1">
        <w:r>
          <w:rPr>
            <w:rStyle w:val="Hyperlink"/>
          </w:rPr>
          <w:t>3.3.5.2.11</w:t>
        </w:r>
      </w:hyperlink>
      <w:r>
        <w:t>.</w:t>
      </w:r>
    </w:p>
    <w:p w:rsidR="00CB51F7" w:rsidRDefault="00B151B3">
      <w:r>
        <w:t xml:space="preserve">Next the server MUST locate the open that is being read from, by performing a lookup in the </w:t>
      </w:r>
      <w:r>
        <w:rPr>
          <w:b/>
        </w:rPr>
        <w:t>Session.OpenTable</w:t>
      </w:r>
      <w:r>
        <w:t xml:space="preserve">, using the </w:t>
      </w:r>
      <w:r>
        <w:rPr>
          <w:b/>
        </w:rPr>
        <w:t>FileId.Volatile</w:t>
      </w:r>
      <w:r>
        <w:t xml:space="preserve"> of the request as the lookup key. If no open is found, or if </w:t>
      </w:r>
      <w:r>
        <w:rPr>
          <w:b/>
        </w:rPr>
        <w:t>Open.DurableFileId</w:t>
      </w:r>
      <w:r>
        <w:t xml:space="preserve"> is not equal to </w:t>
      </w:r>
      <w:r>
        <w:rPr>
          <w:b/>
        </w:rPr>
        <w:t>FileId.Persistent</w:t>
      </w:r>
      <w:r>
        <w:t xml:space="preserve">, the server MUST fail the request with STATUS_FILE_CLOSED. Otherwise, the server MUST locate the </w:t>
      </w:r>
      <w:r>
        <w:rPr>
          <w:b/>
        </w:rPr>
        <w:t>Request</w:t>
      </w:r>
      <w:r>
        <w:t xml:space="preserve"> in </w:t>
      </w:r>
      <w:r>
        <w:rPr>
          <w:b/>
        </w:rPr>
        <w:t>Connection.RequestList</w:t>
      </w:r>
      <w:r>
        <w:t xml:space="preserve"> for which </w:t>
      </w:r>
      <w:r>
        <w:rPr>
          <w:b/>
        </w:rPr>
        <w:t>Request.MessageId</w:t>
      </w:r>
      <w:r>
        <w:t xml:space="preserve"> matches the </w:t>
      </w:r>
      <w:r>
        <w:rPr>
          <w:b/>
        </w:rPr>
        <w:t>MessageId</w:t>
      </w:r>
      <w:r>
        <w:t xml:space="preserve"> value in the SMB2 header, and set </w:t>
      </w:r>
      <w:r>
        <w:rPr>
          <w:b/>
        </w:rPr>
        <w:t>Request.Open</w:t>
      </w:r>
      <w:r>
        <w:t xml:space="preserve"> to the </w:t>
      </w:r>
      <w:r>
        <w:rPr>
          <w:b/>
        </w:rPr>
        <w:t>Open</w:t>
      </w:r>
      <w:r>
        <w:t>.</w:t>
      </w:r>
    </w:p>
    <w:p w:rsidR="00CB51F7" w:rsidRDefault="00B151B3">
      <w:r>
        <w:t xml:space="preserve">If </w:t>
      </w:r>
      <w:r>
        <w:rPr>
          <w:b/>
        </w:rPr>
        <w:t>Open.GrantedAccess</w:t>
      </w:r>
      <w:r>
        <w:t xml:space="preserve"> does not allow for FILE_READ_DATA, the request MUST be failed with STATUS_ACCESS_DENIED.</w:t>
      </w:r>
    </w:p>
    <w:p w:rsidR="00CB51F7" w:rsidRDefault="00B151B3">
      <w:r>
        <w:t>The server SHOULD</w:t>
      </w:r>
      <w:bookmarkStart w:id="1129" w:name="Appendix_A_Target_294"/>
      <w:r>
        <w:fldChar w:fldCharType="begin"/>
      </w:r>
      <w:r>
        <w:instrText xml:space="preserve"> HYPERLINK \l "Appendix_A_294" \h </w:instrText>
      </w:r>
      <w:r>
        <w:fldChar w:fldCharType="separate"/>
      </w:r>
      <w:r>
        <w:rPr>
          <w:rStyle w:val="Hyperlink"/>
        </w:rPr>
        <w:t>&lt;294&gt;</w:t>
      </w:r>
      <w:r>
        <w:rPr>
          <w:rStyle w:val="Hyperlink"/>
        </w:rPr>
        <w:fldChar w:fldCharType="end"/>
      </w:r>
      <w:bookmarkEnd w:id="1129"/>
      <w:r>
        <w:t xml:space="preserve"> fail the request with STATUS_INVALID_PARAMETER if the </w:t>
      </w:r>
      <w:r>
        <w:rPr>
          <w:b/>
        </w:rPr>
        <w:t>Length</w:t>
      </w:r>
      <w:r>
        <w:t xml:space="preserve"> field is greater than </w:t>
      </w:r>
      <w:r>
        <w:rPr>
          <w:b/>
        </w:rPr>
        <w:t>Connection.MaxReadSize</w:t>
      </w:r>
      <w:r>
        <w:t>.</w:t>
      </w:r>
    </w:p>
    <w:p w:rsidR="00CB51F7" w:rsidRDefault="00B151B3">
      <w:r>
        <w:t xml:space="preserve">If </w:t>
      </w:r>
      <w:r>
        <w:rPr>
          <w:b/>
        </w:rPr>
        <w:t>Connection.SupportsMultiCredit</w:t>
      </w:r>
      <w:r>
        <w:t xml:space="preserve"> is TRUE the server MUST validate </w:t>
      </w:r>
      <w:r>
        <w:rPr>
          <w:b/>
        </w:rPr>
        <w:t>CreditCharge</w:t>
      </w:r>
      <w:r>
        <w:t xml:space="preserve"> based on </w:t>
      </w:r>
      <w:r>
        <w:rPr>
          <w:b/>
        </w:rPr>
        <w:t>Length</w:t>
      </w:r>
      <w:r>
        <w:t xml:space="preserve">, as specified in section </w:t>
      </w:r>
      <w:hyperlink w:anchor="Section_fba3123bf5664d8f97150f529e856d25" w:history="1">
        <w:r>
          <w:rPr>
            <w:rStyle w:val="Hyperlink"/>
          </w:rPr>
          <w:t>3.3.5.2.5</w:t>
        </w:r>
      </w:hyperlink>
      <w:r>
        <w:t xml:space="preserve">. If the validation fails, it MUST fail the read request with STATUS_INVALID_PARAMETER. </w:t>
      </w:r>
    </w:p>
    <w:p w:rsidR="00CB51F7" w:rsidRDefault="00B151B3">
      <w:r>
        <w:t xml:space="preserve">If the server implements the SMB 3.0.2 or SMB 3.1.1 dialect, the read is being executed on a named pipe, and the SMB2_READFLAG_READ_UNBUFFERED bit is set in the </w:t>
      </w:r>
      <w:r>
        <w:rPr>
          <w:b/>
        </w:rPr>
        <w:t>Flags</w:t>
      </w:r>
      <w:r>
        <w:t xml:space="preserve"> field, the server MUST fail the request with STATUS_INVALID_PARAMETER.</w:t>
      </w:r>
    </w:p>
    <w:p w:rsidR="00CB51F7" w:rsidRDefault="00B151B3">
      <w:r>
        <w:t xml:space="preserve">If </w:t>
      </w:r>
      <w:r>
        <w:rPr>
          <w:b/>
        </w:rPr>
        <w:t>Connection.Dialect</w:t>
      </w:r>
      <w:r>
        <w:t xml:space="preserve"> belongs to the SMB 3.x dialect family and if any of the following conditions are TRUE, the server MUST fail the request with STATUS_INVALID_PARAMETER:</w:t>
      </w:r>
    </w:p>
    <w:p w:rsidR="00CB51F7" w:rsidRDefault="00B151B3">
      <w:pPr>
        <w:pStyle w:val="ListParagraph"/>
        <w:numPr>
          <w:ilvl w:val="0"/>
          <w:numId w:val="219"/>
        </w:numPr>
      </w:pPr>
      <w:r>
        <w:rPr>
          <w:b/>
        </w:rPr>
        <w:t>Channel</w:t>
      </w:r>
      <w:r>
        <w:t xml:space="preserve"> is not equal to SMB2_CHANNEL_RDMA_V1_INVALIDATE, SMB2_CHANNEL_RDMA_V1, or SMB2_CHANNEL_NONE.</w:t>
      </w:r>
    </w:p>
    <w:p w:rsidR="00CB51F7" w:rsidRDefault="00B151B3">
      <w:pPr>
        <w:pStyle w:val="ListParagraph"/>
        <w:numPr>
          <w:ilvl w:val="0"/>
          <w:numId w:val="219"/>
        </w:numPr>
      </w:pPr>
      <w:r>
        <w:rPr>
          <w:b/>
        </w:rPr>
        <w:t>Connection.Dialect</w:t>
      </w:r>
      <w:r>
        <w:t xml:space="preserve"> is "3.0" and </w:t>
      </w:r>
      <w:r>
        <w:rPr>
          <w:b/>
        </w:rPr>
        <w:t>Channel</w:t>
      </w:r>
      <w:r>
        <w:t xml:space="preserve"> is equal to SMB2_CHANNEL_RDMA_V1_INVALIDATE.</w:t>
      </w:r>
    </w:p>
    <w:p w:rsidR="00CB51F7" w:rsidRDefault="00B151B3">
      <w:pPr>
        <w:pStyle w:val="ListParagraph"/>
        <w:numPr>
          <w:ilvl w:val="0"/>
          <w:numId w:val="219"/>
        </w:numPr>
      </w:pPr>
      <w:r>
        <w:rPr>
          <w:b/>
        </w:rPr>
        <w:t>Channel</w:t>
      </w:r>
      <w:r>
        <w:t xml:space="preserve"> is equal to SMB2_CHANNEL_RDMA_V1 or SMB2_CHANNEL_RDMA_V1_INVALIDATE and the underlying </w:t>
      </w:r>
      <w:r>
        <w:rPr>
          <w:b/>
        </w:rPr>
        <w:t>Connection</w:t>
      </w:r>
      <w:r>
        <w:t xml:space="preserve"> is not RDMA.</w:t>
      </w:r>
    </w:p>
    <w:p w:rsidR="00CB51F7" w:rsidRDefault="00B151B3">
      <w:pPr>
        <w:pStyle w:val="ListParagraph"/>
        <w:numPr>
          <w:ilvl w:val="0"/>
          <w:numId w:val="219"/>
        </w:numPr>
      </w:pPr>
      <w:r>
        <w:rPr>
          <w:b/>
        </w:rPr>
        <w:t>Channel</w:t>
      </w:r>
      <w:r>
        <w:t xml:space="preserve"> is equal to SMB2_CHANNEL_RDMA_V1 or SMB2_CHANNEL_RDMA_V1_INVALIDATE and </w:t>
      </w:r>
      <w:r>
        <w:rPr>
          <w:b/>
        </w:rPr>
        <w:t>Length</w:t>
      </w:r>
      <w:r>
        <w:t xml:space="preserve"> or </w:t>
      </w:r>
      <w:r>
        <w:rPr>
          <w:b/>
        </w:rPr>
        <w:t>ReadChannelInfoOffset</w:t>
      </w:r>
      <w:r>
        <w:t xml:space="preserve"> or </w:t>
      </w:r>
      <w:r>
        <w:rPr>
          <w:b/>
        </w:rPr>
        <w:t>ReadChannelInfoLength</w:t>
      </w:r>
      <w:r>
        <w:t xml:space="preserve"> is equal to 0.</w:t>
      </w:r>
    </w:p>
    <w:p w:rsidR="00CB51F7" w:rsidRDefault="00B151B3">
      <w:r>
        <w:t xml:space="preserve">If the server implements the SMB 3.x dialect family, if </w:t>
      </w:r>
      <w:r>
        <w:rPr>
          <w:b/>
        </w:rPr>
        <w:t>Connection.Dialect</w:t>
      </w:r>
      <w:r>
        <w:t xml:space="preserve"> belongs to the SMB 3.x dialect family, and if </w:t>
      </w:r>
      <w:r>
        <w:rPr>
          <w:b/>
        </w:rPr>
        <w:t>Channel</w:t>
      </w:r>
      <w:r>
        <w:t xml:space="preserve"> is equal to SMB2_CHANNEL_RDMA_V1 or SMB2_CHANNEL_RDMA_V1_INVALIDATE, and if any of the following conditions is TRUE, the server MUST fail the request with STATUS_INVALID_PARAMETER.</w:t>
      </w:r>
    </w:p>
    <w:p w:rsidR="00CB51F7" w:rsidRDefault="00B151B3">
      <w:pPr>
        <w:pStyle w:val="ListParagraph"/>
        <w:numPr>
          <w:ilvl w:val="0"/>
          <w:numId w:val="219"/>
        </w:numPr>
      </w:pPr>
      <w:r>
        <w:t xml:space="preserve">Underlying </w:t>
      </w:r>
      <w:r>
        <w:rPr>
          <w:b/>
        </w:rPr>
        <w:t>Connection</w:t>
      </w:r>
      <w:r>
        <w:t xml:space="preserve"> is not RDMA.</w:t>
      </w:r>
    </w:p>
    <w:p w:rsidR="00CB51F7" w:rsidRDefault="00B151B3">
      <w:pPr>
        <w:pStyle w:val="ListParagraph"/>
        <w:numPr>
          <w:ilvl w:val="0"/>
          <w:numId w:val="219"/>
        </w:numPr>
      </w:pPr>
      <w:r>
        <w:t xml:space="preserve">The </w:t>
      </w:r>
      <w:r>
        <w:rPr>
          <w:b/>
        </w:rPr>
        <w:t>Length</w:t>
      </w:r>
      <w:r>
        <w:t xml:space="preserve"> or </w:t>
      </w:r>
      <w:r>
        <w:rPr>
          <w:b/>
        </w:rPr>
        <w:t>ReadChannelInfoOffset</w:t>
      </w:r>
      <w:r>
        <w:t xml:space="preserve"> or </w:t>
      </w:r>
      <w:r>
        <w:rPr>
          <w:b/>
        </w:rPr>
        <w:t>ReadChannelInfoLength</w:t>
      </w:r>
      <w:r>
        <w:t xml:space="preserve"> is equal to 0.</w:t>
      </w:r>
    </w:p>
    <w:p w:rsidR="00CB51F7" w:rsidRDefault="00B151B3">
      <w:r>
        <w:t xml:space="preserve">If </w:t>
      </w:r>
      <w:r>
        <w:rPr>
          <w:b/>
        </w:rPr>
        <w:t>Open.IsSharedVHDX</w:t>
      </w:r>
      <w:r>
        <w:t xml:space="preserve"> is TRUE, the server MUST issue a read to Remote Shared Virtual Disk, as specified in </w:t>
      </w:r>
      <w:hyperlink r:id="rId279">
        <w:r>
          <w:rPr>
            <w:rStyle w:val="Hyperlink"/>
          </w:rPr>
          <w:t>[MS-RSVD]</w:t>
        </w:r>
      </w:hyperlink>
      <w:r>
        <w:t xml:space="preserve"> section 3.2.5.3, by providing </w:t>
      </w:r>
      <w:r>
        <w:rPr>
          <w:b/>
        </w:rPr>
        <w:t>Open.LocalOpen</w:t>
      </w:r>
      <w:r>
        <w:t xml:space="preserve"> for the length, in bytes, given by </w:t>
      </w:r>
      <w:r>
        <w:rPr>
          <w:b/>
        </w:rPr>
        <w:t>Length</w:t>
      </w:r>
      <w:r>
        <w:t xml:space="preserve">, at the offset, in bytes, from the beginning of the file, provided in </w:t>
      </w:r>
      <w:r>
        <w:rPr>
          <w:b/>
        </w:rPr>
        <w:t>Offset</w:t>
      </w:r>
      <w:r>
        <w:t>.</w:t>
      </w:r>
    </w:p>
    <w:p w:rsidR="00CB51F7" w:rsidRDefault="00B151B3">
      <w:r>
        <w:t xml:space="preserve">If </w:t>
      </w:r>
      <w:r>
        <w:rPr>
          <w:b/>
        </w:rPr>
        <w:t>Open.IsSharedVHDX</w:t>
      </w:r>
      <w:r>
        <w:t xml:space="preserve"> is FALSE, the server MUST issue a read to the underlying object store represented by </w:t>
      </w:r>
      <w:r>
        <w:rPr>
          <w:b/>
        </w:rPr>
        <w:t>Open.LocalOpen</w:t>
      </w:r>
      <w:r>
        <w:t xml:space="preserve"> for the length, in bytes, given by </w:t>
      </w:r>
      <w:r>
        <w:rPr>
          <w:b/>
        </w:rPr>
        <w:t>Length</w:t>
      </w:r>
      <w:r>
        <w:t xml:space="preserve">, at the offset, in bytes, from the beginning of the file, provided in </w:t>
      </w:r>
      <w:r>
        <w:rPr>
          <w:b/>
        </w:rPr>
        <w:t>Offset</w:t>
      </w:r>
      <w:r>
        <w:t>. If the server implements the SMB 3.0.2 or SMB 3.1.1 dialect and if SMB2_READFLAG_READ_UNBUFFERED bit is set in the Flags field of the request, the server SHOULD</w:t>
      </w:r>
      <w:bookmarkStart w:id="1130" w:name="Appendix_A_Target_295"/>
      <w:r>
        <w:fldChar w:fldCharType="begin"/>
      </w:r>
      <w:r>
        <w:instrText xml:space="preserve"> HYPERLINK \l "Appendix_A_295" \h </w:instrText>
      </w:r>
      <w:r>
        <w:fldChar w:fldCharType="separate"/>
      </w:r>
      <w:r>
        <w:rPr>
          <w:rStyle w:val="Hyperlink"/>
        </w:rPr>
        <w:t>&lt;295&gt;</w:t>
      </w:r>
      <w:r>
        <w:rPr>
          <w:rStyle w:val="Hyperlink"/>
        </w:rPr>
        <w:fldChar w:fldCharType="end"/>
      </w:r>
      <w:bookmarkEnd w:id="1130"/>
      <w:r>
        <w:t xml:space="preserve"> indicate to the underlying object store not to buffer the read data.</w:t>
      </w:r>
    </w:p>
    <w:p w:rsidR="00CB51F7" w:rsidRDefault="00B151B3">
      <w:r>
        <w:t>If the read is being executed on a named pipe, and the pipe is in blocking mode (the default), the operation could block for a long time, so the server MAY</w:t>
      </w:r>
      <w:bookmarkStart w:id="1131" w:name="Appendix_A_Target_296"/>
      <w:r>
        <w:fldChar w:fldCharType="begin"/>
      </w:r>
      <w:r>
        <w:instrText xml:space="preserve"> HYPERLINK \l "Appendix_A_296" \h </w:instrText>
      </w:r>
      <w:r>
        <w:fldChar w:fldCharType="separate"/>
      </w:r>
      <w:r>
        <w:rPr>
          <w:rStyle w:val="Hyperlink"/>
        </w:rPr>
        <w:t>&lt;296&gt;</w:t>
      </w:r>
      <w:r>
        <w:rPr>
          <w:rStyle w:val="Hyperlink"/>
        </w:rPr>
        <w:fldChar w:fldCharType="end"/>
      </w:r>
      <w:bookmarkEnd w:id="1131"/>
      <w:r>
        <w:t xml:space="preserve"> choose to handle it asynchronously, as specified in section </w:t>
      </w:r>
      <w:hyperlink w:anchor="Section_c1692ece7c6d45c8a0e36b53c0483030" w:history="1">
        <w:r>
          <w:rPr>
            <w:rStyle w:val="Hyperlink"/>
          </w:rPr>
          <w:t>3.3.4.2</w:t>
        </w:r>
      </w:hyperlink>
      <w:r>
        <w:t xml:space="preserve">. To query a pipe's blocking mode, use the FilePipeInformation file information class, as specified in </w:t>
      </w:r>
      <w:hyperlink r:id="rId280">
        <w:r>
          <w:rPr>
            <w:rStyle w:val="Hyperlink"/>
          </w:rPr>
          <w:t>[MS-FSCC]</w:t>
        </w:r>
      </w:hyperlink>
      <w:r>
        <w:t xml:space="preserve"> section 2.4.29. To change a pipe's blocking mode, use an </w:t>
      </w:r>
      <w:hyperlink w:anchor="Section_ee9614c4be544a3c98f1769a7032a0e4" w:history="1">
        <w:r>
          <w:rPr>
            <w:rStyle w:val="Hyperlink"/>
          </w:rPr>
          <w:t>SMB2 SET_INFO Request</w:t>
        </w:r>
      </w:hyperlink>
      <w:r>
        <w:t xml:space="preserve"> with the FilePipeInformation file information class, as specified in [MS-FSCC] section 2.4.29.</w:t>
      </w:r>
      <w:bookmarkStart w:id="1132" w:name="Appendix_A_Target_297"/>
      <w:r>
        <w:fldChar w:fldCharType="begin"/>
      </w:r>
      <w:r>
        <w:instrText xml:space="preserve"> HYPERLINK \l "Appendix_A_297" \h </w:instrText>
      </w:r>
      <w:r>
        <w:fldChar w:fldCharType="separate"/>
      </w:r>
      <w:r>
        <w:rPr>
          <w:rStyle w:val="Hyperlink"/>
        </w:rPr>
        <w:t>&lt;297&gt;</w:t>
      </w:r>
      <w:r>
        <w:rPr>
          <w:rStyle w:val="Hyperlink"/>
        </w:rPr>
        <w:fldChar w:fldCharType="end"/>
      </w:r>
      <w:bookmarkEnd w:id="1132"/>
      <w:r>
        <w:t xml:space="preserve"> If the read is not finished in 0.5 milliseconds, the server MUST send an interim response to the client.</w:t>
      </w:r>
    </w:p>
    <w:p w:rsidR="00CB51F7" w:rsidRDefault="00B151B3">
      <w:r>
        <w:t xml:space="preserve">If the read fails, the server MUST fail the request using the error code received from the read operation. If the read returns fewer bytes than specified by the </w:t>
      </w:r>
      <w:r>
        <w:rPr>
          <w:b/>
        </w:rPr>
        <w:t>MinimumCount</w:t>
      </w:r>
      <w:r>
        <w:t xml:space="preserve"> field of the request, the server MUST fail the request with STATUS_END_OF_FILE.</w:t>
      </w:r>
    </w:p>
    <w:p w:rsidR="00CB51F7" w:rsidRDefault="00B151B3">
      <w:r>
        <w:t xml:space="preserve">If the read succeeds, the server MUST construct a read response using the syntax specified in section </w:t>
      </w:r>
      <w:hyperlink w:anchor="Section_3e3d2f2c0e2f41eaad07fbca6ffdfd90" w:history="1">
        <w:r>
          <w:rPr>
            <w:rStyle w:val="Hyperlink"/>
          </w:rPr>
          <w:t>2.2.20</w:t>
        </w:r>
      </w:hyperlink>
      <w:r>
        <w:t xml:space="preserve"> with the following values.</w:t>
      </w:r>
    </w:p>
    <w:p w:rsidR="00CB51F7" w:rsidRDefault="00B151B3">
      <w:r>
        <w:t xml:space="preserve">If the request </w:t>
      </w:r>
      <w:r>
        <w:rPr>
          <w:b/>
        </w:rPr>
        <w:t>Channel</w:t>
      </w:r>
      <w:r>
        <w:t xml:space="preserve"> field contains the value SMB2_CHANNEL_NONE, then:</w:t>
      </w:r>
    </w:p>
    <w:p w:rsidR="00CB51F7" w:rsidRDefault="00B151B3">
      <w:pPr>
        <w:pStyle w:val="ListParagraph"/>
        <w:numPr>
          <w:ilvl w:val="0"/>
          <w:numId w:val="219"/>
        </w:numPr>
      </w:pPr>
      <w:r>
        <w:rPr>
          <w:b/>
        </w:rPr>
        <w:t>DataOffset</w:t>
      </w:r>
      <w:r>
        <w:t xml:space="preserve"> MUST be set to the offset into the response, in bytes, from the beginning of the SMB2 header where the data is located.</w:t>
      </w:r>
    </w:p>
    <w:p w:rsidR="00CB51F7" w:rsidRDefault="00B151B3">
      <w:pPr>
        <w:pStyle w:val="ListParagraph"/>
        <w:numPr>
          <w:ilvl w:val="0"/>
          <w:numId w:val="219"/>
        </w:numPr>
      </w:pPr>
      <w:r>
        <w:t>The data MUST be copied into the response.</w:t>
      </w:r>
    </w:p>
    <w:p w:rsidR="00CB51F7" w:rsidRDefault="00B151B3">
      <w:pPr>
        <w:pStyle w:val="ListParagraph"/>
        <w:numPr>
          <w:ilvl w:val="0"/>
          <w:numId w:val="219"/>
        </w:numPr>
      </w:pPr>
      <w:r>
        <w:rPr>
          <w:b/>
        </w:rPr>
        <w:t>DataLength</w:t>
      </w:r>
      <w:r>
        <w:t xml:space="preserve"> MUST be set to the number of bytes returned.</w:t>
      </w:r>
    </w:p>
    <w:p w:rsidR="00CB51F7" w:rsidRDefault="00B151B3">
      <w:pPr>
        <w:pStyle w:val="ListParagraph"/>
        <w:numPr>
          <w:ilvl w:val="0"/>
          <w:numId w:val="219"/>
        </w:numPr>
      </w:pPr>
      <w:r>
        <w:rPr>
          <w:b/>
        </w:rPr>
        <w:t>DataRemaining</w:t>
      </w:r>
      <w:r>
        <w:t xml:space="preserve"> MUST be set to zero.</w:t>
      </w:r>
    </w:p>
    <w:p w:rsidR="00CB51F7" w:rsidRDefault="00B151B3">
      <w:r>
        <w:t xml:space="preserve">If the request </w:t>
      </w:r>
      <w:r>
        <w:rPr>
          <w:b/>
        </w:rPr>
        <w:t>Channel</w:t>
      </w:r>
      <w:r>
        <w:t xml:space="preserve"> field contains the value SMB2_CHANNEL_RDMA_V1 or SMB2_CHANNEL_RDMA_V1_INVALIDATE, the data MUST be sent via the processing specified in </w:t>
      </w:r>
      <w:hyperlink r:id="rId281">
        <w:r>
          <w:rPr>
            <w:rStyle w:val="Hyperlink"/>
          </w:rPr>
          <w:t>[MS-SMBD]</w:t>
        </w:r>
      </w:hyperlink>
      <w:r>
        <w:t xml:space="preserve"> section 3.1.4.5 RDMA Write to Peer Buffer, providing the </w:t>
      </w:r>
      <w:r>
        <w:rPr>
          <w:b/>
        </w:rPr>
        <w:t>Connection</w:t>
      </w:r>
      <w:r>
        <w:t xml:space="preserve">, the data, and the array of SMB_DIRECT_BUFFER_DESCRIPTOR_V1 structures passed in the request at offset </w:t>
      </w:r>
      <w:r>
        <w:rPr>
          <w:b/>
        </w:rPr>
        <w:t>ReadChannelInfoOffset</w:t>
      </w:r>
      <w:r>
        <w:t xml:space="preserve"> and of length </w:t>
      </w:r>
      <w:r>
        <w:rPr>
          <w:b/>
        </w:rPr>
        <w:t>ReadChannelInfoLength</w:t>
      </w:r>
      <w:r>
        <w:t xml:space="preserve"> fields. </w:t>
      </w:r>
    </w:p>
    <w:p w:rsidR="00CB51F7" w:rsidRDefault="00B151B3">
      <w:pPr>
        <w:pStyle w:val="ListParagraph"/>
        <w:numPr>
          <w:ilvl w:val="0"/>
          <w:numId w:val="219"/>
        </w:numPr>
      </w:pPr>
      <w:r>
        <w:t xml:space="preserve">The </w:t>
      </w:r>
      <w:r>
        <w:rPr>
          <w:b/>
        </w:rPr>
        <w:t>DataOffset</w:t>
      </w:r>
      <w:r>
        <w:t xml:space="preserve"> field MUST be set to the offset into the response, in bytes, from the beginning of the SMB2 header to the </w:t>
      </w:r>
      <w:r>
        <w:rPr>
          <w:b/>
        </w:rPr>
        <w:t>Buffer</w:t>
      </w:r>
      <w:r>
        <w:t xml:space="preserve"> field.</w:t>
      </w:r>
    </w:p>
    <w:p w:rsidR="00CB51F7" w:rsidRDefault="00B151B3">
      <w:pPr>
        <w:pStyle w:val="ListParagraph"/>
        <w:numPr>
          <w:ilvl w:val="0"/>
          <w:numId w:val="219"/>
        </w:numPr>
      </w:pPr>
      <w:r>
        <w:t xml:space="preserve">The data MUST NOT be copied into the response. </w:t>
      </w:r>
    </w:p>
    <w:p w:rsidR="00CB51F7" w:rsidRDefault="00B151B3">
      <w:pPr>
        <w:pStyle w:val="ListParagraph"/>
        <w:numPr>
          <w:ilvl w:val="0"/>
          <w:numId w:val="219"/>
        </w:numPr>
      </w:pPr>
      <w:r>
        <w:rPr>
          <w:b/>
        </w:rPr>
        <w:t>DataRemaining</w:t>
      </w:r>
      <w:r>
        <w:t xml:space="preserve"> MUST be set to the number of bytes returned via RDMA.</w:t>
      </w:r>
    </w:p>
    <w:p w:rsidR="00CB51F7" w:rsidRDefault="00B151B3">
      <w:pPr>
        <w:pStyle w:val="ListParagraph"/>
        <w:numPr>
          <w:ilvl w:val="0"/>
          <w:numId w:val="219"/>
        </w:numPr>
      </w:pPr>
      <w:r>
        <w:rPr>
          <w:b/>
        </w:rPr>
        <w:t>DataLength</w:t>
      </w:r>
      <w:r>
        <w:t xml:space="preserve"> MUST be set to zero.</w:t>
      </w:r>
    </w:p>
    <w:p w:rsidR="00CB51F7" w:rsidRDefault="00B151B3">
      <w:r>
        <w:t xml:space="preserve">The response MUST then be sent to the client. If the request </w:t>
      </w:r>
      <w:r>
        <w:rPr>
          <w:b/>
        </w:rPr>
        <w:t>Channel</w:t>
      </w:r>
      <w:r>
        <w:t xml:space="preserve"> field contains the value SMB2_CHANNEL_RDMA_V1_INVALIDATE, then the Token in the first element of the array of SMB_DIRECT_BUFFER_DESCRIPTOR_V1 structures passed in the request MUST additionally be supplied, as specified in [MS-SMBD] section 3.1.4.2.</w:t>
      </w:r>
    </w:p>
    <w:p w:rsidR="00CB51F7" w:rsidRDefault="00B151B3">
      <w:r>
        <w:t xml:space="preserve">The status code returned by this operation MUST be one of those defined in </w:t>
      </w:r>
      <w:hyperlink r:id="rId282">
        <w:r>
          <w:rPr>
            <w:rStyle w:val="Hyperlink"/>
          </w:rPr>
          <w:t>[MS-ERREF]</w:t>
        </w:r>
      </w:hyperlink>
      <w:r>
        <w:t>. Common status codes returned by this operation include:</w:t>
      </w:r>
    </w:p>
    <w:p w:rsidR="00CB51F7" w:rsidRDefault="00B151B3">
      <w:pPr>
        <w:pStyle w:val="ListParagraph"/>
        <w:numPr>
          <w:ilvl w:val="0"/>
          <w:numId w:val="219"/>
        </w:numPr>
      </w:pPr>
      <w:r>
        <w:t>STATUS_SUCCESS</w:t>
      </w:r>
    </w:p>
    <w:p w:rsidR="00CB51F7" w:rsidRDefault="00B151B3">
      <w:pPr>
        <w:pStyle w:val="ListParagraph"/>
        <w:numPr>
          <w:ilvl w:val="0"/>
          <w:numId w:val="219"/>
        </w:numPr>
      </w:pPr>
      <w:r>
        <w:t>STATUS_INSUFFICIENT_RESOURCES</w:t>
      </w:r>
    </w:p>
    <w:p w:rsidR="00CB51F7" w:rsidRDefault="00B151B3">
      <w:pPr>
        <w:pStyle w:val="ListParagraph"/>
        <w:numPr>
          <w:ilvl w:val="0"/>
          <w:numId w:val="219"/>
        </w:numPr>
      </w:pPr>
      <w:r>
        <w:t>STATUS_ACCESS_DENIED</w:t>
      </w:r>
    </w:p>
    <w:p w:rsidR="00CB51F7" w:rsidRDefault="00B151B3">
      <w:pPr>
        <w:pStyle w:val="ListParagraph"/>
        <w:numPr>
          <w:ilvl w:val="0"/>
          <w:numId w:val="219"/>
        </w:numPr>
      </w:pPr>
      <w:r>
        <w:t>STATUS_FILE_CLOSED</w:t>
      </w:r>
    </w:p>
    <w:p w:rsidR="00CB51F7" w:rsidRDefault="00B151B3">
      <w:pPr>
        <w:pStyle w:val="ListParagraph"/>
        <w:numPr>
          <w:ilvl w:val="0"/>
          <w:numId w:val="219"/>
        </w:numPr>
      </w:pPr>
      <w:r>
        <w:t>STATUS_NETWORK_NAME_DELETED</w:t>
      </w:r>
    </w:p>
    <w:p w:rsidR="00CB51F7" w:rsidRDefault="00B151B3">
      <w:pPr>
        <w:pStyle w:val="ListParagraph"/>
        <w:numPr>
          <w:ilvl w:val="0"/>
          <w:numId w:val="219"/>
        </w:numPr>
      </w:pPr>
      <w:r>
        <w:t>STATUS_USER_SESSION_DELETED</w:t>
      </w:r>
    </w:p>
    <w:p w:rsidR="00CB51F7" w:rsidRDefault="00B151B3">
      <w:pPr>
        <w:pStyle w:val="ListParagraph"/>
        <w:numPr>
          <w:ilvl w:val="0"/>
          <w:numId w:val="219"/>
        </w:numPr>
      </w:pPr>
      <w:r>
        <w:t>STATUS_NETWORK_SESSION_EXPIRED</w:t>
      </w:r>
    </w:p>
    <w:p w:rsidR="00CB51F7" w:rsidRDefault="00B151B3">
      <w:pPr>
        <w:pStyle w:val="ListParagraph"/>
        <w:numPr>
          <w:ilvl w:val="0"/>
          <w:numId w:val="219"/>
        </w:numPr>
      </w:pPr>
      <w:r>
        <w:t>STATUS_INVALID_PARAMETER</w:t>
      </w:r>
    </w:p>
    <w:p w:rsidR="00CB51F7" w:rsidRDefault="00B151B3">
      <w:pPr>
        <w:pStyle w:val="ListParagraph"/>
        <w:numPr>
          <w:ilvl w:val="0"/>
          <w:numId w:val="219"/>
        </w:numPr>
      </w:pPr>
      <w:r>
        <w:t>STATUS_END_OF_FILE</w:t>
      </w:r>
    </w:p>
    <w:p w:rsidR="00CB51F7" w:rsidRDefault="00B151B3">
      <w:pPr>
        <w:pStyle w:val="ListParagraph"/>
        <w:numPr>
          <w:ilvl w:val="0"/>
          <w:numId w:val="219"/>
        </w:numPr>
      </w:pPr>
      <w:r>
        <w:t>STATUS_PIPE_BROKEN</w:t>
      </w:r>
    </w:p>
    <w:p w:rsidR="00CB51F7" w:rsidRDefault="00B151B3">
      <w:pPr>
        <w:pStyle w:val="ListParagraph"/>
        <w:numPr>
          <w:ilvl w:val="0"/>
          <w:numId w:val="219"/>
        </w:numPr>
      </w:pPr>
      <w:r>
        <w:t>STATUS_BUFFER_OVERFLOW</w:t>
      </w:r>
    </w:p>
    <w:p w:rsidR="00CB51F7" w:rsidRDefault="00B151B3">
      <w:pPr>
        <w:pStyle w:val="ListParagraph"/>
        <w:numPr>
          <w:ilvl w:val="0"/>
          <w:numId w:val="219"/>
        </w:numPr>
      </w:pPr>
      <w:r>
        <w:t>STATUS_CANCELLED</w:t>
      </w:r>
    </w:p>
    <w:p w:rsidR="00CB51F7" w:rsidRDefault="00B151B3">
      <w:pPr>
        <w:pStyle w:val="ListParagraph"/>
        <w:numPr>
          <w:ilvl w:val="0"/>
          <w:numId w:val="219"/>
        </w:numPr>
      </w:pPr>
      <w:r>
        <w:t>STATUS_FILE_LOCK_CONFLICT</w:t>
      </w:r>
    </w:p>
    <w:p w:rsidR="00CB51F7" w:rsidRDefault="00B151B3">
      <w:pPr>
        <w:pStyle w:val="Heading4"/>
      </w:pPr>
      <w:bookmarkStart w:id="1133" w:name="section_829f93f5ed104f12834742d235019459"/>
      <w:bookmarkStart w:id="1134" w:name="_Toc423365991"/>
      <w:r>
        <w:t>Receiving an SMB2 WRITE Request</w:t>
      </w:r>
      <w:bookmarkEnd w:id="1133"/>
      <w:bookmarkEnd w:id="1134"/>
      <w:r>
        <w:fldChar w:fldCharType="begin"/>
      </w:r>
      <w:r>
        <w:instrText xml:space="preserve"> XE "Server:sequencing rules:receiving SMB2 WRITE request"</w:instrText>
      </w:r>
      <w:r>
        <w:fldChar w:fldCharType="end"/>
      </w:r>
      <w:r>
        <w:fldChar w:fldCharType="begin"/>
      </w:r>
      <w:r>
        <w:instrText xml:space="preserve"> XE "Sequencing rules:server:receiving SMB2 WRITE request"</w:instrText>
      </w:r>
      <w:r>
        <w:fldChar w:fldCharType="end"/>
      </w:r>
      <w:r>
        <w:fldChar w:fldCharType="begin"/>
      </w:r>
      <w:r>
        <w:instrText xml:space="preserve"> XE "Server:message processing:receiving SMB2 WRITE request"</w:instrText>
      </w:r>
      <w:r>
        <w:fldChar w:fldCharType="end"/>
      </w:r>
      <w:r>
        <w:fldChar w:fldCharType="begin"/>
      </w:r>
      <w:r>
        <w:instrText xml:space="preserve"> XE "Message processing:server:receiving SMB2 WRITE request"</w:instrText>
      </w:r>
      <w:r>
        <w:fldChar w:fldCharType="end"/>
      </w:r>
    </w:p>
    <w:p w:rsidR="00CB51F7" w:rsidRDefault="00B151B3">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SMB2 WRITE, message handling proceeds as follows: </w:t>
      </w:r>
    </w:p>
    <w:p w:rsidR="00CB51F7" w:rsidRDefault="00B151B3">
      <w:r>
        <w:t xml:space="preserve">The server MUST locate the session, as specified in section </w:t>
      </w:r>
      <w:hyperlink w:anchor="Section_b495e2da87114772b292453be0394b49" w:history="1">
        <w:r>
          <w:rPr>
            <w:rStyle w:val="Hyperlink"/>
          </w:rPr>
          <w:t>3.3.5.2.9</w:t>
        </w:r>
      </w:hyperlink>
      <w:r>
        <w:t>.</w:t>
      </w:r>
    </w:p>
    <w:p w:rsidR="00CB51F7" w:rsidRDefault="00B151B3">
      <w:r>
        <w:t xml:space="preserve">The server MUST locate the tree connection, as specified in section </w:t>
      </w:r>
      <w:hyperlink w:anchor="Section_9a63936087be4d49a1dd4c6be0c020bd" w:history="1">
        <w:r>
          <w:rPr>
            <w:rStyle w:val="Hyperlink"/>
          </w:rPr>
          <w:t>3.3.5.2.11</w:t>
        </w:r>
      </w:hyperlink>
      <w:r>
        <w:t>.</w:t>
      </w:r>
    </w:p>
    <w:p w:rsidR="00CB51F7" w:rsidRDefault="00B151B3">
      <w:r>
        <w:t xml:space="preserve">Next the server MUST locate the open being written to by performing a lookup in the </w:t>
      </w:r>
      <w:r>
        <w:rPr>
          <w:b/>
        </w:rPr>
        <w:t>Session.OpenTable</w:t>
      </w:r>
      <w:r>
        <w:t xml:space="preserve">, using </w:t>
      </w:r>
      <w:r>
        <w:rPr>
          <w:b/>
        </w:rPr>
        <w:t>FileId.Volatile</w:t>
      </w:r>
      <w:r>
        <w:t xml:space="preserve"> of the request as the lookup key. If no open is found, or if </w:t>
      </w:r>
      <w:r>
        <w:rPr>
          <w:b/>
        </w:rPr>
        <w:t>Open.DurableFileId</w:t>
      </w:r>
      <w:r>
        <w:t xml:space="preserve"> is not equal to </w:t>
      </w:r>
      <w:r>
        <w:rPr>
          <w:b/>
        </w:rPr>
        <w:t>FileId.Persistent</w:t>
      </w:r>
      <w:r>
        <w:t xml:space="preserve">, the server MUST fail the request with STATUS_FILE_CLOSED. Otherwise, the server MUST locate the </w:t>
      </w:r>
      <w:r>
        <w:rPr>
          <w:b/>
        </w:rPr>
        <w:t>Request</w:t>
      </w:r>
      <w:r>
        <w:t xml:space="preserve"> in </w:t>
      </w:r>
      <w:r>
        <w:rPr>
          <w:b/>
        </w:rPr>
        <w:t>Connection.RequestList</w:t>
      </w:r>
      <w:r>
        <w:t xml:space="preserve"> for which </w:t>
      </w:r>
      <w:r>
        <w:rPr>
          <w:b/>
        </w:rPr>
        <w:t>Request.MessageId</w:t>
      </w:r>
      <w:r>
        <w:t xml:space="preserve"> matches the </w:t>
      </w:r>
      <w:r>
        <w:rPr>
          <w:b/>
        </w:rPr>
        <w:t>MessageId</w:t>
      </w:r>
      <w:r>
        <w:t xml:space="preserve"> value in the SMB2 Header, and set </w:t>
      </w:r>
      <w:r>
        <w:rPr>
          <w:b/>
        </w:rPr>
        <w:t>Request.Open</w:t>
      </w:r>
      <w:r>
        <w:t xml:space="preserve"> to the </w:t>
      </w:r>
      <w:r>
        <w:rPr>
          <w:b/>
        </w:rPr>
        <w:t>Open</w:t>
      </w:r>
      <w:r>
        <w:t>.</w:t>
      </w:r>
    </w:p>
    <w:p w:rsidR="00CB51F7" w:rsidRDefault="00B151B3">
      <w:r>
        <w:t xml:space="preserve">If the range being written to is within the existing file size and </w:t>
      </w:r>
      <w:r>
        <w:rPr>
          <w:b/>
        </w:rPr>
        <w:t>Open.GrantedAccess</w:t>
      </w:r>
      <w:r>
        <w:t xml:space="preserve"> does not include FILE_WRITE_DATA, or if the range being written to extends the file size and </w:t>
      </w:r>
      <w:r>
        <w:rPr>
          <w:b/>
        </w:rPr>
        <w:t>Open.GrantedAccess</w:t>
      </w:r>
      <w:r>
        <w:t xml:space="preserve"> does not include FILE_APPEND_DATA, the server SHOULD</w:t>
      </w:r>
      <w:bookmarkStart w:id="1135" w:name="Appendix_A_Target_298"/>
      <w:r>
        <w:fldChar w:fldCharType="begin"/>
      </w:r>
      <w:r>
        <w:instrText xml:space="preserve"> HYPERLINK \l "Appendix_A_298" \h </w:instrText>
      </w:r>
      <w:r>
        <w:fldChar w:fldCharType="separate"/>
      </w:r>
      <w:r>
        <w:rPr>
          <w:rStyle w:val="Hyperlink"/>
        </w:rPr>
        <w:t>&lt;298&gt;</w:t>
      </w:r>
      <w:r>
        <w:rPr>
          <w:rStyle w:val="Hyperlink"/>
        </w:rPr>
        <w:fldChar w:fldCharType="end"/>
      </w:r>
      <w:bookmarkEnd w:id="1135"/>
      <w:r>
        <w:t xml:space="preserve"> fail the request with STATUS_ACCESS_DENIED.</w:t>
      </w:r>
    </w:p>
    <w:p w:rsidR="00CB51F7" w:rsidRDefault="00B151B3">
      <w:r>
        <w:t>The server SHOULD</w:t>
      </w:r>
      <w:bookmarkStart w:id="1136" w:name="Appendix_A_Target_299"/>
      <w:r>
        <w:fldChar w:fldCharType="begin"/>
      </w:r>
      <w:r>
        <w:instrText xml:space="preserve"> HYPERLINK \l "Appendix_A_299" \h </w:instrText>
      </w:r>
      <w:r>
        <w:fldChar w:fldCharType="separate"/>
      </w:r>
      <w:r>
        <w:rPr>
          <w:rStyle w:val="Hyperlink"/>
        </w:rPr>
        <w:t>&lt;299&gt;</w:t>
      </w:r>
      <w:r>
        <w:rPr>
          <w:rStyle w:val="Hyperlink"/>
        </w:rPr>
        <w:fldChar w:fldCharType="end"/>
      </w:r>
      <w:bookmarkEnd w:id="1136"/>
      <w:r>
        <w:t xml:space="preserve"> fail the request with STATUS_INVALID_PARAMETER if the </w:t>
      </w:r>
      <w:r>
        <w:rPr>
          <w:b/>
        </w:rPr>
        <w:t>Length</w:t>
      </w:r>
      <w:r>
        <w:t xml:space="preserve"> field is greater than </w:t>
      </w:r>
      <w:r>
        <w:rPr>
          <w:b/>
        </w:rPr>
        <w:t>Connection.MaxWriteSize</w:t>
      </w:r>
      <w:r>
        <w:t>.</w:t>
      </w:r>
    </w:p>
    <w:p w:rsidR="00CB51F7" w:rsidRDefault="00B151B3">
      <w:r>
        <w:t xml:space="preserve">If </w:t>
      </w:r>
      <w:r>
        <w:rPr>
          <w:b/>
        </w:rPr>
        <w:t>Connection.Dialect</w:t>
      </w:r>
      <w:r>
        <w:t xml:space="preserve"> belongs to the SMB 3.x dialect family and if any of the following conditions are TRUE, the server MUST fail the request with STATUS_INVALID_PARAMETER:</w:t>
      </w:r>
    </w:p>
    <w:p w:rsidR="00CB51F7" w:rsidRDefault="00B151B3">
      <w:pPr>
        <w:pStyle w:val="ListParagraph"/>
        <w:numPr>
          <w:ilvl w:val="0"/>
          <w:numId w:val="220"/>
        </w:numPr>
      </w:pPr>
      <w:r>
        <w:rPr>
          <w:b/>
        </w:rPr>
        <w:t>Channel</w:t>
      </w:r>
      <w:r>
        <w:t xml:space="preserve"> is not equal to SMB2_CHANNEL_RDMA_V1_INVALIDATE, SMB2_CHANNEL_RDMA_V1, or SMB2_CHANNEL_NONE.</w:t>
      </w:r>
    </w:p>
    <w:p w:rsidR="00CB51F7" w:rsidRDefault="00B151B3">
      <w:pPr>
        <w:pStyle w:val="ListParagraph"/>
        <w:numPr>
          <w:ilvl w:val="0"/>
          <w:numId w:val="220"/>
        </w:numPr>
      </w:pPr>
      <w:r>
        <w:rPr>
          <w:b/>
        </w:rPr>
        <w:t>Connection.Dialect</w:t>
      </w:r>
      <w:r>
        <w:t xml:space="preserve"> is "3.0" and </w:t>
      </w:r>
      <w:r>
        <w:rPr>
          <w:b/>
        </w:rPr>
        <w:t>Channel</w:t>
      </w:r>
      <w:r>
        <w:t xml:space="preserve"> is equal to SMB2_CHANNEL_RDMA_V1_INVALIDATE.</w:t>
      </w:r>
    </w:p>
    <w:p w:rsidR="00CB51F7" w:rsidRDefault="00B151B3">
      <w:pPr>
        <w:pStyle w:val="ListParagraph"/>
        <w:numPr>
          <w:ilvl w:val="0"/>
          <w:numId w:val="220"/>
        </w:numPr>
      </w:pPr>
      <w:r>
        <w:rPr>
          <w:b/>
        </w:rPr>
        <w:t>Channel</w:t>
      </w:r>
      <w:r>
        <w:t xml:space="preserve"> is equal to SMB2_CHANNEL_RDMA_V1 or SMB2_CHANNEL_RDMA_V1_INVALIDATE and the underlying </w:t>
      </w:r>
      <w:r>
        <w:rPr>
          <w:b/>
        </w:rPr>
        <w:t>Connection</w:t>
      </w:r>
      <w:r>
        <w:t xml:space="preserve"> is not RDMA.</w:t>
      </w:r>
    </w:p>
    <w:p w:rsidR="00CB51F7" w:rsidRDefault="00B151B3">
      <w:pPr>
        <w:pStyle w:val="ListParagraph"/>
        <w:numPr>
          <w:ilvl w:val="0"/>
          <w:numId w:val="220"/>
        </w:numPr>
      </w:pPr>
      <w:r>
        <w:rPr>
          <w:b/>
        </w:rPr>
        <w:t>Channel</w:t>
      </w:r>
      <w:r>
        <w:t xml:space="preserve"> is equal to SMB2_CHANNEL_RDMA_V1 or SMB2_CHANNEL_RDMA_V1_INVALIDATE and </w:t>
      </w:r>
      <w:r>
        <w:rPr>
          <w:b/>
        </w:rPr>
        <w:t>Length</w:t>
      </w:r>
      <w:r>
        <w:t xml:space="preserve"> or </w:t>
      </w:r>
      <w:r>
        <w:rPr>
          <w:b/>
        </w:rPr>
        <w:t>DataOffset</w:t>
      </w:r>
      <w:r>
        <w:t xml:space="preserve"> are not equal to 0.</w:t>
      </w:r>
    </w:p>
    <w:p w:rsidR="00CB51F7" w:rsidRDefault="00B151B3">
      <w:pPr>
        <w:pStyle w:val="ListParagraph"/>
        <w:numPr>
          <w:ilvl w:val="0"/>
          <w:numId w:val="220"/>
        </w:numPr>
      </w:pPr>
      <w:r>
        <w:rPr>
          <w:b/>
        </w:rPr>
        <w:t>Channel</w:t>
      </w:r>
      <w:r>
        <w:t xml:space="preserve"> is equal to SMB2_CHANNEL_RDMA_V1 or SMB2_CHANNEL_RDMA_V1_INVALIDATE and </w:t>
      </w:r>
      <w:r>
        <w:rPr>
          <w:b/>
        </w:rPr>
        <w:t>RemainingBytes</w:t>
      </w:r>
      <w:r>
        <w:t xml:space="preserve"> or </w:t>
      </w:r>
      <w:r>
        <w:rPr>
          <w:b/>
        </w:rPr>
        <w:t>WriteChannelInfoOffset</w:t>
      </w:r>
      <w:r>
        <w:t xml:space="preserve"> or </w:t>
      </w:r>
      <w:r>
        <w:rPr>
          <w:b/>
        </w:rPr>
        <w:t>WriteChannelInfoLength</w:t>
      </w:r>
      <w:r>
        <w:t xml:space="preserve"> are equal to 0.</w:t>
      </w:r>
    </w:p>
    <w:p w:rsidR="00CB51F7" w:rsidRDefault="00B151B3">
      <w:r>
        <w:t xml:space="preserve">If </w:t>
      </w:r>
      <w:r>
        <w:rPr>
          <w:b/>
        </w:rPr>
        <w:t>Channel</w:t>
      </w:r>
      <w:r>
        <w:t xml:space="preserve"> is equal to 0 and </w:t>
      </w:r>
      <w:r>
        <w:rPr>
          <w:b/>
        </w:rPr>
        <w:t>DataOffset</w:t>
      </w:r>
      <w:r>
        <w:t xml:space="preserve"> is greater than 0x100, the server MUST fail the request with STATUS_INVALID_PARAMETER.</w:t>
      </w:r>
    </w:p>
    <w:p w:rsidR="00CB51F7" w:rsidRDefault="00B151B3">
      <w:r>
        <w:t xml:space="preserve">If </w:t>
      </w:r>
      <w:r>
        <w:rPr>
          <w:b/>
        </w:rPr>
        <w:t>Channel</w:t>
      </w:r>
      <w:r>
        <w:t xml:space="preserve"> is equal to 0 and the number of bytes received in </w:t>
      </w:r>
      <w:r>
        <w:rPr>
          <w:b/>
        </w:rPr>
        <w:t>Buffer</w:t>
      </w:r>
      <w:r>
        <w:t xml:space="preserve"> is less than (</w:t>
      </w:r>
      <w:r>
        <w:rPr>
          <w:b/>
        </w:rPr>
        <w:t>DataOffset</w:t>
      </w:r>
      <w:r>
        <w:t xml:space="preserve"> + </w:t>
      </w:r>
      <w:r>
        <w:rPr>
          <w:b/>
        </w:rPr>
        <w:t>Length</w:t>
      </w:r>
      <w:r>
        <w:t>), the server MUST fail the request with STATUS_INVALID_PARAMETER.</w:t>
      </w:r>
    </w:p>
    <w:p w:rsidR="00CB51F7" w:rsidRDefault="00B151B3">
      <w:r>
        <w:t xml:space="preserve">If </w:t>
      </w:r>
      <w:r>
        <w:rPr>
          <w:b/>
        </w:rPr>
        <w:t>Connection.SupportsMultiCredit</w:t>
      </w:r>
      <w:r>
        <w:t xml:space="preserve"> is TRUE, the server MUST validate </w:t>
      </w:r>
      <w:r>
        <w:rPr>
          <w:b/>
        </w:rPr>
        <w:t>CreditCharge</w:t>
      </w:r>
      <w:r>
        <w:t xml:space="preserve"> based on </w:t>
      </w:r>
      <w:r>
        <w:rPr>
          <w:b/>
        </w:rPr>
        <w:t>Length</w:t>
      </w:r>
      <w:r>
        <w:t xml:space="preserve">, as specified in section </w:t>
      </w:r>
      <w:hyperlink w:anchor="Section_fba3123bf5664d8f97150f529e856d25" w:history="1">
        <w:r>
          <w:rPr>
            <w:rStyle w:val="Hyperlink"/>
          </w:rPr>
          <w:t>3.3.5.2.5</w:t>
        </w:r>
      </w:hyperlink>
      <w:r>
        <w:t>. If the validation fails, it MUST fail the write request with STATUS_INVALID_PARAMETER.</w:t>
      </w:r>
    </w:p>
    <w:p w:rsidR="00CB51F7" w:rsidRDefault="00B151B3">
      <w:r>
        <w:t>If the server implements the SMB 3.x dialect family, and if a write is being executed on a named pipe and the Flags field is set to SMB2_WRITEFLAG_WRITE_UNBUFFERED or SMB2_WRITEFLAG_WRITE_THROUGH, the server MUST fail the request with STATUS_INVALID_PARAMETER.</w:t>
      </w:r>
    </w:p>
    <w:p w:rsidR="00CB51F7" w:rsidRDefault="00B151B3">
      <w:r>
        <w:t>The server SHOULD</w:t>
      </w:r>
      <w:bookmarkStart w:id="1137" w:name="Appendix_A_Target_300"/>
      <w:r>
        <w:fldChar w:fldCharType="begin"/>
      </w:r>
      <w:r>
        <w:instrText xml:space="preserve"> HYPERLINK \l "Appendix_A_300" \h </w:instrText>
      </w:r>
      <w:r>
        <w:fldChar w:fldCharType="separate"/>
      </w:r>
      <w:r>
        <w:rPr>
          <w:rStyle w:val="Hyperlink"/>
        </w:rPr>
        <w:t>&lt;300&gt;</w:t>
      </w:r>
      <w:r>
        <w:rPr>
          <w:rStyle w:val="Hyperlink"/>
        </w:rPr>
        <w:fldChar w:fldCharType="end"/>
      </w:r>
      <w:bookmarkEnd w:id="1137"/>
      <w:r>
        <w:t xml:space="preserve"> ignore undefined bits in the </w:t>
      </w:r>
      <w:r>
        <w:rPr>
          <w:b/>
        </w:rPr>
        <w:t>Flags</w:t>
      </w:r>
      <w:r>
        <w:t xml:space="preserve"> field.</w:t>
      </w:r>
    </w:p>
    <w:p w:rsidR="00CB51F7" w:rsidRDefault="00B151B3">
      <w:r>
        <w:t xml:space="preserve">If the server implements the SMB 3.0.2 or SMB 3.1.1 dialect, </w:t>
      </w:r>
      <w:r>
        <w:rPr>
          <w:b/>
        </w:rPr>
        <w:t>Connection.Dialect</w:t>
      </w:r>
      <w:r>
        <w:t xml:space="preserve"> is not "3.0.2" or "3.1.1", and the SMB2_WRITEFLAG_WRITE_UNBUFFERED bit is set in the Flags field, the server MUST ignore the bit.</w:t>
      </w:r>
    </w:p>
    <w:p w:rsidR="00CB51F7" w:rsidRDefault="00B151B3">
      <w:r>
        <w:t xml:space="preserve">If </w:t>
      </w:r>
      <w:r>
        <w:rPr>
          <w:b/>
        </w:rPr>
        <w:t>Channel</w:t>
      </w:r>
      <w:r>
        <w:t xml:space="preserve"> is not equal to one of the values specified in section </w:t>
      </w:r>
      <w:hyperlink w:anchor="Section_320f04f31b2845cdaaa19e5aed810dca" w:history="1">
        <w:r>
          <w:rPr>
            <w:rStyle w:val="Hyperlink"/>
          </w:rPr>
          <w:t>2.2.19</w:t>
        </w:r>
      </w:hyperlink>
      <w:r>
        <w:t>, the server SHOULD</w:t>
      </w:r>
      <w:bookmarkStart w:id="1138" w:name="Appendix_A_Target_301"/>
      <w:r>
        <w:fldChar w:fldCharType="begin"/>
      </w:r>
      <w:r>
        <w:instrText xml:space="preserve"> HYPERLINK \l "Appendix_A_301" \h </w:instrText>
      </w:r>
      <w:r>
        <w:fldChar w:fldCharType="separate"/>
      </w:r>
      <w:r>
        <w:rPr>
          <w:rStyle w:val="Hyperlink"/>
        </w:rPr>
        <w:t>&lt;301&gt;</w:t>
      </w:r>
      <w:r>
        <w:rPr>
          <w:rStyle w:val="Hyperlink"/>
        </w:rPr>
        <w:fldChar w:fldCharType="end"/>
      </w:r>
      <w:bookmarkEnd w:id="1138"/>
      <w:r>
        <w:t xml:space="preserve"> consider the </w:t>
      </w:r>
      <w:r>
        <w:rPr>
          <w:b/>
        </w:rPr>
        <w:t>Channel</w:t>
      </w:r>
      <w:r>
        <w:t xml:space="preserve"> field value as SMB2_CHANNEL_NONE and MUST continue processing the request. </w:t>
      </w:r>
    </w:p>
    <w:p w:rsidR="00CB51F7" w:rsidRDefault="00B151B3">
      <w:r>
        <w:t xml:space="preserve">If </w:t>
      </w:r>
      <w:r>
        <w:rPr>
          <w:b/>
        </w:rPr>
        <w:t>Connection.Dialect</w:t>
      </w:r>
      <w:r>
        <w:t xml:space="preserve"> belongs to the SMB 3.x dialect family and </w:t>
      </w:r>
      <w:r>
        <w:rPr>
          <w:b/>
        </w:rPr>
        <w:t>Channel</w:t>
      </w:r>
      <w:r>
        <w:t xml:space="preserve"> is equal to SMB2_CHANNEL_RDMA_V1 and any of the following conditions is TRUE, the server MUST fail the request with STATUS_INVALID_PARAMETER.</w:t>
      </w:r>
    </w:p>
    <w:p w:rsidR="00CB51F7" w:rsidRDefault="00B151B3">
      <w:pPr>
        <w:pStyle w:val="ListParagraph"/>
        <w:numPr>
          <w:ilvl w:val="0"/>
          <w:numId w:val="220"/>
        </w:numPr>
      </w:pPr>
      <w:r>
        <w:t xml:space="preserve">Underlying </w:t>
      </w:r>
      <w:r>
        <w:rPr>
          <w:b/>
        </w:rPr>
        <w:t>Connection</w:t>
      </w:r>
      <w:r>
        <w:t xml:space="preserve"> is not RDMA.</w:t>
      </w:r>
    </w:p>
    <w:p w:rsidR="00CB51F7" w:rsidRDefault="00B151B3">
      <w:pPr>
        <w:pStyle w:val="ListParagraph"/>
        <w:numPr>
          <w:ilvl w:val="0"/>
          <w:numId w:val="220"/>
        </w:numPr>
      </w:pPr>
      <w:r>
        <w:rPr>
          <w:b/>
        </w:rPr>
        <w:t>RemainingBytes</w:t>
      </w:r>
      <w:r>
        <w:t xml:space="preserve"> is equal to 0.</w:t>
      </w:r>
    </w:p>
    <w:p w:rsidR="00CB51F7" w:rsidRDefault="00B151B3">
      <w:pPr>
        <w:pStyle w:val="ListParagraph"/>
        <w:numPr>
          <w:ilvl w:val="0"/>
          <w:numId w:val="220"/>
        </w:numPr>
      </w:pPr>
      <w:r>
        <w:rPr>
          <w:b/>
        </w:rPr>
        <w:t>Length</w:t>
      </w:r>
      <w:r>
        <w:t xml:space="preserve"> or </w:t>
      </w:r>
      <w:r>
        <w:rPr>
          <w:b/>
        </w:rPr>
        <w:t>DataOffset</w:t>
      </w:r>
      <w:r>
        <w:t xml:space="preserve"> is not equal to 0.</w:t>
      </w:r>
    </w:p>
    <w:p w:rsidR="00CB51F7" w:rsidRDefault="00B151B3">
      <w:pPr>
        <w:pStyle w:val="ListParagraph"/>
        <w:numPr>
          <w:ilvl w:val="0"/>
          <w:numId w:val="220"/>
        </w:numPr>
      </w:pPr>
      <w:r>
        <w:rPr>
          <w:b/>
        </w:rPr>
        <w:t>WriteChannelInfoOffset</w:t>
      </w:r>
      <w:r>
        <w:t xml:space="preserve"> or </w:t>
      </w:r>
      <w:r>
        <w:rPr>
          <w:b/>
        </w:rPr>
        <w:t>WriteChannelInfoLength</w:t>
      </w:r>
      <w:r>
        <w:t xml:space="preserve"> is equal to 0.</w:t>
      </w:r>
    </w:p>
    <w:p w:rsidR="00CB51F7" w:rsidRDefault="00B151B3">
      <w:r>
        <w:t xml:space="preserve">If the request </w:t>
      </w:r>
      <w:r>
        <w:rPr>
          <w:b/>
        </w:rPr>
        <w:t>Channel</w:t>
      </w:r>
      <w:r>
        <w:t xml:space="preserve"> field contains the value SMB2_CHANNEL_RDMA_V1 or SMB2_CHANNEL_RDMA_V1_INVALIDATE, then the data MUST be first obtained via the processing specified in </w:t>
      </w:r>
      <w:hyperlink r:id="rId283">
        <w:r>
          <w:rPr>
            <w:rStyle w:val="Hyperlink"/>
          </w:rPr>
          <w:t>[MS-SMBD]</w:t>
        </w:r>
      </w:hyperlink>
      <w:r>
        <w:t xml:space="preserve"> section 3.1.4.6 RDMA Read from Peer Buffer, providing the </w:t>
      </w:r>
      <w:r>
        <w:rPr>
          <w:b/>
        </w:rPr>
        <w:t>Connection</w:t>
      </w:r>
      <w:r>
        <w:t xml:space="preserve">, a newly allocated buffer to receive the data, and the array of SMB_DIRECT_BUFFER_DESCRIPTOR_V1 structures passed in the request at offset </w:t>
      </w:r>
      <w:r>
        <w:rPr>
          <w:b/>
        </w:rPr>
        <w:t>WriteChannelInfoOffset</w:t>
      </w:r>
      <w:r>
        <w:t xml:space="preserve"> and of length </w:t>
      </w:r>
      <w:r>
        <w:rPr>
          <w:b/>
        </w:rPr>
        <w:t>WriteChannelInfoLength</w:t>
      </w:r>
      <w:r>
        <w:t xml:space="preserve"> fields.</w:t>
      </w:r>
    </w:p>
    <w:p w:rsidR="00CB51F7" w:rsidRDefault="00B151B3">
      <w:r>
        <w:t xml:space="preserve">If the server implements the SMB 3.0.2 or SMB 3.1.1 dialect, SMB2_WRITEFLAG_WRITE_THROUGH is set in the </w:t>
      </w:r>
      <w:r>
        <w:rPr>
          <w:b/>
        </w:rPr>
        <w:t>Flags</w:t>
      </w:r>
      <w:r>
        <w:t xml:space="preserve"> field of the request, SMB2_WRITEFLAG_WRITE_UNBUFFERED is not set in the Flags field of the request, and </w:t>
      </w:r>
      <w:r>
        <w:rPr>
          <w:b/>
        </w:rPr>
        <w:t>Open.CreateOptions</w:t>
      </w:r>
      <w:r>
        <w:t xml:space="preserve"> doesn't include the FILE_NO_INTERMEDIATE_BUFFERING bit, the server MUST fail the request with STATUS_INVALID_PARAMETER.</w:t>
      </w:r>
    </w:p>
    <w:p w:rsidR="00CB51F7" w:rsidRDefault="00B151B3">
      <w:r>
        <w:t xml:space="preserve">If the server implements the SMB 2.1 or the SMB 3.x dialect family, SMB2_WRITEFLAG_WRITE_THROUGH is set in the </w:t>
      </w:r>
      <w:r>
        <w:rPr>
          <w:b/>
        </w:rPr>
        <w:t>Flags</w:t>
      </w:r>
      <w:r>
        <w:t xml:space="preserve"> field of the request, and </w:t>
      </w:r>
      <w:r>
        <w:rPr>
          <w:b/>
        </w:rPr>
        <w:t>Open.CreateOptions</w:t>
      </w:r>
      <w:r>
        <w:t xml:space="preserve"> doesn't include the FILE_NO_INTERMEDIATE_BUFFERING bit, the server MUST fail the request with STATUS_INVALID_PARAMETER. </w:t>
      </w:r>
    </w:p>
    <w:p w:rsidR="00CB51F7" w:rsidRDefault="00B151B3">
      <w:r>
        <w:t xml:space="preserve">If </w:t>
      </w:r>
      <w:r>
        <w:rPr>
          <w:b/>
        </w:rPr>
        <w:t>Open.IsSharedVHDX</w:t>
      </w:r>
      <w:r>
        <w:t xml:space="preserve"> is TRUE, the server MUST issue a write to Remote Shared Virtual Disk, as specified in </w:t>
      </w:r>
      <w:hyperlink r:id="rId284">
        <w:r>
          <w:rPr>
            <w:rStyle w:val="Hyperlink"/>
          </w:rPr>
          <w:t>[MS-RSVD]</w:t>
        </w:r>
      </w:hyperlink>
      <w:r>
        <w:t xml:space="preserve"> section 3.2.5.4, by providing </w:t>
      </w:r>
      <w:r>
        <w:rPr>
          <w:b/>
        </w:rPr>
        <w:t>Open.LocalOpen</w:t>
      </w:r>
      <w:r>
        <w:t xml:space="preserve"> for the length, in bytes, given by </w:t>
      </w:r>
      <w:r>
        <w:rPr>
          <w:b/>
        </w:rPr>
        <w:t>Length</w:t>
      </w:r>
      <w:r>
        <w:t xml:space="preserve">, at the offset, in bytes, from the beginning of the file, provided in </w:t>
      </w:r>
      <w:r>
        <w:rPr>
          <w:b/>
        </w:rPr>
        <w:t>Offset</w:t>
      </w:r>
      <w:r>
        <w:t>.</w:t>
      </w:r>
    </w:p>
    <w:p w:rsidR="00CB51F7" w:rsidRDefault="00B151B3">
      <w:r>
        <w:t xml:space="preserve">If </w:t>
      </w:r>
      <w:r>
        <w:rPr>
          <w:b/>
        </w:rPr>
        <w:t>Open.IsSharedVHDX</w:t>
      </w:r>
      <w:r>
        <w:t xml:space="preserve"> is FALSE, the server MUST issue a write to the underlying object store represented by </w:t>
      </w:r>
      <w:r>
        <w:rPr>
          <w:b/>
        </w:rPr>
        <w:t>Open.LocalOpen</w:t>
      </w:r>
      <w:r>
        <w:t xml:space="preserve"> for the length, in bytes, given by </w:t>
      </w:r>
      <w:r>
        <w:rPr>
          <w:b/>
        </w:rPr>
        <w:t>Length</w:t>
      </w:r>
      <w:r>
        <w:t xml:space="preserve">, at the offset, in bytes, from the beginning of the file, provided in </w:t>
      </w:r>
      <w:r>
        <w:rPr>
          <w:b/>
        </w:rPr>
        <w:t>Offset</w:t>
      </w:r>
      <w:r>
        <w:t xml:space="preserve">. If </w:t>
      </w:r>
      <w:r>
        <w:rPr>
          <w:b/>
        </w:rPr>
        <w:t>Connection.Dialect</w:t>
      </w:r>
      <w:r>
        <w:t xml:space="preserve"> is not "2.0.2", and SMB2_WRITEFLAG_WRITE_THROUGH is set in the </w:t>
      </w:r>
      <w:r>
        <w:rPr>
          <w:b/>
        </w:rPr>
        <w:t>Flags</w:t>
      </w:r>
      <w:r>
        <w:t xml:space="preserve"> field of the SMB2 WRITE Request, the server SHOULD</w:t>
      </w:r>
      <w:bookmarkStart w:id="1139" w:name="Appendix_A_Target_302"/>
      <w:r>
        <w:fldChar w:fldCharType="begin"/>
      </w:r>
      <w:r>
        <w:instrText xml:space="preserve"> HYPERLINK \l "Appendix_A_302" \h </w:instrText>
      </w:r>
      <w:r>
        <w:fldChar w:fldCharType="separate"/>
      </w:r>
      <w:r>
        <w:rPr>
          <w:rStyle w:val="Hyperlink"/>
        </w:rPr>
        <w:t>&lt;302&gt;</w:t>
      </w:r>
      <w:r>
        <w:rPr>
          <w:rStyle w:val="Hyperlink"/>
        </w:rPr>
        <w:fldChar w:fldCharType="end"/>
      </w:r>
      <w:bookmarkEnd w:id="1139"/>
      <w:r>
        <w:t xml:space="preserve"> indicate to the underlying object store that the write is to be written to persistent storage before completion is returned. If the server implements the SMB 3.0.2 or SMB 3.1.1 dialect, and if the SMB2_WRITEFLAG_WRITE_UNBUFFERED bit is set in the </w:t>
      </w:r>
      <w:r>
        <w:rPr>
          <w:b/>
        </w:rPr>
        <w:t>Flags</w:t>
      </w:r>
      <w:r>
        <w:t xml:space="preserve"> field of the request, the server SHOULD indicate to the underlying object store that the write data is not to be buffered.</w:t>
      </w:r>
    </w:p>
    <w:p w:rsidR="00CB51F7" w:rsidRDefault="00B151B3">
      <w:r>
        <w:t>If the write is being executed on a named pipe, and the pipe is in blocking mode (the default), the operation could block for a long time, so the server MAY</w:t>
      </w:r>
      <w:bookmarkStart w:id="1140" w:name="Appendix_A_Target_303"/>
      <w:r>
        <w:fldChar w:fldCharType="begin"/>
      </w:r>
      <w:r>
        <w:instrText xml:space="preserve"> HYPERLINK \l "Appendix_A_303" \h </w:instrText>
      </w:r>
      <w:r>
        <w:fldChar w:fldCharType="separate"/>
      </w:r>
      <w:r>
        <w:rPr>
          <w:rStyle w:val="Hyperlink"/>
        </w:rPr>
        <w:t>&lt;303&gt;</w:t>
      </w:r>
      <w:r>
        <w:rPr>
          <w:rStyle w:val="Hyperlink"/>
        </w:rPr>
        <w:fldChar w:fldCharType="end"/>
      </w:r>
      <w:bookmarkEnd w:id="1140"/>
      <w:r>
        <w:t xml:space="preserve"> choose to handle it asynchronously, as specified in section </w:t>
      </w:r>
      <w:hyperlink w:anchor="Section_c1692ece7c6d45c8a0e36b53c0483030" w:history="1">
        <w:r>
          <w:rPr>
            <w:rStyle w:val="Hyperlink"/>
          </w:rPr>
          <w:t>3.3.4.2</w:t>
        </w:r>
      </w:hyperlink>
      <w:r>
        <w:t xml:space="preserve">. To query a pipe's blocking mode, use the FilePipeInformation file information class, as specified in </w:t>
      </w:r>
      <w:hyperlink r:id="rId285">
        <w:r>
          <w:rPr>
            <w:rStyle w:val="Hyperlink"/>
          </w:rPr>
          <w:t>[MS-FSCC]</w:t>
        </w:r>
      </w:hyperlink>
      <w:r>
        <w:t xml:space="preserve"> section 2.4.29. To change a pipe's blocking mode, use an </w:t>
      </w:r>
      <w:hyperlink w:anchor="Section_ee9614c4be544a3c98f1769a7032a0e4" w:history="1">
        <w:r>
          <w:rPr>
            <w:rStyle w:val="Hyperlink"/>
          </w:rPr>
          <w:t>SMB2 SET_INFO Request</w:t>
        </w:r>
      </w:hyperlink>
      <w:r>
        <w:t xml:space="preserve"> with the FilePipeInformation file information class, as specified in [MS-FSCC] section 2.4.29.</w:t>
      </w:r>
    </w:p>
    <w:p w:rsidR="00CB51F7" w:rsidRDefault="00B151B3">
      <w:r>
        <w:t>If the write fails, the server MUST fail the request with the error code received from the write.</w:t>
      </w:r>
    </w:p>
    <w:p w:rsidR="00CB51F7" w:rsidRDefault="00B151B3">
      <w:r>
        <w:t xml:space="preserve">If the write succeeds, the server MUST construct a write response following the syntax specified in section </w:t>
      </w:r>
      <w:hyperlink w:anchor="Section_7b80a339f4d345758ce270a06f24f133" w:history="1">
        <w:r>
          <w:rPr>
            <w:rStyle w:val="Hyperlink"/>
          </w:rPr>
          <w:t>2.2.22</w:t>
        </w:r>
      </w:hyperlink>
      <w:r>
        <w:t xml:space="preserve"> with the following values:</w:t>
      </w:r>
    </w:p>
    <w:p w:rsidR="00CB51F7" w:rsidRDefault="00B151B3">
      <w:pPr>
        <w:pStyle w:val="ListParagraph"/>
        <w:numPr>
          <w:ilvl w:val="0"/>
          <w:numId w:val="220"/>
        </w:numPr>
      </w:pPr>
      <w:r>
        <w:rPr>
          <w:b/>
        </w:rPr>
        <w:t>Count</w:t>
      </w:r>
      <w:r>
        <w:t xml:space="preserve"> MUST be set to the number of bytes written.</w:t>
      </w:r>
    </w:p>
    <w:p w:rsidR="00CB51F7" w:rsidRDefault="00B151B3">
      <w:pPr>
        <w:pStyle w:val="ListParagraph"/>
        <w:numPr>
          <w:ilvl w:val="0"/>
          <w:numId w:val="220"/>
        </w:numPr>
      </w:pPr>
      <w:r>
        <w:rPr>
          <w:b/>
        </w:rPr>
        <w:t>Remaining</w:t>
      </w:r>
      <w:r>
        <w:t xml:space="preserve"> MUST be set to zero.</w:t>
      </w:r>
    </w:p>
    <w:p w:rsidR="00CB51F7" w:rsidRDefault="00B151B3">
      <w:pPr>
        <w:pStyle w:val="ListParagraph"/>
        <w:numPr>
          <w:ilvl w:val="0"/>
          <w:numId w:val="220"/>
        </w:numPr>
      </w:pPr>
      <w:r>
        <w:rPr>
          <w:b/>
        </w:rPr>
        <w:t>WriteChannelInfoOffset</w:t>
      </w:r>
      <w:r>
        <w:t xml:space="preserve"> MUST be set to zero.</w:t>
      </w:r>
    </w:p>
    <w:p w:rsidR="00CB51F7" w:rsidRDefault="00B151B3">
      <w:pPr>
        <w:pStyle w:val="ListParagraph"/>
        <w:numPr>
          <w:ilvl w:val="0"/>
          <w:numId w:val="220"/>
        </w:numPr>
      </w:pPr>
      <w:r>
        <w:rPr>
          <w:b/>
        </w:rPr>
        <w:t>WriteChannelInfoLength</w:t>
      </w:r>
      <w:r>
        <w:t xml:space="preserve"> MUST be set to zero.</w:t>
      </w:r>
    </w:p>
    <w:p w:rsidR="00CB51F7" w:rsidRDefault="00B151B3">
      <w:r>
        <w:t xml:space="preserve">The response MUST then be sent to the client. If the request </w:t>
      </w:r>
      <w:r>
        <w:rPr>
          <w:b/>
        </w:rPr>
        <w:t>Channel</w:t>
      </w:r>
      <w:r>
        <w:t xml:space="preserve"> field contains the value SMB2_CHANNEL_RDMA_V1_INVALIDATE, then the Token in the first element of the array of SMB_DIRECT_BUFFER_DESCRIPTOR_V1 structures passed in the request MUST additionally be supplied, as specified in [MS-SMBD] section 3.1.4.2.</w:t>
      </w:r>
    </w:p>
    <w:p w:rsidR="00CB51F7" w:rsidRDefault="00B151B3">
      <w:r>
        <w:t xml:space="preserve">The status code returned by this operation MUST be one of those defined in </w:t>
      </w:r>
      <w:hyperlink r:id="rId286">
        <w:r>
          <w:rPr>
            <w:rStyle w:val="Hyperlink"/>
          </w:rPr>
          <w:t>[MS-ERREF]</w:t>
        </w:r>
      </w:hyperlink>
      <w:r>
        <w:t>. Common status codes returned by this operation include:</w:t>
      </w:r>
    </w:p>
    <w:p w:rsidR="00CB51F7" w:rsidRDefault="00B151B3">
      <w:pPr>
        <w:pStyle w:val="ListParagraph"/>
        <w:numPr>
          <w:ilvl w:val="0"/>
          <w:numId w:val="220"/>
        </w:numPr>
      </w:pPr>
      <w:r>
        <w:t>STATUS_SUCCESS</w:t>
      </w:r>
    </w:p>
    <w:p w:rsidR="00CB51F7" w:rsidRDefault="00B151B3">
      <w:pPr>
        <w:pStyle w:val="ListParagraph"/>
        <w:numPr>
          <w:ilvl w:val="0"/>
          <w:numId w:val="220"/>
        </w:numPr>
      </w:pPr>
      <w:r>
        <w:t>STATUS_INSUFFICIENT_RESOURCES</w:t>
      </w:r>
    </w:p>
    <w:p w:rsidR="00CB51F7" w:rsidRDefault="00B151B3">
      <w:pPr>
        <w:pStyle w:val="ListParagraph"/>
        <w:numPr>
          <w:ilvl w:val="0"/>
          <w:numId w:val="220"/>
        </w:numPr>
      </w:pPr>
      <w:r>
        <w:t>STATUS_ACCESS_DENIED</w:t>
      </w:r>
    </w:p>
    <w:p w:rsidR="00CB51F7" w:rsidRDefault="00B151B3">
      <w:pPr>
        <w:pStyle w:val="ListParagraph"/>
        <w:numPr>
          <w:ilvl w:val="0"/>
          <w:numId w:val="220"/>
        </w:numPr>
      </w:pPr>
      <w:r>
        <w:t>STATUS_FILE_CLOSED</w:t>
      </w:r>
    </w:p>
    <w:p w:rsidR="00CB51F7" w:rsidRDefault="00B151B3">
      <w:pPr>
        <w:pStyle w:val="ListParagraph"/>
        <w:numPr>
          <w:ilvl w:val="0"/>
          <w:numId w:val="220"/>
        </w:numPr>
      </w:pPr>
      <w:r>
        <w:t>STATUS_NETWORK_NAME_DELETED</w:t>
      </w:r>
    </w:p>
    <w:p w:rsidR="00CB51F7" w:rsidRDefault="00B151B3">
      <w:pPr>
        <w:pStyle w:val="ListParagraph"/>
        <w:numPr>
          <w:ilvl w:val="0"/>
          <w:numId w:val="220"/>
        </w:numPr>
      </w:pPr>
      <w:r>
        <w:t>STATUS_USER_SESSION_DELETED</w:t>
      </w:r>
    </w:p>
    <w:p w:rsidR="00CB51F7" w:rsidRDefault="00B151B3">
      <w:pPr>
        <w:pStyle w:val="ListParagraph"/>
        <w:numPr>
          <w:ilvl w:val="0"/>
          <w:numId w:val="220"/>
        </w:numPr>
      </w:pPr>
      <w:r>
        <w:t>STATUS_NETWORK_SESSION_EXPIRED</w:t>
      </w:r>
    </w:p>
    <w:p w:rsidR="00CB51F7" w:rsidRDefault="00B151B3">
      <w:pPr>
        <w:pStyle w:val="ListParagraph"/>
        <w:numPr>
          <w:ilvl w:val="0"/>
          <w:numId w:val="220"/>
        </w:numPr>
      </w:pPr>
      <w:r>
        <w:t>STATUS_INVALID_PARAMETER</w:t>
      </w:r>
    </w:p>
    <w:p w:rsidR="00CB51F7" w:rsidRDefault="00B151B3">
      <w:pPr>
        <w:pStyle w:val="ListParagraph"/>
        <w:numPr>
          <w:ilvl w:val="0"/>
          <w:numId w:val="220"/>
        </w:numPr>
      </w:pPr>
      <w:r>
        <w:t>STATUS_PIPE_BROKEN</w:t>
      </w:r>
    </w:p>
    <w:p w:rsidR="00CB51F7" w:rsidRDefault="00B151B3">
      <w:pPr>
        <w:pStyle w:val="ListParagraph"/>
        <w:numPr>
          <w:ilvl w:val="0"/>
          <w:numId w:val="220"/>
        </w:numPr>
      </w:pPr>
      <w:r>
        <w:t>STATUS_DISK_FULL</w:t>
      </w:r>
    </w:p>
    <w:p w:rsidR="00CB51F7" w:rsidRDefault="00B151B3">
      <w:pPr>
        <w:pStyle w:val="ListParagraph"/>
        <w:numPr>
          <w:ilvl w:val="0"/>
          <w:numId w:val="220"/>
        </w:numPr>
      </w:pPr>
      <w:r>
        <w:t>STATUS_CANCELLED</w:t>
      </w:r>
    </w:p>
    <w:p w:rsidR="00CB51F7" w:rsidRDefault="00B151B3">
      <w:pPr>
        <w:pStyle w:val="ListParagraph"/>
        <w:numPr>
          <w:ilvl w:val="0"/>
          <w:numId w:val="220"/>
        </w:numPr>
      </w:pPr>
      <w:r>
        <w:t>STATUS_FILE_LOCK_CONFLICT</w:t>
      </w:r>
    </w:p>
    <w:p w:rsidR="00CB51F7" w:rsidRDefault="00B151B3">
      <w:pPr>
        <w:pStyle w:val="Heading4"/>
      </w:pPr>
      <w:bookmarkStart w:id="1141" w:name="section_a2f8b1ccebe043789da94e25de5c628f"/>
      <w:bookmarkStart w:id="1142" w:name="_Toc423365992"/>
      <w:r>
        <w:t>Receiving an SMB2 LOCK Request</w:t>
      </w:r>
      <w:bookmarkEnd w:id="1141"/>
      <w:bookmarkEnd w:id="1142"/>
      <w:r>
        <w:fldChar w:fldCharType="begin"/>
      </w:r>
      <w:r>
        <w:instrText xml:space="preserve"> XE "Server:sequencing rules:receiving SMB2 LOCK request"</w:instrText>
      </w:r>
      <w:r>
        <w:fldChar w:fldCharType="end"/>
      </w:r>
      <w:r>
        <w:fldChar w:fldCharType="begin"/>
      </w:r>
      <w:r>
        <w:instrText xml:space="preserve"> XE "Sequencing rules:server:receiving SMB2 LOCK request"</w:instrText>
      </w:r>
      <w:r>
        <w:fldChar w:fldCharType="end"/>
      </w:r>
      <w:r>
        <w:fldChar w:fldCharType="begin"/>
      </w:r>
      <w:r>
        <w:instrText xml:space="preserve"> XE "Server:message processing:receiving SMB2 LOCK request"</w:instrText>
      </w:r>
      <w:r>
        <w:fldChar w:fldCharType="end"/>
      </w:r>
      <w:r>
        <w:fldChar w:fldCharType="begin"/>
      </w:r>
      <w:r>
        <w:instrText xml:space="preserve"> XE "Message processing:server:receiving SMB2 LOCK request"</w:instrText>
      </w:r>
      <w:r>
        <w:fldChar w:fldCharType="end"/>
      </w:r>
    </w:p>
    <w:p w:rsidR="00CB51F7" w:rsidRDefault="00B151B3">
      <w:r>
        <w:t xml:space="preserve">When the server receives a request that has an </w:t>
      </w:r>
      <w:hyperlink w:anchor="Section_5cd6452260b34f3ea157fe66f1228052" w:history="1">
        <w:r>
          <w:rPr>
            <w:rStyle w:val="Hyperlink"/>
          </w:rPr>
          <w:t>SMB2 header (section 2.2.1)</w:t>
        </w:r>
      </w:hyperlink>
      <w:r>
        <w:t xml:space="preserve"> with a </w:t>
      </w:r>
      <w:r>
        <w:rPr>
          <w:b/>
        </w:rPr>
        <w:t>Command</w:t>
      </w:r>
      <w:r>
        <w:t xml:space="preserve"> value equal to SMB2 LOCK, message handling proceeds as follows:</w:t>
      </w:r>
    </w:p>
    <w:p w:rsidR="00CB51F7" w:rsidRDefault="00B151B3">
      <w:r>
        <w:t>The server MAY</w:t>
      </w:r>
      <w:bookmarkStart w:id="1143" w:name="Appendix_A_Target_304"/>
      <w:r>
        <w:fldChar w:fldCharType="begin"/>
      </w:r>
      <w:r>
        <w:instrText xml:space="preserve"> HYPERLINK \l "Appendix_A_304" \h </w:instrText>
      </w:r>
      <w:r>
        <w:fldChar w:fldCharType="separate"/>
      </w:r>
      <w:r>
        <w:rPr>
          <w:rStyle w:val="Hyperlink"/>
        </w:rPr>
        <w:t>&lt;304&gt;</w:t>
      </w:r>
      <w:r>
        <w:rPr>
          <w:rStyle w:val="Hyperlink"/>
        </w:rPr>
        <w:fldChar w:fldCharType="end"/>
      </w:r>
      <w:bookmarkEnd w:id="1143"/>
      <w:r>
        <w:t xml:space="preserve"> validate the open before session verification.</w:t>
      </w:r>
    </w:p>
    <w:p w:rsidR="00CB51F7" w:rsidRDefault="00B151B3">
      <w:r>
        <w:t xml:space="preserve">The server MUST locate the Session, as specified in section </w:t>
      </w:r>
      <w:hyperlink w:anchor="Section_b495e2da87114772b292453be0394b49" w:history="1">
        <w:r>
          <w:rPr>
            <w:rStyle w:val="Hyperlink"/>
          </w:rPr>
          <w:t>3.3.5.2.9</w:t>
        </w:r>
      </w:hyperlink>
      <w:r>
        <w:t>.</w:t>
      </w:r>
    </w:p>
    <w:p w:rsidR="00CB51F7" w:rsidRDefault="00B151B3">
      <w:r>
        <w:t xml:space="preserve">The server MUST locate the Tree Connect, as specified in section </w:t>
      </w:r>
      <w:hyperlink w:anchor="Section_9a63936087be4d49a1dd4c6be0c020bd" w:history="1">
        <w:r>
          <w:rPr>
            <w:rStyle w:val="Hyperlink"/>
          </w:rPr>
          <w:t>3.3.5.2.11</w:t>
        </w:r>
      </w:hyperlink>
      <w:r>
        <w:t>.</w:t>
      </w:r>
    </w:p>
    <w:p w:rsidR="00CB51F7" w:rsidRDefault="00B151B3">
      <w:r>
        <w:t xml:space="preserve">Next, the server MUST locate the Open on which the client is requesting a lock or unlock by performing a lookup in the </w:t>
      </w:r>
      <w:r>
        <w:rPr>
          <w:b/>
        </w:rPr>
        <w:t>Session.OpenTable</w:t>
      </w:r>
      <w:r>
        <w:t xml:space="preserve">, using the </w:t>
      </w:r>
      <w:r>
        <w:rPr>
          <w:b/>
        </w:rPr>
        <w:t>FileId.Volatile</w:t>
      </w:r>
      <w:r>
        <w:t xml:space="preserve"> of the request as the lookup key. If no Open is found, or if </w:t>
      </w:r>
      <w:r>
        <w:rPr>
          <w:b/>
        </w:rPr>
        <w:t>Open.DurableFileId</w:t>
      </w:r>
      <w:r>
        <w:t xml:space="preserve"> is not equal to </w:t>
      </w:r>
      <w:r>
        <w:rPr>
          <w:b/>
        </w:rPr>
        <w:t>FileId.Persistent</w:t>
      </w:r>
      <w:r>
        <w:t xml:space="preserve">, the server MUST fail the request with STATUS_FILE_CLOSED. Otherwise, the server MUST locate the </w:t>
      </w:r>
      <w:r>
        <w:rPr>
          <w:b/>
        </w:rPr>
        <w:t>Request</w:t>
      </w:r>
      <w:r>
        <w:t xml:space="preserve"> in </w:t>
      </w:r>
      <w:r>
        <w:rPr>
          <w:b/>
        </w:rPr>
        <w:t>Connection.RequestList</w:t>
      </w:r>
      <w:r>
        <w:t xml:space="preserve"> for which </w:t>
      </w:r>
      <w:r>
        <w:rPr>
          <w:b/>
        </w:rPr>
        <w:t>Request.MessageId</w:t>
      </w:r>
      <w:r>
        <w:t xml:space="preserve"> matches the </w:t>
      </w:r>
      <w:r>
        <w:rPr>
          <w:b/>
        </w:rPr>
        <w:t>MessageId</w:t>
      </w:r>
      <w:r>
        <w:t xml:space="preserve"> value in the SMB2 header, and set </w:t>
      </w:r>
      <w:r>
        <w:rPr>
          <w:b/>
        </w:rPr>
        <w:t>Request.Open</w:t>
      </w:r>
      <w:r>
        <w:t xml:space="preserve"> to the </w:t>
      </w:r>
      <w:r>
        <w:rPr>
          <w:b/>
        </w:rPr>
        <w:t>Open</w:t>
      </w:r>
      <w:r>
        <w:t>.</w:t>
      </w:r>
    </w:p>
    <w:p w:rsidR="00CB51F7" w:rsidRDefault="00B151B3">
      <w:r>
        <w:t xml:space="preserve">If the </w:t>
      </w:r>
      <w:r>
        <w:rPr>
          <w:b/>
        </w:rPr>
        <w:t>LockSequence</w:t>
      </w:r>
      <w:r>
        <w:t xml:space="preserve"> value in the </w:t>
      </w:r>
      <w:hyperlink w:anchor="Section_6178b96048b64999b589669f88e9017d" w:history="1">
        <w:r>
          <w:rPr>
            <w:rStyle w:val="Hyperlink"/>
          </w:rPr>
          <w:t>SMB2 LOCK Request (section 2.2.26)</w:t>
        </w:r>
      </w:hyperlink>
      <w:r>
        <w:t xml:space="preserve"> is not zero, and either one of the following conditions is TRUE, the server SHOULD verify whether the lock/unlock request with that </w:t>
      </w:r>
      <w:r>
        <w:rPr>
          <w:b/>
        </w:rPr>
        <w:t>LockSequence</w:t>
      </w:r>
      <w:r>
        <w:t xml:space="preserve"> value has been successfully processed before:</w:t>
      </w:r>
    </w:p>
    <w:p w:rsidR="00CB51F7" w:rsidRDefault="00B151B3">
      <w:pPr>
        <w:pStyle w:val="ListParagraph"/>
        <w:numPr>
          <w:ilvl w:val="0"/>
          <w:numId w:val="221"/>
        </w:numPr>
      </w:pPr>
      <w:r>
        <w:rPr>
          <w:b/>
        </w:rPr>
        <w:t>Connection.Dialect</w:t>
      </w:r>
      <w:r>
        <w:t xml:space="preserve"> is "2.1" and </w:t>
      </w:r>
      <w:r>
        <w:rPr>
          <w:b/>
        </w:rPr>
        <w:t>Open.IsResilient</w:t>
      </w:r>
      <w:r>
        <w:t xml:space="preserve"> is TRUE.</w:t>
      </w:r>
    </w:p>
    <w:p w:rsidR="00CB51F7" w:rsidRDefault="00B151B3">
      <w:pPr>
        <w:pStyle w:val="ListParagraph"/>
        <w:numPr>
          <w:ilvl w:val="0"/>
          <w:numId w:val="221"/>
        </w:numPr>
      </w:pPr>
      <w:r>
        <w:rPr>
          <w:b/>
        </w:rPr>
        <w:t>Connection.Dialect</w:t>
      </w:r>
      <w:r>
        <w:t xml:space="preserve"> belongs to the SMB 3.x dialect family.</w:t>
      </w:r>
      <w:bookmarkStart w:id="1144" w:name="Appendix_A_Target_305"/>
      <w:r>
        <w:fldChar w:fldCharType="begin"/>
      </w:r>
      <w:r>
        <w:instrText xml:space="preserve"> HYPERLINK \l "Appendix_A_305" \h </w:instrText>
      </w:r>
      <w:r>
        <w:fldChar w:fldCharType="separate"/>
      </w:r>
      <w:r>
        <w:rPr>
          <w:rStyle w:val="Hyperlink"/>
        </w:rPr>
        <w:t>&lt;305&gt;</w:t>
      </w:r>
      <w:r>
        <w:rPr>
          <w:rStyle w:val="Hyperlink"/>
        </w:rPr>
        <w:fldChar w:fldCharType="end"/>
      </w:r>
      <w:bookmarkEnd w:id="1144"/>
    </w:p>
    <w:p w:rsidR="00CB51F7" w:rsidRDefault="00B151B3">
      <w:r>
        <w:t xml:space="preserve">The server verifies the </w:t>
      </w:r>
      <w:r>
        <w:rPr>
          <w:b/>
        </w:rPr>
        <w:t>LockSequence</w:t>
      </w:r>
      <w:r>
        <w:t xml:space="preserve"> by performing the following steps:</w:t>
      </w:r>
    </w:p>
    <w:p w:rsidR="00CB51F7" w:rsidRDefault="00B151B3">
      <w:pPr>
        <w:pStyle w:val="ListParagraph"/>
        <w:numPr>
          <w:ilvl w:val="0"/>
          <w:numId w:val="222"/>
        </w:numPr>
      </w:pPr>
      <w:r>
        <w:t xml:space="preserve">The server MUST use </w:t>
      </w:r>
      <w:r>
        <w:rPr>
          <w:b/>
        </w:rPr>
        <w:t>LockSequenceIndex</w:t>
      </w:r>
      <w:r>
        <w:t xml:space="preserve"> as an index into </w:t>
      </w:r>
      <w:r>
        <w:rPr>
          <w:b/>
        </w:rPr>
        <w:t>Open.LockSequenceArray</w:t>
      </w:r>
      <w:r>
        <w:t xml:space="preserve"> in order to locate the sequence number entry. If the index exceeds the maximum extent of the </w:t>
      </w:r>
      <w:r>
        <w:rPr>
          <w:b/>
        </w:rPr>
        <w:t>Open.LockSequenceArray</w:t>
      </w:r>
      <w:r>
        <w:t xml:space="preserve">, or </w:t>
      </w:r>
      <w:r>
        <w:rPr>
          <w:b/>
        </w:rPr>
        <w:t>LockSequenceIndex</w:t>
      </w:r>
      <w:r>
        <w:t xml:space="preserve"> is 0, or if the sequence number entry is empty, the server MUST skip step 2 and continue lock/unlock processing. </w:t>
      </w:r>
    </w:p>
    <w:p w:rsidR="00CB51F7" w:rsidRDefault="00B151B3">
      <w:pPr>
        <w:pStyle w:val="ListParagraph"/>
        <w:numPr>
          <w:ilvl w:val="0"/>
          <w:numId w:val="222"/>
        </w:numPr>
      </w:pPr>
      <w:r>
        <w:t xml:space="preserve">The server MUST compare </w:t>
      </w:r>
      <w:r>
        <w:rPr>
          <w:b/>
        </w:rPr>
        <w:t>LockSequenceNumber</w:t>
      </w:r>
      <w:r>
        <w:t xml:space="preserve"> to the </w:t>
      </w:r>
      <w:r>
        <w:rPr>
          <w:b/>
        </w:rPr>
        <w:t>SequenceNumber</w:t>
      </w:r>
      <w:r>
        <w:t xml:space="preserve"> of the entry located in step 1. If the sequence numbers are equal, the server MUST complete the lock/unlock request with success. Otherwise, the server MUST reset the entry value to empty and continue lock/unlock processing.</w:t>
      </w:r>
    </w:p>
    <w:p w:rsidR="00CB51F7" w:rsidRDefault="00B151B3">
      <w:r>
        <w:t xml:space="preserve">If the flags of the initial </w:t>
      </w:r>
      <w:hyperlink w:anchor="Section_73e941c79b0742f68b0f31c1a2cbf0b2" w:history="1">
        <w:r>
          <w:rPr>
            <w:rStyle w:val="Hyperlink"/>
          </w:rPr>
          <w:t>SMB2_LOCK_ELEMENT</w:t>
        </w:r>
      </w:hyperlink>
      <w:r>
        <w:t xml:space="preserve"> in the </w:t>
      </w:r>
      <w:r>
        <w:rPr>
          <w:b/>
        </w:rPr>
        <w:t>Locks</w:t>
      </w:r>
      <w:r>
        <w:t xml:space="preserve"> array of the request has SMB2_LOCKFLAG_UNLOCK set, the server MUST process the lock array as a series of unlocks. Otherwise, it MUST process the lock array as a series of lock requests.</w:t>
      </w:r>
    </w:p>
    <w:p w:rsidR="00CB51F7" w:rsidRDefault="00B151B3">
      <w:r>
        <w:t xml:space="preserve">The status code returned by this operation MUST be one of those defined in </w:t>
      </w:r>
      <w:hyperlink r:id="rId287">
        <w:r>
          <w:rPr>
            <w:rStyle w:val="Hyperlink"/>
          </w:rPr>
          <w:t>[MS-ERREF]</w:t>
        </w:r>
      </w:hyperlink>
      <w:r>
        <w:t>. Common status codes returned by this operation include:</w:t>
      </w:r>
    </w:p>
    <w:p w:rsidR="00CB51F7" w:rsidRDefault="00B151B3">
      <w:pPr>
        <w:pStyle w:val="ListParagraph"/>
        <w:numPr>
          <w:ilvl w:val="0"/>
          <w:numId w:val="221"/>
        </w:numPr>
      </w:pPr>
      <w:r>
        <w:t>STATUS_SUCCESS</w:t>
      </w:r>
    </w:p>
    <w:p w:rsidR="00CB51F7" w:rsidRDefault="00B151B3">
      <w:pPr>
        <w:pStyle w:val="ListParagraph"/>
        <w:numPr>
          <w:ilvl w:val="0"/>
          <w:numId w:val="221"/>
        </w:numPr>
      </w:pPr>
      <w:r>
        <w:t>STATUS_INSUFFICIENT_RESOURCES</w:t>
      </w:r>
    </w:p>
    <w:p w:rsidR="00CB51F7" w:rsidRDefault="00B151B3">
      <w:pPr>
        <w:pStyle w:val="ListParagraph"/>
        <w:numPr>
          <w:ilvl w:val="0"/>
          <w:numId w:val="221"/>
        </w:numPr>
      </w:pPr>
      <w:r>
        <w:t>STATUS_ACCESS_DENIED</w:t>
      </w:r>
    </w:p>
    <w:p w:rsidR="00CB51F7" w:rsidRDefault="00B151B3">
      <w:pPr>
        <w:pStyle w:val="ListParagraph"/>
        <w:numPr>
          <w:ilvl w:val="0"/>
          <w:numId w:val="221"/>
        </w:numPr>
      </w:pPr>
      <w:r>
        <w:t>STATUS_FILE_CLOSED</w:t>
      </w:r>
    </w:p>
    <w:p w:rsidR="00CB51F7" w:rsidRDefault="00B151B3">
      <w:pPr>
        <w:pStyle w:val="ListParagraph"/>
        <w:numPr>
          <w:ilvl w:val="0"/>
          <w:numId w:val="221"/>
        </w:numPr>
      </w:pPr>
      <w:r>
        <w:t>STATUS_NETWORK_NAME_DELETED</w:t>
      </w:r>
    </w:p>
    <w:p w:rsidR="00CB51F7" w:rsidRDefault="00B151B3">
      <w:pPr>
        <w:pStyle w:val="ListParagraph"/>
        <w:numPr>
          <w:ilvl w:val="0"/>
          <w:numId w:val="221"/>
        </w:numPr>
      </w:pPr>
      <w:r>
        <w:t>STATUS_USER_SESSION_DELETED</w:t>
      </w:r>
    </w:p>
    <w:p w:rsidR="00CB51F7" w:rsidRDefault="00B151B3">
      <w:pPr>
        <w:pStyle w:val="ListParagraph"/>
        <w:numPr>
          <w:ilvl w:val="0"/>
          <w:numId w:val="221"/>
        </w:numPr>
      </w:pPr>
      <w:r>
        <w:t>STATUS_NETWORK_SESSION_EXPIRED</w:t>
      </w:r>
    </w:p>
    <w:p w:rsidR="00CB51F7" w:rsidRDefault="00B151B3">
      <w:pPr>
        <w:pStyle w:val="ListParagraph"/>
        <w:numPr>
          <w:ilvl w:val="0"/>
          <w:numId w:val="221"/>
        </w:numPr>
      </w:pPr>
      <w:r>
        <w:t>STATUS_INVALID_PARAMETER</w:t>
      </w:r>
    </w:p>
    <w:p w:rsidR="00CB51F7" w:rsidRDefault="00B151B3">
      <w:pPr>
        <w:pStyle w:val="ListParagraph"/>
        <w:numPr>
          <w:ilvl w:val="0"/>
          <w:numId w:val="221"/>
        </w:numPr>
      </w:pPr>
      <w:r>
        <w:t>STATUS_FILE_LOCK_CONFLICT</w:t>
      </w:r>
    </w:p>
    <w:p w:rsidR="00CB51F7" w:rsidRDefault="00B151B3">
      <w:pPr>
        <w:pStyle w:val="ListParagraph"/>
        <w:numPr>
          <w:ilvl w:val="0"/>
          <w:numId w:val="221"/>
        </w:numPr>
      </w:pPr>
      <w:r>
        <w:t>STATUS_CANCELLED</w:t>
      </w:r>
    </w:p>
    <w:p w:rsidR="00CB51F7" w:rsidRDefault="00B151B3">
      <w:pPr>
        <w:pStyle w:val="ListParagraph"/>
        <w:numPr>
          <w:ilvl w:val="0"/>
          <w:numId w:val="221"/>
        </w:numPr>
      </w:pPr>
      <w:r>
        <w:t>STATUS_LOCK_NOT_GRANTED</w:t>
      </w:r>
    </w:p>
    <w:p w:rsidR="00CB51F7" w:rsidRDefault="00B151B3">
      <w:pPr>
        <w:pStyle w:val="ListParagraph"/>
        <w:numPr>
          <w:ilvl w:val="0"/>
          <w:numId w:val="221"/>
        </w:numPr>
      </w:pPr>
      <w:r>
        <w:t>STATUS_RANGE_NOT_LOCKED</w:t>
      </w:r>
    </w:p>
    <w:p w:rsidR="00CB51F7" w:rsidRDefault="00B151B3">
      <w:pPr>
        <w:pStyle w:val="Heading5"/>
      </w:pPr>
      <w:bookmarkStart w:id="1145" w:name="section_79eb3c91563b4d48a51c0974f9d144f8"/>
      <w:bookmarkStart w:id="1146" w:name="_Toc423365993"/>
      <w:r>
        <w:t>Processing Unlocks</w:t>
      </w:r>
      <w:bookmarkEnd w:id="1145"/>
      <w:bookmarkEnd w:id="1146"/>
    </w:p>
    <w:p w:rsidR="00CB51F7" w:rsidRDefault="00B151B3">
      <w:r>
        <w:t xml:space="preserve">For each </w:t>
      </w:r>
      <w:hyperlink w:anchor="Section_73e941c79b0742f68b0f31c1a2cbf0b2" w:history="1">
        <w:r>
          <w:rPr>
            <w:rStyle w:val="Hyperlink"/>
          </w:rPr>
          <w:t>SMB2_LOCK_ELEMENT</w:t>
        </w:r>
      </w:hyperlink>
      <w:r>
        <w:t xml:space="preserve"> entry in the </w:t>
      </w:r>
      <w:r>
        <w:rPr>
          <w:b/>
        </w:rPr>
        <w:t>Locks</w:t>
      </w:r>
      <w:r>
        <w:t xml:space="preserve"> array, if either SMB2_LOCKFLAG_SHARED_LOCK or SMB2_LOCKFLAG_EXCLUSIVE_LOCK is set, the server MUST fail the request with STATUS_INVALID_PARAMETER and stop processing further entries in the </w:t>
      </w:r>
      <w:r>
        <w:rPr>
          <w:b/>
        </w:rPr>
        <w:t>Locks</w:t>
      </w:r>
      <w:r>
        <w:t xml:space="preserve"> array, and all successfully processed unlock operations will not be rolled back.</w:t>
      </w:r>
    </w:p>
    <w:p w:rsidR="00CB51F7" w:rsidRDefault="00B151B3">
      <w:r>
        <w:t>If SMB2_LOCKFLAG_FAIL_IMMEDIATELY is set, the server MAY</w:t>
      </w:r>
      <w:bookmarkStart w:id="1147" w:name="Appendix_A_Target_306"/>
      <w:r>
        <w:fldChar w:fldCharType="begin"/>
      </w:r>
      <w:r>
        <w:instrText xml:space="preserve"> HYPERLINK \l "Appendix_A_306" \h </w:instrText>
      </w:r>
      <w:r>
        <w:fldChar w:fldCharType="separate"/>
      </w:r>
      <w:r>
        <w:rPr>
          <w:rStyle w:val="Hyperlink"/>
        </w:rPr>
        <w:t>&lt;306&gt;</w:t>
      </w:r>
      <w:r>
        <w:rPr>
          <w:rStyle w:val="Hyperlink"/>
        </w:rPr>
        <w:fldChar w:fldCharType="end"/>
      </w:r>
      <w:bookmarkEnd w:id="1147"/>
      <w:r>
        <w:t xml:space="preserve"> ignore this flag.</w:t>
      </w:r>
    </w:p>
    <w:p w:rsidR="00CB51F7" w:rsidRDefault="00B151B3">
      <w:r>
        <w:t xml:space="preserve">The server MUST issue the byte-range unlock request to the underlying object store using </w:t>
      </w:r>
      <w:r>
        <w:rPr>
          <w:b/>
        </w:rPr>
        <w:t>Open.LocalOpen</w:t>
      </w:r>
      <w:r>
        <w:t xml:space="preserve">, and passing the </w:t>
      </w:r>
      <w:r>
        <w:rPr>
          <w:b/>
        </w:rPr>
        <w:t>Offset</w:t>
      </w:r>
      <w:r>
        <w:t xml:space="preserve"> and </w:t>
      </w:r>
      <w:r>
        <w:rPr>
          <w:b/>
        </w:rPr>
        <w:t>Length</w:t>
      </w:r>
      <w:r>
        <w:t xml:space="preserve"> (in bytes) from the SMB2_LOCK_ELEMENT entry.</w:t>
      </w:r>
      <w:bookmarkStart w:id="1148" w:name="Appendix_A_Target_307"/>
      <w:r>
        <w:fldChar w:fldCharType="begin"/>
      </w:r>
      <w:r>
        <w:instrText xml:space="preserve"> HYPERLINK \l "Appendix_A_307" \h </w:instrText>
      </w:r>
      <w:r>
        <w:fldChar w:fldCharType="separate"/>
      </w:r>
      <w:r>
        <w:rPr>
          <w:rStyle w:val="Hyperlink"/>
        </w:rPr>
        <w:t>&lt;307&gt;</w:t>
      </w:r>
      <w:r>
        <w:rPr>
          <w:rStyle w:val="Hyperlink"/>
        </w:rPr>
        <w:fldChar w:fldCharType="end"/>
      </w:r>
      <w:bookmarkEnd w:id="1148"/>
      <w:r>
        <w:t xml:space="preserve"> If the unlock operation fails, the server MUST fail the operation with the error code received from the object store and stop processing further entries in the </w:t>
      </w:r>
      <w:r>
        <w:rPr>
          <w:b/>
        </w:rPr>
        <w:t>Locks</w:t>
      </w:r>
      <w:r>
        <w:t xml:space="preserve"> array.</w:t>
      </w:r>
    </w:p>
    <w:p w:rsidR="00CB51F7" w:rsidRDefault="00B151B3">
      <w:r>
        <w:t xml:space="preserve">If the unlock operation succeeds, the server MUST decrease </w:t>
      </w:r>
      <w:r>
        <w:rPr>
          <w:b/>
        </w:rPr>
        <w:t>Open.LockCount</w:t>
      </w:r>
      <w:r>
        <w:t xml:space="preserve"> by 1. If there are remaining entries in the </w:t>
      </w:r>
      <w:r>
        <w:rPr>
          <w:b/>
        </w:rPr>
        <w:t>Locks</w:t>
      </w:r>
      <w:r>
        <w:t xml:space="preserve"> array, the server MUST continue processing the next entry in the </w:t>
      </w:r>
      <w:r>
        <w:rPr>
          <w:b/>
        </w:rPr>
        <w:t>Locks</w:t>
      </w:r>
      <w:r>
        <w:t xml:space="preserve"> array as specified above.</w:t>
      </w:r>
    </w:p>
    <w:p w:rsidR="00CB51F7" w:rsidRDefault="00B151B3">
      <w:r>
        <w:t xml:space="preserve">If the unlock operation succeeds and there are no remaining entries in the </w:t>
      </w:r>
      <w:r>
        <w:rPr>
          <w:b/>
        </w:rPr>
        <w:t>Locks</w:t>
      </w:r>
      <w:r>
        <w:t xml:space="preserve"> array, </w:t>
      </w:r>
      <w:r>
        <w:rPr>
          <w:b/>
        </w:rPr>
        <w:t>Connection.Dialect</w:t>
      </w:r>
      <w:r>
        <w:t xml:space="preserve"> is "2.1" or belongs to the SMB 3.x dialect family, the server supports leasing, and </w:t>
      </w:r>
      <w:r>
        <w:rPr>
          <w:b/>
        </w:rPr>
        <w:t>Open.IsResilient</w:t>
      </w:r>
      <w:r>
        <w:t xml:space="preserve"> is TRUE, the server MUST set the lock sequence number in </w:t>
      </w:r>
      <w:r>
        <w:rPr>
          <w:b/>
        </w:rPr>
        <w:t>Open.LockSequenceArray</w:t>
      </w:r>
      <w:r>
        <w:t xml:space="preserve"> through the following step to indicate that the unlock request with </w:t>
      </w:r>
      <w:r>
        <w:rPr>
          <w:b/>
        </w:rPr>
        <w:t>LockSequence</w:t>
      </w:r>
      <w:r>
        <w:t xml:space="preserve"> has been successfully processed by the server:</w:t>
      </w:r>
    </w:p>
    <w:p w:rsidR="00CB51F7" w:rsidRDefault="00B151B3">
      <w:pPr>
        <w:pStyle w:val="ListParagraph"/>
        <w:numPr>
          <w:ilvl w:val="0"/>
          <w:numId w:val="223"/>
        </w:numPr>
      </w:pPr>
      <w:r>
        <w:t xml:space="preserve">If an entry is found via the lock request process described in the numbered list in section </w:t>
      </w:r>
      <w:hyperlink w:anchor="Section_a2f8b1ccebe043789da94e25de5c628f" w:history="1">
        <w:r>
          <w:rPr>
            <w:rStyle w:val="Hyperlink"/>
          </w:rPr>
          <w:t>3.3.5.14</w:t>
        </w:r>
      </w:hyperlink>
      <w:r>
        <w:t xml:space="preserve">, the server MUST save </w:t>
      </w:r>
      <w:r>
        <w:rPr>
          <w:b/>
        </w:rPr>
        <w:t>LockSequenceNumber</w:t>
      </w:r>
      <w:r>
        <w:t xml:space="preserve"> into the corresponding entry.</w:t>
      </w:r>
    </w:p>
    <w:p w:rsidR="00CB51F7" w:rsidRDefault="00B151B3">
      <w:r>
        <w:t xml:space="preserve">If the unlock operation succeeds and there are no remaining entries in the </w:t>
      </w:r>
      <w:r>
        <w:rPr>
          <w:b/>
        </w:rPr>
        <w:t>Locks</w:t>
      </w:r>
      <w:r>
        <w:t xml:space="preserve"> array, the server initializes an </w:t>
      </w:r>
      <w:hyperlink w:anchor="Section_e215700a102c450aa5987ec2a99cd82c" w:history="1">
        <w:r>
          <w:rPr>
            <w:rStyle w:val="Hyperlink"/>
          </w:rPr>
          <w:t>SMB2 LOCK Response</w:t>
        </w:r>
      </w:hyperlink>
      <w:r>
        <w:t xml:space="preserve"> following the syntax specified in section 2.2.27, which then MUST be sent to the client.</w:t>
      </w:r>
    </w:p>
    <w:p w:rsidR="00CB51F7" w:rsidRDefault="00B151B3">
      <w:pPr>
        <w:pStyle w:val="Heading5"/>
      </w:pPr>
      <w:bookmarkStart w:id="1149" w:name="section_670c7edae68349239477414303959613"/>
      <w:bookmarkStart w:id="1150" w:name="_Toc423365994"/>
      <w:r>
        <w:t>Processing Locks</w:t>
      </w:r>
      <w:bookmarkEnd w:id="1149"/>
      <w:bookmarkEnd w:id="1150"/>
    </w:p>
    <w:p w:rsidR="00CB51F7" w:rsidRDefault="00B151B3">
      <w:r>
        <w:t xml:space="preserve">If the </w:t>
      </w:r>
      <w:r>
        <w:rPr>
          <w:b/>
        </w:rPr>
        <w:t>Locks</w:t>
      </w:r>
      <w:r>
        <w:t xml:space="preserve"> array has more than one entry and the </w:t>
      </w:r>
      <w:r>
        <w:rPr>
          <w:b/>
        </w:rPr>
        <w:t>Flags</w:t>
      </w:r>
      <w:r>
        <w:t xml:space="preserve"> field in any of these entries does not have SMB2_LOCKFLAG_FAIL_IMMEDIATELY set, the server SHOULD</w:t>
      </w:r>
      <w:bookmarkStart w:id="1151" w:name="Appendix_A_Target_308"/>
      <w:r>
        <w:fldChar w:fldCharType="begin"/>
      </w:r>
      <w:r>
        <w:instrText xml:space="preserve"> HYPERLINK \l "Appendix_A_308" \h </w:instrText>
      </w:r>
      <w:r>
        <w:fldChar w:fldCharType="separate"/>
      </w:r>
      <w:r>
        <w:rPr>
          <w:rStyle w:val="Hyperlink"/>
        </w:rPr>
        <w:t>&lt;308&gt;</w:t>
      </w:r>
      <w:r>
        <w:rPr>
          <w:rStyle w:val="Hyperlink"/>
        </w:rPr>
        <w:fldChar w:fldCharType="end"/>
      </w:r>
      <w:bookmarkEnd w:id="1151"/>
      <w:r>
        <w:t xml:space="preserve"> fail the request with STATUS_INVALID_PARAMETER. For each SMB2_LOCK_ELEMENT entry in the </w:t>
      </w:r>
      <w:r>
        <w:rPr>
          <w:b/>
        </w:rPr>
        <w:t>Locks</w:t>
      </w:r>
      <w:r>
        <w:t xml:space="preserve"> array, if SMB2_LOCKFLAG_UNLOCK is set, the server MUST fail the request with STATUS_INVALID_PARAMETER and stop processing further entries in the </w:t>
      </w:r>
      <w:r>
        <w:rPr>
          <w:b/>
        </w:rPr>
        <w:t>Locks</w:t>
      </w:r>
      <w:r>
        <w:t xml:space="preserve"> array. All successfully processed Lock operations are not rolled back. For combinations of Lock Flags other than those that are defined in the </w:t>
      </w:r>
      <w:r>
        <w:rPr>
          <w:b/>
        </w:rPr>
        <w:t>Flags</w:t>
      </w:r>
      <w:r>
        <w:t xml:space="preserve"> field of section </w:t>
      </w:r>
      <w:hyperlink w:anchor="Section_73e941c79b0742f68b0f31c1a2cbf0b2" w:history="1">
        <w:r>
          <w:rPr>
            <w:rStyle w:val="Hyperlink"/>
          </w:rPr>
          <w:t>2.2.26.1</w:t>
        </w:r>
      </w:hyperlink>
      <w:r>
        <w:t>, the server SHOULD fail the request with STATUS_INVALID_PARAMETER.</w:t>
      </w:r>
    </w:p>
    <w:p w:rsidR="00CB51F7" w:rsidRDefault="00B151B3">
      <w:r>
        <w:t xml:space="preserve">The server MUST issue a byte-range lock request to the underlying object store using </w:t>
      </w:r>
      <w:r>
        <w:rPr>
          <w:b/>
        </w:rPr>
        <w:t>Open.LocalOpen</w:t>
      </w:r>
      <w:r>
        <w:t xml:space="preserve"> and passing the </w:t>
      </w:r>
      <w:r>
        <w:rPr>
          <w:b/>
        </w:rPr>
        <w:t>Offset</w:t>
      </w:r>
      <w:r>
        <w:t xml:space="preserve"> and </w:t>
      </w:r>
      <w:r>
        <w:rPr>
          <w:b/>
        </w:rPr>
        <w:t>Length</w:t>
      </w:r>
      <w:r>
        <w:t xml:space="preserve"> (in bytes) from the SMB2_LOCK_ELEMENT entry.</w:t>
      </w:r>
      <w:bookmarkStart w:id="1152" w:name="Appendix_A_Target_309"/>
      <w:r>
        <w:fldChar w:fldCharType="begin"/>
      </w:r>
      <w:r>
        <w:instrText xml:space="preserve"> HYPERLINK \l "Appendix_A_309" \h </w:instrText>
      </w:r>
      <w:r>
        <w:fldChar w:fldCharType="separate"/>
      </w:r>
      <w:r>
        <w:rPr>
          <w:rStyle w:val="Hyperlink"/>
        </w:rPr>
        <w:t>&lt;309&gt;</w:t>
      </w:r>
      <w:r>
        <w:rPr>
          <w:rStyle w:val="Hyperlink"/>
        </w:rPr>
        <w:fldChar w:fldCharType="end"/>
      </w:r>
      <w:bookmarkEnd w:id="1152"/>
      <w:r>
        <w:t xml:space="preserve"> If SMB2_LOCKFLAG_SHARED_LOCK is set, the lock MUST be acquired in a manner that allows read operations and other shared lock operations from other opens, but disallows writes to the region specified by the lock. If SMB2_LOCKFLAG_EXCLUSIVE_LOCK is set, the lock MUST be acquired in a manner that does not allow read, write, or lock operations from other opens for the range specified.</w:t>
      </w:r>
      <w:bookmarkStart w:id="1153" w:name="Appendix_A_Target_310"/>
      <w:r>
        <w:fldChar w:fldCharType="begin"/>
      </w:r>
      <w:r>
        <w:instrText xml:space="preserve"> HYPERLINK \l "Appendix_A_310" \h </w:instrText>
      </w:r>
      <w:r>
        <w:fldChar w:fldCharType="separate"/>
      </w:r>
      <w:r>
        <w:rPr>
          <w:rStyle w:val="Hyperlink"/>
        </w:rPr>
        <w:t>&lt;310&gt;</w:t>
      </w:r>
      <w:r>
        <w:rPr>
          <w:rStyle w:val="Hyperlink"/>
        </w:rPr>
        <w:fldChar w:fldCharType="end"/>
      </w:r>
      <w:bookmarkEnd w:id="1153"/>
    </w:p>
    <w:p w:rsidR="00CB51F7" w:rsidRDefault="00B151B3">
      <w:r>
        <w:t>If the range being locked is already locked by another open in a way that does not allow this open to take a lock on the range, and if SMB2_LOCKFLAG_FAIL_IMMEDIATELY is set, the server MUST fail the request with STATUS_LOCK_NOT_GRANTED.</w:t>
      </w:r>
    </w:p>
    <w:p w:rsidR="00CB51F7" w:rsidRDefault="00B151B3">
      <w:r>
        <w:t xml:space="preserve">If the lock operation fails, the server MUST unlock any ranges locked as part of processing the previous entries in the </w:t>
      </w:r>
      <w:r>
        <w:rPr>
          <w:b/>
        </w:rPr>
        <w:t>Locks</w:t>
      </w:r>
      <w:r>
        <w:t xml:space="preserve"> array of this request. It MUST decrement </w:t>
      </w:r>
      <w:r>
        <w:rPr>
          <w:b/>
        </w:rPr>
        <w:t>Open.LockCount</w:t>
      </w:r>
      <w:r>
        <w:t xml:space="preserve"> by the number of locks unlocked. It MUST stop processing any remaining entries in the </w:t>
      </w:r>
      <w:r>
        <w:rPr>
          <w:b/>
        </w:rPr>
        <w:t>Locks</w:t>
      </w:r>
      <w:r>
        <w:t xml:space="preserve"> array and MUST fail the operation with the error code received from the lock operation. </w:t>
      </w:r>
    </w:p>
    <w:p w:rsidR="00CB51F7" w:rsidRDefault="00B151B3">
      <w:r>
        <w:t xml:space="preserve">If the lock operation succeeds, the server MUST increase </w:t>
      </w:r>
      <w:r>
        <w:rPr>
          <w:b/>
        </w:rPr>
        <w:t>Open.LockCount</w:t>
      </w:r>
      <w:r>
        <w:t xml:space="preserve"> by 1. If there are remaining entries in the </w:t>
      </w:r>
      <w:r>
        <w:rPr>
          <w:b/>
        </w:rPr>
        <w:t>Locks</w:t>
      </w:r>
      <w:r>
        <w:t xml:space="preserve"> array, the server MUST continue processing the next entry in the </w:t>
      </w:r>
      <w:r>
        <w:rPr>
          <w:b/>
        </w:rPr>
        <w:t>Locks</w:t>
      </w:r>
      <w:r>
        <w:t xml:space="preserve"> array as described previously.</w:t>
      </w:r>
    </w:p>
    <w:p w:rsidR="00CB51F7" w:rsidRDefault="00B151B3">
      <w:r>
        <w:t xml:space="preserve">If the lock operation succeeds and there are no remaining entries in the </w:t>
      </w:r>
      <w:r>
        <w:rPr>
          <w:b/>
        </w:rPr>
        <w:t>Locks</w:t>
      </w:r>
      <w:r>
        <w:t xml:space="preserve"> array, </w:t>
      </w:r>
      <w:r>
        <w:rPr>
          <w:b/>
        </w:rPr>
        <w:t>Connection.Dialect</w:t>
      </w:r>
      <w:r>
        <w:t xml:space="preserve"> is "2.1" or belongs to the SMB 3.x dialect family, the server supports leasing, and </w:t>
      </w:r>
      <w:r>
        <w:rPr>
          <w:b/>
        </w:rPr>
        <w:t>Open.IsResilient</w:t>
      </w:r>
      <w:r>
        <w:t xml:space="preserve"> is TRUE, the server MUST set the lock sequence number in </w:t>
      </w:r>
      <w:r>
        <w:rPr>
          <w:b/>
        </w:rPr>
        <w:t>Open.LockSequenceArray</w:t>
      </w:r>
      <w:r>
        <w:t xml:space="preserve"> through the following step to indicate that the lock request with </w:t>
      </w:r>
      <w:r>
        <w:rPr>
          <w:b/>
        </w:rPr>
        <w:t>LockSequence</w:t>
      </w:r>
      <w:r>
        <w:t xml:space="preserve"> has been successfully processed by the server:</w:t>
      </w:r>
    </w:p>
    <w:p w:rsidR="00CB51F7" w:rsidRDefault="00B151B3">
      <w:pPr>
        <w:pStyle w:val="ListParagraph"/>
        <w:numPr>
          <w:ilvl w:val="0"/>
          <w:numId w:val="224"/>
        </w:numPr>
      </w:pPr>
      <w:r>
        <w:t xml:space="preserve">If an entry is found via the lock request process described in the numbered list in section </w:t>
      </w:r>
      <w:hyperlink w:anchor="Section_a2f8b1ccebe043789da94e25de5c628f" w:history="1">
        <w:r>
          <w:rPr>
            <w:rStyle w:val="Hyperlink"/>
          </w:rPr>
          <w:t>3.3.5.14</w:t>
        </w:r>
      </w:hyperlink>
      <w:r>
        <w:t xml:space="preserve">, the server MUST save </w:t>
      </w:r>
      <w:r>
        <w:rPr>
          <w:b/>
        </w:rPr>
        <w:t>LockSequenceNumber</w:t>
      </w:r>
      <w:r>
        <w:t xml:space="preserve"> into the corresponding entry. </w:t>
      </w:r>
    </w:p>
    <w:p w:rsidR="00CB51F7" w:rsidRDefault="00B151B3">
      <w:r>
        <w:t xml:space="preserve">If the lock operation succeeds and there are no remaining entries in the </w:t>
      </w:r>
      <w:r>
        <w:rPr>
          <w:b/>
        </w:rPr>
        <w:t>Locks</w:t>
      </w:r>
      <w:r>
        <w:t xml:space="preserve"> array, the server MUST construct an </w:t>
      </w:r>
      <w:hyperlink w:anchor="Section_e215700a102c450aa5987ec2a99cd82c" w:history="1">
        <w:r>
          <w:rPr>
            <w:rStyle w:val="Hyperlink"/>
          </w:rPr>
          <w:t>SMB2_RESP_LOCK Response</w:t>
        </w:r>
      </w:hyperlink>
      <w:r>
        <w:t xml:space="preserve"> following the syntax specified in section 2.2.27, which is then sent to the client.</w:t>
      </w:r>
    </w:p>
    <w:p w:rsidR="00CB51F7" w:rsidRDefault="00B151B3">
      <w:pPr>
        <w:pStyle w:val="Heading4"/>
      </w:pPr>
      <w:bookmarkStart w:id="1154" w:name="section_c348a671775049f89e61cc59fa1a5701"/>
      <w:bookmarkStart w:id="1155" w:name="_Toc423365995"/>
      <w:r>
        <w:t>Receiving an SMB2 IOCTL Request</w:t>
      </w:r>
      <w:bookmarkEnd w:id="1154"/>
      <w:bookmarkEnd w:id="1155"/>
      <w:r>
        <w:fldChar w:fldCharType="begin"/>
      </w:r>
      <w:r>
        <w:instrText xml:space="preserve"> XE "Server:sequencing rules:receiving SMB2 IOCTL request"</w:instrText>
      </w:r>
      <w:r>
        <w:fldChar w:fldCharType="end"/>
      </w:r>
      <w:r>
        <w:fldChar w:fldCharType="begin"/>
      </w:r>
      <w:r>
        <w:instrText xml:space="preserve"> XE "Sequencing rules:server:receiving SMB2 IOCTL request"</w:instrText>
      </w:r>
      <w:r>
        <w:fldChar w:fldCharType="end"/>
      </w:r>
      <w:r>
        <w:fldChar w:fldCharType="begin"/>
      </w:r>
      <w:r>
        <w:instrText xml:space="preserve"> XE "Server:message processing:receiving SMB2 IOCTL request"</w:instrText>
      </w:r>
      <w:r>
        <w:fldChar w:fldCharType="end"/>
      </w:r>
      <w:r>
        <w:fldChar w:fldCharType="begin"/>
      </w:r>
      <w:r>
        <w:instrText xml:space="preserve"> XE "Message processing:server:receiving SMB2 IOCTL request"</w:instrText>
      </w:r>
      <w:r>
        <w:fldChar w:fldCharType="end"/>
      </w:r>
    </w:p>
    <w:p w:rsidR="00CB51F7" w:rsidRDefault="00B151B3">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SMB2 IOCTL, message handling proceeds as follows:</w:t>
      </w:r>
    </w:p>
    <w:p w:rsidR="00CB51F7" w:rsidRDefault="00B151B3">
      <w:r>
        <w:t xml:space="preserve">The server MUST locate the session, as specified in section </w:t>
      </w:r>
      <w:hyperlink w:anchor="Section_b495e2da87114772b292453be0394b49" w:history="1">
        <w:r>
          <w:rPr>
            <w:rStyle w:val="Hyperlink"/>
          </w:rPr>
          <w:t>3.3.5.2.9</w:t>
        </w:r>
      </w:hyperlink>
      <w:r>
        <w:t>.</w:t>
      </w:r>
    </w:p>
    <w:p w:rsidR="00CB51F7" w:rsidRDefault="00B151B3">
      <w:r>
        <w:t xml:space="preserve">The server MUST locate the tree connection, as specified in section </w:t>
      </w:r>
      <w:hyperlink w:anchor="Section_9a63936087be4d49a1dd4c6be0c020bd" w:history="1">
        <w:r>
          <w:rPr>
            <w:rStyle w:val="Hyperlink"/>
          </w:rPr>
          <w:t>3.3.5.2.11</w:t>
        </w:r>
      </w:hyperlink>
      <w:r>
        <w:t>.</w:t>
      </w:r>
    </w:p>
    <w:p w:rsidR="00CB51F7" w:rsidRDefault="00B151B3">
      <w:r>
        <w:t xml:space="preserve">If the </w:t>
      </w:r>
      <w:r>
        <w:rPr>
          <w:b/>
        </w:rPr>
        <w:t>Flags</w:t>
      </w:r>
      <w:r>
        <w:t xml:space="preserve"> field of the request is not SMB2_0_IOCTL_IS_FSCTL the server MUST fail the request with STATUS_NOT_SUPPORTED.</w:t>
      </w:r>
    </w:p>
    <w:p w:rsidR="00CB51F7" w:rsidRDefault="00B151B3">
      <w:r>
        <w:t xml:space="preserve">If the </w:t>
      </w:r>
      <w:r>
        <w:rPr>
          <w:b/>
        </w:rPr>
        <w:t>CtlCode</w:t>
      </w:r>
      <w:r>
        <w:t xml:space="preserve"> is FSCTL_DFS_GET_REFERRALS, FSCTL_DFS_GET_REFERRALS_EX, FSCTL_QUERY_NETWORK_INTERFACE_INFO, FSCTL_VALIDATE_NEGOTIATE_INFO, or FSCTL_PIPE_WAIT and the value of </w:t>
      </w:r>
      <w:r>
        <w:rPr>
          <w:b/>
        </w:rPr>
        <w:t>FileId</w:t>
      </w:r>
      <w:r>
        <w:t xml:space="preserve"> in the SMB2 Header of the request is not 0xFFFFFFFFFFFFFFFF, then the server MUST fail the request with STATUS_INVALID_PARAMETER.</w:t>
      </w:r>
    </w:p>
    <w:p w:rsidR="00CB51F7" w:rsidRDefault="00B151B3">
      <w:r>
        <w:t xml:space="preserve">For </w:t>
      </w:r>
      <w:r>
        <w:rPr>
          <w:b/>
        </w:rPr>
        <w:t>CtlCode</w:t>
      </w:r>
      <w:r>
        <w:t xml:space="preserve"> values other than FSCTL_DFS_GET_REFERRALS, FSCTL_DFS_GET_REFERRALS_EX, FSCTL_QUERY_NETWORK_INTERFACE_INFO, FSCTL_VALIDATE_NEGOTIATE_INFO, and FSCTL_PIPE_WAIT, the server MUST locate the open on which the client is requesting the operation by performing a lookup in </w:t>
      </w:r>
      <w:r>
        <w:rPr>
          <w:b/>
        </w:rPr>
        <w:t>Session.OpenTable</w:t>
      </w:r>
      <w:r>
        <w:t xml:space="preserve"> using the </w:t>
      </w:r>
      <w:r>
        <w:rPr>
          <w:b/>
        </w:rPr>
        <w:t>FileId.Volatile</w:t>
      </w:r>
      <w:r>
        <w:t xml:space="preserve"> field of the request as the lookup key. If no open is found or if </w:t>
      </w:r>
      <w:r>
        <w:rPr>
          <w:b/>
        </w:rPr>
        <w:t>Open.DurableFileId</w:t>
      </w:r>
      <w:r>
        <w:t xml:space="preserve"> is not equal to </w:t>
      </w:r>
      <w:r>
        <w:rPr>
          <w:b/>
        </w:rPr>
        <w:t>FileId.Persistent</w:t>
      </w:r>
      <w:r>
        <w:t xml:space="preserve">, the server MUST fail the request with STATUS_FILE_CLOSED. Otherwise, the server MUST locate the </w:t>
      </w:r>
      <w:r>
        <w:rPr>
          <w:b/>
        </w:rPr>
        <w:t>Request</w:t>
      </w:r>
      <w:r>
        <w:t xml:space="preserve"> in </w:t>
      </w:r>
      <w:r>
        <w:rPr>
          <w:b/>
        </w:rPr>
        <w:t>Connection.RequestList</w:t>
      </w:r>
      <w:r>
        <w:t xml:space="preserve"> for which </w:t>
      </w:r>
      <w:r>
        <w:rPr>
          <w:b/>
        </w:rPr>
        <w:t>Request.MessageId</w:t>
      </w:r>
      <w:r>
        <w:t xml:space="preserve"> matches the </w:t>
      </w:r>
      <w:r>
        <w:rPr>
          <w:b/>
        </w:rPr>
        <w:t>MessageId</w:t>
      </w:r>
      <w:r>
        <w:t xml:space="preserve"> value in the SMB2 header, and set </w:t>
      </w:r>
      <w:r>
        <w:rPr>
          <w:b/>
        </w:rPr>
        <w:t>Request.Open</w:t>
      </w:r>
      <w:r>
        <w:t xml:space="preserve"> to the </w:t>
      </w:r>
      <w:r>
        <w:rPr>
          <w:b/>
        </w:rPr>
        <w:t>Open</w:t>
      </w:r>
      <w:r>
        <w:t>.</w:t>
      </w:r>
    </w:p>
    <w:p w:rsidR="00CB51F7" w:rsidRDefault="00B151B3">
      <w:r>
        <w:t xml:space="preserve">If either </w:t>
      </w:r>
      <w:r>
        <w:rPr>
          <w:b/>
        </w:rPr>
        <w:t>InputCount</w:t>
      </w:r>
      <w:r>
        <w:t xml:space="preserve">, </w:t>
      </w:r>
      <w:r>
        <w:rPr>
          <w:b/>
        </w:rPr>
        <w:t>MaxInputResponse</w:t>
      </w:r>
      <w:r>
        <w:t xml:space="preserve">, or </w:t>
      </w:r>
      <w:r>
        <w:rPr>
          <w:b/>
        </w:rPr>
        <w:t>MaxOutputResponse</w:t>
      </w:r>
      <w:r>
        <w:t xml:space="preserve"> is greater than </w:t>
      </w:r>
      <w:r>
        <w:rPr>
          <w:b/>
        </w:rPr>
        <w:t>Connection.MaxTransactSize</w:t>
      </w:r>
      <w:r>
        <w:t>, the server SHOULD</w:t>
      </w:r>
      <w:bookmarkStart w:id="1156" w:name="Appendix_A_Target_311"/>
      <w:r>
        <w:fldChar w:fldCharType="begin"/>
      </w:r>
      <w:r>
        <w:instrText xml:space="preserve"> HYPERLINK \l "Appendix_A_311" \h </w:instrText>
      </w:r>
      <w:r>
        <w:fldChar w:fldCharType="separate"/>
      </w:r>
      <w:r>
        <w:rPr>
          <w:rStyle w:val="Hyperlink"/>
        </w:rPr>
        <w:t>&lt;311&gt;</w:t>
      </w:r>
      <w:r>
        <w:rPr>
          <w:rStyle w:val="Hyperlink"/>
        </w:rPr>
        <w:fldChar w:fldCharType="end"/>
      </w:r>
      <w:bookmarkEnd w:id="1156"/>
      <w:r>
        <w:t xml:space="preserve"> fail the request with STATUS_INVALID_PARAMETER.</w:t>
      </w:r>
    </w:p>
    <w:p w:rsidR="00CB51F7" w:rsidRDefault="00B151B3">
      <w:r>
        <w:t>The server MUST fail the request with STATUS_INVALID_PARAMETER in the following cases:</w:t>
      </w:r>
    </w:p>
    <w:p w:rsidR="00CB51F7" w:rsidRDefault="00B151B3">
      <w:pPr>
        <w:pStyle w:val="ListParagraph"/>
        <w:numPr>
          <w:ilvl w:val="0"/>
          <w:numId w:val="225"/>
        </w:numPr>
      </w:pPr>
      <w:r>
        <w:t xml:space="preserve">If </w:t>
      </w:r>
      <w:r>
        <w:rPr>
          <w:b/>
        </w:rPr>
        <w:t>InputOffset</w:t>
      </w:r>
      <w:r>
        <w:t xml:space="preserve"> is greater than zero but less than (size of SMB2 header + size of the SMB2 IOCTL request not including </w:t>
      </w:r>
      <w:r>
        <w:rPr>
          <w:b/>
        </w:rPr>
        <w:t>Buffer</w:t>
      </w:r>
      <w:r>
        <w:t xml:space="preserve">) or if </w:t>
      </w:r>
      <w:r>
        <w:rPr>
          <w:b/>
        </w:rPr>
        <w:t>InputOffset</w:t>
      </w:r>
      <w:r>
        <w:t xml:space="preserve"> is greater than (size of SMB2 header + size of the SMB2 IOCTL request).</w:t>
      </w:r>
    </w:p>
    <w:p w:rsidR="00CB51F7" w:rsidRDefault="00B151B3">
      <w:pPr>
        <w:pStyle w:val="ListParagraph"/>
        <w:numPr>
          <w:ilvl w:val="0"/>
          <w:numId w:val="225"/>
        </w:numPr>
      </w:pPr>
      <w:r>
        <w:t xml:space="preserve">If </w:t>
      </w:r>
      <w:r>
        <w:rPr>
          <w:b/>
        </w:rPr>
        <w:t>OutputOffset</w:t>
      </w:r>
      <w:r>
        <w:t xml:space="preserve"> is greater than zero but less than (size of SMB2 header + size of the SMB2 IOCTL request not including </w:t>
      </w:r>
      <w:r>
        <w:rPr>
          <w:b/>
        </w:rPr>
        <w:t>Buffer</w:t>
      </w:r>
      <w:r>
        <w:t xml:space="preserve">) or if </w:t>
      </w:r>
      <w:r>
        <w:rPr>
          <w:b/>
        </w:rPr>
        <w:t>OutputOffset</w:t>
      </w:r>
      <w:r>
        <w:t xml:space="preserve"> is greater than (size of SMB2 header + size of the SMB2 IOCTL request).</w:t>
      </w:r>
    </w:p>
    <w:p w:rsidR="00CB51F7" w:rsidRDefault="00B151B3">
      <w:pPr>
        <w:pStyle w:val="ListParagraph"/>
        <w:numPr>
          <w:ilvl w:val="0"/>
          <w:numId w:val="225"/>
        </w:numPr>
      </w:pPr>
      <w:r>
        <w:t>If (</w:t>
      </w:r>
      <w:r>
        <w:rPr>
          <w:b/>
        </w:rPr>
        <w:t>InputOffset</w:t>
      </w:r>
      <w:r>
        <w:t xml:space="preserve"> + </w:t>
      </w:r>
      <w:r>
        <w:rPr>
          <w:b/>
        </w:rPr>
        <w:t>InputCount</w:t>
      </w:r>
      <w:r>
        <w:t>) is greater than (size of SMB2 header + size of the SMB2 IOCTL request).</w:t>
      </w:r>
    </w:p>
    <w:p w:rsidR="00CB51F7" w:rsidRDefault="00B151B3">
      <w:pPr>
        <w:pStyle w:val="ListParagraph"/>
        <w:numPr>
          <w:ilvl w:val="0"/>
          <w:numId w:val="225"/>
        </w:numPr>
      </w:pPr>
      <w:r>
        <w:t>If (</w:t>
      </w:r>
      <w:r>
        <w:rPr>
          <w:b/>
        </w:rPr>
        <w:t>OutputOffset</w:t>
      </w:r>
      <w:r>
        <w:t xml:space="preserve"> + </w:t>
      </w:r>
      <w:r>
        <w:rPr>
          <w:b/>
        </w:rPr>
        <w:t>OutputCount</w:t>
      </w:r>
      <w:r>
        <w:t>) is greater than (size of SMB2 header + size of the SMB2 IOCTL request).</w:t>
      </w:r>
    </w:p>
    <w:p w:rsidR="00CB51F7" w:rsidRDefault="00B151B3">
      <w:pPr>
        <w:pStyle w:val="ListParagraph"/>
        <w:numPr>
          <w:ilvl w:val="0"/>
          <w:numId w:val="225"/>
        </w:numPr>
      </w:pPr>
      <w:r>
        <w:t xml:space="preserve">If </w:t>
      </w:r>
      <w:r>
        <w:rPr>
          <w:b/>
        </w:rPr>
        <w:t>OutputCount</w:t>
      </w:r>
      <w:r>
        <w:t xml:space="preserve"> is greater than zero and </w:t>
      </w:r>
      <w:r>
        <w:rPr>
          <w:b/>
        </w:rPr>
        <w:t>OutputOffset</w:t>
      </w:r>
      <w:r>
        <w:t xml:space="preserve"> is less than (</w:t>
      </w:r>
      <w:r>
        <w:rPr>
          <w:b/>
        </w:rPr>
        <w:t>InputOffset</w:t>
      </w:r>
      <w:r>
        <w:t xml:space="preserve"> + </w:t>
      </w:r>
      <w:r>
        <w:rPr>
          <w:b/>
        </w:rPr>
        <w:t>InputCount</w:t>
      </w:r>
      <w:r>
        <w:t>).</w:t>
      </w:r>
    </w:p>
    <w:p w:rsidR="00CB51F7" w:rsidRDefault="00B151B3">
      <w:r>
        <w:t>Note that any padding inserted in the response message between the input buffer and output buffer, to align the output buffer to an 8-byte boundary if necessary, is not included in the size of either the input or the output buffer.</w:t>
      </w:r>
    </w:p>
    <w:p w:rsidR="00CB51F7" w:rsidRDefault="00B151B3">
      <w:r>
        <w:t xml:space="preserve">The server MUST NOT return an output buffer containing more bytes of data than the </w:t>
      </w:r>
      <w:r>
        <w:rPr>
          <w:b/>
        </w:rPr>
        <w:t>MaxOutputResponse</w:t>
      </w:r>
      <w:r>
        <w:t xml:space="preserve"> value specified by the client. If the underlying object store indicates an insufficient buffer passed in with STATUS_BUFFER_OVERFLOW, the server SHOULD set the </w:t>
      </w:r>
      <w:r>
        <w:rPr>
          <w:b/>
        </w:rPr>
        <w:t>OutputCount</w:t>
      </w:r>
      <w:r>
        <w:t xml:space="preserve"> in the IOCTL response structure to the size of the data returned in that buffer by the underlying object store and SHOULD</w:t>
      </w:r>
      <w:bookmarkStart w:id="1157" w:name="Appendix_A_Target_312"/>
      <w:r>
        <w:fldChar w:fldCharType="begin"/>
      </w:r>
      <w:r>
        <w:instrText xml:space="preserve"> HYPERLINK \l "Appendix_A_312" \h </w:instrText>
      </w:r>
      <w:r>
        <w:fldChar w:fldCharType="separate"/>
      </w:r>
      <w:r>
        <w:rPr>
          <w:rStyle w:val="Hyperlink"/>
        </w:rPr>
        <w:t>&lt;312&gt;</w:t>
      </w:r>
      <w:r>
        <w:rPr>
          <w:rStyle w:val="Hyperlink"/>
        </w:rPr>
        <w:fldChar w:fldCharType="end"/>
      </w:r>
      <w:bookmarkEnd w:id="1157"/>
      <w:r>
        <w:t xml:space="preserve"> copy </w:t>
      </w:r>
      <w:r>
        <w:rPr>
          <w:b/>
        </w:rPr>
        <w:t>OutputCount</w:t>
      </w:r>
      <w:r>
        <w:t xml:space="preserve"> bytes into the output buffer, and MUST return a status of STATUS_BUFFER_OVERFLOW.</w:t>
      </w:r>
    </w:p>
    <w:p w:rsidR="00CB51F7" w:rsidRDefault="00B151B3">
      <w:r>
        <w:t xml:space="preserve">If </w:t>
      </w:r>
      <w:r>
        <w:rPr>
          <w:b/>
        </w:rPr>
        <w:t>Connection.SupportsMultiCredit</w:t>
      </w:r>
      <w:r>
        <w:t xml:space="preserve"> is TRUE, the server MUST validate </w:t>
      </w:r>
      <w:r>
        <w:rPr>
          <w:b/>
        </w:rPr>
        <w:t>CreditCharge</w:t>
      </w:r>
      <w:r>
        <w:t xml:space="preserve"> based on the maximum of (</w:t>
      </w:r>
      <w:r>
        <w:rPr>
          <w:b/>
        </w:rPr>
        <w:t>InputCount</w:t>
      </w:r>
      <w:r>
        <w:t xml:space="preserve"> + </w:t>
      </w:r>
      <w:r>
        <w:rPr>
          <w:b/>
        </w:rPr>
        <w:t>OutputCount</w:t>
      </w:r>
      <w:r>
        <w:t>) and (</w:t>
      </w:r>
      <w:r>
        <w:rPr>
          <w:b/>
        </w:rPr>
        <w:t>MaxInputResponse</w:t>
      </w:r>
      <w:r>
        <w:t xml:space="preserve"> + </w:t>
      </w:r>
      <w:r>
        <w:rPr>
          <w:b/>
        </w:rPr>
        <w:t>MaxOutputResponse</w:t>
      </w:r>
      <w:r>
        <w:t xml:space="preserve">), as specified in section </w:t>
      </w:r>
      <w:hyperlink w:anchor="Section_fba3123bf5664d8f97150f529e856d25" w:history="1">
        <w:r>
          <w:rPr>
            <w:rStyle w:val="Hyperlink"/>
          </w:rPr>
          <w:t>3.3.5.2.5</w:t>
        </w:r>
      </w:hyperlink>
      <w:r>
        <w:t xml:space="preserve">. If the validation fails, it MUST fail the IOCTL request with STATUS_INVALID_PARAMETER. </w:t>
      </w:r>
    </w:p>
    <w:p w:rsidR="00CB51F7" w:rsidRDefault="00B151B3">
      <w:r>
        <w:t>The server SHOULD</w:t>
      </w:r>
      <w:bookmarkStart w:id="1158" w:name="Appendix_A_Target_313"/>
      <w:r>
        <w:fldChar w:fldCharType="begin"/>
      </w:r>
      <w:r>
        <w:instrText xml:space="preserve"> HYPERLINK \l "Appendix_A_313" \h </w:instrText>
      </w:r>
      <w:r>
        <w:fldChar w:fldCharType="separate"/>
      </w:r>
      <w:r>
        <w:rPr>
          <w:rStyle w:val="Hyperlink"/>
        </w:rPr>
        <w:t>&lt;313&gt;</w:t>
      </w:r>
      <w:r>
        <w:rPr>
          <w:rStyle w:val="Hyperlink"/>
        </w:rPr>
        <w:fldChar w:fldCharType="end"/>
      </w:r>
      <w:bookmarkEnd w:id="1158"/>
      <w:r>
        <w:t xml:space="preserve"> fail the request with STATUS_NOT_SUPPORTED when an FSCTL is not allowed on the server, and SHOULD</w:t>
      </w:r>
      <w:bookmarkStart w:id="1159" w:name="Appendix_A_Target_314"/>
      <w:r>
        <w:fldChar w:fldCharType="begin"/>
      </w:r>
      <w:r>
        <w:instrText xml:space="preserve"> HYPERLINK \l "Appendix_A_314" \h </w:instrText>
      </w:r>
      <w:r>
        <w:fldChar w:fldCharType="separate"/>
      </w:r>
      <w:r>
        <w:rPr>
          <w:rStyle w:val="Hyperlink"/>
        </w:rPr>
        <w:t>&lt;314&gt;</w:t>
      </w:r>
      <w:r>
        <w:rPr>
          <w:rStyle w:val="Hyperlink"/>
        </w:rPr>
        <w:fldChar w:fldCharType="end"/>
      </w:r>
      <w:bookmarkEnd w:id="1159"/>
      <w:r>
        <w:t xml:space="preserve"> fail the request with STATUS_INVALID_DEVICE_REQUEST when the FSCTL is allowed, but is not supported on the file system on which the file or directory handle specified by the FSCTL exists, as specified in </w:t>
      </w:r>
      <w:hyperlink r:id="rId288">
        <w:r>
          <w:rPr>
            <w:rStyle w:val="Hyperlink"/>
          </w:rPr>
          <w:t>[MS-FSCC]</w:t>
        </w:r>
      </w:hyperlink>
      <w:r>
        <w:t xml:space="preserve"> section 2.2.</w:t>
      </w:r>
    </w:p>
    <w:p w:rsidR="00CB51F7" w:rsidRDefault="00B151B3">
      <w:r>
        <w:t xml:space="preserve">Processing for a specific </w:t>
      </w:r>
      <w:r>
        <w:rPr>
          <w:b/>
        </w:rPr>
        <w:t>CtlCode</w:t>
      </w:r>
      <w:r>
        <w:t xml:space="preserve"> is as specified in subsequent sections.</w:t>
      </w:r>
    </w:p>
    <w:p w:rsidR="00CB51F7" w:rsidRDefault="00B151B3">
      <w:r>
        <w:t xml:space="preserve">The status code returned by this operation MUST be one of those defined in </w:t>
      </w:r>
      <w:hyperlink r:id="rId289">
        <w:r>
          <w:rPr>
            <w:rStyle w:val="Hyperlink"/>
          </w:rPr>
          <w:t>[MS-ERREF]</w:t>
        </w:r>
      </w:hyperlink>
      <w:r>
        <w:t>. Common status codes returned by this operation include:</w:t>
      </w:r>
    </w:p>
    <w:p w:rsidR="00CB51F7" w:rsidRDefault="00B151B3">
      <w:pPr>
        <w:pStyle w:val="ListParagraph"/>
        <w:numPr>
          <w:ilvl w:val="0"/>
          <w:numId w:val="225"/>
        </w:numPr>
      </w:pPr>
      <w:r>
        <w:t>STATUS_SUCCESS</w:t>
      </w:r>
    </w:p>
    <w:p w:rsidR="00CB51F7" w:rsidRDefault="00B151B3">
      <w:pPr>
        <w:pStyle w:val="ListParagraph"/>
        <w:numPr>
          <w:ilvl w:val="0"/>
          <w:numId w:val="225"/>
        </w:numPr>
      </w:pPr>
      <w:r>
        <w:t>STATUS_INSUFFICIENT_RESOURCES</w:t>
      </w:r>
    </w:p>
    <w:p w:rsidR="00CB51F7" w:rsidRDefault="00B151B3">
      <w:pPr>
        <w:pStyle w:val="ListParagraph"/>
        <w:numPr>
          <w:ilvl w:val="0"/>
          <w:numId w:val="225"/>
        </w:numPr>
      </w:pPr>
      <w:r>
        <w:t>STATUS_ACCESS_DENIED</w:t>
      </w:r>
    </w:p>
    <w:p w:rsidR="00CB51F7" w:rsidRDefault="00B151B3">
      <w:pPr>
        <w:pStyle w:val="ListParagraph"/>
        <w:numPr>
          <w:ilvl w:val="0"/>
          <w:numId w:val="225"/>
        </w:numPr>
      </w:pPr>
      <w:r>
        <w:t>STATUS_FILE_CLOSED</w:t>
      </w:r>
    </w:p>
    <w:p w:rsidR="00CB51F7" w:rsidRDefault="00B151B3">
      <w:pPr>
        <w:pStyle w:val="ListParagraph"/>
        <w:numPr>
          <w:ilvl w:val="0"/>
          <w:numId w:val="225"/>
        </w:numPr>
      </w:pPr>
      <w:r>
        <w:t>STATUS_NETWORK_NAME_DELETED</w:t>
      </w:r>
    </w:p>
    <w:p w:rsidR="00CB51F7" w:rsidRDefault="00B151B3">
      <w:pPr>
        <w:pStyle w:val="ListParagraph"/>
        <w:numPr>
          <w:ilvl w:val="0"/>
          <w:numId w:val="225"/>
        </w:numPr>
      </w:pPr>
      <w:r>
        <w:t>STATUS_USER_SESSION_DELETED</w:t>
      </w:r>
    </w:p>
    <w:p w:rsidR="00CB51F7" w:rsidRDefault="00B151B3">
      <w:pPr>
        <w:pStyle w:val="ListParagraph"/>
        <w:numPr>
          <w:ilvl w:val="0"/>
          <w:numId w:val="225"/>
        </w:numPr>
      </w:pPr>
      <w:r>
        <w:t>STATUS_NETWORK_SESSION_EXPIRED</w:t>
      </w:r>
    </w:p>
    <w:p w:rsidR="00CB51F7" w:rsidRDefault="00B151B3">
      <w:pPr>
        <w:pStyle w:val="ListParagraph"/>
        <w:numPr>
          <w:ilvl w:val="0"/>
          <w:numId w:val="225"/>
        </w:numPr>
      </w:pPr>
      <w:r>
        <w:t>STATUS_CANCELLED</w:t>
      </w:r>
    </w:p>
    <w:p w:rsidR="00CB51F7" w:rsidRDefault="00B151B3">
      <w:pPr>
        <w:pStyle w:val="ListParagraph"/>
        <w:numPr>
          <w:ilvl w:val="0"/>
          <w:numId w:val="225"/>
        </w:numPr>
      </w:pPr>
      <w:r>
        <w:t>STATUS_INVALID_PARAMETER</w:t>
      </w:r>
    </w:p>
    <w:p w:rsidR="00CB51F7" w:rsidRDefault="00B151B3">
      <w:pPr>
        <w:pStyle w:val="ListParagraph"/>
        <w:numPr>
          <w:ilvl w:val="0"/>
          <w:numId w:val="225"/>
        </w:numPr>
      </w:pPr>
      <w:r>
        <w:t>STATUS_BUFFER_OVERFLOW</w:t>
      </w:r>
    </w:p>
    <w:p w:rsidR="00CB51F7" w:rsidRDefault="00B151B3">
      <w:pPr>
        <w:pStyle w:val="ListParagraph"/>
        <w:numPr>
          <w:ilvl w:val="0"/>
          <w:numId w:val="225"/>
        </w:numPr>
      </w:pPr>
      <w:r>
        <w:t>STATUS_NOT_SUPPORTED</w:t>
      </w:r>
    </w:p>
    <w:p w:rsidR="00CB51F7" w:rsidRDefault="00B151B3">
      <w:pPr>
        <w:pStyle w:val="ListParagraph"/>
        <w:numPr>
          <w:ilvl w:val="0"/>
          <w:numId w:val="225"/>
        </w:numPr>
      </w:pPr>
      <w:r>
        <w:t>STATUS_BUFFER_TOO_SMALL</w:t>
      </w:r>
    </w:p>
    <w:p w:rsidR="00CB51F7" w:rsidRDefault="00B151B3">
      <w:pPr>
        <w:pStyle w:val="ListParagraph"/>
        <w:numPr>
          <w:ilvl w:val="0"/>
          <w:numId w:val="225"/>
        </w:numPr>
      </w:pPr>
      <w:r>
        <w:t>STATUS_OBJECT_NAME_NOT_FOUND</w:t>
      </w:r>
    </w:p>
    <w:p w:rsidR="00CB51F7" w:rsidRDefault="00B151B3">
      <w:pPr>
        <w:pStyle w:val="ListParagraph"/>
        <w:numPr>
          <w:ilvl w:val="0"/>
          <w:numId w:val="225"/>
        </w:numPr>
      </w:pPr>
      <w:r>
        <w:t>STATUS_END_OF_FILE</w:t>
      </w:r>
    </w:p>
    <w:p w:rsidR="00CB51F7" w:rsidRDefault="00B151B3">
      <w:pPr>
        <w:pStyle w:val="ListParagraph"/>
        <w:numPr>
          <w:ilvl w:val="0"/>
          <w:numId w:val="225"/>
        </w:numPr>
      </w:pPr>
      <w:r>
        <w:t>STATUS_INVALID_DEVICE_REQUEST</w:t>
      </w:r>
    </w:p>
    <w:p w:rsidR="00CB51F7" w:rsidRDefault="00B151B3">
      <w:pPr>
        <w:pStyle w:val="Heading5"/>
      </w:pPr>
      <w:bookmarkStart w:id="1160" w:name="section_c631e4979a47453798178af2a4834d03"/>
      <w:bookmarkStart w:id="1161" w:name="_Toc423365996"/>
      <w:r>
        <w:t>Handling an Enumeration of Previous Versions Request</w:t>
      </w:r>
      <w:bookmarkEnd w:id="1160"/>
      <w:bookmarkEnd w:id="1161"/>
    </w:p>
    <w:p w:rsidR="00CB51F7" w:rsidRDefault="00B151B3">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SMB2 IOCTL, and a </w:t>
      </w:r>
      <w:r>
        <w:rPr>
          <w:b/>
        </w:rPr>
        <w:t>CtlCode</w:t>
      </w:r>
      <w:r>
        <w:t xml:space="preserve"> of FSCTL_SRV_ENUMERATE_SNAPSHOTS, message handling proceeds as follows:</w:t>
      </w:r>
    </w:p>
    <w:p w:rsidR="00CB51F7" w:rsidRDefault="00B151B3">
      <w:r>
        <w:t>The server MUST query the time stamps of available previous versions of the file from the object store.</w:t>
      </w:r>
      <w:bookmarkStart w:id="1162" w:name="Appendix_A_Target_315"/>
      <w:r>
        <w:fldChar w:fldCharType="begin"/>
      </w:r>
      <w:r>
        <w:instrText xml:space="preserve"> HYPERLINK \l "Appendix_A_315" \h </w:instrText>
      </w:r>
      <w:r>
        <w:fldChar w:fldCharType="separate"/>
      </w:r>
      <w:r>
        <w:rPr>
          <w:rStyle w:val="Hyperlink"/>
        </w:rPr>
        <w:t>&lt;315&gt;</w:t>
      </w:r>
      <w:r>
        <w:rPr>
          <w:rStyle w:val="Hyperlink"/>
        </w:rPr>
        <w:fldChar w:fldCharType="end"/>
      </w:r>
      <w:bookmarkEnd w:id="1162"/>
      <w:r>
        <w:t xml:space="preserve"> If there are no previous versions available, the server MUST construct an </w:t>
      </w:r>
      <w:hyperlink w:anchor="Section_24bb31a372f44aa692961cfd3813d21a" w:history="1">
        <w:r>
          <w:rPr>
            <w:rStyle w:val="Hyperlink"/>
          </w:rPr>
          <w:t>SRV_SNAPSHOT_ARRAY</w:t>
        </w:r>
      </w:hyperlink>
      <w:r>
        <w:t xml:space="preserve"> following the syntax specified in section 2.2.32.2, and SHOULD</w:t>
      </w:r>
      <w:bookmarkStart w:id="1163" w:name="Appendix_A_Target_316"/>
      <w:r>
        <w:fldChar w:fldCharType="begin"/>
      </w:r>
      <w:r>
        <w:instrText xml:space="preserve"> HYPERLINK \l "Appendix_A_316" \h </w:instrText>
      </w:r>
      <w:r>
        <w:fldChar w:fldCharType="separate"/>
      </w:r>
      <w:r>
        <w:rPr>
          <w:rStyle w:val="Hyperlink"/>
        </w:rPr>
        <w:t>&lt;316&gt;</w:t>
      </w:r>
      <w:r>
        <w:rPr>
          <w:rStyle w:val="Hyperlink"/>
        </w:rPr>
        <w:fldChar w:fldCharType="end"/>
      </w:r>
      <w:bookmarkEnd w:id="1163"/>
      <w:r>
        <w:t xml:space="preserve"> set </w:t>
      </w:r>
      <w:r>
        <w:rPr>
          <w:b/>
        </w:rPr>
        <w:t>NumberOfSnapShots</w:t>
      </w:r>
      <w:r>
        <w:t xml:space="preserve"> to zero, </w:t>
      </w:r>
      <w:r>
        <w:rPr>
          <w:b/>
        </w:rPr>
        <w:t>NumberOfSnapShotsReturned</w:t>
      </w:r>
      <w:r>
        <w:t xml:space="preserve"> to zero, and </w:t>
      </w:r>
      <w:r>
        <w:rPr>
          <w:b/>
        </w:rPr>
        <w:t>SnapShotArraySize</w:t>
      </w:r>
      <w:r>
        <w:t xml:space="preserve"> to zero.</w:t>
      </w:r>
    </w:p>
    <w:p w:rsidR="00CB51F7" w:rsidRDefault="00B151B3">
      <w:r>
        <w:t xml:space="preserve">If the </w:t>
      </w:r>
      <w:r>
        <w:rPr>
          <w:b/>
        </w:rPr>
        <w:t>MaxOutputResponse</w:t>
      </w:r>
      <w:r>
        <w:t xml:space="preserve"> of the request is less than 16 bytes, the server MUST fail the request with STATUS_INVALID_PARAMETER.</w:t>
      </w:r>
    </w:p>
    <w:p w:rsidR="00CB51F7" w:rsidRDefault="00B151B3">
      <w:r>
        <w:t>The server MUST calculate the size required to return the SRV_SNAPSHOT_ARRAY structure containing the previous version array.</w:t>
      </w:r>
    </w:p>
    <w:p w:rsidR="00CB51F7" w:rsidRDefault="00B151B3">
      <w:r>
        <w:t xml:space="preserve">If the size required in bytes is greater than the </w:t>
      </w:r>
      <w:r>
        <w:rPr>
          <w:b/>
        </w:rPr>
        <w:t>MaxOutputResponse</w:t>
      </w:r>
      <w:r>
        <w:t xml:space="preserve"> received in the SMB2 IOCTL request, the server MUST construct an SRV_SNAPSHOT_ARRAY following the syntax specified in section 2.2.32.2 with </w:t>
      </w:r>
      <w:r>
        <w:rPr>
          <w:b/>
        </w:rPr>
        <w:t>NumberOfSnapShots</w:t>
      </w:r>
      <w:r>
        <w:t xml:space="preserve"> set to the number of previous versions available, </w:t>
      </w:r>
      <w:r>
        <w:rPr>
          <w:b/>
        </w:rPr>
        <w:t>NumberOfSnapShotsReturned</w:t>
      </w:r>
      <w:r>
        <w:t xml:space="preserve"> set to 0, and </w:t>
      </w:r>
      <w:r>
        <w:rPr>
          <w:b/>
        </w:rPr>
        <w:t>SnapShotArraySize</w:t>
      </w:r>
      <w:r>
        <w:t xml:space="preserve"> set to the size, in bytes, required to receive all of the previous version time stamps, and MUST return STATUS_SUCCESS.</w:t>
      </w:r>
    </w:p>
    <w:p w:rsidR="00CB51F7" w:rsidRDefault="00B151B3">
      <w:r>
        <w:t xml:space="preserve">If the size required in bytes is less than or equal to </w:t>
      </w:r>
      <w:r>
        <w:rPr>
          <w:b/>
        </w:rPr>
        <w:t>MaxOutputResponse</w:t>
      </w:r>
      <w:r>
        <w:t xml:space="preserve">, the server MUST construct an SRV_SNAPSHOT_ARRAY with </w:t>
      </w:r>
      <w:r>
        <w:rPr>
          <w:b/>
        </w:rPr>
        <w:t>NumberOfSnapShots</w:t>
      </w:r>
      <w:r>
        <w:t xml:space="preserve"> set to the number of previous versions available, </w:t>
      </w:r>
      <w:r>
        <w:rPr>
          <w:b/>
        </w:rPr>
        <w:t>NumberOfSnapShotsReturned</w:t>
      </w:r>
      <w:r>
        <w:t xml:space="preserve"> set to the number of previous version time stamps being returned in the buffer, and </w:t>
      </w:r>
      <w:r>
        <w:rPr>
          <w:b/>
        </w:rPr>
        <w:t>SnapShotArraySize</w:t>
      </w:r>
      <w:r>
        <w:t xml:space="preserve"> set to the size, in bytes, of the </w:t>
      </w:r>
      <w:r>
        <w:rPr>
          <w:b/>
        </w:rPr>
        <w:t>SnapShots</w:t>
      </w:r>
      <w:r>
        <w:t xml:space="preserve"> buffer, which MUST then be filled in to hold the time stamps in textual GMT format for the previous version time stamps.</w:t>
      </w:r>
    </w:p>
    <w:p w:rsidR="00CB51F7" w:rsidRDefault="00B151B3">
      <w:r>
        <w:t xml:space="preserve">The server MUST then construct an </w:t>
      </w:r>
      <w:hyperlink w:anchor="Section_f70eccb6e1be4db89c479ac86ef18dbb" w:history="1">
        <w:r>
          <w:rPr>
            <w:rStyle w:val="Hyperlink"/>
          </w:rPr>
          <w:t>SMB2 IOCTL response</w:t>
        </w:r>
      </w:hyperlink>
      <w:r>
        <w:t xml:space="preserve"> following the syntax specified in section 2.2.32, with the following values:</w:t>
      </w:r>
    </w:p>
    <w:p w:rsidR="00CB51F7" w:rsidRDefault="00B151B3">
      <w:pPr>
        <w:pStyle w:val="ListParagraph"/>
        <w:numPr>
          <w:ilvl w:val="0"/>
          <w:numId w:val="226"/>
        </w:numPr>
      </w:pPr>
      <w:r>
        <w:rPr>
          <w:b/>
        </w:rPr>
        <w:t>CtlCode</w:t>
      </w:r>
      <w:r>
        <w:t xml:space="preserve"> MUST be set to FSCTL_SRV_ENUMERATE_SNAPSHOTS.</w:t>
      </w:r>
    </w:p>
    <w:p w:rsidR="00CB51F7" w:rsidRDefault="00B151B3">
      <w:pPr>
        <w:pStyle w:val="ListParagraph"/>
        <w:numPr>
          <w:ilvl w:val="0"/>
          <w:numId w:val="226"/>
        </w:numPr>
      </w:pPr>
      <w:r>
        <w:rPr>
          <w:b/>
        </w:rPr>
        <w:t>FileId.Persistent</w:t>
      </w:r>
      <w:r>
        <w:t xml:space="preserve"> MUST be set to </w:t>
      </w:r>
      <w:r>
        <w:rPr>
          <w:b/>
        </w:rPr>
        <w:t>Open.DurableFileId</w:t>
      </w:r>
      <w:r>
        <w:t xml:space="preserve">. </w:t>
      </w:r>
      <w:r>
        <w:rPr>
          <w:b/>
        </w:rPr>
        <w:t>FileId.Volatile</w:t>
      </w:r>
      <w:r>
        <w:t xml:space="preserve"> MUST be set to </w:t>
      </w:r>
      <w:r>
        <w:rPr>
          <w:b/>
        </w:rPr>
        <w:t>Open.FileId</w:t>
      </w:r>
      <w:r>
        <w:t>.</w:t>
      </w:r>
    </w:p>
    <w:p w:rsidR="00CB51F7" w:rsidRDefault="00B151B3">
      <w:pPr>
        <w:pStyle w:val="ListParagraph"/>
        <w:numPr>
          <w:ilvl w:val="0"/>
          <w:numId w:val="226"/>
        </w:numPr>
      </w:pPr>
      <w:r>
        <w:rPr>
          <w:b/>
        </w:rPr>
        <w:t>InputOffset</w:t>
      </w:r>
      <w:r>
        <w:t xml:space="preserve"> SHOULD be set to the offset, in bytes, from the beginning of the SMB2 header to the </w:t>
      </w:r>
      <w:r>
        <w:rPr>
          <w:b/>
        </w:rPr>
        <w:t>Buffer[]</w:t>
      </w:r>
      <w:r>
        <w:t xml:space="preserve"> field of the response. </w:t>
      </w:r>
    </w:p>
    <w:p w:rsidR="00CB51F7" w:rsidRDefault="00B151B3">
      <w:pPr>
        <w:pStyle w:val="ListParagraph"/>
        <w:numPr>
          <w:ilvl w:val="0"/>
          <w:numId w:val="226"/>
        </w:numPr>
      </w:pPr>
      <w:r>
        <w:rPr>
          <w:b/>
        </w:rPr>
        <w:t>InputCount</w:t>
      </w:r>
      <w:r>
        <w:t xml:space="preserve"> SHOULD be set to zero.</w:t>
      </w:r>
    </w:p>
    <w:p w:rsidR="00CB51F7" w:rsidRDefault="00B151B3">
      <w:pPr>
        <w:pStyle w:val="ListParagraph"/>
        <w:numPr>
          <w:ilvl w:val="0"/>
          <w:numId w:val="226"/>
        </w:numPr>
      </w:pPr>
      <w:r>
        <w:rPr>
          <w:b/>
        </w:rPr>
        <w:t>OutputOffset</w:t>
      </w:r>
      <w:r>
        <w:t xml:space="preserve"> MUST be set to </w:t>
      </w:r>
      <w:r>
        <w:rPr>
          <w:b/>
        </w:rPr>
        <w:t>InputOffset</w:t>
      </w:r>
      <w:r>
        <w:t xml:space="preserve"> + </w:t>
      </w:r>
      <w:r>
        <w:rPr>
          <w:b/>
        </w:rPr>
        <w:t>InputCount</w:t>
      </w:r>
      <w:r>
        <w:t>, rounded up to a multiple of 8.</w:t>
      </w:r>
    </w:p>
    <w:p w:rsidR="00CB51F7" w:rsidRDefault="00B151B3">
      <w:pPr>
        <w:pStyle w:val="ListParagraph"/>
        <w:numPr>
          <w:ilvl w:val="0"/>
          <w:numId w:val="226"/>
        </w:numPr>
      </w:pPr>
      <w:r>
        <w:rPr>
          <w:b/>
        </w:rPr>
        <w:t>OutputCount</w:t>
      </w:r>
      <w:r>
        <w:t xml:space="preserve"> MUST be set to the size of the SRV_SNAPSHOT_ARRAY that is constructed, as specified above.</w:t>
      </w:r>
    </w:p>
    <w:p w:rsidR="00CB51F7" w:rsidRDefault="00B151B3">
      <w:pPr>
        <w:pStyle w:val="ListParagraph"/>
        <w:numPr>
          <w:ilvl w:val="0"/>
          <w:numId w:val="226"/>
        </w:numPr>
      </w:pPr>
      <w:r>
        <w:rPr>
          <w:b/>
        </w:rPr>
        <w:t>Flags</w:t>
      </w:r>
      <w:r>
        <w:t xml:space="preserve"> MUST be set to zero.</w:t>
      </w:r>
    </w:p>
    <w:p w:rsidR="00CB51F7" w:rsidRDefault="00B151B3">
      <w:pPr>
        <w:pStyle w:val="ListParagraph"/>
        <w:numPr>
          <w:ilvl w:val="0"/>
          <w:numId w:val="226"/>
        </w:numPr>
      </w:pPr>
      <w:r>
        <w:t xml:space="preserve">The server MUST copy the constructed SRV_SNAPSHOT_ARRAY into the </w:t>
      </w:r>
      <w:r>
        <w:rPr>
          <w:b/>
        </w:rPr>
        <w:t>Buffer</w:t>
      </w:r>
      <w:r>
        <w:t xml:space="preserve"> field at the </w:t>
      </w:r>
      <w:r>
        <w:rPr>
          <w:b/>
        </w:rPr>
        <w:t>OutputOffset</w:t>
      </w:r>
      <w:r>
        <w:t xml:space="preserve"> computed above.</w:t>
      </w:r>
    </w:p>
    <w:p w:rsidR="00CB51F7" w:rsidRDefault="00B151B3">
      <w:r>
        <w:t>The response MUST be sent to the client.</w:t>
      </w:r>
    </w:p>
    <w:p w:rsidR="00CB51F7" w:rsidRDefault="00B151B3">
      <w:pPr>
        <w:pStyle w:val="Heading5"/>
      </w:pPr>
      <w:bookmarkStart w:id="1164" w:name="section_a9d1d0f9061449f9bf2e021ce5cfcb2e"/>
      <w:bookmarkStart w:id="1165" w:name="_Toc423365997"/>
      <w:r>
        <w:t>Handling a DFS Referral Information Request</w:t>
      </w:r>
      <w:bookmarkEnd w:id="1164"/>
      <w:bookmarkEnd w:id="1165"/>
    </w:p>
    <w:p w:rsidR="00CB51F7" w:rsidRDefault="00B151B3">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SMB2 IOCTL, and a </w:t>
      </w:r>
      <w:r>
        <w:rPr>
          <w:b/>
        </w:rPr>
        <w:t>CtlCode</w:t>
      </w:r>
      <w:r>
        <w:t xml:space="preserve"> of FSCTL_DFS_GET_REFERRALS or FSCTL_DFS_GET_REFERRALS_EX, message handling proceeds as follows:</w:t>
      </w:r>
    </w:p>
    <w:p w:rsidR="00CB51F7" w:rsidRDefault="00B151B3">
      <w:r>
        <w:t xml:space="preserve">If </w:t>
      </w:r>
      <w:r>
        <w:rPr>
          <w:b/>
        </w:rPr>
        <w:t>IsDfsCapable</w:t>
      </w:r>
      <w:r>
        <w:t xml:space="preserve"> is set to FALSE, the server MUST return STATUS_FS_DRIVER_REQUIRED to the client.</w:t>
      </w:r>
    </w:p>
    <w:p w:rsidR="00CB51F7" w:rsidRDefault="00B151B3">
      <w:r>
        <w:t xml:space="preserve">The server MUST invoke the event as specified in </w:t>
      </w:r>
      <w:hyperlink r:id="rId290">
        <w:r>
          <w:rPr>
            <w:rStyle w:val="Hyperlink"/>
          </w:rPr>
          <w:t>[MS-DFSC]</w:t>
        </w:r>
      </w:hyperlink>
      <w:r>
        <w:t xml:space="preserve"> section 3.2.4.2 and pass the following:</w:t>
      </w:r>
    </w:p>
    <w:p w:rsidR="00CB51F7" w:rsidRDefault="00B151B3">
      <w:pPr>
        <w:pStyle w:val="ListParagraph"/>
        <w:numPr>
          <w:ilvl w:val="0"/>
          <w:numId w:val="227"/>
        </w:numPr>
      </w:pPr>
      <w:r>
        <w:t>The IP address of the client.</w:t>
      </w:r>
    </w:p>
    <w:p w:rsidR="00CB51F7" w:rsidRDefault="00B151B3">
      <w:pPr>
        <w:pStyle w:val="ListParagraph"/>
        <w:numPr>
          <w:ilvl w:val="0"/>
          <w:numId w:val="227"/>
        </w:numPr>
      </w:pPr>
      <w:r>
        <w:t>The buffer containing the DFS referral request packet.</w:t>
      </w:r>
    </w:p>
    <w:p w:rsidR="00CB51F7" w:rsidRDefault="00B151B3">
      <w:pPr>
        <w:pStyle w:val="ListParagraph"/>
        <w:numPr>
          <w:ilvl w:val="0"/>
          <w:numId w:val="227"/>
        </w:numPr>
      </w:pPr>
      <w:r>
        <w:rPr>
          <w:b/>
        </w:rPr>
        <w:t>IsExtendedReferral</w:t>
      </w:r>
      <w:r>
        <w:t xml:space="preserve">: Set to TRUE when </w:t>
      </w:r>
      <w:r>
        <w:rPr>
          <w:b/>
        </w:rPr>
        <w:t>CtlCode</w:t>
      </w:r>
      <w:r>
        <w:t xml:space="preserve"> is FSCTL_DFS_GET_REFERRALS_EX.</w:t>
      </w:r>
    </w:p>
    <w:p w:rsidR="00CB51F7" w:rsidRDefault="00B151B3">
      <w:pPr>
        <w:pStyle w:val="ListParagraph"/>
        <w:numPr>
          <w:ilvl w:val="0"/>
          <w:numId w:val="227"/>
        </w:numPr>
      </w:pPr>
      <w:r>
        <w:t xml:space="preserve">The maximum size of the response data buffer that will be accepted by the client, as indicated by </w:t>
      </w:r>
      <w:r>
        <w:rPr>
          <w:b/>
        </w:rPr>
        <w:t>MaxOutputResponse</w:t>
      </w:r>
      <w:r>
        <w:t xml:space="preserve"> field in the request.</w:t>
      </w:r>
    </w:p>
    <w:p w:rsidR="00CB51F7" w:rsidRDefault="00B151B3">
      <w:r>
        <w:t>If DFS returns a failure, the server MUST fail the request with the error code received from DFS. If the error returned from DFS is STATUS_BUFFER_OVERFLOW, the server SHOULD</w:t>
      </w:r>
      <w:bookmarkStart w:id="1166" w:name="Appendix_A_Target_317"/>
      <w:r>
        <w:fldChar w:fldCharType="begin"/>
      </w:r>
      <w:r>
        <w:instrText xml:space="preserve"> HYPERLINK \l "Appendix_A_317" \h </w:instrText>
      </w:r>
      <w:r>
        <w:fldChar w:fldCharType="separate"/>
      </w:r>
      <w:r>
        <w:rPr>
          <w:rStyle w:val="Hyperlink"/>
        </w:rPr>
        <w:t>&lt;317&gt;</w:t>
      </w:r>
      <w:r>
        <w:rPr>
          <w:rStyle w:val="Hyperlink"/>
        </w:rPr>
        <w:fldChar w:fldCharType="end"/>
      </w:r>
      <w:bookmarkEnd w:id="1166"/>
      <w:r>
        <w:t xml:space="preserve"> copy the data returned by DFS into a normal FSCTL_GET_DFS_REFERRALS response and return STATUS_BUFFER_OVERFLOW to the client as noted in sections </w:t>
      </w:r>
      <w:hyperlink w:anchor="Section_41295064be3f41dc9aa5f68545f945f0" w:history="1">
        <w:r>
          <w:rPr>
            <w:rStyle w:val="Hyperlink"/>
          </w:rPr>
          <w:t>3.3.4.4</w:t>
        </w:r>
      </w:hyperlink>
      <w:r>
        <w:t xml:space="preserve"> and </w:t>
      </w:r>
      <w:hyperlink w:anchor="Section_c348a671775049f89e61cc59fa1a5701" w:history="1">
        <w:r>
          <w:rPr>
            <w:rStyle w:val="Hyperlink"/>
          </w:rPr>
          <w:t>3.3.5.15</w:t>
        </w:r>
      </w:hyperlink>
      <w:r>
        <w:t>.</w:t>
      </w:r>
    </w:p>
    <w:p w:rsidR="00CB51F7" w:rsidRDefault="00B151B3">
      <w:r>
        <w:t xml:space="preserve">If DFS returns success and a response buffer containing the referrals, the server MUST then construct an </w:t>
      </w:r>
      <w:hyperlink w:anchor="Section_f70eccb6e1be4db89c479ac86ef18dbb" w:history="1">
        <w:r>
          <w:rPr>
            <w:rStyle w:val="Hyperlink"/>
          </w:rPr>
          <w:t>SMB2 IOCTL response</w:t>
        </w:r>
      </w:hyperlink>
      <w:r>
        <w:t xml:space="preserve"> following the syntax specified in section 2.2.32, with the following values:</w:t>
      </w:r>
    </w:p>
    <w:p w:rsidR="00CB51F7" w:rsidRDefault="00B151B3">
      <w:pPr>
        <w:pStyle w:val="ListParagraph"/>
        <w:numPr>
          <w:ilvl w:val="0"/>
          <w:numId w:val="227"/>
        </w:numPr>
      </w:pPr>
      <w:r>
        <w:rPr>
          <w:b/>
        </w:rPr>
        <w:t>CtlCode</w:t>
      </w:r>
      <w:r>
        <w:t xml:space="preserve"> MUST be set to the </w:t>
      </w:r>
      <w:r>
        <w:rPr>
          <w:b/>
        </w:rPr>
        <w:t>CtrlCode</w:t>
      </w:r>
      <w:r>
        <w:t xml:space="preserve"> in the request.</w:t>
      </w:r>
    </w:p>
    <w:p w:rsidR="00CB51F7" w:rsidRDefault="00B151B3">
      <w:pPr>
        <w:pStyle w:val="ListParagraph"/>
        <w:numPr>
          <w:ilvl w:val="0"/>
          <w:numId w:val="227"/>
        </w:numPr>
      </w:pPr>
      <w:r>
        <w:rPr>
          <w:b/>
        </w:rPr>
        <w:t>FileId</w:t>
      </w:r>
      <w:r>
        <w:t xml:space="preserve"> MUST be set to { 0xFFFFFFFFFFFFFFFF, 0xFFFFFFFFFFFFFFFF }.</w:t>
      </w:r>
    </w:p>
    <w:p w:rsidR="00CB51F7" w:rsidRDefault="00B151B3">
      <w:pPr>
        <w:pStyle w:val="ListParagraph"/>
        <w:numPr>
          <w:ilvl w:val="0"/>
          <w:numId w:val="227"/>
        </w:numPr>
      </w:pPr>
      <w:r>
        <w:rPr>
          <w:b/>
        </w:rPr>
        <w:t>InputOffset</w:t>
      </w:r>
      <w:r>
        <w:t xml:space="preserve"> SHOULD be set to the offset, in bytes, from the beginning of the SMB2 header to the </w:t>
      </w:r>
      <w:r>
        <w:rPr>
          <w:b/>
        </w:rPr>
        <w:t>Buffer[]</w:t>
      </w:r>
      <w:r>
        <w:t xml:space="preserve"> field of the response.</w:t>
      </w:r>
    </w:p>
    <w:p w:rsidR="00CB51F7" w:rsidRDefault="00B151B3">
      <w:pPr>
        <w:pStyle w:val="ListParagraph"/>
        <w:numPr>
          <w:ilvl w:val="0"/>
          <w:numId w:val="227"/>
        </w:numPr>
      </w:pPr>
      <w:r>
        <w:rPr>
          <w:b/>
        </w:rPr>
        <w:t>InputCount</w:t>
      </w:r>
      <w:r>
        <w:t xml:space="preserve"> SHOULD be set to zero.</w:t>
      </w:r>
    </w:p>
    <w:p w:rsidR="00CB51F7" w:rsidRDefault="00B151B3">
      <w:pPr>
        <w:pStyle w:val="ListParagraph"/>
        <w:numPr>
          <w:ilvl w:val="0"/>
          <w:numId w:val="227"/>
        </w:numPr>
      </w:pPr>
      <w:r>
        <w:rPr>
          <w:b/>
        </w:rPr>
        <w:t>OutputOffset</w:t>
      </w:r>
      <w:r>
        <w:t xml:space="preserve"> MUST be set to </w:t>
      </w:r>
      <w:r>
        <w:rPr>
          <w:b/>
        </w:rPr>
        <w:t>InputOffset</w:t>
      </w:r>
      <w:r>
        <w:t xml:space="preserve"> + </w:t>
      </w:r>
      <w:r>
        <w:rPr>
          <w:b/>
        </w:rPr>
        <w:t>InputCount</w:t>
      </w:r>
      <w:r>
        <w:t>, rounded up to a multiple of 8.</w:t>
      </w:r>
    </w:p>
    <w:p w:rsidR="00CB51F7" w:rsidRDefault="00B151B3">
      <w:pPr>
        <w:pStyle w:val="ListParagraph"/>
        <w:numPr>
          <w:ilvl w:val="0"/>
          <w:numId w:val="227"/>
        </w:numPr>
      </w:pPr>
      <w:r>
        <w:rPr>
          <w:b/>
        </w:rPr>
        <w:t>OutputCount</w:t>
      </w:r>
      <w:r>
        <w:t xml:space="preserve"> MUST be set to the number of bytes received from DFS.</w:t>
      </w:r>
    </w:p>
    <w:p w:rsidR="00CB51F7" w:rsidRDefault="00B151B3">
      <w:pPr>
        <w:pStyle w:val="ListParagraph"/>
        <w:numPr>
          <w:ilvl w:val="0"/>
          <w:numId w:val="227"/>
        </w:numPr>
      </w:pPr>
      <w:r>
        <w:rPr>
          <w:b/>
        </w:rPr>
        <w:t>Flags</w:t>
      </w:r>
      <w:r>
        <w:t xml:space="preserve"> MUST be set to zero.</w:t>
      </w:r>
    </w:p>
    <w:p w:rsidR="00CB51F7" w:rsidRDefault="00B151B3">
      <w:pPr>
        <w:pStyle w:val="ListParagraph"/>
        <w:numPr>
          <w:ilvl w:val="0"/>
          <w:numId w:val="227"/>
        </w:numPr>
      </w:pPr>
      <w:r>
        <w:t xml:space="preserve">The server MUST copy the buffer that was received from DFS into the </w:t>
      </w:r>
      <w:r>
        <w:rPr>
          <w:b/>
        </w:rPr>
        <w:t>Buffer</w:t>
      </w:r>
      <w:r>
        <w:t xml:space="preserve"> field at the </w:t>
      </w:r>
      <w:r>
        <w:rPr>
          <w:b/>
        </w:rPr>
        <w:t>OutputOffset</w:t>
      </w:r>
      <w:r>
        <w:t xml:space="preserve"> computed above.</w:t>
      </w:r>
    </w:p>
    <w:p w:rsidR="00CB51F7" w:rsidRDefault="00B151B3">
      <w:r>
        <w:t>The response MUST be sent to the client.</w:t>
      </w:r>
    </w:p>
    <w:p w:rsidR="00CB51F7" w:rsidRDefault="00B151B3">
      <w:pPr>
        <w:pStyle w:val="Heading5"/>
      </w:pPr>
      <w:bookmarkStart w:id="1167" w:name="section_2d4e35564ddd4068bce70a66905c522e"/>
      <w:bookmarkStart w:id="1168" w:name="_Toc423365998"/>
      <w:r>
        <w:t>Handling a Pipe Transaction Request</w:t>
      </w:r>
      <w:bookmarkEnd w:id="1167"/>
      <w:bookmarkEnd w:id="1168"/>
    </w:p>
    <w:p w:rsidR="00CB51F7" w:rsidRDefault="00B151B3">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SMB2 IOCTL, and a </w:t>
      </w:r>
      <w:r>
        <w:rPr>
          <w:b/>
        </w:rPr>
        <w:t>CtlCode</w:t>
      </w:r>
      <w:r>
        <w:t xml:space="preserve"> of FSCTL_PIPE_TRANSCEIVE, message handling proceeds as follows.</w:t>
      </w:r>
    </w:p>
    <w:p w:rsidR="00CB51F7" w:rsidRDefault="00B151B3">
      <w:r>
        <w:t>If the share on which the request is being executed is not a named pipe share, the server SHOULD</w:t>
      </w:r>
      <w:bookmarkStart w:id="1169" w:name="Appendix_A_Target_318"/>
      <w:r>
        <w:fldChar w:fldCharType="begin"/>
      </w:r>
      <w:r>
        <w:instrText xml:space="preserve"> HYPERLINK \l "Appendix_A_318" \h </w:instrText>
      </w:r>
      <w:r>
        <w:fldChar w:fldCharType="separate"/>
      </w:r>
      <w:r>
        <w:rPr>
          <w:rStyle w:val="Hyperlink"/>
        </w:rPr>
        <w:t>&lt;318&gt;</w:t>
      </w:r>
      <w:r>
        <w:rPr>
          <w:rStyle w:val="Hyperlink"/>
        </w:rPr>
        <w:fldChar w:fldCharType="end"/>
      </w:r>
      <w:bookmarkEnd w:id="1169"/>
      <w:r>
        <w:t xml:space="preserve"> fail the request with STATUS_NOT_SUPPORTED.</w:t>
      </w:r>
    </w:p>
    <w:p w:rsidR="00CB51F7" w:rsidRDefault="00B151B3">
      <w:r>
        <w:t xml:space="preserve">The server MUST attempt to write the number of bytes specified in the request by the </w:t>
      </w:r>
      <w:r>
        <w:rPr>
          <w:b/>
        </w:rPr>
        <w:t>InputCount</w:t>
      </w:r>
      <w:r>
        <w:t xml:space="preserve"> field into the named pipe. If the write attempt fails, the server MUST fail the request returning the error code received from the named pipe.</w:t>
      </w:r>
    </w:p>
    <w:p w:rsidR="00CB51F7" w:rsidRDefault="00B151B3">
      <w:r>
        <w:t xml:space="preserve">The server MUST then attempt to read the number of bytes specified in the request by </w:t>
      </w:r>
      <w:r>
        <w:rPr>
          <w:b/>
        </w:rPr>
        <w:t>MaxOutputResponse</w:t>
      </w:r>
      <w:r>
        <w:t xml:space="preserve"> from the named pipe. If the read attempt fails, the server MUST fail the request returning the error code received from the named pipe. For more information on reading from a pipe, see section </w:t>
      </w:r>
      <w:hyperlink w:anchor="Section_21e8b34334e94fca8d9303dd2d3e961e" w:history="1">
        <w:r>
          <w:rPr>
            <w:rStyle w:val="Hyperlink"/>
          </w:rPr>
          <w:t>3.3.5.12</w:t>
        </w:r>
      </w:hyperlink>
      <w:r>
        <w:t>.</w:t>
      </w:r>
    </w:p>
    <w:p w:rsidR="00CB51F7" w:rsidRDefault="00B151B3">
      <w:r>
        <w:t>If the read/write attempt is not finished in 1 millisecond, the server MUST send an interim response to the client. If the read/write attempt succeeds,</w:t>
      </w:r>
      <w:bookmarkStart w:id="1170" w:name="Appendix_A_Target_319"/>
      <w:r>
        <w:fldChar w:fldCharType="begin"/>
      </w:r>
      <w:r>
        <w:instrText xml:space="preserve"> HYPERLINK \l "Appendix_A_319" \h </w:instrText>
      </w:r>
      <w:r>
        <w:fldChar w:fldCharType="separate"/>
      </w:r>
      <w:r>
        <w:rPr>
          <w:rStyle w:val="Hyperlink"/>
        </w:rPr>
        <w:t>&lt;319&gt;</w:t>
      </w:r>
      <w:r>
        <w:rPr>
          <w:rStyle w:val="Hyperlink"/>
        </w:rPr>
        <w:fldChar w:fldCharType="end"/>
      </w:r>
      <w:bookmarkEnd w:id="1170"/>
      <w:r>
        <w:t xml:space="preserve"> the server MUST then construct an </w:t>
      </w:r>
      <w:hyperlink w:anchor="Section_f70eccb6e1be4db89c479ac86ef18dbb" w:history="1">
        <w:r>
          <w:rPr>
            <w:rStyle w:val="Hyperlink"/>
          </w:rPr>
          <w:t>SMB2 IOCTL response</w:t>
        </w:r>
      </w:hyperlink>
      <w:r>
        <w:t xml:space="preserve"> following the syntax specified in section 2.2.32, with the following values:</w:t>
      </w:r>
    </w:p>
    <w:p w:rsidR="00CB51F7" w:rsidRDefault="00B151B3">
      <w:pPr>
        <w:pStyle w:val="ListParagraph"/>
        <w:numPr>
          <w:ilvl w:val="0"/>
          <w:numId w:val="228"/>
        </w:numPr>
      </w:pPr>
      <w:r>
        <w:rPr>
          <w:b/>
        </w:rPr>
        <w:t>CtlCode</w:t>
      </w:r>
      <w:r>
        <w:t xml:space="preserve"> MUST be set to FSCTL_PIPE_TRANSCEIVE.</w:t>
      </w:r>
    </w:p>
    <w:p w:rsidR="00CB51F7" w:rsidRDefault="00B151B3">
      <w:pPr>
        <w:pStyle w:val="ListParagraph"/>
        <w:numPr>
          <w:ilvl w:val="0"/>
          <w:numId w:val="228"/>
        </w:numPr>
      </w:pPr>
      <w:r>
        <w:rPr>
          <w:b/>
        </w:rPr>
        <w:t>FileId.Persistent</w:t>
      </w:r>
      <w:r>
        <w:t xml:space="preserve"> MUST be set to </w:t>
      </w:r>
      <w:r>
        <w:rPr>
          <w:b/>
        </w:rPr>
        <w:t>Open.DurableFileId</w:t>
      </w:r>
      <w:r>
        <w:t xml:space="preserve">. </w:t>
      </w:r>
      <w:r>
        <w:rPr>
          <w:b/>
        </w:rPr>
        <w:t>FileId.Volatile</w:t>
      </w:r>
      <w:r>
        <w:t xml:space="preserve"> MUST be set to </w:t>
      </w:r>
      <w:r>
        <w:rPr>
          <w:b/>
        </w:rPr>
        <w:t>Open.FileId</w:t>
      </w:r>
      <w:r>
        <w:t>.</w:t>
      </w:r>
    </w:p>
    <w:p w:rsidR="00CB51F7" w:rsidRDefault="00B151B3">
      <w:pPr>
        <w:pStyle w:val="ListParagraph"/>
        <w:numPr>
          <w:ilvl w:val="0"/>
          <w:numId w:val="228"/>
        </w:numPr>
      </w:pPr>
      <w:r>
        <w:rPr>
          <w:b/>
        </w:rPr>
        <w:t>InputOffset</w:t>
      </w:r>
      <w:r>
        <w:t xml:space="preserve"> SHOULD be set to the offset, in bytes, from the beginning of the SMB2 header to the </w:t>
      </w:r>
      <w:r>
        <w:rPr>
          <w:b/>
        </w:rPr>
        <w:t>Buffer[]</w:t>
      </w:r>
      <w:r>
        <w:t xml:space="preserve"> field of the response.</w:t>
      </w:r>
    </w:p>
    <w:p w:rsidR="00CB51F7" w:rsidRDefault="00B151B3">
      <w:pPr>
        <w:pStyle w:val="ListParagraph"/>
        <w:numPr>
          <w:ilvl w:val="0"/>
          <w:numId w:val="228"/>
        </w:numPr>
      </w:pPr>
      <w:r>
        <w:rPr>
          <w:b/>
        </w:rPr>
        <w:t>InputCount</w:t>
      </w:r>
      <w:r>
        <w:t xml:space="preserve"> SHOULD</w:t>
      </w:r>
      <w:bookmarkStart w:id="1171" w:name="Appendix_A_Target_320"/>
      <w:r>
        <w:fldChar w:fldCharType="begin"/>
      </w:r>
      <w:r>
        <w:instrText xml:space="preserve"> HYPERLINK \l "Appendix_A_320" \h </w:instrText>
      </w:r>
      <w:r>
        <w:fldChar w:fldCharType="separate"/>
      </w:r>
      <w:r>
        <w:rPr>
          <w:rStyle w:val="Hyperlink"/>
        </w:rPr>
        <w:t>&lt;320&gt;</w:t>
      </w:r>
      <w:r>
        <w:rPr>
          <w:rStyle w:val="Hyperlink"/>
        </w:rPr>
        <w:fldChar w:fldCharType="end"/>
      </w:r>
      <w:bookmarkEnd w:id="1171"/>
      <w:r>
        <w:t xml:space="preserve"> be set to zero. </w:t>
      </w:r>
    </w:p>
    <w:p w:rsidR="00CB51F7" w:rsidRDefault="00B151B3">
      <w:pPr>
        <w:pStyle w:val="ListParagraph"/>
        <w:numPr>
          <w:ilvl w:val="0"/>
          <w:numId w:val="228"/>
        </w:numPr>
      </w:pPr>
      <w:r>
        <w:t xml:space="preserve">If any data was read from the pipe, </w:t>
      </w:r>
      <w:r>
        <w:rPr>
          <w:b/>
        </w:rPr>
        <w:t>OutputOffset</w:t>
      </w:r>
      <w:r>
        <w:t xml:space="preserve"> MUST be set to </w:t>
      </w:r>
      <w:r>
        <w:rPr>
          <w:b/>
        </w:rPr>
        <w:t>InputOffset</w:t>
      </w:r>
      <w:r>
        <w:t xml:space="preserve"> + </w:t>
      </w:r>
      <w:r>
        <w:rPr>
          <w:b/>
        </w:rPr>
        <w:t>InputCount</w:t>
      </w:r>
      <w:r>
        <w:t xml:space="preserve">, rounded up to a multiple of 8. Otherwise, </w:t>
      </w:r>
      <w:r>
        <w:rPr>
          <w:b/>
        </w:rPr>
        <w:t>OutputOffset</w:t>
      </w:r>
      <w:r>
        <w:t xml:space="preserve"> SHOULD</w:t>
      </w:r>
      <w:bookmarkStart w:id="1172" w:name="Appendix_A_Target_321"/>
      <w:r>
        <w:fldChar w:fldCharType="begin"/>
      </w:r>
      <w:r>
        <w:instrText xml:space="preserve"> HYPERLINK \l "Appendix_A_321" \h </w:instrText>
      </w:r>
      <w:r>
        <w:fldChar w:fldCharType="separate"/>
      </w:r>
      <w:r>
        <w:rPr>
          <w:rStyle w:val="Hyperlink"/>
        </w:rPr>
        <w:t>&lt;321&gt;</w:t>
      </w:r>
      <w:r>
        <w:rPr>
          <w:rStyle w:val="Hyperlink"/>
        </w:rPr>
        <w:fldChar w:fldCharType="end"/>
      </w:r>
      <w:bookmarkEnd w:id="1172"/>
      <w:r>
        <w:t xml:space="preserve"> be set to zero.</w:t>
      </w:r>
    </w:p>
    <w:p w:rsidR="00CB51F7" w:rsidRDefault="00B151B3">
      <w:pPr>
        <w:pStyle w:val="ListParagraph"/>
        <w:numPr>
          <w:ilvl w:val="0"/>
          <w:numId w:val="228"/>
        </w:numPr>
      </w:pPr>
      <w:r>
        <w:rPr>
          <w:b/>
        </w:rPr>
        <w:t>OutputCount</w:t>
      </w:r>
      <w:r>
        <w:t xml:space="preserve"> MUST be set to the number of bytes read from the pipe. If no data is to be returned, the server MUST set </w:t>
      </w:r>
      <w:r>
        <w:rPr>
          <w:b/>
        </w:rPr>
        <w:t>OutputCount</w:t>
      </w:r>
      <w:r>
        <w:t xml:space="preserve"> to zero. </w:t>
      </w:r>
    </w:p>
    <w:p w:rsidR="00CB51F7" w:rsidRDefault="00B151B3">
      <w:pPr>
        <w:pStyle w:val="ListParagraph"/>
        <w:numPr>
          <w:ilvl w:val="0"/>
          <w:numId w:val="228"/>
        </w:numPr>
      </w:pPr>
      <w:r>
        <w:rPr>
          <w:b/>
        </w:rPr>
        <w:t>Flags</w:t>
      </w:r>
      <w:r>
        <w:t xml:space="preserve"> MUST be set to zero.</w:t>
      </w:r>
    </w:p>
    <w:p w:rsidR="00CB51F7" w:rsidRDefault="00B151B3">
      <w:pPr>
        <w:pStyle w:val="ListParagraph"/>
        <w:numPr>
          <w:ilvl w:val="0"/>
          <w:numId w:val="228"/>
        </w:numPr>
      </w:pPr>
      <w:r>
        <w:t xml:space="preserve">The server MUST copy the bytes read into the </w:t>
      </w:r>
      <w:r>
        <w:rPr>
          <w:b/>
        </w:rPr>
        <w:t>Buffer</w:t>
      </w:r>
      <w:r>
        <w:t xml:space="preserve"> field at the </w:t>
      </w:r>
      <w:r>
        <w:rPr>
          <w:b/>
        </w:rPr>
        <w:t>OutputOffset</w:t>
      </w:r>
      <w:r>
        <w:t xml:space="preserve"> computed above.</w:t>
      </w:r>
    </w:p>
    <w:p w:rsidR="00CB51F7" w:rsidRDefault="00B151B3">
      <w:r>
        <w:t>The response MUST be sent to the client.</w:t>
      </w:r>
    </w:p>
    <w:p w:rsidR="00CB51F7" w:rsidRDefault="00B151B3">
      <w:pPr>
        <w:pStyle w:val="Heading5"/>
      </w:pPr>
      <w:bookmarkStart w:id="1173" w:name="section_b48d1dbb3c8b4ddba344c74a83be57a1"/>
      <w:bookmarkStart w:id="1174" w:name="_Toc423365999"/>
      <w:r>
        <w:t>Handling a Peek at Pipe Data Request</w:t>
      </w:r>
      <w:bookmarkEnd w:id="1173"/>
      <w:bookmarkEnd w:id="1174"/>
    </w:p>
    <w:p w:rsidR="00CB51F7" w:rsidRDefault="00B151B3">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SMB2 IOCTL, and a </w:t>
      </w:r>
      <w:r>
        <w:rPr>
          <w:b/>
        </w:rPr>
        <w:t>CtlCode</w:t>
      </w:r>
      <w:r>
        <w:t xml:space="preserve"> of FSCTL_PIPE_PEEK, message handling proceeds as follows:</w:t>
      </w:r>
    </w:p>
    <w:p w:rsidR="00CB51F7" w:rsidRDefault="00B151B3">
      <w:r>
        <w:t xml:space="preserve">The server MUST attempt to read the number of bytes specified in the request by </w:t>
      </w:r>
      <w:r>
        <w:rPr>
          <w:b/>
        </w:rPr>
        <w:t>MaxOutputResponse</w:t>
      </w:r>
      <w:r>
        <w:t xml:space="preserve"> from the named pipe without removing the bytes from the pipe. If the read attempt fails, the server MUST fail the request and return the error code received from the named pipe. An FSCTL_PIPE_PEEK MUST never block. A </w:t>
      </w:r>
      <w:r>
        <w:rPr>
          <w:b/>
        </w:rPr>
        <w:t>MaxOutputResponse</w:t>
      </w:r>
      <w:r>
        <w:t xml:space="preserve"> value of zero is allowed.</w:t>
      </w:r>
    </w:p>
    <w:p w:rsidR="00CB51F7" w:rsidRDefault="00B151B3">
      <w:r>
        <w:t>If the share on which the request is being executed is not a named pipe share, the server SHOULD</w:t>
      </w:r>
      <w:bookmarkStart w:id="1175" w:name="Appendix_A_Target_322"/>
      <w:r>
        <w:fldChar w:fldCharType="begin"/>
      </w:r>
      <w:r>
        <w:instrText xml:space="preserve"> HYPERLINK \l "Appendix_A_322" \h </w:instrText>
      </w:r>
      <w:r>
        <w:fldChar w:fldCharType="separate"/>
      </w:r>
      <w:r>
        <w:rPr>
          <w:rStyle w:val="Hyperlink"/>
        </w:rPr>
        <w:t>&lt;322&gt;</w:t>
      </w:r>
      <w:r>
        <w:rPr>
          <w:rStyle w:val="Hyperlink"/>
        </w:rPr>
        <w:fldChar w:fldCharType="end"/>
      </w:r>
      <w:bookmarkEnd w:id="1175"/>
      <w:r>
        <w:t xml:space="preserve"> fail the request with STATUS_NOT_SUPPORTED.</w:t>
      </w:r>
    </w:p>
    <w:p w:rsidR="00CB51F7" w:rsidRDefault="00B151B3">
      <w:r>
        <w:t xml:space="preserve">If the read attempt succeeds, the server MUST then construct an </w:t>
      </w:r>
      <w:hyperlink w:anchor="Section_f70eccb6e1be4db89c479ac86ef18dbb" w:history="1">
        <w:r>
          <w:rPr>
            <w:rStyle w:val="Hyperlink"/>
          </w:rPr>
          <w:t>SMB2 IOCTL response</w:t>
        </w:r>
      </w:hyperlink>
      <w:r>
        <w:t xml:space="preserve"> by following the syntax specified in section 2.2.32, with the following values:</w:t>
      </w:r>
    </w:p>
    <w:p w:rsidR="00CB51F7" w:rsidRDefault="00B151B3">
      <w:pPr>
        <w:pStyle w:val="ListParagraph"/>
        <w:numPr>
          <w:ilvl w:val="0"/>
          <w:numId w:val="229"/>
        </w:numPr>
      </w:pPr>
      <w:r>
        <w:rPr>
          <w:b/>
        </w:rPr>
        <w:t>CtlCode</w:t>
      </w:r>
      <w:r>
        <w:t xml:space="preserve"> MUST be set to FSCTL_PIPE_PEEK.</w:t>
      </w:r>
    </w:p>
    <w:p w:rsidR="00CB51F7" w:rsidRDefault="00B151B3">
      <w:pPr>
        <w:pStyle w:val="ListParagraph"/>
        <w:numPr>
          <w:ilvl w:val="0"/>
          <w:numId w:val="229"/>
        </w:numPr>
      </w:pPr>
      <w:r>
        <w:rPr>
          <w:b/>
        </w:rPr>
        <w:t>FileId.Persistent</w:t>
      </w:r>
      <w:r>
        <w:t xml:space="preserve"> MUST be set to </w:t>
      </w:r>
      <w:r>
        <w:rPr>
          <w:b/>
        </w:rPr>
        <w:t>Open.DurableFileId</w:t>
      </w:r>
      <w:r>
        <w:t xml:space="preserve">. </w:t>
      </w:r>
      <w:r>
        <w:rPr>
          <w:b/>
        </w:rPr>
        <w:t>FileId.Volatile</w:t>
      </w:r>
      <w:r>
        <w:t xml:space="preserve"> MUST be set to </w:t>
      </w:r>
      <w:r>
        <w:rPr>
          <w:b/>
        </w:rPr>
        <w:t>Open.FileId</w:t>
      </w:r>
      <w:r>
        <w:t>.</w:t>
      </w:r>
    </w:p>
    <w:p w:rsidR="00CB51F7" w:rsidRDefault="00B151B3">
      <w:pPr>
        <w:pStyle w:val="ListParagraph"/>
        <w:numPr>
          <w:ilvl w:val="0"/>
          <w:numId w:val="229"/>
        </w:numPr>
      </w:pPr>
      <w:r>
        <w:rPr>
          <w:b/>
        </w:rPr>
        <w:t>InputOffset</w:t>
      </w:r>
      <w:r>
        <w:t xml:space="preserve"> SHOULD be set to the offset, in bytes, from the beginning of the SMB2 header to the </w:t>
      </w:r>
      <w:r>
        <w:rPr>
          <w:b/>
        </w:rPr>
        <w:t>Buffer[]</w:t>
      </w:r>
      <w:r>
        <w:t xml:space="preserve"> field of the response.</w:t>
      </w:r>
    </w:p>
    <w:p w:rsidR="00CB51F7" w:rsidRDefault="00B151B3">
      <w:pPr>
        <w:pStyle w:val="ListParagraph"/>
        <w:numPr>
          <w:ilvl w:val="0"/>
          <w:numId w:val="229"/>
        </w:numPr>
      </w:pPr>
      <w:r>
        <w:rPr>
          <w:b/>
        </w:rPr>
        <w:t>InputCount</w:t>
      </w:r>
      <w:r>
        <w:t xml:space="preserve"> SHOULD be set to zero.</w:t>
      </w:r>
    </w:p>
    <w:p w:rsidR="00CB51F7" w:rsidRDefault="00B151B3">
      <w:pPr>
        <w:pStyle w:val="ListParagraph"/>
        <w:numPr>
          <w:ilvl w:val="0"/>
          <w:numId w:val="229"/>
        </w:numPr>
      </w:pPr>
      <w:r>
        <w:t xml:space="preserve">If any data was read from the pipe, </w:t>
      </w:r>
      <w:r>
        <w:rPr>
          <w:b/>
        </w:rPr>
        <w:t>OutputOffset</w:t>
      </w:r>
      <w:r>
        <w:t xml:space="preserve"> MUST be set to </w:t>
      </w:r>
      <w:r>
        <w:rPr>
          <w:b/>
        </w:rPr>
        <w:t>InputOffset</w:t>
      </w:r>
      <w:r>
        <w:t xml:space="preserve"> + </w:t>
      </w:r>
      <w:r>
        <w:rPr>
          <w:b/>
        </w:rPr>
        <w:t>InputCount</w:t>
      </w:r>
      <w:r>
        <w:t xml:space="preserve">, rounded up to a multiple of 8. Otherwise, </w:t>
      </w:r>
      <w:r>
        <w:rPr>
          <w:b/>
        </w:rPr>
        <w:t>OutputOffset</w:t>
      </w:r>
      <w:r>
        <w:t xml:space="preserve"> SHOULD</w:t>
      </w:r>
      <w:bookmarkStart w:id="1176" w:name="Appendix_A_Target_323"/>
      <w:r>
        <w:fldChar w:fldCharType="begin"/>
      </w:r>
      <w:r>
        <w:instrText xml:space="preserve"> HYPERLINK \l "Appendix_A_323" \h </w:instrText>
      </w:r>
      <w:r>
        <w:fldChar w:fldCharType="separate"/>
      </w:r>
      <w:r>
        <w:rPr>
          <w:rStyle w:val="Hyperlink"/>
        </w:rPr>
        <w:t>&lt;323&gt;</w:t>
      </w:r>
      <w:r>
        <w:rPr>
          <w:rStyle w:val="Hyperlink"/>
        </w:rPr>
        <w:fldChar w:fldCharType="end"/>
      </w:r>
      <w:bookmarkEnd w:id="1176"/>
      <w:r>
        <w:t xml:space="preserve"> be set to zero.</w:t>
      </w:r>
    </w:p>
    <w:p w:rsidR="00CB51F7" w:rsidRDefault="00B151B3">
      <w:pPr>
        <w:pStyle w:val="ListParagraph"/>
        <w:numPr>
          <w:ilvl w:val="0"/>
          <w:numId w:val="229"/>
        </w:numPr>
      </w:pPr>
      <w:r>
        <w:rPr>
          <w:b/>
        </w:rPr>
        <w:t>OutputCount</w:t>
      </w:r>
      <w:r>
        <w:t xml:space="preserve"> MUST be set to the number of bytes read from the pipe.</w:t>
      </w:r>
    </w:p>
    <w:p w:rsidR="00CB51F7" w:rsidRDefault="00B151B3">
      <w:pPr>
        <w:pStyle w:val="ListParagraph"/>
        <w:numPr>
          <w:ilvl w:val="0"/>
          <w:numId w:val="229"/>
        </w:numPr>
      </w:pPr>
      <w:r>
        <w:rPr>
          <w:b/>
        </w:rPr>
        <w:t>Flags</w:t>
      </w:r>
      <w:r>
        <w:t xml:space="preserve"> MUST be set to zero.</w:t>
      </w:r>
    </w:p>
    <w:p w:rsidR="00CB51F7" w:rsidRDefault="00B151B3">
      <w:pPr>
        <w:pStyle w:val="ListParagraph"/>
        <w:numPr>
          <w:ilvl w:val="0"/>
          <w:numId w:val="229"/>
        </w:numPr>
      </w:pPr>
      <w:r>
        <w:t xml:space="preserve">The server MUST copy the bytes read into the </w:t>
      </w:r>
      <w:r>
        <w:rPr>
          <w:b/>
        </w:rPr>
        <w:t>Buffer</w:t>
      </w:r>
      <w:r>
        <w:t xml:space="preserve"> field at the </w:t>
      </w:r>
      <w:r>
        <w:rPr>
          <w:b/>
        </w:rPr>
        <w:t>OutputOffset</w:t>
      </w:r>
      <w:r>
        <w:t xml:space="preserve"> computed above.</w:t>
      </w:r>
    </w:p>
    <w:p w:rsidR="00CB51F7" w:rsidRDefault="00B151B3">
      <w:r>
        <w:t>The response MUST be sent to the client.</w:t>
      </w:r>
    </w:p>
    <w:p w:rsidR="00CB51F7" w:rsidRDefault="00B151B3">
      <w:pPr>
        <w:pStyle w:val="Heading5"/>
      </w:pPr>
      <w:bookmarkStart w:id="1177" w:name="section_594abdf9c1224951aba9577b714674c4"/>
      <w:bookmarkStart w:id="1178" w:name="_Toc423366000"/>
      <w:r>
        <w:t>Handling a Source File Key Request</w:t>
      </w:r>
      <w:bookmarkEnd w:id="1177"/>
      <w:bookmarkEnd w:id="1178"/>
    </w:p>
    <w:p w:rsidR="00CB51F7" w:rsidRDefault="00B151B3">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SMB2 IOCTL, and a </w:t>
      </w:r>
      <w:r>
        <w:rPr>
          <w:b/>
        </w:rPr>
        <w:t>CtlCode</w:t>
      </w:r>
      <w:r>
        <w:t xml:space="preserve"> of FSCTL_SRV_REQUEST_RESUME_KEY, message handling proceeds as follows.</w:t>
      </w:r>
    </w:p>
    <w:p w:rsidR="00CB51F7" w:rsidRDefault="00B151B3">
      <w:r>
        <w:t xml:space="preserve">The </w:t>
      </w:r>
      <w:hyperlink w:anchor="Section_feeba6793f2042b8b16a1235d0696897" w:history="1">
        <w:r>
          <w:rPr>
            <w:rStyle w:val="Hyperlink"/>
          </w:rPr>
          <w:t>SRV_REQUEST_RESUME_KEY Response</w:t>
        </w:r>
      </w:hyperlink>
      <w:r>
        <w:t xml:space="preserve"> is an opaque 24 byte blob followed by optional context as described in 2.2.32.3.</w:t>
      </w:r>
      <w:bookmarkStart w:id="1179" w:name="Appendix_A_Target_324"/>
      <w:r>
        <w:fldChar w:fldCharType="begin"/>
      </w:r>
      <w:r>
        <w:instrText xml:space="preserve"> HYPERLINK \l "Appendix_A_324" \h </w:instrText>
      </w:r>
      <w:r>
        <w:fldChar w:fldCharType="separate"/>
      </w:r>
      <w:r>
        <w:rPr>
          <w:rStyle w:val="Hyperlink"/>
        </w:rPr>
        <w:t>&lt;324&gt;</w:t>
      </w:r>
      <w:r>
        <w:rPr>
          <w:rStyle w:val="Hyperlink"/>
        </w:rPr>
        <w:fldChar w:fldCharType="end"/>
      </w:r>
      <w:bookmarkEnd w:id="1179"/>
    </w:p>
    <w:p w:rsidR="00CB51F7" w:rsidRDefault="00B151B3">
      <w:r>
        <w:t xml:space="preserve">The server MUST provide a 24-byte value that is used to uniquely identify the open. The server SHOULD use </w:t>
      </w:r>
      <w:r>
        <w:rPr>
          <w:b/>
        </w:rPr>
        <w:t>Open.DurableFileId</w:t>
      </w:r>
      <w:r>
        <w:t>, or alternately, MAY use an internally generated value that is unique for all opens on the server.</w:t>
      </w:r>
      <w:bookmarkStart w:id="1180" w:name="Appendix_A_Target_325"/>
      <w:r>
        <w:fldChar w:fldCharType="begin"/>
      </w:r>
      <w:r>
        <w:instrText xml:space="preserve"> HYPERLINK \l "Appendix_A_325" \h </w:instrText>
      </w:r>
      <w:r>
        <w:fldChar w:fldCharType="separate"/>
      </w:r>
      <w:r>
        <w:rPr>
          <w:rStyle w:val="Hyperlink"/>
        </w:rPr>
        <w:t>&lt;325&gt;</w:t>
      </w:r>
      <w:r>
        <w:rPr>
          <w:rStyle w:val="Hyperlink"/>
        </w:rPr>
        <w:fldChar w:fldCharType="end"/>
      </w:r>
      <w:bookmarkEnd w:id="1180"/>
      <w:r>
        <w:t xml:space="preserve"> The server MUST set the </w:t>
      </w:r>
      <w:r>
        <w:rPr>
          <w:b/>
        </w:rPr>
        <w:t>Open.ResumeKey</w:t>
      </w:r>
      <w:r>
        <w:t xml:space="preserve"> and </w:t>
      </w:r>
      <w:r>
        <w:rPr>
          <w:b/>
        </w:rPr>
        <w:t>ResumeKey</w:t>
      </w:r>
      <w:r>
        <w:t xml:space="preserve"> values in the SRV_REQUEST_RESUME_KEY Response to the generated value.</w:t>
      </w:r>
    </w:p>
    <w:p w:rsidR="00CB51F7" w:rsidRDefault="00B151B3">
      <w:r>
        <w:t xml:space="preserve">If the maximum output buffer size specified is too small to contain an </w:t>
      </w:r>
      <w:r>
        <w:rPr>
          <w:b/>
        </w:rPr>
        <w:t>SRV_REQUEST_RESUME_KEY</w:t>
      </w:r>
      <w:r>
        <w:t xml:space="preserve"> structure, the server MUST return the status STATUS_INVALID_PARAMETER.</w:t>
      </w:r>
    </w:p>
    <w:p w:rsidR="00CB51F7" w:rsidRDefault="00B151B3">
      <w:r>
        <w:t xml:space="preserve">The server MUST construct an </w:t>
      </w:r>
      <w:hyperlink w:anchor="Section_f70eccb6e1be4db89c479ac86ef18dbb" w:history="1">
        <w:r>
          <w:rPr>
            <w:rStyle w:val="Hyperlink"/>
          </w:rPr>
          <w:t>SMB2 IOCTL response</w:t>
        </w:r>
      </w:hyperlink>
      <w:r>
        <w:t xml:space="preserve"> following the syntax specified in section 2.2.32, with the following values:</w:t>
      </w:r>
    </w:p>
    <w:p w:rsidR="00CB51F7" w:rsidRDefault="00B151B3">
      <w:pPr>
        <w:pStyle w:val="ListParagraph"/>
        <w:numPr>
          <w:ilvl w:val="0"/>
          <w:numId w:val="230"/>
        </w:numPr>
      </w:pPr>
      <w:r>
        <w:rPr>
          <w:b/>
        </w:rPr>
        <w:t>CtlCode</w:t>
      </w:r>
      <w:r>
        <w:t xml:space="preserve"> MUST be set to FSCTL_SRV_REQUEST_RESUME_KEY.</w:t>
      </w:r>
    </w:p>
    <w:p w:rsidR="00CB51F7" w:rsidRDefault="00B151B3">
      <w:pPr>
        <w:pStyle w:val="ListParagraph"/>
        <w:numPr>
          <w:ilvl w:val="0"/>
          <w:numId w:val="230"/>
        </w:numPr>
      </w:pPr>
      <w:r>
        <w:rPr>
          <w:b/>
        </w:rPr>
        <w:t>FileId.Persistent</w:t>
      </w:r>
      <w:r>
        <w:t xml:space="preserve"> MUST be set to </w:t>
      </w:r>
      <w:r>
        <w:rPr>
          <w:b/>
        </w:rPr>
        <w:t>Open.DurableFileId</w:t>
      </w:r>
      <w:r>
        <w:t xml:space="preserve">. </w:t>
      </w:r>
      <w:r>
        <w:rPr>
          <w:b/>
        </w:rPr>
        <w:t>FileId.Volatile</w:t>
      </w:r>
      <w:r>
        <w:t xml:space="preserve"> MUST be set to </w:t>
      </w:r>
      <w:r>
        <w:rPr>
          <w:b/>
        </w:rPr>
        <w:t>Open.FileId</w:t>
      </w:r>
      <w:r>
        <w:t>.</w:t>
      </w:r>
    </w:p>
    <w:p w:rsidR="00CB51F7" w:rsidRDefault="00B151B3">
      <w:pPr>
        <w:pStyle w:val="ListParagraph"/>
        <w:numPr>
          <w:ilvl w:val="0"/>
          <w:numId w:val="230"/>
        </w:numPr>
      </w:pPr>
      <w:r>
        <w:rPr>
          <w:b/>
        </w:rPr>
        <w:t>InputOffset</w:t>
      </w:r>
      <w:r>
        <w:t xml:space="preserve"> SHOULD be set to the offset, in bytes, from the beginning of the SMB2 header to the </w:t>
      </w:r>
      <w:r>
        <w:rPr>
          <w:b/>
        </w:rPr>
        <w:t>Buffer[]</w:t>
      </w:r>
      <w:r>
        <w:t xml:space="preserve"> field of the response.</w:t>
      </w:r>
    </w:p>
    <w:p w:rsidR="00CB51F7" w:rsidRDefault="00B151B3">
      <w:pPr>
        <w:pStyle w:val="ListParagraph"/>
        <w:numPr>
          <w:ilvl w:val="0"/>
          <w:numId w:val="230"/>
        </w:numPr>
      </w:pPr>
      <w:r>
        <w:rPr>
          <w:b/>
        </w:rPr>
        <w:t>InputCount</w:t>
      </w:r>
      <w:r>
        <w:t xml:space="preserve"> SHOULD be set to zero.</w:t>
      </w:r>
    </w:p>
    <w:p w:rsidR="00CB51F7" w:rsidRDefault="00B151B3">
      <w:pPr>
        <w:pStyle w:val="ListParagraph"/>
        <w:numPr>
          <w:ilvl w:val="0"/>
          <w:numId w:val="230"/>
        </w:numPr>
      </w:pPr>
      <w:r>
        <w:rPr>
          <w:b/>
        </w:rPr>
        <w:t>OutputOffset</w:t>
      </w:r>
      <w:r>
        <w:t xml:space="preserve"> MUST be set to </w:t>
      </w:r>
      <w:r>
        <w:rPr>
          <w:b/>
        </w:rPr>
        <w:t>InputOffset</w:t>
      </w:r>
      <w:r>
        <w:t xml:space="preserve"> + </w:t>
      </w:r>
      <w:r>
        <w:rPr>
          <w:b/>
        </w:rPr>
        <w:t>InputCount</w:t>
      </w:r>
      <w:r>
        <w:t>, rounded up to a multiple of 8.</w:t>
      </w:r>
    </w:p>
    <w:p w:rsidR="00CB51F7" w:rsidRDefault="00B151B3">
      <w:pPr>
        <w:pStyle w:val="ListParagraph"/>
        <w:numPr>
          <w:ilvl w:val="0"/>
          <w:numId w:val="230"/>
        </w:numPr>
      </w:pPr>
      <w:r>
        <w:rPr>
          <w:b/>
        </w:rPr>
        <w:t>OutputCount</w:t>
      </w:r>
      <w:r>
        <w:t xml:space="preserve"> MUST be set to 32.</w:t>
      </w:r>
    </w:p>
    <w:p w:rsidR="00CB51F7" w:rsidRDefault="00B151B3">
      <w:pPr>
        <w:pStyle w:val="ListParagraph"/>
        <w:numPr>
          <w:ilvl w:val="0"/>
          <w:numId w:val="230"/>
        </w:numPr>
      </w:pPr>
      <w:r>
        <w:rPr>
          <w:b/>
        </w:rPr>
        <w:t>Flags</w:t>
      </w:r>
      <w:r>
        <w:t xml:space="preserve"> MUST be set to zero.</w:t>
      </w:r>
    </w:p>
    <w:p w:rsidR="00CB51F7" w:rsidRDefault="00B151B3">
      <w:pPr>
        <w:pStyle w:val="ListParagraph"/>
        <w:numPr>
          <w:ilvl w:val="0"/>
          <w:numId w:val="230"/>
        </w:numPr>
      </w:pPr>
      <w:r>
        <w:t xml:space="preserve">The server MUST copy the constructed </w:t>
      </w:r>
      <w:r>
        <w:rPr>
          <w:b/>
        </w:rPr>
        <w:t>SRV_REQUEST_RESUME_KEY</w:t>
      </w:r>
      <w:r>
        <w:t xml:space="preserve"> that is used to identify the open into the </w:t>
      </w:r>
      <w:r>
        <w:rPr>
          <w:b/>
        </w:rPr>
        <w:t>Buffer</w:t>
      </w:r>
      <w:r>
        <w:t xml:space="preserve"> field at the </w:t>
      </w:r>
      <w:r>
        <w:rPr>
          <w:b/>
        </w:rPr>
        <w:t>OutputOffset</w:t>
      </w:r>
      <w:r>
        <w:t xml:space="preserve"> computed above.</w:t>
      </w:r>
    </w:p>
    <w:p w:rsidR="00CB51F7" w:rsidRDefault="00B151B3">
      <w:r>
        <w:t>The response MUST be sent to the client.</w:t>
      </w:r>
    </w:p>
    <w:p w:rsidR="00CB51F7" w:rsidRDefault="00B151B3">
      <w:pPr>
        <w:pStyle w:val="Heading5"/>
      </w:pPr>
      <w:bookmarkStart w:id="1181" w:name="section_cd0162e4765042938a2ad696923203ef"/>
      <w:bookmarkStart w:id="1182" w:name="_Toc423366001"/>
      <w:r>
        <w:t>Handling a Server-Side Data Copy Request</w:t>
      </w:r>
      <w:bookmarkEnd w:id="1181"/>
      <w:bookmarkEnd w:id="1182"/>
    </w:p>
    <w:p w:rsidR="00CB51F7" w:rsidRDefault="00B151B3">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SMB2 IOCTL, and a </w:t>
      </w:r>
      <w:r>
        <w:rPr>
          <w:b/>
        </w:rPr>
        <w:t>CtlCode</w:t>
      </w:r>
      <w:r>
        <w:t xml:space="preserve"> of FSCTL_SRV_COPYCHUNK or FSCTL_SRV_COPYCHUNK_WRITE, message handling proceeds as follows:</w:t>
      </w:r>
    </w:p>
    <w:p w:rsidR="00CB51F7" w:rsidRDefault="00B151B3">
      <w:r>
        <w:t xml:space="preserve">The server MUST locate the source open from where data will be read by locating the open where </w:t>
      </w:r>
      <w:r>
        <w:rPr>
          <w:b/>
        </w:rPr>
        <w:t>Open.ResumeKey</w:t>
      </w:r>
      <w:r>
        <w:t xml:space="preserve"> matches the </w:t>
      </w:r>
      <w:r>
        <w:rPr>
          <w:b/>
        </w:rPr>
        <w:t>SourceKey</w:t>
      </w:r>
      <w:r>
        <w:t xml:space="preserve"> that was received in the </w:t>
      </w:r>
      <w:hyperlink w:anchor="Section_1c91ae6146ad4953805fafc06ce4c70b" w:history="1">
        <w:r>
          <w:rPr>
            <w:rStyle w:val="Hyperlink"/>
          </w:rPr>
          <w:t>SRV_COPYCHUNK_COPY</w:t>
        </w:r>
      </w:hyperlink>
      <w:r>
        <w:t xml:space="preserve"> structure, which was received in the buffer described by the </w:t>
      </w:r>
      <w:r>
        <w:rPr>
          <w:b/>
        </w:rPr>
        <w:t>InputCount</w:t>
      </w:r>
      <w:r>
        <w:t xml:space="preserve"> and </w:t>
      </w:r>
      <w:r>
        <w:rPr>
          <w:b/>
        </w:rPr>
        <w:t>InputOffset</w:t>
      </w:r>
      <w:r>
        <w:t xml:space="preserve"> fields of the </w:t>
      </w:r>
      <w:hyperlink w:anchor="Section_5c03c9d615de48a298358fb37f8a79d8" w:history="1">
        <w:r>
          <w:rPr>
            <w:rStyle w:val="Hyperlink"/>
          </w:rPr>
          <w:t>SMB2 IOCTL Request</w:t>
        </w:r>
      </w:hyperlink>
      <w:r>
        <w:t>. If the open is not found, the server MUST fail the request with STATUS_OBJECT_NAME_NOT_FOUND.</w:t>
      </w:r>
    </w:p>
    <w:p w:rsidR="00CB51F7" w:rsidRDefault="00B151B3">
      <w:r>
        <w:t xml:space="preserve">If the </w:t>
      </w:r>
      <w:r>
        <w:rPr>
          <w:b/>
        </w:rPr>
        <w:t>OutputCount</w:t>
      </w:r>
      <w:r>
        <w:t xml:space="preserve"> value in the SMB2 IOCTL Request is less than the size of the </w:t>
      </w:r>
      <w:hyperlink w:anchor="Section_80d85df3a4dc4418ac7e93dd67e423e9" w:history="1">
        <w:r>
          <w:rPr>
            <w:rStyle w:val="Hyperlink"/>
          </w:rPr>
          <w:t>SRV_COPYCHUNK_RESPONSE</w:t>
        </w:r>
      </w:hyperlink>
      <w:r>
        <w:t xml:space="preserve"> structure, the server MUST fail the SMB2 IOCTL Request with STATUS_INVALID_PARAMETER.</w:t>
      </w:r>
    </w:p>
    <w:p w:rsidR="00CB51F7" w:rsidRDefault="00B151B3">
      <w:r>
        <w:t xml:space="preserve">If the </w:t>
      </w:r>
      <w:r>
        <w:rPr>
          <w:b/>
        </w:rPr>
        <w:t>OutputCount</w:t>
      </w:r>
      <w:r>
        <w:t xml:space="preserve"> value in the SMB2 IOCTL Request is greater than or equal to the size of the SRV_COPYCHUNK_RESPONSE structure and any of the following are true, the server MUST send an SMB2 IOCTL Response as specified in section </w:t>
      </w:r>
      <w:hyperlink w:anchor="Section_a19358986a864491a8a3942ec83b75a4" w:history="1">
        <w:r>
          <w:rPr>
            <w:rStyle w:val="Hyperlink"/>
          </w:rPr>
          <w:t>3.3.5.15.6.2</w:t>
        </w:r>
      </w:hyperlink>
      <w:r>
        <w:t>:</w:t>
      </w:r>
    </w:p>
    <w:p w:rsidR="00CB51F7" w:rsidRDefault="00B151B3">
      <w:pPr>
        <w:pStyle w:val="ListParagraph"/>
        <w:numPr>
          <w:ilvl w:val="0"/>
          <w:numId w:val="231"/>
        </w:numPr>
      </w:pPr>
      <w:r>
        <w:t xml:space="preserve">The </w:t>
      </w:r>
      <w:r>
        <w:rPr>
          <w:b/>
        </w:rPr>
        <w:t>InputCount</w:t>
      </w:r>
      <w:r>
        <w:t xml:space="preserve"> value in the SMB2 IOCTL Request is less than the size of the </w:t>
      </w:r>
      <w:r>
        <w:rPr>
          <w:b/>
        </w:rPr>
        <w:t>Buffer</w:t>
      </w:r>
      <w:r>
        <w:t xml:space="preserve"> field containing the SRV_COPYCHUNK_COPY structure.</w:t>
      </w:r>
    </w:p>
    <w:p w:rsidR="00CB51F7" w:rsidRDefault="00B151B3">
      <w:pPr>
        <w:pStyle w:val="ListParagraph"/>
        <w:numPr>
          <w:ilvl w:val="0"/>
          <w:numId w:val="231"/>
        </w:numPr>
      </w:pPr>
      <w:r>
        <w:t xml:space="preserve">The </w:t>
      </w:r>
      <w:r>
        <w:rPr>
          <w:b/>
        </w:rPr>
        <w:t>ChunkCount</w:t>
      </w:r>
      <w:r>
        <w:t xml:space="preserve"> value is greater than </w:t>
      </w:r>
      <w:r>
        <w:rPr>
          <w:b/>
        </w:rPr>
        <w:t>ServerSideCopyMaxNumberofChunks</w:t>
      </w:r>
      <w:r>
        <w:t>.</w:t>
      </w:r>
    </w:p>
    <w:p w:rsidR="00CB51F7" w:rsidRDefault="00B151B3">
      <w:pPr>
        <w:pStyle w:val="ListParagraph"/>
        <w:numPr>
          <w:ilvl w:val="0"/>
          <w:numId w:val="231"/>
        </w:numPr>
      </w:pPr>
      <w:r>
        <w:t xml:space="preserve">The </w:t>
      </w:r>
      <w:r>
        <w:rPr>
          <w:b/>
        </w:rPr>
        <w:t>Length</w:t>
      </w:r>
      <w:r>
        <w:t xml:space="preserve"> value in a single chunk is greater than </w:t>
      </w:r>
      <w:r>
        <w:rPr>
          <w:b/>
        </w:rPr>
        <w:t>ServerSideCopyMaxChunkSize</w:t>
      </w:r>
      <w:r>
        <w:t xml:space="preserve"> or equal to zero.</w:t>
      </w:r>
    </w:p>
    <w:p w:rsidR="00CB51F7" w:rsidRDefault="00B151B3">
      <w:pPr>
        <w:pStyle w:val="ListParagraph"/>
        <w:numPr>
          <w:ilvl w:val="0"/>
          <w:numId w:val="231"/>
        </w:numPr>
      </w:pPr>
      <w:r>
        <w:t xml:space="preserve">Sum of Lengths in all chunks is greater than </w:t>
      </w:r>
      <w:r>
        <w:rPr>
          <w:b/>
        </w:rPr>
        <w:t>ServerSideCopyMaxDataSize</w:t>
      </w:r>
      <w:r>
        <w:t>.</w:t>
      </w:r>
    </w:p>
    <w:p w:rsidR="00CB51F7" w:rsidRDefault="00B151B3">
      <w:pPr>
        <w:pStyle w:val="ListParagraph"/>
        <w:numPr>
          <w:ilvl w:val="0"/>
          <w:numId w:val="231"/>
        </w:numPr>
      </w:pPr>
      <w:r>
        <w:t xml:space="preserve">The </w:t>
      </w:r>
      <w:r>
        <w:rPr>
          <w:b/>
        </w:rPr>
        <w:t>TargetOffset</w:t>
      </w:r>
      <w:r>
        <w:t xml:space="preserve"> value in any chunk is less than zero but not equal to 0xFFFFFFFFFFFFFFFF.</w:t>
      </w:r>
    </w:p>
    <w:p w:rsidR="00CB51F7" w:rsidRDefault="00B151B3">
      <w:pPr>
        <w:pStyle w:val="ListParagraph"/>
        <w:numPr>
          <w:ilvl w:val="0"/>
          <w:numId w:val="231"/>
        </w:numPr>
      </w:pPr>
      <w:r>
        <w:t xml:space="preserve">The </w:t>
      </w:r>
      <w:r>
        <w:rPr>
          <w:b/>
        </w:rPr>
        <w:t>Open.TreeConnect</w:t>
      </w:r>
      <w:r>
        <w:t xml:space="preserve"> value of the source or destination file is on a named pipe file system</w:t>
      </w:r>
    </w:p>
    <w:p w:rsidR="00CB51F7" w:rsidRDefault="00B151B3">
      <w:r>
        <w:t>The server MUST fail the request with STATUS_ACCESS_DENIED if any of the following are true:</w:t>
      </w:r>
    </w:p>
    <w:p w:rsidR="00CB51F7" w:rsidRDefault="00B151B3">
      <w:pPr>
        <w:pStyle w:val="ListParagraph"/>
        <w:numPr>
          <w:ilvl w:val="0"/>
          <w:numId w:val="231"/>
        </w:numPr>
      </w:pPr>
      <w:r>
        <w:t xml:space="preserve">The </w:t>
      </w:r>
      <w:r>
        <w:rPr>
          <w:b/>
        </w:rPr>
        <w:t>Open.GrantedAccess</w:t>
      </w:r>
      <w:r>
        <w:t xml:space="preserve"> of the source file does not include FILE_READ_DATA access.</w:t>
      </w:r>
    </w:p>
    <w:p w:rsidR="00CB51F7" w:rsidRDefault="00B151B3">
      <w:pPr>
        <w:pStyle w:val="ListParagraph"/>
        <w:numPr>
          <w:ilvl w:val="0"/>
          <w:numId w:val="231"/>
        </w:numPr>
      </w:pPr>
      <w:r>
        <w:t xml:space="preserve">The </w:t>
      </w:r>
      <w:r>
        <w:rPr>
          <w:b/>
        </w:rPr>
        <w:t>Open.GrantedAccess</w:t>
      </w:r>
      <w:r>
        <w:t xml:space="preserve"> of the destination file does not include FILE_WRITE_DATA or FILE_APPEND_DATA.</w:t>
      </w:r>
    </w:p>
    <w:p w:rsidR="00CB51F7" w:rsidRDefault="00B151B3">
      <w:pPr>
        <w:pStyle w:val="ListParagraph"/>
        <w:numPr>
          <w:ilvl w:val="0"/>
          <w:numId w:val="231"/>
        </w:numPr>
      </w:pPr>
      <w:r>
        <w:t xml:space="preserve">The </w:t>
      </w:r>
      <w:r>
        <w:rPr>
          <w:b/>
        </w:rPr>
        <w:t>Open.GrantedAccess</w:t>
      </w:r>
      <w:r>
        <w:t xml:space="preserve"> of the destination file does not include FILE_READ_DATA, and the </w:t>
      </w:r>
      <w:r>
        <w:rPr>
          <w:b/>
        </w:rPr>
        <w:t>CtlCode</w:t>
      </w:r>
      <w:r>
        <w:t xml:space="preserve"> is FSCTL_SRV_COPYCHUNK.</w:t>
      </w:r>
    </w:p>
    <w:p w:rsidR="00CB51F7" w:rsidRDefault="00B151B3">
      <w:r>
        <w:t xml:space="preserve">If the </w:t>
      </w:r>
      <w:r>
        <w:rPr>
          <w:b/>
        </w:rPr>
        <w:t>Open.GrantedAccess</w:t>
      </w:r>
      <w:r>
        <w:t xml:space="preserve"> value of the destination file does not include FILE_WRITE_DATA or FILE_APPEND_DATA, then the request MUST be failed with STATUS_ACCESS_DENIED. If the </w:t>
      </w:r>
      <w:r>
        <w:rPr>
          <w:b/>
        </w:rPr>
        <w:t>Open.GrantedAccess</w:t>
      </w:r>
      <w:r>
        <w:t xml:space="preserve"> value of the source file does not include FILE_READ_DATA access, then the request MUST be failed with STATUS_ACCESS_DENIED.</w:t>
      </w:r>
    </w:p>
    <w:p w:rsidR="00CB51F7" w:rsidRDefault="00B151B3">
      <w:r>
        <w:t xml:space="preserve">If </w:t>
      </w:r>
      <w:r>
        <w:rPr>
          <w:b/>
        </w:rPr>
        <w:t>Open.TreeConnect.Session</w:t>
      </w:r>
      <w:r>
        <w:t xml:space="preserve"> of the destination file is not equal to </w:t>
      </w:r>
      <w:r>
        <w:rPr>
          <w:b/>
        </w:rPr>
        <w:t>Open.TreeConnect.Session</w:t>
      </w:r>
      <w:r>
        <w:t xml:space="preserve"> of the source file, the server MUST fail the request with STATUS_OBJECT_NAME_NOT_FOUND.</w:t>
      </w:r>
    </w:p>
    <w:p w:rsidR="00CB51F7" w:rsidRDefault="00B151B3">
      <w:r>
        <w:t>The server SHOULD</w:t>
      </w:r>
      <w:bookmarkStart w:id="1183" w:name="Appendix_A_Target_326"/>
      <w:r>
        <w:fldChar w:fldCharType="begin"/>
      </w:r>
      <w:r>
        <w:instrText xml:space="preserve"> HYPERLINK \l "Appendix_A_326" \h </w:instrText>
      </w:r>
      <w:r>
        <w:fldChar w:fldCharType="separate"/>
      </w:r>
      <w:r>
        <w:rPr>
          <w:rStyle w:val="Hyperlink"/>
        </w:rPr>
        <w:t>&lt;326&gt;</w:t>
      </w:r>
      <w:r>
        <w:rPr>
          <w:rStyle w:val="Hyperlink"/>
        </w:rPr>
        <w:fldChar w:fldCharType="end"/>
      </w:r>
      <w:bookmarkEnd w:id="1183"/>
      <w:r>
        <w:t xml:space="preserve"> verify that no byte-range locks conflicting with read access to the source file region starting from </w:t>
      </w:r>
      <w:r>
        <w:rPr>
          <w:b/>
        </w:rPr>
        <w:t>SourceOffset</w:t>
      </w:r>
      <w:r>
        <w:t xml:space="preserve"> and extending </w:t>
      </w:r>
      <w:r>
        <w:rPr>
          <w:b/>
        </w:rPr>
        <w:t>Length</w:t>
      </w:r>
      <w:r>
        <w:t xml:space="preserve"> bytes, and with write access to the destination file region starting from </w:t>
      </w:r>
      <w:r>
        <w:rPr>
          <w:b/>
        </w:rPr>
        <w:t>TargetOffset</w:t>
      </w:r>
      <w:r>
        <w:t xml:space="preserve"> and extending </w:t>
      </w:r>
      <w:r>
        <w:rPr>
          <w:b/>
        </w:rPr>
        <w:t>Length</w:t>
      </w:r>
      <w:r>
        <w:t xml:space="preserve"> bytes, are held. If any such locks are found, the server MUST not perform the copy and MUST fail the request as specified in section </w:t>
      </w:r>
      <w:hyperlink w:anchor="Section_27659167b3b74925a589710f96b20ea6" w:history="1">
        <w:r>
          <w:rPr>
            <w:rStyle w:val="Hyperlink"/>
          </w:rPr>
          <w:t>3.3.5.15.6.1</w:t>
        </w:r>
      </w:hyperlink>
      <w:r>
        <w:t xml:space="preserve">. If no such locks are found, starting with the first chunk received in the </w:t>
      </w:r>
      <w:r>
        <w:rPr>
          <w:b/>
        </w:rPr>
        <w:t>Chunks</w:t>
      </w:r>
      <w:r>
        <w:t xml:space="preserve"> field, the server MUST copy each chunk from the source file to the destination file in an implementation-specific manner. If the copy operation fails, the server MUST fail the request as specified in section 3.3.5.15.6.1.</w:t>
      </w:r>
    </w:p>
    <w:p w:rsidR="00CB51F7" w:rsidRDefault="00B151B3">
      <w:r>
        <w:t xml:space="preserve">If all ranges are copied successfully, the server MUST construct an </w:t>
      </w:r>
      <w:hyperlink w:anchor="Section_f70eccb6e1be4db89c479ac86ef18dbb" w:history="1">
        <w:r>
          <w:rPr>
            <w:rStyle w:val="Hyperlink"/>
          </w:rPr>
          <w:t>SMB2 IOCTL Response</w:t>
        </w:r>
      </w:hyperlink>
      <w:r>
        <w:t xml:space="preserve"> following the syntax specified in the section 2.2.32, with the following values:</w:t>
      </w:r>
    </w:p>
    <w:p w:rsidR="00CB51F7" w:rsidRDefault="00B151B3">
      <w:pPr>
        <w:pStyle w:val="ListParagraph"/>
        <w:numPr>
          <w:ilvl w:val="0"/>
          <w:numId w:val="231"/>
        </w:numPr>
      </w:pPr>
      <w:r>
        <w:rPr>
          <w:b/>
        </w:rPr>
        <w:t>CtlCode</w:t>
      </w:r>
      <w:r>
        <w:t xml:space="preserve"> MUST be set to FSCTL_SRV_COPYCHUNK or FSCTL_SRV_COPYCHUNK_WRITE.</w:t>
      </w:r>
    </w:p>
    <w:p w:rsidR="00CB51F7" w:rsidRDefault="00B151B3">
      <w:pPr>
        <w:pStyle w:val="ListParagraph"/>
        <w:numPr>
          <w:ilvl w:val="0"/>
          <w:numId w:val="231"/>
        </w:numPr>
      </w:pPr>
      <w:r>
        <w:rPr>
          <w:b/>
        </w:rPr>
        <w:t>FileId.Persistent</w:t>
      </w:r>
      <w:r>
        <w:t xml:space="preserve"> MUST be set to </w:t>
      </w:r>
      <w:r>
        <w:rPr>
          <w:b/>
        </w:rPr>
        <w:t>Open.DurableFileId</w:t>
      </w:r>
      <w:r>
        <w:t xml:space="preserve">. </w:t>
      </w:r>
      <w:r>
        <w:rPr>
          <w:b/>
        </w:rPr>
        <w:t>FileId.Volatile</w:t>
      </w:r>
      <w:r>
        <w:t xml:space="preserve"> MUST be set to </w:t>
      </w:r>
      <w:r>
        <w:rPr>
          <w:b/>
        </w:rPr>
        <w:t>Open.FileId</w:t>
      </w:r>
      <w:r>
        <w:t xml:space="preserve">. </w:t>
      </w:r>
    </w:p>
    <w:p w:rsidR="00CB51F7" w:rsidRDefault="00B151B3">
      <w:pPr>
        <w:pStyle w:val="ListParagraph"/>
        <w:numPr>
          <w:ilvl w:val="0"/>
          <w:numId w:val="231"/>
        </w:numPr>
      </w:pPr>
      <w:r>
        <w:rPr>
          <w:b/>
        </w:rPr>
        <w:t>InputOffset</w:t>
      </w:r>
      <w:r>
        <w:t xml:space="preserve"> SHOULD be set to the offset, in bytes, from the beginning of the SMB2 header to the </w:t>
      </w:r>
      <w:r>
        <w:rPr>
          <w:b/>
        </w:rPr>
        <w:t>Buffer[]</w:t>
      </w:r>
      <w:r>
        <w:t xml:space="preserve"> field of the response.</w:t>
      </w:r>
    </w:p>
    <w:p w:rsidR="00CB51F7" w:rsidRDefault="00B151B3">
      <w:pPr>
        <w:pStyle w:val="ListParagraph"/>
        <w:numPr>
          <w:ilvl w:val="0"/>
          <w:numId w:val="231"/>
        </w:numPr>
      </w:pPr>
      <w:r>
        <w:rPr>
          <w:b/>
        </w:rPr>
        <w:t>InputCount</w:t>
      </w:r>
      <w:r>
        <w:t xml:space="preserve"> SHOULD be set to zero.</w:t>
      </w:r>
    </w:p>
    <w:p w:rsidR="00CB51F7" w:rsidRDefault="00B151B3">
      <w:pPr>
        <w:pStyle w:val="ListParagraph"/>
        <w:numPr>
          <w:ilvl w:val="0"/>
          <w:numId w:val="231"/>
        </w:numPr>
      </w:pPr>
      <w:r>
        <w:rPr>
          <w:b/>
        </w:rPr>
        <w:t>OutputOffset</w:t>
      </w:r>
      <w:r>
        <w:t xml:space="preserve"> MUST be set to </w:t>
      </w:r>
      <w:r>
        <w:rPr>
          <w:b/>
        </w:rPr>
        <w:t>InputOffset</w:t>
      </w:r>
      <w:r>
        <w:t xml:space="preserve"> + </w:t>
      </w:r>
      <w:r>
        <w:rPr>
          <w:b/>
        </w:rPr>
        <w:t>InputCount</w:t>
      </w:r>
      <w:r>
        <w:t>, rounded up to a multiple of 8.</w:t>
      </w:r>
    </w:p>
    <w:p w:rsidR="00CB51F7" w:rsidRDefault="00B151B3">
      <w:pPr>
        <w:pStyle w:val="ListParagraph"/>
        <w:numPr>
          <w:ilvl w:val="0"/>
          <w:numId w:val="231"/>
        </w:numPr>
      </w:pPr>
      <w:r>
        <w:rPr>
          <w:b/>
        </w:rPr>
        <w:t>OutputCount</w:t>
      </w:r>
      <w:r>
        <w:t xml:space="preserve"> MUST be set to 12.</w:t>
      </w:r>
    </w:p>
    <w:p w:rsidR="00CB51F7" w:rsidRDefault="00B151B3">
      <w:pPr>
        <w:pStyle w:val="ListParagraph"/>
        <w:numPr>
          <w:ilvl w:val="0"/>
          <w:numId w:val="231"/>
        </w:numPr>
      </w:pPr>
      <w:r>
        <w:rPr>
          <w:b/>
        </w:rPr>
        <w:t>Flags</w:t>
      </w:r>
      <w:r>
        <w:t xml:space="preserve"> MUST be set to zero.</w:t>
      </w:r>
    </w:p>
    <w:p w:rsidR="00CB51F7" w:rsidRDefault="00B151B3">
      <w:pPr>
        <w:pStyle w:val="ListParagraph"/>
        <w:numPr>
          <w:ilvl w:val="0"/>
          <w:numId w:val="231"/>
        </w:numPr>
      </w:pPr>
      <w:r>
        <w:t xml:space="preserve">The server MUST copy a SRV_COPYCHUNK_RESPONSE following the syntax specified in section 2.2.32.1 into the </w:t>
      </w:r>
      <w:r>
        <w:rPr>
          <w:b/>
        </w:rPr>
        <w:t>Buffer</w:t>
      </w:r>
      <w:r>
        <w:t xml:space="preserve"> field at the </w:t>
      </w:r>
      <w:r>
        <w:rPr>
          <w:b/>
        </w:rPr>
        <w:t>OutputOffset</w:t>
      </w:r>
      <w:r>
        <w:t xml:space="preserve"> computed above. </w:t>
      </w:r>
      <w:r>
        <w:rPr>
          <w:b/>
        </w:rPr>
        <w:t>ChunksWritten</w:t>
      </w:r>
      <w:r>
        <w:t xml:space="preserve"> MUST be set to the number of chunks processed. </w:t>
      </w:r>
      <w:r>
        <w:rPr>
          <w:b/>
        </w:rPr>
        <w:t>ChunkBytesWritten</w:t>
      </w:r>
      <w:r>
        <w:t xml:space="preserve"> MUST be set to zero. </w:t>
      </w:r>
      <w:r>
        <w:rPr>
          <w:b/>
        </w:rPr>
        <w:t>TotalBytesWritten</w:t>
      </w:r>
      <w:r>
        <w:t xml:space="preserve"> MUST be set to the total number of bytes written to the destination file across all chunk writes.</w:t>
      </w:r>
    </w:p>
    <w:p w:rsidR="00CB51F7" w:rsidRDefault="00B151B3">
      <w:r>
        <w:t>The response MUST be sent to the client.</w:t>
      </w:r>
    </w:p>
    <w:p w:rsidR="00CB51F7" w:rsidRDefault="00B151B3">
      <w:pPr>
        <w:pStyle w:val="Heading6"/>
      </w:pPr>
      <w:bookmarkStart w:id="1184" w:name="section_27659167b3b74925a589710f96b20ea6"/>
      <w:bookmarkStart w:id="1185" w:name="_Toc423366002"/>
      <w:r>
        <w:t>Sending a Copy Failure Server-Side Copy Response</w:t>
      </w:r>
      <w:bookmarkEnd w:id="1184"/>
      <w:bookmarkEnd w:id="1185"/>
    </w:p>
    <w:p w:rsidR="00CB51F7" w:rsidRDefault="00B151B3">
      <w:r>
        <w:t xml:space="preserve">If a range is encountered that is not copied successfully, the server MUST construct an </w:t>
      </w:r>
      <w:hyperlink w:anchor="Section_f70eccb6e1be4db89c479ac86ef18dbb" w:history="1">
        <w:r>
          <w:rPr>
            <w:rStyle w:val="Hyperlink"/>
          </w:rPr>
          <w:t>SMB2 IOCTL Response</w:t>
        </w:r>
      </w:hyperlink>
      <w:r>
        <w:t xml:space="preserve"> following the syntax specified in section 2.2.32, with the following values:</w:t>
      </w:r>
    </w:p>
    <w:p w:rsidR="00CB51F7" w:rsidRDefault="00B151B3">
      <w:pPr>
        <w:pStyle w:val="ListParagraph"/>
        <w:numPr>
          <w:ilvl w:val="0"/>
          <w:numId w:val="232"/>
        </w:numPr>
      </w:pPr>
      <w:r>
        <w:rPr>
          <w:b/>
        </w:rPr>
        <w:t>Status</w:t>
      </w:r>
      <w:r>
        <w:t xml:space="preserve"> in the </w:t>
      </w:r>
      <w:hyperlink w:anchor="Section_5cd6452260b34f3ea157fe66f1228052" w:history="1">
        <w:r>
          <w:rPr>
            <w:rStyle w:val="Hyperlink"/>
          </w:rPr>
          <w:t>SMB2 header</w:t>
        </w:r>
      </w:hyperlink>
      <w:r>
        <w:t xml:space="preserve"> MUST be set to the error that is returned during processing, as specified in section </w:t>
      </w:r>
      <w:hyperlink w:anchor="Section_cd0162e4765042938a2ad696923203ef" w:history="1">
        <w:r>
          <w:rPr>
            <w:rStyle w:val="Hyperlink"/>
          </w:rPr>
          <w:t>3.3.5.15.6</w:t>
        </w:r>
      </w:hyperlink>
      <w:r>
        <w:t>.</w:t>
      </w:r>
    </w:p>
    <w:p w:rsidR="00CB51F7" w:rsidRDefault="00B151B3">
      <w:pPr>
        <w:pStyle w:val="ListParagraph"/>
        <w:numPr>
          <w:ilvl w:val="0"/>
          <w:numId w:val="232"/>
        </w:numPr>
      </w:pPr>
      <w:r>
        <w:rPr>
          <w:b/>
        </w:rPr>
        <w:t>CtlCode</w:t>
      </w:r>
      <w:r>
        <w:t xml:space="preserve"> MUST be set to the </w:t>
      </w:r>
      <w:r>
        <w:rPr>
          <w:b/>
        </w:rPr>
        <w:t>CtlCode</w:t>
      </w:r>
      <w:r>
        <w:t xml:space="preserve"> value in the </w:t>
      </w:r>
      <w:hyperlink w:anchor="Section_5c03c9d615de48a298358fb37f8a79d8" w:history="1">
        <w:r>
          <w:rPr>
            <w:rStyle w:val="Hyperlink"/>
          </w:rPr>
          <w:t>SMB2 IOCTL Request</w:t>
        </w:r>
      </w:hyperlink>
      <w:r>
        <w:t>.</w:t>
      </w:r>
    </w:p>
    <w:p w:rsidR="00CB51F7" w:rsidRDefault="00B151B3">
      <w:pPr>
        <w:pStyle w:val="ListParagraph"/>
        <w:numPr>
          <w:ilvl w:val="0"/>
          <w:numId w:val="232"/>
        </w:numPr>
      </w:pPr>
      <w:r>
        <w:rPr>
          <w:b/>
        </w:rPr>
        <w:t>FileId.Persistent</w:t>
      </w:r>
      <w:r>
        <w:t xml:space="preserve"> MUST be set to </w:t>
      </w:r>
      <w:r>
        <w:rPr>
          <w:b/>
        </w:rPr>
        <w:t>Open.DurableFileId</w:t>
      </w:r>
      <w:r>
        <w:t xml:space="preserve">. </w:t>
      </w:r>
      <w:r>
        <w:rPr>
          <w:b/>
        </w:rPr>
        <w:t>FileId.Volatile</w:t>
      </w:r>
      <w:r>
        <w:t xml:space="preserve"> MUST be set to </w:t>
      </w:r>
      <w:r>
        <w:rPr>
          <w:b/>
        </w:rPr>
        <w:t>Open.FileId</w:t>
      </w:r>
      <w:r>
        <w:t xml:space="preserve">. </w:t>
      </w:r>
    </w:p>
    <w:p w:rsidR="00CB51F7" w:rsidRDefault="00B151B3">
      <w:pPr>
        <w:pStyle w:val="ListParagraph"/>
        <w:numPr>
          <w:ilvl w:val="0"/>
          <w:numId w:val="232"/>
        </w:numPr>
      </w:pPr>
      <w:r>
        <w:rPr>
          <w:b/>
        </w:rPr>
        <w:t>InputOffset</w:t>
      </w:r>
      <w:r>
        <w:t xml:space="preserve"> SHOULD be set to the offset, in bytes, from the beginning of the SMB2 header to the </w:t>
      </w:r>
      <w:r>
        <w:rPr>
          <w:b/>
        </w:rPr>
        <w:t>Buffer[]</w:t>
      </w:r>
      <w:r>
        <w:t xml:space="preserve"> field of the response.</w:t>
      </w:r>
    </w:p>
    <w:p w:rsidR="00CB51F7" w:rsidRDefault="00B151B3">
      <w:pPr>
        <w:pStyle w:val="ListParagraph"/>
        <w:numPr>
          <w:ilvl w:val="0"/>
          <w:numId w:val="232"/>
        </w:numPr>
      </w:pPr>
      <w:r>
        <w:rPr>
          <w:b/>
        </w:rPr>
        <w:t>InputCount</w:t>
      </w:r>
      <w:r>
        <w:t xml:space="preserve"> SHOULD be set to zero.</w:t>
      </w:r>
    </w:p>
    <w:p w:rsidR="00CB51F7" w:rsidRDefault="00B151B3">
      <w:pPr>
        <w:pStyle w:val="ListParagraph"/>
        <w:numPr>
          <w:ilvl w:val="0"/>
          <w:numId w:val="232"/>
        </w:numPr>
      </w:pPr>
      <w:r>
        <w:rPr>
          <w:b/>
        </w:rPr>
        <w:t>OutputOffset</w:t>
      </w:r>
      <w:r>
        <w:t xml:space="preserve"> MUST be set to </w:t>
      </w:r>
      <w:r>
        <w:rPr>
          <w:b/>
        </w:rPr>
        <w:t>InputOffset</w:t>
      </w:r>
      <w:r>
        <w:t xml:space="preserve"> + </w:t>
      </w:r>
      <w:r>
        <w:rPr>
          <w:b/>
        </w:rPr>
        <w:t>InputCount</w:t>
      </w:r>
      <w:r>
        <w:t>, rounded up to a multiple of 8.</w:t>
      </w:r>
    </w:p>
    <w:p w:rsidR="00CB51F7" w:rsidRDefault="00B151B3">
      <w:pPr>
        <w:pStyle w:val="ListParagraph"/>
        <w:numPr>
          <w:ilvl w:val="0"/>
          <w:numId w:val="232"/>
        </w:numPr>
      </w:pPr>
      <w:r>
        <w:rPr>
          <w:b/>
        </w:rPr>
        <w:t>OutputCount</w:t>
      </w:r>
      <w:r>
        <w:t xml:space="preserve"> MUST be set to 12.</w:t>
      </w:r>
    </w:p>
    <w:p w:rsidR="00CB51F7" w:rsidRDefault="00B151B3">
      <w:pPr>
        <w:pStyle w:val="ListParagraph"/>
        <w:numPr>
          <w:ilvl w:val="0"/>
          <w:numId w:val="232"/>
        </w:numPr>
      </w:pPr>
      <w:r>
        <w:rPr>
          <w:b/>
        </w:rPr>
        <w:t>Flags</w:t>
      </w:r>
      <w:r>
        <w:t xml:space="preserve"> MUST be set to zero.</w:t>
      </w:r>
    </w:p>
    <w:p w:rsidR="00CB51F7" w:rsidRDefault="00B151B3">
      <w:pPr>
        <w:pStyle w:val="ListParagraph"/>
        <w:numPr>
          <w:ilvl w:val="0"/>
          <w:numId w:val="232"/>
        </w:numPr>
      </w:pPr>
      <w:r>
        <w:t xml:space="preserve">The server MUST copy a </w:t>
      </w:r>
      <w:hyperlink w:anchor="Section_80d85df3a4dc4418ac7e93dd67e423e9" w:history="1">
        <w:r>
          <w:rPr>
            <w:rStyle w:val="Hyperlink"/>
          </w:rPr>
          <w:t>SRV_COPYCHUNK_RESPONSE</w:t>
        </w:r>
      </w:hyperlink>
      <w:r>
        <w:t xml:space="preserve"> following the syntax specified in section 2.2.32.1 into the </w:t>
      </w:r>
      <w:r>
        <w:rPr>
          <w:b/>
        </w:rPr>
        <w:t>Buffer</w:t>
      </w:r>
      <w:r>
        <w:t xml:space="preserve"> field at the </w:t>
      </w:r>
      <w:r>
        <w:rPr>
          <w:b/>
        </w:rPr>
        <w:t>OutputOffset</w:t>
      </w:r>
      <w:r>
        <w:t xml:space="preserve"> computed above. </w:t>
      </w:r>
      <w:r>
        <w:rPr>
          <w:b/>
        </w:rPr>
        <w:t>ChunksWritten</w:t>
      </w:r>
      <w:r>
        <w:t xml:space="preserve"> MUST be set to the number of chunks successfully written. If the error was encountered partway through a write, </w:t>
      </w:r>
      <w:r>
        <w:rPr>
          <w:b/>
        </w:rPr>
        <w:t>ChunkBytesWritten</w:t>
      </w:r>
      <w:r>
        <w:t xml:space="preserve"> MUST be set to the number of bytes written in the final, partial write. Otherwise, </w:t>
      </w:r>
      <w:r>
        <w:rPr>
          <w:b/>
        </w:rPr>
        <w:t>ChunkBytesWritten</w:t>
      </w:r>
      <w:r>
        <w:t xml:space="preserve"> MUST be set to 0. </w:t>
      </w:r>
      <w:r>
        <w:rPr>
          <w:b/>
        </w:rPr>
        <w:t>TotalBytesWritten</w:t>
      </w:r>
      <w:r>
        <w:t xml:space="preserve"> MUST be set to the total number of bytes written to the destination file across all chunk writes.</w:t>
      </w:r>
    </w:p>
    <w:p w:rsidR="00CB51F7" w:rsidRDefault="00B151B3">
      <w:r>
        <w:t>The response MUST be sent to the client.</w:t>
      </w:r>
    </w:p>
    <w:p w:rsidR="00CB51F7" w:rsidRDefault="00B151B3">
      <w:pPr>
        <w:pStyle w:val="Heading6"/>
      </w:pPr>
      <w:bookmarkStart w:id="1186" w:name="section_a19358986a864491a8a3942ec83b75a4"/>
      <w:bookmarkStart w:id="1187" w:name="_Toc423366003"/>
      <w:r>
        <w:t>Sending an Invalid Parameter Server-Side Copy Response</w:t>
      </w:r>
      <w:bookmarkEnd w:id="1186"/>
      <w:bookmarkEnd w:id="1187"/>
    </w:p>
    <w:p w:rsidR="00CB51F7" w:rsidRDefault="00B151B3">
      <w:r>
        <w:t xml:space="preserve">The server MUST construct an </w:t>
      </w:r>
      <w:hyperlink w:anchor="Section_f70eccb6e1be4db89c479ac86ef18dbb" w:history="1">
        <w:r>
          <w:rPr>
            <w:rStyle w:val="Hyperlink"/>
          </w:rPr>
          <w:t>SMB2 IOCTL Response</w:t>
        </w:r>
      </w:hyperlink>
      <w:r>
        <w:t>, following the syntax specified in section 2.2.32, with the following values:</w:t>
      </w:r>
    </w:p>
    <w:p w:rsidR="00CB51F7" w:rsidRDefault="00B151B3">
      <w:pPr>
        <w:pStyle w:val="ListParagraph"/>
        <w:numPr>
          <w:ilvl w:val="0"/>
          <w:numId w:val="233"/>
        </w:numPr>
      </w:pPr>
      <w:r>
        <w:rPr>
          <w:b/>
        </w:rPr>
        <w:t>Status</w:t>
      </w:r>
      <w:r>
        <w:t xml:space="preserve"> in the </w:t>
      </w:r>
      <w:hyperlink w:anchor="Section_5cd6452260b34f3ea157fe66f1228052" w:history="1">
        <w:r>
          <w:rPr>
            <w:rStyle w:val="Hyperlink"/>
          </w:rPr>
          <w:t>SMB2 header</w:t>
        </w:r>
      </w:hyperlink>
      <w:r>
        <w:t xml:space="preserve"> MUST be set to STATUS_INVALID_PARAMETER.</w:t>
      </w:r>
    </w:p>
    <w:p w:rsidR="00CB51F7" w:rsidRDefault="00B151B3">
      <w:pPr>
        <w:pStyle w:val="ListParagraph"/>
        <w:numPr>
          <w:ilvl w:val="0"/>
          <w:numId w:val="233"/>
        </w:numPr>
      </w:pPr>
      <w:r>
        <w:rPr>
          <w:b/>
        </w:rPr>
        <w:t>CtlCode</w:t>
      </w:r>
      <w:r>
        <w:t xml:space="preserve"> MUST be set to the </w:t>
      </w:r>
      <w:r>
        <w:rPr>
          <w:b/>
        </w:rPr>
        <w:t>CtlCode</w:t>
      </w:r>
      <w:r>
        <w:t xml:space="preserve"> value in the </w:t>
      </w:r>
      <w:hyperlink w:anchor="Section_5c03c9d615de48a298358fb37f8a79d8" w:history="1">
        <w:r>
          <w:rPr>
            <w:rStyle w:val="Hyperlink"/>
          </w:rPr>
          <w:t>SMB2 IOCTL Request</w:t>
        </w:r>
      </w:hyperlink>
      <w:r>
        <w:t>.</w:t>
      </w:r>
    </w:p>
    <w:p w:rsidR="00CB51F7" w:rsidRDefault="00B151B3">
      <w:pPr>
        <w:pStyle w:val="ListParagraph"/>
        <w:numPr>
          <w:ilvl w:val="0"/>
          <w:numId w:val="233"/>
        </w:numPr>
      </w:pPr>
      <w:r>
        <w:rPr>
          <w:b/>
        </w:rPr>
        <w:t>FileId.Persistent</w:t>
      </w:r>
      <w:r>
        <w:t xml:space="preserve"> MUST be set to </w:t>
      </w:r>
      <w:r>
        <w:rPr>
          <w:b/>
        </w:rPr>
        <w:t>Open.DurableFileId</w:t>
      </w:r>
      <w:r>
        <w:t xml:space="preserve">. </w:t>
      </w:r>
      <w:r>
        <w:rPr>
          <w:b/>
        </w:rPr>
        <w:t>FileId.Volatile</w:t>
      </w:r>
      <w:r>
        <w:t xml:space="preserve"> MUST be set to </w:t>
      </w:r>
      <w:r>
        <w:rPr>
          <w:b/>
        </w:rPr>
        <w:t>Open.FileId</w:t>
      </w:r>
      <w:r>
        <w:t>.</w:t>
      </w:r>
    </w:p>
    <w:p w:rsidR="00CB51F7" w:rsidRDefault="00B151B3">
      <w:pPr>
        <w:pStyle w:val="ListParagraph"/>
        <w:numPr>
          <w:ilvl w:val="0"/>
          <w:numId w:val="233"/>
        </w:numPr>
      </w:pPr>
      <w:r>
        <w:rPr>
          <w:b/>
        </w:rPr>
        <w:t>InputOffset</w:t>
      </w:r>
      <w:r>
        <w:t xml:space="preserve"> SHOULD be set to the offset, in bytes, from the beginning of the SMB2 header to the </w:t>
      </w:r>
      <w:r>
        <w:rPr>
          <w:b/>
        </w:rPr>
        <w:t>Buffer[]</w:t>
      </w:r>
      <w:r>
        <w:t xml:space="preserve"> field of the response.</w:t>
      </w:r>
    </w:p>
    <w:p w:rsidR="00CB51F7" w:rsidRDefault="00B151B3">
      <w:pPr>
        <w:pStyle w:val="ListParagraph"/>
        <w:numPr>
          <w:ilvl w:val="0"/>
          <w:numId w:val="233"/>
        </w:numPr>
      </w:pPr>
      <w:r>
        <w:rPr>
          <w:b/>
        </w:rPr>
        <w:t>InputCount</w:t>
      </w:r>
      <w:r>
        <w:t xml:space="preserve"> SHOULD be set to zero.</w:t>
      </w:r>
    </w:p>
    <w:p w:rsidR="00CB51F7" w:rsidRDefault="00B151B3">
      <w:pPr>
        <w:pStyle w:val="ListParagraph"/>
        <w:numPr>
          <w:ilvl w:val="0"/>
          <w:numId w:val="233"/>
        </w:numPr>
      </w:pPr>
      <w:r>
        <w:rPr>
          <w:b/>
        </w:rPr>
        <w:t>OutputOffset</w:t>
      </w:r>
      <w:r>
        <w:t xml:space="preserve"> MUST be set to </w:t>
      </w:r>
      <w:r>
        <w:rPr>
          <w:b/>
        </w:rPr>
        <w:t>InputOffset</w:t>
      </w:r>
      <w:r>
        <w:t xml:space="preserve"> + </w:t>
      </w:r>
      <w:r>
        <w:rPr>
          <w:b/>
        </w:rPr>
        <w:t>InputCount</w:t>
      </w:r>
      <w:r>
        <w:t>, rounded up to a multiple of 8.</w:t>
      </w:r>
    </w:p>
    <w:p w:rsidR="00CB51F7" w:rsidRDefault="00B151B3">
      <w:pPr>
        <w:pStyle w:val="ListParagraph"/>
        <w:numPr>
          <w:ilvl w:val="0"/>
          <w:numId w:val="233"/>
        </w:numPr>
      </w:pPr>
      <w:r>
        <w:rPr>
          <w:b/>
        </w:rPr>
        <w:t>OutputCount</w:t>
      </w:r>
      <w:r>
        <w:t xml:space="preserve"> MUST be set to 12.</w:t>
      </w:r>
    </w:p>
    <w:p w:rsidR="00CB51F7" w:rsidRDefault="00B151B3">
      <w:pPr>
        <w:pStyle w:val="ListParagraph"/>
        <w:numPr>
          <w:ilvl w:val="0"/>
          <w:numId w:val="233"/>
        </w:numPr>
      </w:pPr>
      <w:r>
        <w:t>Flags MUST be set to zero.</w:t>
      </w:r>
    </w:p>
    <w:p w:rsidR="00CB51F7" w:rsidRDefault="00B151B3">
      <w:pPr>
        <w:pStyle w:val="ListParagraph"/>
        <w:numPr>
          <w:ilvl w:val="0"/>
          <w:numId w:val="233"/>
        </w:numPr>
      </w:pPr>
      <w:r>
        <w:t xml:space="preserve">The server MUST copy a </w:t>
      </w:r>
      <w:hyperlink w:anchor="Section_80d85df3a4dc4418ac7e93dd67e423e9" w:history="1">
        <w:r>
          <w:rPr>
            <w:rStyle w:val="Hyperlink"/>
          </w:rPr>
          <w:t>SRV_COPYCHUNK_RESPONSE</w:t>
        </w:r>
      </w:hyperlink>
      <w:r>
        <w:t xml:space="preserve">, following the syntax specified in section 2.2.32.1, into the </w:t>
      </w:r>
      <w:r>
        <w:rPr>
          <w:b/>
        </w:rPr>
        <w:t>Buffer</w:t>
      </w:r>
      <w:r>
        <w:t xml:space="preserve"> field at the </w:t>
      </w:r>
      <w:r>
        <w:rPr>
          <w:b/>
        </w:rPr>
        <w:t>OutputOffset</w:t>
      </w:r>
      <w:r>
        <w:t xml:space="preserve"> computed above, with the following differences. </w:t>
      </w:r>
      <w:r>
        <w:rPr>
          <w:b/>
        </w:rPr>
        <w:t>ChunksWritten</w:t>
      </w:r>
      <w:r>
        <w:t xml:space="preserve"> MUST be set </w:t>
      </w:r>
      <w:r>
        <w:rPr>
          <w:b/>
        </w:rPr>
        <w:t>ServerSideCopyMaxNumberofChunks</w:t>
      </w:r>
      <w:r>
        <w:t xml:space="preserve">. </w:t>
      </w:r>
      <w:r>
        <w:rPr>
          <w:b/>
        </w:rPr>
        <w:t>ChunkBytesWritten</w:t>
      </w:r>
      <w:r>
        <w:t xml:space="preserve"> MUST be set </w:t>
      </w:r>
      <w:r>
        <w:rPr>
          <w:b/>
        </w:rPr>
        <w:t>ServerSideCopyMaxChunkSize</w:t>
      </w:r>
      <w:r>
        <w:t xml:space="preserve">. </w:t>
      </w:r>
      <w:r>
        <w:rPr>
          <w:b/>
        </w:rPr>
        <w:t>TotalBytesWritten</w:t>
      </w:r>
      <w:r>
        <w:t xml:space="preserve"> MUST be set to </w:t>
      </w:r>
      <w:r>
        <w:rPr>
          <w:b/>
        </w:rPr>
        <w:t>ServerSideCopyMaxDataSize</w:t>
      </w:r>
      <w:r>
        <w:t>.</w:t>
      </w:r>
    </w:p>
    <w:p w:rsidR="00CB51F7" w:rsidRDefault="00B151B3">
      <w:r>
        <w:t>The response MUST be sent to the client.</w:t>
      </w:r>
    </w:p>
    <w:p w:rsidR="00CB51F7" w:rsidRDefault="00B151B3">
      <w:pPr>
        <w:pStyle w:val="Heading5"/>
      </w:pPr>
      <w:bookmarkStart w:id="1188" w:name="section_e05145178b61415d88b41194d5a8d0cd"/>
      <w:bookmarkStart w:id="1189" w:name="_Toc423366004"/>
      <w:r>
        <w:t>Handling a Content Information Retrieval Request</w:t>
      </w:r>
      <w:bookmarkEnd w:id="1188"/>
      <w:bookmarkEnd w:id="1189"/>
    </w:p>
    <w:p w:rsidR="00CB51F7" w:rsidRDefault="00B151B3">
      <w:r>
        <w:t xml:space="preserve">When the server receives a request that has an SMB2 header with a </w:t>
      </w:r>
      <w:r>
        <w:rPr>
          <w:b/>
        </w:rPr>
        <w:t>Command</w:t>
      </w:r>
      <w:r>
        <w:t xml:space="preserve"> value equal to SMB2 IOCTL and a </w:t>
      </w:r>
      <w:r>
        <w:rPr>
          <w:b/>
        </w:rPr>
        <w:t>CtlCode</w:t>
      </w:r>
      <w:r>
        <w:t xml:space="preserve"> of FSCTL_SRV_READ_HASH, message handling proceeds as follows:</w:t>
      </w:r>
    </w:p>
    <w:p w:rsidR="00CB51F7" w:rsidRDefault="00B151B3">
      <w:r>
        <w:t xml:space="preserve">The server MUST fail the </w:t>
      </w:r>
      <w:hyperlink w:anchor="Section_9d15448255324424be1118c578893aa9" w:history="1">
        <w:r>
          <w:rPr>
            <w:rStyle w:val="Hyperlink"/>
          </w:rPr>
          <w:t>SRV_READ_HASH request (section 2.2.31.2)</w:t>
        </w:r>
      </w:hyperlink>
      <w:r>
        <w:t xml:space="preserve"> with the error code specified in the following cases:</w:t>
      </w:r>
    </w:p>
    <w:p w:rsidR="00CB51F7" w:rsidRDefault="00B151B3">
      <w:pPr>
        <w:pStyle w:val="ListParagraph"/>
        <w:numPr>
          <w:ilvl w:val="0"/>
          <w:numId w:val="234"/>
        </w:numPr>
      </w:pPr>
      <w:r>
        <w:t>If the server does not support SRV_READ_HASH requests, it MUST fail the request with STATUS_NOT_SUPPORTED.</w:t>
      </w:r>
      <w:bookmarkStart w:id="1190" w:name="Appendix_A_Target_327"/>
      <w:r>
        <w:fldChar w:fldCharType="begin"/>
      </w:r>
      <w:r>
        <w:instrText xml:space="preserve"> HYPERLINK \l "Appendix_A_327" \h </w:instrText>
      </w:r>
      <w:r>
        <w:fldChar w:fldCharType="separate"/>
      </w:r>
      <w:r>
        <w:rPr>
          <w:rStyle w:val="Hyperlink"/>
        </w:rPr>
        <w:t>&lt;327&gt;</w:t>
      </w:r>
      <w:r>
        <w:rPr>
          <w:rStyle w:val="Hyperlink"/>
        </w:rPr>
        <w:fldChar w:fldCharType="end"/>
      </w:r>
      <w:bookmarkEnd w:id="1190"/>
    </w:p>
    <w:p w:rsidR="00CB51F7" w:rsidRDefault="00B151B3">
      <w:pPr>
        <w:pStyle w:val="ListParagraph"/>
        <w:numPr>
          <w:ilvl w:val="0"/>
          <w:numId w:val="234"/>
        </w:numPr>
      </w:pPr>
      <w:r>
        <w:t>If the server supports SRV_READ_HASH requests but does not have the branch cache feature available, it SHOULD</w:t>
      </w:r>
      <w:bookmarkStart w:id="1191" w:name="Appendix_A_Target_328"/>
      <w:r>
        <w:fldChar w:fldCharType="begin"/>
      </w:r>
      <w:r>
        <w:instrText xml:space="preserve"> HYPERLINK \l "Appendix_A_328" \h </w:instrText>
      </w:r>
      <w:r>
        <w:fldChar w:fldCharType="separate"/>
      </w:r>
      <w:r>
        <w:rPr>
          <w:rStyle w:val="Hyperlink"/>
        </w:rPr>
        <w:t>&lt;328&gt;</w:t>
      </w:r>
      <w:r>
        <w:rPr>
          <w:rStyle w:val="Hyperlink"/>
        </w:rPr>
        <w:fldChar w:fldCharType="end"/>
      </w:r>
      <w:bookmarkEnd w:id="1191"/>
      <w:r>
        <w:t xml:space="preserve"> fail the request with STATUS_HASH_NOT_PRESENT.</w:t>
      </w:r>
    </w:p>
    <w:p w:rsidR="00CB51F7" w:rsidRDefault="00B151B3">
      <w:pPr>
        <w:pStyle w:val="ListParagraph"/>
        <w:numPr>
          <w:ilvl w:val="0"/>
          <w:numId w:val="234"/>
        </w:numPr>
      </w:pPr>
      <w:r>
        <w:t>The server MUST fail the request with error STATUS_BUFFER_TOO_SMALL if any of the following cases:</w:t>
      </w:r>
    </w:p>
    <w:p w:rsidR="00CB51F7" w:rsidRDefault="00B151B3">
      <w:pPr>
        <w:pStyle w:val="ListParagraph"/>
        <w:numPr>
          <w:ilvl w:val="1"/>
          <w:numId w:val="234"/>
        </w:numPr>
        <w:rPr>
          <w:rStyle w:val="Hyperlink"/>
          <w:u w:val="none"/>
        </w:rPr>
      </w:pPr>
      <w:r>
        <w:rPr>
          <w:b/>
        </w:rPr>
        <w:t>InputCount</w:t>
      </w:r>
      <w:r>
        <w:t xml:space="preserve"> in the request is less than the size of a SRV_READ_HASH request</w:t>
      </w:r>
    </w:p>
    <w:p w:rsidR="00CB51F7" w:rsidRDefault="00B151B3">
      <w:pPr>
        <w:pStyle w:val="ListParagraph"/>
        <w:numPr>
          <w:ilvl w:val="1"/>
          <w:numId w:val="234"/>
        </w:numPr>
      </w:pPr>
      <w:r>
        <w:rPr>
          <w:b/>
        </w:rPr>
        <w:t>HashRetrievalType</w:t>
      </w:r>
      <w:r>
        <w:t xml:space="preserve"> is SRV_HASH_RETRIEVE_HASH_BASED and </w:t>
      </w:r>
      <w:r>
        <w:rPr>
          <w:b/>
        </w:rPr>
        <w:t>MaxOutputResponse</w:t>
      </w:r>
      <w:r>
        <w:t xml:space="preserve"> in the request is less than the size of the SRV_HASH_RETRIEVE_HASH_BASED structure</w:t>
      </w:r>
    </w:p>
    <w:p w:rsidR="00CB51F7" w:rsidRDefault="00B151B3">
      <w:pPr>
        <w:pStyle w:val="ListParagraph"/>
        <w:numPr>
          <w:ilvl w:val="1"/>
          <w:numId w:val="234"/>
        </w:numPr>
      </w:pPr>
      <w:r>
        <w:rPr>
          <w:b/>
        </w:rPr>
        <w:t>HashRetrievalType</w:t>
      </w:r>
      <w:r>
        <w:t xml:space="preserve"> is SRV_HASH_RETRIEVE_FILE_BASED and </w:t>
      </w:r>
      <w:r>
        <w:rPr>
          <w:b/>
        </w:rPr>
        <w:t>MaxOutputResponse</w:t>
      </w:r>
      <w:r>
        <w:t xml:space="preserve"> in the request is less than the size of the SRV_HASH_RETRIEVE_FILE_BASED structure</w:t>
      </w:r>
    </w:p>
    <w:p w:rsidR="00CB51F7" w:rsidRDefault="00B151B3">
      <w:pPr>
        <w:pStyle w:val="ListParagraph"/>
        <w:numPr>
          <w:ilvl w:val="0"/>
          <w:numId w:val="234"/>
        </w:numPr>
      </w:pPr>
      <w:r>
        <w:t>The server MUST fail the SRV_READ_HASH request with an error of STATUS_INVALID_PARAMETER in the following cases:</w:t>
      </w:r>
    </w:p>
    <w:p w:rsidR="00CB51F7" w:rsidRDefault="00B151B3">
      <w:pPr>
        <w:pStyle w:val="ListParagraph"/>
        <w:numPr>
          <w:ilvl w:val="1"/>
          <w:numId w:val="234"/>
        </w:numPr>
      </w:pPr>
      <w:r>
        <w:t xml:space="preserve">If the </w:t>
      </w:r>
      <w:r>
        <w:rPr>
          <w:b/>
        </w:rPr>
        <w:t>HashType</w:t>
      </w:r>
      <w:r>
        <w:t xml:space="preserve"> field of the SRV_READ_HASH request is not equal to SRV_HASH_TYPE_PEER_DIST.</w:t>
      </w:r>
    </w:p>
    <w:p w:rsidR="00CB51F7" w:rsidRDefault="00B151B3">
      <w:pPr>
        <w:pStyle w:val="ListParagraph"/>
        <w:numPr>
          <w:ilvl w:val="1"/>
          <w:numId w:val="234"/>
        </w:numPr>
      </w:pPr>
      <w:r>
        <w:t xml:space="preserve">If the server implements only the SMB 2.1 dialect and the </w:t>
      </w:r>
      <w:r>
        <w:rPr>
          <w:b/>
        </w:rPr>
        <w:t>HashVersion</w:t>
      </w:r>
      <w:r>
        <w:t xml:space="preserve"> field is not equal to SRV_HASH_VER_1.</w:t>
      </w:r>
    </w:p>
    <w:p w:rsidR="00CB51F7" w:rsidRDefault="00B151B3">
      <w:pPr>
        <w:pStyle w:val="ListParagraph"/>
        <w:numPr>
          <w:ilvl w:val="1"/>
          <w:numId w:val="234"/>
        </w:numPr>
      </w:pPr>
      <w:r>
        <w:t xml:space="preserve">If the server implements the SMB 3.x dialect family and the </w:t>
      </w:r>
      <w:r>
        <w:rPr>
          <w:b/>
        </w:rPr>
        <w:t>HashVersion</w:t>
      </w:r>
      <w:r>
        <w:t xml:space="preserve"> field is not equal to either SRV_HASH_VER_1 or SRV_HASH_VER_2.</w:t>
      </w:r>
    </w:p>
    <w:p w:rsidR="00CB51F7" w:rsidRDefault="00B151B3">
      <w:pPr>
        <w:pStyle w:val="ListParagraph"/>
        <w:numPr>
          <w:ilvl w:val="1"/>
          <w:numId w:val="234"/>
        </w:numPr>
      </w:pPr>
      <w:r>
        <w:t xml:space="preserve">If the </w:t>
      </w:r>
      <w:r>
        <w:rPr>
          <w:b/>
        </w:rPr>
        <w:t>HashRetrievalType</w:t>
      </w:r>
      <w:r>
        <w:t xml:space="preserve"> field is not equal to SRV_HASH_RETRIEVE_HASH_BASED or SRV_HASH_RETRIEVE_FILE_BASED.</w:t>
      </w:r>
    </w:p>
    <w:p w:rsidR="00CB51F7" w:rsidRDefault="00B151B3">
      <w:pPr>
        <w:pStyle w:val="ListParagraph"/>
        <w:numPr>
          <w:ilvl w:val="1"/>
          <w:numId w:val="234"/>
        </w:numPr>
      </w:pPr>
      <w:r>
        <w:t xml:space="preserve">If the </w:t>
      </w:r>
      <w:r>
        <w:rPr>
          <w:b/>
        </w:rPr>
        <w:t>HashVersion</w:t>
      </w:r>
      <w:r>
        <w:t xml:space="preserve"> field is equal to SRV_HASH_VER_1 and the </w:t>
      </w:r>
      <w:r>
        <w:rPr>
          <w:b/>
        </w:rPr>
        <w:t>HashRetrievalType</w:t>
      </w:r>
      <w:r>
        <w:t xml:space="preserve"> field is not equal to SRV_HASH_RETRIEVE_HASH_BASED.</w:t>
      </w:r>
    </w:p>
    <w:p w:rsidR="00CB51F7" w:rsidRDefault="00B151B3">
      <w:pPr>
        <w:pStyle w:val="ListParagraph"/>
        <w:numPr>
          <w:ilvl w:val="1"/>
          <w:numId w:val="234"/>
        </w:numPr>
      </w:pPr>
      <w:r>
        <w:t xml:space="preserve">If the </w:t>
      </w:r>
      <w:r>
        <w:rPr>
          <w:b/>
        </w:rPr>
        <w:t>HashVersion</w:t>
      </w:r>
      <w:r>
        <w:t xml:space="preserve"> field is equal to SRV_HASH_VER_2 and the </w:t>
      </w:r>
      <w:r>
        <w:rPr>
          <w:b/>
        </w:rPr>
        <w:t>HashRetrievalType</w:t>
      </w:r>
      <w:r>
        <w:t xml:space="preserve"> field is not equal to SRV_HASH_RETRIEVE_FILE_BASED.</w:t>
      </w:r>
    </w:p>
    <w:p w:rsidR="00CB51F7" w:rsidRDefault="00B151B3">
      <w:pPr>
        <w:pStyle w:val="ListParagraph"/>
        <w:numPr>
          <w:ilvl w:val="0"/>
          <w:numId w:val="234"/>
        </w:numPr>
      </w:pPr>
      <w:r>
        <w:t xml:space="preserve">If </w:t>
      </w:r>
      <w:r>
        <w:rPr>
          <w:b/>
        </w:rPr>
        <w:t>ServerHashLevel</w:t>
      </w:r>
      <w:r>
        <w:t xml:space="preserve"> is </w:t>
      </w:r>
      <w:r>
        <w:rPr>
          <w:b/>
        </w:rPr>
        <w:t>HashDisableAll</w:t>
      </w:r>
      <w:r>
        <w:t>, the server MUST fail the SRV_READ_HASH request with error code STATUS_HASH_NOT_SUPPORTED.</w:t>
      </w:r>
    </w:p>
    <w:p w:rsidR="00CB51F7" w:rsidRDefault="00B151B3">
      <w:pPr>
        <w:pStyle w:val="ListParagraph"/>
        <w:numPr>
          <w:ilvl w:val="0"/>
          <w:numId w:val="234"/>
        </w:numPr>
      </w:pPr>
      <w:r>
        <w:t xml:space="preserve">If the </w:t>
      </w:r>
      <w:r>
        <w:rPr>
          <w:b/>
        </w:rPr>
        <w:t>HashRetrievalType</w:t>
      </w:r>
      <w:r>
        <w:t xml:space="preserve"> is SRV_HASH_RETRIEVE_HASH_BASED the server MUST open the Content Information File from the object store for the object represented by </w:t>
      </w:r>
      <w:r>
        <w:rPr>
          <w:b/>
        </w:rPr>
        <w:t>Open.LocalOpen</w:t>
      </w:r>
      <w:r>
        <w:t xml:space="preserve"> with the specified offset. If the Content Information File open fails, the server MUST fail the request with STATUS_HASH_NOT_PRESENT.</w:t>
      </w:r>
    </w:p>
    <w:p w:rsidR="00CB51F7" w:rsidRDefault="00B151B3">
      <w:pPr>
        <w:pStyle w:val="ListParagraph"/>
        <w:numPr>
          <w:ilvl w:val="0"/>
          <w:numId w:val="234"/>
        </w:numPr>
      </w:pPr>
      <w:r>
        <w:t xml:space="preserve">If the </w:t>
      </w:r>
      <w:r>
        <w:rPr>
          <w:b/>
        </w:rPr>
        <w:t>HashRetrievalType</w:t>
      </w:r>
      <w:r>
        <w:t xml:space="preserve"> is SRV_HASH_RETRIEVE_FILE_BASED the server MUST open the Content Information File from the object store for the object represented by </w:t>
      </w:r>
      <w:r>
        <w:rPr>
          <w:b/>
        </w:rPr>
        <w:t>Open.LocalOpen</w:t>
      </w:r>
      <w:r>
        <w:t>. If the Content Information File open fails, the server MUST fail the request with STATUS_HASH_NOT_PRESENT.</w:t>
      </w:r>
    </w:p>
    <w:p w:rsidR="00CB51F7" w:rsidRDefault="00B151B3">
      <w:pPr>
        <w:pStyle w:val="ListParagraph"/>
        <w:numPr>
          <w:ilvl w:val="0"/>
          <w:numId w:val="234"/>
        </w:numPr>
      </w:pPr>
      <w:r>
        <w:t xml:space="preserve">If </w:t>
      </w:r>
      <w:r>
        <w:rPr>
          <w:b/>
        </w:rPr>
        <w:t>ServerHashLevel</w:t>
      </w:r>
      <w:r>
        <w:t xml:space="preserve"> is </w:t>
      </w:r>
      <w:r>
        <w:rPr>
          <w:b/>
        </w:rPr>
        <w:t>HashEnableShare</w:t>
      </w:r>
      <w:r>
        <w:t xml:space="preserve"> and </w:t>
      </w:r>
      <w:r>
        <w:rPr>
          <w:b/>
        </w:rPr>
        <w:t>Open.TreeConnect.Share.HashEnabled</w:t>
      </w:r>
      <w:r>
        <w:t xml:space="preserve"> is FALSE, the server MUST fail the SRV_READ_HASH request with error code STATUS_HASH_NOT_SUPPORTED.</w:t>
      </w:r>
    </w:p>
    <w:p w:rsidR="00CB51F7" w:rsidRDefault="00B151B3">
      <w:r>
        <w:t xml:space="preserve">If </w:t>
      </w:r>
      <w:r>
        <w:rPr>
          <w:b/>
        </w:rPr>
        <w:t>HashRetrievalType</w:t>
      </w:r>
      <w:r>
        <w:t xml:space="preserve"> is SRV_HASH_RETRIEVE_HASH_BASED, the </w:t>
      </w:r>
      <w:r>
        <w:rPr>
          <w:b/>
        </w:rPr>
        <w:t>Length</w:t>
      </w:r>
      <w:r>
        <w:t xml:space="preserve"> MUST be set to min[(</w:t>
      </w:r>
      <w:r>
        <w:rPr>
          <w:b/>
        </w:rPr>
        <w:t>MaxOutputResponse</w:t>
      </w:r>
      <w:r>
        <w:t xml:space="preserve">-16), </w:t>
      </w:r>
      <w:r>
        <w:rPr>
          <w:b/>
        </w:rPr>
        <w:t>Length</w:t>
      </w:r>
      <w:r>
        <w:t xml:space="preserve"> in the request]. If </w:t>
      </w:r>
      <w:r>
        <w:rPr>
          <w:b/>
        </w:rPr>
        <w:t>HashRetrievalType</w:t>
      </w:r>
      <w:r>
        <w:t xml:space="preserve"> is SRV_HASH_RETRIEVE_FILE_BASED, the </w:t>
      </w:r>
      <w:r>
        <w:rPr>
          <w:b/>
        </w:rPr>
        <w:t>Length</w:t>
      </w:r>
      <w:r>
        <w:t xml:space="preserve"> MUST be set to min[(</w:t>
      </w:r>
      <w:r>
        <w:rPr>
          <w:b/>
        </w:rPr>
        <w:t>MaxOutputResponse</w:t>
      </w:r>
      <w:r>
        <w:t xml:space="preserve">-24), </w:t>
      </w:r>
      <w:r>
        <w:rPr>
          <w:b/>
        </w:rPr>
        <w:t>Length</w:t>
      </w:r>
      <w:r>
        <w:t xml:space="preserve"> in the request].</w:t>
      </w:r>
    </w:p>
    <w:p w:rsidR="00CB51F7" w:rsidRDefault="00B151B3">
      <w:r>
        <w:t xml:space="preserve">The server MUST open the Content Information File from the object store for the object represented by </w:t>
      </w:r>
      <w:r>
        <w:rPr>
          <w:b/>
        </w:rPr>
        <w:t>Open.LocalOpen</w:t>
      </w:r>
      <w:r>
        <w:t xml:space="preserve"> and read </w:t>
      </w:r>
      <w:r>
        <w:rPr>
          <w:b/>
        </w:rPr>
        <w:t>Length</w:t>
      </w:r>
      <w:r>
        <w:t xml:space="preserve"> number of bytes at the specified </w:t>
      </w:r>
      <w:r>
        <w:rPr>
          <w:b/>
        </w:rPr>
        <w:t>Offset</w:t>
      </w:r>
      <w:r>
        <w:t>. If the Content Information File open fails, the server MUST fail the SRV_READ_HASH request with the error code returned by object store.</w:t>
      </w:r>
    </w:p>
    <w:p w:rsidR="00CB51F7" w:rsidRDefault="00B151B3">
      <w:r>
        <w:t>If the Content Information File open succeeds, the server MUST verify the following:</w:t>
      </w:r>
    </w:p>
    <w:p w:rsidR="00CB51F7" w:rsidRDefault="00B151B3">
      <w:pPr>
        <w:pStyle w:val="ListParagraph"/>
        <w:numPr>
          <w:ilvl w:val="0"/>
          <w:numId w:val="234"/>
        </w:numPr>
      </w:pPr>
      <w:r>
        <w:t>If the Content Information File is empty, the server MUST fail the SRV_READ_HASH request with the error code STATUS_HASH_NOT_PRESENT.</w:t>
      </w:r>
    </w:p>
    <w:p w:rsidR="00CB51F7" w:rsidRDefault="00B151B3">
      <w:pPr>
        <w:pStyle w:val="ListParagraph"/>
        <w:numPr>
          <w:ilvl w:val="0"/>
          <w:numId w:val="234"/>
        </w:numPr>
      </w:pPr>
      <w:r>
        <w:t xml:space="preserve">If </w:t>
      </w:r>
      <w:r>
        <w:rPr>
          <w:b/>
        </w:rPr>
        <w:t>HashRetrievalType</w:t>
      </w:r>
      <w:r>
        <w:t xml:space="preserve"> is SRV_HASH_RETRIEVE_HASH_BASED and the </w:t>
      </w:r>
      <w:r>
        <w:rPr>
          <w:b/>
        </w:rPr>
        <w:t>Offset</w:t>
      </w:r>
      <w:r>
        <w:t xml:space="preserve"> field of the SRV_READ_HASH request is equal to or beyond the end of the Content Information File, the server MUST fail the SRV_READ_HASH request with error code STATUS_END_OF_FILE.</w:t>
      </w:r>
    </w:p>
    <w:p w:rsidR="00CB51F7" w:rsidRDefault="00B151B3">
      <w:pPr>
        <w:pStyle w:val="ListParagraph"/>
        <w:numPr>
          <w:ilvl w:val="0"/>
          <w:numId w:val="234"/>
        </w:numPr>
      </w:pPr>
      <w:r>
        <w:t xml:space="preserve">If the </w:t>
      </w:r>
      <w:r>
        <w:rPr>
          <w:b/>
        </w:rPr>
        <w:t>HashRetrievalType</w:t>
      </w:r>
      <w:r>
        <w:t xml:space="preserve"> is SRV_HASH_RETRIEVE_FILE_BASED and </w:t>
      </w:r>
      <w:r>
        <w:rPr>
          <w:b/>
        </w:rPr>
        <w:t>Offset</w:t>
      </w:r>
      <w:r>
        <w:t xml:space="preserve"> field of the SRV_READ_HASH request is equal to or beyond the end of the file represented by </w:t>
      </w:r>
      <w:r>
        <w:rPr>
          <w:b/>
        </w:rPr>
        <w:t>Open.LocalOpen</w:t>
      </w:r>
      <w:r>
        <w:t>, the server MUST fail the SRV_READ_HASH request with error code STATUS_END_OF_FILE.</w:t>
      </w:r>
    </w:p>
    <w:p w:rsidR="00CB51F7" w:rsidRDefault="00B151B3">
      <w:pPr>
        <w:pStyle w:val="ListParagraph"/>
        <w:numPr>
          <w:ilvl w:val="0"/>
          <w:numId w:val="234"/>
        </w:numPr>
      </w:pPr>
      <w:r>
        <w:t xml:space="preserve">The Content Information File MUST start with a valid </w:t>
      </w:r>
      <w:hyperlink w:anchor="Section_c3e390879819470f856ddd6941c91196" w:history="1">
        <w:r>
          <w:rPr>
            <w:rStyle w:val="Hyperlink"/>
          </w:rPr>
          <w:t>HASH_HEADER</w:t>
        </w:r>
      </w:hyperlink>
      <w:r>
        <w:t xml:space="preserve"> as specified in section 2.2.32.4.1.</w:t>
      </w:r>
    </w:p>
    <w:p w:rsidR="00CB51F7" w:rsidRDefault="00B151B3">
      <w:pPr>
        <w:pStyle w:val="ListParagraph"/>
        <w:numPr>
          <w:ilvl w:val="1"/>
          <w:numId w:val="234"/>
        </w:numPr>
      </w:pPr>
      <w:r>
        <w:t xml:space="preserve">If the </w:t>
      </w:r>
      <w:r>
        <w:rPr>
          <w:b/>
        </w:rPr>
        <w:t>HashType</w:t>
      </w:r>
      <w:r>
        <w:t xml:space="preserve"> field in the HASH_HEADER is not equal to the </w:t>
      </w:r>
      <w:r>
        <w:rPr>
          <w:b/>
        </w:rPr>
        <w:t>HashRetrievalType</w:t>
      </w:r>
      <w:r>
        <w:t xml:space="preserve"> field of the SRV_READ_HASH request, the server MUST fail the SRV_READ_HASH request with the error code STATUS_HASH_NOT_PRESENT.</w:t>
      </w:r>
    </w:p>
    <w:p w:rsidR="00CB51F7" w:rsidRDefault="00B151B3">
      <w:pPr>
        <w:pStyle w:val="ListParagraph"/>
        <w:numPr>
          <w:ilvl w:val="1"/>
          <w:numId w:val="234"/>
        </w:numPr>
      </w:pPr>
      <w:r>
        <w:t xml:space="preserve">If the </w:t>
      </w:r>
      <w:r>
        <w:rPr>
          <w:b/>
        </w:rPr>
        <w:t>HashVersion</w:t>
      </w:r>
      <w:r>
        <w:t xml:space="preserve"> field in the HASH_HEADER is not equal to the </w:t>
      </w:r>
      <w:r>
        <w:rPr>
          <w:b/>
        </w:rPr>
        <w:t>HashVersion</w:t>
      </w:r>
      <w:r>
        <w:t xml:space="preserve"> field of the SRV_READ_HASH request, the server MUST fail the SRV_READ_HASH request with the error code STATUS_HASH_NOT_PRESENT.</w:t>
      </w:r>
    </w:p>
    <w:p w:rsidR="00CB51F7" w:rsidRDefault="00B151B3">
      <w:pPr>
        <w:pStyle w:val="ListParagraph"/>
        <w:numPr>
          <w:ilvl w:val="1"/>
          <w:numId w:val="234"/>
        </w:numPr>
      </w:pPr>
      <w:r>
        <w:t xml:space="preserve">If the </w:t>
      </w:r>
      <w:r>
        <w:rPr>
          <w:b/>
        </w:rPr>
        <w:t>Dirty</w:t>
      </w:r>
      <w:r>
        <w:t xml:space="preserve"> field in the HASH_HEADER is a nonzero value, the server MUST fail the SRV_READ_HASH request with the error code STATUS_HASH_NOT_PRESENT.</w:t>
      </w:r>
    </w:p>
    <w:p w:rsidR="00CB51F7" w:rsidRDefault="00B151B3">
      <w:pPr>
        <w:pStyle w:val="ListParagraph"/>
        <w:numPr>
          <w:ilvl w:val="1"/>
          <w:numId w:val="234"/>
        </w:numPr>
      </w:pPr>
      <w:r>
        <w:t xml:space="preserve">If the server implements the SMB 3.x dialect family and the </w:t>
      </w:r>
      <w:r>
        <w:rPr>
          <w:b/>
        </w:rPr>
        <w:t>HashVersion</w:t>
      </w:r>
      <w:r>
        <w:t xml:space="preserve"> field in the SRV_READ_HASH Request is SRV_HASH_VER_2, the server MUST set </w:t>
      </w:r>
      <w:r>
        <w:rPr>
          <w:b/>
        </w:rPr>
        <w:t>HashBlobLength</w:t>
      </w:r>
      <w:r>
        <w:t xml:space="preserve"> in the HASH_HEADER to zero.</w:t>
      </w:r>
    </w:p>
    <w:p w:rsidR="00CB51F7" w:rsidRDefault="00B151B3">
      <w:r>
        <w:t xml:space="preserve">If the Content Information File is verified successfully, the server MUST construct an SMB2 IOCTL response following the syntax specified in section </w:t>
      </w:r>
      <w:hyperlink w:anchor="Section_f70eccb6e1be4db89c479ac86ef18dbb" w:history="1">
        <w:r>
          <w:rPr>
            <w:rStyle w:val="Hyperlink"/>
          </w:rPr>
          <w:t>2.2.32</w:t>
        </w:r>
      </w:hyperlink>
      <w:r>
        <w:t>, with the following values:</w:t>
      </w:r>
    </w:p>
    <w:p w:rsidR="00CB51F7" w:rsidRDefault="00B151B3">
      <w:pPr>
        <w:pStyle w:val="ListParagraph"/>
        <w:numPr>
          <w:ilvl w:val="0"/>
          <w:numId w:val="234"/>
        </w:numPr>
      </w:pPr>
      <w:r>
        <w:rPr>
          <w:b/>
        </w:rPr>
        <w:t>CtlCode</w:t>
      </w:r>
      <w:r>
        <w:t xml:space="preserve"> MUST be set to FSCTL_SRV_READ_HASH.</w:t>
      </w:r>
    </w:p>
    <w:p w:rsidR="00CB51F7" w:rsidRDefault="00B151B3">
      <w:pPr>
        <w:pStyle w:val="ListParagraph"/>
        <w:numPr>
          <w:ilvl w:val="0"/>
          <w:numId w:val="234"/>
        </w:numPr>
      </w:pPr>
      <w:r>
        <w:rPr>
          <w:b/>
        </w:rPr>
        <w:t>FileId.Persistent</w:t>
      </w:r>
      <w:r>
        <w:t xml:space="preserve"> MUST be set to </w:t>
      </w:r>
      <w:r>
        <w:rPr>
          <w:b/>
        </w:rPr>
        <w:t>Open.DurableFileId</w:t>
      </w:r>
      <w:r>
        <w:t>.</w:t>
      </w:r>
    </w:p>
    <w:p w:rsidR="00CB51F7" w:rsidRDefault="00B151B3">
      <w:pPr>
        <w:pStyle w:val="ListParagraph"/>
        <w:numPr>
          <w:ilvl w:val="0"/>
          <w:numId w:val="234"/>
        </w:numPr>
      </w:pPr>
      <w:r>
        <w:rPr>
          <w:b/>
        </w:rPr>
        <w:t>FileId.Volatile</w:t>
      </w:r>
      <w:r>
        <w:t xml:space="preserve"> MUST be set to </w:t>
      </w:r>
      <w:r>
        <w:rPr>
          <w:b/>
        </w:rPr>
        <w:t>Open.FileId</w:t>
      </w:r>
      <w:r>
        <w:t xml:space="preserve">. </w:t>
      </w:r>
    </w:p>
    <w:p w:rsidR="00CB51F7" w:rsidRDefault="00B151B3">
      <w:pPr>
        <w:pStyle w:val="ListParagraph"/>
        <w:numPr>
          <w:ilvl w:val="0"/>
          <w:numId w:val="234"/>
        </w:numPr>
      </w:pPr>
      <w:r>
        <w:rPr>
          <w:b/>
        </w:rPr>
        <w:t>InputOffset</w:t>
      </w:r>
      <w:r>
        <w:t xml:space="preserve"> SHOULD be set to the offset, in bytes, from the beginning of the SMB2 header to the </w:t>
      </w:r>
      <w:r>
        <w:rPr>
          <w:b/>
        </w:rPr>
        <w:t>Buffer[]</w:t>
      </w:r>
      <w:r>
        <w:t xml:space="preserve"> field of the response.</w:t>
      </w:r>
    </w:p>
    <w:p w:rsidR="00CB51F7" w:rsidRDefault="00B151B3">
      <w:pPr>
        <w:pStyle w:val="ListParagraph"/>
        <w:numPr>
          <w:ilvl w:val="0"/>
          <w:numId w:val="234"/>
        </w:numPr>
      </w:pPr>
      <w:r>
        <w:rPr>
          <w:b/>
        </w:rPr>
        <w:t>InputCount</w:t>
      </w:r>
      <w:r>
        <w:t xml:space="preserve"> SHOULD be set to 0.</w:t>
      </w:r>
    </w:p>
    <w:p w:rsidR="00CB51F7" w:rsidRDefault="00B151B3">
      <w:pPr>
        <w:pStyle w:val="ListParagraph"/>
        <w:numPr>
          <w:ilvl w:val="0"/>
          <w:numId w:val="234"/>
        </w:numPr>
      </w:pPr>
      <w:r>
        <w:rPr>
          <w:b/>
        </w:rPr>
        <w:t>OutputOffset</w:t>
      </w:r>
      <w:r>
        <w:t xml:space="preserve"> MUST be set to </w:t>
      </w:r>
      <w:r>
        <w:rPr>
          <w:b/>
        </w:rPr>
        <w:t>InputOffset</w:t>
      </w:r>
      <w:r>
        <w:t xml:space="preserve"> + </w:t>
      </w:r>
      <w:r>
        <w:rPr>
          <w:b/>
        </w:rPr>
        <w:t>InputCount</w:t>
      </w:r>
      <w:r>
        <w:t xml:space="preserve">, rounded up to a multiple of 8. </w:t>
      </w:r>
    </w:p>
    <w:p w:rsidR="00CB51F7" w:rsidRDefault="00B151B3">
      <w:pPr>
        <w:pStyle w:val="ListParagraph"/>
        <w:numPr>
          <w:ilvl w:val="0"/>
          <w:numId w:val="234"/>
        </w:numPr>
      </w:pPr>
      <w:r>
        <w:rPr>
          <w:b/>
        </w:rPr>
        <w:t>OutputCount</w:t>
      </w:r>
      <w:r>
        <w:t xml:space="preserve"> MUST be set to the size of </w:t>
      </w:r>
      <w:hyperlink w:anchor="Section_b9c0587fe77a4d439d25d22534f1055d" w:history="1">
        <w:r>
          <w:rPr>
            <w:rStyle w:val="Hyperlink"/>
          </w:rPr>
          <w:t>SRV_READ_HASH Response</w:t>
        </w:r>
      </w:hyperlink>
      <w:r>
        <w:t xml:space="preserve">, including the variable length for Content Information. </w:t>
      </w:r>
    </w:p>
    <w:p w:rsidR="00CB51F7" w:rsidRDefault="00B151B3">
      <w:pPr>
        <w:pStyle w:val="ListParagraph"/>
        <w:numPr>
          <w:ilvl w:val="0"/>
          <w:numId w:val="234"/>
        </w:numPr>
      </w:pPr>
      <w:r>
        <w:rPr>
          <w:b/>
        </w:rPr>
        <w:t>Flags</w:t>
      </w:r>
      <w:r>
        <w:t xml:space="preserve"> MUST be set to zero. </w:t>
      </w:r>
    </w:p>
    <w:p w:rsidR="00CB51F7" w:rsidRDefault="00B151B3">
      <w:pPr>
        <w:pStyle w:val="ListParagraph"/>
        <w:numPr>
          <w:ilvl w:val="0"/>
          <w:numId w:val="234"/>
        </w:numPr>
      </w:pPr>
      <w:r>
        <w:t xml:space="preserve">If the </w:t>
      </w:r>
      <w:r>
        <w:rPr>
          <w:b/>
        </w:rPr>
        <w:t>HashRetrievalType</w:t>
      </w:r>
      <w:r>
        <w:t xml:space="preserve"> is SRV_HASH_RETRIEVE_HASH_BASED, the server MUST copy a SRV_READ_HASH Response following the syntax specified in section </w:t>
      </w:r>
      <w:hyperlink w:anchor="Section_954d4108f1064e47bd4b0950564ec080" w:history="1">
        <w:r>
          <w:rPr>
            <w:rStyle w:val="Hyperlink"/>
          </w:rPr>
          <w:t>2.2.32.4.2</w:t>
        </w:r>
      </w:hyperlink>
      <w:r>
        <w:t xml:space="preserve"> into the </w:t>
      </w:r>
      <w:r>
        <w:rPr>
          <w:b/>
        </w:rPr>
        <w:t>Buffer</w:t>
      </w:r>
      <w:r>
        <w:t xml:space="preserve"> field at the </w:t>
      </w:r>
      <w:r>
        <w:rPr>
          <w:b/>
        </w:rPr>
        <w:t>OutputOffset</w:t>
      </w:r>
      <w:r>
        <w:t xml:space="preserve"> computed above. The server MUST set the Offset to the </w:t>
      </w:r>
      <w:r>
        <w:rPr>
          <w:b/>
        </w:rPr>
        <w:t>Offset</w:t>
      </w:r>
      <w:r>
        <w:t xml:space="preserve"> field in the SRV_READ_HASH request and </w:t>
      </w:r>
      <w:r>
        <w:rPr>
          <w:b/>
        </w:rPr>
        <w:t>BufferLength</w:t>
      </w:r>
      <w:r>
        <w:t xml:space="preserve"> to the length of the returned content.</w:t>
      </w:r>
    </w:p>
    <w:p w:rsidR="00CB51F7" w:rsidRDefault="00B151B3">
      <w:pPr>
        <w:pStyle w:val="ListParagraph"/>
        <w:numPr>
          <w:ilvl w:val="0"/>
          <w:numId w:val="234"/>
        </w:numPr>
      </w:pPr>
      <w:r>
        <w:t xml:space="preserve">If the </w:t>
      </w:r>
      <w:r>
        <w:rPr>
          <w:b/>
        </w:rPr>
        <w:t>HashRetrievalType</w:t>
      </w:r>
      <w:r>
        <w:t xml:space="preserve"> is SRV_HASH_RETRIEVE_FILE_BASED, the server MUST copy a SRV_READ_HASH Response following the syntax specified in section </w:t>
      </w:r>
      <w:hyperlink w:anchor="Section_9ac2430d7f7c4b409c61866df1d39099" w:history="1">
        <w:r>
          <w:rPr>
            <w:rStyle w:val="Hyperlink"/>
          </w:rPr>
          <w:t>2.2.32.4.3</w:t>
        </w:r>
      </w:hyperlink>
      <w:r>
        <w:t xml:space="preserve"> into the </w:t>
      </w:r>
      <w:r>
        <w:rPr>
          <w:b/>
        </w:rPr>
        <w:t>Buffer</w:t>
      </w:r>
      <w:r>
        <w:t xml:space="preserve"> field at the </w:t>
      </w:r>
      <w:r>
        <w:rPr>
          <w:b/>
        </w:rPr>
        <w:t>OutputOffset</w:t>
      </w:r>
      <w:r>
        <w:t xml:space="preserve"> computed above. The server SHOULD</w:t>
      </w:r>
      <w:bookmarkStart w:id="1192" w:name="Appendix_A_Target_329"/>
      <w:r>
        <w:fldChar w:fldCharType="begin"/>
      </w:r>
      <w:r>
        <w:instrText xml:space="preserve"> HYPERLINK \l "Appendix_A_329" \h </w:instrText>
      </w:r>
      <w:r>
        <w:fldChar w:fldCharType="separate"/>
      </w:r>
      <w:r>
        <w:rPr>
          <w:rStyle w:val="Hyperlink"/>
        </w:rPr>
        <w:t>&lt;329&gt;</w:t>
      </w:r>
      <w:r>
        <w:rPr>
          <w:rStyle w:val="Hyperlink"/>
        </w:rPr>
        <w:fldChar w:fldCharType="end"/>
      </w:r>
      <w:bookmarkEnd w:id="1192"/>
      <w:r>
        <w:t xml:space="preserve"> set the </w:t>
      </w:r>
      <w:r>
        <w:rPr>
          <w:b/>
        </w:rPr>
        <w:t>FileDataOffset</w:t>
      </w:r>
      <w:r>
        <w:t xml:space="preserve"> and </w:t>
      </w:r>
      <w:r>
        <w:rPr>
          <w:b/>
        </w:rPr>
        <w:t xml:space="preserve">FileDataLength </w:t>
      </w:r>
      <w:r>
        <w:t xml:space="preserve">fields to the offset and length of the region of the object that is covered by the returned content. If the </w:t>
      </w:r>
      <w:r>
        <w:rPr>
          <w:b/>
        </w:rPr>
        <w:t>Offset</w:t>
      </w:r>
      <w:r>
        <w:t xml:space="preserve"> field in the SRV_READ_HASH request is zero, the server MUST also copy the HASH_HEADER from the Content Information File, as specified in section 2.2.32.4.1, at the beginning of the </w:t>
      </w:r>
      <w:r>
        <w:rPr>
          <w:b/>
        </w:rPr>
        <w:t>Buffer[]</w:t>
      </w:r>
      <w:r>
        <w:t xml:space="preserve"> field of the response.</w:t>
      </w:r>
    </w:p>
    <w:p w:rsidR="00CB51F7" w:rsidRDefault="00B151B3">
      <w:pPr>
        <w:pStyle w:val="Heading5"/>
      </w:pPr>
      <w:bookmarkStart w:id="1193" w:name="section_0cd969e950db4146a69644afa060172b"/>
      <w:bookmarkStart w:id="1194" w:name="_Toc423366005"/>
      <w:r>
        <w:t>Handling a Pass-Through Operation Request</w:t>
      </w:r>
      <w:bookmarkEnd w:id="1193"/>
      <w:bookmarkEnd w:id="1194"/>
    </w:p>
    <w:p w:rsidR="00CB51F7" w:rsidRDefault="00B151B3">
      <w:r>
        <w:t xml:space="preserve">Pass-through requests are I/O Control requests and File System Control (FSCTL) requests with a </w:t>
      </w:r>
      <w:r>
        <w:rPr>
          <w:b/>
        </w:rPr>
        <w:t>CtlCode</w:t>
      </w:r>
      <w:r>
        <w:t xml:space="preserve"> value that is not specified in section </w:t>
      </w:r>
      <w:hyperlink w:anchor="Section_5c03c9d615de48a298358fb37f8a79d8" w:history="1">
        <w:r>
          <w:rPr>
            <w:rStyle w:val="Hyperlink"/>
          </w:rPr>
          <w:t>2.2.31</w:t>
        </w:r>
      </w:hyperlink>
      <w:r>
        <w:t xml:space="preserve">. As noted in section </w:t>
      </w:r>
      <w:hyperlink w:anchor="Section_c348a671775049f89e61cc59fa1a5701" w:history="1">
        <w:r>
          <w:rPr>
            <w:rStyle w:val="Hyperlink"/>
          </w:rPr>
          <w:t>3.3.5.15</w:t>
        </w:r>
      </w:hyperlink>
      <w:r>
        <w:t xml:space="preserve">, the server MUST fail I/O Control requests with STATUS_NOT_SUPPORTED. </w:t>
      </w:r>
    </w:p>
    <w:p w:rsidR="00CB51F7" w:rsidRDefault="00B151B3">
      <w:r>
        <w:t xml:space="preserve">Pass-through FSCTL requests fall further into two types, those for which a </w:t>
      </w:r>
      <w:r>
        <w:rPr>
          <w:b/>
        </w:rPr>
        <w:t>CtlCode</w:t>
      </w:r>
      <w:r>
        <w:t xml:space="preserve"> value matches an FSCTL function number defined in </w:t>
      </w:r>
      <w:hyperlink r:id="rId291">
        <w:r>
          <w:rPr>
            <w:rStyle w:val="Hyperlink"/>
          </w:rPr>
          <w:t>[MS-FSCC]</w:t>
        </w:r>
      </w:hyperlink>
      <w:r>
        <w:t xml:space="preserve"> section 2.3, and those that do not. When the latter type of pass-through request does not meet the private FSCTL requirements of [MS-FSCC] section 2.3, the server MUST NOT pass the request to the underlying object store and MUST fail the request by sending a response of STATUS_NOT_SUPPORTED.</w:t>
      </w:r>
    </w:p>
    <w:p w:rsidR="00CB51F7" w:rsidRDefault="00B151B3">
      <w:r>
        <w:t>Otherwise, when the server receives a pass-through FSCTL request, the server SHOULD</w:t>
      </w:r>
      <w:bookmarkStart w:id="1195" w:name="Appendix_A_Target_330"/>
      <w:r>
        <w:fldChar w:fldCharType="begin"/>
      </w:r>
      <w:r>
        <w:instrText xml:space="preserve"> HYPERLINK \l "Appendix_A_330" \h </w:instrText>
      </w:r>
      <w:r>
        <w:fldChar w:fldCharType="separate"/>
      </w:r>
      <w:r>
        <w:rPr>
          <w:rStyle w:val="Hyperlink"/>
        </w:rPr>
        <w:t>&lt;330&gt;</w:t>
      </w:r>
      <w:r>
        <w:rPr>
          <w:rStyle w:val="Hyperlink"/>
        </w:rPr>
        <w:fldChar w:fldCharType="end"/>
      </w:r>
      <w:bookmarkEnd w:id="1195"/>
      <w:r>
        <w:t xml:space="preserve"> pass it through to the underlying object store.</w:t>
      </w:r>
    </w:p>
    <w:p w:rsidR="00CB51F7" w:rsidRDefault="00B151B3">
      <w:r>
        <w:t xml:space="preserve">The server MUST pass the following to the underlying object store: </w:t>
      </w:r>
      <w:r>
        <w:rPr>
          <w:b/>
        </w:rPr>
        <w:t>CtlCode</w:t>
      </w:r>
      <w:r>
        <w:t xml:space="preserve">, the input buffer described by </w:t>
      </w:r>
      <w:r>
        <w:rPr>
          <w:b/>
        </w:rPr>
        <w:t>InputOffset</w:t>
      </w:r>
      <w:r>
        <w:t xml:space="preserve"> and </w:t>
      </w:r>
      <w:r>
        <w:rPr>
          <w:b/>
        </w:rPr>
        <w:t>InputCount</w:t>
      </w:r>
      <w:r>
        <w:t xml:space="preserve">, the output buffer described by </w:t>
      </w:r>
      <w:r>
        <w:rPr>
          <w:b/>
        </w:rPr>
        <w:t>OutputOffset</w:t>
      </w:r>
      <w:r>
        <w:t xml:space="preserve"> and </w:t>
      </w:r>
      <w:r>
        <w:rPr>
          <w:b/>
        </w:rPr>
        <w:t>OutputCount</w:t>
      </w:r>
      <w:r>
        <w:t xml:space="preserve">, the </w:t>
      </w:r>
      <w:r>
        <w:rPr>
          <w:b/>
        </w:rPr>
        <w:t>MaxOutputResponse</w:t>
      </w:r>
      <w:r>
        <w:t xml:space="preserve"> as the maximum output buffer size, in bytes, for the response, and </w:t>
      </w:r>
      <w:r>
        <w:rPr>
          <w:b/>
        </w:rPr>
        <w:t>MaxInputResponse</w:t>
      </w:r>
      <w:r>
        <w:t xml:space="preserve"> as the maximum input buffer size, in bytes, for the response. Where the </w:t>
      </w:r>
      <w:r>
        <w:rPr>
          <w:b/>
        </w:rPr>
        <w:t>CtlCode</w:t>
      </w:r>
      <w:r>
        <w:t xml:space="preserve"> value matches an FSCTL function number defined in [MS-FSCC], the server SHOULD verify that the above buffers and sizes conform to the requirements of the corresponding structures defined in [MS-FSCC] section 2.3, and use the </w:t>
      </w:r>
      <w:r>
        <w:rPr>
          <w:b/>
        </w:rPr>
        <w:t>FileId</w:t>
      </w:r>
      <w:r>
        <w:t xml:space="preserve"> from the SMB2 IOCTL request to obtain the handle described in [MS-FSCC] section 2.3 to pass to the object store. Where the </w:t>
      </w:r>
      <w:r>
        <w:rPr>
          <w:b/>
        </w:rPr>
        <w:t>CtlCode</w:t>
      </w:r>
      <w:r>
        <w:t xml:space="preserve"> value is not defined in [MS-FSCC], the server SHOULD</w:t>
      </w:r>
      <w:bookmarkStart w:id="1196" w:name="Appendix_A_Target_331"/>
      <w:r>
        <w:fldChar w:fldCharType="begin"/>
      </w:r>
      <w:r>
        <w:instrText xml:space="preserve"> HYPERLINK \l "Appendix_A_331" \h </w:instrText>
      </w:r>
      <w:r>
        <w:fldChar w:fldCharType="separate"/>
      </w:r>
      <w:r>
        <w:rPr>
          <w:rStyle w:val="Hyperlink"/>
        </w:rPr>
        <w:t>&lt;331&gt;</w:t>
      </w:r>
      <w:r>
        <w:rPr>
          <w:rStyle w:val="Hyperlink"/>
        </w:rPr>
        <w:fldChar w:fldCharType="end"/>
      </w:r>
      <w:bookmarkEnd w:id="1196"/>
      <w:r>
        <w:t xml:space="preserve"> ensure that the other requirements for private FSCTLs defined in [MS-FSCC] are met.</w:t>
      </w:r>
    </w:p>
    <w:p w:rsidR="00CB51F7" w:rsidRDefault="00B151B3">
      <w:r>
        <w:t xml:space="preserve">If the underlying object store returns a failure, the server MUST fail the request and send a response with an error code, as specified in </w:t>
      </w:r>
      <w:hyperlink r:id="rId292">
        <w:r>
          <w:rPr>
            <w:rStyle w:val="Hyperlink"/>
          </w:rPr>
          <w:t>[MS-ERREF]</w:t>
        </w:r>
      </w:hyperlink>
      <w:r>
        <w:t xml:space="preserve"> section 2.2.</w:t>
      </w:r>
    </w:p>
    <w:p w:rsidR="00CB51F7" w:rsidRDefault="00B151B3">
      <w:r>
        <w:t xml:space="preserve">Note that a successful FSCTL pass-through request could return 0 bytes of output buffer data, and have </w:t>
      </w:r>
      <w:r>
        <w:rPr>
          <w:b/>
        </w:rPr>
        <w:t>OutputCount</w:t>
      </w:r>
      <w:r>
        <w:t xml:space="preserve"> set to 0. Similarly, it is possible for a valid FSCTL pass-through request to send 0 bytes of input buffer data, depending on the requirements of the FSCTL.</w:t>
      </w:r>
    </w:p>
    <w:p w:rsidR="00CB51F7" w:rsidRDefault="00B151B3">
      <w:r>
        <w:t xml:space="preserve">If the operation succeeds, the server MUST then construct an </w:t>
      </w:r>
      <w:hyperlink w:anchor="Section_f70eccb6e1be4db89c479ac86ef18dbb" w:history="1">
        <w:r>
          <w:rPr>
            <w:rStyle w:val="Hyperlink"/>
          </w:rPr>
          <w:t>SMB2 IOCTL Response</w:t>
        </w:r>
      </w:hyperlink>
      <w:r>
        <w:t xml:space="preserve"> following the syntax specified in section 2.2.32, with the following values:</w:t>
      </w:r>
    </w:p>
    <w:p w:rsidR="00CB51F7" w:rsidRDefault="00B151B3">
      <w:pPr>
        <w:pStyle w:val="ListParagraph"/>
        <w:numPr>
          <w:ilvl w:val="0"/>
          <w:numId w:val="235"/>
        </w:numPr>
      </w:pPr>
      <w:r>
        <w:rPr>
          <w:b/>
        </w:rPr>
        <w:t>CtlCode</w:t>
      </w:r>
      <w:r>
        <w:t xml:space="preserve"> MUST be set to the </w:t>
      </w:r>
      <w:r>
        <w:rPr>
          <w:b/>
        </w:rPr>
        <w:t>CtlCode</w:t>
      </w:r>
      <w:r>
        <w:t xml:space="preserve"> of the request.</w:t>
      </w:r>
    </w:p>
    <w:p w:rsidR="00CB51F7" w:rsidRDefault="00B151B3">
      <w:pPr>
        <w:pStyle w:val="ListParagraph"/>
        <w:numPr>
          <w:ilvl w:val="0"/>
          <w:numId w:val="235"/>
        </w:numPr>
      </w:pPr>
      <w:r>
        <w:rPr>
          <w:b/>
        </w:rPr>
        <w:t>FileId.Persistent</w:t>
      </w:r>
      <w:r>
        <w:t xml:space="preserve"> MUST be set to </w:t>
      </w:r>
      <w:r>
        <w:rPr>
          <w:b/>
        </w:rPr>
        <w:t>Open.DurableFileId</w:t>
      </w:r>
      <w:r>
        <w:t xml:space="preserve">. </w:t>
      </w:r>
      <w:r>
        <w:rPr>
          <w:b/>
        </w:rPr>
        <w:t>FileId.Volatile</w:t>
      </w:r>
      <w:r>
        <w:t xml:space="preserve"> MUST be set to </w:t>
      </w:r>
      <w:r>
        <w:rPr>
          <w:b/>
        </w:rPr>
        <w:t>Open.FileId</w:t>
      </w:r>
      <w:r>
        <w:t xml:space="preserve">. </w:t>
      </w:r>
    </w:p>
    <w:p w:rsidR="00CB51F7" w:rsidRDefault="00B151B3">
      <w:pPr>
        <w:pStyle w:val="ListParagraph"/>
        <w:numPr>
          <w:ilvl w:val="0"/>
          <w:numId w:val="235"/>
        </w:numPr>
      </w:pPr>
      <w:r>
        <w:rPr>
          <w:b/>
        </w:rPr>
        <w:t>InputOffset</w:t>
      </w:r>
      <w:r>
        <w:t xml:space="preserve"> SHOULD be set to the offset, in bytes, from the beginning of the </w:t>
      </w:r>
      <w:hyperlink w:anchor="Section_5cd6452260b34f3ea157fe66f1228052" w:history="1">
        <w:r>
          <w:rPr>
            <w:rStyle w:val="Hyperlink"/>
          </w:rPr>
          <w:t>SMB2 header</w:t>
        </w:r>
      </w:hyperlink>
      <w:r>
        <w:t xml:space="preserve"> to the </w:t>
      </w:r>
      <w:r>
        <w:rPr>
          <w:b/>
        </w:rPr>
        <w:t>Buffer[]</w:t>
      </w:r>
      <w:r>
        <w:t xml:space="preserve"> field of the response.</w:t>
      </w:r>
    </w:p>
    <w:p w:rsidR="00CB51F7" w:rsidRDefault="00B151B3">
      <w:pPr>
        <w:pStyle w:val="ListParagraph"/>
        <w:numPr>
          <w:ilvl w:val="0"/>
          <w:numId w:val="235"/>
        </w:numPr>
      </w:pPr>
      <w:r>
        <w:rPr>
          <w:b/>
        </w:rPr>
        <w:t>InputCount</w:t>
      </w:r>
      <w:r>
        <w:t xml:space="preserve"> MUST be set to the number of input bytes the object store is returning to the client.</w:t>
      </w:r>
    </w:p>
    <w:p w:rsidR="00CB51F7" w:rsidRDefault="00B151B3">
      <w:pPr>
        <w:pStyle w:val="ListParagraph"/>
        <w:numPr>
          <w:ilvl w:val="0"/>
          <w:numId w:val="235"/>
        </w:numPr>
      </w:pPr>
      <w:r>
        <w:t xml:space="preserve">If the object store is returning output data to the client, </w:t>
      </w:r>
      <w:r>
        <w:rPr>
          <w:b/>
        </w:rPr>
        <w:t>OutputOffset</w:t>
      </w:r>
      <w:r>
        <w:t xml:space="preserve"> MUST be set to </w:t>
      </w:r>
      <w:r>
        <w:rPr>
          <w:b/>
        </w:rPr>
        <w:t>InputOffset</w:t>
      </w:r>
      <w:r>
        <w:t xml:space="preserve"> + </w:t>
      </w:r>
      <w:r>
        <w:rPr>
          <w:b/>
        </w:rPr>
        <w:t>InputCount</w:t>
      </w:r>
      <w:r>
        <w:t xml:space="preserve">, rounded up to a multiple of 8. Otherwise, </w:t>
      </w:r>
      <w:r>
        <w:rPr>
          <w:b/>
        </w:rPr>
        <w:t>OutputOffset</w:t>
      </w:r>
      <w:r>
        <w:t xml:space="preserve"> SHOULD</w:t>
      </w:r>
      <w:bookmarkStart w:id="1197" w:name="Appendix_A_Target_332"/>
      <w:r>
        <w:fldChar w:fldCharType="begin"/>
      </w:r>
      <w:r>
        <w:instrText xml:space="preserve"> HYPERLINK \l "Appendix_A_332" \h </w:instrText>
      </w:r>
      <w:r>
        <w:fldChar w:fldCharType="separate"/>
      </w:r>
      <w:r>
        <w:rPr>
          <w:rStyle w:val="Hyperlink"/>
        </w:rPr>
        <w:t>&lt;332&gt;</w:t>
      </w:r>
      <w:r>
        <w:rPr>
          <w:rStyle w:val="Hyperlink"/>
        </w:rPr>
        <w:fldChar w:fldCharType="end"/>
      </w:r>
      <w:bookmarkEnd w:id="1197"/>
      <w:r>
        <w:t xml:space="preserve"> be set to zero.</w:t>
      </w:r>
    </w:p>
    <w:p w:rsidR="00CB51F7" w:rsidRDefault="00B151B3">
      <w:pPr>
        <w:pStyle w:val="ListParagraph"/>
        <w:numPr>
          <w:ilvl w:val="0"/>
          <w:numId w:val="235"/>
        </w:numPr>
      </w:pPr>
      <w:r>
        <w:t xml:space="preserve">The server MUST set the </w:t>
      </w:r>
      <w:r>
        <w:rPr>
          <w:b/>
        </w:rPr>
        <w:t>OutputCount</w:t>
      </w:r>
      <w:r>
        <w:t xml:space="preserve"> to the actual number of bytes returned by the underlying object store in the output buffer.</w:t>
      </w:r>
    </w:p>
    <w:p w:rsidR="00CB51F7" w:rsidRDefault="00B151B3">
      <w:pPr>
        <w:pStyle w:val="ListParagraph"/>
        <w:numPr>
          <w:ilvl w:val="0"/>
          <w:numId w:val="235"/>
        </w:numPr>
      </w:pPr>
      <w:r>
        <w:rPr>
          <w:b/>
        </w:rPr>
        <w:t>Flags</w:t>
      </w:r>
      <w:r>
        <w:t xml:space="preserve"> MUST be set to zero.</w:t>
      </w:r>
    </w:p>
    <w:p w:rsidR="00CB51F7" w:rsidRDefault="00B151B3">
      <w:pPr>
        <w:pStyle w:val="ListParagraph"/>
        <w:numPr>
          <w:ilvl w:val="0"/>
          <w:numId w:val="235"/>
        </w:numPr>
      </w:pPr>
      <w:r>
        <w:t xml:space="preserve">The server MUST copy the input and output response bytes into the ranges in </w:t>
      </w:r>
      <w:r>
        <w:rPr>
          <w:b/>
        </w:rPr>
        <w:t>Buffer</w:t>
      </w:r>
      <w:r>
        <w:t xml:space="preserve"> described by </w:t>
      </w:r>
      <w:r>
        <w:rPr>
          <w:b/>
        </w:rPr>
        <w:t>InputOffset</w:t>
      </w:r>
      <w:r>
        <w:t>/</w:t>
      </w:r>
      <w:r>
        <w:rPr>
          <w:b/>
        </w:rPr>
        <w:t>InputCount</w:t>
      </w:r>
      <w:r>
        <w:t xml:space="preserve"> and </w:t>
      </w:r>
      <w:r>
        <w:rPr>
          <w:b/>
        </w:rPr>
        <w:t>OutputOffset</w:t>
      </w:r>
      <w:r>
        <w:t>/</w:t>
      </w:r>
      <w:r>
        <w:rPr>
          <w:b/>
        </w:rPr>
        <w:t>OutputCount</w:t>
      </w:r>
      <w:r>
        <w:t>.</w:t>
      </w:r>
    </w:p>
    <w:p w:rsidR="00CB51F7" w:rsidRDefault="00B151B3">
      <w:r>
        <w:t>The response MUST be sent to the client.</w:t>
      </w:r>
    </w:p>
    <w:p w:rsidR="00CB51F7" w:rsidRDefault="00B151B3">
      <w:pPr>
        <w:pStyle w:val="Heading5"/>
      </w:pPr>
      <w:bookmarkStart w:id="1198" w:name="section_501e2c585bac4005bdd1a01d08b12d57"/>
      <w:bookmarkStart w:id="1199" w:name="_Toc423366006"/>
      <w:r>
        <w:t>Handling a Resiliency Request</w:t>
      </w:r>
      <w:bookmarkEnd w:id="1198"/>
      <w:bookmarkEnd w:id="1199"/>
    </w:p>
    <w:p w:rsidR="00CB51F7" w:rsidRDefault="00B151B3">
      <w:r>
        <w:t>This section applies only to servers that implement the SMB 2.1 or the SMB 3.x dialect family.</w:t>
      </w:r>
    </w:p>
    <w:p w:rsidR="00CB51F7" w:rsidRDefault="00B151B3">
      <w:r>
        <w:t xml:space="preserve">When the server receives a request with an SMB2 header with a </w:t>
      </w:r>
      <w:r>
        <w:rPr>
          <w:b/>
        </w:rPr>
        <w:t>Command</w:t>
      </w:r>
      <w:r>
        <w:t xml:space="preserve"> value equal to SMB2 IOCTL and a </w:t>
      </w:r>
      <w:r>
        <w:rPr>
          <w:b/>
        </w:rPr>
        <w:t>CtlCode</w:t>
      </w:r>
      <w:r>
        <w:t xml:space="preserve"> </w:t>
      </w:r>
      <w:hyperlink w:anchor="Section_17061634f8d54367a0589b4f4a5d4d3c" w:history="1">
        <w:r>
          <w:rPr>
            <w:rStyle w:val="Hyperlink"/>
          </w:rPr>
          <w:t>FSCTL_LMR_REQUEST_RESILIENCY</w:t>
        </w:r>
      </w:hyperlink>
      <w:r>
        <w:t>, message handling proceeds as follows.</w:t>
      </w:r>
    </w:p>
    <w:p w:rsidR="00CB51F7" w:rsidRDefault="00B151B3">
      <w:r>
        <w:t xml:space="preserve">If </w:t>
      </w:r>
      <w:r>
        <w:rPr>
          <w:b/>
        </w:rPr>
        <w:t>Open.Connection.Dialect</w:t>
      </w:r>
      <w:r>
        <w:t xml:space="preserve"> is "2.0.2", the server MAY</w:t>
      </w:r>
      <w:bookmarkStart w:id="1200" w:name="Appendix_A_Target_333"/>
      <w:r>
        <w:fldChar w:fldCharType="begin"/>
      </w:r>
      <w:r>
        <w:instrText xml:space="preserve"> HYPERLINK \l "Appendix_A_333" \h </w:instrText>
      </w:r>
      <w:r>
        <w:fldChar w:fldCharType="separate"/>
      </w:r>
      <w:r>
        <w:rPr>
          <w:rStyle w:val="Hyperlink"/>
        </w:rPr>
        <w:t>&lt;333&gt;</w:t>
      </w:r>
      <w:r>
        <w:rPr>
          <w:rStyle w:val="Hyperlink"/>
        </w:rPr>
        <w:fldChar w:fldCharType="end"/>
      </w:r>
      <w:bookmarkEnd w:id="1200"/>
      <w:r>
        <w:t xml:space="preserve"> fail the request with STATUS_INVALID_DEVICE_REQUEST.</w:t>
      </w:r>
    </w:p>
    <w:p w:rsidR="00CB51F7" w:rsidRDefault="00B151B3">
      <w:r>
        <w:t>Otherwise, if the server does not support FSCTL_LMR_REQUEST_RESILIENCY requests, the server SHOULD fail the request with STATUS_NOT_SUPPORTED.</w:t>
      </w:r>
    </w:p>
    <w:p w:rsidR="00CB51F7" w:rsidRDefault="00B151B3">
      <w:r>
        <w:t xml:space="preserve">If </w:t>
      </w:r>
      <w:r>
        <w:rPr>
          <w:b/>
        </w:rPr>
        <w:t>InputCount</w:t>
      </w:r>
      <w:r>
        <w:t xml:space="preserve"> is smaller than the size of the </w:t>
      </w:r>
      <w:r>
        <w:rPr>
          <w:b/>
        </w:rPr>
        <w:t>NETWORK_RESILIENCY_REQUEST request</w:t>
      </w:r>
      <w:r>
        <w:t xml:space="preserve"> as specified in section 2.2.31.3, or if the requested </w:t>
      </w:r>
      <w:r>
        <w:rPr>
          <w:b/>
        </w:rPr>
        <w:t>Timeout</w:t>
      </w:r>
      <w:r>
        <w:t xml:space="preserve"> in seconds is greater than </w:t>
      </w:r>
      <w:r>
        <w:rPr>
          <w:b/>
        </w:rPr>
        <w:t>MaxResiliencyTimeout</w:t>
      </w:r>
      <w:r>
        <w:t xml:space="preserve"> in seconds, the request MUST be failed with STATUS_INVALID_PARAMETER.</w:t>
      </w:r>
    </w:p>
    <w:p w:rsidR="00CB51F7" w:rsidRDefault="00B151B3">
      <w:r>
        <w:rPr>
          <w:b/>
        </w:rPr>
        <w:t>Open.IsDurable</w:t>
      </w:r>
      <w:r>
        <w:t xml:space="preserve"> MUST be set to FALSE. </w:t>
      </w:r>
      <w:r>
        <w:rPr>
          <w:b/>
        </w:rPr>
        <w:t>Open.IsResilient</w:t>
      </w:r>
      <w:r>
        <w:t xml:space="preserve"> MUST be set to TRUE. If the value of the </w:t>
      </w:r>
      <w:r>
        <w:rPr>
          <w:b/>
        </w:rPr>
        <w:t>Timeout</w:t>
      </w:r>
      <w:r>
        <w:t xml:space="preserve"> field specified in </w:t>
      </w:r>
      <w:r>
        <w:rPr>
          <w:b/>
        </w:rPr>
        <w:t>NETWORK_RESILIENCY_REQUEST</w:t>
      </w:r>
      <w:r>
        <w:t xml:space="preserve"> of the request is not zero, </w:t>
      </w:r>
      <w:r>
        <w:rPr>
          <w:b/>
        </w:rPr>
        <w:t>Open.ResiliencyTimeout</w:t>
      </w:r>
      <w:r>
        <w:t xml:space="preserve"> MUST be set to the value of the </w:t>
      </w:r>
      <w:r>
        <w:rPr>
          <w:b/>
        </w:rPr>
        <w:t>Timeout</w:t>
      </w:r>
      <w:r>
        <w:t xml:space="preserve"> field; otherwise, </w:t>
      </w:r>
      <w:r>
        <w:rPr>
          <w:b/>
        </w:rPr>
        <w:t>Open.ResiliencyTimeout</w:t>
      </w:r>
      <w:r>
        <w:t xml:space="preserve"> SHOULD be set to an implementation-specific value.</w:t>
      </w:r>
      <w:bookmarkStart w:id="1201" w:name="Appendix_A_Target_334"/>
      <w:r>
        <w:fldChar w:fldCharType="begin"/>
      </w:r>
      <w:r>
        <w:instrText xml:space="preserve"> HYPERLINK \l "Appendix_A_334" \h </w:instrText>
      </w:r>
      <w:r>
        <w:fldChar w:fldCharType="separate"/>
      </w:r>
      <w:r>
        <w:rPr>
          <w:rStyle w:val="Hyperlink"/>
        </w:rPr>
        <w:t>&lt;334&gt;</w:t>
      </w:r>
      <w:r>
        <w:rPr>
          <w:rStyle w:val="Hyperlink"/>
        </w:rPr>
        <w:fldChar w:fldCharType="end"/>
      </w:r>
      <w:bookmarkEnd w:id="1201"/>
      <w:r>
        <w:t xml:space="preserve"> </w:t>
      </w:r>
      <w:r>
        <w:rPr>
          <w:b/>
        </w:rPr>
        <w:t>Open.DurableOwner</w:t>
      </w:r>
      <w:r>
        <w:t xml:space="preserve"> MUST be set to a security descriptor accessible only by the user represented by </w:t>
      </w:r>
      <w:r>
        <w:rPr>
          <w:b/>
        </w:rPr>
        <w:t>Open.Session.SecurityContext</w:t>
      </w:r>
      <w:r>
        <w:t>.</w:t>
      </w:r>
    </w:p>
    <w:p w:rsidR="00CB51F7" w:rsidRDefault="00B151B3">
      <w:r>
        <w:t xml:space="preserve">The server MUST construct an SMB2 IOCTL response following the syntax specified in section </w:t>
      </w:r>
      <w:hyperlink w:anchor="Section_f70eccb6e1be4db89c479ac86ef18dbb" w:history="1">
        <w:r>
          <w:rPr>
            <w:rStyle w:val="Hyperlink"/>
          </w:rPr>
          <w:t>2.2.32</w:t>
        </w:r>
      </w:hyperlink>
      <w:r>
        <w:t>, with the following values:</w:t>
      </w:r>
    </w:p>
    <w:p w:rsidR="00CB51F7" w:rsidRDefault="00B151B3">
      <w:pPr>
        <w:pStyle w:val="ListParagraph"/>
        <w:numPr>
          <w:ilvl w:val="0"/>
          <w:numId w:val="236"/>
        </w:numPr>
      </w:pPr>
      <w:r>
        <w:rPr>
          <w:b/>
        </w:rPr>
        <w:t>CtlCode</w:t>
      </w:r>
      <w:r>
        <w:t xml:space="preserve"> MUST be set to FSCTL_LMR_REQUEST_RESILIENCY.</w:t>
      </w:r>
    </w:p>
    <w:p w:rsidR="00CB51F7" w:rsidRDefault="00B151B3">
      <w:pPr>
        <w:pStyle w:val="ListParagraph"/>
        <w:numPr>
          <w:ilvl w:val="0"/>
          <w:numId w:val="236"/>
        </w:numPr>
      </w:pPr>
      <w:r>
        <w:rPr>
          <w:b/>
        </w:rPr>
        <w:t>FileId.Persistent</w:t>
      </w:r>
      <w:r>
        <w:t xml:space="preserve"> MUST be set to </w:t>
      </w:r>
      <w:r>
        <w:rPr>
          <w:b/>
        </w:rPr>
        <w:t>Open.DurableFileId</w:t>
      </w:r>
      <w:r>
        <w:t xml:space="preserve">. </w:t>
      </w:r>
      <w:r>
        <w:rPr>
          <w:b/>
        </w:rPr>
        <w:t>FileId.Volatile</w:t>
      </w:r>
      <w:r>
        <w:t xml:space="preserve"> MUST be set to </w:t>
      </w:r>
      <w:r>
        <w:rPr>
          <w:b/>
        </w:rPr>
        <w:t>Open.FileId</w:t>
      </w:r>
      <w:r>
        <w:t>.</w:t>
      </w:r>
    </w:p>
    <w:p w:rsidR="00CB51F7" w:rsidRDefault="00B151B3">
      <w:pPr>
        <w:pStyle w:val="ListParagraph"/>
        <w:numPr>
          <w:ilvl w:val="0"/>
          <w:numId w:val="236"/>
        </w:numPr>
      </w:pPr>
      <w:r>
        <w:rPr>
          <w:b/>
        </w:rPr>
        <w:t>InputOffset</w:t>
      </w:r>
      <w:r>
        <w:t xml:space="preserve"> SHOULD be set to the offset, in bytes, from the beginning of the SMB2 header to the </w:t>
      </w:r>
      <w:r>
        <w:rPr>
          <w:b/>
        </w:rPr>
        <w:t>Buffer[]</w:t>
      </w:r>
      <w:r>
        <w:t xml:space="preserve"> field of the response.</w:t>
      </w:r>
    </w:p>
    <w:p w:rsidR="00CB51F7" w:rsidRDefault="00B151B3">
      <w:pPr>
        <w:pStyle w:val="ListParagraph"/>
        <w:numPr>
          <w:ilvl w:val="0"/>
          <w:numId w:val="236"/>
        </w:numPr>
      </w:pPr>
      <w:r>
        <w:rPr>
          <w:b/>
        </w:rPr>
        <w:t>InputCount</w:t>
      </w:r>
      <w:r>
        <w:t xml:space="preserve"> SHOULD be set to zero.</w:t>
      </w:r>
    </w:p>
    <w:p w:rsidR="00CB51F7" w:rsidRDefault="00B151B3">
      <w:pPr>
        <w:pStyle w:val="ListParagraph"/>
        <w:numPr>
          <w:ilvl w:val="0"/>
          <w:numId w:val="236"/>
        </w:numPr>
      </w:pPr>
      <w:r>
        <w:rPr>
          <w:b/>
        </w:rPr>
        <w:t>OutputOffset</w:t>
      </w:r>
      <w:r>
        <w:t xml:space="preserve"> MUST be set to </w:t>
      </w:r>
      <w:r>
        <w:rPr>
          <w:b/>
        </w:rPr>
        <w:t>InputOffset</w:t>
      </w:r>
      <w:r>
        <w:t xml:space="preserve"> + </w:t>
      </w:r>
      <w:r>
        <w:rPr>
          <w:b/>
        </w:rPr>
        <w:t>InputCount</w:t>
      </w:r>
      <w:r>
        <w:t>, rounded up to a multiple of 8.</w:t>
      </w:r>
    </w:p>
    <w:p w:rsidR="00CB51F7" w:rsidRDefault="00B151B3">
      <w:pPr>
        <w:pStyle w:val="ListParagraph"/>
        <w:numPr>
          <w:ilvl w:val="0"/>
          <w:numId w:val="236"/>
        </w:numPr>
      </w:pPr>
      <w:r>
        <w:rPr>
          <w:b/>
        </w:rPr>
        <w:t>OutputCount</w:t>
      </w:r>
      <w:r>
        <w:t xml:space="preserve"> MUST be set to zero.</w:t>
      </w:r>
    </w:p>
    <w:p w:rsidR="00CB51F7" w:rsidRDefault="00B151B3">
      <w:pPr>
        <w:pStyle w:val="ListParagraph"/>
        <w:numPr>
          <w:ilvl w:val="0"/>
          <w:numId w:val="236"/>
        </w:numPr>
      </w:pPr>
      <w:r>
        <w:rPr>
          <w:b/>
        </w:rPr>
        <w:t>Flags</w:t>
      </w:r>
      <w:r>
        <w:t xml:space="preserve"> MUST be set to zero.</w:t>
      </w:r>
    </w:p>
    <w:p w:rsidR="00CB51F7" w:rsidRDefault="00B151B3">
      <w:r>
        <w:t>The response MUST be sent to the client.</w:t>
      </w:r>
    </w:p>
    <w:p w:rsidR="00CB51F7" w:rsidRDefault="00B151B3">
      <w:pPr>
        <w:pStyle w:val="Heading5"/>
      </w:pPr>
      <w:bookmarkStart w:id="1202" w:name="section_6ea29283b62948a5a7f8ed7d09d42387"/>
      <w:bookmarkStart w:id="1203" w:name="_Toc423366007"/>
      <w:r>
        <w:t>Handling a Pipe Wait Request</w:t>
      </w:r>
      <w:bookmarkEnd w:id="1202"/>
      <w:bookmarkEnd w:id="1203"/>
    </w:p>
    <w:p w:rsidR="00CB51F7" w:rsidRDefault="00B151B3">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SMB2 IOCTL and a </w:t>
      </w:r>
      <w:r>
        <w:rPr>
          <w:b/>
        </w:rPr>
        <w:t>CtlCode</w:t>
      </w:r>
      <w:r>
        <w:t xml:space="preserve"> of FSCTL_PIPE_WAIT, message handling proceeds as follows.</w:t>
      </w:r>
    </w:p>
    <w:p w:rsidR="00CB51F7" w:rsidRDefault="00B151B3">
      <w:r>
        <w:t xml:space="preserve">The server MUST ensure that the </w:t>
      </w:r>
      <w:r>
        <w:rPr>
          <w:b/>
        </w:rPr>
        <w:t>Name</w:t>
      </w:r>
      <w:r>
        <w:t xml:space="preserve"> field of the FSCTL_PIPE_WAIT request identifies a named pipe. If the </w:t>
      </w:r>
      <w:r>
        <w:rPr>
          <w:b/>
        </w:rPr>
        <w:t>Name</w:t>
      </w:r>
      <w:r>
        <w:t xml:space="preserve"> field is malformed, or no such object exists, the server MUST fail the request with STATUS_OBJECT_NAME_NOT_FOUND. If an object of that name exists, but it is not a named pipe, the server MUST fail the request with </w:t>
      </w:r>
      <w:r>
        <w:rPr>
          <w:b/>
        </w:rPr>
        <w:t>STATUS_INVALID_DEVICE_REQUEST</w:t>
      </w:r>
      <w:r>
        <w:t>.</w:t>
      </w:r>
    </w:p>
    <w:p w:rsidR="00CB51F7" w:rsidRDefault="00B151B3">
      <w:r>
        <w:t xml:space="preserve">The server MUST attempt to wait for a connection to the specified named pipe. If </w:t>
      </w:r>
      <w:r>
        <w:rPr>
          <w:b/>
        </w:rPr>
        <w:t>TimeoutSpecified</w:t>
      </w:r>
      <w:r>
        <w:t xml:space="preserve"> is TRUE in the FSCTL_PIPE_WAIT request, the server MUST wait for the amount of time specified in the </w:t>
      </w:r>
      <w:r>
        <w:rPr>
          <w:b/>
        </w:rPr>
        <w:t>Timeout</w:t>
      </w:r>
      <w:r>
        <w:t xml:space="preserve"> field in the FSCTL_PIPE_WAIT request for a connection to the named pipe. If no connection is available within the specified time, the server MUST fail the request with STATUS_IO_TIMEOUT. If </w:t>
      </w:r>
      <w:r>
        <w:rPr>
          <w:b/>
        </w:rPr>
        <w:t>TimeoutSpecified</w:t>
      </w:r>
      <w:r>
        <w:t xml:space="preserve"> is FALSE, the server MUST wait forever for a connection to the named pipe.</w:t>
      </w:r>
    </w:p>
    <w:p w:rsidR="00CB51F7" w:rsidRDefault="00B151B3">
      <w:r>
        <w:t xml:space="preserve">If a connection to the specified named pipe is available, the server MUST construct an </w:t>
      </w:r>
      <w:hyperlink w:anchor="Section_f70eccb6e1be4db89c479ac86ef18dbb" w:history="1">
        <w:r>
          <w:rPr>
            <w:rStyle w:val="Hyperlink"/>
          </w:rPr>
          <w:t>SMB2 IOCTL Response</w:t>
        </w:r>
      </w:hyperlink>
      <w:r>
        <w:t xml:space="preserve"> by following the syntax specified in section 2.2.32, with the exception of the following values:</w:t>
      </w:r>
    </w:p>
    <w:p w:rsidR="00CB51F7" w:rsidRDefault="00B151B3">
      <w:pPr>
        <w:pStyle w:val="ListParagraph"/>
        <w:numPr>
          <w:ilvl w:val="0"/>
          <w:numId w:val="237"/>
        </w:numPr>
      </w:pPr>
      <w:r>
        <w:t xml:space="preserve">The </w:t>
      </w:r>
      <w:r>
        <w:rPr>
          <w:b/>
        </w:rPr>
        <w:t>CtlCode</w:t>
      </w:r>
      <w:r>
        <w:t xml:space="preserve"> field MUST be set to FSCTL_PIPE_WAIT.</w:t>
      </w:r>
    </w:p>
    <w:p w:rsidR="00CB51F7" w:rsidRDefault="00B151B3">
      <w:pPr>
        <w:pStyle w:val="ListParagraph"/>
        <w:numPr>
          <w:ilvl w:val="0"/>
          <w:numId w:val="237"/>
        </w:numPr>
      </w:pPr>
      <w:r>
        <w:t xml:space="preserve">The </w:t>
      </w:r>
      <w:r>
        <w:rPr>
          <w:b/>
        </w:rPr>
        <w:t>FileId</w:t>
      </w:r>
      <w:r>
        <w:t xml:space="preserve"> field MUST be set to { 0xFFFFFFFFFFFFFFFF, 0xFFFFFFFFFFFFFFFF }.</w:t>
      </w:r>
    </w:p>
    <w:p w:rsidR="00CB51F7" w:rsidRDefault="00B151B3">
      <w:pPr>
        <w:pStyle w:val="ListParagraph"/>
        <w:numPr>
          <w:ilvl w:val="0"/>
          <w:numId w:val="237"/>
        </w:numPr>
      </w:pPr>
      <w:r>
        <w:t xml:space="preserve">The </w:t>
      </w:r>
      <w:r>
        <w:rPr>
          <w:b/>
        </w:rPr>
        <w:t>OutputCount</w:t>
      </w:r>
      <w:r>
        <w:t xml:space="preserve"> field MUST be set to 0.</w:t>
      </w:r>
    </w:p>
    <w:p w:rsidR="00CB51F7" w:rsidRDefault="00B151B3">
      <w:r>
        <w:t>The response MUST be sent to the client.</w:t>
      </w:r>
    </w:p>
    <w:p w:rsidR="00CB51F7" w:rsidRDefault="00B151B3">
      <w:pPr>
        <w:pStyle w:val="Heading5"/>
      </w:pPr>
      <w:bookmarkStart w:id="1204" w:name="section_21176e9aec3e4d54addebed5c13f64b8"/>
      <w:bookmarkStart w:id="1205" w:name="_Toc423366008"/>
      <w:r>
        <w:t>Handling a Query Network Interface Request</w:t>
      </w:r>
      <w:bookmarkEnd w:id="1204"/>
      <w:bookmarkEnd w:id="1205"/>
    </w:p>
    <w:p w:rsidR="00CB51F7" w:rsidRDefault="00B151B3">
      <w:r>
        <w:t xml:space="preserve">When the server receives a request with an SMB2 header with a </w:t>
      </w:r>
      <w:r>
        <w:rPr>
          <w:b/>
        </w:rPr>
        <w:t>Command</w:t>
      </w:r>
      <w:r>
        <w:t xml:space="preserve"> value equal to SMB2 IOCTL and a </w:t>
      </w:r>
      <w:r>
        <w:rPr>
          <w:b/>
        </w:rPr>
        <w:t>CtlCode</w:t>
      </w:r>
      <w:r>
        <w:t xml:space="preserve"> of FSCTL_QUERY_NETWORK_INTERFACE_INFO, message handling proceeds as follows:</w:t>
      </w:r>
    </w:p>
    <w:p w:rsidR="00CB51F7" w:rsidRDefault="00B151B3">
      <w:r>
        <w:t xml:space="preserve">The server MUST enumerate the local network interfaces in an implementation-specific manner. For each IP address in each network interface, the server MUST construct a NETWORK_INTERFACE_INFO structure as specified in section </w:t>
      </w:r>
      <w:hyperlink w:anchor="Section_fcd862d11b8542df92b1e103199f531f" w:history="1">
        <w:r>
          <w:rPr>
            <w:rStyle w:val="Hyperlink"/>
          </w:rPr>
          <w:t>2.2.32.5</w:t>
        </w:r>
      </w:hyperlink>
      <w:r>
        <w:t>, with the following values:</w:t>
      </w:r>
    </w:p>
    <w:p w:rsidR="00CB51F7" w:rsidRDefault="00B151B3">
      <w:pPr>
        <w:pStyle w:val="ListParagraph"/>
        <w:numPr>
          <w:ilvl w:val="0"/>
          <w:numId w:val="238"/>
        </w:numPr>
      </w:pPr>
      <w:r>
        <w:t xml:space="preserve">The server MUST NOT include the IP address for a network interface with </w:t>
      </w:r>
      <w:r>
        <w:rPr>
          <w:b/>
        </w:rPr>
        <w:t>IfIndex</w:t>
      </w:r>
      <w:r>
        <w:t xml:space="preserve"> equal to zero.</w:t>
      </w:r>
    </w:p>
    <w:p w:rsidR="00CB51F7" w:rsidRDefault="00B151B3">
      <w:pPr>
        <w:pStyle w:val="ListParagraph"/>
        <w:numPr>
          <w:ilvl w:val="0"/>
          <w:numId w:val="238"/>
        </w:numPr>
      </w:pPr>
      <w:r>
        <w:rPr>
          <w:b/>
        </w:rPr>
        <w:t>IfIndex</w:t>
      </w:r>
      <w:r>
        <w:t xml:space="preserve">, </w:t>
      </w:r>
      <w:r>
        <w:rPr>
          <w:b/>
        </w:rPr>
        <w:t>Capability</w:t>
      </w:r>
      <w:r>
        <w:t xml:space="preserve">, and </w:t>
      </w:r>
      <w:r>
        <w:rPr>
          <w:b/>
        </w:rPr>
        <w:t>LinkSpeed</w:t>
      </w:r>
      <w:r>
        <w:t xml:space="preserve"> MUST be set in an implementation-specific manner.</w:t>
      </w:r>
    </w:p>
    <w:p w:rsidR="00CB51F7" w:rsidRDefault="00B151B3">
      <w:pPr>
        <w:pStyle w:val="ListParagraph"/>
        <w:numPr>
          <w:ilvl w:val="0"/>
          <w:numId w:val="238"/>
        </w:numPr>
      </w:pPr>
      <w:r>
        <w:t xml:space="preserve">The </w:t>
      </w:r>
      <w:r>
        <w:rPr>
          <w:b/>
        </w:rPr>
        <w:t>Family</w:t>
      </w:r>
      <w:r>
        <w:t xml:space="preserve"> field in </w:t>
      </w:r>
      <w:r>
        <w:rPr>
          <w:b/>
        </w:rPr>
        <w:t>SockAddr_Storage</w:t>
      </w:r>
      <w:r>
        <w:t xml:space="preserve"> MUST be set based on the IP address format. The </w:t>
      </w:r>
      <w:r>
        <w:rPr>
          <w:b/>
        </w:rPr>
        <w:t>Buffer</w:t>
      </w:r>
      <w:r>
        <w:t xml:space="preserve"> field in </w:t>
      </w:r>
      <w:r>
        <w:rPr>
          <w:b/>
        </w:rPr>
        <w:t>SockAddr_Storage</w:t>
      </w:r>
      <w:r>
        <w:t xml:space="preserve"> MUST be set as specified in section </w:t>
      </w:r>
      <w:hyperlink w:anchor="Section_4b77102f769f414db13747cabfe8be8f" w:history="1">
        <w:r>
          <w:rPr>
            <w:rStyle w:val="Hyperlink"/>
          </w:rPr>
          <w:t>2.2.32.5.1</w:t>
        </w:r>
      </w:hyperlink>
      <w:r>
        <w:t>.</w:t>
      </w:r>
    </w:p>
    <w:p w:rsidR="00CB51F7" w:rsidRDefault="00B151B3">
      <w:r>
        <w:t xml:space="preserve">If a network interface has multiple IP addresses, </w:t>
      </w:r>
      <w:r>
        <w:rPr>
          <w:b/>
        </w:rPr>
        <w:t>IfIndex</w:t>
      </w:r>
      <w:r>
        <w:t xml:space="preserve"> MUST be the same in all NETWORK_INTERFACE_INFO structures for those IP addresses.</w:t>
      </w:r>
    </w:p>
    <w:p w:rsidR="00CB51F7" w:rsidRDefault="00B151B3">
      <w:r>
        <w:t xml:space="preserve">The server MUST construct an SMB2 IOCTL Response by following the syntax specified in section </w:t>
      </w:r>
      <w:hyperlink w:anchor="Section_f70eccb6e1be4db89c479ac86ef18dbb" w:history="1">
        <w:r>
          <w:rPr>
            <w:rStyle w:val="Hyperlink"/>
          </w:rPr>
          <w:t>2.2.32</w:t>
        </w:r>
      </w:hyperlink>
      <w:r>
        <w:t>, with the exception of the following values:</w:t>
      </w:r>
    </w:p>
    <w:p w:rsidR="00CB51F7" w:rsidRDefault="00B151B3">
      <w:pPr>
        <w:pStyle w:val="ListParagraph"/>
        <w:numPr>
          <w:ilvl w:val="0"/>
          <w:numId w:val="238"/>
        </w:numPr>
      </w:pPr>
      <w:r>
        <w:t xml:space="preserve">The </w:t>
      </w:r>
      <w:r>
        <w:rPr>
          <w:b/>
        </w:rPr>
        <w:t>CtlCode</w:t>
      </w:r>
      <w:r>
        <w:t xml:space="preserve"> field MUST be set to FSCTL_QUERY_NETWORK_INTERFACE_INFO.</w:t>
      </w:r>
    </w:p>
    <w:p w:rsidR="00CB51F7" w:rsidRDefault="00B151B3">
      <w:pPr>
        <w:pStyle w:val="ListParagraph"/>
        <w:numPr>
          <w:ilvl w:val="0"/>
          <w:numId w:val="238"/>
        </w:numPr>
      </w:pPr>
      <w:r>
        <w:t xml:space="preserve">The </w:t>
      </w:r>
      <w:r>
        <w:rPr>
          <w:b/>
        </w:rPr>
        <w:t>FileId</w:t>
      </w:r>
      <w:r>
        <w:t xml:space="preserve"> field MUST be set to { 0xFFFFFFFFFFFFFFFF, 0xFFFFFFFFFFFFFFFF }.</w:t>
      </w:r>
    </w:p>
    <w:p w:rsidR="00CB51F7" w:rsidRDefault="00B151B3">
      <w:pPr>
        <w:pStyle w:val="ListParagraph"/>
        <w:numPr>
          <w:ilvl w:val="0"/>
          <w:numId w:val="238"/>
        </w:numPr>
      </w:pPr>
      <w:r>
        <w:rPr>
          <w:b/>
        </w:rPr>
        <w:t>InputOffset</w:t>
      </w:r>
      <w:r>
        <w:t xml:space="preserve"> SHOULD be set to the offset, in bytes, from the beginning of the SMB2 header to the </w:t>
      </w:r>
      <w:r>
        <w:rPr>
          <w:b/>
        </w:rPr>
        <w:t>Buffer[]</w:t>
      </w:r>
      <w:r>
        <w:t xml:space="preserve"> field of the response.</w:t>
      </w:r>
    </w:p>
    <w:p w:rsidR="00CB51F7" w:rsidRDefault="00B151B3">
      <w:pPr>
        <w:pStyle w:val="ListParagraph"/>
        <w:numPr>
          <w:ilvl w:val="0"/>
          <w:numId w:val="238"/>
        </w:numPr>
      </w:pPr>
      <w:r>
        <w:rPr>
          <w:b/>
        </w:rPr>
        <w:t>InputCount</w:t>
      </w:r>
      <w:r>
        <w:t xml:space="preserve"> SHOULD be set to zero.</w:t>
      </w:r>
    </w:p>
    <w:p w:rsidR="00CB51F7" w:rsidRDefault="00B151B3">
      <w:pPr>
        <w:pStyle w:val="ListParagraph"/>
        <w:numPr>
          <w:ilvl w:val="0"/>
          <w:numId w:val="238"/>
        </w:numPr>
      </w:pPr>
      <w:r>
        <w:rPr>
          <w:b/>
        </w:rPr>
        <w:t>OutputOffset</w:t>
      </w:r>
      <w:r>
        <w:t xml:space="preserve"> MUST be set to </w:t>
      </w:r>
      <w:r>
        <w:rPr>
          <w:b/>
        </w:rPr>
        <w:t>InputOffset</w:t>
      </w:r>
      <w:r>
        <w:t xml:space="preserve"> + </w:t>
      </w:r>
      <w:r>
        <w:rPr>
          <w:b/>
        </w:rPr>
        <w:t>InputCount</w:t>
      </w:r>
      <w:r>
        <w:t>, rounded up to a multiple of 8.</w:t>
      </w:r>
    </w:p>
    <w:p w:rsidR="00CB51F7" w:rsidRDefault="00B151B3">
      <w:pPr>
        <w:pStyle w:val="ListParagraph"/>
        <w:numPr>
          <w:ilvl w:val="0"/>
          <w:numId w:val="238"/>
        </w:numPr>
      </w:pPr>
      <w:r>
        <w:rPr>
          <w:b/>
        </w:rPr>
        <w:t>OutputCount</w:t>
      </w:r>
      <w:r>
        <w:t xml:space="preserve"> MUST be set to the size of the NETWORK_INTERFACE_INFO that was previously constructed.</w:t>
      </w:r>
    </w:p>
    <w:p w:rsidR="00CB51F7" w:rsidRDefault="00B151B3">
      <w:pPr>
        <w:pStyle w:val="ListParagraph"/>
        <w:numPr>
          <w:ilvl w:val="0"/>
          <w:numId w:val="238"/>
        </w:numPr>
      </w:pPr>
      <w:r>
        <w:rPr>
          <w:b/>
        </w:rPr>
        <w:t>Flags</w:t>
      </w:r>
      <w:r>
        <w:t xml:space="preserve"> MUST be set to zero.</w:t>
      </w:r>
    </w:p>
    <w:p w:rsidR="00CB51F7" w:rsidRDefault="00B151B3">
      <w:pPr>
        <w:pStyle w:val="ListParagraph"/>
        <w:numPr>
          <w:ilvl w:val="0"/>
          <w:numId w:val="238"/>
        </w:numPr>
      </w:pPr>
      <w:r>
        <w:t xml:space="preserve">The server MUST copy the constructed array of NETWORK_INTERFACE_INFO structures into the </w:t>
      </w:r>
      <w:r>
        <w:rPr>
          <w:b/>
        </w:rPr>
        <w:t>Buffer</w:t>
      </w:r>
      <w:r>
        <w:t xml:space="preserve"> field at the </w:t>
      </w:r>
      <w:r>
        <w:rPr>
          <w:b/>
        </w:rPr>
        <w:t>OutputOffset</w:t>
      </w:r>
      <w:r>
        <w:t xml:space="preserve"> that was previously computed.</w:t>
      </w:r>
    </w:p>
    <w:p w:rsidR="00CB51F7" w:rsidRDefault="00B151B3">
      <w:r>
        <w:t>The response MUST be sent to the client.</w:t>
      </w:r>
    </w:p>
    <w:p w:rsidR="00CB51F7" w:rsidRDefault="00B151B3">
      <w:pPr>
        <w:pStyle w:val="Heading5"/>
      </w:pPr>
      <w:bookmarkStart w:id="1206" w:name="section_0b7803ebd56148a48654327803f59ec6"/>
      <w:bookmarkStart w:id="1207" w:name="_Toc423366009"/>
      <w:r>
        <w:t>Handling a Validate Negotiate Info Request</w:t>
      </w:r>
      <w:bookmarkEnd w:id="1206"/>
      <w:bookmarkEnd w:id="1207"/>
    </w:p>
    <w:p w:rsidR="00CB51F7" w:rsidRDefault="00B151B3">
      <w:r>
        <w:t xml:space="preserve">When the server receives a request with an SMB2 header with a </w:t>
      </w:r>
      <w:r>
        <w:rPr>
          <w:b/>
        </w:rPr>
        <w:t>Command</w:t>
      </w:r>
      <w:r>
        <w:t xml:space="preserve"> value equal to SMB2 IOCTL, and a </w:t>
      </w:r>
      <w:r>
        <w:rPr>
          <w:b/>
        </w:rPr>
        <w:t>CtlCode</w:t>
      </w:r>
      <w:r>
        <w:t xml:space="preserve"> of FSCTL_VALIDATE_NEGOTIATE_INFO, message handling proceeds as follows:</w:t>
      </w:r>
    </w:p>
    <w:p w:rsidR="00CB51F7" w:rsidRDefault="00B151B3">
      <w:pPr>
        <w:pStyle w:val="ListParagraph"/>
        <w:numPr>
          <w:ilvl w:val="0"/>
          <w:numId w:val="239"/>
        </w:numPr>
      </w:pPr>
      <w:r>
        <w:t xml:space="preserve">If </w:t>
      </w:r>
      <w:r>
        <w:rPr>
          <w:b/>
        </w:rPr>
        <w:t>Connection.Dialect</w:t>
      </w:r>
      <w:r>
        <w:t xml:space="preserve"> is "3.1.1", the server MUST terminate the transport connection and free the </w:t>
      </w:r>
      <w:r>
        <w:rPr>
          <w:b/>
        </w:rPr>
        <w:t>Connection</w:t>
      </w:r>
      <w:r>
        <w:t xml:space="preserve"> object.</w:t>
      </w:r>
    </w:p>
    <w:p w:rsidR="00CB51F7" w:rsidRDefault="00B151B3">
      <w:pPr>
        <w:pStyle w:val="ListParagraph"/>
        <w:numPr>
          <w:ilvl w:val="0"/>
          <w:numId w:val="239"/>
        </w:numPr>
      </w:pPr>
      <w:r>
        <w:t xml:space="preserve">If </w:t>
      </w:r>
      <w:r>
        <w:rPr>
          <w:b/>
        </w:rPr>
        <w:t>MaxOutputResponse</w:t>
      </w:r>
      <w:r>
        <w:t xml:space="preserve"> in the IOCTL request is less than the size of a VALIDATE_NEGOTIATE_INFO Response, the server MUST terminate the transport connection and free the </w:t>
      </w:r>
      <w:r>
        <w:rPr>
          <w:b/>
        </w:rPr>
        <w:t>Connection</w:t>
      </w:r>
      <w:r>
        <w:t xml:space="preserve"> object.</w:t>
      </w:r>
    </w:p>
    <w:p w:rsidR="00CB51F7" w:rsidRDefault="00B151B3">
      <w:pPr>
        <w:pStyle w:val="ListParagraph"/>
        <w:numPr>
          <w:ilvl w:val="0"/>
          <w:numId w:val="239"/>
        </w:numPr>
        <w:spacing w:before="0" w:after="0"/>
      </w:pPr>
      <w:r>
        <w:t xml:space="preserve">If the server implements the SMB 3.1.1 dialect and if the </w:t>
      </w:r>
      <w:r>
        <w:rPr>
          <w:b/>
        </w:rPr>
        <w:t xml:space="preserve">Dialects </w:t>
      </w:r>
      <w:r>
        <w:t xml:space="preserve">array of the VALIDATE_NEGOTIATE_INFO request structure is not equal to </w:t>
      </w:r>
      <w:r>
        <w:rPr>
          <w:b/>
        </w:rPr>
        <w:t>Connection.ClientDialects</w:t>
      </w:r>
      <w:r>
        <w:t xml:space="preserve">, the server MUST terminate the transport connection and free the </w:t>
      </w:r>
      <w:r>
        <w:rPr>
          <w:b/>
        </w:rPr>
        <w:t>Connection</w:t>
      </w:r>
      <w:r>
        <w:t xml:space="preserve"> object. Otherwise, the server MUST determine the greatest common dialect between the dialects it implements and the </w:t>
      </w:r>
      <w:r>
        <w:rPr>
          <w:b/>
        </w:rPr>
        <w:t>Dialects</w:t>
      </w:r>
      <w:r>
        <w:t xml:space="preserve"> array of the VALIDATE_NEGOTIATE_INFO request. If no dialect is matched, or if the value is not equal to </w:t>
      </w:r>
      <w:r>
        <w:rPr>
          <w:b/>
        </w:rPr>
        <w:t>Connection.Dialect</w:t>
      </w:r>
      <w:r>
        <w:t xml:space="preserve">, the server MUST terminate the transport connection and free the </w:t>
      </w:r>
      <w:r>
        <w:rPr>
          <w:b/>
        </w:rPr>
        <w:t>Connection</w:t>
      </w:r>
      <w:r>
        <w:t xml:space="preserve"> object.</w:t>
      </w:r>
    </w:p>
    <w:p w:rsidR="00CB51F7" w:rsidRDefault="00B151B3">
      <w:pPr>
        <w:pStyle w:val="ListParagraph"/>
        <w:numPr>
          <w:ilvl w:val="0"/>
          <w:numId w:val="239"/>
        </w:numPr>
      </w:pPr>
      <w:r>
        <w:t xml:space="preserve">If the </w:t>
      </w:r>
      <w:r>
        <w:rPr>
          <w:b/>
        </w:rPr>
        <w:t>Guid</w:t>
      </w:r>
      <w:r>
        <w:t xml:space="preserve"> received in the VALIDATE_NEGOTIATE_INFO request structure is not equal to the </w:t>
      </w:r>
      <w:r>
        <w:rPr>
          <w:b/>
        </w:rPr>
        <w:t>Connection.ClientGuid</w:t>
      </w:r>
      <w:r>
        <w:t xml:space="preserve">, the server MUST terminate the transport connection and free the </w:t>
      </w:r>
      <w:r>
        <w:rPr>
          <w:b/>
        </w:rPr>
        <w:t>Connection</w:t>
      </w:r>
      <w:r>
        <w:t xml:space="preserve"> object.</w:t>
      </w:r>
    </w:p>
    <w:p w:rsidR="00CB51F7" w:rsidRDefault="00B151B3">
      <w:pPr>
        <w:pStyle w:val="ListParagraph"/>
        <w:numPr>
          <w:ilvl w:val="0"/>
          <w:numId w:val="239"/>
        </w:numPr>
      </w:pPr>
      <w:r>
        <w:t xml:space="preserve">If the </w:t>
      </w:r>
      <w:r>
        <w:rPr>
          <w:b/>
        </w:rPr>
        <w:t>SecurityMode</w:t>
      </w:r>
      <w:r>
        <w:t xml:space="preserve"> received in the VALIDATE_NEGOTIATE_INFO request structure is not equal to </w:t>
      </w:r>
      <w:r>
        <w:rPr>
          <w:b/>
        </w:rPr>
        <w:t>Connection.ClientSecurityMode</w:t>
      </w:r>
      <w:r>
        <w:t xml:space="preserve">, the server MUST terminate the transport connection and free the </w:t>
      </w:r>
      <w:r>
        <w:rPr>
          <w:b/>
        </w:rPr>
        <w:t>Connection</w:t>
      </w:r>
      <w:r>
        <w:t xml:space="preserve"> object.</w:t>
      </w:r>
    </w:p>
    <w:p w:rsidR="00CB51F7" w:rsidRDefault="00B151B3">
      <w:pPr>
        <w:pStyle w:val="ListParagraph"/>
        <w:numPr>
          <w:ilvl w:val="0"/>
          <w:numId w:val="239"/>
        </w:numPr>
      </w:pPr>
      <w:r>
        <w:t xml:space="preserve">If </w:t>
      </w:r>
      <w:r>
        <w:rPr>
          <w:b/>
        </w:rPr>
        <w:t>Connection.ClientCapabilities</w:t>
      </w:r>
      <w:r>
        <w:t xml:space="preserve"> is not equal to the </w:t>
      </w:r>
      <w:r>
        <w:rPr>
          <w:b/>
        </w:rPr>
        <w:t>Capabilities</w:t>
      </w:r>
      <w:r>
        <w:t xml:space="preserve"> received in the VALIDATE_NEGOTIATE_INFO request structure, the server MUST terminate the transport connection and free the </w:t>
      </w:r>
      <w:r>
        <w:rPr>
          <w:b/>
        </w:rPr>
        <w:t>Connection</w:t>
      </w:r>
      <w:r>
        <w:t xml:space="preserve"> object.</w:t>
      </w:r>
    </w:p>
    <w:p w:rsidR="00CB51F7" w:rsidRDefault="00B151B3">
      <w:r>
        <w:t xml:space="preserve">The server MUST construct the VALIDATE_NEGOTIATE_INFO Response specified in section </w:t>
      </w:r>
      <w:hyperlink w:anchor="Section_9ace71ada6c1456583d84cd9c9a92ea4" w:history="1">
        <w:r>
          <w:rPr>
            <w:rStyle w:val="Hyperlink"/>
          </w:rPr>
          <w:t>2.2.32.6</w:t>
        </w:r>
      </w:hyperlink>
      <w:r>
        <w:t>, as follows:</w:t>
      </w:r>
    </w:p>
    <w:p w:rsidR="00CB51F7" w:rsidRDefault="00B151B3">
      <w:pPr>
        <w:pStyle w:val="ListParagraph"/>
        <w:numPr>
          <w:ilvl w:val="0"/>
          <w:numId w:val="239"/>
        </w:numPr>
      </w:pPr>
      <w:r>
        <w:rPr>
          <w:b/>
        </w:rPr>
        <w:t>Capabilities</w:t>
      </w:r>
      <w:r>
        <w:t xml:space="preserve"> is set to </w:t>
      </w:r>
      <w:r>
        <w:rPr>
          <w:b/>
        </w:rPr>
        <w:t>Connection.ServerCapabilities</w:t>
      </w:r>
      <w:r>
        <w:t>.</w:t>
      </w:r>
    </w:p>
    <w:p w:rsidR="00CB51F7" w:rsidRDefault="00B151B3">
      <w:pPr>
        <w:pStyle w:val="ListParagraph"/>
        <w:numPr>
          <w:ilvl w:val="0"/>
          <w:numId w:val="239"/>
        </w:numPr>
      </w:pPr>
      <w:r>
        <w:rPr>
          <w:b/>
        </w:rPr>
        <w:t>Guid</w:t>
      </w:r>
      <w:r>
        <w:t xml:space="preserve"> is set to </w:t>
      </w:r>
      <w:r>
        <w:rPr>
          <w:b/>
        </w:rPr>
        <w:t>ServerGuid</w:t>
      </w:r>
      <w:r>
        <w:t>.</w:t>
      </w:r>
    </w:p>
    <w:p w:rsidR="00CB51F7" w:rsidRDefault="00B151B3">
      <w:pPr>
        <w:pStyle w:val="ListParagraph"/>
        <w:numPr>
          <w:ilvl w:val="0"/>
          <w:numId w:val="239"/>
        </w:numPr>
      </w:pPr>
      <w:r>
        <w:rPr>
          <w:b/>
        </w:rPr>
        <w:t>SecurityMode</w:t>
      </w:r>
      <w:r>
        <w:t xml:space="preserve"> is set to </w:t>
      </w:r>
      <w:r>
        <w:rPr>
          <w:b/>
        </w:rPr>
        <w:t>Connection.ServerSecurityMode</w:t>
      </w:r>
      <w:r>
        <w:t xml:space="preserve">. </w:t>
      </w:r>
    </w:p>
    <w:p w:rsidR="00CB51F7" w:rsidRDefault="00B151B3">
      <w:pPr>
        <w:pStyle w:val="ListParagraph"/>
        <w:numPr>
          <w:ilvl w:val="0"/>
          <w:numId w:val="239"/>
        </w:numPr>
      </w:pPr>
      <w:r>
        <w:rPr>
          <w:b/>
        </w:rPr>
        <w:t>Dialect</w:t>
      </w:r>
      <w:r>
        <w:t xml:space="preserve"> is set to </w:t>
      </w:r>
      <w:r>
        <w:rPr>
          <w:b/>
        </w:rPr>
        <w:t>Connection.Dialect</w:t>
      </w:r>
      <w:r>
        <w:t>.</w:t>
      </w:r>
    </w:p>
    <w:p w:rsidR="00CB51F7" w:rsidRDefault="00B151B3">
      <w:r>
        <w:t xml:space="preserve">The server MUST then construct an SMB2 IOCTL response following the syntax specified in section </w:t>
      </w:r>
      <w:hyperlink w:anchor="Section_f70eccb6e1be4db89c479ac86ef18dbb" w:history="1">
        <w:r>
          <w:rPr>
            <w:rStyle w:val="Hyperlink"/>
          </w:rPr>
          <w:t>2.2.32</w:t>
        </w:r>
      </w:hyperlink>
      <w:r>
        <w:t>, with the following values:</w:t>
      </w:r>
    </w:p>
    <w:p w:rsidR="00CB51F7" w:rsidRDefault="00B151B3">
      <w:pPr>
        <w:pStyle w:val="ListParagraph"/>
        <w:numPr>
          <w:ilvl w:val="0"/>
          <w:numId w:val="239"/>
        </w:numPr>
      </w:pPr>
      <w:r>
        <w:rPr>
          <w:b/>
        </w:rPr>
        <w:t>CtlCode</w:t>
      </w:r>
      <w:r>
        <w:t xml:space="preserve"> MUST be set to FSCTL_VALIDATE_NEGOTIATE_INFO.</w:t>
      </w:r>
    </w:p>
    <w:p w:rsidR="00CB51F7" w:rsidRDefault="00B151B3">
      <w:pPr>
        <w:pStyle w:val="ListParagraph"/>
        <w:numPr>
          <w:ilvl w:val="0"/>
          <w:numId w:val="239"/>
        </w:numPr>
      </w:pPr>
      <w:r>
        <w:rPr>
          <w:b/>
        </w:rPr>
        <w:t>FileId</w:t>
      </w:r>
      <w:r>
        <w:t xml:space="preserve"> MUST be set to { 0xFFFFFFFFFFFFFFFF, 0xFFFFFFFFFFFFFFFF }.</w:t>
      </w:r>
    </w:p>
    <w:p w:rsidR="00CB51F7" w:rsidRDefault="00B151B3">
      <w:pPr>
        <w:pStyle w:val="ListParagraph"/>
        <w:numPr>
          <w:ilvl w:val="0"/>
          <w:numId w:val="239"/>
        </w:numPr>
      </w:pPr>
      <w:r>
        <w:rPr>
          <w:b/>
        </w:rPr>
        <w:t>InputOffset</w:t>
      </w:r>
      <w:r>
        <w:t xml:space="preserve"> SHOULD be set to the offset, in bytes, from the beginning of the SMB2 header to the </w:t>
      </w:r>
      <w:r>
        <w:rPr>
          <w:b/>
        </w:rPr>
        <w:t>Buffer[]</w:t>
      </w:r>
      <w:r>
        <w:t xml:space="preserve"> field of the response.</w:t>
      </w:r>
    </w:p>
    <w:p w:rsidR="00CB51F7" w:rsidRDefault="00B151B3">
      <w:pPr>
        <w:pStyle w:val="ListParagraph"/>
        <w:numPr>
          <w:ilvl w:val="0"/>
          <w:numId w:val="239"/>
        </w:numPr>
      </w:pPr>
      <w:r>
        <w:rPr>
          <w:b/>
        </w:rPr>
        <w:t>InputCount</w:t>
      </w:r>
      <w:r>
        <w:t xml:space="preserve"> SHOULD be set to zero.</w:t>
      </w:r>
    </w:p>
    <w:p w:rsidR="00CB51F7" w:rsidRDefault="00B151B3">
      <w:pPr>
        <w:pStyle w:val="ListParagraph"/>
        <w:numPr>
          <w:ilvl w:val="0"/>
          <w:numId w:val="239"/>
        </w:numPr>
      </w:pPr>
      <w:r>
        <w:rPr>
          <w:b/>
        </w:rPr>
        <w:t>OutputOffset</w:t>
      </w:r>
      <w:r>
        <w:t xml:space="preserve"> MUST be set to </w:t>
      </w:r>
      <w:r>
        <w:rPr>
          <w:b/>
        </w:rPr>
        <w:t>InputOffset</w:t>
      </w:r>
      <w:r>
        <w:t xml:space="preserve"> + </w:t>
      </w:r>
      <w:r>
        <w:rPr>
          <w:b/>
        </w:rPr>
        <w:t>InputCount</w:t>
      </w:r>
      <w:r>
        <w:t>, rounded up to a multiple of 8.</w:t>
      </w:r>
    </w:p>
    <w:p w:rsidR="00CB51F7" w:rsidRDefault="00B151B3">
      <w:pPr>
        <w:pStyle w:val="ListParagraph"/>
        <w:numPr>
          <w:ilvl w:val="0"/>
          <w:numId w:val="239"/>
        </w:numPr>
      </w:pPr>
      <w:r>
        <w:rPr>
          <w:b/>
        </w:rPr>
        <w:t>OutputCount</w:t>
      </w:r>
      <w:r>
        <w:t xml:space="preserve"> MUST be set to the size of the VALIDATE_NEGOTIATE_INFO response that is constructed as above.</w:t>
      </w:r>
    </w:p>
    <w:p w:rsidR="00CB51F7" w:rsidRDefault="00B151B3">
      <w:pPr>
        <w:pStyle w:val="ListParagraph"/>
        <w:numPr>
          <w:ilvl w:val="0"/>
          <w:numId w:val="239"/>
        </w:numPr>
      </w:pPr>
      <w:r>
        <w:rPr>
          <w:b/>
        </w:rPr>
        <w:t>Flags</w:t>
      </w:r>
      <w:r>
        <w:t xml:space="preserve"> MUST be set to zero.</w:t>
      </w:r>
    </w:p>
    <w:p w:rsidR="00CB51F7" w:rsidRDefault="00B151B3">
      <w:pPr>
        <w:pStyle w:val="ListParagraph"/>
        <w:numPr>
          <w:ilvl w:val="0"/>
          <w:numId w:val="239"/>
        </w:numPr>
      </w:pPr>
      <w:r>
        <w:t xml:space="preserve">The server MUST copy the constructed VALIDATE_NEGOTIATE_INFO Response structure into the </w:t>
      </w:r>
      <w:r>
        <w:rPr>
          <w:b/>
        </w:rPr>
        <w:t>Buffer</w:t>
      </w:r>
      <w:r>
        <w:t xml:space="preserve"> field at the </w:t>
      </w:r>
      <w:r>
        <w:rPr>
          <w:b/>
        </w:rPr>
        <w:t>OutputOffset</w:t>
      </w:r>
      <w:r>
        <w:t xml:space="preserve"> computed above.</w:t>
      </w:r>
    </w:p>
    <w:p w:rsidR="00CB51F7" w:rsidRDefault="00B151B3">
      <w:r>
        <w:t>The response MUST be sent to the client.</w:t>
      </w:r>
    </w:p>
    <w:p w:rsidR="00CB51F7" w:rsidRDefault="00B151B3">
      <w:pPr>
        <w:pStyle w:val="Heading5"/>
      </w:pPr>
      <w:bookmarkStart w:id="1208" w:name="section_d8433f703be641d1a2ec62233f7a09c3"/>
      <w:bookmarkStart w:id="1209" w:name="_Toc423366010"/>
      <w:r>
        <w:t>Handling a Set Reparse Point Request</w:t>
      </w:r>
      <w:bookmarkEnd w:id="1208"/>
      <w:bookmarkEnd w:id="1209"/>
    </w:p>
    <w:p w:rsidR="00CB51F7" w:rsidRDefault="00B151B3">
      <w:r>
        <w:t>This section applies only to servers that implement the SMB 3.x dialect family.</w:t>
      </w:r>
    </w:p>
    <w:p w:rsidR="00CB51F7" w:rsidRDefault="00B151B3">
      <w:r>
        <w:t xml:space="preserve">When the server receives a request that contains an SMB2 header with a </w:t>
      </w:r>
      <w:r>
        <w:rPr>
          <w:b/>
        </w:rPr>
        <w:t>Command</w:t>
      </w:r>
      <w:r>
        <w:t xml:space="preserve"> value equal to SMB2 IOCTL and a </w:t>
      </w:r>
      <w:r>
        <w:rPr>
          <w:b/>
        </w:rPr>
        <w:t>CtlCode</w:t>
      </w:r>
      <w:r>
        <w:t xml:space="preserve"> of FSCTL_SET_REPARSE_POINT, message handling proceeds as follows:</w:t>
      </w:r>
    </w:p>
    <w:p w:rsidR="00CB51F7" w:rsidRDefault="00B151B3">
      <w:r>
        <w:t xml:space="preserve">If the </w:t>
      </w:r>
      <w:r>
        <w:rPr>
          <w:b/>
        </w:rPr>
        <w:t>ReparseTag</w:t>
      </w:r>
      <w:r>
        <w:t xml:space="preserve"> field in FSCTL_SET_REPARSE_POINT, as specified in </w:t>
      </w:r>
      <w:hyperlink r:id="rId293">
        <w:r>
          <w:rPr>
            <w:rStyle w:val="Hyperlink"/>
          </w:rPr>
          <w:t>[MS-FSCC]</w:t>
        </w:r>
      </w:hyperlink>
      <w:r>
        <w:t xml:space="preserve"> section 2.3.63, is not IO_REPARSE_TAG_SYMLINK, the server SHOULD verify that the caller has the required permissions to execute this FSCTL.</w:t>
      </w:r>
      <w:bookmarkStart w:id="1210" w:name="Appendix_A_Target_335"/>
      <w:r>
        <w:fldChar w:fldCharType="begin"/>
      </w:r>
      <w:r>
        <w:instrText xml:space="preserve"> HYPERLINK \l "Appendix_A_335" \h </w:instrText>
      </w:r>
      <w:r>
        <w:fldChar w:fldCharType="separate"/>
      </w:r>
      <w:r>
        <w:rPr>
          <w:rStyle w:val="Hyperlink"/>
        </w:rPr>
        <w:t>&lt;335&gt;</w:t>
      </w:r>
      <w:r>
        <w:rPr>
          <w:rStyle w:val="Hyperlink"/>
        </w:rPr>
        <w:fldChar w:fldCharType="end"/>
      </w:r>
      <w:bookmarkEnd w:id="1210"/>
      <w:r>
        <w:t xml:space="preserve"> If the caller does not have the required permissions, the server MUST fail the call with an error code of STATUS_ACCESS_DENIED.</w:t>
      </w:r>
    </w:p>
    <w:p w:rsidR="00CB51F7" w:rsidRDefault="00B151B3">
      <w:r>
        <w:t xml:space="preserve">The server MUST process this request as a pass-through operation as specified in section </w:t>
      </w:r>
      <w:hyperlink w:anchor="Section_0cd969e950db4146a69644afa060172b" w:history="1">
        <w:r>
          <w:rPr>
            <w:rStyle w:val="Hyperlink"/>
          </w:rPr>
          <w:t>3.3.5.15.8</w:t>
        </w:r>
      </w:hyperlink>
      <w:r>
        <w:t>.</w:t>
      </w:r>
    </w:p>
    <w:p w:rsidR="00CB51F7" w:rsidRDefault="00B151B3">
      <w:pPr>
        <w:pStyle w:val="Heading5"/>
      </w:pPr>
      <w:bookmarkStart w:id="1211" w:name="section_e84899727e914121b2ab134f85bb2e41"/>
      <w:bookmarkStart w:id="1212" w:name="_Toc423366011"/>
      <w:r>
        <w:t>Handling a File Level Trim Request</w:t>
      </w:r>
      <w:bookmarkEnd w:id="1211"/>
      <w:bookmarkEnd w:id="1212"/>
    </w:p>
    <w:p w:rsidR="00CB51F7" w:rsidRDefault="00B151B3">
      <w:r>
        <w:t>This section applies only to servers that implement the SMB 3.x dialect family.</w:t>
      </w:r>
    </w:p>
    <w:p w:rsidR="00CB51F7" w:rsidRDefault="00B151B3">
      <w:r>
        <w:t xml:space="preserve">When the server receives a request that contains an SMB2 header with a </w:t>
      </w:r>
      <w:r>
        <w:rPr>
          <w:b/>
        </w:rPr>
        <w:t>Command</w:t>
      </w:r>
      <w:r>
        <w:t xml:space="preserve"> value equal to SMB2 IOCTL and a </w:t>
      </w:r>
      <w:r>
        <w:rPr>
          <w:b/>
        </w:rPr>
        <w:t>CtlCode</w:t>
      </w:r>
      <w:r>
        <w:t xml:space="preserve"> of FSCTL_FILE_LEVEL_TRIM, message handling proceeds as follows:</w:t>
      </w:r>
    </w:p>
    <w:p w:rsidR="00CB51F7" w:rsidRDefault="00B151B3">
      <w:r>
        <w:t xml:space="preserve">If the </w:t>
      </w:r>
      <w:r>
        <w:rPr>
          <w:b/>
        </w:rPr>
        <w:t>Key</w:t>
      </w:r>
      <w:r>
        <w:t xml:space="preserve"> field in FSCTL_FILE_LEVEL_TRIM, as specified in </w:t>
      </w:r>
      <w:hyperlink r:id="rId294">
        <w:r>
          <w:rPr>
            <w:rStyle w:val="Hyperlink"/>
          </w:rPr>
          <w:t>[MS-FSCC]</w:t>
        </w:r>
      </w:hyperlink>
      <w:r>
        <w:t xml:space="preserve"> section 2.3.75, is not zero, the server MUST fail the request with an error code of STATUS_INVALID_PARAMETER.</w:t>
      </w:r>
    </w:p>
    <w:p w:rsidR="00CB51F7" w:rsidRDefault="00B151B3">
      <w:r>
        <w:t xml:space="preserve">The server MUST process this request as a pass-through operation as specified in section </w:t>
      </w:r>
      <w:hyperlink w:anchor="Section_0cd969e950db4146a69644afa060172b" w:history="1">
        <w:r>
          <w:rPr>
            <w:rStyle w:val="Hyperlink"/>
          </w:rPr>
          <w:t>3.3.5.15.8</w:t>
        </w:r>
      </w:hyperlink>
      <w:r>
        <w:t>.</w:t>
      </w:r>
    </w:p>
    <w:p w:rsidR="00CB51F7" w:rsidRDefault="00B151B3">
      <w:pPr>
        <w:pStyle w:val="Heading5"/>
      </w:pPr>
      <w:bookmarkStart w:id="1213" w:name="section_6601c3e7c38340cb849aa4e76673e63f"/>
      <w:bookmarkStart w:id="1214" w:name="_Toc423366012"/>
      <w:r>
        <w:t>Handling a Shared Virtual Disk Sync Tunnel Request</w:t>
      </w:r>
      <w:bookmarkEnd w:id="1213"/>
      <w:bookmarkEnd w:id="1214"/>
    </w:p>
    <w:p w:rsidR="00CB51F7" w:rsidRDefault="00B151B3">
      <w:r>
        <w:t>This section applies only to servers that implement the SMB 3.0.2 or SMB 3.1.1 dialect.</w:t>
      </w:r>
    </w:p>
    <w:p w:rsidR="00CB51F7" w:rsidRDefault="00B151B3">
      <w:r>
        <w:t xml:space="preserve">When the server receives a request with an SMB2 header with a </w:t>
      </w:r>
      <w:r>
        <w:rPr>
          <w:b/>
        </w:rPr>
        <w:t>Command</w:t>
      </w:r>
      <w:r>
        <w:t xml:space="preserve"> value equal to SMB2 IOCTL and a </w:t>
      </w:r>
      <w:r>
        <w:rPr>
          <w:b/>
        </w:rPr>
        <w:t>CtlCode</w:t>
      </w:r>
      <w:r>
        <w:t xml:space="preserve"> of FSCTL_SVHDX_SYNC_TUNNEL_REQUEST, message handling proceeds as follows.</w:t>
      </w:r>
    </w:p>
    <w:p w:rsidR="00CB51F7" w:rsidRDefault="00B151B3">
      <w:r>
        <w:t xml:space="preserve">If </w:t>
      </w:r>
      <w:r>
        <w:rPr>
          <w:b/>
        </w:rPr>
        <w:t>Open.IsSharedVHDX</w:t>
      </w:r>
      <w:r>
        <w:t xml:space="preserve"> is TRUE, the server MUST invoke the event as specified in </w:t>
      </w:r>
      <w:hyperlink r:id="rId295">
        <w:r>
          <w:rPr>
            <w:rStyle w:val="Hyperlink"/>
          </w:rPr>
          <w:t>[MS-RSVD]</w:t>
        </w:r>
      </w:hyperlink>
      <w:r>
        <w:t xml:space="preserve"> section 3.2.4.1 by providing the following input parameters:</w:t>
      </w:r>
    </w:p>
    <w:p w:rsidR="00CB51F7" w:rsidRDefault="00B151B3">
      <w:pPr>
        <w:pStyle w:val="ListParagraph"/>
        <w:numPr>
          <w:ilvl w:val="0"/>
          <w:numId w:val="240"/>
        </w:numPr>
      </w:pPr>
      <w:r>
        <w:rPr>
          <w:b/>
        </w:rPr>
        <w:t>Open.LocalOpen</w:t>
      </w:r>
    </w:p>
    <w:p w:rsidR="00CB51F7" w:rsidRDefault="00B151B3">
      <w:pPr>
        <w:pStyle w:val="ListParagraph"/>
        <w:numPr>
          <w:ilvl w:val="0"/>
          <w:numId w:val="240"/>
        </w:numPr>
      </w:pPr>
      <w:r>
        <w:rPr>
          <w:b/>
        </w:rPr>
        <w:t>Buffer</w:t>
      </w:r>
      <w:r>
        <w:t xml:space="preserve"> containing the Shared Virtual Disk Sync Tunnel request</w:t>
      </w:r>
    </w:p>
    <w:p w:rsidR="00CB51F7" w:rsidRDefault="00B151B3">
      <w:pPr>
        <w:pStyle w:val="ListParagraph"/>
        <w:numPr>
          <w:ilvl w:val="0"/>
          <w:numId w:val="240"/>
        </w:numPr>
      </w:pPr>
      <w:r>
        <w:t xml:space="preserve">The maximum size of the response that will be accepted by the client, as indicated by </w:t>
      </w:r>
      <w:r>
        <w:rPr>
          <w:b/>
        </w:rPr>
        <w:t>MaxOutputResponse</w:t>
      </w:r>
      <w:r>
        <w:t xml:space="preserve"> field in the request.</w:t>
      </w:r>
    </w:p>
    <w:p w:rsidR="00CB51F7" w:rsidRDefault="00B151B3">
      <w:r>
        <w:t>Otherwise, the server MUST fail the request with STATUS_INVALID_DEVICE_REQUEST.</w:t>
      </w:r>
    </w:p>
    <w:p w:rsidR="00CB51F7" w:rsidRDefault="00B151B3">
      <w:pPr>
        <w:pStyle w:val="Heading5"/>
      </w:pPr>
      <w:bookmarkStart w:id="1215" w:name="section_32ecfe3ef9564ae688197a9fe2f1b5a8"/>
      <w:bookmarkStart w:id="1216" w:name="_Toc423366013"/>
      <w:r>
        <w:t>Handling a Query Shared Virtual Disk Support Request</w:t>
      </w:r>
      <w:bookmarkEnd w:id="1215"/>
      <w:bookmarkEnd w:id="1216"/>
    </w:p>
    <w:p w:rsidR="00CB51F7" w:rsidRDefault="00B151B3">
      <w:r>
        <w:t>This section applies only to servers that implement the SMB 3.0.2 or SMB 3.1.1 dialect.</w:t>
      </w:r>
    </w:p>
    <w:p w:rsidR="00CB51F7" w:rsidRDefault="00B151B3">
      <w:r>
        <w:t>When the server receives a request with an SMB2 header with a Command value equal to SMB2 IOCTL and a CtlCode of FSCTL_QUERY_SHARED_VIRTUAL_DISK_SUPPORT, message handling proceeds as follows:</w:t>
      </w:r>
    </w:p>
    <w:p w:rsidR="00CB51F7" w:rsidRDefault="00B151B3">
      <w:r>
        <w:t xml:space="preserve">If </w:t>
      </w:r>
      <w:r>
        <w:rPr>
          <w:b/>
        </w:rPr>
        <w:t>IsSharedVHDSupported</w:t>
      </w:r>
      <w:r>
        <w:t xml:space="preserve"> is TRUE, the server MUST invoke the event as specified in </w:t>
      </w:r>
      <w:hyperlink r:id="rId296">
        <w:r>
          <w:rPr>
            <w:rStyle w:val="Hyperlink"/>
          </w:rPr>
          <w:t>[MS-RSVD]</w:t>
        </w:r>
      </w:hyperlink>
      <w:r>
        <w:t xml:space="preserve"> section 3.2.4.2 by providing the following input parameters: </w:t>
      </w:r>
    </w:p>
    <w:p w:rsidR="00CB51F7" w:rsidRDefault="00B151B3">
      <w:pPr>
        <w:pStyle w:val="ListParagraph"/>
        <w:numPr>
          <w:ilvl w:val="0"/>
          <w:numId w:val="241"/>
        </w:numPr>
      </w:pPr>
      <w:r>
        <w:rPr>
          <w:b/>
        </w:rPr>
        <w:t>Open.LocalOpen</w:t>
      </w:r>
    </w:p>
    <w:p w:rsidR="00CB51F7" w:rsidRDefault="00B151B3">
      <w:pPr>
        <w:pStyle w:val="ListParagraph"/>
        <w:numPr>
          <w:ilvl w:val="0"/>
          <w:numId w:val="241"/>
        </w:numPr>
      </w:pPr>
      <w:r>
        <w:rPr>
          <w:b/>
        </w:rPr>
        <w:t>Open.FileName</w:t>
      </w:r>
    </w:p>
    <w:p w:rsidR="00CB51F7" w:rsidRDefault="00B151B3">
      <w:pPr>
        <w:pStyle w:val="ListParagraph"/>
        <w:numPr>
          <w:ilvl w:val="0"/>
          <w:numId w:val="241"/>
        </w:numPr>
      </w:pPr>
      <w:r>
        <w:t>The maximum size of the response that will be accepted by the client, as indicated by</w:t>
      </w:r>
      <w:r>
        <w:rPr>
          <w:b/>
        </w:rPr>
        <w:t>MaxOutputResponse</w:t>
      </w:r>
      <w:r>
        <w:t xml:space="preserve"> field in the request.</w:t>
      </w:r>
    </w:p>
    <w:p w:rsidR="00CB51F7" w:rsidRDefault="00B151B3">
      <w:r>
        <w:t>Otherwise, the server MUST fail the request with STATUS_INVALID_DEVICE_REQUEST.</w:t>
      </w:r>
    </w:p>
    <w:p w:rsidR="00CB51F7" w:rsidRDefault="00B151B3">
      <w:pPr>
        <w:pStyle w:val="Heading5"/>
      </w:pPr>
      <w:bookmarkStart w:id="1217" w:name="section_4ce6247ee41c42279a8bb2bc80469d6e"/>
      <w:bookmarkStart w:id="1218" w:name="_Toc423366014"/>
      <w:r>
        <w:t>Handling a Shared Virtual Disk Async Tunnel Request</w:t>
      </w:r>
      <w:bookmarkEnd w:id="1217"/>
      <w:bookmarkEnd w:id="1218"/>
    </w:p>
    <w:p w:rsidR="00CB51F7" w:rsidRDefault="00B151B3">
      <w:r>
        <w:t>This section applies only to servers that implement the SMB 3.1.1 dialect.</w:t>
      </w:r>
    </w:p>
    <w:p w:rsidR="00CB51F7" w:rsidRDefault="00B151B3">
      <w:r>
        <w:t xml:space="preserve">When the server receives a request that contains an SMB2 header with a </w:t>
      </w:r>
      <w:r>
        <w:rPr>
          <w:b/>
        </w:rPr>
        <w:t>Command</w:t>
      </w:r>
      <w:r>
        <w:t xml:space="preserve"> value equal to SMB2 IOCTL and a CtlCode of FSCTL_SVHDX_ASYNC_TUNNEL_REQUEST, message handling proceeds as follows.</w:t>
      </w:r>
    </w:p>
    <w:p w:rsidR="00CB51F7" w:rsidRDefault="00B151B3">
      <w:r>
        <w:t xml:space="preserve">If </w:t>
      </w:r>
      <w:r>
        <w:rPr>
          <w:b/>
        </w:rPr>
        <w:t>Open.IsSharedVHDX</w:t>
      </w:r>
      <w:r>
        <w:t xml:space="preserve"> is TRUE, the server MUST invoke the event as specified in </w:t>
      </w:r>
      <w:hyperlink r:id="rId297">
        <w:r>
          <w:rPr>
            <w:rStyle w:val="Hyperlink"/>
          </w:rPr>
          <w:t>[MS-RSVD]</w:t>
        </w:r>
      </w:hyperlink>
      <w:r>
        <w:t xml:space="preserve"> section 3.2.4.1 by providing the following input parameters and SHOULD handle this operation asynchronously as specified in section </w:t>
      </w:r>
      <w:hyperlink w:anchor="Section_c1692ece7c6d45c8a0e36b53c0483030" w:history="1">
        <w:r>
          <w:rPr>
            <w:rStyle w:val="Hyperlink"/>
          </w:rPr>
          <w:t>3.3.4.2</w:t>
        </w:r>
      </w:hyperlink>
      <w:r>
        <w:t>:</w:t>
      </w:r>
    </w:p>
    <w:p w:rsidR="00CB51F7" w:rsidRDefault="00B151B3">
      <w:pPr>
        <w:pStyle w:val="ListParagraph"/>
        <w:numPr>
          <w:ilvl w:val="0"/>
          <w:numId w:val="241"/>
        </w:numPr>
        <w:rPr>
          <w:b/>
        </w:rPr>
      </w:pPr>
      <w:r>
        <w:rPr>
          <w:b/>
        </w:rPr>
        <w:t>Open.LocalOpen</w:t>
      </w:r>
    </w:p>
    <w:p w:rsidR="00CB51F7" w:rsidRDefault="00B151B3">
      <w:pPr>
        <w:pStyle w:val="ListParagraph"/>
        <w:numPr>
          <w:ilvl w:val="0"/>
          <w:numId w:val="241"/>
        </w:numPr>
      </w:pPr>
      <w:r>
        <w:t>Buffer containing the Shared Virtual Disk Sync Tunnel request</w:t>
      </w:r>
    </w:p>
    <w:p w:rsidR="00CB51F7" w:rsidRDefault="00B151B3">
      <w:pPr>
        <w:pStyle w:val="ListParagraph"/>
        <w:numPr>
          <w:ilvl w:val="0"/>
          <w:numId w:val="241"/>
        </w:numPr>
      </w:pPr>
      <w:r>
        <w:t xml:space="preserve">The maximum size of the response that will be accepted by the client, as indicated by the </w:t>
      </w:r>
      <w:r>
        <w:rPr>
          <w:b/>
        </w:rPr>
        <w:t>MaxOutputResponse</w:t>
      </w:r>
      <w:r>
        <w:t xml:space="preserve"> field in the request.</w:t>
      </w:r>
    </w:p>
    <w:p w:rsidR="00CB51F7" w:rsidRDefault="00B151B3">
      <w:r>
        <w:t>Otherwise, the server MUST fail the request with STATUS_INVALID_DEVICE_REQUEST.</w:t>
      </w:r>
    </w:p>
    <w:p w:rsidR="00CB51F7" w:rsidRDefault="00B151B3">
      <w:pPr>
        <w:pStyle w:val="Heading5"/>
      </w:pPr>
      <w:bookmarkStart w:id="1219" w:name="section_4f08d2f8bd1741819cec54c4f6a1b439"/>
      <w:bookmarkStart w:id="1220" w:name="_Toc423366015"/>
      <w:r>
        <w:t>Handling a Duplicate Extents To File Request</w:t>
      </w:r>
      <w:bookmarkEnd w:id="1219"/>
      <w:bookmarkEnd w:id="1220"/>
    </w:p>
    <w:p w:rsidR="00CB51F7" w:rsidRDefault="00B151B3">
      <w:r>
        <w:t xml:space="preserve">When the server receives a request that contains an SMB2 header with a </w:t>
      </w:r>
      <w:r>
        <w:rPr>
          <w:b/>
        </w:rPr>
        <w:t>Command</w:t>
      </w:r>
      <w:r>
        <w:t xml:space="preserve"> value equal to SMB2 IOCTL and a CtlCode of FSCTL_DUPLICATE_EXTENTS_TO_FILE, message handling proceeds as follows:</w:t>
      </w:r>
    </w:p>
    <w:p w:rsidR="00CB51F7" w:rsidRDefault="00B151B3">
      <w:r>
        <w:t xml:space="preserve">If </w:t>
      </w:r>
      <w:r>
        <w:rPr>
          <w:b/>
        </w:rPr>
        <w:t xml:space="preserve">InputCount </w:t>
      </w:r>
      <w:r>
        <w:t>in SMB2 IOCTL Request is less than 32, the server MUST fail the request with an error code of STATUS_INVALID_PARAMETER.</w:t>
      </w:r>
    </w:p>
    <w:p w:rsidR="00CB51F7" w:rsidRDefault="00B151B3">
      <w:r>
        <w:t xml:space="preserve">If no </w:t>
      </w:r>
      <w:r>
        <w:rPr>
          <w:b/>
        </w:rPr>
        <w:t>Open.FileId</w:t>
      </w:r>
      <w:r>
        <w:t xml:space="preserve"> identified by the </w:t>
      </w:r>
      <w:r>
        <w:rPr>
          <w:b/>
        </w:rPr>
        <w:t>FileHandle</w:t>
      </w:r>
      <w:r>
        <w:t xml:space="preserve"> field in FSCTL_DUPLICATE_EXTENTS_TO_FILE, as specified in </w:t>
      </w:r>
      <w:hyperlink r:id="rId298">
        <w:r>
          <w:rPr>
            <w:rStyle w:val="Hyperlink"/>
          </w:rPr>
          <w:t>[MS-FSCC]</w:t>
        </w:r>
      </w:hyperlink>
      <w:r>
        <w:t xml:space="preserve"> section 2.3.7, is found in </w:t>
      </w:r>
      <w:r>
        <w:rPr>
          <w:b/>
        </w:rPr>
        <w:t>Session.OpenTable</w:t>
      </w:r>
      <w:r>
        <w:t>, the server MUST fail the request with an error code of STATUS_INVALID_HANDLE.</w:t>
      </w:r>
    </w:p>
    <w:p w:rsidR="00CB51F7" w:rsidRDefault="00B151B3">
      <w:r>
        <w:t xml:space="preserve">The server MUST process this request as a pass-through operation as specified in section </w:t>
      </w:r>
      <w:hyperlink w:anchor="Section_0cd969e950db4146a69644afa060172b" w:history="1">
        <w:r>
          <w:rPr>
            <w:rStyle w:val="Hyperlink"/>
          </w:rPr>
          <w:t>3.3.5.15.8</w:t>
        </w:r>
      </w:hyperlink>
      <w:r>
        <w:t>.</w:t>
      </w:r>
    </w:p>
    <w:p w:rsidR="00CB51F7" w:rsidRDefault="00B151B3">
      <w:pPr>
        <w:pStyle w:val="Heading4"/>
      </w:pPr>
      <w:bookmarkStart w:id="1221" w:name="section_57bae3d35dd74a5f92cbfc52e2087dad"/>
      <w:bookmarkStart w:id="1222" w:name="_Toc423366016"/>
      <w:r>
        <w:t>Receiving an SMB2 CANCEL Request</w:t>
      </w:r>
      <w:bookmarkEnd w:id="1221"/>
      <w:bookmarkEnd w:id="1222"/>
      <w:r>
        <w:fldChar w:fldCharType="begin"/>
      </w:r>
      <w:r>
        <w:instrText xml:space="preserve"> XE "Server:sequencing rules:receiving SMB2 CANCEL request"</w:instrText>
      </w:r>
      <w:r>
        <w:fldChar w:fldCharType="end"/>
      </w:r>
      <w:r>
        <w:fldChar w:fldCharType="begin"/>
      </w:r>
      <w:r>
        <w:instrText xml:space="preserve"> XE "Sequencing rules:server:receiving SMB2 CANCEL request"</w:instrText>
      </w:r>
      <w:r>
        <w:fldChar w:fldCharType="end"/>
      </w:r>
      <w:r>
        <w:fldChar w:fldCharType="begin"/>
      </w:r>
      <w:r>
        <w:instrText xml:space="preserve"> XE "Server:message processing:receiving SMB2 CANCEL request"</w:instrText>
      </w:r>
      <w:r>
        <w:fldChar w:fldCharType="end"/>
      </w:r>
      <w:r>
        <w:fldChar w:fldCharType="begin"/>
      </w:r>
      <w:r>
        <w:instrText xml:space="preserve"> XE "Message processing:server:receiving SMB2 CANCEL request"</w:instrText>
      </w:r>
      <w:r>
        <w:fldChar w:fldCharType="end"/>
      </w:r>
    </w:p>
    <w:p w:rsidR="00CB51F7" w:rsidRDefault="00B151B3">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SMB2 CANCEL, message handling proceeds as follows:</w:t>
      </w:r>
    </w:p>
    <w:p w:rsidR="00CB51F7" w:rsidRDefault="00B151B3">
      <w:r>
        <w:t xml:space="preserve">An </w:t>
      </w:r>
      <w:hyperlink w:anchor="Section_91913fc64ec94a83961b370070067e63" w:history="1">
        <w:r>
          <w:rPr>
            <w:rStyle w:val="Hyperlink"/>
          </w:rPr>
          <w:t>SMB2 CANCEL Request</w:t>
        </w:r>
      </w:hyperlink>
      <w:r>
        <w:t xml:space="preserve"> is the only request received by the server that is not signed and does not contain a sequence number that must be checked. Thus, the server MUST NOT process the received packet as specified in sections </w:t>
      </w:r>
      <w:hyperlink w:anchor="Section_0326f7840baf45fd9687626859ef5a9b" w:history="1">
        <w:r>
          <w:rPr>
            <w:rStyle w:val="Hyperlink"/>
          </w:rPr>
          <w:t>3.3.5.2.3</w:t>
        </w:r>
      </w:hyperlink>
      <w:r>
        <w:t xml:space="preserve"> and </w:t>
      </w:r>
      <w:hyperlink w:anchor="Section_85df16802ee74d25a916a982371ddc75" w:history="1">
        <w:r>
          <w:rPr>
            <w:rStyle w:val="Hyperlink"/>
          </w:rPr>
          <w:t>3.3.5.2.4</w:t>
        </w:r>
      </w:hyperlink>
      <w:r>
        <w:t>.</w:t>
      </w:r>
    </w:p>
    <w:p w:rsidR="00CB51F7" w:rsidRDefault="00B151B3">
      <w:r>
        <w:t xml:space="preserve"> If SMB2_FLAGS_ASYNC_COMMAND is set in the Flags field of the SMB2 header of the cancel request, the server SHOULD</w:t>
      </w:r>
      <w:bookmarkStart w:id="1223" w:name="Appendix_A_Target_336"/>
      <w:r>
        <w:fldChar w:fldCharType="begin"/>
      </w:r>
      <w:r>
        <w:instrText xml:space="preserve"> HYPERLINK \l "Appendix_A_336" \h </w:instrText>
      </w:r>
      <w:r>
        <w:fldChar w:fldCharType="separate"/>
      </w:r>
      <w:r>
        <w:rPr>
          <w:rStyle w:val="Hyperlink"/>
        </w:rPr>
        <w:t>&lt;336&gt;</w:t>
      </w:r>
      <w:r>
        <w:rPr>
          <w:rStyle w:val="Hyperlink"/>
        </w:rPr>
        <w:fldChar w:fldCharType="end"/>
      </w:r>
      <w:bookmarkEnd w:id="1223"/>
      <w:r>
        <w:t xml:space="preserve"> search for a request in </w:t>
      </w:r>
      <w:r>
        <w:rPr>
          <w:b/>
        </w:rPr>
        <w:t>Connection.AsyncCommandList</w:t>
      </w:r>
      <w:r>
        <w:t xml:space="preserve"> where </w:t>
      </w:r>
      <w:r>
        <w:rPr>
          <w:b/>
        </w:rPr>
        <w:t>Request.AsyncId</w:t>
      </w:r>
      <w:r>
        <w:t xml:space="preserve"> matches the </w:t>
      </w:r>
      <w:r>
        <w:rPr>
          <w:b/>
        </w:rPr>
        <w:t>AsyncId</w:t>
      </w:r>
      <w:r>
        <w:t xml:space="preserve"> of the incoming cancel request. If SMB2_FLAGS_ASYNC_COMMAND is not set, then the server MUST search for a request in </w:t>
      </w:r>
      <w:r>
        <w:rPr>
          <w:b/>
        </w:rPr>
        <w:t>Connection.RequestList</w:t>
      </w:r>
      <w:r>
        <w:t xml:space="preserve"> where </w:t>
      </w:r>
      <w:r>
        <w:rPr>
          <w:b/>
        </w:rPr>
        <w:t>Request.MessageId</w:t>
      </w:r>
      <w:r>
        <w:t xml:space="preserve"> matches the </w:t>
      </w:r>
      <w:r>
        <w:rPr>
          <w:b/>
        </w:rPr>
        <w:t>MessageId</w:t>
      </w:r>
      <w:r>
        <w:t xml:space="preserve"> of the incoming cancel request.</w:t>
      </w:r>
    </w:p>
    <w:p w:rsidR="00CB51F7" w:rsidRDefault="00B151B3">
      <w:r>
        <w:t>If a request is not found, the server MUST stop processing for this cancel request. No response is sent.</w:t>
      </w:r>
    </w:p>
    <w:p w:rsidR="00CB51F7" w:rsidRDefault="00B151B3">
      <w:r>
        <w:t>If a request is found, the server SHOULD</w:t>
      </w:r>
      <w:bookmarkStart w:id="1224" w:name="Appendix_A_Target_337"/>
      <w:r>
        <w:fldChar w:fldCharType="begin"/>
      </w:r>
      <w:r>
        <w:instrText xml:space="preserve"> HYPERLINK \l "Appendix_A_337" \h </w:instrText>
      </w:r>
      <w:r>
        <w:fldChar w:fldCharType="separate"/>
      </w:r>
      <w:r>
        <w:rPr>
          <w:rStyle w:val="Hyperlink"/>
        </w:rPr>
        <w:t>&lt;337&gt;</w:t>
      </w:r>
      <w:r>
        <w:rPr>
          <w:rStyle w:val="Hyperlink"/>
        </w:rPr>
        <w:fldChar w:fldCharType="end"/>
      </w:r>
      <w:bookmarkEnd w:id="1224"/>
      <w:r>
        <w:t xml:space="preserve"> attempt to cancel the request that was found, referred to here as the target request. If the target request is successfully canceled, the target request MUST be failed by sending an ERROR response packet as specified in section </w:t>
      </w:r>
      <w:hyperlink w:anchor="Section_d4da8b67c18047e3ba7ad24214ac4aaa" w:history="1">
        <w:r>
          <w:rPr>
            <w:rStyle w:val="Hyperlink"/>
          </w:rPr>
          <w:t>2.2.2</w:t>
        </w:r>
      </w:hyperlink>
      <w:r>
        <w:t>, with the status field of the SMB2 header (specified in section 2.2.1) set to STATUS_CANCELLED. If the target request is not successfully canceled, processing of the target request MUST continue and no response is sent to the cancel request.</w:t>
      </w:r>
    </w:p>
    <w:p w:rsidR="00CB51F7" w:rsidRDefault="00B151B3">
      <w:r>
        <w:t xml:space="preserve">The cancel request indicates that the client is required to get a response for the target request, whether successful or not. The server MUST expedite the cancellation request by following the above steps. </w:t>
      </w:r>
    </w:p>
    <w:p w:rsidR="00CB51F7" w:rsidRDefault="00B151B3">
      <w:pPr>
        <w:pStyle w:val="Heading4"/>
      </w:pPr>
      <w:bookmarkStart w:id="1225" w:name="section_fa23e613276849e5aa6897c4bba72379"/>
      <w:bookmarkStart w:id="1226" w:name="_Toc423366017"/>
      <w:r>
        <w:t>Receiving an SMB2 ECHO Request</w:t>
      </w:r>
      <w:bookmarkEnd w:id="1225"/>
      <w:bookmarkEnd w:id="1226"/>
      <w:r>
        <w:fldChar w:fldCharType="begin"/>
      </w:r>
      <w:r>
        <w:instrText xml:space="preserve"> XE "Server:sequencing rules:receiving SMB2 ECHO request"</w:instrText>
      </w:r>
      <w:r>
        <w:fldChar w:fldCharType="end"/>
      </w:r>
      <w:r>
        <w:fldChar w:fldCharType="begin"/>
      </w:r>
      <w:r>
        <w:instrText xml:space="preserve"> XE "Sequencing rules:server:receiving SMB2 ECHO request"</w:instrText>
      </w:r>
      <w:r>
        <w:fldChar w:fldCharType="end"/>
      </w:r>
      <w:r>
        <w:fldChar w:fldCharType="begin"/>
      </w:r>
      <w:r>
        <w:instrText xml:space="preserve"> XE "Server:message processing:receiving SMB2 ECHO request"</w:instrText>
      </w:r>
      <w:r>
        <w:fldChar w:fldCharType="end"/>
      </w:r>
      <w:r>
        <w:fldChar w:fldCharType="begin"/>
      </w:r>
      <w:r>
        <w:instrText xml:space="preserve"> XE "Message processing:server:receiving SMB2 ECHO request"</w:instrText>
      </w:r>
      <w:r>
        <w:fldChar w:fldCharType="end"/>
      </w:r>
    </w:p>
    <w:p w:rsidR="00CB51F7" w:rsidRDefault="00B151B3">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SMB2 ECHO, message handling proceeds as follows:</w:t>
      </w:r>
    </w:p>
    <w:p w:rsidR="00CB51F7" w:rsidRDefault="00B151B3">
      <w:r>
        <w:t xml:space="preserve">If </w:t>
      </w:r>
      <w:r>
        <w:rPr>
          <w:b/>
        </w:rPr>
        <w:t>Connection.SessionTable</w:t>
      </w:r>
      <w:r>
        <w:t xml:space="preserve"> is empty, the server SHOULD</w:t>
      </w:r>
      <w:bookmarkStart w:id="1227" w:name="Appendix_A_Target_338"/>
      <w:r>
        <w:fldChar w:fldCharType="begin"/>
      </w:r>
      <w:r>
        <w:instrText xml:space="preserve"> HYPERLINK \l "Appendix_A_338" \h </w:instrText>
      </w:r>
      <w:r>
        <w:fldChar w:fldCharType="separate"/>
      </w:r>
      <w:r>
        <w:rPr>
          <w:rStyle w:val="Hyperlink"/>
        </w:rPr>
        <w:t>&lt;338&gt;</w:t>
      </w:r>
      <w:r>
        <w:rPr>
          <w:rStyle w:val="Hyperlink"/>
        </w:rPr>
        <w:fldChar w:fldCharType="end"/>
      </w:r>
      <w:bookmarkEnd w:id="1227"/>
      <w:r>
        <w:t xml:space="preserve"> disconnect the connection.</w:t>
      </w:r>
    </w:p>
    <w:p w:rsidR="00CB51F7" w:rsidRDefault="00B151B3">
      <w:r>
        <w:t xml:space="preserve">The server MUST construct an </w:t>
      </w:r>
      <w:hyperlink w:anchor="Section_2abe9b3cc5ab417fbcc39ab51f2fce35" w:history="1">
        <w:r>
          <w:rPr>
            <w:rStyle w:val="Hyperlink"/>
          </w:rPr>
          <w:t>SMB2 ECHO Response</w:t>
        </w:r>
      </w:hyperlink>
      <w:r>
        <w:t xml:space="preserve"> following the syntax specified in section 2.2.29 and MUST send it to the client.</w:t>
      </w:r>
    </w:p>
    <w:p w:rsidR="00CB51F7" w:rsidRDefault="00B151B3">
      <w:r>
        <w:t xml:space="preserve">The status code returned by this operation MUST be one of those defined in </w:t>
      </w:r>
      <w:hyperlink r:id="rId299">
        <w:r>
          <w:rPr>
            <w:rStyle w:val="Hyperlink"/>
          </w:rPr>
          <w:t>[MS-ERREF]</w:t>
        </w:r>
      </w:hyperlink>
      <w:r>
        <w:t>. Common status codes returned by this operation include:</w:t>
      </w:r>
    </w:p>
    <w:p w:rsidR="00CB51F7" w:rsidRDefault="00B151B3">
      <w:pPr>
        <w:pStyle w:val="ListParagraph"/>
        <w:numPr>
          <w:ilvl w:val="0"/>
          <w:numId w:val="242"/>
        </w:numPr>
      </w:pPr>
      <w:r>
        <w:t>STATUS_SUCCESS</w:t>
      </w:r>
    </w:p>
    <w:p w:rsidR="00CB51F7" w:rsidRDefault="00B151B3">
      <w:pPr>
        <w:pStyle w:val="ListParagraph"/>
        <w:numPr>
          <w:ilvl w:val="0"/>
          <w:numId w:val="242"/>
        </w:numPr>
      </w:pPr>
      <w:r>
        <w:t>STATUS_INVALID_PARAMETER</w:t>
      </w:r>
    </w:p>
    <w:p w:rsidR="00CB51F7" w:rsidRDefault="00B151B3">
      <w:pPr>
        <w:pStyle w:val="Heading4"/>
      </w:pPr>
      <w:bookmarkStart w:id="1228" w:name="section_29dfcc9b3aec406babb50b4fe96712e2"/>
      <w:bookmarkStart w:id="1229" w:name="_Toc423366018"/>
      <w:r>
        <w:t>Receiving an SMB2 QUERY_DIRECTORY Request</w:t>
      </w:r>
      <w:bookmarkEnd w:id="1228"/>
      <w:bookmarkEnd w:id="1229"/>
      <w:r>
        <w:fldChar w:fldCharType="begin"/>
      </w:r>
      <w:r>
        <w:instrText xml:space="preserve"> XE "Server:sequencing rules:receiving SMB2 QUERY_DIRECTORY request"</w:instrText>
      </w:r>
      <w:r>
        <w:fldChar w:fldCharType="end"/>
      </w:r>
      <w:r>
        <w:fldChar w:fldCharType="begin"/>
      </w:r>
      <w:r>
        <w:instrText xml:space="preserve"> XE "Sequencing rules:server:receiving SMB2 QUERY_DIRECTORY request"</w:instrText>
      </w:r>
      <w:r>
        <w:fldChar w:fldCharType="end"/>
      </w:r>
      <w:r>
        <w:fldChar w:fldCharType="begin"/>
      </w:r>
      <w:r>
        <w:instrText xml:space="preserve"> XE "Server:message processing:receiving SMB2 QUERY_DIRECTORY request"</w:instrText>
      </w:r>
      <w:r>
        <w:fldChar w:fldCharType="end"/>
      </w:r>
      <w:r>
        <w:fldChar w:fldCharType="begin"/>
      </w:r>
      <w:r>
        <w:instrText xml:space="preserve"> XE "Message processing:server:receiving SMB2 QUERY_DIRECTORY request"</w:instrText>
      </w:r>
      <w:r>
        <w:fldChar w:fldCharType="end"/>
      </w:r>
    </w:p>
    <w:p w:rsidR="00CB51F7" w:rsidRDefault="00B151B3">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SMB2 QUERY_DIRECTORY, message handling proceeds as follows:</w:t>
      </w:r>
    </w:p>
    <w:p w:rsidR="00CB51F7" w:rsidRDefault="00B151B3">
      <w:r>
        <w:t xml:space="preserve">The server MUST locate the session, as specified in section </w:t>
      </w:r>
      <w:hyperlink w:anchor="Section_b495e2da87114772b292453be0394b49" w:history="1">
        <w:r>
          <w:rPr>
            <w:rStyle w:val="Hyperlink"/>
          </w:rPr>
          <w:t>3.3.5.2.9</w:t>
        </w:r>
      </w:hyperlink>
      <w:r>
        <w:t>.</w:t>
      </w:r>
    </w:p>
    <w:p w:rsidR="00CB51F7" w:rsidRDefault="00B151B3">
      <w:r>
        <w:t xml:space="preserve">The server MUST locate the tree connection, as specified in section </w:t>
      </w:r>
      <w:hyperlink w:anchor="Section_9a63936087be4d49a1dd4c6be0c020bd" w:history="1">
        <w:r>
          <w:rPr>
            <w:rStyle w:val="Hyperlink"/>
          </w:rPr>
          <w:t>3.3.5.2.11</w:t>
        </w:r>
      </w:hyperlink>
      <w:r>
        <w:t>.</w:t>
      </w:r>
    </w:p>
    <w:p w:rsidR="00CB51F7" w:rsidRDefault="00B151B3">
      <w:r>
        <w:t xml:space="preserve">Next, the server MUST locate the open for the directory to be queried by performing a lookup in the </w:t>
      </w:r>
      <w:r>
        <w:rPr>
          <w:b/>
        </w:rPr>
        <w:t>Session.OpenTable</w:t>
      </w:r>
      <w:r>
        <w:t xml:space="preserve">, using the </w:t>
      </w:r>
      <w:r>
        <w:rPr>
          <w:b/>
        </w:rPr>
        <w:t>FileId.Volatile</w:t>
      </w:r>
      <w:r>
        <w:t xml:space="preserve"> of the request as the lookup key. If no open is found, or if </w:t>
      </w:r>
      <w:r>
        <w:rPr>
          <w:b/>
        </w:rPr>
        <w:t>Open.DurableFileId</w:t>
      </w:r>
      <w:r>
        <w:t xml:space="preserve"> is not equal to </w:t>
      </w:r>
      <w:r>
        <w:rPr>
          <w:b/>
        </w:rPr>
        <w:t>FileId.Persistent</w:t>
      </w:r>
      <w:r>
        <w:t xml:space="preserve">, the server MUST fail the request with STATUS_FILE_CLOSED. Otherwise, the server MUST locate the </w:t>
      </w:r>
      <w:r>
        <w:rPr>
          <w:b/>
        </w:rPr>
        <w:t>Request</w:t>
      </w:r>
      <w:r>
        <w:t xml:space="preserve"> in </w:t>
      </w:r>
      <w:r>
        <w:rPr>
          <w:b/>
        </w:rPr>
        <w:t>Connection.RequestList</w:t>
      </w:r>
      <w:r>
        <w:t xml:space="preserve"> for which </w:t>
      </w:r>
      <w:r>
        <w:rPr>
          <w:b/>
        </w:rPr>
        <w:t>Request.MessageId</w:t>
      </w:r>
      <w:r>
        <w:t xml:space="preserve"> matches the </w:t>
      </w:r>
      <w:r>
        <w:rPr>
          <w:b/>
        </w:rPr>
        <w:t>MessageId</w:t>
      </w:r>
      <w:r>
        <w:t xml:space="preserve"> value in the SMB2 header, and set </w:t>
      </w:r>
      <w:r>
        <w:rPr>
          <w:b/>
        </w:rPr>
        <w:t>Request.Open</w:t>
      </w:r>
      <w:r>
        <w:t xml:space="preserve"> to the </w:t>
      </w:r>
      <w:r>
        <w:rPr>
          <w:b/>
        </w:rPr>
        <w:t>Open</w:t>
      </w:r>
      <w:r>
        <w:t>.</w:t>
      </w:r>
    </w:p>
    <w:p w:rsidR="00CB51F7" w:rsidRDefault="00B151B3">
      <w:r>
        <w:t>If the open is not an open to a directory, the server MUST process the request as follows:</w:t>
      </w:r>
    </w:p>
    <w:p w:rsidR="00CB51F7" w:rsidRDefault="00B151B3">
      <w:pPr>
        <w:pStyle w:val="ListParagraph"/>
        <w:numPr>
          <w:ilvl w:val="0"/>
          <w:numId w:val="243"/>
        </w:numPr>
      </w:pPr>
      <w:r>
        <w:t xml:space="preserve">If </w:t>
      </w:r>
      <w:r>
        <w:rPr>
          <w:b/>
        </w:rPr>
        <w:t>SMB2_REOPEN</w:t>
      </w:r>
      <w:r>
        <w:t xml:space="preserve"> is set in the </w:t>
      </w:r>
      <w:r>
        <w:rPr>
          <w:b/>
        </w:rPr>
        <w:t>Flags</w:t>
      </w:r>
      <w:r>
        <w:t xml:space="preserve"> field of the SMB2 QUERY_DIRECTORY request, the request MUST be failed with an implementation-specific error code.</w:t>
      </w:r>
      <w:bookmarkStart w:id="1230" w:name="Appendix_A_Target_339"/>
      <w:r>
        <w:fldChar w:fldCharType="begin"/>
      </w:r>
      <w:r>
        <w:instrText xml:space="preserve"> HYPERLINK \l "Appendix_A_339" \h </w:instrText>
      </w:r>
      <w:r>
        <w:fldChar w:fldCharType="separate"/>
      </w:r>
      <w:r>
        <w:rPr>
          <w:rStyle w:val="Hyperlink"/>
        </w:rPr>
        <w:t>&lt;339&gt;</w:t>
      </w:r>
      <w:r>
        <w:rPr>
          <w:rStyle w:val="Hyperlink"/>
        </w:rPr>
        <w:fldChar w:fldCharType="end"/>
      </w:r>
      <w:bookmarkEnd w:id="1230"/>
    </w:p>
    <w:p w:rsidR="00CB51F7" w:rsidRDefault="00B151B3">
      <w:pPr>
        <w:pStyle w:val="ListParagraph"/>
        <w:numPr>
          <w:ilvl w:val="0"/>
          <w:numId w:val="243"/>
        </w:numPr>
      </w:pPr>
      <w:r>
        <w:t>Otherwise, the request MUST be failed with STATUS_INVALID_PARAMETER.</w:t>
      </w:r>
    </w:p>
    <w:p w:rsidR="00CB51F7" w:rsidRDefault="00B151B3">
      <w:r>
        <w:t xml:space="preserve">If </w:t>
      </w:r>
      <w:r>
        <w:rPr>
          <w:b/>
        </w:rPr>
        <w:t>OutputBufferLength</w:t>
      </w:r>
      <w:r>
        <w:t xml:space="preserve"> is greater than </w:t>
      </w:r>
      <w:r>
        <w:rPr>
          <w:b/>
        </w:rPr>
        <w:t>Connection.MaxTransactSize</w:t>
      </w:r>
      <w:r>
        <w:t>, the server MUST fail the request with STATUS_INVALID_PARAMETER.</w:t>
      </w:r>
    </w:p>
    <w:p w:rsidR="00CB51F7" w:rsidRDefault="00B151B3">
      <w:r>
        <w:t xml:space="preserve">If </w:t>
      </w:r>
      <w:r>
        <w:rPr>
          <w:b/>
        </w:rPr>
        <w:t>Connection.SupportsMultiCredit</w:t>
      </w:r>
      <w:r>
        <w:t xml:space="preserve"> is TRUE, the server MUST validate </w:t>
      </w:r>
      <w:r>
        <w:rPr>
          <w:b/>
        </w:rPr>
        <w:t>CreditCharge</w:t>
      </w:r>
      <w:r>
        <w:t xml:space="preserve"> based on </w:t>
      </w:r>
      <w:r>
        <w:rPr>
          <w:b/>
        </w:rPr>
        <w:t>OutputBufferLength</w:t>
      </w:r>
      <w:r>
        <w:t xml:space="preserve">, as specified in section </w:t>
      </w:r>
      <w:hyperlink w:anchor="Section_fba3123bf5664d8f97150f529e856d25" w:history="1">
        <w:r>
          <w:rPr>
            <w:rStyle w:val="Hyperlink"/>
          </w:rPr>
          <w:t>3.3.5.2.5</w:t>
        </w:r>
      </w:hyperlink>
      <w:r>
        <w:t xml:space="preserve">. If the validation fails, it MUST fail the request with STATUS_INVALID_PARAMETER. </w:t>
      </w:r>
    </w:p>
    <w:p w:rsidR="00CB51F7" w:rsidRDefault="00B151B3">
      <w:r>
        <w:t xml:space="preserve">If </w:t>
      </w:r>
      <w:r>
        <w:rPr>
          <w:b/>
        </w:rPr>
        <w:t>Open.GrantedAccess</w:t>
      </w:r>
      <w:r>
        <w:t xml:space="preserve"> does not include FILE_LIST_DIRECTORY, the operation MUST be failed with STATUS_ACCESS_DENIED.</w:t>
      </w:r>
    </w:p>
    <w:p w:rsidR="00CB51F7" w:rsidRDefault="00B151B3">
      <w:r>
        <w:t xml:space="preserve">The information classes supported are specified in </w:t>
      </w:r>
      <w:hyperlink r:id="rId300">
        <w:r>
          <w:rPr>
            <w:rStyle w:val="Hyperlink"/>
          </w:rPr>
          <w:t>[MS-FSCC]</w:t>
        </w:r>
      </w:hyperlink>
      <w:r>
        <w:t xml:space="preserve"> section 2.4. The supported classes for the query are:</w:t>
      </w:r>
    </w:p>
    <w:p w:rsidR="00CB51F7" w:rsidRDefault="00B151B3">
      <w:pPr>
        <w:pStyle w:val="ListParagraph"/>
        <w:numPr>
          <w:ilvl w:val="0"/>
          <w:numId w:val="243"/>
        </w:numPr>
      </w:pPr>
      <w:r>
        <w:t>FileDirectoryInformation</w:t>
      </w:r>
    </w:p>
    <w:p w:rsidR="00CB51F7" w:rsidRDefault="00B151B3">
      <w:pPr>
        <w:pStyle w:val="ListParagraph"/>
        <w:numPr>
          <w:ilvl w:val="0"/>
          <w:numId w:val="243"/>
        </w:numPr>
      </w:pPr>
      <w:r>
        <w:t>FileFullDirectoryInformation</w:t>
      </w:r>
    </w:p>
    <w:p w:rsidR="00CB51F7" w:rsidRDefault="00B151B3">
      <w:pPr>
        <w:pStyle w:val="ListParagraph"/>
        <w:numPr>
          <w:ilvl w:val="0"/>
          <w:numId w:val="243"/>
        </w:numPr>
      </w:pPr>
      <w:r>
        <w:t>FileBothDirectoryInformation</w:t>
      </w:r>
    </w:p>
    <w:p w:rsidR="00CB51F7" w:rsidRDefault="00B151B3">
      <w:pPr>
        <w:pStyle w:val="ListParagraph"/>
        <w:numPr>
          <w:ilvl w:val="0"/>
          <w:numId w:val="243"/>
        </w:numPr>
      </w:pPr>
      <w:r>
        <w:t>FileIdFullDirectoryInformation</w:t>
      </w:r>
    </w:p>
    <w:p w:rsidR="00CB51F7" w:rsidRDefault="00B151B3">
      <w:pPr>
        <w:pStyle w:val="ListParagraph"/>
        <w:numPr>
          <w:ilvl w:val="0"/>
          <w:numId w:val="243"/>
        </w:numPr>
      </w:pPr>
      <w:r>
        <w:t>FileIdBothDirectoryInformation</w:t>
      </w:r>
    </w:p>
    <w:p w:rsidR="00CB51F7" w:rsidRDefault="00B151B3">
      <w:pPr>
        <w:pStyle w:val="ListParagraph"/>
        <w:numPr>
          <w:ilvl w:val="0"/>
          <w:numId w:val="243"/>
        </w:numPr>
      </w:pPr>
      <w:r>
        <w:t>FileNamesInformation</w:t>
      </w:r>
    </w:p>
    <w:p w:rsidR="00CB51F7" w:rsidRDefault="00B151B3">
      <w:r>
        <w:t xml:space="preserve">If any other information class is specified in the </w:t>
      </w:r>
      <w:r>
        <w:rPr>
          <w:b/>
        </w:rPr>
        <w:t>FileInformationClass</w:t>
      </w:r>
      <w:r>
        <w:t xml:space="preserve"> field of the </w:t>
      </w:r>
      <w:hyperlink w:anchor="Section_10906442294c46d38515c277efe1f752" w:history="1">
        <w:r>
          <w:rPr>
            <w:rStyle w:val="Hyperlink"/>
          </w:rPr>
          <w:t>SMB2 QUERY_DIRECTORY Request</w:t>
        </w:r>
      </w:hyperlink>
      <w:r>
        <w:t>, the server MUST fail the operation with STATUS_INVALID_INFO_CLASS. If the information class requested is not supported by the server, the server MUST fail the request with STATUS_NOT_SUPPORTED.</w:t>
      </w:r>
    </w:p>
    <w:p w:rsidR="00CB51F7" w:rsidRDefault="00B151B3">
      <w:r>
        <w:t xml:space="preserve">If SMB2_REOPEN is set in the </w:t>
      </w:r>
      <w:r>
        <w:rPr>
          <w:b/>
        </w:rPr>
        <w:t>Flags</w:t>
      </w:r>
      <w:r>
        <w:t xml:space="preserve"> field of the SMB2 QUERY_DIRECTORY Request, the server SHOULD</w:t>
      </w:r>
      <w:bookmarkStart w:id="1231" w:name="Appendix_A_Target_340"/>
      <w:r>
        <w:fldChar w:fldCharType="begin"/>
      </w:r>
      <w:r>
        <w:instrText xml:space="preserve"> HYPERLINK \l "Appendix_A_340" \h </w:instrText>
      </w:r>
      <w:r>
        <w:fldChar w:fldCharType="separate"/>
      </w:r>
      <w:r>
        <w:rPr>
          <w:rStyle w:val="Hyperlink"/>
        </w:rPr>
        <w:t>&lt;340&gt;</w:t>
      </w:r>
      <w:r>
        <w:rPr>
          <w:rStyle w:val="Hyperlink"/>
        </w:rPr>
        <w:fldChar w:fldCharType="end"/>
      </w:r>
      <w:bookmarkEnd w:id="1231"/>
      <w:r>
        <w:t xml:space="preserve"> set </w:t>
      </w:r>
      <w:r>
        <w:rPr>
          <w:b/>
        </w:rPr>
        <w:t>Open.EnumerationLocation</w:t>
      </w:r>
      <w:r>
        <w:t xml:space="preserve"> to 0 and </w:t>
      </w:r>
      <w:r>
        <w:rPr>
          <w:b/>
        </w:rPr>
        <w:t>Open.EnumerationSearchPattern</w:t>
      </w:r>
      <w:r>
        <w:t xml:space="preserve"> to an empty string.</w:t>
      </w:r>
    </w:p>
    <w:p w:rsidR="00CB51F7" w:rsidRDefault="00B151B3">
      <w:r>
        <w:t xml:space="preserve">If SMB2_RESTART_SCANS is set in the </w:t>
      </w:r>
      <w:r>
        <w:rPr>
          <w:b/>
        </w:rPr>
        <w:t>Flags</w:t>
      </w:r>
      <w:r>
        <w:t xml:space="preserve"> field of the SMB2 QUERY_DIRECTORY Request, the server MUST set </w:t>
      </w:r>
      <w:r>
        <w:rPr>
          <w:b/>
        </w:rPr>
        <w:t>Open.EnumerationLocation</w:t>
      </w:r>
      <w:r>
        <w:t xml:space="preserve"> to 0.</w:t>
      </w:r>
    </w:p>
    <w:p w:rsidR="00CB51F7" w:rsidRDefault="00B151B3">
      <w:r>
        <w:t xml:space="preserve">If </w:t>
      </w:r>
      <w:r>
        <w:rPr>
          <w:b/>
        </w:rPr>
        <w:t>Open.EnumerationLocation</w:t>
      </w:r>
      <w:r>
        <w:t xml:space="preserve"> is 0 and </w:t>
      </w:r>
      <w:r>
        <w:rPr>
          <w:b/>
        </w:rPr>
        <w:t>Open.EnumerationSearchPattern</w:t>
      </w:r>
      <w:r>
        <w:t xml:space="preserve"> is an empty string, then </w:t>
      </w:r>
      <w:r>
        <w:rPr>
          <w:b/>
        </w:rPr>
        <w:t>Open.EnumerationSearchPattern</w:t>
      </w:r>
      <w:r>
        <w:t xml:space="preserve"> MUST be set to the search pattern specified in the SMB2 QUERY_DIRECTORY by </w:t>
      </w:r>
      <w:r>
        <w:rPr>
          <w:b/>
        </w:rPr>
        <w:t>FileNameOffset</w:t>
      </w:r>
      <w:r>
        <w:t xml:space="preserve"> and </w:t>
      </w:r>
      <w:r>
        <w:rPr>
          <w:b/>
        </w:rPr>
        <w:t>FileNameLength</w:t>
      </w:r>
      <w:r>
        <w:t>. If FileNameLength is 0, the server SHOULD</w:t>
      </w:r>
      <w:bookmarkStart w:id="1232" w:name="Appendix_A_Target_341"/>
      <w:r>
        <w:fldChar w:fldCharType="begin"/>
      </w:r>
      <w:r>
        <w:instrText xml:space="preserve"> HYPERLINK \l "Appendix_A_341" \h </w:instrText>
      </w:r>
      <w:r>
        <w:fldChar w:fldCharType="separate"/>
      </w:r>
      <w:r>
        <w:rPr>
          <w:rStyle w:val="Hyperlink"/>
        </w:rPr>
        <w:t>&lt;341&gt;</w:t>
      </w:r>
      <w:r>
        <w:rPr>
          <w:rStyle w:val="Hyperlink"/>
        </w:rPr>
        <w:fldChar w:fldCharType="end"/>
      </w:r>
      <w:bookmarkEnd w:id="1232"/>
      <w:r>
        <w:t xml:space="preserve"> set </w:t>
      </w:r>
      <w:r>
        <w:rPr>
          <w:b/>
        </w:rPr>
        <w:t>Open.EnumerationSearchPattern</w:t>
      </w:r>
      <w:r>
        <w:t xml:space="preserve"> as "*" to search all entries.</w:t>
      </w:r>
    </w:p>
    <w:p w:rsidR="00CB51F7" w:rsidRDefault="00B151B3">
      <w:r>
        <w:t xml:space="preserve">If SMB2_INDEX_SPECIFIED is set in the </w:t>
      </w:r>
      <w:r>
        <w:rPr>
          <w:b/>
        </w:rPr>
        <w:t>Flags</w:t>
      </w:r>
      <w:r>
        <w:t xml:space="preserve"> field of the SMB2 QUERY_DIRECTORY Request and the underlying object store supports resuming enumerations by index number, the server MUST set </w:t>
      </w:r>
      <w:r>
        <w:rPr>
          <w:b/>
        </w:rPr>
        <w:t>Open.EnumerationLocation</w:t>
      </w:r>
      <w:r>
        <w:t xml:space="preserve"> to the </w:t>
      </w:r>
      <w:r>
        <w:rPr>
          <w:b/>
        </w:rPr>
        <w:t>FileIndex</w:t>
      </w:r>
      <w:r>
        <w:t xml:space="preserve"> received in the SMB2 QUERY_DIRECTORY Request. An underlying store MAY</w:t>
      </w:r>
      <w:bookmarkStart w:id="1233" w:name="Appendix_A_Target_342"/>
      <w:r>
        <w:fldChar w:fldCharType="begin"/>
      </w:r>
      <w:r>
        <w:instrText xml:space="preserve"> HYPERLINK \l "Appendix_A_342" \h </w:instrText>
      </w:r>
      <w:r>
        <w:fldChar w:fldCharType="separate"/>
      </w:r>
      <w:r>
        <w:rPr>
          <w:rStyle w:val="Hyperlink"/>
        </w:rPr>
        <w:t>&lt;342&gt;</w:t>
      </w:r>
      <w:r>
        <w:rPr>
          <w:rStyle w:val="Hyperlink"/>
        </w:rPr>
        <w:fldChar w:fldCharType="end"/>
      </w:r>
      <w:bookmarkEnd w:id="1233"/>
      <w:r>
        <w:t xml:space="preserve"> choose to support resuming enumerations by index number.</w:t>
      </w:r>
    </w:p>
    <w:p w:rsidR="00CB51F7" w:rsidRDefault="00B151B3">
      <w:r>
        <w:t xml:space="preserve">If SMB2_INDEX_SPECIFIED is set and </w:t>
      </w:r>
      <w:r>
        <w:rPr>
          <w:b/>
        </w:rPr>
        <w:t>FileNameLength</w:t>
      </w:r>
      <w:r>
        <w:t xml:space="preserve"> is not zero, the server MUST set </w:t>
      </w:r>
      <w:r>
        <w:rPr>
          <w:b/>
        </w:rPr>
        <w:t>Open.EnumerationSearchPattern</w:t>
      </w:r>
      <w:r>
        <w:t xml:space="preserve"> to the search pattern specified in the request by </w:t>
      </w:r>
      <w:r>
        <w:rPr>
          <w:b/>
        </w:rPr>
        <w:t>FileNameOffset</w:t>
      </w:r>
      <w:r>
        <w:t xml:space="preserve"> and </w:t>
      </w:r>
      <w:r>
        <w:rPr>
          <w:b/>
        </w:rPr>
        <w:t>FileNameLength</w:t>
      </w:r>
      <w:r>
        <w:t>.</w:t>
      </w:r>
    </w:p>
    <w:p w:rsidR="00CB51F7" w:rsidRDefault="00B151B3">
      <w:r>
        <w:t xml:space="preserve">The server MUST now enumerate the files and directories that are contained within the directory specified by </w:t>
      </w:r>
      <w:r>
        <w:rPr>
          <w:b/>
        </w:rPr>
        <w:t>Open.LocalOpen</w:t>
      </w:r>
      <w:r>
        <w:t xml:space="preserve">, starting at the index </w:t>
      </w:r>
      <w:r>
        <w:rPr>
          <w:b/>
        </w:rPr>
        <w:t>Open.EnumerationLocation</w:t>
      </w:r>
      <w:r>
        <w:t>.</w:t>
      </w:r>
      <w:bookmarkStart w:id="1234" w:name="Appendix_A_Target_343"/>
      <w:r>
        <w:fldChar w:fldCharType="begin"/>
      </w:r>
      <w:r>
        <w:instrText xml:space="preserve"> HYPERLINK \l "Appendix_A_343" \h </w:instrText>
      </w:r>
      <w:r>
        <w:fldChar w:fldCharType="separate"/>
      </w:r>
      <w:r>
        <w:rPr>
          <w:rStyle w:val="Hyperlink"/>
        </w:rPr>
        <w:t>&lt;343&gt;</w:t>
      </w:r>
      <w:r>
        <w:rPr>
          <w:rStyle w:val="Hyperlink"/>
        </w:rPr>
        <w:fldChar w:fldCharType="end"/>
      </w:r>
      <w:bookmarkEnd w:id="1234"/>
      <w:r>
        <w:t xml:space="preserve"> Each entry MUST be formed as specified in [MS-FSCC] section 2.4. The server MUST fill in entries up to the </w:t>
      </w:r>
      <w:r>
        <w:rPr>
          <w:b/>
        </w:rPr>
        <w:t>OutputBufferLength</w:t>
      </w:r>
      <w:r>
        <w:t xml:space="preserve"> received in the client request. The server MUST only include entries that match </w:t>
      </w:r>
      <w:r>
        <w:rPr>
          <w:b/>
        </w:rPr>
        <w:t>Open.EnumerationSearchPattern</w:t>
      </w:r>
      <w:r>
        <w:t xml:space="preserve">. For an explanation of wildcard evaluation for search patterns, see </w:t>
      </w:r>
      <w:hyperlink r:id="rId301">
        <w:r>
          <w:rPr>
            <w:rStyle w:val="Hyperlink"/>
          </w:rPr>
          <w:t>[MS-CIFS]</w:t>
        </w:r>
      </w:hyperlink>
      <w:r>
        <w:t xml:space="preserve"> section 2.2.1.1.3. If SMB2_RETURN_SINGLE_ENTRY is set in the </w:t>
      </w:r>
      <w:r>
        <w:rPr>
          <w:b/>
        </w:rPr>
        <w:t>Flags</w:t>
      </w:r>
      <w:r>
        <w:t xml:space="preserve"> field of the request, the server MUST return only a single entry.</w:t>
      </w:r>
    </w:p>
    <w:p w:rsidR="00CB51F7" w:rsidRDefault="00B151B3">
      <w:r>
        <w:t xml:space="preserve">If </w:t>
      </w:r>
      <w:r>
        <w:rPr>
          <w:b/>
        </w:rPr>
        <w:t>TreeConnect.Share.DoAccessBasedDirectoryEnumeration</w:t>
      </w:r>
      <w:r>
        <w:t xml:space="preserve"> is TRUE and the object store supports security, the server MUST also exclude entries for which the user represented by </w:t>
      </w:r>
      <w:r>
        <w:rPr>
          <w:b/>
        </w:rPr>
        <w:t>Session.SecurityContext</w:t>
      </w:r>
      <w:r>
        <w:t xml:space="preserve"> does not have FILE_READ_DATA or FILE_LIST_DIRECTORY access.</w:t>
      </w:r>
    </w:p>
    <w:p w:rsidR="00CB51F7" w:rsidRDefault="00B151B3">
      <w:r>
        <w:t xml:space="preserve">After populating the buffer, the server MUST set </w:t>
      </w:r>
      <w:r>
        <w:rPr>
          <w:b/>
        </w:rPr>
        <w:t>Open.EnumerationLocation</w:t>
      </w:r>
      <w:r>
        <w:t xml:space="preserve"> to the location of the next enumeration entry after the last one that was returned in the buffer. If there are no remaining entries, the server MUST set </w:t>
      </w:r>
      <w:r>
        <w:rPr>
          <w:b/>
        </w:rPr>
        <w:t>Open.EnumerationLocation</w:t>
      </w:r>
      <w:r>
        <w:t xml:space="preserve"> to an invalid value indicating that the enumeration is complete.</w:t>
      </w:r>
    </w:p>
    <w:p w:rsidR="00CB51F7" w:rsidRDefault="00B151B3">
      <w:r>
        <w:t xml:space="preserve">If an error is encountered, the server MUST fail the request with the error code received from the underlying object store by sending an error response as specified in section </w:t>
      </w:r>
      <w:hyperlink w:anchor="Section_d4da8b67c18047e3ba7ad24214ac4aaa" w:history="1">
        <w:r>
          <w:rPr>
            <w:rStyle w:val="Hyperlink"/>
          </w:rPr>
          <w:t>2.2.2</w:t>
        </w:r>
      </w:hyperlink>
      <w:r>
        <w:t>.</w:t>
      </w:r>
    </w:p>
    <w:p w:rsidR="00CB51F7" w:rsidRDefault="00B151B3">
      <w:r>
        <w:t>If there are no entries to return and this was the initial query (</w:t>
      </w:r>
      <w:r>
        <w:rPr>
          <w:b/>
        </w:rPr>
        <w:t>Open.EnumerationLocation</w:t>
      </w:r>
      <w:r>
        <w:t xml:space="preserve"> was zero before querying the object store), the server MUST fail the request with STATUS_NO_SUCH_FILE.</w:t>
      </w:r>
    </w:p>
    <w:p w:rsidR="00CB51F7" w:rsidRDefault="00B151B3">
      <w:r>
        <w:t>If there are no entries to return and this was not the initial query (</w:t>
      </w:r>
      <w:r>
        <w:rPr>
          <w:b/>
        </w:rPr>
        <w:t>Open.EnumerationLocation</w:t>
      </w:r>
      <w:r>
        <w:t xml:space="preserve"> was not zero before querying the object store), the server MUST fail the request with STATUS_NO_MORE_FILES.</w:t>
      </w:r>
    </w:p>
    <w:p w:rsidR="00CB51F7" w:rsidRDefault="00B151B3">
      <w:r>
        <w:t xml:space="preserve">Otherwise, the server MUST construct an </w:t>
      </w:r>
      <w:hyperlink w:anchor="Section_4f75351b048c4a0c9ea3addd55a71956" w:history="1">
        <w:r>
          <w:rPr>
            <w:rStyle w:val="Hyperlink"/>
          </w:rPr>
          <w:t>SMB2_QUERY_DIRECTORY Response</w:t>
        </w:r>
      </w:hyperlink>
      <w:r>
        <w:t xml:space="preserve"> following the syntax specified in section 2.2.34, with the following values:</w:t>
      </w:r>
    </w:p>
    <w:p w:rsidR="00CB51F7" w:rsidRDefault="00B151B3">
      <w:pPr>
        <w:pStyle w:val="ListParagraph"/>
        <w:numPr>
          <w:ilvl w:val="0"/>
          <w:numId w:val="243"/>
        </w:numPr>
      </w:pPr>
      <w:r>
        <w:rPr>
          <w:b/>
        </w:rPr>
        <w:t>OutputBufferOffset</w:t>
      </w:r>
      <w:r>
        <w:t xml:space="preserve"> MUST be set to the offset, in bytes, from the beginning of the SMB2 header where the enumeration data is being placed, the offset to </w:t>
      </w:r>
      <w:r>
        <w:rPr>
          <w:b/>
        </w:rPr>
        <w:t>Buffer[]</w:t>
      </w:r>
      <w:r>
        <w:t>.</w:t>
      </w:r>
    </w:p>
    <w:p w:rsidR="00CB51F7" w:rsidRDefault="00B151B3">
      <w:pPr>
        <w:pStyle w:val="ListParagraph"/>
        <w:numPr>
          <w:ilvl w:val="0"/>
          <w:numId w:val="243"/>
        </w:numPr>
      </w:pPr>
      <w:r>
        <w:rPr>
          <w:b/>
        </w:rPr>
        <w:t>OutputBufferLength</w:t>
      </w:r>
      <w:r>
        <w:t xml:space="preserve"> MUST be set to the length, in bytes, of the result of the enumeration.</w:t>
      </w:r>
    </w:p>
    <w:p w:rsidR="00CB51F7" w:rsidRDefault="00B151B3">
      <w:pPr>
        <w:pStyle w:val="ListParagraph"/>
        <w:numPr>
          <w:ilvl w:val="0"/>
          <w:numId w:val="243"/>
        </w:numPr>
      </w:pPr>
      <w:r>
        <w:t xml:space="preserve">The enumeration data MUST be copied into </w:t>
      </w:r>
      <w:r>
        <w:rPr>
          <w:b/>
        </w:rPr>
        <w:t>Buffer[]</w:t>
      </w:r>
      <w:r>
        <w:t>.</w:t>
      </w:r>
    </w:p>
    <w:p w:rsidR="00CB51F7" w:rsidRDefault="00B151B3">
      <w:r>
        <w:t>The response MUST be sent to the client.</w:t>
      </w:r>
    </w:p>
    <w:p w:rsidR="00CB51F7" w:rsidRDefault="00B151B3">
      <w:r>
        <w:t xml:space="preserve">The status code returned by this operation MUST be one of those defined in </w:t>
      </w:r>
      <w:hyperlink r:id="rId302">
        <w:r>
          <w:rPr>
            <w:rStyle w:val="Hyperlink"/>
          </w:rPr>
          <w:t>[MS-ERREF]</w:t>
        </w:r>
      </w:hyperlink>
      <w:r>
        <w:t>. Common status codes returned by this operation include:</w:t>
      </w:r>
    </w:p>
    <w:p w:rsidR="00CB51F7" w:rsidRDefault="00B151B3">
      <w:pPr>
        <w:pStyle w:val="ListParagraph"/>
        <w:numPr>
          <w:ilvl w:val="0"/>
          <w:numId w:val="243"/>
        </w:numPr>
      </w:pPr>
      <w:r>
        <w:t>STATUS_SUCCESS</w:t>
      </w:r>
    </w:p>
    <w:p w:rsidR="00CB51F7" w:rsidRDefault="00B151B3">
      <w:pPr>
        <w:pStyle w:val="ListParagraph"/>
        <w:numPr>
          <w:ilvl w:val="0"/>
          <w:numId w:val="243"/>
        </w:numPr>
      </w:pPr>
      <w:r>
        <w:t>STATUS_INSUFFICIENT_RESOURCES</w:t>
      </w:r>
    </w:p>
    <w:p w:rsidR="00CB51F7" w:rsidRDefault="00B151B3">
      <w:pPr>
        <w:pStyle w:val="ListParagraph"/>
        <w:numPr>
          <w:ilvl w:val="0"/>
          <w:numId w:val="243"/>
        </w:numPr>
      </w:pPr>
      <w:r>
        <w:t>STATUS_ACCESS_DENIED</w:t>
      </w:r>
    </w:p>
    <w:p w:rsidR="00CB51F7" w:rsidRDefault="00B151B3">
      <w:pPr>
        <w:pStyle w:val="ListParagraph"/>
        <w:numPr>
          <w:ilvl w:val="0"/>
          <w:numId w:val="243"/>
        </w:numPr>
      </w:pPr>
      <w:r>
        <w:t>STATUS_FILE_CLOSED</w:t>
      </w:r>
    </w:p>
    <w:p w:rsidR="00CB51F7" w:rsidRDefault="00B151B3">
      <w:pPr>
        <w:pStyle w:val="ListParagraph"/>
        <w:numPr>
          <w:ilvl w:val="0"/>
          <w:numId w:val="243"/>
        </w:numPr>
      </w:pPr>
      <w:r>
        <w:t>STATUS_NETWORK_NAME_DELETED</w:t>
      </w:r>
    </w:p>
    <w:p w:rsidR="00CB51F7" w:rsidRDefault="00B151B3">
      <w:pPr>
        <w:pStyle w:val="ListParagraph"/>
        <w:numPr>
          <w:ilvl w:val="0"/>
          <w:numId w:val="243"/>
        </w:numPr>
      </w:pPr>
      <w:r>
        <w:t>STATUS_USER_SESSION_DELETED</w:t>
      </w:r>
    </w:p>
    <w:p w:rsidR="00CB51F7" w:rsidRDefault="00B151B3">
      <w:pPr>
        <w:pStyle w:val="ListParagraph"/>
        <w:numPr>
          <w:ilvl w:val="0"/>
          <w:numId w:val="243"/>
        </w:numPr>
      </w:pPr>
      <w:r>
        <w:t>STATUS_NETWORK_SESSION_EXPIRED</w:t>
      </w:r>
    </w:p>
    <w:p w:rsidR="00CB51F7" w:rsidRDefault="00B151B3">
      <w:pPr>
        <w:pStyle w:val="ListParagraph"/>
        <w:numPr>
          <w:ilvl w:val="0"/>
          <w:numId w:val="243"/>
        </w:numPr>
      </w:pPr>
      <w:r>
        <w:t>STATUS_INVALID_PARAMETER</w:t>
      </w:r>
    </w:p>
    <w:p w:rsidR="00CB51F7" w:rsidRDefault="00B151B3">
      <w:pPr>
        <w:pStyle w:val="ListParagraph"/>
        <w:numPr>
          <w:ilvl w:val="0"/>
          <w:numId w:val="243"/>
        </w:numPr>
      </w:pPr>
      <w:r>
        <w:t>STATUS_INVALID_INFO_CLASS</w:t>
      </w:r>
    </w:p>
    <w:p w:rsidR="00CB51F7" w:rsidRDefault="00B151B3">
      <w:pPr>
        <w:pStyle w:val="ListParagraph"/>
        <w:numPr>
          <w:ilvl w:val="0"/>
          <w:numId w:val="243"/>
        </w:numPr>
      </w:pPr>
      <w:r>
        <w:t>STATUS_NO_SUCH_FILE</w:t>
      </w:r>
    </w:p>
    <w:p w:rsidR="00CB51F7" w:rsidRDefault="00B151B3">
      <w:pPr>
        <w:pStyle w:val="ListParagraph"/>
        <w:numPr>
          <w:ilvl w:val="0"/>
          <w:numId w:val="243"/>
        </w:numPr>
      </w:pPr>
      <w:r>
        <w:t>STATUS_CANCELLED</w:t>
      </w:r>
    </w:p>
    <w:p w:rsidR="00CB51F7" w:rsidRDefault="00B151B3">
      <w:pPr>
        <w:pStyle w:val="ListParagraph"/>
        <w:numPr>
          <w:ilvl w:val="0"/>
          <w:numId w:val="243"/>
        </w:numPr>
      </w:pPr>
      <w:r>
        <w:t>STATUS_NOT_SUPPORTED</w:t>
      </w:r>
    </w:p>
    <w:p w:rsidR="00CB51F7" w:rsidRDefault="00B151B3">
      <w:pPr>
        <w:pStyle w:val="ListParagraph"/>
        <w:numPr>
          <w:ilvl w:val="0"/>
          <w:numId w:val="243"/>
        </w:numPr>
      </w:pPr>
      <w:r>
        <w:t>STATUS_OBJECT_NAME_INVALID</w:t>
      </w:r>
    </w:p>
    <w:p w:rsidR="00CB51F7" w:rsidRDefault="00B151B3">
      <w:pPr>
        <w:pStyle w:val="ListParagraph"/>
        <w:numPr>
          <w:ilvl w:val="0"/>
          <w:numId w:val="243"/>
        </w:numPr>
      </w:pPr>
      <w:r>
        <w:t>STATUS_VOLUME_DISMOUNTED</w:t>
      </w:r>
    </w:p>
    <w:p w:rsidR="00CB51F7" w:rsidRDefault="00B151B3">
      <w:pPr>
        <w:pStyle w:val="ListParagraph"/>
        <w:numPr>
          <w:ilvl w:val="0"/>
          <w:numId w:val="243"/>
        </w:numPr>
      </w:pPr>
      <w:r>
        <w:t>STATUS_INVALID_INFO_CLASS</w:t>
      </w:r>
    </w:p>
    <w:p w:rsidR="00CB51F7" w:rsidRDefault="00B151B3">
      <w:pPr>
        <w:pStyle w:val="ListParagraph"/>
        <w:numPr>
          <w:ilvl w:val="0"/>
          <w:numId w:val="243"/>
        </w:numPr>
      </w:pPr>
      <w:r>
        <w:t>STATUS_FILE_CORRUPT_ERROR</w:t>
      </w:r>
    </w:p>
    <w:p w:rsidR="00CB51F7" w:rsidRDefault="00B151B3">
      <w:pPr>
        <w:pStyle w:val="ListParagraph"/>
        <w:numPr>
          <w:ilvl w:val="0"/>
          <w:numId w:val="243"/>
        </w:numPr>
      </w:pPr>
      <w:r>
        <w:t>STATUS_NO_MORE_FILES</w:t>
      </w:r>
    </w:p>
    <w:p w:rsidR="00CB51F7" w:rsidRDefault="00B151B3">
      <w:pPr>
        <w:pStyle w:val="Heading4"/>
      </w:pPr>
      <w:bookmarkStart w:id="1235" w:name="section_05869c3239f04726afc9671b76ae5ca7"/>
      <w:bookmarkStart w:id="1236" w:name="_Toc423366019"/>
      <w:r>
        <w:t>Receiving an SMB2 CHANGE_NOTIFY Request</w:t>
      </w:r>
      <w:bookmarkEnd w:id="1235"/>
      <w:bookmarkEnd w:id="1236"/>
      <w:r>
        <w:fldChar w:fldCharType="begin"/>
      </w:r>
      <w:r>
        <w:instrText xml:space="preserve"> XE "Server:sequencing rules:receiving SMB2 CHANGE_NOTIFY request"</w:instrText>
      </w:r>
      <w:r>
        <w:fldChar w:fldCharType="end"/>
      </w:r>
      <w:r>
        <w:fldChar w:fldCharType="begin"/>
      </w:r>
      <w:r>
        <w:instrText xml:space="preserve"> XE "Sequencing rules:server:receiving SMB2 CHANGE_NOTIFY request"</w:instrText>
      </w:r>
      <w:r>
        <w:fldChar w:fldCharType="end"/>
      </w:r>
      <w:r>
        <w:fldChar w:fldCharType="begin"/>
      </w:r>
      <w:r>
        <w:instrText xml:space="preserve"> XE "Server:message processing:receiving SMB2 CHANGE_NOTIFY request"</w:instrText>
      </w:r>
      <w:r>
        <w:fldChar w:fldCharType="end"/>
      </w:r>
      <w:r>
        <w:fldChar w:fldCharType="begin"/>
      </w:r>
      <w:r>
        <w:instrText xml:space="preserve"> XE "Message processing:server:receiving SMB2 CHANGE_NOTIFY request"</w:instrText>
      </w:r>
      <w:r>
        <w:fldChar w:fldCharType="end"/>
      </w:r>
    </w:p>
    <w:p w:rsidR="00CB51F7" w:rsidRDefault="00B151B3">
      <w:r>
        <w:t xml:space="preserve">When the server receives a request that has an </w:t>
      </w:r>
      <w:hyperlink w:anchor="Section_5cd6452260b34f3ea157fe66f1228052" w:history="1">
        <w:r>
          <w:rPr>
            <w:rStyle w:val="Hyperlink"/>
          </w:rPr>
          <w:t>SMB2 header</w:t>
        </w:r>
      </w:hyperlink>
      <w:r>
        <w:t xml:space="preserve"> with a </w:t>
      </w:r>
      <w:r>
        <w:rPr>
          <w:b/>
        </w:rPr>
        <w:t>Command</w:t>
      </w:r>
      <w:r>
        <w:t xml:space="preserve"> value equal to SMB2 CHANGE_NOTIFY, message handling proceeds as follows.</w:t>
      </w:r>
    </w:p>
    <w:p w:rsidR="00CB51F7" w:rsidRDefault="00B151B3">
      <w:r>
        <w:t xml:space="preserve">The server MUST locate the session, as specified in section </w:t>
      </w:r>
      <w:hyperlink w:anchor="Section_b495e2da87114772b292453be0394b49" w:history="1">
        <w:r>
          <w:rPr>
            <w:rStyle w:val="Hyperlink"/>
          </w:rPr>
          <w:t>3.3.5.2.9</w:t>
        </w:r>
      </w:hyperlink>
      <w:r>
        <w:t>.</w:t>
      </w:r>
    </w:p>
    <w:p w:rsidR="00CB51F7" w:rsidRDefault="00B151B3">
      <w:r>
        <w:t xml:space="preserve">The server MUST locate the tree connection, as specified in section </w:t>
      </w:r>
      <w:hyperlink w:anchor="Section_9a63936087be4d49a1dd4c6be0c020bd" w:history="1">
        <w:r>
          <w:rPr>
            <w:rStyle w:val="Hyperlink"/>
          </w:rPr>
          <w:t>3.3.5.2.11</w:t>
        </w:r>
      </w:hyperlink>
      <w:r>
        <w:t>.</w:t>
      </w:r>
    </w:p>
    <w:p w:rsidR="00CB51F7" w:rsidRDefault="00B151B3">
      <w:r>
        <w:t xml:space="preserve">Next, the server MUST locate the open on which the client is requesting a change notification by performing a lookup in the </w:t>
      </w:r>
      <w:r>
        <w:rPr>
          <w:b/>
        </w:rPr>
        <w:t>Session.OpenTable</w:t>
      </w:r>
      <w:r>
        <w:t xml:space="preserve">, using the </w:t>
      </w:r>
      <w:r>
        <w:rPr>
          <w:b/>
        </w:rPr>
        <w:t>FileId.Volatile</w:t>
      </w:r>
      <w:r>
        <w:t xml:space="preserve"> of the request as the lookup key. If no open is found, or if </w:t>
      </w:r>
      <w:r>
        <w:rPr>
          <w:b/>
        </w:rPr>
        <w:t>Open.DurableFileId</w:t>
      </w:r>
      <w:r>
        <w:t xml:space="preserve"> is not equal to </w:t>
      </w:r>
      <w:r>
        <w:rPr>
          <w:b/>
        </w:rPr>
        <w:t>FileId.Persistent</w:t>
      </w:r>
      <w:r>
        <w:t xml:space="preserve">, the server MUST fail the request with STATUS_FILE_CLOSED. Otherwise, the server MUST locate the </w:t>
      </w:r>
      <w:r>
        <w:rPr>
          <w:b/>
        </w:rPr>
        <w:t>Request</w:t>
      </w:r>
      <w:r>
        <w:t xml:space="preserve"> in </w:t>
      </w:r>
      <w:r>
        <w:rPr>
          <w:b/>
        </w:rPr>
        <w:t>Connection.RequestList</w:t>
      </w:r>
      <w:r>
        <w:t xml:space="preserve"> for which </w:t>
      </w:r>
      <w:r>
        <w:rPr>
          <w:b/>
        </w:rPr>
        <w:t>Request.MessageId</w:t>
      </w:r>
      <w:r>
        <w:t xml:space="preserve"> matches the </w:t>
      </w:r>
      <w:r>
        <w:rPr>
          <w:b/>
        </w:rPr>
        <w:t>MessageId</w:t>
      </w:r>
      <w:r>
        <w:t xml:space="preserve"> value in the SMB2 header, and set </w:t>
      </w:r>
      <w:r>
        <w:rPr>
          <w:b/>
        </w:rPr>
        <w:t>Request.Open</w:t>
      </w:r>
      <w:r>
        <w:t xml:space="preserve"> to the </w:t>
      </w:r>
      <w:r>
        <w:rPr>
          <w:b/>
        </w:rPr>
        <w:t>Open</w:t>
      </w:r>
      <w:r>
        <w:t>.</w:t>
      </w:r>
    </w:p>
    <w:p w:rsidR="00CB51F7" w:rsidRDefault="00B151B3">
      <w:r>
        <w:t xml:space="preserve">If </w:t>
      </w:r>
      <w:r>
        <w:rPr>
          <w:b/>
        </w:rPr>
        <w:t>OutputBufferLength</w:t>
      </w:r>
      <w:r>
        <w:t xml:space="preserve"> is greater than </w:t>
      </w:r>
      <w:r>
        <w:rPr>
          <w:b/>
        </w:rPr>
        <w:t>Connection.MaxTransactSize</w:t>
      </w:r>
      <w:bookmarkStart w:id="1237" w:name="Appendix_A_Target_344"/>
      <w:r>
        <w:fldChar w:fldCharType="begin"/>
      </w:r>
      <w:r>
        <w:instrText xml:space="preserve"> HYPERLINK \l "Appendix_A_344" \h </w:instrText>
      </w:r>
      <w:r>
        <w:fldChar w:fldCharType="separate"/>
      </w:r>
      <w:r>
        <w:rPr>
          <w:rStyle w:val="Hyperlink"/>
        </w:rPr>
        <w:t>&lt;344&gt;</w:t>
      </w:r>
      <w:r>
        <w:rPr>
          <w:rStyle w:val="Hyperlink"/>
        </w:rPr>
        <w:fldChar w:fldCharType="end"/>
      </w:r>
      <w:bookmarkEnd w:id="1237"/>
      <w:r>
        <w:t>, the server MUST fail the request with STATUS_INVALID_PARAMETER.</w:t>
      </w:r>
    </w:p>
    <w:p w:rsidR="00CB51F7" w:rsidRDefault="00B151B3">
      <w:r>
        <w:t xml:space="preserve">If </w:t>
      </w:r>
      <w:r>
        <w:rPr>
          <w:b/>
        </w:rPr>
        <w:t>Connection.SupportsMultiCredit</w:t>
      </w:r>
      <w:r>
        <w:t xml:space="preserve"> is TRUE, the server MUST validate </w:t>
      </w:r>
      <w:r>
        <w:rPr>
          <w:b/>
        </w:rPr>
        <w:t>CreditCharge</w:t>
      </w:r>
      <w:r>
        <w:t xml:space="preserve"> based on </w:t>
      </w:r>
      <w:r>
        <w:rPr>
          <w:b/>
        </w:rPr>
        <w:t>OutputBufferLength</w:t>
      </w:r>
      <w:r>
        <w:t xml:space="preserve">, as specified in section </w:t>
      </w:r>
      <w:hyperlink w:anchor="Section_fba3123bf5664d8f97150f529e856d25" w:history="1">
        <w:r>
          <w:rPr>
            <w:rStyle w:val="Hyperlink"/>
          </w:rPr>
          <w:t>3.3.5.2.5</w:t>
        </w:r>
      </w:hyperlink>
      <w:r>
        <w:t xml:space="preserve">. If the validation fails, it MUST fail the request with STATUS_INVALID_PARAMETER. </w:t>
      </w:r>
    </w:p>
    <w:p w:rsidR="00CB51F7" w:rsidRDefault="00B151B3">
      <w:r>
        <w:t>If the open is not an open to a directory, the request MUST be failed with STATUS_INVALID_PARAMETER.</w:t>
      </w:r>
    </w:p>
    <w:p w:rsidR="00CB51F7" w:rsidRDefault="00B151B3">
      <w:r>
        <w:t xml:space="preserve">If </w:t>
      </w:r>
      <w:r>
        <w:rPr>
          <w:b/>
        </w:rPr>
        <w:t>Open.GrantedAccess</w:t>
      </w:r>
      <w:r>
        <w:t xml:space="preserve"> does not include FILE_LIST_DIRECTORY, the operation MUST be failed with STATUS_ACCESS_DENIED.</w:t>
      </w:r>
    </w:p>
    <w:p w:rsidR="00CB51F7" w:rsidRDefault="00B151B3">
      <w:r>
        <w:t>Because change notify operations are not guaranteed to complete within a deterministic amount of time, the server SHOULD</w:t>
      </w:r>
      <w:bookmarkStart w:id="1238" w:name="Appendix_A_Target_345"/>
      <w:r>
        <w:fldChar w:fldCharType="begin"/>
      </w:r>
      <w:r>
        <w:instrText xml:space="preserve"> HYPERLINK \l "Appendix_A_345" \h </w:instrText>
      </w:r>
      <w:r>
        <w:fldChar w:fldCharType="separate"/>
      </w:r>
      <w:r>
        <w:rPr>
          <w:rStyle w:val="Hyperlink"/>
        </w:rPr>
        <w:t>&lt;345&gt;</w:t>
      </w:r>
      <w:r>
        <w:rPr>
          <w:rStyle w:val="Hyperlink"/>
        </w:rPr>
        <w:fldChar w:fldCharType="end"/>
      </w:r>
      <w:bookmarkEnd w:id="1238"/>
      <w:r>
        <w:t xml:space="preserve"> handle this operation asynchronously as specified in section </w:t>
      </w:r>
      <w:hyperlink w:anchor="Section_c1692ece7c6d45c8a0e36b53c0483030" w:history="1">
        <w:r>
          <w:rPr>
            <w:rStyle w:val="Hyperlink"/>
          </w:rPr>
          <w:t>3.3.4.2</w:t>
        </w:r>
      </w:hyperlink>
      <w:r>
        <w:t>.</w:t>
      </w:r>
    </w:p>
    <w:p w:rsidR="00CB51F7" w:rsidRDefault="00B151B3">
      <w:r>
        <w:t>If the underlying object store does not support change notifications, the server MUST fail this request with STATUS_NOT_SUPPORTED.</w:t>
      </w:r>
    </w:p>
    <w:p w:rsidR="00CB51F7" w:rsidRDefault="00B151B3">
      <w:r>
        <w:t xml:space="preserve">The server MUST register a change notification on the underlying object store for the directory that is specified by </w:t>
      </w:r>
      <w:r>
        <w:rPr>
          <w:b/>
        </w:rPr>
        <w:t>Open.LocalOpen</w:t>
      </w:r>
      <w:r>
        <w:t xml:space="preserve">, using the completion filter supplied in the </w:t>
      </w:r>
      <w:r>
        <w:rPr>
          <w:b/>
        </w:rPr>
        <w:t>CompletionFilter</w:t>
      </w:r>
      <w:r>
        <w:t xml:space="preserve"> field of the client request.</w:t>
      </w:r>
      <w:bookmarkStart w:id="1239" w:name="Appendix_A_Target_346"/>
      <w:r>
        <w:fldChar w:fldCharType="begin"/>
      </w:r>
      <w:r>
        <w:instrText xml:space="preserve"> HYPERLINK \l "Appendix_A_346" \h </w:instrText>
      </w:r>
      <w:r>
        <w:fldChar w:fldCharType="separate"/>
      </w:r>
      <w:r>
        <w:rPr>
          <w:rStyle w:val="Hyperlink"/>
        </w:rPr>
        <w:t>&lt;346&gt;</w:t>
      </w:r>
      <w:r>
        <w:rPr>
          <w:rStyle w:val="Hyperlink"/>
        </w:rPr>
        <w:fldChar w:fldCharType="end"/>
      </w:r>
      <w:bookmarkEnd w:id="1239"/>
      <w:r>
        <w:t xml:space="preserve"> If SMB2_WATCH_TREE is set in the </w:t>
      </w:r>
      <w:r>
        <w:rPr>
          <w:b/>
        </w:rPr>
        <w:t>Flags</w:t>
      </w:r>
      <w:r>
        <w:t xml:space="preserve"> field of the client request, the server MUST request that the change notify monitor all subtrees of the directory that is specified by </w:t>
      </w:r>
      <w:r>
        <w:rPr>
          <w:b/>
        </w:rPr>
        <w:t>Open.LocalOpen</w:t>
      </w:r>
      <w:r>
        <w:t xml:space="preserve">. The server indicates the maximum amount of notification data that it can accept by passing in the </w:t>
      </w:r>
      <w:r>
        <w:rPr>
          <w:b/>
        </w:rPr>
        <w:t>OutputBufferLength</w:t>
      </w:r>
      <w:r>
        <w:t xml:space="preserve"> that is received from the client. An </w:t>
      </w:r>
      <w:r>
        <w:rPr>
          <w:b/>
        </w:rPr>
        <w:t>OutputBufferLength</w:t>
      </w:r>
      <w:r>
        <w:t xml:space="preserve"> of zero indicates that the client allows the occurrence of an event but the client does not allow the notification data details. A Change notification request processed by the server with invalid bits in the </w:t>
      </w:r>
      <w:r>
        <w:rPr>
          <w:b/>
        </w:rPr>
        <w:t>CompletionFilter</w:t>
      </w:r>
      <w:r>
        <w:t xml:space="preserve"> field MUST ignore the invalid bits and process the valid bits. If there are no valid bits in the </w:t>
      </w:r>
      <w:r>
        <w:rPr>
          <w:b/>
        </w:rPr>
        <w:t>CompletionFilter</w:t>
      </w:r>
      <w:r>
        <w:t>, the request will remain pending until the change notification is canceled or the directory handle is closed.</w:t>
      </w:r>
    </w:p>
    <w:p w:rsidR="00CB51F7" w:rsidRDefault="00B151B3">
      <w:r>
        <w:t xml:space="preserve">Change notification processing in the object store MUST be handled as specified in section </w:t>
      </w:r>
      <w:hyperlink w:anchor="Section_1e03994fccce4fc8a3704efa610b3e05" w:history="1">
        <w:r>
          <w:rPr>
            <w:rStyle w:val="Hyperlink"/>
          </w:rPr>
          <w:t>3.3.1.3</w:t>
        </w:r>
      </w:hyperlink>
      <w:r>
        <w:t xml:space="preserve">. It is also outlined in </w:t>
      </w:r>
      <w:hyperlink r:id="rId303">
        <w:r>
          <w:rPr>
            <w:rStyle w:val="Hyperlink"/>
          </w:rPr>
          <w:t>[MS-CIFS]</w:t>
        </w:r>
      </w:hyperlink>
      <w:r>
        <w:t xml:space="preserve"> section 3.3.5.59.4.</w:t>
      </w:r>
    </w:p>
    <w:p w:rsidR="00CB51F7" w:rsidRDefault="00B151B3">
      <w:r>
        <w:t xml:space="preserve">If the server is unable to copy the results into the buffer of the </w:t>
      </w:r>
      <w:hyperlink w:anchor="Section_14f9d05027b249dfb00954e08e8bf7b5" w:history="1">
        <w:r>
          <w:rPr>
            <w:rStyle w:val="Hyperlink"/>
          </w:rPr>
          <w:t>SMB2 CHANGE_NOTIFY Response</w:t>
        </w:r>
      </w:hyperlink>
      <w:r>
        <w:t xml:space="preserve">, then the server MUST construct the response as described below, with an </w:t>
      </w:r>
      <w:r>
        <w:rPr>
          <w:b/>
        </w:rPr>
        <w:t>OutputBufferLength</w:t>
      </w:r>
      <w:r>
        <w:t xml:space="preserve"> of zero, and set the Status in the SMB2 header to STATUS_NOTIFY_ENUM_DIR.</w:t>
      </w:r>
    </w:p>
    <w:p w:rsidR="00CB51F7" w:rsidRDefault="00B151B3">
      <w:r>
        <w:t>If the object store returns an error, the server MUST fail the request with the error code received.</w:t>
      </w:r>
    </w:p>
    <w:p w:rsidR="00CB51F7" w:rsidRDefault="00B151B3">
      <w:r>
        <w:t>If the object store returns success, the server MUST construct an SMB2 CHANGE_NOTIFY Response following the syntax that is specified in section 2.2.36 with the following values:</w:t>
      </w:r>
    </w:p>
    <w:p w:rsidR="00CB51F7" w:rsidRDefault="00B151B3">
      <w:pPr>
        <w:pStyle w:val="ListParagraph"/>
        <w:numPr>
          <w:ilvl w:val="0"/>
          <w:numId w:val="244"/>
        </w:numPr>
      </w:pPr>
      <w:r>
        <w:rPr>
          <w:b/>
        </w:rPr>
        <w:t>OutputBufferOffset</w:t>
      </w:r>
      <w:r>
        <w:t xml:space="preserve"> MUST be set to the offset, in bytes, from the beginning of the SMB2 header where the enumeration data is being placed, the offset to </w:t>
      </w:r>
      <w:r>
        <w:rPr>
          <w:b/>
        </w:rPr>
        <w:t>Buffer[]</w:t>
      </w:r>
      <w:r>
        <w:t>.</w:t>
      </w:r>
    </w:p>
    <w:p w:rsidR="00CB51F7" w:rsidRDefault="00B151B3">
      <w:pPr>
        <w:pStyle w:val="ListParagraph"/>
        <w:numPr>
          <w:ilvl w:val="0"/>
          <w:numId w:val="244"/>
        </w:numPr>
      </w:pPr>
      <w:r>
        <w:rPr>
          <w:b/>
        </w:rPr>
        <w:t>OutputBufferLength</w:t>
      </w:r>
      <w:r>
        <w:t xml:space="preserve"> MUST be set to the length, in bytes, of the result of the enumeration. It is valid for length to be 0, indicating a change occurred but it could not be fit within the buffer.</w:t>
      </w:r>
    </w:p>
    <w:p w:rsidR="00CB51F7" w:rsidRDefault="00B151B3">
      <w:pPr>
        <w:pStyle w:val="ListParagraph"/>
        <w:numPr>
          <w:ilvl w:val="0"/>
          <w:numId w:val="244"/>
        </w:numPr>
      </w:pPr>
      <w:r>
        <w:t xml:space="preserve">The change data MUST be copied into </w:t>
      </w:r>
      <w:r>
        <w:rPr>
          <w:b/>
        </w:rPr>
        <w:t>Buffer[]</w:t>
      </w:r>
      <w:r>
        <w:t>.</w:t>
      </w:r>
    </w:p>
    <w:p w:rsidR="00CB51F7" w:rsidRDefault="00B151B3">
      <w:r>
        <w:t>The response MUST be sent to the client.</w:t>
      </w:r>
    </w:p>
    <w:p w:rsidR="00CB51F7" w:rsidRDefault="00B151B3">
      <w:r>
        <w:t xml:space="preserve">The status code returned by this operation MUST be one of those defined in </w:t>
      </w:r>
      <w:hyperlink r:id="rId304">
        <w:r>
          <w:rPr>
            <w:rStyle w:val="Hyperlink"/>
          </w:rPr>
          <w:t>[MS-ERREF]</w:t>
        </w:r>
      </w:hyperlink>
      <w:r>
        <w:t>. Common status codes returned by this operation include:</w:t>
      </w:r>
    </w:p>
    <w:p w:rsidR="00CB51F7" w:rsidRDefault="00B151B3">
      <w:pPr>
        <w:pStyle w:val="ListParagraph"/>
        <w:numPr>
          <w:ilvl w:val="0"/>
          <w:numId w:val="244"/>
        </w:numPr>
      </w:pPr>
      <w:r>
        <w:t>STATUS_SUCCESS</w:t>
      </w:r>
    </w:p>
    <w:p w:rsidR="00CB51F7" w:rsidRDefault="00B151B3">
      <w:pPr>
        <w:pStyle w:val="ListParagraph"/>
        <w:numPr>
          <w:ilvl w:val="0"/>
          <w:numId w:val="244"/>
        </w:numPr>
      </w:pPr>
      <w:r>
        <w:t>STATUS_INSUFFICIENT_RESOURCES</w:t>
      </w:r>
    </w:p>
    <w:p w:rsidR="00CB51F7" w:rsidRDefault="00B151B3">
      <w:pPr>
        <w:pStyle w:val="ListParagraph"/>
        <w:numPr>
          <w:ilvl w:val="0"/>
          <w:numId w:val="244"/>
        </w:numPr>
      </w:pPr>
      <w:r>
        <w:t>STATUS_ACCESS_DENIED</w:t>
      </w:r>
    </w:p>
    <w:p w:rsidR="00CB51F7" w:rsidRDefault="00B151B3">
      <w:pPr>
        <w:pStyle w:val="ListParagraph"/>
        <w:numPr>
          <w:ilvl w:val="0"/>
          <w:numId w:val="244"/>
        </w:numPr>
      </w:pPr>
      <w:r>
        <w:t>STATUS_FILE_CLOSED</w:t>
      </w:r>
    </w:p>
    <w:p w:rsidR="00CB51F7" w:rsidRDefault="00B151B3">
      <w:pPr>
        <w:pStyle w:val="ListParagraph"/>
        <w:numPr>
          <w:ilvl w:val="0"/>
          <w:numId w:val="244"/>
        </w:numPr>
      </w:pPr>
      <w:r>
        <w:t>STATUS_NETWORK_NAME_DELETED</w:t>
      </w:r>
    </w:p>
    <w:p w:rsidR="00CB51F7" w:rsidRDefault="00B151B3">
      <w:pPr>
        <w:pStyle w:val="ListParagraph"/>
        <w:numPr>
          <w:ilvl w:val="0"/>
          <w:numId w:val="244"/>
        </w:numPr>
      </w:pPr>
      <w:r>
        <w:t>STATUS_USER_SESSION_DELETED</w:t>
      </w:r>
    </w:p>
    <w:p w:rsidR="00CB51F7" w:rsidRDefault="00B151B3">
      <w:pPr>
        <w:pStyle w:val="ListParagraph"/>
        <w:numPr>
          <w:ilvl w:val="0"/>
          <w:numId w:val="244"/>
        </w:numPr>
      </w:pPr>
      <w:r>
        <w:t>STATUS_NETWORK_SESSION_EXPIRED</w:t>
      </w:r>
    </w:p>
    <w:p w:rsidR="00CB51F7" w:rsidRDefault="00B151B3">
      <w:pPr>
        <w:pStyle w:val="ListParagraph"/>
        <w:numPr>
          <w:ilvl w:val="0"/>
          <w:numId w:val="244"/>
        </w:numPr>
      </w:pPr>
      <w:r>
        <w:t>STATUS_CANCELLED</w:t>
      </w:r>
    </w:p>
    <w:p w:rsidR="00CB51F7" w:rsidRDefault="00B151B3">
      <w:pPr>
        <w:pStyle w:val="ListParagraph"/>
        <w:numPr>
          <w:ilvl w:val="0"/>
          <w:numId w:val="244"/>
        </w:numPr>
      </w:pPr>
      <w:r>
        <w:t>STATUS_INVALID_PARAMETER</w:t>
      </w:r>
    </w:p>
    <w:p w:rsidR="00CB51F7" w:rsidRDefault="00B151B3">
      <w:pPr>
        <w:pStyle w:val="ListParagraph"/>
        <w:numPr>
          <w:ilvl w:val="0"/>
          <w:numId w:val="244"/>
        </w:numPr>
      </w:pPr>
      <w:r>
        <w:t>STATUS_NOTIFY_ENUM_DIR</w:t>
      </w:r>
    </w:p>
    <w:p w:rsidR="00CB51F7" w:rsidRDefault="00B151B3">
      <w:pPr>
        <w:pStyle w:val="Heading4"/>
      </w:pPr>
      <w:bookmarkStart w:id="1240" w:name="section_abb4841727e54a1682e03e5981db97e8"/>
      <w:bookmarkStart w:id="1241" w:name="_Toc423366020"/>
      <w:r>
        <w:t>Receiving an SMB2 QUERY_INFO Request</w:t>
      </w:r>
      <w:bookmarkEnd w:id="1240"/>
      <w:bookmarkEnd w:id="1241"/>
      <w:r>
        <w:fldChar w:fldCharType="begin"/>
      </w:r>
      <w:r>
        <w:instrText xml:space="preserve"> XE "Server:sequencing rules:receiving SMB2 QUERY_INFO request"</w:instrText>
      </w:r>
      <w:r>
        <w:fldChar w:fldCharType="end"/>
      </w:r>
      <w:r>
        <w:fldChar w:fldCharType="begin"/>
      </w:r>
      <w:r>
        <w:instrText xml:space="preserve"> XE "Sequencing rules:server:receiving SMB2 QUERY_INFO request"</w:instrText>
      </w:r>
      <w:r>
        <w:fldChar w:fldCharType="end"/>
      </w:r>
      <w:r>
        <w:fldChar w:fldCharType="begin"/>
      </w:r>
      <w:r>
        <w:instrText xml:space="preserve"> XE "Server:message processing:receiving SMB2 QUERY_INFO request"</w:instrText>
      </w:r>
      <w:r>
        <w:fldChar w:fldCharType="end"/>
      </w:r>
      <w:r>
        <w:fldChar w:fldCharType="begin"/>
      </w:r>
      <w:r>
        <w:instrText xml:space="preserve"> XE "Message processing:server:receiving SMB2 QUERY_INFO request"</w:instrText>
      </w:r>
      <w:r>
        <w:fldChar w:fldCharType="end"/>
      </w:r>
    </w:p>
    <w:p w:rsidR="00CB51F7" w:rsidRDefault="00B151B3">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SMB2 QUERY_INFO, message handling proceeds as follows:</w:t>
      </w:r>
    </w:p>
    <w:p w:rsidR="00CB51F7" w:rsidRDefault="00B151B3">
      <w:r>
        <w:t xml:space="preserve">The server MUST locate the session, as specified in section </w:t>
      </w:r>
      <w:hyperlink w:anchor="Section_b495e2da87114772b292453be0394b49" w:history="1">
        <w:r>
          <w:rPr>
            <w:rStyle w:val="Hyperlink"/>
          </w:rPr>
          <w:t>3.3.5.2.9</w:t>
        </w:r>
      </w:hyperlink>
      <w:r>
        <w:t>.</w:t>
      </w:r>
    </w:p>
    <w:p w:rsidR="00CB51F7" w:rsidRDefault="00B151B3">
      <w:r>
        <w:t xml:space="preserve">The server MUST locate the tree connection, as specified in section </w:t>
      </w:r>
      <w:hyperlink w:anchor="Section_9a63936087be4d49a1dd4c6be0c020bd" w:history="1">
        <w:r>
          <w:rPr>
            <w:rStyle w:val="Hyperlink"/>
          </w:rPr>
          <w:t>3.3.5.2.11</w:t>
        </w:r>
      </w:hyperlink>
      <w:r>
        <w:t>.</w:t>
      </w:r>
    </w:p>
    <w:p w:rsidR="00CB51F7" w:rsidRDefault="00B151B3">
      <w:r>
        <w:t xml:space="preserve">Next, the server MUST locate the open on which the client is requesting the information by performing a lookup in the </w:t>
      </w:r>
      <w:r>
        <w:rPr>
          <w:b/>
        </w:rPr>
        <w:t>Session.OpenTable</w:t>
      </w:r>
      <w:r>
        <w:t xml:space="preserve">, using the </w:t>
      </w:r>
      <w:r>
        <w:rPr>
          <w:b/>
        </w:rPr>
        <w:t>FileId.Volatile</w:t>
      </w:r>
      <w:r>
        <w:t xml:space="preserve"> of the request as the lookup key. If no open is found, or if </w:t>
      </w:r>
      <w:r>
        <w:rPr>
          <w:b/>
        </w:rPr>
        <w:t>Open.DurableFileId</w:t>
      </w:r>
      <w:r>
        <w:t xml:space="preserve"> is not equal to </w:t>
      </w:r>
      <w:r>
        <w:rPr>
          <w:b/>
        </w:rPr>
        <w:t>FileId.Persistent</w:t>
      </w:r>
      <w:r>
        <w:t xml:space="preserve">, the server MUST fail the request with STATUS_FILE_CLOSED. Otherwise, the server MUST locate the </w:t>
      </w:r>
      <w:r>
        <w:rPr>
          <w:b/>
        </w:rPr>
        <w:t>Request</w:t>
      </w:r>
      <w:r>
        <w:t xml:space="preserve"> in </w:t>
      </w:r>
      <w:r>
        <w:rPr>
          <w:b/>
        </w:rPr>
        <w:t>Connection.RequestList</w:t>
      </w:r>
      <w:r>
        <w:t xml:space="preserve"> for which </w:t>
      </w:r>
      <w:r>
        <w:rPr>
          <w:b/>
        </w:rPr>
        <w:t>Request.MessageId</w:t>
      </w:r>
      <w:r>
        <w:t xml:space="preserve"> matches the </w:t>
      </w:r>
      <w:r>
        <w:rPr>
          <w:b/>
        </w:rPr>
        <w:t>MessageId</w:t>
      </w:r>
      <w:r>
        <w:t xml:space="preserve"> value in the SMB2 header, and set </w:t>
      </w:r>
      <w:r>
        <w:rPr>
          <w:b/>
        </w:rPr>
        <w:t>Request.Open</w:t>
      </w:r>
      <w:r>
        <w:t xml:space="preserve"> to the </w:t>
      </w:r>
      <w:r>
        <w:rPr>
          <w:b/>
        </w:rPr>
        <w:t>Open</w:t>
      </w:r>
      <w:r>
        <w:t>.</w:t>
      </w:r>
    </w:p>
    <w:p w:rsidR="00CB51F7" w:rsidRDefault="00B151B3">
      <w:r>
        <w:t xml:space="preserve">If </w:t>
      </w:r>
      <w:r>
        <w:rPr>
          <w:b/>
        </w:rPr>
        <w:t>OutputBufferLength</w:t>
      </w:r>
      <w:r>
        <w:t xml:space="preserve"> is greater than </w:t>
      </w:r>
      <w:r>
        <w:rPr>
          <w:b/>
        </w:rPr>
        <w:t>Connection.MaxTransactSize</w:t>
      </w:r>
      <w:r>
        <w:t>, the server SHOULD</w:t>
      </w:r>
      <w:bookmarkStart w:id="1242" w:name="Appendix_A_Target_347"/>
      <w:r>
        <w:fldChar w:fldCharType="begin"/>
      </w:r>
      <w:r>
        <w:instrText xml:space="preserve"> HYPERLINK \l "Appendix_A_347" \h </w:instrText>
      </w:r>
      <w:r>
        <w:fldChar w:fldCharType="separate"/>
      </w:r>
      <w:r>
        <w:rPr>
          <w:rStyle w:val="Hyperlink"/>
        </w:rPr>
        <w:t>&lt;347&gt;</w:t>
      </w:r>
      <w:r>
        <w:rPr>
          <w:rStyle w:val="Hyperlink"/>
        </w:rPr>
        <w:fldChar w:fldCharType="end"/>
      </w:r>
      <w:bookmarkEnd w:id="1242"/>
      <w:r>
        <w:t xml:space="preserve"> fail the request with STATUS_INVALID_PARAMETER.</w:t>
      </w:r>
    </w:p>
    <w:p w:rsidR="00CB51F7" w:rsidRDefault="00B151B3">
      <w:r>
        <w:t xml:space="preserve">If </w:t>
      </w:r>
      <w:r>
        <w:rPr>
          <w:b/>
        </w:rPr>
        <w:t>Connection.SupportsMultiCredit</w:t>
      </w:r>
      <w:r>
        <w:t xml:space="preserve"> is TRUE, the server MUST validate </w:t>
      </w:r>
      <w:r>
        <w:rPr>
          <w:b/>
        </w:rPr>
        <w:t>CreditCharge</w:t>
      </w:r>
      <w:r>
        <w:t xml:space="preserve"> based on the maximum of </w:t>
      </w:r>
      <w:r>
        <w:rPr>
          <w:b/>
        </w:rPr>
        <w:t>InputBufferLength</w:t>
      </w:r>
      <w:r>
        <w:t xml:space="preserve"> and </w:t>
      </w:r>
      <w:r>
        <w:rPr>
          <w:b/>
        </w:rPr>
        <w:t>OutputBufferLength</w:t>
      </w:r>
      <w:r>
        <w:t xml:space="preserve">, as specified in section </w:t>
      </w:r>
      <w:hyperlink w:anchor="Section_fba3123bf5664d8f97150f529e856d25" w:history="1">
        <w:r>
          <w:rPr>
            <w:rStyle w:val="Hyperlink"/>
          </w:rPr>
          <w:t>3.3.5.2.5</w:t>
        </w:r>
      </w:hyperlink>
      <w:r>
        <w:t xml:space="preserve">. If the validation fails, it MUST fail the request with STATUS_INVALID_PARAMETER. </w:t>
      </w:r>
    </w:p>
    <w:p w:rsidR="00CB51F7" w:rsidRDefault="00B151B3">
      <w:r>
        <w:t xml:space="preserve">The server MUST verify the </w:t>
      </w:r>
      <w:r>
        <w:rPr>
          <w:b/>
        </w:rPr>
        <w:t>InputBufferLength</w:t>
      </w:r>
      <w:r>
        <w:t xml:space="preserve"> as noted in the following:</w:t>
      </w:r>
    </w:p>
    <w:p w:rsidR="00CB51F7" w:rsidRDefault="00B151B3">
      <w:pPr>
        <w:pStyle w:val="ListParagraph"/>
        <w:numPr>
          <w:ilvl w:val="0"/>
          <w:numId w:val="245"/>
        </w:numPr>
      </w:pPr>
      <w:r>
        <w:t xml:space="preserve">For quota requests, if the </w:t>
      </w:r>
      <w:r>
        <w:rPr>
          <w:b/>
        </w:rPr>
        <w:t>InputBufferLength</w:t>
      </w:r>
      <w:r>
        <w:t xml:space="preserve"> is not equal to the size of SMB2_QUERY_QUOTA_INFO in the request, the server MUST fail the request with STATUS_INVALID_PARAMETER.</w:t>
      </w:r>
    </w:p>
    <w:p w:rsidR="00CB51F7" w:rsidRDefault="00B151B3">
      <w:pPr>
        <w:pStyle w:val="ListParagraph"/>
        <w:numPr>
          <w:ilvl w:val="0"/>
          <w:numId w:val="245"/>
        </w:numPr>
      </w:pPr>
      <w:r>
        <w:t xml:space="preserve">For FileFullEaInformation requests, if </w:t>
      </w:r>
      <w:r>
        <w:rPr>
          <w:b/>
        </w:rPr>
        <w:t>InputBufferLength</w:t>
      </w:r>
      <w:r>
        <w:t xml:space="preserve"> is not equal to the size of </w:t>
      </w:r>
      <w:r>
        <w:rPr>
          <w:b/>
        </w:rPr>
        <w:t>Buffer</w:t>
      </w:r>
      <w:r>
        <w:t xml:space="preserve"> in the request, the server MUST fail the request with STATUS_INVALID_PARAMETER.</w:t>
      </w:r>
    </w:p>
    <w:p w:rsidR="00CB51F7" w:rsidRDefault="00B151B3">
      <w:pPr>
        <w:pStyle w:val="ListParagraph"/>
        <w:numPr>
          <w:ilvl w:val="0"/>
          <w:numId w:val="245"/>
        </w:numPr>
      </w:pPr>
      <w:r>
        <w:t xml:space="preserve">For other information queries, the server MUST ignore the </w:t>
      </w:r>
      <w:r>
        <w:rPr>
          <w:b/>
        </w:rPr>
        <w:t>InputBufferLength</w:t>
      </w:r>
      <w:r>
        <w:t xml:space="preserve"> value.</w:t>
      </w:r>
    </w:p>
    <w:p w:rsidR="00CB51F7" w:rsidRDefault="00B151B3">
      <w:r>
        <w:t xml:space="preserve">The remaining processing for this request depends on the </w:t>
      </w:r>
      <w:r>
        <w:rPr>
          <w:b/>
        </w:rPr>
        <w:t>InfoType</w:t>
      </w:r>
      <w:r>
        <w:t xml:space="preserve"> that is requested and described below.</w:t>
      </w:r>
    </w:p>
    <w:p w:rsidR="00CB51F7" w:rsidRDefault="00B151B3">
      <w:r>
        <w:t xml:space="preserve">The status code returned by this operation MUST be one of those defined in </w:t>
      </w:r>
      <w:hyperlink r:id="rId305">
        <w:r>
          <w:rPr>
            <w:rStyle w:val="Hyperlink"/>
          </w:rPr>
          <w:t>[MS-ERREF]</w:t>
        </w:r>
      </w:hyperlink>
      <w:r>
        <w:t>. Common status codes returned by this operation include:</w:t>
      </w:r>
    </w:p>
    <w:p w:rsidR="00CB51F7" w:rsidRDefault="00B151B3">
      <w:pPr>
        <w:pStyle w:val="ListParagraph"/>
        <w:numPr>
          <w:ilvl w:val="0"/>
          <w:numId w:val="245"/>
        </w:numPr>
      </w:pPr>
      <w:r>
        <w:t>STATUS_SUCCESS</w:t>
      </w:r>
    </w:p>
    <w:p w:rsidR="00CB51F7" w:rsidRDefault="00B151B3">
      <w:pPr>
        <w:pStyle w:val="ListParagraph"/>
        <w:numPr>
          <w:ilvl w:val="0"/>
          <w:numId w:val="245"/>
        </w:numPr>
      </w:pPr>
      <w:r>
        <w:t>STATUS_INSUFFICIENT_RESOURCES</w:t>
      </w:r>
    </w:p>
    <w:p w:rsidR="00CB51F7" w:rsidRDefault="00B151B3">
      <w:pPr>
        <w:pStyle w:val="ListParagraph"/>
        <w:numPr>
          <w:ilvl w:val="0"/>
          <w:numId w:val="245"/>
        </w:numPr>
      </w:pPr>
      <w:r>
        <w:t>STATUS_ACCESS_DENIED</w:t>
      </w:r>
    </w:p>
    <w:p w:rsidR="00CB51F7" w:rsidRDefault="00B151B3">
      <w:pPr>
        <w:pStyle w:val="ListParagraph"/>
        <w:numPr>
          <w:ilvl w:val="0"/>
          <w:numId w:val="245"/>
        </w:numPr>
      </w:pPr>
      <w:r>
        <w:t>STATUS_FILE_CLOSED</w:t>
      </w:r>
    </w:p>
    <w:p w:rsidR="00CB51F7" w:rsidRDefault="00B151B3">
      <w:pPr>
        <w:pStyle w:val="ListParagraph"/>
        <w:numPr>
          <w:ilvl w:val="0"/>
          <w:numId w:val="245"/>
        </w:numPr>
      </w:pPr>
      <w:r>
        <w:t>STATUS_NETWORK_NAME_DELETED</w:t>
      </w:r>
    </w:p>
    <w:p w:rsidR="00CB51F7" w:rsidRDefault="00B151B3">
      <w:pPr>
        <w:pStyle w:val="ListParagraph"/>
        <w:numPr>
          <w:ilvl w:val="0"/>
          <w:numId w:val="245"/>
        </w:numPr>
      </w:pPr>
      <w:r>
        <w:t>STATUS_USER_SESSION_DELETED</w:t>
      </w:r>
    </w:p>
    <w:p w:rsidR="00CB51F7" w:rsidRDefault="00B151B3">
      <w:pPr>
        <w:pStyle w:val="ListParagraph"/>
        <w:numPr>
          <w:ilvl w:val="0"/>
          <w:numId w:val="245"/>
        </w:numPr>
      </w:pPr>
      <w:r>
        <w:t>STATUS_NETWORK_SESSION_EXPIRED</w:t>
      </w:r>
    </w:p>
    <w:p w:rsidR="00CB51F7" w:rsidRDefault="00B151B3">
      <w:pPr>
        <w:pStyle w:val="ListParagraph"/>
        <w:numPr>
          <w:ilvl w:val="0"/>
          <w:numId w:val="245"/>
        </w:numPr>
      </w:pPr>
      <w:r>
        <w:t>STATUS_INVALID_PARAMETER</w:t>
      </w:r>
    </w:p>
    <w:p w:rsidR="00CB51F7" w:rsidRDefault="00B151B3">
      <w:pPr>
        <w:pStyle w:val="ListParagraph"/>
        <w:numPr>
          <w:ilvl w:val="0"/>
          <w:numId w:val="245"/>
        </w:numPr>
      </w:pPr>
      <w:r>
        <w:t>STATUS_INVALID_INFO_CLASS</w:t>
      </w:r>
    </w:p>
    <w:p w:rsidR="00CB51F7" w:rsidRDefault="00B151B3">
      <w:pPr>
        <w:pStyle w:val="ListParagraph"/>
        <w:numPr>
          <w:ilvl w:val="0"/>
          <w:numId w:val="245"/>
        </w:numPr>
      </w:pPr>
      <w:r>
        <w:t>STATUS_NOT_SUPPORTED</w:t>
      </w:r>
    </w:p>
    <w:p w:rsidR="00CB51F7" w:rsidRDefault="00B151B3">
      <w:pPr>
        <w:pStyle w:val="ListParagraph"/>
        <w:numPr>
          <w:ilvl w:val="0"/>
          <w:numId w:val="245"/>
        </w:numPr>
      </w:pPr>
      <w:r>
        <w:t>STATUS_EA_LIST_INCONSISTENT</w:t>
      </w:r>
    </w:p>
    <w:p w:rsidR="00CB51F7" w:rsidRDefault="00B151B3">
      <w:pPr>
        <w:pStyle w:val="ListParagraph"/>
        <w:numPr>
          <w:ilvl w:val="0"/>
          <w:numId w:val="245"/>
        </w:numPr>
      </w:pPr>
      <w:r>
        <w:t>STATUS_BUFFER_OVERFLOW</w:t>
      </w:r>
    </w:p>
    <w:p w:rsidR="00CB51F7" w:rsidRDefault="00B151B3">
      <w:pPr>
        <w:pStyle w:val="ListParagraph"/>
        <w:numPr>
          <w:ilvl w:val="0"/>
          <w:numId w:val="245"/>
        </w:numPr>
      </w:pPr>
      <w:r>
        <w:t>STATUS_CANCELLED</w:t>
      </w:r>
    </w:p>
    <w:p w:rsidR="00CB51F7" w:rsidRDefault="00B151B3">
      <w:pPr>
        <w:pStyle w:val="ListParagraph"/>
        <w:numPr>
          <w:ilvl w:val="0"/>
          <w:numId w:val="245"/>
        </w:numPr>
      </w:pPr>
      <w:r>
        <w:t>STATUS_INFO_LENGTH_MISMATCH</w:t>
      </w:r>
    </w:p>
    <w:p w:rsidR="00CB51F7" w:rsidRDefault="00B151B3">
      <w:pPr>
        <w:pStyle w:val="Heading5"/>
      </w:pPr>
      <w:bookmarkStart w:id="1243" w:name="section_d64e045164a2425a848e52a7dddab7b9"/>
      <w:bookmarkStart w:id="1244" w:name="_Toc423366021"/>
      <w:r>
        <w:t>Handling SMB2_0_INFO_FILE</w:t>
      </w:r>
      <w:bookmarkEnd w:id="1243"/>
      <w:bookmarkEnd w:id="1244"/>
    </w:p>
    <w:p w:rsidR="00CB51F7" w:rsidRDefault="00B151B3">
      <w:r>
        <w:t xml:space="preserve">The information classes that are supported for querying files are listed in section </w:t>
      </w:r>
      <w:hyperlink w:anchor="Section_d623b2f7a5cd46398cc971fa7d9f9ba9" w:history="1">
        <w:r>
          <w:rPr>
            <w:rStyle w:val="Hyperlink"/>
          </w:rPr>
          <w:t>2.2.37</w:t>
        </w:r>
      </w:hyperlink>
      <w:r>
        <w:t xml:space="preserve">. Documentation for these is provided in </w:t>
      </w:r>
      <w:hyperlink r:id="rId306">
        <w:r>
          <w:rPr>
            <w:rStyle w:val="Hyperlink"/>
          </w:rPr>
          <w:t>[MS-FSCC]</w:t>
        </w:r>
      </w:hyperlink>
      <w:r>
        <w:t xml:space="preserve"> section 2.4. </w:t>
      </w:r>
    </w:p>
    <w:p w:rsidR="00CB51F7" w:rsidRDefault="00B151B3">
      <w:r>
        <w:t>Requests for information classes that are not listed in section 2.2.37 but which are documented in section 2.4 of [MS-FSCC] SHOULD</w:t>
      </w:r>
      <w:bookmarkStart w:id="1245" w:name="Appendix_A_Target_348"/>
      <w:r>
        <w:fldChar w:fldCharType="begin"/>
      </w:r>
      <w:r>
        <w:instrText xml:space="preserve"> HYPERLINK \l "Appendix_A_348" \h </w:instrText>
      </w:r>
      <w:r>
        <w:fldChar w:fldCharType="separate"/>
      </w:r>
      <w:r>
        <w:rPr>
          <w:rStyle w:val="Hyperlink"/>
        </w:rPr>
        <w:t>&lt;348&gt;</w:t>
      </w:r>
      <w:r>
        <w:rPr>
          <w:rStyle w:val="Hyperlink"/>
        </w:rPr>
        <w:fldChar w:fldCharType="end"/>
      </w:r>
      <w:bookmarkEnd w:id="1245"/>
      <w:r>
        <w:t xml:space="preserve"> be failed with STATUS_NOT_SUPPORTED.</w:t>
      </w:r>
    </w:p>
    <w:p w:rsidR="00CB51F7" w:rsidRDefault="00B151B3">
      <w:r>
        <w:t>Requests for information classes not documented in [MS-FSCC] section 2.4 SHOULD</w:t>
      </w:r>
      <w:bookmarkStart w:id="1246" w:name="Appendix_A_Target_349"/>
      <w:r>
        <w:fldChar w:fldCharType="begin"/>
      </w:r>
      <w:r>
        <w:instrText xml:space="preserve"> HYPERLINK \l "Appendix_A_349" \h </w:instrText>
      </w:r>
      <w:r>
        <w:fldChar w:fldCharType="separate"/>
      </w:r>
      <w:r>
        <w:rPr>
          <w:rStyle w:val="Hyperlink"/>
        </w:rPr>
        <w:t>&lt;349&gt;</w:t>
      </w:r>
      <w:r>
        <w:rPr>
          <w:rStyle w:val="Hyperlink"/>
        </w:rPr>
        <w:fldChar w:fldCharType="end"/>
      </w:r>
      <w:bookmarkEnd w:id="1246"/>
      <w:r>
        <w:t xml:space="preserve"> be failed with STATUS_INVALID_INFO_CLASS.</w:t>
      </w:r>
    </w:p>
    <w:p w:rsidR="00CB51F7" w:rsidRDefault="00B151B3">
      <w:r>
        <w:t>If the request is for the FilePositionInformation information class, the SMB2 server SHOULD</w:t>
      </w:r>
      <w:bookmarkStart w:id="1247" w:name="Appendix_A_Target_350"/>
      <w:r>
        <w:fldChar w:fldCharType="begin"/>
      </w:r>
      <w:r>
        <w:instrText xml:space="preserve"> HYPERLINK \l "Appendix_A_350" \h </w:instrText>
      </w:r>
      <w:r>
        <w:fldChar w:fldCharType="separate"/>
      </w:r>
      <w:r>
        <w:rPr>
          <w:rStyle w:val="Hyperlink"/>
        </w:rPr>
        <w:t>&lt;350&gt;</w:t>
      </w:r>
      <w:r>
        <w:rPr>
          <w:rStyle w:val="Hyperlink"/>
        </w:rPr>
        <w:fldChar w:fldCharType="end"/>
      </w:r>
      <w:bookmarkEnd w:id="1247"/>
      <w:r>
        <w:t xml:space="preserve"> set the </w:t>
      </w:r>
      <w:r>
        <w:rPr>
          <w:b/>
        </w:rPr>
        <w:t>CurrentByteOffset</w:t>
      </w:r>
      <w:r>
        <w:t xml:space="preserve"> field to zero. The </w:t>
      </w:r>
      <w:r>
        <w:rPr>
          <w:b/>
        </w:rPr>
        <w:t>CurrentByteOffset</w:t>
      </w:r>
      <w:r>
        <w:t xml:space="preserve"> field is part of the </w:t>
      </w:r>
      <w:r>
        <w:rPr>
          <w:b/>
        </w:rPr>
        <w:t>FILE_POSITION_INFORMATION</w:t>
      </w:r>
      <w:r>
        <w:t xml:space="preserve"> structure specified in section 2.4.32 of [MS-FSCC].</w:t>
      </w:r>
    </w:p>
    <w:p w:rsidR="00CB51F7" w:rsidRDefault="00B151B3">
      <w:r>
        <w:t xml:space="preserve">If the object store supports security and the information class is FileBasicInformation, FileAllInformation, FilePipeInformation, FilePipeLocalInformation, FilePipeRemoteInformation, FileNetworkOpenInformation, or FileAttributeTagInformation, and </w:t>
      </w:r>
      <w:r>
        <w:rPr>
          <w:b/>
        </w:rPr>
        <w:t>Open.GrantedAccess</w:t>
      </w:r>
      <w:r>
        <w:t xml:space="preserve"> does not include FILE_READ_ATTRIBUTES, the server MUST fail the request with STATUS_ACCESS_DENIED.</w:t>
      </w:r>
    </w:p>
    <w:p w:rsidR="00CB51F7" w:rsidRDefault="00B151B3">
      <w:r>
        <w:t xml:space="preserve">If the object store supports security and the information class is FileFullEaInformation and </w:t>
      </w:r>
      <w:r>
        <w:rPr>
          <w:b/>
        </w:rPr>
        <w:t>Open.GrantedAccess</w:t>
      </w:r>
      <w:r>
        <w:t xml:space="preserve"> does not include FILE_READ_EA, the server MUST fail the request with STATUS_ACCESS_DENIED.</w:t>
      </w:r>
    </w:p>
    <w:p w:rsidR="00CB51F7" w:rsidRDefault="00B151B3">
      <w:r>
        <w:t>The server MUST query the information requested from the underlying object store.</w:t>
      </w:r>
      <w:bookmarkStart w:id="1248" w:name="Appendix_A_Target_351"/>
      <w:r>
        <w:fldChar w:fldCharType="begin"/>
      </w:r>
      <w:r>
        <w:instrText xml:space="preserve"> HYPERLINK \l "Appendix_A_351" \h </w:instrText>
      </w:r>
      <w:r>
        <w:fldChar w:fldCharType="separate"/>
      </w:r>
      <w:r>
        <w:rPr>
          <w:rStyle w:val="Hyperlink"/>
        </w:rPr>
        <w:t>&lt;351&gt;</w:t>
      </w:r>
      <w:r>
        <w:rPr>
          <w:rStyle w:val="Hyperlink"/>
        </w:rPr>
        <w:fldChar w:fldCharType="end"/>
      </w:r>
      <w:bookmarkEnd w:id="1248"/>
      <w:r>
        <w:t xml:space="preserve"> If the store does not support the data requested, the server MUST fail the request with STATUS_NOT_SUPPORTED.</w:t>
      </w:r>
    </w:p>
    <w:p w:rsidR="00CB51F7" w:rsidRDefault="00B151B3">
      <w:r>
        <w:t xml:space="preserve">Depending on the information class, the output data consists of a fixed portion followed by optional variable-length data. If the </w:t>
      </w:r>
      <w:r>
        <w:rPr>
          <w:b/>
        </w:rPr>
        <w:t>OutputBufferLength</w:t>
      </w:r>
      <w:r>
        <w:t xml:space="preserve"> given in the client request is zero or is insufficient to hold the fixed-length part of the information requested, the server MUST fail the request with STATUS_INFO_LENGTH_MISMATCH and MUST return error data as specified in section </w:t>
      </w:r>
      <w:hyperlink w:anchor="Section_d4da8b67c18047e3ba7ad24214ac4aaa" w:history="1">
        <w:r>
          <w:rPr>
            <w:rStyle w:val="Hyperlink"/>
          </w:rPr>
          <w:t>2.2.2</w:t>
        </w:r>
      </w:hyperlink>
      <w:r>
        <w:t xml:space="preserve"> with </w:t>
      </w:r>
      <w:r>
        <w:rPr>
          <w:b/>
        </w:rPr>
        <w:t>ByteCount</w:t>
      </w:r>
      <w:r>
        <w:t xml:space="preserve"> set to 8, </w:t>
      </w:r>
      <w:r>
        <w:rPr>
          <w:b/>
        </w:rPr>
        <w:t xml:space="preserve">ErrorDataLength </w:t>
      </w:r>
      <w:r>
        <w:t xml:space="preserve">set to 0, and </w:t>
      </w:r>
      <w:r>
        <w:rPr>
          <w:b/>
        </w:rPr>
        <w:t>ErrorId</w:t>
      </w:r>
      <w:r>
        <w:t xml:space="preserve"> set to 0 if </w:t>
      </w:r>
      <w:r>
        <w:rPr>
          <w:b/>
        </w:rPr>
        <w:t>Connection.Dialect</w:t>
      </w:r>
      <w:r>
        <w:t xml:space="preserve"> is "3.1.1"; otherwise, </w:t>
      </w:r>
      <w:r>
        <w:rPr>
          <w:b/>
        </w:rPr>
        <w:t>ByteCount</w:t>
      </w:r>
      <w:r>
        <w:t xml:space="preserve"> set to zero.</w:t>
      </w:r>
    </w:p>
    <w:p w:rsidR="00CB51F7" w:rsidRDefault="00B151B3">
      <w:r>
        <w:t>If the underlying object store returns an error, the server MUST fail the request with the error code received.</w:t>
      </w:r>
    </w:p>
    <w:p w:rsidR="00CB51F7" w:rsidRDefault="00B151B3">
      <w:r>
        <w:t xml:space="preserve">If the underlying object store returns only a portion of the variable-length data, the server MUST construct a response as described below but set the </w:t>
      </w:r>
      <w:r>
        <w:rPr>
          <w:b/>
        </w:rPr>
        <w:t>Status</w:t>
      </w:r>
      <w:r>
        <w:t xml:space="preserve"> field in the </w:t>
      </w:r>
      <w:hyperlink w:anchor="Section_5cd6452260b34f3ea157fe66f1228052" w:history="1">
        <w:r>
          <w:rPr>
            <w:rStyle w:val="Hyperlink"/>
          </w:rPr>
          <w:t>SMB2 header</w:t>
        </w:r>
      </w:hyperlink>
      <w:r>
        <w:t xml:space="preserve"> to STATUS_BUFFER_OVERFLOW. If FileFullEaInformation is being queried and the requested entries do not fit in the </w:t>
      </w:r>
      <w:r>
        <w:rPr>
          <w:b/>
        </w:rPr>
        <w:t>Buffer</w:t>
      </w:r>
      <w:r>
        <w:t xml:space="preserve"> field of the response, the server MUST construct a response as described below but set the </w:t>
      </w:r>
      <w:r>
        <w:rPr>
          <w:b/>
        </w:rPr>
        <w:t>Status</w:t>
      </w:r>
      <w:r>
        <w:t xml:space="preserve"> field in the SMB2 header to STATUS_BUFFER_OVERFLOW.</w:t>
      </w:r>
    </w:p>
    <w:p w:rsidR="00CB51F7" w:rsidRDefault="00B151B3">
      <w:r>
        <w:t xml:space="preserve">If the underlying object store returns the information successfully, the server MUST construct an </w:t>
      </w:r>
      <w:hyperlink w:anchor="Section_3b1b3598a89844cabfac2dcae065247f" w:history="1">
        <w:r>
          <w:rPr>
            <w:rStyle w:val="Hyperlink"/>
          </w:rPr>
          <w:t>SMB2 QUERY_INFO Response</w:t>
        </w:r>
      </w:hyperlink>
      <w:r>
        <w:t xml:space="preserve"> with the following values:</w:t>
      </w:r>
    </w:p>
    <w:p w:rsidR="00CB51F7" w:rsidRDefault="00B151B3">
      <w:pPr>
        <w:pStyle w:val="ListParagraph"/>
        <w:numPr>
          <w:ilvl w:val="0"/>
          <w:numId w:val="246"/>
        </w:numPr>
      </w:pPr>
      <w:r>
        <w:rPr>
          <w:b/>
        </w:rPr>
        <w:t>OutputBufferOffset</w:t>
      </w:r>
      <w:r>
        <w:t xml:space="preserve"> MUST be set to the offset, in bytes, from the beginning of the SMB2 header to the attribute data at </w:t>
      </w:r>
      <w:r>
        <w:rPr>
          <w:b/>
        </w:rPr>
        <w:t>Buffer[]</w:t>
      </w:r>
      <w:r>
        <w:t>.</w:t>
      </w:r>
    </w:p>
    <w:p w:rsidR="00CB51F7" w:rsidRDefault="00B151B3">
      <w:pPr>
        <w:pStyle w:val="ListParagraph"/>
        <w:numPr>
          <w:ilvl w:val="0"/>
          <w:numId w:val="246"/>
        </w:numPr>
      </w:pPr>
      <w:r>
        <w:rPr>
          <w:b/>
        </w:rPr>
        <w:t>OutputBufferLength</w:t>
      </w:r>
      <w:r>
        <w:t xml:space="preserve"> MUST be set to the length of the attribute data being returned to the client.</w:t>
      </w:r>
    </w:p>
    <w:p w:rsidR="00CB51F7" w:rsidRDefault="00B151B3">
      <w:pPr>
        <w:pStyle w:val="ListParagraph"/>
        <w:numPr>
          <w:ilvl w:val="0"/>
          <w:numId w:val="246"/>
        </w:numPr>
      </w:pPr>
      <w:r>
        <w:t xml:space="preserve">The data MUST be placed in the response in </w:t>
      </w:r>
      <w:r>
        <w:rPr>
          <w:b/>
        </w:rPr>
        <w:t>Buffer[]</w:t>
      </w:r>
      <w:r>
        <w:t>.</w:t>
      </w:r>
    </w:p>
    <w:p w:rsidR="00CB51F7" w:rsidRDefault="00B151B3">
      <w:r>
        <w:t>The response MUST then be sent to the client.</w:t>
      </w:r>
    </w:p>
    <w:p w:rsidR="00CB51F7" w:rsidRDefault="00B151B3">
      <w:r>
        <w:rPr>
          <w:b/>
        </w:rPr>
        <w:t>FullEaList</w:t>
      </w:r>
      <w:r>
        <w:t xml:space="preserve">: The list of extended attribute entries maintained by underlying object store. </w:t>
      </w:r>
    </w:p>
    <w:p w:rsidR="00CB51F7" w:rsidRDefault="00B151B3">
      <w:r>
        <w:rPr>
          <w:b/>
        </w:rPr>
        <w:t>EaIndex</w:t>
      </w:r>
      <w:r>
        <w:t xml:space="preserve">: Index of the EA in </w:t>
      </w:r>
      <w:r>
        <w:rPr>
          <w:b/>
        </w:rPr>
        <w:t>FullEaList</w:t>
      </w:r>
      <w:r>
        <w:t xml:space="preserve"> to start enumerating EA entries. It starts from 1.</w:t>
      </w:r>
    </w:p>
    <w:p w:rsidR="00CB51F7" w:rsidRDefault="00B151B3">
      <w:r>
        <w:rPr>
          <w:b/>
        </w:rPr>
        <w:t>EaList</w:t>
      </w:r>
      <w:r>
        <w:t>: The list of FILE_GET_EA_INFORMATION structures as specified in [MS-FSCC] section 2.4.15.1.</w:t>
      </w:r>
    </w:p>
    <w:p w:rsidR="00CB51F7" w:rsidRDefault="00B151B3">
      <w:r>
        <w:t>If the object store supports security and the information class is set to FileFullEaInformation, the server MUST return one or more extended attribute entries associated with the current Open, as follows:</w:t>
      </w:r>
    </w:p>
    <w:p w:rsidR="00CB51F7" w:rsidRDefault="00B151B3">
      <w:pPr>
        <w:pStyle w:val="ListParagraph"/>
        <w:numPr>
          <w:ilvl w:val="0"/>
          <w:numId w:val="246"/>
        </w:numPr>
      </w:pPr>
      <w:r>
        <w:t xml:space="preserve">If </w:t>
      </w:r>
      <w:r>
        <w:rPr>
          <w:b/>
        </w:rPr>
        <w:t>EaList</w:t>
      </w:r>
      <w:r>
        <w:t xml:space="preserve"> is specified by the client, the server MUST query the EA entries from </w:t>
      </w:r>
      <w:r>
        <w:rPr>
          <w:b/>
        </w:rPr>
        <w:t>FullEaList</w:t>
      </w:r>
      <w:r>
        <w:t xml:space="preserve"> through the EA names in </w:t>
      </w:r>
      <w:r>
        <w:rPr>
          <w:b/>
        </w:rPr>
        <w:t>EaList</w:t>
      </w:r>
      <w:r>
        <w:t xml:space="preserve"> until the buffer is full or has run to the end of </w:t>
      </w:r>
      <w:r>
        <w:rPr>
          <w:b/>
        </w:rPr>
        <w:t>EaList</w:t>
      </w:r>
      <w:r>
        <w:t xml:space="preserve">. The </w:t>
      </w:r>
      <w:r>
        <w:rPr>
          <w:b/>
        </w:rPr>
        <w:t>EaList</w:t>
      </w:r>
      <w:r>
        <w:t xml:space="preserve"> is contained at the offset </w:t>
      </w:r>
      <w:r>
        <w:rPr>
          <w:b/>
        </w:rPr>
        <w:t>InputBufferOffset</w:t>
      </w:r>
      <w:r>
        <w:t xml:space="preserve">, starting from the SMB2 header with the length set to </w:t>
      </w:r>
      <w:r>
        <w:rPr>
          <w:b/>
        </w:rPr>
        <w:t>InputBufferLength</w:t>
      </w:r>
      <w:r>
        <w:t>.</w:t>
      </w:r>
    </w:p>
    <w:p w:rsidR="00CB51F7" w:rsidRDefault="00B151B3">
      <w:pPr>
        <w:pStyle w:val="ListParagraph"/>
        <w:numPr>
          <w:ilvl w:val="0"/>
          <w:numId w:val="246"/>
        </w:numPr>
      </w:pPr>
      <w:r>
        <w:t xml:space="preserve">If SL_INDEX_SPECIFIED is not set in the </w:t>
      </w:r>
      <w:r>
        <w:rPr>
          <w:b/>
        </w:rPr>
        <w:t>Flags</w:t>
      </w:r>
      <w:r>
        <w:t xml:space="preserve"> field and </w:t>
      </w:r>
      <w:r>
        <w:rPr>
          <w:b/>
        </w:rPr>
        <w:t>EaList</w:t>
      </w:r>
      <w:r>
        <w:t xml:space="preserve"> is not specified, the server MUST enumerate the EA entries from </w:t>
      </w:r>
      <w:r>
        <w:rPr>
          <w:b/>
        </w:rPr>
        <w:t>FullEaList</w:t>
      </w:r>
      <w:r>
        <w:t xml:space="preserve"> starting at </w:t>
      </w:r>
      <w:r>
        <w:rPr>
          <w:b/>
        </w:rPr>
        <w:t>Open.CurrentEaIndex</w:t>
      </w:r>
      <w:r>
        <w:t xml:space="preserve"> until the buffer is full or has run out of the EA entries in </w:t>
      </w:r>
      <w:r>
        <w:rPr>
          <w:b/>
        </w:rPr>
        <w:t>FullEaList</w:t>
      </w:r>
      <w:r>
        <w:t xml:space="preserve">. </w:t>
      </w:r>
      <w:r>
        <w:rPr>
          <w:b/>
        </w:rPr>
        <w:t>Open.CurrentEaIndex</w:t>
      </w:r>
      <w:r>
        <w:t xml:space="preserve"> MUST be incremented by the number of EA entries returned to the client.</w:t>
      </w:r>
    </w:p>
    <w:p w:rsidR="00CB51F7" w:rsidRDefault="00B151B3">
      <w:pPr>
        <w:pStyle w:val="ListParagraph"/>
        <w:numPr>
          <w:ilvl w:val="0"/>
          <w:numId w:val="246"/>
        </w:numPr>
      </w:pPr>
      <w:r>
        <w:t xml:space="preserve">If SL_RESTART_SCAN is set in the </w:t>
      </w:r>
      <w:r>
        <w:rPr>
          <w:b/>
        </w:rPr>
        <w:t>Flags</w:t>
      </w:r>
      <w:r>
        <w:t xml:space="preserve"> field, the server MUST ignore it if either SL_INDEX_SPECIFIED is set in the </w:t>
      </w:r>
      <w:r>
        <w:rPr>
          <w:b/>
        </w:rPr>
        <w:t>Flags</w:t>
      </w:r>
      <w:r>
        <w:t xml:space="preserve"> field or </w:t>
      </w:r>
      <w:r>
        <w:rPr>
          <w:b/>
        </w:rPr>
        <w:t>EaList</w:t>
      </w:r>
      <w:r>
        <w:t xml:space="preserve"> is specified by the client. Otherwise, the server MUST set </w:t>
      </w:r>
      <w:r>
        <w:rPr>
          <w:b/>
        </w:rPr>
        <w:t>Open.CurrentEaIndex</w:t>
      </w:r>
      <w:r>
        <w:t xml:space="preserve"> to 1.</w:t>
      </w:r>
    </w:p>
    <w:p w:rsidR="00CB51F7" w:rsidRDefault="00B151B3">
      <w:pPr>
        <w:pStyle w:val="ListParagraph"/>
        <w:numPr>
          <w:ilvl w:val="0"/>
          <w:numId w:val="246"/>
        </w:numPr>
      </w:pPr>
      <w:r>
        <w:t xml:space="preserve">If SL_INDEX_SPECIFIED is set in the </w:t>
      </w:r>
      <w:r>
        <w:rPr>
          <w:b/>
        </w:rPr>
        <w:t>Flags</w:t>
      </w:r>
      <w:r>
        <w:t xml:space="preserve"> field, it SHOULD be ignored by the server if </w:t>
      </w:r>
      <w:r>
        <w:rPr>
          <w:b/>
        </w:rPr>
        <w:t>EaList</w:t>
      </w:r>
      <w:r>
        <w:t xml:space="preserve"> is specified by the client. Otherwise, the server MUST use </w:t>
      </w:r>
      <w:r>
        <w:rPr>
          <w:b/>
        </w:rPr>
        <w:t>EaIndex</w:t>
      </w:r>
      <w:r>
        <w:t xml:space="preserve"> as the starting index in </w:t>
      </w:r>
      <w:r>
        <w:rPr>
          <w:b/>
        </w:rPr>
        <w:t>FullEaList</w:t>
      </w:r>
      <w:r>
        <w:t xml:space="preserve"> to enumerate the EA entries until the buffer is full or has run out of the EA entries in </w:t>
      </w:r>
      <w:r>
        <w:rPr>
          <w:b/>
        </w:rPr>
        <w:t>FullEaList</w:t>
      </w:r>
      <w:r>
        <w:t xml:space="preserve">. If an out-of-range </w:t>
      </w:r>
      <w:r>
        <w:rPr>
          <w:b/>
        </w:rPr>
        <w:t>EaIndex</w:t>
      </w:r>
      <w:r>
        <w:t xml:space="preserve"> is specified, the server MUST fail the request with STATUS_NONEXISTENT_EA_ENTRY.</w:t>
      </w:r>
    </w:p>
    <w:p w:rsidR="00CB51F7" w:rsidRDefault="00B151B3">
      <w:pPr>
        <w:pStyle w:val="ListParagraph"/>
        <w:numPr>
          <w:ilvl w:val="0"/>
          <w:numId w:val="246"/>
        </w:numPr>
      </w:pPr>
      <w:r>
        <w:t xml:space="preserve">If SL_RETURN_SINGLE_ENTRY is set in the </w:t>
      </w:r>
      <w:r>
        <w:rPr>
          <w:b/>
        </w:rPr>
        <w:t>Flags</w:t>
      </w:r>
      <w:r>
        <w:t xml:space="preserve"> field, the server MUST return the single EA entry to the client.</w:t>
      </w:r>
    </w:p>
    <w:p w:rsidR="00CB51F7" w:rsidRDefault="00B151B3">
      <w:pPr>
        <w:pStyle w:val="Heading5"/>
      </w:pPr>
      <w:bookmarkStart w:id="1249" w:name="section_8608a6b81e4d4b2584e7003d9faadc49"/>
      <w:bookmarkStart w:id="1250" w:name="_Toc423366022"/>
      <w:r>
        <w:t>Handling SMB2_0_INFO_FILESYSTEM</w:t>
      </w:r>
      <w:bookmarkEnd w:id="1249"/>
      <w:bookmarkEnd w:id="1250"/>
    </w:p>
    <w:p w:rsidR="00CB51F7" w:rsidRDefault="00B151B3">
      <w:r>
        <w:t xml:space="preserve">The information classes that are supported for querying file systems are listed in section </w:t>
      </w:r>
      <w:hyperlink w:anchor="Section_d623b2f7a5cd46398cc971fa7d9f9ba9" w:history="1">
        <w:r>
          <w:rPr>
            <w:rStyle w:val="Hyperlink"/>
          </w:rPr>
          <w:t>2.2.37</w:t>
        </w:r>
      </w:hyperlink>
      <w:r>
        <w:t xml:space="preserve">. Documentation for these is provided in </w:t>
      </w:r>
      <w:hyperlink r:id="rId307">
        <w:r>
          <w:rPr>
            <w:rStyle w:val="Hyperlink"/>
          </w:rPr>
          <w:t>[MS-FSCC]</w:t>
        </w:r>
      </w:hyperlink>
      <w:r>
        <w:t xml:space="preserve"> section 2.5.</w:t>
      </w:r>
    </w:p>
    <w:p w:rsidR="00CB51F7" w:rsidRDefault="00B151B3">
      <w:r>
        <w:t>Requests for information classes not listed in section 2.2.37 but documented in [MS-FSCC] section 2.5 SHOULD be failed with STATUS_NOT_SUPPORTED.</w:t>
      </w:r>
    </w:p>
    <w:p w:rsidR="00CB51F7" w:rsidRDefault="00B151B3">
      <w:r>
        <w:t>Requests for information classes not documented in [MS-FSCC] section 2.5 SHOULD be failed with STATUS_INVALID_INFO_CLASS.</w:t>
      </w:r>
    </w:p>
    <w:p w:rsidR="00CB51F7" w:rsidRDefault="00B151B3">
      <w:r>
        <w:t>The server MUST query the information requested from the underlying volume that hosts the open in the object store.</w:t>
      </w:r>
      <w:bookmarkStart w:id="1251" w:name="Appendix_A_Target_352"/>
      <w:r>
        <w:fldChar w:fldCharType="begin"/>
      </w:r>
      <w:r>
        <w:instrText xml:space="preserve"> HYPERLINK \l "Appendix_A_352" \h </w:instrText>
      </w:r>
      <w:r>
        <w:fldChar w:fldCharType="separate"/>
      </w:r>
      <w:r>
        <w:rPr>
          <w:rStyle w:val="Hyperlink"/>
        </w:rPr>
        <w:t>&lt;352&gt;</w:t>
      </w:r>
      <w:r>
        <w:rPr>
          <w:rStyle w:val="Hyperlink"/>
        </w:rPr>
        <w:fldChar w:fldCharType="end"/>
      </w:r>
      <w:bookmarkEnd w:id="1251"/>
      <w:r>
        <w:t xml:space="preserve"> If the store does not support the data requested, the server MUST fail the request with STATUS_NOT_SUPPORTED.</w:t>
      </w:r>
    </w:p>
    <w:p w:rsidR="00CB51F7" w:rsidRDefault="00B151B3">
      <w:r>
        <w:t xml:space="preserve">Depending on the information class, the output data consists of a fixed portion followed by optional variable-length data. If the </w:t>
      </w:r>
      <w:r>
        <w:rPr>
          <w:b/>
        </w:rPr>
        <w:t>OutputBufferLength</w:t>
      </w:r>
      <w:r>
        <w:t xml:space="preserve"> given in the client request is either zero or is insufficient to hold the fixed length part of the information requested, the server MUST fail the request with STATUS_INFO_LENGTH_MISMATCH and MUST return error data, as specified in section </w:t>
      </w:r>
      <w:hyperlink w:anchor="Section_d4da8b67c18047e3ba7ad24214ac4aaa" w:history="1">
        <w:r>
          <w:rPr>
            <w:rStyle w:val="Hyperlink"/>
          </w:rPr>
          <w:t>2.2.2</w:t>
        </w:r>
      </w:hyperlink>
      <w:r>
        <w:t xml:space="preserve"> with </w:t>
      </w:r>
      <w:r>
        <w:rPr>
          <w:b/>
        </w:rPr>
        <w:t>ByteCount</w:t>
      </w:r>
      <w:r>
        <w:t xml:space="preserve"> set to 8, </w:t>
      </w:r>
      <w:r>
        <w:rPr>
          <w:b/>
        </w:rPr>
        <w:t xml:space="preserve">ErrorDataLength </w:t>
      </w:r>
      <w:r>
        <w:t xml:space="preserve">set to 0, and </w:t>
      </w:r>
      <w:r>
        <w:rPr>
          <w:b/>
        </w:rPr>
        <w:t>ErrorId</w:t>
      </w:r>
      <w:r>
        <w:t xml:space="preserve"> set to 0 if </w:t>
      </w:r>
      <w:r>
        <w:rPr>
          <w:b/>
        </w:rPr>
        <w:t>Connection.Dialect</w:t>
      </w:r>
      <w:r>
        <w:t xml:space="preserve"> is "3.1.1"; otherwise, </w:t>
      </w:r>
      <w:r>
        <w:rPr>
          <w:b/>
        </w:rPr>
        <w:t>ByteCount</w:t>
      </w:r>
      <w:r>
        <w:t xml:space="preserve"> set to zero.</w:t>
      </w:r>
    </w:p>
    <w:p w:rsidR="00CB51F7" w:rsidRDefault="00B151B3">
      <w:r>
        <w:t>If the underlying object store returns an error, the server MUST fail the request with the error code received.</w:t>
      </w:r>
    </w:p>
    <w:p w:rsidR="00CB51F7" w:rsidRDefault="00B151B3">
      <w:r>
        <w:t xml:space="preserve">If the underlying object store returns only a portion of the variable-length data, the server MUST construct a success response as described below but set the </w:t>
      </w:r>
      <w:r>
        <w:rPr>
          <w:b/>
        </w:rPr>
        <w:t>Status</w:t>
      </w:r>
      <w:r>
        <w:t xml:space="preserve"> in the </w:t>
      </w:r>
      <w:hyperlink w:anchor="Section_5cd6452260b34f3ea157fe66f1228052" w:history="1">
        <w:r>
          <w:rPr>
            <w:rStyle w:val="Hyperlink"/>
          </w:rPr>
          <w:t>SMB2 header</w:t>
        </w:r>
      </w:hyperlink>
      <w:r>
        <w:t xml:space="preserve"> to STATUS_BUFFER_OVERFLOW.</w:t>
      </w:r>
    </w:p>
    <w:p w:rsidR="00CB51F7" w:rsidRDefault="00B151B3">
      <w:r>
        <w:t xml:space="preserve">If the underlying object store returns the information successfully, the server MUST construct an </w:t>
      </w:r>
      <w:hyperlink w:anchor="Section_3b1b3598a89844cabfac2dcae065247f" w:history="1">
        <w:r>
          <w:rPr>
            <w:rStyle w:val="Hyperlink"/>
          </w:rPr>
          <w:t>SMB2 QUERY_INFO Response</w:t>
        </w:r>
      </w:hyperlink>
      <w:r>
        <w:t xml:space="preserve"> with the following values:</w:t>
      </w:r>
    </w:p>
    <w:p w:rsidR="00CB51F7" w:rsidRDefault="00B151B3">
      <w:pPr>
        <w:pStyle w:val="ListParagraph"/>
        <w:numPr>
          <w:ilvl w:val="0"/>
          <w:numId w:val="247"/>
        </w:numPr>
      </w:pPr>
      <w:r>
        <w:rPr>
          <w:b/>
        </w:rPr>
        <w:t>OutputBufferOffset</w:t>
      </w:r>
      <w:r>
        <w:t xml:space="preserve"> MUST be set to the offset, in bytes, from the beginning of the SMB2 header to the attribute data at </w:t>
      </w:r>
      <w:r>
        <w:rPr>
          <w:b/>
        </w:rPr>
        <w:t>Buffer[]</w:t>
      </w:r>
      <w:r>
        <w:t>.</w:t>
      </w:r>
    </w:p>
    <w:p w:rsidR="00CB51F7" w:rsidRDefault="00B151B3">
      <w:pPr>
        <w:pStyle w:val="ListParagraph"/>
        <w:numPr>
          <w:ilvl w:val="0"/>
          <w:numId w:val="247"/>
        </w:numPr>
      </w:pPr>
      <w:r>
        <w:rPr>
          <w:b/>
        </w:rPr>
        <w:t>OutputBufferLength</w:t>
      </w:r>
      <w:r>
        <w:t xml:space="preserve"> MUST be set to the length of the attribute data being returned to the client.</w:t>
      </w:r>
    </w:p>
    <w:p w:rsidR="00CB51F7" w:rsidRDefault="00B151B3">
      <w:pPr>
        <w:pStyle w:val="ListParagraph"/>
        <w:numPr>
          <w:ilvl w:val="0"/>
          <w:numId w:val="247"/>
        </w:numPr>
      </w:pPr>
      <w:r>
        <w:t xml:space="preserve">The data MUST be placed in the response in </w:t>
      </w:r>
      <w:r>
        <w:rPr>
          <w:b/>
        </w:rPr>
        <w:t>Buffer[]</w:t>
      </w:r>
      <w:r>
        <w:t>.</w:t>
      </w:r>
    </w:p>
    <w:p w:rsidR="00CB51F7" w:rsidRDefault="00B151B3">
      <w:r>
        <w:t>The response MUST then be sent to the client.</w:t>
      </w:r>
      <w:bookmarkStart w:id="1252" w:name="Appendix_A_Target_353"/>
      <w:r>
        <w:fldChar w:fldCharType="begin"/>
      </w:r>
      <w:r>
        <w:instrText xml:space="preserve"> HYPERLINK \l "Appendix_A_353" \h </w:instrText>
      </w:r>
      <w:r>
        <w:fldChar w:fldCharType="separate"/>
      </w:r>
      <w:r>
        <w:rPr>
          <w:rStyle w:val="Hyperlink"/>
        </w:rPr>
        <w:t>&lt;353&gt;</w:t>
      </w:r>
      <w:r>
        <w:rPr>
          <w:rStyle w:val="Hyperlink"/>
        </w:rPr>
        <w:fldChar w:fldCharType="end"/>
      </w:r>
      <w:bookmarkEnd w:id="1252"/>
    </w:p>
    <w:p w:rsidR="00CB51F7" w:rsidRDefault="00B151B3">
      <w:pPr>
        <w:pStyle w:val="Heading5"/>
      </w:pPr>
      <w:bookmarkStart w:id="1253" w:name="section_d03767e7c79945c98fa07bde4f2fb0f2"/>
      <w:bookmarkStart w:id="1254" w:name="_Toc423366023"/>
      <w:r>
        <w:t>Handling SMB2_0_INFO_SECURITY</w:t>
      </w:r>
      <w:bookmarkEnd w:id="1253"/>
      <w:bookmarkEnd w:id="1254"/>
    </w:p>
    <w:p w:rsidR="00CB51F7" w:rsidRDefault="00B151B3">
      <w:r>
        <w:t xml:space="preserve">This section assumes knowledge about security concepts, as described in </w:t>
      </w:r>
      <w:hyperlink r:id="rId308">
        <w:r>
          <w:rPr>
            <w:rStyle w:val="Hyperlink"/>
          </w:rPr>
          <w:t>[MS-WPO]</w:t>
        </w:r>
      </w:hyperlink>
      <w:r>
        <w:t xml:space="preserve"> section 9 and specified in </w:t>
      </w:r>
      <w:hyperlink r:id="rId309">
        <w:r>
          <w:rPr>
            <w:rStyle w:val="Hyperlink"/>
          </w:rPr>
          <w:t>[MS-DTYP]</w:t>
        </w:r>
      </w:hyperlink>
      <w:r>
        <w:t>.</w:t>
      </w:r>
    </w:p>
    <w:p w:rsidR="00CB51F7" w:rsidRDefault="00B151B3">
      <w:r>
        <w:t xml:space="preserve">The server MUST ignore any flag value in the </w:t>
      </w:r>
      <w:r>
        <w:rPr>
          <w:b/>
        </w:rPr>
        <w:t>AdditionalInformation</w:t>
      </w:r>
      <w:r>
        <w:t xml:space="preserve"> field that is not specified in section </w:t>
      </w:r>
      <w:hyperlink w:anchor="Section_d623b2f7a5cd46398cc971fa7d9f9ba9" w:history="1">
        <w:r>
          <w:rPr>
            <w:rStyle w:val="Hyperlink"/>
          </w:rPr>
          <w:t>2.2.37</w:t>
        </w:r>
      </w:hyperlink>
      <w:r>
        <w:t>.</w:t>
      </w:r>
    </w:p>
    <w:p w:rsidR="00CB51F7" w:rsidRDefault="00B151B3">
      <w:r>
        <w:t>The server SHOULD</w:t>
      </w:r>
      <w:bookmarkStart w:id="1255" w:name="Appendix_A_Target_354"/>
      <w:r>
        <w:fldChar w:fldCharType="begin"/>
      </w:r>
      <w:r>
        <w:instrText xml:space="preserve"> HYPERLINK \l "Appendix_A_354" \h </w:instrText>
      </w:r>
      <w:r>
        <w:fldChar w:fldCharType="separate"/>
      </w:r>
      <w:r>
        <w:rPr>
          <w:rStyle w:val="Hyperlink"/>
        </w:rPr>
        <w:t>&lt;354&gt;</w:t>
      </w:r>
      <w:r>
        <w:rPr>
          <w:rStyle w:val="Hyperlink"/>
        </w:rPr>
        <w:fldChar w:fldCharType="end"/>
      </w:r>
      <w:bookmarkEnd w:id="1255"/>
      <w:r>
        <w:t xml:space="preserve"> call into the underlying object store to query the security descriptor for the object.</w:t>
      </w:r>
    </w:p>
    <w:p w:rsidR="00CB51F7" w:rsidRDefault="00B151B3">
      <w:r>
        <w:t xml:space="preserve">The fields required in the resulting security descriptor are denoted by the flags given in the </w:t>
      </w:r>
      <w:r>
        <w:rPr>
          <w:b/>
        </w:rPr>
        <w:t>AdditionalInformation</w:t>
      </w:r>
      <w:r>
        <w:t xml:space="preserve"> field of the request.</w:t>
      </w:r>
    </w:p>
    <w:p w:rsidR="00CB51F7" w:rsidRDefault="00B151B3">
      <w:r>
        <w:t xml:space="preserve">If the </w:t>
      </w:r>
      <w:r>
        <w:rPr>
          <w:b/>
        </w:rPr>
        <w:t>OutputBufferLength</w:t>
      </w:r>
      <w:r>
        <w:t xml:space="preserve"> given in the client request is either zero or is insufficient to hold the information requested, the server MUST fail the request with STATUS_BUFFER_TOO_SMALL. If </w:t>
      </w:r>
      <w:r>
        <w:rPr>
          <w:b/>
        </w:rPr>
        <w:t>Connection.Dialect</w:t>
      </w:r>
      <w:r>
        <w:t xml:space="preserve"> is "3.1.1", the server MUST return error data containing the buffer size, in bytes, that would be required to return the requested information, as specified in section </w:t>
      </w:r>
      <w:hyperlink w:anchor="Section_d4da8b67c18047e3ba7ad24214ac4aaa" w:history="1">
        <w:r>
          <w:rPr>
            <w:rStyle w:val="Hyperlink"/>
          </w:rPr>
          <w:t>2.2.2</w:t>
        </w:r>
      </w:hyperlink>
      <w:r>
        <w:rPr>
          <w:rStyle w:val="Hyperlink"/>
        </w:rPr>
        <w:t>,</w:t>
      </w:r>
      <w:r>
        <w:t xml:space="preserve"> with </w:t>
      </w:r>
      <w:r>
        <w:rPr>
          <w:b/>
        </w:rPr>
        <w:t>ByteCount</w:t>
      </w:r>
      <w:r>
        <w:t xml:space="preserve"> set to 12, </w:t>
      </w:r>
      <w:r>
        <w:rPr>
          <w:b/>
        </w:rPr>
        <w:t xml:space="preserve">ErrorContextCount </w:t>
      </w:r>
      <w:r>
        <w:t xml:space="preserve">set to 1, and </w:t>
      </w:r>
      <w:r>
        <w:rPr>
          <w:b/>
        </w:rPr>
        <w:t>ErrorData</w:t>
      </w:r>
      <w:r>
        <w:t xml:space="preserve"> set to SMB2 ERROR Context response with </w:t>
      </w:r>
      <w:r>
        <w:rPr>
          <w:b/>
        </w:rPr>
        <w:t>ErrorDataLength</w:t>
      </w:r>
      <w:r>
        <w:t xml:space="preserve"> set to 4, </w:t>
      </w:r>
      <w:r>
        <w:rPr>
          <w:b/>
        </w:rPr>
        <w:t>ErrorId</w:t>
      </w:r>
      <w:r>
        <w:t xml:space="preserve"> set to 0, and </w:t>
      </w:r>
      <w:r>
        <w:rPr>
          <w:b/>
        </w:rPr>
        <w:t xml:space="preserve">ErrorData </w:t>
      </w:r>
      <w:r>
        <w:t xml:space="preserve">is set to the buffer size, in bytes, indicating the minimum required buffer length; otherwise, the server MUST return error data with </w:t>
      </w:r>
      <w:r>
        <w:rPr>
          <w:b/>
        </w:rPr>
        <w:t>ByteCount</w:t>
      </w:r>
      <w:r>
        <w:t xml:space="preserve"> set to 2 and </w:t>
      </w:r>
      <w:r>
        <w:rPr>
          <w:b/>
        </w:rPr>
        <w:t>ErrorData</w:t>
      </w:r>
      <w:r>
        <w:t xml:space="preserve"> set to a 4-byte value indicating the minimum required buffer length. The server MUST NOT return STATUS_BUFFER_OVERFLOW with an incomplete security descriptor to the client as in the previous cases. If the underlying object store returns an error, the server MUST fail the request with the error code received.</w:t>
      </w:r>
    </w:p>
    <w:p w:rsidR="00CB51F7" w:rsidRDefault="00B151B3">
      <w:r>
        <w:t xml:space="preserve">If the underlying object store returns the information successfully, the server MUST construct an </w:t>
      </w:r>
      <w:hyperlink w:anchor="Section_3b1b3598a89844cabfac2dcae065247f" w:history="1">
        <w:r>
          <w:rPr>
            <w:rStyle w:val="Hyperlink"/>
          </w:rPr>
          <w:t>SMB2 QUERY_INFO Response</w:t>
        </w:r>
      </w:hyperlink>
      <w:r>
        <w:t xml:space="preserve"> with the following values:</w:t>
      </w:r>
    </w:p>
    <w:p w:rsidR="00CB51F7" w:rsidRDefault="00B151B3">
      <w:pPr>
        <w:pStyle w:val="ListParagraph"/>
        <w:numPr>
          <w:ilvl w:val="0"/>
          <w:numId w:val="248"/>
        </w:numPr>
      </w:pPr>
      <w:r>
        <w:rPr>
          <w:b/>
        </w:rPr>
        <w:t>OutputBufferOffset</w:t>
      </w:r>
      <w:r>
        <w:t xml:space="preserve"> MUST be set to the offset, in bytes, from the beginning of the </w:t>
      </w:r>
      <w:hyperlink w:anchor="Section_5cd6452260b34f3ea157fe66f1228052" w:history="1">
        <w:r>
          <w:rPr>
            <w:rStyle w:val="Hyperlink"/>
          </w:rPr>
          <w:t>SMB2 header</w:t>
        </w:r>
      </w:hyperlink>
      <w:r>
        <w:t xml:space="preserve"> to the attribute data at </w:t>
      </w:r>
      <w:r>
        <w:rPr>
          <w:b/>
        </w:rPr>
        <w:t>Buffer[]</w:t>
      </w:r>
      <w:r>
        <w:t>.</w:t>
      </w:r>
    </w:p>
    <w:p w:rsidR="00CB51F7" w:rsidRDefault="00B151B3">
      <w:pPr>
        <w:pStyle w:val="ListParagraph"/>
        <w:numPr>
          <w:ilvl w:val="0"/>
          <w:numId w:val="248"/>
        </w:numPr>
      </w:pPr>
      <w:r>
        <w:rPr>
          <w:b/>
        </w:rPr>
        <w:t>OutputBufferLength</w:t>
      </w:r>
      <w:r>
        <w:t xml:space="preserve"> MUST be set to the length of the attribute data being returned to the client.</w:t>
      </w:r>
    </w:p>
    <w:p w:rsidR="00CB51F7" w:rsidRDefault="00B151B3">
      <w:pPr>
        <w:pStyle w:val="ListParagraph"/>
        <w:numPr>
          <w:ilvl w:val="0"/>
          <w:numId w:val="248"/>
        </w:numPr>
      </w:pPr>
      <w:r>
        <w:t xml:space="preserve">The security descriptor MUST be placed in the response in </w:t>
      </w:r>
      <w:r>
        <w:rPr>
          <w:b/>
        </w:rPr>
        <w:t>Buffer[]</w:t>
      </w:r>
      <w:r>
        <w:t>.</w:t>
      </w:r>
    </w:p>
    <w:p w:rsidR="00CB51F7" w:rsidRDefault="00B151B3">
      <w:r>
        <w:t>The response MUST then be sent to the client.</w:t>
      </w:r>
    </w:p>
    <w:p w:rsidR="00CB51F7" w:rsidRDefault="00B151B3">
      <w:pPr>
        <w:pStyle w:val="Heading5"/>
      </w:pPr>
      <w:bookmarkStart w:id="1256" w:name="section_86c36ba2e834466589aae732576e9a4d"/>
      <w:bookmarkStart w:id="1257" w:name="_Toc423366024"/>
      <w:r>
        <w:t>Handling SMB2_0_INFO_QUOTA</w:t>
      </w:r>
      <w:bookmarkEnd w:id="1256"/>
      <w:bookmarkEnd w:id="1257"/>
    </w:p>
    <w:p w:rsidR="00CB51F7" w:rsidRDefault="00B151B3">
      <w:r>
        <w:t xml:space="preserve">The server's object store MAY support quotas that are associated with a security principal. If the server exposes support for quotas, it MUST allow security principals to be identified using security identifiers (SIDs) in the format that is specified in </w:t>
      </w:r>
      <w:hyperlink r:id="rId310">
        <w:r>
          <w:rPr>
            <w:rStyle w:val="Hyperlink"/>
          </w:rPr>
          <w:t>[MS-DTYP]</w:t>
        </w:r>
      </w:hyperlink>
      <w:r>
        <w:t xml:space="preserve"> section 2.4.2.2.</w:t>
      </w:r>
      <w:bookmarkStart w:id="1258" w:name="Appendix_A_Target_355"/>
      <w:r>
        <w:fldChar w:fldCharType="begin"/>
      </w:r>
      <w:r>
        <w:instrText xml:space="preserve"> HYPERLINK \l "Appendix_A_355" \h </w:instrText>
      </w:r>
      <w:r>
        <w:fldChar w:fldCharType="separate"/>
      </w:r>
      <w:r>
        <w:rPr>
          <w:rStyle w:val="Hyperlink"/>
        </w:rPr>
        <w:t>&lt;355&gt;</w:t>
      </w:r>
      <w:r>
        <w:rPr>
          <w:rStyle w:val="Hyperlink"/>
        </w:rPr>
        <w:fldChar w:fldCharType="end"/>
      </w:r>
      <w:bookmarkEnd w:id="1258"/>
    </w:p>
    <w:p w:rsidR="00CB51F7" w:rsidRDefault="00B151B3">
      <w:r>
        <w:t>If the underlying object store does not support user quotas, the server MUST fail the request with STATUS_NOT_SUPPORTED.</w:t>
      </w:r>
    </w:p>
    <w:p w:rsidR="00CB51F7" w:rsidRDefault="00B151B3">
      <w:r>
        <w:t xml:space="preserve">The server MUST verify that the </w:t>
      </w:r>
      <w:r>
        <w:rPr>
          <w:b/>
        </w:rPr>
        <w:t>InputBufferOffset</w:t>
      </w:r>
      <w:r>
        <w:t xml:space="preserve"> and </w:t>
      </w:r>
      <w:r>
        <w:rPr>
          <w:b/>
        </w:rPr>
        <w:t>InputBufferLength</w:t>
      </w:r>
      <w:r>
        <w:t xml:space="preserve"> of the client request describe an </w:t>
      </w:r>
      <w:hyperlink w:anchor="Section_cc0d71036be5455db834b1f0de1afc6e" w:history="1">
        <w:r>
          <w:rPr>
            <w:rStyle w:val="Hyperlink"/>
          </w:rPr>
          <w:t>SMB2_QUERY_QUOTA_INFO</w:t>
        </w:r>
      </w:hyperlink>
      <w:r>
        <w:t xml:space="preserve"> structure following the syntax specified in section 2.2.37.1. If not, the server MUST fail the request with STATUS_INVALID_PARAMETER.</w:t>
      </w:r>
    </w:p>
    <w:p w:rsidR="00CB51F7" w:rsidRDefault="00B151B3">
      <w:r>
        <w:t>The server MUST query the quota information retrieved from the underlying volume that hosts the open in the object store.</w:t>
      </w:r>
      <w:bookmarkStart w:id="1259" w:name="Appendix_A_Target_356"/>
      <w:r>
        <w:fldChar w:fldCharType="begin"/>
      </w:r>
      <w:r>
        <w:instrText xml:space="preserve"> HYPERLINK \l "Appendix_A_356" \h </w:instrText>
      </w:r>
      <w:r>
        <w:fldChar w:fldCharType="separate"/>
      </w:r>
      <w:r>
        <w:rPr>
          <w:rStyle w:val="Hyperlink"/>
        </w:rPr>
        <w:t>&lt;356&gt;</w:t>
      </w:r>
      <w:r>
        <w:rPr>
          <w:rStyle w:val="Hyperlink"/>
        </w:rPr>
        <w:fldChar w:fldCharType="end"/>
      </w:r>
      <w:bookmarkEnd w:id="1259"/>
    </w:p>
    <w:p w:rsidR="00CB51F7" w:rsidRDefault="00B151B3">
      <w:r>
        <w:rPr>
          <w:b/>
        </w:rPr>
        <w:t>FullQuotaList</w:t>
      </w:r>
      <w:r>
        <w:t>:  The list of the volume's quota information entries maintained by the underlying object store.</w:t>
      </w:r>
    </w:p>
    <w:p w:rsidR="00CB51F7" w:rsidRDefault="00B151B3">
      <w:r>
        <w:rPr>
          <w:b/>
        </w:rPr>
        <w:t>SidList</w:t>
      </w:r>
      <w:r>
        <w:t xml:space="preserve">:  The list of </w:t>
      </w:r>
      <w:r>
        <w:rPr>
          <w:b/>
        </w:rPr>
        <w:t>FILE_GET_QUOTA_INFORMATION</w:t>
      </w:r>
      <w:r>
        <w:t xml:space="preserve"> structures as specified in </w:t>
      </w:r>
      <w:hyperlink r:id="rId311">
        <w:r>
          <w:rPr>
            <w:rStyle w:val="Hyperlink"/>
          </w:rPr>
          <w:t>[MS-FSCC]</w:t>
        </w:r>
      </w:hyperlink>
      <w:r>
        <w:t xml:space="preserve"> section 2.4.33.1.</w:t>
      </w:r>
    </w:p>
    <w:p w:rsidR="00CB51F7" w:rsidRDefault="00B151B3">
      <w:pPr>
        <w:pStyle w:val="ListParagraph"/>
        <w:numPr>
          <w:ilvl w:val="0"/>
          <w:numId w:val="249"/>
        </w:numPr>
      </w:pPr>
      <w:r>
        <w:t xml:space="preserve">If </w:t>
      </w:r>
      <w:r>
        <w:rPr>
          <w:b/>
        </w:rPr>
        <w:t>ReturnSingle</w:t>
      </w:r>
      <w:r>
        <w:t xml:space="preserve"> is TRUE, the server MUST return at most a single quota information entry to the client.</w:t>
      </w:r>
    </w:p>
    <w:p w:rsidR="00CB51F7" w:rsidRDefault="00B151B3">
      <w:pPr>
        <w:pStyle w:val="ListParagraph"/>
        <w:numPr>
          <w:ilvl w:val="0"/>
          <w:numId w:val="249"/>
        </w:numPr>
      </w:pPr>
      <w:r>
        <w:t xml:space="preserve">If </w:t>
      </w:r>
      <w:r>
        <w:rPr>
          <w:b/>
        </w:rPr>
        <w:t>SidListLength</w:t>
      </w:r>
      <w:r>
        <w:t xml:space="preserve"> is nonzero, the server MUST ignore the values of </w:t>
      </w:r>
      <w:r>
        <w:rPr>
          <w:b/>
        </w:rPr>
        <w:t>StartSidOffset</w:t>
      </w:r>
      <w:r>
        <w:t xml:space="preserve"> and </w:t>
      </w:r>
      <w:r>
        <w:rPr>
          <w:b/>
        </w:rPr>
        <w:t>StartSidLength</w:t>
      </w:r>
      <w:r>
        <w:t xml:space="preserve">, and enumerate the quota information entries for all the SIDs specified in </w:t>
      </w:r>
      <w:r>
        <w:rPr>
          <w:b/>
        </w:rPr>
        <w:t>SidList</w:t>
      </w:r>
      <w:r>
        <w:t xml:space="preserve">. If </w:t>
      </w:r>
      <w:r>
        <w:rPr>
          <w:b/>
        </w:rPr>
        <w:t>SidList</w:t>
      </w:r>
      <w:r>
        <w:t xml:space="preserve"> is not a list of FILE_GET_QUOTA_INFORMATION structures linked via the </w:t>
      </w:r>
      <w:r>
        <w:rPr>
          <w:b/>
        </w:rPr>
        <w:t>NextEntryOffset</w:t>
      </w:r>
      <w:r>
        <w:t xml:space="preserve"> field, the server MUST fail the request with STATUS_INVALID_PARAMETER. If the server can't find the corresponding quota information entry through the SID specified in the FILE_GET_QUOTA_INFORMATION structure, then the server MUST return FILE_QUOTA_INFORMATION for the SID with the following fields set to zero: </w:t>
      </w:r>
      <w:r>
        <w:rPr>
          <w:b/>
        </w:rPr>
        <w:t>ChangeTime</w:t>
      </w:r>
      <w:r>
        <w:t xml:space="preserve">, </w:t>
      </w:r>
      <w:r>
        <w:rPr>
          <w:b/>
        </w:rPr>
        <w:t>QuotaUsed</w:t>
      </w:r>
      <w:r>
        <w:t xml:space="preserve">, </w:t>
      </w:r>
      <w:r>
        <w:rPr>
          <w:b/>
        </w:rPr>
        <w:t>QuotaThreshold</w:t>
      </w:r>
      <w:r>
        <w:t xml:space="preserve">, and </w:t>
      </w:r>
      <w:r>
        <w:rPr>
          <w:b/>
        </w:rPr>
        <w:t>QuotaLimit</w:t>
      </w:r>
      <w:r>
        <w:t>.</w:t>
      </w:r>
    </w:p>
    <w:p w:rsidR="00CB51F7" w:rsidRDefault="00B151B3">
      <w:pPr>
        <w:pStyle w:val="ListParagraph"/>
        <w:numPr>
          <w:ilvl w:val="0"/>
          <w:numId w:val="249"/>
        </w:numPr>
      </w:pPr>
      <w:r>
        <w:t xml:space="preserve">If </w:t>
      </w:r>
      <w:r>
        <w:rPr>
          <w:b/>
        </w:rPr>
        <w:t>SidListLength</w:t>
      </w:r>
      <w:r>
        <w:t xml:space="preserve"> is zero, and </w:t>
      </w:r>
      <w:r>
        <w:rPr>
          <w:b/>
        </w:rPr>
        <w:t>StartSidLength</w:t>
      </w:r>
      <w:r>
        <w:t xml:space="preserve"> or </w:t>
      </w:r>
      <w:r>
        <w:rPr>
          <w:b/>
        </w:rPr>
        <w:t>StartSidOffset</w:t>
      </w:r>
      <w:r>
        <w:t xml:space="preserve"> is nonzero, the server SHOULD fail the request with STATUS_INVALID_PARAMETER.</w:t>
      </w:r>
    </w:p>
    <w:p w:rsidR="00CB51F7" w:rsidRDefault="00B151B3">
      <w:pPr>
        <w:pStyle w:val="ListParagraph"/>
        <w:numPr>
          <w:ilvl w:val="0"/>
          <w:numId w:val="249"/>
        </w:numPr>
      </w:pPr>
      <w:r>
        <w:t xml:space="preserve">If </w:t>
      </w:r>
      <w:r>
        <w:rPr>
          <w:b/>
        </w:rPr>
        <w:t>StartSidLength</w:t>
      </w:r>
      <w:r>
        <w:t xml:space="preserve"> or </w:t>
      </w:r>
      <w:r>
        <w:rPr>
          <w:b/>
        </w:rPr>
        <w:t>StartSidOffset</w:t>
      </w:r>
      <w:r>
        <w:t xml:space="preserve"> or </w:t>
      </w:r>
      <w:r>
        <w:rPr>
          <w:b/>
        </w:rPr>
        <w:t>SidListLength</w:t>
      </w:r>
      <w:r>
        <w:t xml:space="preserve"> are nonzero, the server MUST ignore the value of </w:t>
      </w:r>
      <w:r>
        <w:rPr>
          <w:b/>
        </w:rPr>
        <w:t>RestartScan</w:t>
      </w:r>
      <w:r>
        <w:t>.</w:t>
      </w:r>
    </w:p>
    <w:p w:rsidR="00CB51F7" w:rsidRDefault="00B151B3">
      <w:pPr>
        <w:pStyle w:val="ListParagraph"/>
        <w:numPr>
          <w:ilvl w:val="0"/>
          <w:numId w:val="249"/>
        </w:numPr>
      </w:pPr>
      <w:r>
        <w:t xml:space="preserve">If </w:t>
      </w:r>
      <w:r>
        <w:rPr>
          <w:b/>
        </w:rPr>
        <w:t>StartSidLength</w:t>
      </w:r>
      <w:r>
        <w:t xml:space="preserve"> and </w:t>
      </w:r>
      <w:r>
        <w:rPr>
          <w:b/>
        </w:rPr>
        <w:t>StartSidOffset</w:t>
      </w:r>
      <w:r>
        <w:t xml:space="preserve"> and </w:t>
      </w:r>
      <w:r>
        <w:rPr>
          <w:b/>
        </w:rPr>
        <w:t>SidListLength</w:t>
      </w:r>
      <w:r>
        <w:t xml:space="preserve"> are all zero, the server MUST check the value of </w:t>
      </w:r>
      <w:r>
        <w:rPr>
          <w:b/>
        </w:rPr>
        <w:t>RestartScan</w:t>
      </w:r>
      <w:r>
        <w:t xml:space="preserve">. If </w:t>
      </w:r>
      <w:r>
        <w:rPr>
          <w:b/>
        </w:rPr>
        <w:t>RestartScan</w:t>
      </w:r>
      <w:r>
        <w:t xml:space="preserve"> is TRUE, the server MUST set </w:t>
      </w:r>
      <w:r>
        <w:rPr>
          <w:b/>
        </w:rPr>
        <w:t>Open.CurrentQuotaIndex</w:t>
      </w:r>
      <w:r>
        <w:t xml:space="preserve"> to 1. The server MUST use </w:t>
      </w:r>
      <w:r>
        <w:rPr>
          <w:b/>
        </w:rPr>
        <w:t>Open.CurrentQuotaIndex</w:t>
      </w:r>
      <w:r>
        <w:t xml:space="preserve"> as the starting index in </w:t>
      </w:r>
      <w:r>
        <w:rPr>
          <w:b/>
        </w:rPr>
        <w:t>FullQuotaList</w:t>
      </w:r>
      <w:r>
        <w:t xml:space="preserve"> to enumerate the quota information entries until the buffer is full or has run out of the quota information entries in </w:t>
      </w:r>
      <w:r>
        <w:rPr>
          <w:b/>
        </w:rPr>
        <w:t>FullQuotaList</w:t>
      </w:r>
      <w:r>
        <w:t xml:space="preserve">. </w:t>
      </w:r>
      <w:r>
        <w:rPr>
          <w:b/>
        </w:rPr>
        <w:t>Open.CurrentQuotaIndex</w:t>
      </w:r>
      <w:r>
        <w:t xml:space="preserve"> MUST be incremented by the number of quota information entries returned to the client.</w:t>
      </w:r>
    </w:p>
    <w:p w:rsidR="00CB51F7" w:rsidRDefault="00B151B3">
      <w:r>
        <w:t>The server MUST return STATUS_SUCCESS if at least one FILE_QUOTA_INFORMATION entry is returned.</w:t>
      </w:r>
    </w:p>
    <w:p w:rsidR="00CB51F7" w:rsidRDefault="00B151B3">
      <w:r>
        <w:t xml:space="preserve">If the </w:t>
      </w:r>
      <w:r>
        <w:rPr>
          <w:b/>
        </w:rPr>
        <w:t>OutputBufferLength</w:t>
      </w:r>
      <w:r>
        <w:t xml:space="preserve"> given in the client request is either zero or is insufficient to hold single FILE_QUOTA_INFORMATION entry, the server MUST fail the request with STATUS_BUFFER_TOO_SMALL and return error data, as specified in section </w:t>
      </w:r>
      <w:hyperlink w:anchor="Section_d4da8b67c18047e3ba7ad24214ac4aaa" w:history="1">
        <w:r>
          <w:rPr>
            <w:rStyle w:val="Hyperlink"/>
          </w:rPr>
          <w:t>2.2.2</w:t>
        </w:r>
      </w:hyperlink>
      <w:r>
        <w:t xml:space="preserve">, with </w:t>
      </w:r>
      <w:r>
        <w:rPr>
          <w:b/>
        </w:rPr>
        <w:t>ByteCount</w:t>
      </w:r>
      <w:r>
        <w:t xml:space="preserve"> set to zero.</w:t>
      </w:r>
    </w:p>
    <w:p w:rsidR="00CB51F7" w:rsidRDefault="00B151B3">
      <w:r>
        <w:t xml:space="preserve">If the underlying object store returns STATUS_NO_MORE_ENTRIES, indicating that no information was returned, the server MUST set the same error in the </w:t>
      </w:r>
      <w:r>
        <w:rPr>
          <w:b/>
        </w:rPr>
        <w:t>Status</w:t>
      </w:r>
      <w:r>
        <w:t xml:space="preserve"> field of the </w:t>
      </w:r>
      <w:hyperlink w:anchor="Section_5cd6452260b34f3ea157fe66f1228052" w:history="1">
        <w:r>
          <w:rPr>
            <w:rStyle w:val="Hyperlink"/>
          </w:rPr>
          <w:t>SMB2 header</w:t>
        </w:r>
      </w:hyperlink>
      <w:r>
        <w:t xml:space="preserve">. The server MUST also construct an </w:t>
      </w:r>
      <w:hyperlink w:anchor="Section_3b1b3598a89844cabfac2dcae065247f" w:history="1">
        <w:r>
          <w:rPr>
            <w:rStyle w:val="Hyperlink"/>
          </w:rPr>
          <w:t>SMB2 QUERY_INFO Response</w:t>
        </w:r>
      </w:hyperlink>
      <w:r>
        <w:t xml:space="preserve"> with </w:t>
      </w:r>
      <w:r>
        <w:rPr>
          <w:b/>
        </w:rPr>
        <w:t>OutputBufferOffset</w:t>
      </w:r>
      <w:r>
        <w:t xml:space="preserve">, </w:t>
      </w:r>
      <w:r>
        <w:rPr>
          <w:b/>
        </w:rPr>
        <w:t>OutputBufferLength</w:t>
      </w:r>
      <w:r>
        <w:t xml:space="preserve"> and </w:t>
      </w:r>
      <w:r>
        <w:rPr>
          <w:b/>
        </w:rPr>
        <w:t>Buffer</w:t>
      </w:r>
      <w:r>
        <w:t xml:space="preserve"> set to 0.</w:t>
      </w:r>
    </w:p>
    <w:p w:rsidR="00CB51F7" w:rsidRDefault="00B151B3">
      <w:r>
        <w:t>If the underlying object store returns any other error, the server MUST fail the entire request with the error code received.</w:t>
      </w:r>
    </w:p>
    <w:p w:rsidR="00CB51F7" w:rsidRDefault="00B151B3">
      <w:r>
        <w:t>If the underlying object store returns the information successfully, the server MUST construct an SMB2 QUERY_INFO Response with the following values:</w:t>
      </w:r>
    </w:p>
    <w:p w:rsidR="00CB51F7" w:rsidRDefault="00B151B3">
      <w:pPr>
        <w:pStyle w:val="ListParagraph"/>
        <w:numPr>
          <w:ilvl w:val="0"/>
          <w:numId w:val="249"/>
        </w:numPr>
      </w:pPr>
      <w:r>
        <w:rPr>
          <w:b/>
        </w:rPr>
        <w:t>OutputBufferOffset</w:t>
      </w:r>
      <w:r>
        <w:t xml:space="preserve"> MUST be set to the offset, in bytes, from the beginning of the SMB2 header to the attribute data at </w:t>
      </w:r>
      <w:r>
        <w:rPr>
          <w:b/>
        </w:rPr>
        <w:t>Buffer[]</w:t>
      </w:r>
      <w:r>
        <w:t>.</w:t>
      </w:r>
    </w:p>
    <w:p w:rsidR="00CB51F7" w:rsidRDefault="00B151B3">
      <w:pPr>
        <w:pStyle w:val="ListParagraph"/>
        <w:numPr>
          <w:ilvl w:val="0"/>
          <w:numId w:val="249"/>
        </w:numPr>
      </w:pPr>
      <w:r>
        <w:rPr>
          <w:b/>
        </w:rPr>
        <w:t>OutputBufferLength</w:t>
      </w:r>
      <w:r>
        <w:t xml:space="preserve"> MUST be set to the length of the attribute data being returned to the client.</w:t>
      </w:r>
    </w:p>
    <w:p w:rsidR="00CB51F7" w:rsidRDefault="00B151B3">
      <w:pPr>
        <w:pStyle w:val="ListParagraph"/>
        <w:numPr>
          <w:ilvl w:val="0"/>
          <w:numId w:val="249"/>
        </w:numPr>
      </w:pPr>
      <w:r>
        <w:t xml:space="preserve">The data MUST be placed in the response in </w:t>
      </w:r>
      <w:r>
        <w:rPr>
          <w:b/>
        </w:rPr>
        <w:t>Buffer[]</w:t>
      </w:r>
      <w:r>
        <w:t>.</w:t>
      </w:r>
    </w:p>
    <w:p w:rsidR="00CB51F7" w:rsidRDefault="00B151B3">
      <w:r>
        <w:t>The response MUST then be sent to the client.</w:t>
      </w:r>
    </w:p>
    <w:p w:rsidR="00CB51F7" w:rsidRDefault="00B151B3">
      <w:pPr>
        <w:pStyle w:val="Heading4"/>
      </w:pPr>
      <w:bookmarkStart w:id="1260" w:name="section_194c56d27fdc4640a2be8bea6f8d177a"/>
      <w:bookmarkStart w:id="1261" w:name="_Toc423366025"/>
      <w:r>
        <w:t>Receiving an SMB2 SET_INFO Request</w:t>
      </w:r>
      <w:bookmarkEnd w:id="1260"/>
      <w:bookmarkEnd w:id="1261"/>
      <w:r>
        <w:fldChar w:fldCharType="begin"/>
      </w:r>
      <w:r>
        <w:instrText xml:space="preserve"> XE "Server:sequencing rules:receiving SMB2 SET_INFO request"</w:instrText>
      </w:r>
      <w:r>
        <w:fldChar w:fldCharType="end"/>
      </w:r>
      <w:r>
        <w:fldChar w:fldCharType="begin"/>
      </w:r>
      <w:r>
        <w:instrText xml:space="preserve"> XE "Sequencing rules:server:receiving SMB2 SET_INFO request"</w:instrText>
      </w:r>
      <w:r>
        <w:fldChar w:fldCharType="end"/>
      </w:r>
      <w:r>
        <w:fldChar w:fldCharType="begin"/>
      </w:r>
      <w:r>
        <w:instrText xml:space="preserve"> XE "Server:message processing:receiving SMB2 SET_INFO request"</w:instrText>
      </w:r>
      <w:r>
        <w:fldChar w:fldCharType="end"/>
      </w:r>
      <w:r>
        <w:fldChar w:fldCharType="begin"/>
      </w:r>
      <w:r>
        <w:instrText xml:space="preserve"> XE "Message processing:server:receiving SMB2 SET_INFO request"</w:instrText>
      </w:r>
      <w:r>
        <w:fldChar w:fldCharType="end"/>
      </w:r>
    </w:p>
    <w:p w:rsidR="00CB51F7" w:rsidRDefault="00B151B3">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SMB2 SET_INFO, message handling proceeds as follows:</w:t>
      </w:r>
    </w:p>
    <w:p w:rsidR="00CB51F7" w:rsidRDefault="00B151B3">
      <w:r>
        <w:t xml:space="preserve">The server MUST locate the session, as specified in section </w:t>
      </w:r>
      <w:hyperlink w:anchor="Section_b495e2da87114772b292453be0394b49" w:history="1">
        <w:r>
          <w:rPr>
            <w:rStyle w:val="Hyperlink"/>
          </w:rPr>
          <w:t>3.3.5.2.9</w:t>
        </w:r>
      </w:hyperlink>
      <w:r>
        <w:t>.</w:t>
      </w:r>
    </w:p>
    <w:p w:rsidR="00CB51F7" w:rsidRDefault="00B151B3">
      <w:r>
        <w:t xml:space="preserve">The server MUST locate the tree connection, as specified in section </w:t>
      </w:r>
      <w:hyperlink w:anchor="Section_9a63936087be4d49a1dd4c6be0c020bd" w:history="1">
        <w:r>
          <w:rPr>
            <w:rStyle w:val="Hyperlink"/>
          </w:rPr>
          <w:t>3.3.5.2.11</w:t>
        </w:r>
      </w:hyperlink>
      <w:r>
        <w:t>.</w:t>
      </w:r>
    </w:p>
    <w:p w:rsidR="00CB51F7" w:rsidRDefault="00B151B3">
      <w:r>
        <w:t xml:space="preserve">Next, the server MUST locate the open on which the client is requesting to set information by performing a lookup in </w:t>
      </w:r>
      <w:r>
        <w:rPr>
          <w:b/>
        </w:rPr>
        <w:t>Session.OpenTable</w:t>
      </w:r>
      <w:r>
        <w:t xml:space="preserve"> using </w:t>
      </w:r>
      <w:r>
        <w:rPr>
          <w:b/>
        </w:rPr>
        <w:t>FileId.Volatile</w:t>
      </w:r>
      <w:r>
        <w:t xml:space="preserve"> of the request as the lookup key. If no open is found, or if </w:t>
      </w:r>
      <w:r>
        <w:rPr>
          <w:b/>
        </w:rPr>
        <w:t>Open.DurableFileId</w:t>
      </w:r>
      <w:r>
        <w:t xml:space="preserve"> is not equal to </w:t>
      </w:r>
      <w:r>
        <w:rPr>
          <w:b/>
        </w:rPr>
        <w:t>FileId.Persistent</w:t>
      </w:r>
      <w:r>
        <w:t xml:space="preserve">, the server MUST fail the request with STATUS_FILE_CLOSED. Otherwise, the server MUST locate the </w:t>
      </w:r>
      <w:r>
        <w:rPr>
          <w:b/>
        </w:rPr>
        <w:t>Request</w:t>
      </w:r>
      <w:r>
        <w:t xml:space="preserve"> in </w:t>
      </w:r>
      <w:r>
        <w:rPr>
          <w:b/>
        </w:rPr>
        <w:t>Connection.RequestList</w:t>
      </w:r>
      <w:r>
        <w:t xml:space="preserve"> for which </w:t>
      </w:r>
      <w:r>
        <w:rPr>
          <w:b/>
        </w:rPr>
        <w:t>Request.MessageId</w:t>
      </w:r>
      <w:r>
        <w:t xml:space="preserve"> matches the </w:t>
      </w:r>
      <w:r>
        <w:rPr>
          <w:b/>
        </w:rPr>
        <w:t>MessageId</w:t>
      </w:r>
      <w:r>
        <w:t xml:space="preserve"> value in the SMB2 header, and set </w:t>
      </w:r>
      <w:r>
        <w:rPr>
          <w:b/>
        </w:rPr>
        <w:t>Request.Open</w:t>
      </w:r>
      <w:r>
        <w:t xml:space="preserve"> to the </w:t>
      </w:r>
      <w:r>
        <w:rPr>
          <w:b/>
        </w:rPr>
        <w:t>Open</w:t>
      </w:r>
      <w:r>
        <w:t xml:space="preserve">. </w:t>
      </w:r>
    </w:p>
    <w:p w:rsidR="00CB51F7" w:rsidRDefault="00B151B3">
      <w:r>
        <w:t xml:space="preserve">If </w:t>
      </w:r>
      <w:r>
        <w:rPr>
          <w:b/>
        </w:rPr>
        <w:t>BufferLength</w:t>
      </w:r>
      <w:r>
        <w:t xml:space="preserve"> is greater than </w:t>
      </w:r>
      <w:r>
        <w:rPr>
          <w:b/>
        </w:rPr>
        <w:t>Connection.MaxTransactSize</w:t>
      </w:r>
      <w:r>
        <w:t>, the server MUST fail the request with STATUS_INVALID_PARAMETER.</w:t>
      </w:r>
    </w:p>
    <w:p w:rsidR="00CB51F7" w:rsidRDefault="00B151B3">
      <w:r>
        <w:t xml:space="preserve">If the </w:t>
      </w:r>
      <w:r>
        <w:rPr>
          <w:b/>
        </w:rPr>
        <w:t>BufferLength</w:t>
      </w:r>
      <w:r>
        <w:t xml:space="preserve"> field is zero, the server SHOULD fail the request with STATUS_INVALID_PARAMETER.</w:t>
      </w:r>
    </w:p>
    <w:p w:rsidR="00CB51F7" w:rsidRDefault="00B151B3">
      <w:r>
        <w:t xml:space="preserve">If </w:t>
      </w:r>
      <w:r>
        <w:rPr>
          <w:b/>
        </w:rPr>
        <w:t>Connection.SupportsMultiCredit</w:t>
      </w:r>
      <w:r>
        <w:t xml:space="preserve"> is TRUE, the server MUST validate </w:t>
      </w:r>
      <w:r>
        <w:rPr>
          <w:b/>
        </w:rPr>
        <w:t>CreditCharge</w:t>
      </w:r>
      <w:r>
        <w:t xml:space="preserve"> based on </w:t>
      </w:r>
      <w:r>
        <w:rPr>
          <w:b/>
        </w:rPr>
        <w:t>BufferLength</w:t>
      </w:r>
      <w:r>
        <w:t xml:space="preserve">, as specified in section </w:t>
      </w:r>
      <w:hyperlink w:anchor="Section_fba3123bf5664d8f97150f529e856d25" w:history="1">
        <w:r>
          <w:rPr>
            <w:rStyle w:val="Hyperlink"/>
          </w:rPr>
          <w:t>3.3.5.2.5</w:t>
        </w:r>
      </w:hyperlink>
      <w:r>
        <w:t xml:space="preserve">. If the validation fails, it MUST fail the request with STATUS_INVALID_PARAMETER. </w:t>
      </w:r>
    </w:p>
    <w:p w:rsidR="00CB51F7" w:rsidRDefault="00B151B3">
      <w:r>
        <w:t xml:space="preserve">The remaining processing for this request depends on the </w:t>
      </w:r>
      <w:r>
        <w:rPr>
          <w:b/>
        </w:rPr>
        <w:t>InfoType</w:t>
      </w:r>
      <w:r>
        <w:t xml:space="preserve"> requested, as described below.</w:t>
      </w:r>
    </w:p>
    <w:p w:rsidR="00CB51F7" w:rsidRDefault="00B151B3">
      <w:r>
        <w:t xml:space="preserve">The status code returned by this operation MUST be one of those defined in </w:t>
      </w:r>
      <w:hyperlink r:id="rId312">
        <w:r>
          <w:rPr>
            <w:rStyle w:val="Hyperlink"/>
          </w:rPr>
          <w:t>[MS-ERREF]</w:t>
        </w:r>
      </w:hyperlink>
      <w:r>
        <w:t>. Common status codes returned by this operation include:</w:t>
      </w:r>
    </w:p>
    <w:p w:rsidR="00CB51F7" w:rsidRDefault="00B151B3">
      <w:pPr>
        <w:pStyle w:val="ListParagraph"/>
        <w:numPr>
          <w:ilvl w:val="0"/>
          <w:numId w:val="250"/>
        </w:numPr>
      </w:pPr>
      <w:r>
        <w:t>STATUS_SUCCESS</w:t>
      </w:r>
    </w:p>
    <w:p w:rsidR="00CB51F7" w:rsidRDefault="00B151B3">
      <w:pPr>
        <w:pStyle w:val="ListParagraph"/>
        <w:numPr>
          <w:ilvl w:val="0"/>
          <w:numId w:val="250"/>
        </w:numPr>
      </w:pPr>
      <w:r>
        <w:t>STATUS_INSUFFICIENT_RESOURCES</w:t>
      </w:r>
    </w:p>
    <w:p w:rsidR="00CB51F7" w:rsidRDefault="00B151B3">
      <w:pPr>
        <w:pStyle w:val="ListParagraph"/>
        <w:numPr>
          <w:ilvl w:val="0"/>
          <w:numId w:val="250"/>
        </w:numPr>
      </w:pPr>
      <w:r>
        <w:t>STATUS_ACCESS_DENIED</w:t>
      </w:r>
    </w:p>
    <w:p w:rsidR="00CB51F7" w:rsidRDefault="00B151B3">
      <w:pPr>
        <w:pStyle w:val="ListParagraph"/>
        <w:numPr>
          <w:ilvl w:val="0"/>
          <w:numId w:val="250"/>
        </w:numPr>
      </w:pPr>
      <w:r>
        <w:t>STATUS_FILE_CLOSED</w:t>
      </w:r>
    </w:p>
    <w:p w:rsidR="00CB51F7" w:rsidRDefault="00B151B3">
      <w:pPr>
        <w:pStyle w:val="ListParagraph"/>
        <w:numPr>
          <w:ilvl w:val="0"/>
          <w:numId w:val="250"/>
        </w:numPr>
      </w:pPr>
      <w:r>
        <w:t>STATUS_NETWORK_NAME_DELETED</w:t>
      </w:r>
    </w:p>
    <w:p w:rsidR="00CB51F7" w:rsidRDefault="00B151B3">
      <w:pPr>
        <w:pStyle w:val="ListParagraph"/>
        <w:numPr>
          <w:ilvl w:val="0"/>
          <w:numId w:val="250"/>
        </w:numPr>
      </w:pPr>
      <w:r>
        <w:t>STATUS_USER_SESSION_DELETED</w:t>
      </w:r>
    </w:p>
    <w:p w:rsidR="00CB51F7" w:rsidRDefault="00B151B3">
      <w:pPr>
        <w:pStyle w:val="ListParagraph"/>
        <w:numPr>
          <w:ilvl w:val="0"/>
          <w:numId w:val="250"/>
        </w:numPr>
      </w:pPr>
      <w:r>
        <w:t>STATUS_NETWORK_SESSION_EXPIRED</w:t>
      </w:r>
    </w:p>
    <w:p w:rsidR="00CB51F7" w:rsidRDefault="00B151B3">
      <w:pPr>
        <w:pStyle w:val="ListParagraph"/>
        <w:numPr>
          <w:ilvl w:val="0"/>
          <w:numId w:val="250"/>
        </w:numPr>
      </w:pPr>
      <w:r>
        <w:t>STATUS_INVALID_PARAMETER</w:t>
      </w:r>
    </w:p>
    <w:p w:rsidR="00CB51F7" w:rsidRDefault="00B151B3">
      <w:pPr>
        <w:pStyle w:val="ListParagraph"/>
        <w:numPr>
          <w:ilvl w:val="0"/>
          <w:numId w:val="250"/>
        </w:numPr>
      </w:pPr>
      <w:r>
        <w:t>STATUS_INVALID_INFO_CLASS</w:t>
      </w:r>
    </w:p>
    <w:p w:rsidR="00CB51F7" w:rsidRDefault="00B151B3">
      <w:pPr>
        <w:pStyle w:val="ListParagraph"/>
        <w:numPr>
          <w:ilvl w:val="0"/>
          <w:numId w:val="250"/>
        </w:numPr>
      </w:pPr>
      <w:r>
        <w:t>STATUS_NOT_SUPPORTED</w:t>
      </w:r>
    </w:p>
    <w:p w:rsidR="00CB51F7" w:rsidRDefault="00B151B3">
      <w:pPr>
        <w:pStyle w:val="ListParagraph"/>
        <w:numPr>
          <w:ilvl w:val="0"/>
          <w:numId w:val="250"/>
        </w:numPr>
      </w:pPr>
      <w:r>
        <w:t>STATUS_EA_LIST_INCONSISTENT</w:t>
      </w:r>
    </w:p>
    <w:p w:rsidR="00CB51F7" w:rsidRDefault="00B151B3">
      <w:pPr>
        <w:pStyle w:val="ListParagraph"/>
        <w:numPr>
          <w:ilvl w:val="0"/>
          <w:numId w:val="250"/>
        </w:numPr>
      </w:pPr>
      <w:r>
        <w:t>STATUS_CANCELLED</w:t>
      </w:r>
    </w:p>
    <w:p w:rsidR="00CB51F7" w:rsidRDefault="00B151B3">
      <w:pPr>
        <w:pStyle w:val="Heading5"/>
      </w:pPr>
      <w:bookmarkStart w:id="1262" w:name="section_43cf22fe84cb49cfb3e7e3d7d766a7b7"/>
      <w:bookmarkStart w:id="1263" w:name="_Toc423366026"/>
      <w:r>
        <w:t>Handling SMB2_0_INFO_FILE</w:t>
      </w:r>
      <w:bookmarkEnd w:id="1262"/>
      <w:bookmarkEnd w:id="1263"/>
    </w:p>
    <w:p w:rsidR="00CB51F7" w:rsidRDefault="00B151B3">
      <w:r>
        <w:t xml:space="preserve">The information classes that are supported for setting file information are listed in section </w:t>
      </w:r>
      <w:hyperlink w:anchor="Section_ee9614c4be544a3c98f1769a7032a0e4" w:history="1">
        <w:r>
          <w:rPr>
            <w:rStyle w:val="Hyperlink"/>
          </w:rPr>
          <w:t>2.2.39</w:t>
        </w:r>
      </w:hyperlink>
      <w:r>
        <w:t xml:space="preserve">. Documentation for these is provided in </w:t>
      </w:r>
      <w:hyperlink r:id="rId313">
        <w:r>
          <w:rPr>
            <w:rStyle w:val="Hyperlink"/>
          </w:rPr>
          <w:t>[MS-FSCC]</w:t>
        </w:r>
      </w:hyperlink>
      <w:r>
        <w:t xml:space="preserve"> section 2.4.</w:t>
      </w:r>
    </w:p>
    <w:p w:rsidR="00CB51F7" w:rsidRDefault="00B151B3">
      <w:r>
        <w:t>Requests for information classes documented in [MS-FSCC] section 2.4 with "Set" not specified in the Uses column are not allowed and SHOULD be failed with STATUS_INVALID_INFO_CLASS.</w:t>
      </w:r>
    </w:p>
    <w:p w:rsidR="00CB51F7" w:rsidRDefault="00B151B3">
      <w:r>
        <w:t>Requests for information classes not documented in section 2.4 of [MS-FSCC] SHOULD</w:t>
      </w:r>
      <w:bookmarkStart w:id="1264" w:name="Appendix_A_Target_357"/>
      <w:r>
        <w:fldChar w:fldCharType="begin"/>
      </w:r>
      <w:r>
        <w:instrText xml:space="preserve"> HYPERLINK \l "Appendix_A_357" \h </w:instrText>
      </w:r>
      <w:r>
        <w:fldChar w:fldCharType="separate"/>
      </w:r>
      <w:r>
        <w:rPr>
          <w:rStyle w:val="Hyperlink"/>
        </w:rPr>
        <w:t>&lt;357&gt;</w:t>
      </w:r>
      <w:r>
        <w:rPr>
          <w:rStyle w:val="Hyperlink"/>
        </w:rPr>
        <w:fldChar w:fldCharType="end"/>
      </w:r>
      <w:bookmarkEnd w:id="1264"/>
      <w:r>
        <w:t xml:space="preserve"> be failed with STATUS_INVALID_INFO_CLASS.</w:t>
      </w:r>
    </w:p>
    <w:p w:rsidR="00CB51F7" w:rsidRDefault="00B151B3">
      <w:r>
        <w:t>Requests for information classes not listed in section 2.2.39 but documented in [MS-FSCC] section 2.4 with "Set" specified in the Uses column are not allowed and SHOULD be failed with STATUS_NOT_SUPPORTED.</w:t>
      </w:r>
    </w:p>
    <w:p w:rsidR="00CB51F7" w:rsidRDefault="00B151B3">
      <w:r>
        <w:t xml:space="preserve">If the object store supports security and the information class is FileBasicInformation or FilePipeInformation, and </w:t>
      </w:r>
      <w:r>
        <w:rPr>
          <w:b/>
        </w:rPr>
        <w:t>Open.GrantedAccess</w:t>
      </w:r>
      <w:r>
        <w:t xml:space="preserve"> does not include FILE_WRITE_ATTRIBUTES, the server MUST fail the request with STATUS_ACCESS_DENIED.</w:t>
      </w:r>
    </w:p>
    <w:p w:rsidR="00CB51F7" w:rsidRDefault="00B151B3">
      <w:r>
        <w:t xml:space="preserve">If the object store supports security and the information class is FileRenameInformation, FileDispositionInformation, or FileShortNameInformation, and </w:t>
      </w:r>
      <w:r>
        <w:rPr>
          <w:b/>
        </w:rPr>
        <w:t>Open.GrantedAccess</w:t>
      </w:r>
      <w:r>
        <w:t xml:space="preserve"> does not include DELETE, the server MUST fail the request with STATUS_ACCESS_DENIED.</w:t>
      </w:r>
    </w:p>
    <w:p w:rsidR="00CB51F7" w:rsidRDefault="00B151B3">
      <w:r>
        <w:t xml:space="preserve">If the object store supports security and the information class is FileFullEaInformation, and </w:t>
      </w:r>
      <w:r>
        <w:rPr>
          <w:b/>
        </w:rPr>
        <w:t>Open.GrantedAccess</w:t>
      </w:r>
      <w:r>
        <w:t xml:space="preserve"> does not include FILE_WRITE_EA, the server MUST fail the request with STATUS_ACCESS_DENIED.</w:t>
      </w:r>
    </w:p>
    <w:p w:rsidR="00CB51F7" w:rsidRDefault="00B151B3">
      <w:r>
        <w:t xml:space="preserve">If the object store supports security and the information class is FileFullEaInformation and the EA buffer in the </w:t>
      </w:r>
      <w:r>
        <w:rPr>
          <w:b/>
        </w:rPr>
        <w:t>Buffer</w:t>
      </w:r>
      <w:r>
        <w:t xml:space="preserve"> field is not in a valid format, the server MUST fail the request with STATUS_EA_LIST_INCONSISTENT.</w:t>
      </w:r>
    </w:p>
    <w:p w:rsidR="00CB51F7" w:rsidRDefault="00B151B3">
      <w:r>
        <w:t xml:space="preserve">If the object store supports security and the information class is FileAllocationInformation, FileEndOfFileInformation, or FileValidDataLengthInformation, and </w:t>
      </w:r>
      <w:r>
        <w:rPr>
          <w:b/>
        </w:rPr>
        <w:t>Open.GrantedAccess</w:t>
      </w:r>
      <w:r>
        <w:t xml:space="preserve"> does not include FILE_WRITE_DATA, the server MUST fail the request with STATUS_ACCESS_DENIED.</w:t>
      </w:r>
    </w:p>
    <w:p w:rsidR="00CB51F7" w:rsidRDefault="00B151B3">
      <w:r>
        <w:t>The server MUST apply the information requested to the underlying object store.</w:t>
      </w:r>
      <w:bookmarkStart w:id="1265" w:name="Appendix_A_Target_358"/>
      <w:r>
        <w:fldChar w:fldCharType="begin"/>
      </w:r>
      <w:r>
        <w:instrText xml:space="preserve"> HYPERLINK \l "Appendix_A_358" \h </w:instrText>
      </w:r>
      <w:r>
        <w:fldChar w:fldCharType="separate"/>
      </w:r>
      <w:r>
        <w:rPr>
          <w:rStyle w:val="Hyperlink"/>
        </w:rPr>
        <w:t>&lt;358&gt;</w:t>
      </w:r>
      <w:r>
        <w:rPr>
          <w:rStyle w:val="Hyperlink"/>
        </w:rPr>
        <w:fldChar w:fldCharType="end"/>
      </w:r>
      <w:bookmarkEnd w:id="1265"/>
      <w:r>
        <w:t xml:space="preserve"> If the store does not support the information class requested, the server MUST fail the request with STATUS_NOT_SUPPORTED.</w:t>
      </w:r>
    </w:p>
    <w:p w:rsidR="00CB51F7" w:rsidRDefault="00B151B3">
      <w:r>
        <w:t>If the underlying object store returns an error, the server MUST fail the request with the error code received.</w:t>
      </w:r>
    </w:p>
    <w:p w:rsidR="00CB51F7" w:rsidRDefault="00B151B3">
      <w:r>
        <w:t xml:space="preserve">Otherwise, the server MUST initialize an </w:t>
      </w:r>
      <w:hyperlink w:anchor="Section_c4318eb4bdab49b79352abd7005c7f19" w:history="1">
        <w:r>
          <w:rPr>
            <w:rStyle w:val="Hyperlink"/>
          </w:rPr>
          <w:t>SMB2 SET_INFO Response</w:t>
        </w:r>
      </w:hyperlink>
      <w:r>
        <w:t xml:space="preserve"> following the syntax given in section 2.2.40.</w:t>
      </w:r>
    </w:p>
    <w:p w:rsidR="00CB51F7" w:rsidRDefault="00B151B3">
      <w:r>
        <w:t xml:space="preserve">If the underlying object store returns successfully, the information class is FileRenameInformation, </w:t>
      </w:r>
      <w:r>
        <w:rPr>
          <w:b/>
        </w:rPr>
        <w:t>Connection.Dialect</w:t>
      </w:r>
      <w:r>
        <w:t xml:space="preserve"> is "2.1" or belongs to the SMB 3.x dialect family, the server supports leasing, and </w:t>
      </w:r>
      <w:r>
        <w:rPr>
          <w:b/>
        </w:rPr>
        <w:t>Open.Lease</w:t>
      </w:r>
      <w:r>
        <w:t xml:space="preserve"> is not NULL, the server MUST update </w:t>
      </w:r>
      <w:r>
        <w:rPr>
          <w:b/>
        </w:rPr>
        <w:t>Open.Lease.Filename</w:t>
      </w:r>
      <w:r>
        <w:t xml:space="preserve"> to the new name for the file.</w:t>
      </w:r>
    </w:p>
    <w:p w:rsidR="00CB51F7" w:rsidRDefault="00B151B3">
      <w:r>
        <w:t>The response MUST then be sent to the client.</w:t>
      </w:r>
    </w:p>
    <w:p w:rsidR="00CB51F7" w:rsidRDefault="00B151B3">
      <w:pPr>
        <w:pStyle w:val="Heading5"/>
      </w:pPr>
      <w:bookmarkStart w:id="1266" w:name="section_b505fe190c754fd48c93d436114f4447"/>
      <w:bookmarkStart w:id="1267" w:name="_Toc423366027"/>
      <w:r>
        <w:t>Handling SMB2_0_INFO_FILESYSTEM</w:t>
      </w:r>
      <w:bookmarkEnd w:id="1266"/>
      <w:bookmarkEnd w:id="1267"/>
    </w:p>
    <w:p w:rsidR="00CB51F7" w:rsidRDefault="00B151B3">
      <w:r>
        <w:t xml:space="preserve">The information classes that are supported for setting underlying object store information are listed in section </w:t>
      </w:r>
      <w:hyperlink w:anchor="Section_ee9614c4be544a3c98f1769a7032a0e4" w:history="1">
        <w:r>
          <w:rPr>
            <w:rStyle w:val="Hyperlink"/>
          </w:rPr>
          <w:t>2.2.39</w:t>
        </w:r>
      </w:hyperlink>
      <w:r>
        <w:t xml:space="preserve">. Documentation for these is provided </w:t>
      </w:r>
      <w:hyperlink r:id="rId314">
        <w:r>
          <w:rPr>
            <w:rStyle w:val="Hyperlink"/>
          </w:rPr>
          <w:t>[MS-FSCC]</w:t>
        </w:r>
      </w:hyperlink>
      <w:r>
        <w:t xml:space="preserve"> section 2.5. Requests for information classes not listed in section 2.2.39 but documented in section 2.5 of [MS-FSCC] for Uses of "Set" or "LOCAL" MUST be failed with STATUS_NOT_SUPPORTED. Requests for information classes not documented in section 2.5 of [MS-FSCC] or documented in section 2.5 of [MS-FSCC] for Uses of only "Query" MUST be failed with STATUS_INVALID_INFO_CLASS.</w:t>
      </w:r>
    </w:p>
    <w:p w:rsidR="00CB51F7" w:rsidRDefault="00B151B3">
      <w:r>
        <w:t xml:space="preserve">If the object store supports security and the information class is FileFsControlInformation or FileFsObjectIdInformation and </w:t>
      </w:r>
      <w:r>
        <w:rPr>
          <w:b/>
        </w:rPr>
        <w:t>Open.GrantedAccess</w:t>
      </w:r>
      <w:r>
        <w:t xml:space="preserve"> does not include FILE_WRITE_DATA, the server MUST fail the request with STATUS_ACCESS_DENIED.</w:t>
      </w:r>
    </w:p>
    <w:p w:rsidR="00CB51F7" w:rsidRDefault="00B151B3">
      <w:r>
        <w:t>The server MUST apply the information requested to the underlying object store.</w:t>
      </w:r>
      <w:bookmarkStart w:id="1268" w:name="Appendix_A_Target_359"/>
      <w:r>
        <w:fldChar w:fldCharType="begin"/>
      </w:r>
      <w:r>
        <w:instrText xml:space="preserve"> HYPERLINK \l "Appendix_A_359" \h </w:instrText>
      </w:r>
      <w:r>
        <w:fldChar w:fldCharType="separate"/>
      </w:r>
      <w:r>
        <w:rPr>
          <w:rStyle w:val="Hyperlink"/>
        </w:rPr>
        <w:t>&lt;359&gt;</w:t>
      </w:r>
      <w:r>
        <w:rPr>
          <w:rStyle w:val="Hyperlink"/>
        </w:rPr>
        <w:fldChar w:fldCharType="end"/>
      </w:r>
      <w:bookmarkEnd w:id="1268"/>
      <w:r>
        <w:t xml:space="preserve"> If the underlying object store returns an error, the server MUST fail the request with the error code received. Otherwise, the server MUST initialize an </w:t>
      </w:r>
      <w:hyperlink w:anchor="Section_c4318eb4bdab49b79352abd7005c7f19" w:history="1">
        <w:r>
          <w:rPr>
            <w:rStyle w:val="Hyperlink"/>
          </w:rPr>
          <w:t>SMB2 SET_INFO Response</w:t>
        </w:r>
      </w:hyperlink>
      <w:r>
        <w:t xml:space="preserve"> following the syntax given in section 2.2.40. The response MUST then be sent to the client.</w:t>
      </w:r>
    </w:p>
    <w:p w:rsidR="00CB51F7" w:rsidRDefault="00B151B3">
      <w:pPr>
        <w:pStyle w:val="Heading5"/>
      </w:pPr>
      <w:bookmarkStart w:id="1269" w:name="section_7d7f9b83e1a74467a28969882d57b0e8"/>
      <w:bookmarkStart w:id="1270" w:name="_Toc423366028"/>
      <w:r>
        <w:t>Handling SMB2_0_INFO_SECURITY</w:t>
      </w:r>
      <w:bookmarkEnd w:id="1269"/>
      <w:bookmarkEnd w:id="1270"/>
    </w:p>
    <w:p w:rsidR="00CB51F7" w:rsidRDefault="00B151B3">
      <w:r>
        <w:t xml:space="preserve">The following section assumes knowledge about security concepts as described in </w:t>
      </w:r>
      <w:hyperlink r:id="rId315">
        <w:r>
          <w:rPr>
            <w:rStyle w:val="Hyperlink"/>
          </w:rPr>
          <w:t>[MS-WPO]</w:t>
        </w:r>
      </w:hyperlink>
      <w:r>
        <w:t xml:space="preserve"> section 9 and specified in </w:t>
      </w:r>
      <w:hyperlink r:id="rId316">
        <w:r>
          <w:rPr>
            <w:rStyle w:val="Hyperlink"/>
          </w:rPr>
          <w:t>[MS-DTYP]</w:t>
        </w:r>
      </w:hyperlink>
      <w:r>
        <w:t>.</w:t>
      </w:r>
      <w:bookmarkStart w:id="1271" w:name="Appendix_A_Target_360"/>
      <w:r>
        <w:fldChar w:fldCharType="begin"/>
      </w:r>
      <w:r>
        <w:instrText xml:space="preserve"> HYPERLINK \l "Appendix_A_360" \h </w:instrText>
      </w:r>
      <w:r>
        <w:fldChar w:fldCharType="separate"/>
      </w:r>
      <w:r>
        <w:rPr>
          <w:rStyle w:val="Hyperlink"/>
        </w:rPr>
        <w:t>&lt;360&gt;</w:t>
      </w:r>
      <w:r>
        <w:rPr>
          <w:rStyle w:val="Hyperlink"/>
        </w:rPr>
        <w:fldChar w:fldCharType="end"/>
      </w:r>
      <w:bookmarkEnd w:id="1271"/>
    </w:p>
    <w:p w:rsidR="00CB51F7" w:rsidRDefault="00B151B3">
      <w:r>
        <w:t xml:space="preserve">The server MUST ignore any flag value in the </w:t>
      </w:r>
      <w:r>
        <w:rPr>
          <w:b/>
        </w:rPr>
        <w:t>AdditionalInformation</w:t>
      </w:r>
      <w:r>
        <w:t xml:space="preserve"> field that is not specified in section </w:t>
      </w:r>
      <w:hyperlink w:anchor="Section_ee9614c4be544a3c98f1769a7032a0e4" w:history="1">
        <w:r>
          <w:rPr>
            <w:rStyle w:val="Hyperlink"/>
          </w:rPr>
          <w:t>2.2.39</w:t>
        </w:r>
      </w:hyperlink>
      <w:r>
        <w:t>.</w:t>
      </w:r>
    </w:p>
    <w:p w:rsidR="00CB51F7" w:rsidRDefault="00B151B3">
      <w:pPr>
        <w:pStyle w:val="ListParagraph"/>
        <w:numPr>
          <w:ilvl w:val="0"/>
          <w:numId w:val="251"/>
        </w:numPr>
      </w:pPr>
      <w:r>
        <w:t xml:space="preserve">If SACL_SECURITY_INFORMATION is set in the </w:t>
      </w:r>
      <w:r>
        <w:rPr>
          <w:b/>
        </w:rPr>
        <w:t>AdditionalInformation</w:t>
      </w:r>
      <w:r>
        <w:t xml:space="preserve"> field of the request, and </w:t>
      </w:r>
      <w:r>
        <w:rPr>
          <w:b/>
        </w:rPr>
        <w:t>Open.GrantedAccess</w:t>
      </w:r>
      <w:r>
        <w:t xml:space="preserve"> does not include ACCESS_SYSTEM_SECURITY, the server MUST fail the request with STATUS_ACCESS_DENIED.</w:t>
      </w:r>
    </w:p>
    <w:p w:rsidR="00CB51F7" w:rsidRDefault="00B151B3">
      <w:pPr>
        <w:pStyle w:val="ListParagraph"/>
        <w:numPr>
          <w:ilvl w:val="0"/>
          <w:numId w:val="251"/>
        </w:numPr>
      </w:pPr>
      <w:r>
        <w:t xml:space="preserve">If DACL_SECURITY_INFORMATION is set in the </w:t>
      </w:r>
      <w:r>
        <w:rPr>
          <w:b/>
        </w:rPr>
        <w:t>AdditionalInformation</w:t>
      </w:r>
      <w:r>
        <w:t xml:space="preserve"> field of the request, and </w:t>
      </w:r>
      <w:r>
        <w:rPr>
          <w:b/>
        </w:rPr>
        <w:t>Open.GrantedAccess</w:t>
      </w:r>
      <w:r>
        <w:t xml:space="preserve"> does not include WRITE_DAC, the server MUST fail the request with STATUS_ACCESS_DENIED.</w:t>
      </w:r>
    </w:p>
    <w:p w:rsidR="00CB51F7" w:rsidRDefault="00B151B3">
      <w:pPr>
        <w:pStyle w:val="ListParagraph"/>
        <w:numPr>
          <w:ilvl w:val="0"/>
          <w:numId w:val="251"/>
        </w:numPr>
      </w:pPr>
      <w:r>
        <w:t xml:space="preserve">If the object store supports security, either LABEL_SECURITY_INFORMATION, GROUP_SECURITY_INFORMATION, or OWNER_SECURITY_INFORMATION is set in the </w:t>
      </w:r>
      <w:r>
        <w:rPr>
          <w:b/>
        </w:rPr>
        <w:t>AdditionalInformation</w:t>
      </w:r>
      <w:r>
        <w:t xml:space="preserve"> field of the request, and </w:t>
      </w:r>
      <w:r>
        <w:rPr>
          <w:b/>
        </w:rPr>
        <w:t>Open.GrantedAccess</w:t>
      </w:r>
      <w:r>
        <w:t xml:space="preserve"> does not include WRITE_OWNER, the server MUST fail the request with STATUS_ACCESS_DENIED.</w:t>
      </w:r>
    </w:p>
    <w:p w:rsidR="00CB51F7" w:rsidRDefault="00B151B3">
      <w:pPr>
        <w:pStyle w:val="ListParagraph"/>
        <w:numPr>
          <w:ilvl w:val="0"/>
          <w:numId w:val="251"/>
        </w:numPr>
      </w:pPr>
      <w:r>
        <w:t>The server MUST call into the underlying object store to set the security on the object.</w:t>
      </w:r>
      <w:bookmarkStart w:id="1272" w:name="Appendix_A_Target_361"/>
      <w:r>
        <w:fldChar w:fldCharType="begin"/>
      </w:r>
      <w:r>
        <w:instrText xml:space="preserve"> HYPERLINK \l "Appendix_A_361" \h </w:instrText>
      </w:r>
      <w:r>
        <w:fldChar w:fldCharType="separate"/>
      </w:r>
      <w:r>
        <w:rPr>
          <w:rStyle w:val="Hyperlink"/>
        </w:rPr>
        <w:t>&lt;361&gt;</w:t>
      </w:r>
      <w:r>
        <w:rPr>
          <w:rStyle w:val="Hyperlink"/>
        </w:rPr>
        <w:fldChar w:fldCharType="end"/>
      </w:r>
      <w:bookmarkEnd w:id="1272"/>
    </w:p>
    <w:p w:rsidR="00CB51F7" w:rsidRDefault="00B151B3">
      <w:r>
        <w:t xml:space="preserve">The fields being applied in the provided security descriptor are denoted by the flags given in the </w:t>
      </w:r>
      <w:r>
        <w:rPr>
          <w:b/>
        </w:rPr>
        <w:t>AdditionalInformation</w:t>
      </w:r>
      <w:r>
        <w:t xml:space="preserve"> field of the request.</w:t>
      </w:r>
    </w:p>
    <w:p w:rsidR="00CB51F7" w:rsidRDefault="00B151B3">
      <w:r>
        <w:t>If the underlying object store returns an error, the server MUST fail the request with the error code received.</w:t>
      </w:r>
    </w:p>
    <w:p w:rsidR="00CB51F7" w:rsidRDefault="00B151B3">
      <w:r>
        <w:t xml:space="preserve">Otherwise, the server MUST initialize an </w:t>
      </w:r>
      <w:hyperlink w:anchor="Section_c4318eb4bdab49b79352abd7005c7f19" w:history="1">
        <w:r>
          <w:rPr>
            <w:rStyle w:val="Hyperlink"/>
          </w:rPr>
          <w:t>SMB2 SET_INFO Response</w:t>
        </w:r>
      </w:hyperlink>
      <w:r>
        <w:t xml:space="preserve"> following the syntax given in section 2.2.40.</w:t>
      </w:r>
    </w:p>
    <w:p w:rsidR="00CB51F7" w:rsidRDefault="00B151B3">
      <w:r>
        <w:t>The response MUST then be sent to the client.</w:t>
      </w:r>
    </w:p>
    <w:p w:rsidR="00CB51F7" w:rsidRDefault="00B151B3">
      <w:pPr>
        <w:pStyle w:val="Heading5"/>
      </w:pPr>
      <w:bookmarkStart w:id="1273" w:name="section_e55496003c514795aa3737bfceb64f43"/>
      <w:bookmarkStart w:id="1274" w:name="_Toc423366029"/>
      <w:r>
        <w:t>Handling SMB2_0_INFO_QUOTA</w:t>
      </w:r>
      <w:bookmarkEnd w:id="1273"/>
      <w:bookmarkEnd w:id="1274"/>
    </w:p>
    <w:p w:rsidR="00CB51F7" w:rsidRDefault="00B151B3">
      <w:r>
        <w:t xml:space="preserve">The server's object store MAY support quotas associated with a security principal. If the server exposes support for quotas, it MUST allow security principals to be identified using security identifiers (SIDs) in the format specified in </w:t>
      </w:r>
      <w:hyperlink r:id="rId317">
        <w:r>
          <w:rPr>
            <w:rStyle w:val="Hyperlink"/>
          </w:rPr>
          <w:t>[MS-DTYP]</w:t>
        </w:r>
      </w:hyperlink>
      <w:r>
        <w:t xml:space="preserve"> section 2.4.2.2.</w:t>
      </w:r>
      <w:bookmarkStart w:id="1275" w:name="Appendix_A_Target_362"/>
      <w:r>
        <w:fldChar w:fldCharType="begin"/>
      </w:r>
      <w:r>
        <w:instrText xml:space="preserve"> HYPERLINK \l "Appendix_A_362" \h </w:instrText>
      </w:r>
      <w:r>
        <w:fldChar w:fldCharType="separate"/>
      </w:r>
      <w:r>
        <w:rPr>
          <w:rStyle w:val="Hyperlink"/>
        </w:rPr>
        <w:t>&lt;362&gt;</w:t>
      </w:r>
      <w:r>
        <w:rPr>
          <w:rStyle w:val="Hyperlink"/>
        </w:rPr>
        <w:fldChar w:fldCharType="end"/>
      </w:r>
      <w:bookmarkEnd w:id="1275"/>
    </w:p>
    <w:p w:rsidR="00CB51F7" w:rsidRDefault="00B151B3">
      <w:r>
        <w:t>If the object store does not support quotas, the server MUST fail the request with STATUS_NOT_SUPPORTED.</w:t>
      </w:r>
    </w:p>
    <w:p w:rsidR="00CB51F7" w:rsidRDefault="00B151B3">
      <w:r>
        <w:t xml:space="preserve">If the user represented by </w:t>
      </w:r>
      <w:r>
        <w:rPr>
          <w:b/>
        </w:rPr>
        <w:t>Session.SecurityContext</w:t>
      </w:r>
      <w:r>
        <w:t xml:space="preserve"> is not granted the right to manage quotas on the underlying volume in the object store, the server MUST fail the request with STATUS_ACCESS_DENIED.</w:t>
      </w:r>
    </w:p>
    <w:p w:rsidR="00CB51F7" w:rsidRDefault="00B151B3">
      <w:r>
        <w:t>The server MUST apply the provided quota information to the underlying volume that hosts the open in the object store.</w:t>
      </w:r>
      <w:bookmarkStart w:id="1276" w:name="Appendix_A_Target_363"/>
      <w:r>
        <w:fldChar w:fldCharType="begin"/>
      </w:r>
      <w:r>
        <w:instrText xml:space="preserve"> HYPERLINK \l "Appendix_A_363" \h </w:instrText>
      </w:r>
      <w:r>
        <w:fldChar w:fldCharType="separate"/>
      </w:r>
      <w:r>
        <w:rPr>
          <w:rStyle w:val="Hyperlink"/>
        </w:rPr>
        <w:t>&lt;363&gt;</w:t>
      </w:r>
      <w:r>
        <w:rPr>
          <w:rStyle w:val="Hyperlink"/>
        </w:rPr>
        <w:fldChar w:fldCharType="end"/>
      </w:r>
      <w:bookmarkEnd w:id="1276"/>
    </w:p>
    <w:p w:rsidR="00CB51F7" w:rsidRDefault="00B151B3">
      <w:r>
        <w:t>If the underlying object store returns an error, the server MUST fail the request with the error code received.</w:t>
      </w:r>
    </w:p>
    <w:p w:rsidR="00CB51F7" w:rsidRDefault="00B151B3">
      <w:r>
        <w:t xml:space="preserve">Otherwise, the server MUST initialize an </w:t>
      </w:r>
      <w:hyperlink w:anchor="Section_c4318eb4bdab49b79352abd7005c7f19" w:history="1">
        <w:r>
          <w:rPr>
            <w:rStyle w:val="Hyperlink"/>
          </w:rPr>
          <w:t>SMB2 SET_INFO Response</w:t>
        </w:r>
      </w:hyperlink>
      <w:r>
        <w:t xml:space="preserve"> following the syntax given in section 2.2.40.</w:t>
      </w:r>
    </w:p>
    <w:p w:rsidR="00CB51F7" w:rsidRDefault="00B151B3">
      <w:r>
        <w:t>The response MUST then be sent to the client.</w:t>
      </w:r>
    </w:p>
    <w:p w:rsidR="00CB51F7" w:rsidRDefault="00B151B3">
      <w:pPr>
        <w:pStyle w:val="Heading4"/>
      </w:pPr>
      <w:bookmarkStart w:id="1277" w:name="section_d3c7cf4b739946a292fd77fbdd9b34d5"/>
      <w:bookmarkStart w:id="1278" w:name="_Toc423366030"/>
      <w:r>
        <w:t>Receiving an SMB2 OPLOCK_BREAK Acknowledgment</w:t>
      </w:r>
      <w:bookmarkEnd w:id="1277"/>
      <w:bookmarkEnd w:id="1278"/>
      <w:r>
        <w:fldChar w:fldCharType="begin"/>
      </w:r>
      <w:r>
        <w:instrText xml:space="preserve"> XE "Server:sequencing rules:receiving SMB2 OPLOCK_BREAK acknowledgment"</w:instrText>
      </w:r>
      <w:r>
        <w:fldChar w:fldCharType="end"/>
      </w:r>
      <w:r>
        <w:fldChar w:fldCharType="begin"/>
      </w:r>
      <w:r>
        <w:instrText xml:space="preserve"> XE "Sequencing rules:server:receiving SMB2 OPLOCK_BREAK acknowledgment"</w:instrText>
      </w:r>
      <w:r>
        <w:fldChar w:fldCharType="end"/>
      </w:r>
      <w:r>
        <w:fldChar w:fldCharType="begin"/>
      </w:r>
      <w:r>
        <w:instrText xml:space="preserve"> XE "Server:message processing:receiving SMB2 OPLOCK_BREAK acknowledgment"</w:instrText>
      </w:r>
      <w:r>
        <w:fldChar w:fldCharType="end"/>
      </w:r>
      <w:r>
        <w:fldChar w:fldCharType="begin"/>
      </w:r>
      <w:r>
        <w:instrText xml:space="preserve"> XE "Message processing:server:receiving SMB2 OPLOCK_BREAK acknowledgment"</w:instrText>
      </w:r>
      <w:r>
        <w:fldChar w:fldCharType="end"/>
      </w:r>
    </w:p>
    <w:p w:rsidR="00CB51F7" w:rsidRDefault="00B151B3">
      <w:r>
        <w:t xml:space="preserve">When the server receives a request with an </w:t>
      </w:r>
      <w:hyperlink w:anchor="Section_5cd6452260b34f3ea157fe66f1228052" w:history="1">
        <w:r>
          <w:rPr>
            <w:rStyle w:val="Hyperlink"/>
          </w:rPr>
          <w:t>SMB2 header</w:t>
        </w:r>
      </w:hyperlink>
      <w:r>
        <w:t xml:space="preserve"> with a </w:t>
      </w:r>
      <w:r>
        <w:rPr>
          <w:b/>
        </w:rPr>
        <w:t>Command</w:t>
      </w:r>
      <w:r>
        <w:t xml:space="preserve"> value equal to SMB2 OPLOCK_BREAK, message handling proceeds as follows:</w:t>
      </w:r>
    </w:p>
    <w:p w:rsidR="00CB51F7" w:rsidRDefault="00B151B3">
      <w:pPr>
        <w:pStyle w:val="ListParagraph"/>
        <w:numPr>
          <w:ilvl w:val="0"/>
          <w:numId w:val="252"/>
        </w:numPr>
      </w:pPr>
      <w:r>
        <w:t xml:space="preserve">If </w:t>
      </w:r>
      <w:r>
        <w:rPr>
          <w:b/>
        </w:rPr>
        <w:t>Connection.Dialect</w:t>
      </w:r>
      <w:r>
        <w:t xml:space="preserve"> is not "2.0.2", and the </w:t>
      </w:r>
      <w:r>
        <w:rPr>
          <w:b/>
        </w:rPr>
        <w:t>StructureSize</w:t>
      </w:r>
      <w:r>
        <w:t xml:space="preserve"> of the request is equal to 36, the server MUST process the request as described in section </w:t>
      </w:r>
      <w:hyperlink w:anchor="Section_0ccd85cd5e1d4dc2969871b4c87c0cec" w:history="1">
        <w:r>
          <w:rPr>
            <w:rStyle w:val="Hyperlink"/>
          </w:rPr>
          <w:t>3.3.5.22.2</w:t>
        </w:r>
      </w:hyperlink>
      <w:r>
        <w:t>.</w:t>
      </w:r>
    </w:p>
    <w:p w:rsidR="00CB51F7" w:rsidRDefault="00B151B3">
      <w:pPr>
        <w:pStyle w:val="ListParagraph"/>
        <w:numPr>
          <w:ilvl w:val="0"/>
          <w:numId w:val="252"/>
        </w:numPr>
      </w:pPr>
      <w:r>
        <w:t xml:space="preserve">Otherwise, the server MUST process the request as described in section </w:t>
      </w:r>
      <w:hyperlink w:anchor="Section_90f21fc930944d29842d55e9aeaf1d05" w:history="1">
        <w:r>
          <w:rPr>
            <w:rStyle w:val="Hyperlink"/>
          </w:rPr>
          <w:t>3.3.5.22.1</w:t>
        </w:r>
      </w:hyperlink>
      <w:r>
        <w:t>.</w:t>
      </w:r>
    </w:p>
    <w:p w:rsidR="00CB51F7" w:rsidRDefault="00B151B3">
      <w:pPr>
        <w:pStyle w:val="Heading5"/>
      </w:pPr>
      <w:bookmarkStart w:id="1279" w:name="section_90f21fc930944d29842d55e9aeaf1d05"/>
      <w:bookmarkStart w:id="1280" w:name="_Toc423366031"/>
      <w:r>
        <w:t>Processing an Oplock Acknowledgment</w:t>
      </w:r>
      <w:bookmarkEnd w:id="1279"/>
      <w:bookmarkEnd w:id="1280"/>
    </w:p>
    <w:p w:rsidR="00CB51F7" w:rsidRDefault="00B151B3">
      <w:r>
        <w:t xml:space="preserve">The server MUST locate the session, as specified in section </w:t>
      </w:r>
      <w:hyperlink w:anchor="Section_b495e2da87114772b292453be0394b49" w:history="1">
        <w:r>
          <w:rPr>
            <w:rStyle w:val="Hyperlink"/>
          </w:rPr>
          <w:t>3.3.5.2.9</w:t>
        </w:r>
      </w:hyperlink>
      <w:r>
        <w:t xml:space="preserve">. </w:t>
      </w:r>
    </w:p>
    <w:p w:rsidR="00CB51F7" w:rsidRDefault="00B151B3">
      <w:r>
        <w:t xml:space="preserve">The server MUST locate the tree connection, as specified in section </w:t>
      </w:r>
      <w:hyperlink w:anchor="Section_9a63936087be4d49a1dd4c6be0c020bd" w:history="1">
        <w:r>
          <w:rPr>
            <w:rStyle w:val="Hyperlink"/>
          </w:rPr>
          <w:t>3.3.5.2.11</w:t>
        </w:r>
      </w:hyperlink>
      <w:r>
        <w:t>.</w:t>
      </w:r>
    </w:p>
    <w:p w:rsidR="00CB51F7" w:rsidRDefault="00B151B3">
      <w:r>
        <w:t xml:space="preserve">Next, the server MUST locate the open on which the client is acknowledging an oplock break by performing a lookup in </w:t>
      </w:r>
      <w:r>
        <w:rPr>
          <w:b/>
        </w:rPr>
        <w:t>Session.OpenTable</w:t>
      </w:r>
      <w:r>
        <w:t xml:space="preserve"> using </w:t>
      </w:r>
      <w:r>
        <w:rPr>
          <w:b/>
        </w:rPr>
        <w:t>FileId.Volatile</w:t>
      </w:r>
      <w:r>
        <w:t xml:space="preserve"> of the request as the lookup key. If no open is found, or if </w:t>
      </w:r>
      <w:r>
        <w:rPr>
          <w:b/>
        </w:rPr>
        <w:t>Open.DurableFileId</w:t>
      </w:r>
      <w:r>
        <w:t xml:space="preserve"> is not equal to </w:t>
      </w:r>
      <w:r>
        <w:rPr>
          <w:b/>
        </w:rPr>
        <w:t>FileId.Persistent</w:t>
      </w:r>
      <w:r>
        <w:t xml:space="preserve">, the server MUST fail the request with STATUS_FILE_CLOSED. Otherwise, the server MUST locate the </w:t>
      </w:r>
      <w:r>
        <w:rPr>
          <w:b/>
        </w:rPr>
        <w:t>Request</w:t>
      </w:r>
      <w:r>
        <w:t xml:space="preserve"> in </w:t>
      </w:r>
      <w:r>
        <w:rPr>
          <w:b/>
        </w:rPr>
        <w:t>Connection.RequestList</w:t>
      </w:r>
      <w:r>
        <w:t xml:space="preserve"> for which </w:t>
      </w:r>
      <w:r>
        <w:rPr>
          <w:b/>
        </w:rPr>
        <w:t>Request.MessageId</w:t>
      </w:r>
      <w:r>
        <w:t xml:space="preserve"> matches the </w:t>
      </w:r>
      <w:r>
        <w:rPr>
          <w:b/>
        </w:rPr>
        <w:t>MessageId</w:t>
      </w:r>
      <w:r>
        <w:t xml:space="preserve"> value in the </w:t>
      </w:r>
      <w:hyperlink w:anchor="Section_5cd6452260b34f3ea157fe66f1228052" w:history="1">
        <w:r>
          <w:rPr>
            <w:rStyle w:val="Hyperlink"/>
          </w:rPr>
          <w:t>SMB2 header</w:t>
        </w:r>
      </w:hyperlink>
      <w:r>
        <w:t xml:space="preserve">, and set </w:t>
      </w:r>
      <w:r>
        <w:rPr>
          <w:b/>
        </w:rPr>
        <w:t>Request.Open</w:t>
      </w:r>
      <w:r>
        <w:t xml:space="preserve"> to the </w:t>
      </w:r>
      <w:r>
        <w:rPr>
          <w:b/>
        </w:rPr>
        <w:t>Open</w:t>
      </w:r>
      <w:r>
        <w:t>.</w:t>
      </w:r>
    </w:p>
    <w:p w:rsidR="00CB51F7" w:rsidRDefault="00B151B3">
      <w:r>
        <w:t xml:space="preserve">If the </w:t>
      </w:r>
      <w:r>
        <w:rPr>
          <w:b/>
        </w:rPr>
        <w:t>OplockLevel</w:t>
      </w:r>
      <w:r>
        <w:t xml:space="preserve"> in the acknowledgment is SMB2_OPLOCK_LEVEL_LEASE, the server MUST do the following:</w:t>
      </w:r>
    </w:p>
    <w:p w:rsidR="00CB51F7" w:rsidRDefault="00B151B3">
      <w:pPr>
        <w:pStyle w:val="ListParagraph"/>
        <w:numPr>
          <w:ilvl w:val="0"/>
          <w:numId w:val="253"/>
        </w:numPr>
      </w:pPr>
      <w:r>
        <w:t xml:space="preserve">If </w:t>
      </w:r>
      <w:r>
        <w:rPr>
          <w:b/>
        </w:rPr>
        <w:t>Open.OplockState</w:t>
      </w:r>
      <w:r>
        <w:t xml:space="preserve"> is not Breaking, stop processing the acknowledgment, and send an error response with STATUS_INVALID_PARAMETER.</w:t>
      </w:r>
    </w:p>
    <w:p w:rsidR="00CB51F7" w:rsidRDefault="00B151B3">
      <w:pPr>
        <w:pStyle w:val="ListParagraph"/>
        <w:numPr>
          <w:ilvl w:val="0"/>
          <w:numId w:val="253"/>
        </w:numPr>
      </w:pPr>
      <w:r>
        <w:t xml:space="preserve">If </w:t>
      </w:r>
      <w:r>
        <w:rPr>
          <w:b/>
        </w:rPr>
        <w:t>Open.OplockState</w:t>
      </w:r>
      <w:r>
        <w:t xml:space="preserve"> is Breaking, complete the oplock break request received from the object store as described in section </w:t>
      </w:r>
      <w:hyperlink w:anchor="Section_2a09fc40161542dfbda62865b8d6da95" w:history="1">
        <w:r>
          <w:rPr>
            <w:rStyle w:val="Hyperlink"/>
          </w:rPr>
          <w:t>3.3.4.6</w:t>
        </w:r>
      </w:hyperlink>
      <w:r>
        <w:t>, with a new level SMB2_OPLOCK_LEVEL_NONE in an implementation-specific manner,</w:t>
      </w:r>
      <w:bookmarkStart w:id="1281" w:name="Appendix_A_Target_364"/>
      <w:r>
        <w:fldChar w:fldCharType="begin"/>
      </w:r>
      <w:r>
        <w:instrText xml:space="preserve"> HYPERLINK \l "Appendix_A_364" \h </w:instrText>
      </w:r>
      <w:r>
        <w:fldChar w:fldCharType="separate"/>
      </w:r>
      <w:r>
        <w:rPr>
          <w:rStyle w:val="Hyperlink"/>
        </w:rPr>
        <w:t>&lt;364&gt;</w:t>
      </w:r>
      <w:r>
        <w:rPr>
          <w:rStyle w:val="Hyperlink"/>
        </w:rPr>
        <w:fldChar w:fldCharType="end"/>
      </w:r>
      <w:bookmarkEnd w:id="1281"/>
      <w:r>
        <w:t xml:space="preserve"> and set </w:t>
      </w:r>
      <w:r>
        <w:rPr>
          <w:b/>
        </w:rPr>
        <w:t>Open.OplockLevel</w:t>
      </w:r>
      <w:r>
        <w:t xml:space="preserve"> to SMB2_OPLOCK_LEVEL_NONE, and </w:t>
      </w:r>
      <w:r>
        <w:rPr>
          <w:b/>
        </w:rPr>
        <w:t>Open.OplockState</w:t>
      </w:r>
      <w:r>
        <w:t xml:space="preserve"> to None.</w:t>
      </w:r>
    </w:p>
    <w:p w:rsidR="00CB51F7" w:rsidRDefault="00B151B3">
      <w:r>
        <w:t xml:space="preserve">If </w:t>
      </w:r>
      <w:r>
        <w:rPr>
          <w:b/>
        </w:rPr>
        <w:t>Open.OplockLevel</w:t>
      </w:r>
      <w:r>
        <w:t xml:space="preserve"> is SMB2_OPLOCK_LEVEL_EXCLUSIVE or SMB2_OPLOCK_LEVEL_BATCH, and if </w:t>
      </w:r>
      <w:r>
        <w:rPr>
          <w:b/>
        </w:rPr>
        <w:t>OplockLevel</w:t>
      </w:r>
      <w:r>
        <w:t xml:space="preserve"> is not SMB2_OPLOCK_LEVEL_II or SMB2_OPLOCK_LEVEL_NONE, the server MUST do the following:</w:t>
      </w:r>
    </w:p>
    <w:p w:rsidR="00CB51F7" w:rsidRDefault="00B151B3">
      <w:pPr>
        <w:pStyle w:val="ListParagraph"/>
        <w:numPr>
          <w:ilvl w:val="0"/>
          <w:numId w:val="253"/>
        </w:numPr>
      </w:pPr>
      <w:r>
        <w:t xml:space="preserve">If </w:t>
      </w:r>
      <w:r>
        <w:rPr>
          <w:b/>
        </w:rPr>
        <w:t>Open.OplockState</w:t>
      </w:r>
      <w:r>
        <w:t xml:space="preserve"> is not Breaking, stop processing the acknowledgment, and send an error response with STATUS_INVALID_OPLOCK_PROTOCOL.</w:t>
      </w:r>
    </w:p>
    <w:p w:rsidR="00CB51F7" w:rsidRDefault="00B151B3">
      <w:pPr>
        <w:pStyle w:val="ListParagraph"/>
        <w:numPr>
          <w:ilvl w:val="0"/>
          <w:numId w:val="253"/>
        </w:numPr>
      </w:pPr>
      <w:r>
        <w:t xml:space="preserve">If </w:t>
      </w:r>
      <w:r>
        <w:rPr>
          <w:b/>
        </w:rPr>
        <w:t>Open.OplockState</w:t>
      </w:r>
      <w:r>
        <w:t xml:space="preserve"> is Breaking, complete the oplock break request received from the object store, as described in section 3.3.4.6, with a new level SMB2_OPLOCK_LEVEL_NONE in an implementation-specific manner,</w:t>
      </w:r>
      <w:bookmarkStart w:id="1282" w:name="Appendix_A_Target_365"/>
      <w:r>
        <w:fldChar w:fldCharType="begin"/>
      </w:r>
      <w:r>
        <w:instrText xml:space="preserve"> HYPERLINK \l "Appendix_A_365" \h </w:instrText>
      </w:r>
      <w:r>
        <w:fldChar w:fldCharType="separate"/>
      </w:r>
      <w:r>
        <w:rPr>
          <w:rStyle w:val="Hyperlink"/>
        </w:rPr>
        <w:t>&lt;365&gt;</w:t>
      </w:r>
      <w:r>
        <w:rPr>
          <w:rStyle w:val="Hyperlink"/>
        </w:rPr>
        <w:fldChar w:fldCharType="end"/>
      </w:r>
      <w:bookmarkEnd w:id="1282"/>
      <w:r>
        <w:t xml:space="preserve"> and set </w:t>
      </w:r>
      <w:r>
        <w:rPr>
          <w:b/>
        </w:rPr>
        <w:t>Open.OplockLevel</w:t>
      </w:r>
      <w:r>
        <w:t xml:space="preserve"> to SMB2_OPLOCK_LEVEL_NONE and </w:t>
      </w:r>
      <w:r>
        <w:rPr>
          <w:b/>
        </w:rPr>
        <w:t>Open.OplockState</w:t>
      </w:r>
      <w:r>
        <w:t xml:space="preserve"> to None.</w:t>
      </w:r>
    </w:p>
    <w:p w:rsidR="00CB51F7" w:rsidRDefault="00B151B3">
      <w:r>
        <w:t xml:space="preserve">If </w:t>
      </w:r>
      <w:r>
        <w:rPr>
          <w:b/>
        </w:rPr>
        <w:t>Open.OplockLevel</w:t>
      </w:r>
      <w:r>
        <w:t xml:space="preserve"> is SMB2_OPLOCK_LEVEL_II, and if </w:t>
      </w:r>
      <w:r>
        <w:rPr>
          <w:b/>
        </w:rPr>
        <w:t>OplockLevel</w:t>
      </w:r>
      <w:r>
        <w:t xml:space="preserve"> is not SMB2_OPLOCK_LEVEL_NONE, the server MUST do the following:</w:t>
      </w:r>
    </w:p>
    <w:p w:rsidR="00CB51F7" w:rsidRDefault="00B151B3">
      <w:pPr>
        <w:pStyle w:val="ListParagraph"/>
        <w:numPr>
          <w:ilvl w:val="0"/>
          <w:numId w:val="253"/>
        </w:numPr>
      </w:pPr>
      <w:r>
        <w:t xml:space="preserve">If </w:t>
      </w:r>
      <w:r>
        <w:rPr>
          <w:b/>
        </w:rPr>
        <w:t>Open.OplockState</w:t>
      </w:r>
      <w:r>
        <w:t xml:space="preserve"> is not Breaking, stop processing the acknowledgment, and send an error response with STATUS_INVALID_OPLOCK_PROTOCOL.</w:t>
      </w:r>
    </w:p>
    <w:p w:rsidR="00CB51F7" w:rsidRDefault="00B151B3">
      <w:pPr>
        <w:pStyle w:val="ListParagraph"/>
        <w:numPr>
          <w:ilvl w:val="0"/>
          <w:numId w:val="253"/>
        </w:numPr>
      </w:pPr>
      <w:r>
        <w:t xml:space="preserve">If </w:t>
      </w:r>
      <w:r>
        <w:rPr>
          <w:b/>
        </w:rPr>
        <w:t>Open.OplockState</w:t>
      </w:r>
      <w:r>
        <w:t xml:space="preserve"> is Breaking, complete the oplock break request received from the object store, as described in section 3.3.4.6, with a new level SMB2_OPLOCK_LEVEL_NONE in an implementation-specific manner,</w:t>
      </w:r>
      <w:bookmarkStart w:id="1283" w:name="Appendix_A_Target_366"/>
      <w:r>
        <w:fldChar w:fldCharType="begin"/>
      </w:r>
      <w:r>
        <w:instrText xml:space="preserve"> HYPERLINK \l "Appendix_A_366" \h </w:instrText>
      </w:r>
      <w:r>
        <w:fldChar w:fldCharType="separate"/>
      </w:r>
      <w:r>
        <w:rPr>
          <w:rStyle w:val="Hyperlink"/>
        </w:rPr>
        <w:t>&lt;366&gt;</w:t>
      </w:r>
      <w:r>
        <w:rPr>
          <w:rStyle w:val="Hyperlink"/>
        </w:rPr>
        <w:fldChar w:fldCharType="end"/>
      </w:r>
      <w:bookmarkEnd w:id="1283"/>
      <w:r>
        <w:t xml:space="preserve"> and set </w:t>
      </w:r>
      <w:r>
        <w:rPr>
          <w:b/>
        </w:rPr>
        <w:t>Open.OplockLevel</w:t>
      </w:r>
      <w:r>
        <w:t xml:space="preserve"> to SMB2_OPLOCK_LEVEL_NONE and </w:t>
      </w:r>
      <w:r>
        <w:rPr>
          <w:b/>
        </w:rPr>
        <w:t>Open.OplockState</w:t>
      </w:r>
      <w:r>
        <w:t xml:space="preserve"> to None.</w:t>
      </w:r>
    </w:p>
    <w:p w:rsidR="00CB51F7" w:rsidRDefault="00B151B3">
      <w:r>
        <w:t xml:space="preserve">If </w:t>
      </w:r>
      <w:r>
        <w:rPr>
          <w:b/>
        </w:rPr>
        <w:t>OplockLevel</w:t>
      </w:r>
      <w:r>
        <w:t xml:space="preserve"> is SMB2_OPLOCK_LEVEL_II or SMB2_OPLOCK_LEVEL_NONE, the server MUST do the following:</w:t>
      </w:r>
    </w:p>
    <w:p w:rsidR="00CB51F7" w:rsidRDefault="00B151B3">
      <w:pPr>
        <w:pStyle w:val="ListParagraph"/>
        <w:numPr>
          <w:ilvl w:val="0"/>
          <w:numId w:val="253"/>
        </w:numPr>
      </w:pPr>
      <w:r>
        <w:t xml:space="preserve">If </w:t>
      </w:r>
      <w:r>
        <w:rPr>
          <w:b/>
        </w:rPr>
        <w:t>Open.OplockState</w:t>
      </w:r>
      <w:r>
        <w:t xml:space="preserve"> is not Breaking, stop processing the acknowledgment, and send an error response with STATUS_INVALID_DEVICE_STATE.</w:t>
      </w:r>
    </w:p>
    <w:p w:rsidR="00CB51F7" w:rsidRDefault="00B151B3">
      <w:pPr>
        <w:pStyle w:val="ListParagraph"/>
        <w:numPr>
          <w:ilvl w:val="0"/>
          <w:numId w:val="253"/>
        </w:numPr>
      </w:pPr>
      <w:r>
        <w:t xml:space="preserve">If </w:t>
      </w:r>
      <w:r>
        <w:rPr>
          <w:b/>
        </w:rPr>
        <w:t>Open.OplockState</w:t>
      </w:r>
      <w:r>
        <w:t xml:space="preserve"> is Breaking, complete the oplock break request received from the object store as described in section 3.3.4.6, with a new level received in </w:t>
      </w:r>
      <w:r>
        <w:rPr>
          <w:b/>
        </w:rPr>
        <w:t>OplockLevel</w:t>
      </w:r>
      <w:r>
        <w:t xml:space="preserve"> in an implementation-specific manner.</w:t>
      </w:r>
      <w:bookmarkStart w:id="1284" w:name="Appendix_A_Target_367"/>
      <w:r>
        <w:fldChar w:fldCharType="begin"/>
      </w:r>
      <w:r>
        <w:instrText xml:space="preserve"> HYPERLINK \l "Appendix_A_367" \h </w:instrText>
      </w:r>
      <w:r>
        <w:fldChar w:fldCharType="separate"/>
      </w:r>
      <w:r>
        <w:rPr>
          <w:rStyle w:val="Hyperlink"/>
        </w:rPr>
        <w:t>&lt;367&gt;</w:t>
      </w:r>
      <w:r>
        <w:rPr>
          <w:rStyle w:val="Hyperlink"/>
        </w:rPr>
        <w:fldChar w:fldCharType="end"/>
      </w:r>
      <w:bookmarkEnd w:id="1284"/>
    </w:p>
    <w:p w:rsidR="00CB51F7" w:rsidRDefault="00B151B3">
      <w:pPr>
        <w:pStyle w:val="ListParagraph"/>
        <w:numPr>
          <w:ilvl w:val="1"/>
          <w:numId w:val="253"/>
        </w:numPr>
      </w:pPr>
      <w:r>
        <w:t xml:space="preserve">If the object store indicates an error, set the </w:t>
      </w:r>
      <w:r>
        <w:rPr>
          <w:b/>
        </w:rPr>
        <w:t>Open.OplockLevel</w:t>
      </w:r>
      <w:r>
        <w:t xml:space="preserve"> to SMB2_OPLOCK_LEVEL_NONE, the </w:t>
      </w:r>
      <w:r>
        <w:rPr>
          <w:b/>
        </w:rPr>
        <w:t>Open.OplockState</w:t>
      </w:r>
      <w:r>
        <w:t xml:space="preserve"> to None, and send the error response with the error code received.</w:t>
      </w:r>
    </w:p>
    <w:p w:rsidR="00CB51F7" w:rsidRDefault="00B151B3">
      <w:pPr>
        <w:pStyle w:val="ListParagraph"/>
        <w:numPr>
          <w:ilvl w:val="1"/>
          <w:numId w:val="253"/>
        </w:numPr>
      </w:pPr>
      <w:r>
        <w:t xml:space="preserve">If the object store indicates success, update </w:t>
      </w:r>
      <w:r>
        <w:rPr>
          <w:b/>
        </w:rPr>
        <w:t>Open.OplockLevel</w:t>
      </w:r>
      <w:r>
        <w:t xml:space="preserve"> and </w:t>
      </w:r>
      <w:r>
        <w:rPr>
          <w:b/>
        </w:rPr>
        <w:t>Open.OplockState</w:t>
      </w:r>
      <w:r>
        <w:t xml:space="preserve"> as follows:</w:t>
      </w:r>
    </w:p>
    <w:p w:rsidR="00CB51F7" w:rsidRDefault="00B151B3">
      <w:pPr>
        <w:pStyle w:val="ListParagraph"/>
        <w:numPr>
          <w:ilvl w:val="2"/>
          <w:numId w:val="253"/>
        </w:numPr>
      </w:pPr>
      <w:r>
        <w:t xml:space="preserve">If </w:t>
      </w:r>
      <w:r>
        <w:rPr>
          <w:b/>
        </w:rPr>
        <w:t>OplockLevel</w:t>
      </w:r>
      <w:r>
        <w:t xml:space="preserve"> is SMB2_OPLOCK_LEVEL_II, set </w:t>
      </w:r>
      <w:r>
        <w:rPr>
          <w:b/>
        </w:rPr>
        <w:t>Open.OplockLevel</w:t>
      </w:r>
      <w:r>
        <w:t xml:space="preserve"> to SMB2_OPLOCK_LEVEL_II and </w:t>
      </w:r>
      <w:r>
        <w:rPr>
          <w:b/>
        </w:rPr>
        <w:t>Open.OplockState</w:t>
      </w:r>
      <w:r>
        <w:t xml:space="preserve"> to Held.</w:t>
      </w:r>
    </w:p>
    <w:p w:rsidR="00CB51F7" w:rsidRDefault="00B151B3">
      <w:pPr>
        <w:pStyle w:val="ListParagraph"/>
        <w:numPr>
          <w:ilvl w:val="2"/>
          <w:numId w:val="253"/>
        </w:numPr>
      </w:pPr>
      <w:r>
        <w:t xml:space="preserve">If </w:t>
      </w:r>
      <w:r>
        <w:rPr>
          <w:b/>
        </w:rPr>
        <w:t>OplockLevel</w:t>
      </w:r>
      <w:r>
        <w:t xml:space="preserve"> is SMB2_OPLOCK_LEVEL_NONE, set </w:t>
      </w:r>
      <w:r>
        <w:rPr>
          <w:b/>
        </w:rPr>
        <w:t>Open.OplockLevel</w:t>
      </w:r>
      <w:r>
        <w:t xml:space="preserve"> to SMB2_OPLOCK_LEVEL_NONE and the </w:t>
      </w:r>
      <w:r>
        <w:rPr>
          <w:b/>
        </w:rPr>
        <w:t>Open.OplockState</w:t>
      </w:r>
      <w:r>
        <w:t xml:space="preserve"> to None.</w:t>
      </w:r>
    </w:p>
    <w:p w:rsidR="00CB51F7" w:rsidRDefault="00B151B3">
      <w:r>
        <w:t xml:space="preserve">The server then MUST construct an oplock break response using the syntax specified in section </w:t>
      </w:r>
      <w:hyperlink w:anchor="Section_237ef233d640432a8694266b8e1994ef" w:history="1">
        <w:r>
          <w:rPr>
            <w:rStyle w:val="Hyperlink"/>
          </w:rPr>
          <w:t>2.2.25</w:t>
        </w:r>
      </w:hyperlink>
      <w:r>
        <w:t xml:space="preserve"> with the following value:</w:t>
      </w:r>
    </w:p>
    <w:p w:rsidR="00CB51F7" w:rsidRDefault="00B151B3">
      <w:pPr>
        <w:pStyle w:val="ListParagraph"/>
        <w:numPr>
          <w:ilvl w:val="0"/>
          <w:numId w:val="253"/>
        </w:numPr>
      </w:pPr>
      <w:r>
        <w:rPr>
          <w:b/>
        </w:rPr>
        <w:t>OplockLevel</w:t>
      </w:r>
      <w:r>
        <w:t xml:space="preserve"> MUST be set to </w:t>
      </w:r>
      <w:r>
        <w:rPr>
          <w:b/>
        </w:rPr>
        <w:t>Open.OplockLevel</w:t>
      </w:r>
      <w:r>
        <w:t>.</w:t>
      </w:r>
    </w:p>
    <w:p w:rsidR="00CB51F7" w:rsidRDefault="00B151B3">
      <w:r>
        <w:t>This response MUST then be sent to the client.</w:t>
      </w:r>
    </w:p>
    <w:p w:rsidR="00CB51F7" w:rsidRDefault="00B151B3">
      <w:r>
        <w:t xml:space="preserve">The status code returned by this operation MUST be one of those defined in </w:t>
      </w:r>
      <w:hyperlink r:id="rId318">
        <w:r>
          <w:rPr>
            <w:rStyle w:val="Hyperlink"/>
          </w:rPr>
          <w:t>[MS-ERREF]</w:t>
        </w:r>
      </w:hyperlink>
      <w:r>
        <w:t>. Common status codes returned by this operation include:</w:t>
      </w:r>
    </w:p>
    <w:p w:rsidR="00CB51F7" w:rsidRDefault="00B151B3">
      <w:pPr>
        <w:pStyle w:val="ListParagraph"/>
        <w:numPr>
          <w:ilvl w:val="0"/>
          <w:numId w:val="253"/>
        </w:numPr>
      </w:pPr>
      <w:r>
        <w:t>STATUS_ACCESS_DENIED</w:t>
      </w:r>
    </w:p>
    <w:p w:rsidR="00CB51F7" w:rsidRDefault="00B151B3">
      <w:pPr>
        <w:pStyle w:val="ListParagraph"/>
        <w:numPr>
          <w:ilvl w:val="0"/>
          <w:numId w:val="253"/>
        </w:numPr>
      </w:pPr>
      <w:r>
        <w:t>STATUS_FILE_CLOSED</w:t>
      </w:r>
    </w:p>
    <w:p w:rsidR="00CB51F7" w:rsidRDefault="00B151B3">
      <w:pPr>
        <w:pStyle w:val="ListParagraph"/>
        <w:numPr>
          <w:ilvl w:val="0"/>
          <w:numId w:val="253"/>
        </w:numPr>
      </w:pPr>
      <w:r>
        <w:t>STATUS_INVALID_OPLOCK_PROTOCOL</w:t>
      </w:r>
    </w:p>
    <w:p w:rsidR="00CB51F7" w:rsidRDefault="00B151B3">
      <w:pPr>
        <w:pStyle w:val="ListParagraph"/>
        <w:numPr>
          <w:ilvl w:val="0"/>
          <w:numId w:val="253"/>
        </w:numPr>
      </w:pPr>
      <w:r>
        <w:t>STATUS_INVALID_PARAMETER</w:t>
      </w:r>
    </w:p>
    <w:p w:rsidR="00CB51F7" w:rsidRDefault="00B151B3">
      <w:pPr>
        <w:pStyle w:val="ListParagraph"/>
        <w:numPr>
          <w:ilvl w:val="0"/>
          <w:numId w:val="253"/>
        </w:numPr>
      </w:pPr>
      <w:r>
        <w:t>STATUS_INVALID_DEVICE_STATE</w:t>
      </w:r>
    </w:p>
    <w:p w:rsidR="00CB51F7" w:rsidRDefault="00B151B3">
      <w:pPr>
        <w:pStyle w:val="ListParagraph"/>
        <w:numPr>
          <w:ilvl w:val="0"/>
          <w:numId w:val="253"/>
        </w:numPr>
      </w:pPr>
      <w:r>
        <w:t>STATUS_NETWORK_NAME_DELETED</w:t>
      </w:r>
    </w:p>
    <w:p w:rsidR="00CB51F7" w:rsidRDefault="00B151B3">
      <w:pPr>
        <w:pStyle w:val="ListParagraph"/>
        <w:numPr>
          <w:ilvl w:val="0"/>
          <w:numId w:val="253"/>
        </w:numPr>
      </w:pPr>
      <w:r>
        <w:t>STATUS_USER_SESSION_DELETED</w:t>
      </w:r>
    </w:p>
    <w:p w:rsidR="00CB51F7" w:rsidRDefault="00B151B3">
      <w:pPr>
        <w:pStyle w:val="Heading5"/>
      </w:pPr>
      <w:bookmarkStart w:id="1285" w:name="section_0ccd85cd5e1d4dc2969871b4c87c0cec"/>
      <w:bookmarkStart w:id="1286" w:name="_Toc423366032"/>
      <w:r>
        <w:t>Processing a Lease Acknowledgment</w:t>
      </w:r>
      <w:bookmarkEnd w:id="1285"/>
      <w:bookmarkEnd w:id="1286"/>
    </w:p>
    <w:p w:rsidR="00CB51F7" w:rsidRDefault="00B151B3">
      <w:r>
        <w:t xml:space="preserve">The server MUST locate the session, as specified in section </w:t>
      </w:r>
      <w:hyperlink w:anchor="Section_b495e2da87114772b292453be0394b49" w:history="1">
        <w:r>
          <w:rPr>
            <w:rStyle w:val="Hyperlink"/>
          </w:rPr>
          <w:t>3.3.5.2.9</w:t>
        </w:r>
      </w:hyperlink>
      <w:r>
        <w:t>.</w:t>
      </w:r>
    </w:p>
    <w:p w:rsidR="00CB51F7" w:rsidRDefault="00B151B3">
      <w:r>
        <w:t xml:space="preserve">The server MUST locate the tree connection, as specified in section </w:t>
      </w:r>
      <w:hyperlink w:anchor="Section_9a63936087be4d49a1dd4c6be0c020bd" w:history="1">
        <w:r>
          <w:rPr>
            <w:rStyle w:val="Hyperlink"/>
          </w:rPr>
          <w:t>3.3.5.2.11</w:t>
        </w:r>
      </w:hyperlink>
      <w:r>
        <w:t>.</w:t>
      </w:r>
    </w:p>
    <w:p w:rsidR="00CB51F7" w:rsidRDefault="00B151B3">
      <w:r>
        <w:t xml:space="preserve">Next, the server MUST locate the Lease Table by performing a lookup in </w:t>
      </w:r>
      <w:r>
        <w:rPr>
          <w:b/>
        </w:rPr>
        <w:t>GlobalLeaseTableList</w:t>
      </w:r>
      <w:r>
        <w:t xml:space="preserve"> using </w:t>
      </w:r>
      <w:r>
        <w:rPr>
          <w:b/>
        </w:rPr>
        <w:t>Connection.ClientGuid</w:t>
      </w:r>
      <w:r>
        <w:t xml:space="preserve"> as the lookup key. If no lease table is found, the server MUST fail the request with STATUS_OBJECT_NAME_NOT_FOUND. </w:t>
      </w:r>
    </w:p>
    <w:p w:rsidR="00CB51F7" w:rsidRDefault="00B151B3">
      <w:r>
        <w:t xml:space="preserve">The server MUST locate the lease on which the client is acknowledging a lease break by performing a lookup in </w:t>
      </w:r>
      <w:r>
        <w:rPr>
          <w:b/>
        </w:rPr>
        <w:t>LeaseTable.LeaseList</w:t>
      </w:r>
      <w:r>
        <w:t xml:space="preserve"> using the </w:t>
      </w:r>
      <w:r>
        <w:rPr>
          <w:b/>
        </w:rPr>
        <w:t>LeaseKey</w:t>
      </w:r>
      <w:r>
        <w:t xml:space="preserve"> of the request as the lookup key. If no lease is found, the server MUST fail the request with STATUS_OBJECT_NAME_NOT_FOUND.</w:t>
      </w:r>
    </w:p>
    <w:p w:rsidR="00CB51F7" w:rsidRDefault="00B151B3">
      <w:r>
        <w:t xml:space="preserve">If </w:t>
      </w:r>
      <w:r>
        <w:rPr>
          <w:b/>
        </w:rPr>
        <w:t>Lease.Breaking</w:t>
      </w:r>
      <w:r>
        <w:t xml:space="preserve"> is FALSE, the server MUST fail the request with STATUS_UNSUCCESSFUL.</w:t>
      </w:r>
    </w:p>
    <w:p w:rsidR="00CB51F7" w:rsidRDefault="00B151B3">
      <w:r>
        <w:t xml:space="preserve">If </w:t>
      </w:r>
      <w:r>
        <w:rPr>
          <w:b/>
        </w:rPr>
        <w:t>LeaseState</w:t>
      </w:r>
      <w:r>
        <w:t xml:space="preserve"> is not &lt;= </w:t>
      </w:r>
      <w:r>
        <w:rPr>
          <w:b/>
        </w:rPr>
        <w:t>Lease.BreakToLeaseState</w:t>
      </w:r>
      <w:r>
        <w:t>, the server MUST fail the request with STATUS_REQUEST_NOT_ACCEPTED.</w:t>
      </w:r>
    </w:p>
    <w:p w:rsidR="00CB51F7" w:rsidRDefault="00B151B3">
      <w:r>
        <w:t xml:space="preserve">The server completes the lease break request received from the object store as described in section </w:t>
      </w:r>
      <w:hyperlink w:anchor="Section_c367fad4c00f4778913dc0560ead1360" w:history="1">
        <w:r>
          <w:rPr>
            <w:rStyle w:val="Hyperlink"/>
          </w:rPr>
          <w:t>3.3.4.7</w:t>
        </w:r>
      </w:hyperlink>
      <w:r>
        <w:t xml:space="preserve">. The server MUST set </w:t>
      </w:r>
      <w:r>
        <w:rPr>
          <w:b/>
        </w:rPr>
        <w:t>Lease.LeaseState</w:t>
      </w:r>
      <w:r>
        <w:t xml:space="preserve"> to </w:t>
      </w:r>
      <w:r>
        <w:rPr>
          <w:b/>
        </w:rPr>
        <w:t>LeaseState</w:t>
      </w:r>
      <w:r>
        <w:t xml:space="preserve"> received in the request, and MUST set </w:t>
      </w:r>
      <w:r>
        <w:rPr>
          <w:b/>
        </w:rPr>
        <w:t>Lease.Breaking</w:t>
      </w:r>
      <w:r>
        <w:t xml:space="preserve"> to FALSE.</w:t>
      </w:r>
    </w:p>
    <w:p w:rsidR="00CB51F7" w:rsidRDefault="00B151B3">
      <w:r>
        <w:t xml:space="preserve">The server then MUST construct a lease break response using the syntax specified in section </w:t>
      </w:r>
      <w:hyperlink w:anchor="Section_237ef233d640432a8694266b8e1994ef" w:history="1">
        <w:r>
          <w:rPr>
            <w:rStyle w:val="Hyperlink"/>
          </w:rPr>
          <w:t>2.2.25</w:t>
        </w:r>
      </w:hyperlink>
      <w:r>
        <w:t xml:space="preserve"> with the following values:</w:t>
      </w:r>
    </w:p>
    <w:p w:rsidR="00CB51F7" w:rsidRDefault="00B151B3">
      <w:pPr>
        <w:pStyle w:val="ListParagraph"/>
        <w:numPr>
          <w:ilvl w:val="0"/>
          <w:numId w:val="254"/>
        </w:numPr>
      </w:pPr>
      <w:r>
        <w:rPr>
          <w:b/>
        </w:rPr>
        <w:t>LeaseKey</w:t>
      </w:r>
      <w:r>
        <w:t xml:space="preserve"> MUST be set to </w:t>
      </w:r>
      <w:r>
        <w:rPr>
          <w:b/>
        </w:rPr>
        <w:t>Lease.LeaseKey</w:t>
      </w:r>
      <w:r>
        <w:t>.</w:t>
      </w:r>
    </w:p>
    <w:p w:rsidR="00CB51F7" w:rsidRDefault="00B151B3">
      <w:pPr>
        <w:pStyle w:val="ListParagraph"/>
        <w:numPr>
          <w:ilvl w:val="0"/>
          <w:numId w:val="254"/>
        </w:numPr>
      </w:pPr>
      <w:r>
        <w:rPr>
          <w:b/>
        </w:rPr>
        <w:t>LeaseState</w:t>
      </w:r>
      <w:r>
        <w:t xml:space="preserve"> MUST be set to </w:t>
      </w:r>
      <w:r>
        <w:rPr>
          <w:b/>
        </w:rPr>
        <w:t>Lease.LeaseState</w:t>
      </w:r>
      <w:r>
        <w:t>.</w:t>
      </w:r>
    </w:p>
    <w:p w:rsidR="00CB51F7" w:rsidRDefault="00B151B3">
      <w:r>
        <w:t xml:space="preserve">This response MUST then be sent to the client. </w:t>
      </w:r>
    </w:p>
    <w:p w:rsidR="00CB51F7" w:rsidRDefault="00B151B3">
      <w:r>
        <w:t xml:space="preserve">The status code returned by this operation MUST be one of those defined in </w:t>
      </w:r>
      <w:hyperlink r:id="rId319">
        <w:r>
          <w:rPr>
            <w:rStyle w:val="Hyperlink"/>
          </w:rPr>
          <w:t>[MS-ERREF]</w:t>
        </w:r>
      </w:hyperlink>
      <w:r>
        <w:t>. Common status codes returned by this operation include:</w:t>
      </w:r>
    </w:p>
    <w:p w:rsidR="00CB51F7" w:rsidRDefault="00B151B3">
      <w:pPr>
        <w:pStyle w:val="ListParagraph"/>
        <w:numPr>
          <w:ilvl w:val="0"/>
          <w:numId w:val="254"/>
        </w:numPr>
      </w:pPr>
      <w:r>
        <w:t>STATUS_ACCESS_DENIED</w:t>
      </w:r>
    </w:p>
    <w:p w:rsidR="00CB51F7" w:rsidRDefault="00B151B3">
      <w:pPr>
        <w:pStyle w:val="ListParagraph"/>
        <w:numPr>
          <w:ilvl w:val="0"/>
          <w:numId w:val="254"/>
        </w:numPr>
      </w:pPr>
      <w:r>
        <w:t>STATUS_OBJECT_NAME_NOT_FOUND</w:t>
      </w:r>
    </w:p>
    <w:p w:rsidR="00CB51F7" w:rsidRDefault="00B151B3">
      <w:pPr>
        <w:pStyle w:val="ListParagraph"/>
        <w:numPr>
          <w:ilvl w:val="0"/>
          <w:numId w:val="254"/>
        </w:numPr>
      </w:pPr>
      <w:r>
        <w:t>STATUS_INVALID_OPLOCK_PROTOCOL</w:t>
      </w:r>
    </w:p>
    <w:p w:rsidR="00CB51F7" w:rsidRDefault="00B151B3">
      <w:pPr>
        <w:pStyle w:val="ListParagraph"/>
        <w:numPr>
          <w:ilvl w:val="0"/>
          <w:numId w:val="254"/>
        </w:numPr>
      </w:pPr>
      <w:r>
        <w:t>STATUS_INVALID_PARAMETER</w:t>
      </w:r>
    </w:p>
    <w:p w:rsidR="00CB51F7" w:rsidRDefault="00B151B3">
      <w:pPr>
        <w:pStyle w:val="ListParagraph"/>
        <w:numPr>
          <w:ilvl w:val="0"/>
          <w:numId w:val="254"/>
        </w:numPr>
      </w:pPr>
      <w:r>
        <w:t>STATUS_INVALID_DEVICE_STATE</w:t>
      </w:r>
    </w:p>
    <w:p w:rsidR="00CB51F7" w:rsidRDefault="00B151B3">
      <w:pPr>
        <w:pStyle w:val="ListParagraph"/>
        <w:numPr>
          <w:ilvl w:val="0"/>
          <w:numId w:val="254"/>
        </w:numPr>
      </w:pPr>
      <w:r>
        <w:t>STATUS_NETWORK_NAME_DELETED</w:t>
      </w:r>
    </w:p>
    <w:p w:rsidR="00CB51F7" w:rsidRDefault="00B151B3">
      <w:pPr>
        <w:pStyle w:val="ListParagraph"/>
        <w:numPr>
          <w:ilvl w:val="0"/>
          <w:numId w:val="254"/>
        </w:numPr>
      </w:pPr>
      <w:r>
        <w:t>STATUS_USER_SESSION_DELETED</w:t>
      </w:r>
    </w:p>
    <w:p w:rsidR="00CB51F7" w:rsidRDefault="00B151B3">
      <w:pPr>
        <w:pStyle w:val="Heading3"/>
      </w:pPr>
      <w:bookmarkStart w:id="1287" w:name="section_3b77d18b7bc64a128ecfafbef2f2b1a4"/>
      <w:bookmarkStart w:id="1288" w:name="_Toc423366033"/>
      <w:r>
        <w:t>Timer Events</w:t>
      </w:r>
      <w:bookmarkEnd w:id="1287"/>
      <w:bookmarkEnd w:id="1288"/>
      <w:r>
        <w:fldChar w:fldCharType="begin"/>
      </w:r>
      <w:r>
        <w:instrText xml:space="preserve"> XE "Server:timer events"</w:instrText>
      </w:r>
      <w:r>
        <w:fldChar w:fldCharType="end"/>
      </w:r>
      <w:r>
        <w:fldChar w:fldCharType="begin"/>
      </w:r>
      <w:r>
        <w:instrText xml:space="preserve"> XE "Timer events:server"</w:instrText>
      </w:r>
      <w:r>
        <w:fldChar w:fldCharType="end"/>
      </w:r>
    </w:p>
    <w:p w:rsidR="00CB51F7" w:rsidRDefault="00B151B3">
      <w:pPr>
        <w:pStyle w:val="Heading4"/>
      </w:pPr>
      <w:bookmarkStart w:id="1289" w:name="section_bbc1044cbde24c5280a79531df55f9a7"/>
      <w:bookmarkStart w:id="1290" w:name="_Toc423366034"/>
      <w:r>
        <w:t>Oplock Break Acknowledgment Timer Event</w:t>
      </w:r>
      <w:bookmarkEnd w:id="1289"/>
      <w:bookmarkEnd w:id="1290"/>
      <w:r>
        <w:fldChar w:fldCharType="begin"/>
      </w:r>
      <w:r>
        <w:instrText xml:space="preserve"> XE "Oplock break acknowledgment timer event"</w:instrText>
      </w:r>
      <w:r>
        <w:fldChar w:fldCharType="end"/>
      </w:r>
      <w:r>
        <w:fldChar w:fldCharType="begin"/>
      </w:r>
      <w:r>
        <w:instrText xml:space="preserve"> XE "Server:timer events"</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r>
        <w:fldChar w:fldCharType="begin"/>
      </w:r>
      <w:r>
        <w:instrText xml:space="preserve"> XE "Timer events:server"</w:instrText>
      </w:r>
      <w:r>
        <w:fldChar w:fldCharType="end"/>
      </w:r>
    </w:p>
    <w:p w:rsidR="00CB51F7" w:rsidRDefault="00B151B3">
      <w:r>
        <w:t xml:space="preserve">The oplock break acknowledgment timer MUST be started when the server sends an </w:t>
      </w:r>
      <w:hyperlink w:anchor="Section_5982a3d44f3a448486ae0e35c2fa7e8a" w:history="1">
        <w:r>
          <w:rPr>
            <w:rStyle w:val="Hyperlink"/>
          </w:rPr>
          <w:t>SMB2 OPLOCK_BREAK Notification</w:t>
        </w:r>
      </w:hyperlink>
      <w:r>
        <w:t xml:space="preserve"> (as specified in section 2.2.23) to the client as a result of the underlying object store indicating an oplock break or lease break on a file.</w:t>
      </w:r>
    </w:p>
    <w:p w:rsidR="00CB51F7" w:rsidRDefault="00B151B3">
      <w:r>
        <w:t xml:space="preserve">When the oplock break acknowledgment timer expires, the server MUST scan for oplock breaks that have not been acknowledged by the client within the configured time. It does this by enumerating all opens in the </w:t>
      </w:r>
      <w:r>
        <w:rPr>
          <w:b/>
        </w:rPr>
        <w:t>GlobalOpenTable</w:t>
      </w:r>
      <w:r>
        <w:t xml:space="preserve">. For each open, if </w:t>
      </w:r>
      <w:r>
        <w:rPr>
          <w:b/>
        </w:rPr>
        <w:t>Open.OplockState</w:t>
      </w:r>
      <w:r>
        <w:t xml:space="preserve"> is Breaking and </w:t>
      </w:r>
      <w:r>
        <w:rPr>
          <w:b/>
        </w:rPr>
        <w:t>Open.OplockTimeout</w:t>
      </w:r>
      <w:r>
        <w:t xml:space="preserve"> is earlier than the current time, the server MUST acknowledge the oplock break to the underlying object store represented by </w:t>
      </w:r>
      <w:r>
        <w:rPr>
          <w:b/>
        </w:rPr>
        <w:t>Open.LocalOpen</w:t>
      </w:r>
      <w:r>
        <w:t xml:space="preserve">, set </w:t>
      </w:r>
      <w:r>
        <w:rPr>
          <w:b/>
        </w:rPr>
        <w:t>Open.OplockLevel</w:t>
      </w:r>
      <w:r>
        <w:t xml:space="preserve"> to SMB2_OPLOCK_LEVEL_NONE, and set </w:t>
      </w:r>
      <w:r>
        <w:rPr>
          <w:b/>
        </w:rPr>
        <w:t>Open.OplockState</w:t>
      </w:r>
      <w:r>
        <w:t xml:space="preserve"> to None.</w:t>
      </w:r>
    </w:p>
    <w:p w:rsidR="00CB51F7" w:rsidRDefault="00B151B3">
      <w:r>
        <w:t xml:space="preserve">If </w:t>
      </w:r>
      <w:r>
        <w:rPr>
          <w:b/>
        </w:rPr>
        <w:t>Open.Connection.Dialect</w:t>
      </w:r>
      <w:r>
        <w:t xml:space="preserve"> is "2.1" or belongs to the SMB 3.x dialect family, and the server supports leasing, the server MUST scan for lease breaks that have not been acknowledged by the client within the configured time. It does this by enumerating all lease tables in </w:t>
      </w:r>
      <w:r>
        <w:rPr>
          <w:b/>
        </w:rPr>
        <w:t>GlobalLeaseTableList</w:t>
      </w:r>
      <w:r>
        <w:t xml:space="preserve">. For each lease table, it enumerates all leases in </w:t>
      </w:r>
      <w:r>
        <w:rPr>
          <w:b/>
        </w:rPr>
        <w:t>LeaseTable.LeaseList</w:t>
      </w:r>
      <w:r>
        <w:t xml:space="preserve">. For each lease, if </w:t>
      </w:r>
      <w:r>
        <w:rPr>
          <w:b/>
        </w:rPr>
        <w:t>Lease.Breaking</w:t>
      </w:r>
      <w:r>
        <w:t xml:space="preserve"> is TRUE and </w:t>
      </w:r>
      <w:r>
        <w:rPr>
          <w:b/>
        </w:rPr>
        <w:t>Lease.LeaseBreakTimeout</w:t>
      </w:r>
      <w:r>
        <w:t xml:space="preserve"> is earlier than the current time, the server MUST acknowledge the lease break to the underlying object store represented by the opens in </w:t>
      </w:r>
      <w:r>
        <w:rPr>
          <w:b/>
        </w:rPr>
        <w:t>Lease.LeaseOpens</w:t>
      </w:r>
      <w:r>
        <w:t xml:space="preserve">, and set </w:t>
      </w:r>
      <w:r>
        <w:rPr>
          <w:b/>
        </w:rPr>
        <w:t>Lease.LeaseState</w:t>
      </w:r>
      <w:r>
        <w:t xml:space="preserve"> to NONE.</w:t>
      </w:r>
    </w:p>
    <w:p w:rsidR="00CB51F7" w:rsidRDefault="00B151B3">
      <w:r>
        <w:t xml:space="preserve">The timer MUST then be restarted to expire again at the time of the next oplock time-out. If no other opens have </w:t>
      </w:r>
      <w:r>
        <w:rPr>
          <w:b/>
        </w:rPr>
        <w:t>Open.OplockState</w:t>
      </w:r>
      <w:r>
        <w:t xml:space="preserve"> equal to Breaking, and no leases (if implemented) have </w:t>
      </w:r>
      <w:r>
        <w:rPr>
          <w:b/>
        </w:rPr>
        <w:t>Lease.Breaking</w:t>
      </w:r>
      <w:r>
        <w:t xml:space="preserve"> set to TRUE, the timer MUST NOT be restarted.</w:t>
      </w:r>
    </w:p>
    <w:p w:rsidR="00CB51F7" w:rsidRDefault="00B151B3">
      <w:pPr>
        <w:pStyle w:val="Heading4"/>
      </w:pPr>
      <w:bookmarkStart w:id="1291" w:name="section_71d830f6e9d349b9a1bab571105ff62b"/>
      <w:bookmarkStart w:id="1292" w:name="_Toc423366035"/>
      <w:r>
        <w:t>Durable Open Scavenger Timer Event</w:t>
      </w:r>
      <w:bookmarkEnd w:id="1291"/>
      <w:bookmarkEnd w:id="1292"/>
      <w:r>
        <w:fldChar w:fldCharType="begin"/>
      </w:r>
      <w:r>
        <w:instrText xml:space="preserve"> XE "Durable open scavenger timer event"</w:instrText>
      </w:r>
      <w:r>
        <w:fldChar w:fldCharType="end"/>
      </w:r>
    </w:p>
    <w:p w:rsidR="00CB51F7" w:rsidRDefault="00B151B3">
      <w:r>
        <w:t>The durable open scavenger timer MUST be started (if it is not already active) when the transport connection associated with a durable open is lost.</w:t>
      </w:r>
    </w:p>
    <w:p w:rsidR="00CB51F7" w:rsidRDefault="00B151B3">
      <w:r>
        <w:t xml:space="preserve">When the durable open scavenger timer expires, the server MUST scan for durable opens that have not been reclaimed by a client within the configured time. It does this by enumerating all opens in the </w:t>
      </w:r>
      <w:r>
        <w:rPr>
          <w:b/>
        </w:rPr>
        <w:t>GlobalOpenTable</w:t>
      </w:r>
      <w:r>
        <w:t xml:space="preserve">. For each open, if </w:t>
      </w:r>
      <w:r>
        <w:rPr>
          <w:b/>
        </w:rPr>
        <w:t>Open.IsDurable</w:t>
      </w:r>
      <w:r>
        <w:t xml:space="preserve"> is TRUE, </w:t>
      </w:r>
      <w:r>
        <w:rPr>
          <w:b/>
        </w:rPr>
        <w:t>Open.Connection</w:t>
      </w:r>
      <w:r>
        <w:t xml:space="preserve"> is NULL, and </w:t>
      </w:r>
      <w:r>
        <w:rPr>
          <w:b/>
        </w:rPr>
        <w:t>Open.DurableOpenTimeout</w:t>
      </w:r>
      <w:r>
        <w:t xml:space="preserve"> is earlier than the current time, the server MUST close the open as specified in section </w:t>
      </w:r>
      <w:hyperlink w:anchor="Section_f6aca12a02ca48168ceb84f78b36a65f" w:history="1">
        <w:r>
          <w:rPr>
            <w:rStyle w:val="Hyperlink"/>
          </w:rPr>
          <w:t>3.3.4.17</w:t>
        </w:r>
      </w:hyperlink>
      <w:r>
        <w:t>.</w:t>
      </w:r>
    </w:p>
    <w:p w:rsidR="00CB51F7" w:rsidRDefault="00B151B3">
      <w:r>
        <w:t xml:space="preserve">The timer MUST then be restarted to expire again at the time of the next durable open time-out. If no other durable opens have </w:t>
      </w:r>
      <w:r>
        <w:rPr>
          <w:b/>
        </w:rPr>
        <w:t>Open.Connection</w:t>
      </w:r>
      <w:r>
        <w:t xml:space="preserve"> equal to NULL, the timer MUST NOT be restarted.</w:t>
      </w:r>
    </w:p>
    <w:p w:rsidR="00CB51F7" w:rsidRDefault="00B151B3">
      <w:pPr>
        <w:pStyle w:val="Heading4"/>
      </w:pPr>
      <w:bookmarkStart w:id="1293" w:name="section_855b363a2d284471bd83be2e93743499"/>
      <w:bookmarkStart w:id="1294" w:name="_Toc423366036"/>
      <w:r>
        <w:t>Session Expiration Timer Event</w:t>
      </w:r>
      <w:bookmarkEnd w:id="1293"/>
      <w:bookmarkEnd w:id="1294"/>
      <w:r>
        <w:fldChar w:fldCharType="begin"/>
      </w:r>
      <w:r>
        <w:instrText xml:space="preserve"> XE "Session expiration timer event"</w:instrText>
      </w:r>
      <w:r>
        <w:fldChar w:fldCharType="end"/>
      </w:r>
    </w:p>
    <w:p w:rsidR="00CB51F7" w:rsidRDefault="00B151B3">
      <w:r>
        <w:t xml:space="preserve">When the session expiration timer expires, the server MUST walk each </w:t>
      </w:r>
      <w:r>
        <w:rPr>
          <w:b/>
        </w:rPr>
        <w:t>Session</w:t>
      </w:r>
      <w:r>
        <w:t xml:space="preserve"> in the </w:t>
      </w:r>
      <w:r>
        <w:rPr>
          <w:b/>
        </w:rPr>
        <w:t>GlobalSessionTable</w:t>
      </w:r>
      <w:r>
        <w:t xml:space="preserve">. If the </w:t>
      </w:r>
      <w:r>
        <w:rPr>
          <w:b/>
        </w:rPr>
        <w:t>Session.State</w:t>
      </w:r>
      <w:r>
        <w:t xml:space="preserve"> is Valid and the </w:t>
      </w:r>
      <w:r>
        <w:rPr>
          <w:b/>
        </w:rPr>
        <w:t>Session.ExpirationTime</w:t>
      </w:r>
      <w:r>
        <w:t xml:space="preserve"> has passed, the </w:t>
      </w:r>
      <w:r>
        <w:rPr>
          <w:b/>
        </w:rPr>
        <w:t>Session.State</w:t>
      </w:r>
      <w:r>
        <w:t xml:space="preserve"> MUST be set to Expired and </w:t>
      </w:r>
      <w:r>
        <w:rPr>
          <w:b/>
        </w:rPr>
        <w:t>ServerStatistics.sts0_stimedout</w:t>
      </w:r>
      <w:r>
        <w:t xml:space="preserve"> MUST be increased by 1. For each </w:t>
      </w:r>
      <w:r>
        <w:rPr>
          <w:b/>
        </w:rPr>
        <w:t>Connection</w:t>
      </w:r>
      <w:r>
        <w:t xml:space="preserve"> in the global </w:t>
      </w:r>
      <w:r>
        <w:rPr>
          <w:b/>
        </w:rPr>
        <w:t>ConnectionList</w:t>
      </w:r>
      <w:r>
        <w:t xml:space="preserve"> where the current time minus </w:t>
      </w:r>
      <w:r>
        <w:rPr>
          <w:b/>
        </w:rPr>
        <w:t>Connection.CreationTime</w:t>
      </w:r>
      <w:r>
        <w:t xml:space="preserve"> is more than an implementation-specific time-out,</w:t>
      </w:r>
      <w:bookmarkStart w:id="1295" w:name="Appendix_A_Target_368"/>
      <w:r>
        <w:fldChar w:fldCharType="begin"/>
      </w:r>
      <w:r>
        <w:instrText xml:space="preserve"> HYPERLINK \l "Appendix_A_368" \h </w:instrText>
      </w:r>
      <w:r>
        <w:fldChar w:fldCharType="separate"/>
      </w:r>
      <w:r>
        <w:rPr>
          <w:rStyle w:val="Hyperlink"/>
        </w:rPr>
        <w:t>&lt;368&gt;</w:t>
      </w:r>
      <w:r>
        <w:rPr>
          <w:rStyle w:val="Hyperlink"/>
        </w:rPr>
        <w:fldChar w:fldCharType="end"/>
      </w:r>
      <w:bookmarkEnd w:id="1295"/>
      <w:r>
        <w:t xml:space="preserve"> the server MUST disconnect the </w:t>
      </w:r>
      <w:r>
        <w:rPr>
          <w:b/>
        </w:rPr>
        <w:t>Connection</w:t>
      </w:r>
      <w:r>
        <w:t xml:space="preserve">, as specified in section </w:t>
      </w:r>
      <w:hyperlink w:anchor="Section_eb5bfe9947fe4e878e8708a084dcefb6" w:history="1">
        <w:r>
          <w:rPr>
            <w:rStyle w:val="Hyperlink"/>
          </w:rPr>
          <w:t>3.3.7.1</w:t>
        </w:r>
      </w:hyperlink>
      <w:r>
        <w:t>, if any of the following conditions are TRUE:</w:t>
      </w:r>
    </w:p>
    <w:p w:rsidR="00CB51F7" w:rsidRDefault="00B151B3">
      <w:pPr>
        <w:pStyle w:val="ListParagraph"/>
        <w:numPr>
          <w:ilvl w:val="0"/>
          <w:numId w:val="255"/>
        </w:numPr>
      </w:pPr>
      <w:r>
        <w:rPr>
          <w:b/>
        </w:rPr>
        <w:t>Connection.Dialect</w:t>
      </w:r>
      <w:r>
        <w:t xml:space="preserve"> is "Unknown".</w:t>
      </w:r>
    </w:p>
    <w:p w:rsidR="00CB51F7" w:rsidRDefault="00B151B3">
      <w:pPr>
        <w:pStyle w:val="ListParagraph"/>
        <w:numPr>
          <w:ilvl w:val="0"/>
          <w:numId w:val="255"/>
        </w:numPr>
      </w:pPr>
      <w:r>
        <w:rPr>
          <w:b/>
        </w:rPr>
        <w:t>Connection.Dialect</w:t>
      </w:r>
      <w:r>
        <w:t xml:space="preserve"> is not "Unknown", and </w:t>
      </w:r>
      <w:r>
        <w:rPr>
          <w:b/>
        </w:rPr>
        <w:t>Connection.SessionTable</w:t>
      </w:r>
      <w:r>
        <w:t xml:space="preserve"> is empty.</w:t>
      </w:r>
    </w:p>
    <w:p w:rsidR="00CB51F7" w:rsidRDefault="00B151B3">
      <w:pPr>
        <w:pStyle w:val="ListParagraph"/>
        <w:numPr>
          <w:ilvl w:val="0"/>
          <w:numId w:val="255"/>
        </w:numPr>
      </w:pPr>
      <w:r>
        <w:rPr>
          <w:b/>
        </w:rPr>
        <w:t>Connection.Dialect</w:t>
      </w:r>
      <w:r>
        <w:t xml:space="preserve"> is not "Unknown", </w:t>
      </w:r>
      <w:r>
        <w:rPr>
          <w:b/>
        </w:rPr>
        <w:t>Connection.SessionTable</w:t>
      </w:r>
      <w:r>
        <w:t xml:space="preserve"> is not empty, and there is no </w:t>
      </w:r>
      <w:r>
        <w:rPr>
          <w:b/>
        </w:rPr>
        <w:t>Session</w:t>
      </w:r>
      <w:r>
        <w:t xml:space="preserve"> in </w:t>
      </w:r>
      <w:r>
        <w:rPr>
          <w:b/>
        </w:rPr>
        <w:t>Connection.SessionList</w:t>
      </w:r>
      <w:r>
        <w:t xml:space="preserve"> where </w:t>
      </w:r>
      <w:r>
        <w:rPr>
          <w:b/>
        </w:rPr>
        <w:t>Session.State</w:t>
      </w:r>
      <w:r>
        <w:t xml:space="preserve"> is Valid or Expired.</w:t>
      </w:r>
    </w:p>
    <w:p w:rsidR="00CB51F7" w:rsidRDefault="00B151B3">
      <w:pPr>
        <w:pStyle w:val="Heading4"/>
      </w:pPr>
      <w:bookmarkStart w:id="1296" w:name="section_c99b59c925d34fa9984a954ae25d7f2c"/>
      <w:bookmarkStart w:id="1297" w:name="_Toc423366037"/>
      <w:r>
        <w:t>Resilient Open Scavenger Timer Event</w:t>
      </w:r>
      <w:bookmarkEnd w:id="1296"/>
      <w:bookmarkEnd w:id="1297"/>
      <w:r>
        <w:fldChar w:fldCharType="begin"/>
      </w:r>
      <w:r>
        <w:instrText xml:space="preserve"> XE "Resilient open scavenger timer event"</w:instrText>
      </w:r>
      <w:r>
        <w:fldChar w:fldCharType="end"/>
      </w:r>
    </w:p>
    <w:p w:rsidR="00CB51F7" w:rsidRDefault="00B151B3">
      <w:r>
        <w:t>If the server implements the SMB 2.1 or SMB 3.x dialect family and supports resiliency, it MUST implement this timer event.</w:t>
      </w:r>
    </w:p>
    <w:p w:rsidR="00CB51F7" w:rsidRDefault="00B151B3">
      <w:r>
        <w:t xml:space="preserve">When the resilient open scavenger timer expires, the server MUST scan for resilient opens that have not been reclaimed by a client within the configured time. It does this by enumerating all opens in the </w:t>
      </w:r>
      <w:r>
        <w:rPr>
          <w:b/>
        </w:rPr>
        <w:t>GlobalOpenTable</w:t>
      </w:r>
      <w:r>
        <w:t xml:space="preserve">. For each open, if </w:t>
      </w:r>
      <w:r>
        <w:rPr>
          <w:b/>
        </w:rPr>
        <w:t>Open.IsResilient</w:t>
      </w:r>
      <w:r>
        <w:t xml:space="preserve"> is TRUE, </w:t>
      </w:r>
      <w:r>
        <w:rPr>
          <w:b/>
        </w:rPr>
        <w:t>Open.Connection</w:t>
      </w:r>
      <w:r>
        <w:t xml:space="preserve"> is NULL and </w:t>
      </w:r>
      <w:r>
        <w:rPr>
          <w:b/>
        </w:rPr>
        <w:t>Open.ResilientOpenTimeout</w:t>
      </w:r>
      <w:r>
        <w:t xml:space="preserve"> is earlier than the current time, the server MUST close the Open as specified in section </w:t>
      </w:r>
      <w:hyperlink w:anchor="Section_f6aca12a02ca48168ceb84f78b36a65f" w:history="1">
        <w:r>
          <w:rPr>
            <w:rStyle w:val="Hyperlink"/>
          </w:rPr>
          <w:t>3.3.4.17</w:t>
        </w:r>
      </w:hyperlink>
      <w:r>
        <w:t>.</w:t>
      </w:r>
    </w:p>
    <w:p w:rsidR="00CB51F7" w:rsidRDefault="00B151B3">
      <w:r>
        <w:t xml:space="preserve">The timer MUST then be restarted to expire again at the time of the next resilient open time-out and </w:t>
      </w:r>
      <w:r>
        <w:rPr>
          <w:b/>
        </w:rPr>
        <w:t>ResilientOpenScavengerExpiryTime</w:t>
      </w:r>
      <w:r>
        <w:t xml:space="preserve"> MUST be set to the next resilient open time-out. If no other resilient opens have </w:t>
      </w:r>
      <w:r>
        <w:rPr>
          <w:b/>
        </w:rPr>
        <w:t>Open.Connection</w:t>
      </w:r>
      <w:r>
        <w:t xml:space="preserve"> equal to NULL, the timer MUST NOT be restarted.</w:t>
      </w:r>
    </w:p>
    <w:p w:rsidR="00CB51F7" w:rsidRDefault="00B151B3">
      <w:pPr>
        <w:pStyle w:val="Heading3"/>
      </w:pPr>
      <w:bookmarkStart w:id="1298" w:name="section_fe1d7069da0841468e82c2866dc3a4d8"/>
      <w:bookmarkStart w:id="1299" w:name="_Toc423366038"/>
      <w:r>
        <w:t>Other Local Events</w:t>
      </w:r>
      <w:bookmarkEnd w:id="1298"/>
      <w:bookmarkEnd w:id="1299"/>
      <w:r>
        <w:fldChar w:fldCharType="begin"/>
      </w:r>
      <w:r>
        <w:instrText xml:space="preserve"> XE "Server:local events"</w:instrText>
      </w:r>
      <w:r>
        <w:fldChar w:fldCharType="end"/>
      </w:r>
      <w:r>
        <w:fldChar w:fldCharType="begin"/>
      </w:r>
      <w:r>
        <w:instrText xml:space="preserve"> XE "Local events:server"</w:instrText>
      </w:r>
      <w:r>
        <w:fldChar w:fldCharType="end"/>
      </w:r>
    </w:p>
    <w:p w:rsidR="00CB51F7" w:rsidRDefault="00B151B3">
      <w:pPr>
        <w:pStyle w:val="Heading4"/>
      </w:pPr>
      <w:bookmarkStart w:id="1300" w:name="section_eb5bfe9947fe4e878e8708a084dcefb6"/>
      <w:bookmarkStart w:id="1301" w:name="_Toc423366039"/>
      <w:r>
        <w:t>Handling Loss of a Connection</w:t>
      </w:r>
      <w:bookmarkEnd w:id="1300"/>
      <w:bookmarkEnd w:id="1301"/>
      <w:r>
        <w:fldChar w:fldCharType="begin"/>
      </w:r>
      <w:r>
        <w:instrText xml:space="preserve"> XE "Transport:disconnect"</w:instrText>
      </w:r>
      <w:r>
        <w:fldChar w:fldCharType="end"/>
      </w:r>
      <w:r>
        <w:fldChar w:fldCharType="begin"/>
      </w:r>
      <w:r>
        <w:instrText xml:space="preserve"> XE "Server:local events"</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r>
        <w:fldChar w:fldCharType="begin"/>
      </w:r>
      <w:r>
        <w:instrText xml:space="preserve"> XE "Local events:server"</w:instrText>
      </w:r>
      <w:r>
        <w:fldChar w:fldCharType="end"/>
      </w:r>
    </w:p>
    <w:p w:rsidR="00CB51F7" w:rsidRDefault="00B151B3">
      <w:r>
        <w:t xml:space="preserve">When the underlying transport indicates loss of a connection or after the server initiates a transport disconnect, for each session in </w:t>
      </w:r>
      <w:r>
        <w:rPr>
          <w:b/>
        </w:rPr>
        <w:t>Connection.SessionTable</w:t>
      </w:r>
      <w:r>
        <w:t>, the server MUST perform the following:</w:t>
      </w:r>
    </w:p>
    <w:p w:rsidR="00CB51F7" w:rsidRDefault="00B151B3">
      <w:r>
        <w:t xml:space="preserve">If </w:t>
      </w:r>
      <w:r>
        <w:rPr>
          <w:b/>
        </w:rPr>
        <w:t>Connection.Dialect</w:t>
      </w:r>
      <w:r>
        <w:t xml:space="preserve"> belongs to the SMB 3.x dialect family and if the </w:t>
      </w:r>
      <w:r>
        <w:rPr>
          <w:b/>
        </w:rPr>
        <w:t>Session</w:t>
      </w:r>
      <w:r>
        <w:t xml:space="preserve"> has more than one channel in </w:t>
      </w:r>
      <w:r>
        <w:rPr>
          <w:b/>
        </w:rPr>
        <w:t>Session.ChannelList</w:t>
      </w:r>
      <w:r>
        <w:t>, the server MUST perform the following action:</w:t>
      </w:r>
    </w:p>
    <w:p w:rsidR="00CB51F7" w:rsidRDefault="00B151B3">
      <w:pPr>
        <w:pStyle w:val="ListParagraph"/>
        <w:numPr>
          <w:ilvl w:val="0"/>
          <w:numId w:val="256"/>
        </w:numPr>
      </w:pPr>
      <w:r>
        <w:t xml:space="preserve">All requests in </w:t>
      </w:r>
      <w:r>
        <w:rPr>
          <w:b/>
        </w:rPr>
        <w:t>Session.Channel.Connection.RequestList</w:t>
      </w:r>
      <w:r>
        <w:t xml:space="preserve"> MUST be canceled. The server SHOULD</w:t>
      </w:r>
      <w:bookmarkStart w:id="1302" w:name="Appendix_A_Target_369"/>
      <w:r>
        <w:fldChar w:fldCharType="begin"/>
      </w:r>
      <w:r>
        <w:instrText xml:space="preserve"> HYPERLINK \l "Appendix_A_369" \h </w:instrText>
      </w:r>
      <w:r>
        <w:fldChar w:fldCharType="separate"/>
      </w:r>
      <w:r>
        <w:rPr>
          <w:rStyle w:val="Hyperlink"/>
        </w:rPr>
        <w:t>&lt;369&gt;</w:t>
      </w:r>
      <w:r>
        <w:rPr>
          <w:rStyle w:val="Hyperlink"/>
        </w:rPr>
        <w:fldChar w:fldCharType="end"/>
      </w:r>
      <w:bookmarkEnd w:id="1302"/>
      <w:r>
        <w:t xml:space="preserve"> pass the </w:t>
      </w:r>
      <w:r>
        <w:rPr>
          <w:b/>
        </w:rPr>
        <w:t>CancelRequestId</w:t>
      </w:r>
      <w:r>
        <w:t xml:space="preserve"> to the object store to request cancellation of the pending operation.</w:t>
      </w:r>
    </w:p>
    <w:p w:rsidR="00CB51F7" w:rsidRDefault="00B151B3">
      <w:pPr>
        <w:pStyle w:val="ListParagraph"/>
        <w:numPr>
          <w:ilvl w:val="0"/>
          <w:numId w:val="256"/>
        </w:numPr>
      </w:pPr>
      <w:r>
        <w:t xml:space="preserve">The channel entry MUST be removed from the </w:t>
      </w:r>
      <w:r>
        <w:rPr>
          <w:b/>
        </w:rPr>
        <w:t>Session.ChannelList</w:t>
      </w:r>
      <w:r>
        <w:t xml:space="preserve"> where </w:t>
      </w:r>
      <w:r>
        <w:rPr>
          <w:b/>
        </w:rPr>
        <w:t>Channel.Connection</w:t>
      </w:r>
      <w:r>
        <w:t xml:space="preserve"> matches the disconnected connection.</w:t>
      </w:r>
    </w:p>
    <w:p w:rsidR="00CB51F7" w:rsidRDefault="00B151B3">
      <w:pPr>
        <w:pStyle w:val="ListParagraph"/>
        <w:numPr>
          <w:ilvl w:val="0"/>
          <w:numId w:val="256"/>
        </w:numPr>
      </w:pPr>
      <w:r>
        <w:t xml:space="preserve">If </w:t>
      </w:r>
      <w:r>
        <w:rPr>
          <w:b/>
        </w:rPr>
        <w:t>Session.Connection</w:t>
      </w:r>
      <w:r>
        <w:t xml:space="preserve"> matches the disconnected connection, </w:t>
      </w:r>
      <w:r>
        <w:rPr>
          <w:b/>
        </w:rPr>
        <w:t>Session.Connection</w:t>
      </w:r>
      <w:r>
        <w:t xml:space="preserve"> MUST be set to the first entry in </w:t>
      </w:r>
      <w:r>
        <w:rPr>
          <w:b/>
        </w:rPr>
        <w:t>Session.ChannelList</w:t>
      </w:r>
      <w:r>
        <w:t>.</w:t>
      </w:r>
    </w:p>
    <w:p w:rsidR="00CB51F7" w:rsidRDefault="00B151B3">
      <w:r>
        <w:t>Otherwise, the server MUST perform the following actions:</w:t>
      </w:r>
    </w:p>
    <w:p w:rsidR="00CB51F7" w:rsidRDefault="00B151B3">
      <w:pPr>
        <w:pStyle w:val="ListParagraph"/>
        <w:numPr>
          <w:ilvl w:val="0"/>
          <w:numId w:val="256"/>
        </w:numPr>
      </w:pPr>
      <w:r>
        <w:t xml:space="preserve">The server MUST iterate over the </w:t>
      </w:r>
      <w:r>
        <w:rPr>
          <w:b/>
        </w:rPr>
        <w:t>Session.OpenTable</w:t>
      </w:r>
      <w:r>
        <w:t xml:space="preserve"> and determine whether each </w:t>
      </w:r>
      <w:r>
        <w:rPr>
          <w:b/>
        </w:rPr>
        <w:t>Open</w:t>
      </w:r>
      <w:r>
        <w:t xml:space="preserve"> is to be preserved for reconnect. If any of the following conditions is satisfied, it indicates that the </w:t>
      </w:r>
      <w:r>
        <w:rPr>
          <w:b/>
        </w:rPr>
        <w:t>Open</w:t>
      </w:r>
      <w:r>
        <w:t xml:space="preserve"> is to be preserved for reconnect. </w:t>
      </w:r>
    </w:p>
    <w:p w:rsidR="00CB51F7" w:rsidRDefault="00B151B3">
      <w:pPr>
        <w:pStyle w:val="ListParagraph"/>
        <w:numPr>
          <w:ilvl w:val="1"/>
          <w:numId w:val="256"/>
        </w:numPr>
      </w:pPr>
      <w:r>
        <w:t xml:space="preserve">The server supports leasing and </w:t>
      </w:r>
      <w:r>
        <w:rPr>
          <w:b/>
        </w:rPr>
        <w:t>Open.IsResilient</w:t>
      </w:r>
      <w:r>
        <w:t xml:space="preserve"> is TRUE.</w:t>
      </w:r>
    </w:p>
    <w:p w:rsidR="00CB51F7" w:rsidRDefault="00B151B3">
      <w:pPr>
        <w:pStyle w:val="ListParagraph"/>
        <w:numPr>
          <w:ilvl w:val="1"/>
          <w:numId w:val="256"/>
        </w:numPr>
      </w:pPr>
      <w:r>
        <w:rPr>
          <w:b/>
        </w:rPr>
        <w:t>Open.OplockLevel</w:t>
      </w:r>
      <w:r>
        <w:t xml:space="preserve"> is equal to SMB2_OPLOCK_LEVEL_BATCH and </w:t>
      </w:r>
      <w:r>
        <w:rPr>
          <w:b/>
        </w:rPr>
        <w:t>Open.OplockState</w:t>
      </w:r>
      <w:r>
        <w:t xml:space="preserve"> is equal to Held, and </w:t>
      </w:r>
      <w:r>
        <w:rPr>
          <w:b/>
        </w:rPr>
        <w:t>Open.IsDurable</w:t>
      </w:r>
      <w:r>
        <w:t xml:space="preserve"> is TRUE.</w:t>
      </w:r>
    </w:p>
    <w:p w:rsidR="00CB51F7" w:rsidRDefault="00B151B3">
      <w:pPr>
        <w:pStyle w:val="ListParagraph"/>
        <w:numPr>
          <w:ilvl w:val="1"/>
          <w:numId w:val="256"/>
        </w:numPr>
      </w:pPr>
      <w:r>
        <w:rPr>
          <w:b/>
        </w:rPr>
        <w:t>Open.OplockLevel</w:t>
      </w:r>
      <w:r>
        <w:t xml:space="preserve"> is equal to SMB2_OPLOCK_LEVEL_LEASE, </w:t>
      </w:r>
      <w:r>
        <w:rPr>
          <w:b/>
        </w:rPr>
        <w:t>Lease.LeaseState</w:t>
      </w:r>
      <w:r>
        <w:t xml:space="preserve"> contains SMB2_LEASE_HANDLE_CACHING, </w:t>
      </w:r>
      <w:r>
        <w:rPr>
          <w:b/>
        </w:rPr>
        <w:t>Open.OplockState</w:t>
      </w:r>
      <w:r>
        <w:t xml:space="preserve"> is equal to Held, and </w:t>
      </w:r>
      <w:r>
        <w:rPr>
          <w:b/>
        </w:rPr>
        <w:t>Open.IsDurable</w:t>
      </w:r>
      <w:r>
        <w:t xml:space="preserve"> is TRUE.</w:t>
      </w:r>
    </w:p>
    <w:p w:rsidR="00CB51F7" w:rsidRDefault="00B151B3">
      <w:pPr>
        <w:pStyle w:val="ListParagraph"/>
        <w:numPr>
          <w:ilvl w:val="1"/>
          <w:numId w:val="256"/>
        </w:numPr>
      </w:pPr>
      <w:r>
        <w:rPr>
          <w:b/>
        </w:rPr>
        <w:t xml:space="preserve">Open.IsPersistent </w:t>
      </w:r>
      <w:r>
        <w:t>is TRUE.</w:t>
      </w:r>
    </w:p>
    <w:p w:rsidR="00CB51F7" w:rsidRDefault="00B151B3">
      <w:pPr>
        <w:pStyle w:val="ListParagraph"/>
        <w:ind w:left="548"/>
      </w:pPr>
      <w:r>
        <w:t xml:space="preserve">If the </w:t>
      </w:r>
      <w:r>
        <w:rPr>
          <w:b/>
        </w:rPr>
        <w:t>Open</w:t>
      </w:r>
      <w:r>
        <w:t xml:space="preserve"> is to be preserved for reconnect, perform the following actions: </w:t>
      </w:r>
    </w:p>
    <w:p w:rsidR="00CB51F7" w:rsidRDefault="00B151B3">
      <w:pPr>
        <w:pStyle w:val="ListParagraph"/>
        <w:numPr>
          <w:ilvl w:val="1"/>
          <w:numId w:val="256"/>
        </w:numPr>
      </w:pPr>
      <w:r>
        <w:t xml:space="preserve">Set </w:t>
      </w:r>
      <w:r>
        <w:rPr>
          <w:b/>
        </w:rPr>
        <w:t>Open.Connection</w:t>
      </w:r>
      <w:r>
        <w:t xml:space="preserve"> to NULL, </w:t>
      </w:r>
      <w:r>
        <w:rPr>
          <w:b/>
        </w:rPr>
        <w:t>Open.Session</w:t>
      </w:r>
      <w:r>
        <w:t xml:space="preserve"> to NULL, </w:t>
      </w:r>
      <w:r>
        <w:rPr>
          <w:b/>
        </w:rPr>
        <w:t>Open.TreeConnect</w:t>
      </w:r>
      <w:r>
        <w:t xml:space="preserve"> to NULL. </w:t>
      </w:r>
    </w:p>
    <w:p w:rsidR="00CB51F7" w:rsidRDefault="00B151B3">
      <w:pPr>
        <w:pStyle w:val="ListParagraph"/>
        <w:numPr>
          <w:ilvl w:val="1"/>
          <w:numId w:val="256"/>
        </w:numPr>
      </w:pPr>
      <w:r>
        <w:t xml:space="preserve">If </w:t>
      </w:r>
      <w:r>
        <w:rPr>
          <w:b/>
        </w:rPr>
        <w:t>Open.IsResilient</w:t>
      </w:r>
      <w:r>
        <w:t xml:space="preserve"> is TRUE, set </w:t>
      </w:r>
      <w:r>
        <w:rPr>
          <w:b/>
        </w:rPr>
        <w:t>Open.ResilientOpenTimeOut</w:t>
      </w:r>
      <w:r>
        <w:t xml:space="preserve"> to the current time plus </w:t>
      </w:r>
      <w:r>
        <w:rPr>
          <w:b/>
        </w:rPr>
        <w:t>Open.ResiliencyTimeout</w:t>
      </w:r>
      <w:r>
        <w:t>. The server SHOULD</w:t>
      </w:r>
      <w:bookmarkStart w:id="1303" w:name="Appendix_A_Target_370"/>
      <w:r>
        <w:fldChar w:fldCharType="begin"/>
      </w:r>
      <w:r>
        <w:instrText xml:space="preserve"> HYPERLINK \l "Appendix_A_370" \h </w:instrText>
      </w:r>
      <w:r>
        <w:fldChar w:fldCharType="separate"/>
      </w:r>
      <w:r>
        <w:rPr>
          <w:rStyle w:val="Hyperlink"/>
        </w:rPr>
        <w:t>&lt;370&gt;</w:t>
      </w:r>
      <w:r>
        <w:rPr>
          <w:rStyle w:val="Hyperlink"/>
        </w:rPr>
        <w:fldChar w:fldCharType="end"/>
      </w:r>
      <w:bookmarkEnd w:id="1303"/>
      <w:r>
        <w:t xml:space="preserve"> start or reset the Resilient Open Scavenger Timer, as specified in section </w:t>
      </w:r>
      <w:hyperlink w:anchor="Section_2e2103b997d3440d9c5a226bb7ebd2be" w:history="1">
        <w:r>
          <w:rPr>
            <w:rStyle w:val="Hyperlink"/>
          </w:rPr>
          <w:t>3.3.2.4</w:t>
        </w:r>
      </w:hyperlink>
      <w:r>
        <w:t>, under the following conditions:</w:t>
      </w:r>
    </w:p>
    <w:p w:rsidR="00CB51F7" w:rsidRDefault="00B151B3">
      <w:pPr>
        <w:pStyle w:val="ListParagraph"/>
        <w:numPr>
          <w:ilvl w:val="2"/>
          <w:numId w:val="256"/>
        </w:numPr>
      </w:pPr>
      <w:r>
        <w:t>If the Resilient Open Scavenger Timer is not already active.</w:t>
      </w:r>
    </w:p>
    <w:p w:rsidR="00CB51F7" w:rsidRDefault="00B151B3">
      <w:pPr>
        <w:pStyle w:val="ListParagraph"/>
        <w:numPr>
          <w:ilvl w:val="2"/>
          <w:numId w:val="256"/>
        </w:numPr>
      </w:pPr>
      <w:r>
        <w:t xml:space="preserve">If the Resilient Open Scavenger Timer is active and </w:t>
      </w:r>
      <w:r>
        <w:rPr>
          <w:b/>
        </w:rPr>
        <w:t>ResilientOpenScavengerExpiryTime</w:t>
      </w:r>
      <w:r>
        <w:t xml:space="preserve"> is greater than </w:t>
      </w:r>
      <w:r>
        <w:rPr>
          <w:b/>
        </w:rPr>
        <w:t>Open.ResilientOpenTimeOut</w:t>
      </w:r>
      <w:r>
        <w:t>.</w:t>
      </w:r>
    </w:p>
    <w:p w:rsidR="00CB51F7" w:rsidRDefault="00B151B3">
      <w:pPr>
        <w:pStyle w:val="ListParagraph"/>
        <w:ind w:left="548"/>
      </w:pPr>
      <w:r>
        <w:t xml:space="preserve">In both of the preceding cases, the server MUST set the timer to expire at </w:t>
      </w:r>
      <w:r>
        <w:rPr>
          <w:b/>
        </w:rPr>
        <w:t>Open.ResilientOpenTimeOut</w:t>
      </w:r>
      <w:r>
        <w:t xml:space="preserve"> and MUST set </w:t>
      </w:r>
      <w:r>
        <w:rPr>
          <w:b/>
        </w:rPr>
        <w:t>ResilientOpenScavengerExpiryTime</w:t>
      </w:r>
      <w:r>
        <w:t xml:space="preserve"> to </w:t>
      </w:r>
      <w:r>
        <w:rPr>
          <w:b/>
        </w:rPr>
        <w:t>Open.ResilientOpenTimeOut</w:t>
      </w:r>
      <w:r>
        <w:t>.</w:t>
      </w:r>
    </w:p>
    <w:p w:rsidR="00CB51F7" w:rsidRDefault="00B151B3">
      <w:pPr>
        <w:pStyle w:val="ListParagraph"/>
        <w:numPr>
          <w:ilvl w:val="1"/>
          <w:numId w:val="256"/>
        </w:numPr>
      </w:pPr>
      <w:r>
        <w:t xml:space="preserve">If </w:t>
      </w:r>
      <w:r>
        <w:rPr>
          <w:b/>
        </w:rPr>
        <w:t>Open.IsDurable</w:t>
      </w:r>
      <w:r>
        <w:t xml:space="preserve"> is TRUE, the server MUST do the following:</w:t>
      </w:r>
    </w:p>
    <w:p w:rsidR="00CB51F7" w:rsidRDefault="00B151B3">
      <w:pPr>
        <w:pStyle w:val="ListParagraph"/>
        <w:numPr>
          <w:ilvl w:val="2"/>
          <w:numId w:val="256"/>
        </w:numPr>
      </w:pPr>
      <w:r>
        <w:t xml:space="preserve">If </w:t>
      </w:r>
      <w:r>
        <w:rPr>
          <w:b/>
        </w:rPr>
        <w:t>Open.Connection.Dialect</w:t>
      </w:r>
      <w:r>
        <w:t xml:space="preserve"> belongs to the SMB 3.x dialect family, and if </w:t>
      </w:r>
      <w:r>
        <w:rPr>
          <w:b/>
        </w:rPr>
        <w:t>Open.DurableOpenTimeOut</w:t>
      </w:r>
      <w:r>
        <w:t xml:space="preserve"> is not zero, the server MUST add the current time to its value.</w:t>
      </w:r>
    </w:p>
    <w:p w:rsidR="00CB51F7" w:rsidRDefault="00B151B3">
      <w:pPr>
        <w:pStyle w:val="ListParagraph"/>
        <w:numPr>
          <w:ilvl w:val="2"/>
          <w:numId w:val="256"/>
        </w:numPr>
      </w:pPr>
      <w:r>
        <w:t xml:space="preserve">Otherwise, the server MUST set </w:t>
      </w:r>
      <w:r>
        <w:rPr>
          <w:b/>
        </w:rPr>
        <w:t>Open.DurableOpenTimeOut</w:t>
      </w:r>
      <w:r>
        <w:t xml:space="preserve"> to the current time plus an implementation-specific default value. </w:t>
      </w:r>
      <w:bookmarkStart w:id="1304" w:name="Appendix_A_Target_371"/>
      <w:r>
        <w:fldChar w:fldCharType="begin"/>
      </w:r>
      <w:r>
        <w:instrText xml:space="preserve"> HYPERLINK \l "Appendix_A_371" \h </w:instrText>
      </w:r>
      <w:r>
        <w:fldChar w:fldCharType="separate"/>
      </w:r>
      <w:r>
        <w:rPr>
          <w:rStyle w:val="Hyperlink"/>
        </w:rPr>
        <w:t>&lt;371&gt;</w:t>
      </w:r>
      <w:r>
        <w:rPr>
          <w:rStyle w:val="Hyperlink"/>
        </w:rPr>
        <w:fldChar w:fldCharType="end"/>
      </w:r>
      <w:bookmarkEnd w:id="1304"/>
    </w:p>
    <w:p w:rsidR="00CB51F7" w:rsidRDefault="00B151B3">
      <w:pPr>
        <w:pStyle w:val="ListParagraph"/>
        <w:numPr>
          <w:ilvl w:val="2"/>
          <w:numId w:val="256"/>
        </w:numPr>
      </w:pPr>
      <w:r>
        <w:t xml:space="preserve">The server MUST start the durable open scavenger timer, as specified in sections </w:t>
      </w:r>
      <w:hyperlink w:anchor="Section_399b0664de5449ccb505d9539823c002" w:history="1">
        <w:r>
          <w:rPr>
            <w:rStyle w:val="Hyperlink"/>
          </w:rPr>
          <w:t>3.3.2.2</w:t>
        </w:r>
      </w:hyperlink>
      <w:r>
        <w:t>.</w:t>
      </w:r>
    </w:p>
    <w:p w:rsidR="00CB51F7" w:rsidRDefault="00B151B3">
      <w:pPr>
        <w:pStyle w:val="ListParagraph"/>
        <w:ind w:left="548"/>
      </w:pPr>
      <w:r>
        <w:t xml:space="preserve">If the </w:t>
      </w:r>
      <w:r>
        <w:rPr>
          <w:b/>
        </w:rPr>
        <w:t>Open</w:t>
      </w:r>
      <w:r>
        <w:t xml:space="preserve"> is not to be preserved for reconnect, the server MUST close the Open as specified in section </w:t>
      </w:r>
      <w:hyperlink w:anchor="Section_f6aca12a02ca48168ceb84f78b36a65f" w:history="1">
        <w:r>
          <w:rPr>
            <w:rStyle w:val="Hyperlink"/>
          </w:rPr>
          <w:t>3.3.4.17</w:t>
        </w:r>
      </w:hyperlink>
      <w:r>
        <w:t>.</w:t>
      </w:r>
    </w:p>
    <w:p w:rsidR="00CB51F7" w:rsidRDefault="00B151B3">
      <w:pPr>
        <w:pStyle w:val="ListParagraph"/>
        <w:numPr>
          <w:ilvl w:val="0"/>
          <w:numId w:val="256"/>
        </w:numPr>
      </w:pPr>
      <w:r>
        <w:t xml:space="preserve">The server MUST disconnect every </w:t>
      </w:r>
      <w:r>
        <w:rPr>
          <w:b/>
        </w:rPr>
        <w:t>TreeConnect</w:t>
      </w:r>
      <w:r>
        <w:t xml:space="preserve"> in </w:t>
      </w:r>
      <w:r>
        <w:rPr>
          <w:b/>
        </w:rPr>
        <w:t>Session.TreeConnectTable</w:t>
      </w:r>
      <w:r>
        <w:t xml:space="preserve"> and deregister the </w:t>
      </w:r>
      <w:r>
        <w:rPr>
          <w:b/>
        </w:rPr>
        <w:t>TreeConnect</w:t>
      </w:r>
      <w:r>
        <w:t xml:space="preserve"> by invoking the event specified in </w:t>
      </w:r>
      <w:hyperlink r:id="rId320">
        <w:r>
          <w:rPr>
            <w:rStyle w:val="Hyperlink"/>
          </w:rPr>
          <w:t>[MS-SRVS]</w:t>
        </w:r>
      </w:hyperlink>
      <w:r>
        <w:t xml:space="preserve"> section 3.1.6.7, providing the tuple </w:t>
      </w:r>
      <w:r>
        <w:rPr>
          <w:b/>
        </w:rPr>
        <w:t>&lt;TreeConnect.Share.ServerName, TreeConnect.Share.Name&gt;</w:t>
      </w:r>
      <w:r>
        <w:t xml:space="preserve"> and  </w:t>
      </w:r>
      <w:r>
        <w:rPr>
          <w:b/>
        </w:rPr>
        <w:t>TreeConnect.TreeGlobalId</w:t>
      </w:r>
      <w:r>
        <w:t xml:space="preserve"> as the input parameters, and the </w:t>
      </w:r>
      <w:r>
        <w:rPr>
          <w:b/>
        </w:rPr>
        <w:t>TreeConnect</w:t>
      </w:r>
      <w:r>
        <w:t xml:space="preserve"> MUST be removed from </w:t>
      </w:r>
      <w:r>
        <w:rPr>
          <w:b/>
        </w:rPr>
        <w:t>Session.TreeConnectTable</w:t>
      </w:r>
      <w:r>
        <w:t xml:space="preserve"> and freed. For each deregistered </w:t>
      </w:r>
      <w:r>
        <w:rPr>
          <w:b/>
        </w:rPr>
        <w:t>TreeConnect</w:t>
      </w:r>
      <w:r>
        <w:t xml:space="preserve">, </w:t>
      </w:r>
      <w:r>
        <w:rPr>
          <w:b/>
        </w:rPr>
        <w:t>TreeConnect.Share.CurrentUses</w:t>
      </w:r>
      <w:r>
        <w:t xml:space="preserve"> MUST be decreased by 1.</w:t>
      </w:r>
    </w:p>
    <w:p w:rsidR="00CB51F7" w:rsidRDefault="00B151B3">
      <w:pPr>
        <w:pStyle w:val="ListParagraph"/>
        <w:numPr>
          <w:ilvl w:val="0"/>
          <w:numId w:val="256"/>
        </w:numPr>
      </w:pPr>
      <w:r>
        <w:t xml:space="preserve">The server MUST deregister the </w:t>
      </w:r>
      <w:r>
        <w:rPr>
          <w:b/>
        </w:rPr>
        <w:t>Session</w:t>
      </w:r>
      <w:r>
        <w:t xml:space="preserve"> by invoking the event specified in [MS-SRVS] section 3.1.6.3, providing </w:t>
      </w:r>
      <w:r>
        <w:rPr>
          <w:b/>
        </w:rPr>
        <w:t>Session.SessionGlobalId</w:t>
      </w:r>
      <w:r>
        <w:t xml:space="preserve"> as the input parameter, and the </w:t>
      </w:r>
      <w:r>
        <w:rPr>
          <w:b/>
        </w:rPr>
        <w:t>Session</w:t>
      </w:r>
      <w:r>
        <w:t xml:space="preserve"> MUST be removed from </w:t>
      </w:r>
      <w:r>
        <w:rPr>
          <w:b/>
        </w:rPr>
        <w:t>GlobalSessionTable</w:t>
      </w:r>
      <w:r>
        <w:t xml:space="preserve"> and freed. </w:t>
      </w:r>
      <w:r>
        <w:rPr>
          <w:b/>
        </w:rPr>
        <w:t>ServerStatistics.sts0_sopens</w:t>
      </w:r>
      <w:r>
        <w:t xml:space="preserve"> MUST be decreased by 1.</w:t>
      </w:r>
    </w:p>
    <w:p w:rsidR="00CB51F7" w:rsidRDefault="00B151B3">
      <w:r>
        <w:t xml:space="preserve">All requests in </w:t>
      </w:r>
      <w:r>
        <w:rPr>
          <w:b/>
        </w:rPr>
        <w:t>Connection.RequestList</w:t>
      </w:r>
      <w:r>
        <w:t xml:space="preserve"> MUST be canceled. The server SHOULD</w:t>
      </w:r>
      <w:bookmarkStart w:id="1305" w:name="Appendix_A_Target_372"/>
      <w:r>
        <w:fldChar w:fldCharType="begin"/>
      </w:r>
      <w:r>
        <w:instrText xml:space="preserve"> HYPERLINK \l "Appendix_A_372" \h </w:instrText>
      </w:r>
      <w:r>
        <w:fldChar w:fldCharType="separate"/>
      </w:r>
      <w:r>
        <w:rPr>
          <w:rStyle w:val="Hyperlink"/>
        </w:rPr>
        <w:t>&lt;372&gt;</w:t>
      </w:r>
      <w:r>
        <w:rPr>
          <w:rStyle w:val="Hyperlink"/>
        </w:rPr>
        <w:fldChar w:fldCharType="end"/>
      </w:r>
      <w:bookmarkEnd w:id="1305"/>
      <w:r>
        <w:t xml:space="preserve"> pass the </w:t>
      </w:r>
      <w:r>
        <w:rPr>
          <w:b/>
        </w:rPr>
        <w:t>CancelRequestId</w:t>
      </w:r>
      <w:r>
        <w:t xml:space="preserve"> to the object store to request cancellation of the pending operation.</w:t>
      </w:r>
    </w:p>
    <w:p w:rsidR="00CB51F7" w:rsidRDefault="00B151B3">
      <w:r>
        <w:t xml:space="preserve">The server MUST invoke the event specified in [MS-SRVS] section 3.1.6.16 to update the connection count by providing the tuple </w:t>
      </w:r>
      <w:r>
        <w:rPr>
          <w:b/>
        </w:rPr>
        <w:t>&lt;Connection.TransportName,FALSE&gt;.</w:t>
      </w:r>
    </w:p>
    <w:p w:rsidR="00CB51F7" w:rsidRDefault="00B151B3">
      <w:r>
        <w:t xml:space="preserve">The connection MUST be removed from </w:t>
      </w:r>
      <w:r>
        <w:rPr>
          <w:b/>
        </w:rPr>
        <w:t>ConnectionList</w:t>
      </w:r>
      <w:r>
        <w:t xml:space="preserve"> and MUST be freed.</w:t>
      </w:r>
    </w:p>
    <w:p w:rsidR="00CB51F7" w:rsidRDefault="00B151B3">
      <w:pPr>
        <w:pStyle w:val="Heading1"/>
      </w:pPr>
      <w:bookmarkStart w:id="1306" w:name="section_05dcea633ff9404dbb426570047fda33"/>
      <w:bookmarkStart w:id="1307" w:name="_Toc423366040"/>
      <w:r>
        <w:t>Protocol Examples</w:t>
      </w:r>
      <w:bookmarkEnd w:id="1306"/>
      <w:bookmarkEnd w:id="1307"/>
      <w:r>
        <w:fldChar w:fldCharType="begin"/>
      </w:r>
      <w:r>
        <w:instrText xml:space="preserve"> XE "Examples:overview"</w:instrText>
      </w:r>
      <w:r>
        <w:fldChar w:fldCharType="end"/>
      </w:r>
    </w:p>
    <w:p w:rsidR="00CB51F7" w:rsidRDefault="00B151B3">
      <w:r>
        <w:t>The following sections describe common scenarios that indicate normal traffic flow in order to illustrate the function of the SMB 2 Protocol.</w:t>
      </w:r>
    </w:p>
    <w:p w:rsidR="00CB51F7" w:rsidRDefault="00B151B3">
      <w:pPr>
        <w:pStyle w:val="Heading2"/>
      </w:pPr>
      <w:bookmarkStart w:id="1308" w:name="section_b99264a675204563adaffc4fdf7d5a1b"/>
      <w:bookmarkStart w:id="1309" w:name="_Toc423366041"/>
      <w:r>
        <w:t>Connecting to a Share by Using a Multi-Protocol Negotiate</w:t>
      </w:r>
      <w:bookmarkEnd w:id="1308"/>
      <w:bookmarkEnd w:id="1309"/>
      <w:r>
        <w:fldChar w:fldCharType="begin"/>
      </w:r>
      <w:r>
        <w:instrText xml:space="preserve"> XE "Examples:multi-protocol negotiate"</w:instrText>
      </w:r>
      <w:r>
        <w:fldChar w:fldCharType="end"/>
      </w:r>
      <w:r>
        <w:fldChar w:fldCharType="begin"/>
      </w:r>
      <w:r>
        <w:instrText xml:space="preserve"> XE "Multi-protocol negotiate example"</w:instrText>
      </w:r>
      <w:r>
        <w:fldChar w:fldCharType="end"/>
      </w:r>
    </w:p>
    <w:p w:rsidR="00CB51F7" w:rsidRDefault="00B151B3">
      <w:r>
        <w:t>The following diagram shows the steps taken by a client that is negotiating SMB2 by using an SMB-style negotiate.</w:t>
      </w:r>
    </w:p>
    <w:p w:rsidR="00CB51F7" w:rsidRDefault="00B151B3">
      <w:r>
        <w:rPr>
          <w:noProof/>
          <w:lang w:eastAsia="zh-CN"/>
        </w:rPr>
        <w:drawing>
          <wp:inline distT="0" distB="0" distL="0" distR="0" wp14:anchorId="58C6504D" wp14:editId="4B03783B">
            <wp:extent cx="5067300" cy="5295900"/>
            <wp:effectExtent l="19050" t="0" r="9525" b="0"/>
            <wp:docPr id="5565" name="MS-SMB2_pictbc7dc38c-f5fc-cc82-77b8-7280a5b917cd.png" descr="MS-SMB2_pictbc7dc38c-f5fc-cc82-77b8-7280a5b917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SMB2_pictbc7dc38c-f5fc-cc82-77b8-7280a5b917cd.png" descr="MS-SMB2_pictbc7dc38c-f5fc-cc82-77b8-7280a5b917cd.png"/>
                    <pic:cNvPicPr>
                      <a:picLocks noChangeAspect="1" noChangeArrowheads="1"/>
                    </pic:cNvPicPr>
                  </pic:nvPicPr>
                  <pic:blipFill>
                    <a:blip r:embed="rId321" cstate="print"/>
                    <a:srcRect/>
                    <a:stretch>
                      <a:fillRect/>
                    </a:stretch>
                  </pic:blipFill>
                  <pic:spPr bwMode="auto">
                    <a:xfrm>
                      <a:off x="0" y="0"/>
                      <a:ext cx="5067300" cy="5295900"/>
                    </a:xfrm>
                    <a:prstGeom prst="rect">
                      <a:avLst/>
                    </a:prstGeom>
                    <a:noFill/>
                    <a:ln w="9525">
                      <a:noFill/>
                      <a:miter lim="800000"/>
                      <a:headEnd/>
                      <a:tailEnd/>
                    </a:ln>
                  </pic:spPr>
                </pic:pic>
              </a:graphicData>
            </a:graphic>
          </wp:inline>
        </w:drawing>
      </w:r>
    </w:p>
    <w:p w:rsidR="00CB51F7" w:rsidRDefault="00B151B3">
      <w:pPr>
        <w:pStyle w:val="Caption"/>
      </w:pPr>
      <w:r>
        <w:t xml:space="preserve">Figure </w:t>
      </w:r>
      <w:fldSimple w:instr=" SEQ Figure \* ARABIC ">
        <w:r>
          <w:rPr>
            <w:noProof/>
          </w:rPr>
          <w:t>6</w:t>
        </w:r>
      </w:fldSimple>
      <w:r>
        <w:t>: Client negotiating SMB2 with SMB-style negotiate</w:t>
      </w:r>
    </w:p>
    <w:p w:rsidR="00CB51F7" w:rsidRDefault="00B151B3">
      <w:pPr>
        <w:pStyle w:val="ListParagraph"/>
        <w:numPr>
          <w:ilvl w:val="0"/>
          <w:numId w:val="257"/>
        </w:numPr>
      </w:pPr>
      <w:r>
        <w:t>The client sends an SMB negotiate packet with the string "SMB 2.002" in the dialect string list, along with the other SMB dialects the client implements.</w:t>
      </w:r>
    </w:p>
    <w:p w:rsidR="00CB51F7" w:rsidRDefault="00B151B3">
      <w:pPr>
        <w:pStyle w:val="Code"/>
      </w:pPr>
      <w:r>
        <w:t>Smb: C; Negotiate, Dialect = PC NETWORK PROGRAM 1.0, LANMAN1.0, Windows for Workgroups 3.1a, LM1.2X002, LANMAN2.1, NT LM 0.12, SMB 2.002</w:t>
      </w:r>
    </w:p>
    <w:p w:rsidR="00CB51F7" w:rsidRDefault="00B151B3">
      <w:pPr>
        <w:pStyle w:val="Code"/>
      </w:pPr>
      <w:r>
        <w:t>Protocol: SMB</w:t>
      </w:r>
    </w:p>
    <w:p w:rsidR="00CB51F7" w:rsidRDefault="00B151B3">
      <w:pPr>
        <w:pStyle w:val="Code"/>
      </w:pPr>
      <w:r>
        <w:t>Command: Negotiate 114(0x72)</w:t>
      </w:r>
    </w:p>
    <w:p w:rsidR="00CB51F7" w:rsidRDefault="00B151B3">
      <w:pPr>
        <w:pStyle w:val="Code"/>
      </w:pPr>
      <w:r>
        <w:t>SMBHeader: Command, TID: 0xFFFF, PID: 0xFEFF, UID: 0x0000, MID: 0x0000</w:t>
      </w:r>
    </w:p>
    <w:p w:rsidR="00CB51F7" w:rsidRDefault="00B151B3">
      <w:pPr>
        <w:pStyle w:val="Code"/>
      </w:pPr>
      <w:r>
        <w:t>Flags: 24 (0x18)</w:t>
      </w:r>
    </w:p>
    <w:p w:rsidR="00CB51F7" w:rsidRDefault="00B151B3">
      <w:pPr>
        <w:pStyle w:val="Code"/>
      </w:pPr>
      <w:r>
        <w:t>Bit0: (.......0) SMB_FLAGS_LOCK_AND_READ_OK: LOCK_AND_READ and WRITE_AND_CLOSE not supported (obsoleted)</w:t>
      </w:r>
    </w:p>
    <w:p w:rsidR="00CB51F7" w:rsidRDefault="00B151B3">
      <w:pPr>
        <w:pStyle w:val="Code"/>
      </w:pPr>
      <w:r>
        <w:t>Bit1: (......0.) SMB_FLAGS_SEND_NO_ACK [not implemented]</w:t>
      </w:r>
    </w:p>
    <w:p w:rsidR="00CB51F7" w:rsidRDefault="00B151B3">
      <w:pPr>
        <w:pStyle w:val="Code"/>
      </w:pPr>
      <w:r>
        <w:t>Bit2: (.....0..) Reserved (must be zero)</w:t>
      </w:r>
    </w:p>
    <w:p w:rsidR="00CB51F7" w:rsidRDefault="00B151B3">
      <w:pPr>
        <w:pStyle w:val="Code"/>
      </w:pPr>
      <w:r>
        <w:t>Bit3: (....1...) SMB_FLAGS_CASE_INSENSITIVE: SMB paths are case-insensitive</w:t>
      </w:r>
    </w:p>
    <w:p w:rsidR="00CB51F7" w:rsidRDefault="00B151B3">
      <w:pPr>
        <w:pStyle w:val="Code"/>
      </w:pPr>
      <w:r>
        <w:t>Bit4: (...1....) SMB_FLAGS_CANONICALIZED_PATHS: Canonicalized File and pathnames (obsoleted)</w:t>
      </w:r>
    </w:p>
    <w:p w:rsidR="00CB51F7" w:rsidRDefault="00B151B3">
      <w:pPr>
        <w:pStyle w:val="Code"/>
      </w:pPr>
      <w:r>
        <w:t>Bit5: (..0.....) SMB_FLAGS_OPLOCK: No Oplocks supported for OPEN, CREATE &amp; CREATE_NEW (obsoleted)</w:t>
      </w:r>
    </w:p>
    <w:p w:rsidR="00CB51F7" w:rsidRDefault="00B151B3">
      <w:pPr>
        <w:pStyle w:val="Code"/>
      </w:pPr>
      <w:r>
        <w:t>Bit6: (.0......) SMB_FLAGS_OPLOCK_NOTIFY_ANY: No Notifications supported for OPEN, CREATE &amp; CREATE_NEW (obsoleted)</w:t>
      </w:r>
    </w:p>
    <w:p w:rsidR="00CB51F7" w:rsidRDefault="00B151B3">
      <w:pPr>
        <w:pStyle w:val="Code"/>
      </w:pPr>
      <w:r>
        <w:t>Bit7: (0.......) SMB_FLAGS_SERVER_TO_REDIR: Command - SMB is being sent from the client</w:t>
      </w:r>
    </w:p>
    <w:p w:rsidR="00CB51F7" w:rsidRDefault="00B151B3">
      <w:pPr>
        <w:pStyle w:val="Code"/>
      </w:pPr>
      <w:r>
        <w:t>Flags2: 51283 (0xC853)</w:t>
      </w:r>
    </w:p>
    <w:p w:rsidR="00CB51F7" w:rsidRDefault="00B151B3">
      <w:pPr>
        <w:pStyle w:val="Code"/>
      </w:pPr>
      <w:r>
        <w:t>Bit00: (...............1) SMB_FLAGS2_KNOWS_LONG_NAMES: May return long file names</w:t>
      </w:r>
    </w:p>
    <w:p w:rsidR="00CB51F7" w:rsidRDefault="00B151B3">
      <w:pPr>
        <w:pStyle w:val="Code"/>
      </w:pPr>
      <w:r>
        <w:t>Bit01: (..............1.) SMB_FLAGS2_KNOWS_EAS: Understands extended attributes</w:t>
      </w:r>
    </w:p>
    <w:p w:rsidR="00CB51F7" w:rsidRDefault="00B151B3">
      <w:pPr>
        <w:pStyle w:val="Code"/>
      </w:pPr>
      <w:r>
        <w:t>Bit02: (.............0..) SMB_FLAGS2_SMB_SECURITY_SIGNATURE: Not security signature-enabled</w:t>
      </w:r>
    </w:p>
    <w:p w:rsidR="00CB51F7" w:rsidRDefault="00B151B3">
      <w:pPr>
        <w:pStyle w:val="Code"/>
      </w:pPr>
      <w:r>
        <w:t>Bit03: (............0...) Reserved</w:t>
      </w:r>
    </w:p>
    <w:p w:rsidR="00CB51F7" w:rsidRDefault="00B151B3">
      <w:pPr>
        <w:pStyle w:val="Code"/>
      </w:pPr>
      <w:r>
        <w:t>Bit04: (...........1....) Reserved</w:t>
      </w:r>
    </w:p>
    <w:p w:rsidR="00CB51F7" w:rsidRDefault="00B151B3">
      <w:pPr>
        <w:pStyle w:val="Code"/>
      </w:pPr>
      <w:r>
        <w:t>Bit05: (..........0.....) SMB_FLAGS2_SMB_SECURITY_SIGNATURE_REQUIRED: SMB packets must be signed</w:t>
      </w:r>
    </w:p>
    <w:p w:rsidR="00CB51F7" w:rsidRDefault="00B151B3">
      <w:pPr>
        <w:pStyle w:val="Code"/>
      </w:pPr>
      <w:r>
        <w:t>Bit06: (.........1......) SMB_FLAGS2_IS_LONG_NAME: Any path name in the request is a long name</w:t>
      </w:r>
    </w:p>
    <w:p w:rsidR="00CB51F7" w:rsidRDefault="00B151B3">
      <w:pPr>
        <w:pStyle w:val="Code"/>
      </w:pPr>
      <w:r>
        <w:t>Bit07: (........0.......) Reserved</w:t>
      </w:r>
    </w:p>
    <w:p w:rsidR="00CB51F7" w:rsidRDefault="00B151B3">
      <w:pPr>
        <w:pStyle w:val="Code"/>
      </w:pPr>
      <w:r>
        <w:t>Bit08: (.......0........) Reserved</w:t>
      </w:r>
    </w:p>
    <w:p w:rsidR="00CB51F7" w:rsidRDefault="00B151B3">
      <w:pPr>
        <w:pStyle w:val="Code"/>
      </w:pPr>
      <w:r>
        <w:t>Bit09: (......0.........) Reserved</w:t>
      </w:r>
    </w:p>
    <w:p w:rsidR="00CB51F7" w:rsidRDefault="00B151B3">
      <w:pPr>
        <w:pStyle w:val="Code"/>
      </w:pPr>
      <w:r>
        <w:t>Bit10: (.....0..........) SMB_FLAGS2_REPARSE_PATH: Not requesting Reparse path</w:t>
      </w:r>
    </w:p>
    <w:p w:rsidR="00CB51F7" w:rsidRDefault="00B151B3">
      <w:pPr>
        <w:pStyle w:val="Code"/>
      </w:pPr>
      <w:r>
        <w:t>Bit11: (....1...........) SMB_FLAGS2_EXTENDED_SECURITY: Aware of extended security</w:t>
      </w:r>
    </w:p>
    <w:p w:rsidR="00CB51F7" w:rsidRDefault="00B151B3">
      <w:pPr>
        <w:pStyle w:val="Code"/>
      </w:pPr>
      <w:r>
        <w:t>Bit12: (...0............) SMB_FLAGS2_DFS: No DFS namespace</w:t>
      </w:r>
    </w:p>
    <w:p w:rsidR="00CB51F7" w:rsidRDefault="00B151B3">
      <w:pPr>
        <w:pStyle w:val="Code"/>
      </w:pPr>
      <w:r>
        <w:t>Bit13: (..0.............) SMB_FLAGS2_PAGING_IO: Read operation will NOT be permitted if has no read permission</w:t>
      </w:r>
    </w:p>
    <w:p w:rsidR="00CB51F7" w:rsidRDefault="00B151B3">
      <w:pPr>
        <w:pStyle w:val="Code"/>
      </w:pPr>
      <w:r>
        <w:t>Bit14: (.1..............) SMB_FLAGS2_NT_STATUS: Using 32-bit NT status error codes</w:t>
      </w:r>
    </w:p>
    <w:p w:rsidR="00CB51F7" w:rsidRDefault="00B151B3">
      <w:pPr>
        <w:pStyle w:val="Code"/>
      </w:pPr>
      <w:r>
        <w:t>Bit15: (1...............) SMB_FLAGS2_UNICODE: Using UNICODE strings</w:t>
      </w:r>
    </w:p>
    <w:p w:rsidR="00CB51F7" w:rsidRDefault="00B151B3">
      <w:pPr>
        <w:pStyle w:val="Code"/>
      </w:pPr>
      <w:r>
        <w:t>PIDHigh: 0 (0x0)</w:t>
      </w:r>
    </w:p>
    <w:p w:rsidR="00CB51F7" w:rsidRDefault="00B151B3">
      <w:pPr>
        <w:pStyle w:val="Code"/>
      </w:pPr>
      <w:r>
        <w:t>SecuritySignature: 0x0</w:t>
      </w:r>
    </w:p>
    <w:p w:rsidR="00CB51F7" w:rsidRDefault="00B151B3">
      <w:pPr>
        <w:pStyle w:val="Code"/>
      </w:pPr>
      <w:r>
        <w:t>Reserved: 0 (0x0)</w:t>
      </w:r>
    </w:p>
    <w:p w:rsidR="00CB51F7" w:rsidRDefault="00B151B3">
      <w:pPr>
        <w:pStyle w:val="Code"/>
      </w:pPr>
      <w:r>
        <w:t>TreeID: 65535 (0xFFFF)</w:t>
      </w:r>
    </w:p>
    <w:p w:rsidR="00CB51F7" w:rsidRDefault="00B151B3">
      <w:pPr>
        <w:pStyle w:val="Code"/>
      </w:pPr>
      <w:r>
        <w:t>Reserved: 0 (0x0)</w:t>
      </w:r>
    </w:p>
    <w:p w:rsidR="00CB51F7" w:rsidRDefault="00B151B3">
      <w:pPr>
        <w:pStyle w:val="Code"/>
      </w:pPr>
      <w:r>
        <w:t>UserID: 0 (0x0)</w:t>
      </w:r>
    </w:p>
    <w:p w:rsidR="00CB51F7" w:rsidRDefault="00B151B3">
      <w:pPr>
        <w:pStyle w:val="Code"/>
      </w:pPr>
      <w:r>
        <w:t>MultiplexID: 0 (0x0)</w:t>
      </w:r>
    </w:p>
    <w:p w:rsidR="00CB51F7" w:rsidRDefault="00B151B3">
      <w:pPr>
        <w:pStyle w:val="Code"/>
      </w:pPr>
      <w:r>
        <w:t xml:space="preserve">CNegotiate: </w:t>
      </w:r>
    </w:p>
    <w:p w:rsidR="00CB51F7" w:rsidRDefault="00B151B3">
      <w:pPr>
        <w:pStyle w:val="Code"/>
      </w:pPr>
      <w:r>
        <w:t>WordCount: 0 (0x0)</w:t>
      </w:r>
    </w:p>
    <w:p w:rsidR="00CB51F7" w:rsidRDefault="00B151B3">
      <w:pPr>
        <w:pStyle w:val="Code"/>
      </w:pPr>
      <w:r>
        <w:t>ByteCount: 109 (0x6D)</w:t>
      </w:r>
    </w:p>
    <w:p w:rsidR="00CB51F7" w:rsidRDefault="00B151B3">
      <w:pPr>
        <w:pStyle w:val="Code"/>
      </w:pPr>
      <w:r>
        <w:t>Dialect: PC NETWORK PROGRAM 1.0</w:t>
      </w:r>
    </w:p>
    <w:p w:rsidR="00CB51F7" w:rsidRDefault="00B151B3">
      <w:pPr>
        <w:pStyle w:val="Code"/>
      </w:pPr>
      <w:r>
        <w:t>BufferFormat: Dialect 2(0x2)</w:t>
      </w:r>
    </w:p>
    <w:p w:rsidR="00CB51F7" w:rsidRDefault="00B151B3">
      <w:pPr>
        <w:pStyle w:val="Code"/>
      </w:pPr>
      <w:r>
        <w:t>DialectName: PC NETWORK PROGRAM 1.0</w:t>
      </w:r>
    </w:p>
    <w:p w:rsidR="00CB51F7" w:rsidRDefault="00B151B3">
      <w:pPr>
        <w:pStyle w:val="Code"/>
      </w:pPr>
      <w:r>
        <w:t>Dialect: LANMAN1.0</w:t>
      </w:r>
    </w:p>
    <w:p w:rsidR="00CB51F7" w:rsidRDefault="00B151B3">
      <w:pPr>
        <w:pStyle w:val="Code"/>
      </w:pPr>
      <w:r>
        <w:t>BufferFormat: Dialect 2(0x2)</w:t>
      </w:r>
    </w:p>
    <w:p w:rsidR="00CB51F7" w:rsidRDefault="00B151B3">
      <w:pPr>
        <w:pStyle w:val="Code"/>
      </w:pPr>
      <w:r>
        <w:t>DialectName: LANMAN1.0</w:t>
      </w:r>
    </w:p>
    <w:p w:rsidR="00CB51F7" w:rsidRDefault="00B151B3">
      <w:pPr>
        <w:pStyle w:val="Code"/>
      </w:pPr>
      <w:r>
        <w:t>Dialect: Windows for Workgroups 3.1a</w:t>
      </w:r>
    </w:p>
    <w:p w:rsidR="00CB51F7" w:rsidRDefault="00B151B3">
      <w:pPr>
        <w:pStyle w:val="Code"/>
      </w:pPr>
      <w:r>
        <w:t>BufferFormat: Dialect 2(0x2)</w:t>
      </w:r>
    </w:p>
    <w:p w:rsidR="00CB51F7" w:rsidRDefault="00B151B3">
      <w:pPr>
        <w:pStyle w:val="Code"/>
      </w:pPr>
      <w:r>
        <w:t>DialectName: Windows for Workgroups 3.1a</w:t>
      </w:r>
    </w:p>
    <w:p w:rsidR="00CB51F7" w:rsidRDefault="00B151B3">
      <w:pPr>
        <w:pStyle w:val="Code"/>
      </w:pPr>
      <w:r>
        <w:t>Dialect: LM1.2X002</w:t>
      </w:r>
    </w:p>
    <w:p w:rsidR="00CB51F7" w:rsidRDefault="00B151B3">
      <w:pPr>
        <w:pStyle w:val="Code"/>
      </w:pPr>
      <w:r>
        <w:t>BufferFormat: Dialect 2(0x2)</w:t>
      </w:r>
    </w:p>
    <w:p w:rsidR="00CB51F7" w:rsidRDefault="00B151B3">
      <w:pPr>
        <w:pStyle w:val="Code"/>
      </w:pPr>
      <w:r>
        <w:t>DialectName: LM1.2X002</w:t>
      </w:r>
    </w:p>
    <w:p w:rsidR="00CB51F7" w:rsidRDefault="00B151B3">
      <w:pPr>
        <w:pStyle w:val="Code"/>
      </w:pPr>
      <w:r>
        <w:t>Dialect: LANMAN2.1</w:t>
      </w:r>
    </w:p>
    <w:p w:rsidR="00CB51F7" w:rsidRDefault="00B151B3">
      <w:pPr>
        <w:pStyle w:val="Code"/>
      </w:pPr>
      <w:r>
        <w:t>BufferFormat: Dialect 2(0x2)</w:t>
      </w:r>
    </w:p>
    <w:p w:rsidR="00CB51F7" w:rsidRDefault="00B151B3">
      <w:pPr>
        <w:pStyle w:val="Code"/>
      </w:pPr>
      <w:r>
        <w:t>DialectName: LANMAN2.1</w:t>
      </w:r>
    </w:p>
    <w:p w:rsidR="00CB51F7" w:rsidRDefault="00B151B3">
      <w:pPr>
        <w:pStyle w:val="Code"/>
      </w:pPr>
      <w:r>
        <w:t>Dialect: NT LM 0.12</w:t>
      </w:r>
    </w:p>
    <w:p w:rsidR="00CB51F7" w:rsidRDefault="00B151B3">
      <w:pPr>
        <w:pStyle w:val="Code"/>
      </w:pPr>
      <w:r>
        <w:t>BufferFormat: Dialect 2(0x2)</w:t>
      </w:r>
    </w:p>
    <w:p w:rsidR="00CB51F7" w:rsidRDefault="00B151B3">
      <w:pPr>
        <w:pStyle w:val="Code"/>
      </w:pPr>
      <w:r>
        <w:t>DialectName: NT LM 0.12</w:t>
      </w:r>
    </w:p>
    <w:p w:rsidR="00CB51F7" w:rsidRDefault="00B151B3">
      <w:pPr>
        <w:pStyle w:val="Code"/>
      </w:pPr>
      <w:r>
        <w:t>Dialect: SMB 2.002</w:t>
      </w:r>
    </w:p>
    <w:p w:rsidR="00CB51F7" w:rsidRDefault="00B151B3">
      <w:pPr>
        <w:pStyle w:val="Code"/>
      </w:pPr>
      <w:r>
        <w:t>BufferFormat: Dialect 2(0x2)</w:t>
      </w:r>
    </w:p>
    <w:p w:rsidR="00CB51F7" w:rsidRDefault="00B151B3">
      <w:pPr>
        <w:pStyle w:val="Code"/>
      </w:pPr>
      <w:r>
        <w:t>DialectName: SMB 2.002</w:t>
      </w:r>
    </w:p>
    <w:p w:rsidR="00CB51F7" w:rsidRDefault="00CB51F7">
      <w:pPr>
        <w:pStyle w:val="Code"/>
      </w:pPr>
    </w:p>
    <w:p w:rsidR="00CB51F7" w:rsidRDefault="00CB51F7">
      <w:pPr>
        <w:pStyle w:val="Code"/>
      </w:pPr>
    </w:p>
    <w:p w:rsidR="00CB51F7" w:rsidRDefault="00CB51F7">
      <w:pPr>
        <w:pStyle w:val="Code"/>
      </w:pPr>
    </w:p>
    <w:p w:rsidR="00CB51F7" w:rsidRDefault="00B151B3">
      <w:pPr>
        <w:pStyle w:val="ListParagraph"/>
        <w:numPr>
          <w:ilvl w:val="0"/>
          <w:numId w:val="257"/>
        </w:numPr>
      </w:pPr>
      <w:r>
        <w:t>The server receives the SMB negotiate request and finds dialect "SMB 2.002". The server responds with an SMB2 negotiate.</w:t>
      </w:r>
    </w:p>
    <w:p w:rsidR="00CB51F7" w:rsidRDefault="00B151B3">
      <w:pPr>
        <w:pStyle w:val="Code"/>
      </w:pPr>
      <w:r>
        <w:t>Smb2: R NEGOTIATE</w:t>
      </w:r>
    </w:p>
    <w:p w:rsidR="00CB51F7" w:rsidRDefault="00B151B3">
      <w:pPr>
        <w:pStyle w:val="Code"/>
      </w:pPr>
      <w:r>
        <w:t xml:space="preserve">SMB2Header: </w:t>
      </w:r>
    </w:p>
    <w:p w:rsidR="00CB51F7" w:rsidRDefault="00B151B3">
      <w:pPr>
        <w:pStyle w:val="Code"/>
      </w:pPr>
      <w:r>
        <w:t>Size: 64 (0x40)</w:t>
      </w:r>
    </w:p>
    <w:p w:rsidR="00CB51F7" w:rsidRDefault="00B151B3">
      <w:pPr>
        <w:pStyle w:val="Code"/>
      </w:pPr>
      <w:r>
        <w:t>CreditCharge: 0 (0x0)</w:t>
      </w:r>
    </w:p>
    <w:p w:rsidR="00CB51F7" w:rsidRDefault="00B151B3">
      <w:pPr>
        <w:pStyle w:val="Code"/>
      </w:pPr>
      <w:r>
        <w:t>Status: STATUS_SUCCESS</w:t>
      </w:r>
    </w:p>
    <w:p w:rsidR="00CB51F7" w:rsidRDefault="00B151B3">
      <w:pPr>
        <w:pStyle w:val="Code"/>
      </w:pPr>
      <w:r>
        <w:t>Command: NEGOTIATE</w:t>
      </w:r>
    </w:p>
    <w:p w:rsidR="00CB51F7" w:rsidRDefault="00B151B3">
      <w:pPr>
        <w:pStyle w:val="Code"/>
      </w:pPr>
      <w:r>
        <w:t>Credits: 1 (0x1)</w:t>
      </w:r>
    </w:p>
    <w:p w:rsidR="00CB51F7" w:rsidRDefault="00B151B3">
      <w:pPr>
        <w:pStyle w:val="Code"/>
      </w:pPr>
      <w:r>
        <w:t>Flags: 1 (0x1)</w:t>
      </w:r>
    </w:p>
    <w:p w:rsidR="00CB51F7" w:rsidRDefault="00B151B3">
      <w:pPr>
        <w:pStyle w:val="Code"/>
      </w:pPr>
      <w:r>
        <w:t>ServerToRedir: ...............................1  Server to Client</w:t>
      </w:r>
    </w:p>
    <w:p w:rsidR="00CB51F7" w:rsidRDefault="00B151B3">
      <w:pPr>
        <w:pStyle w:val="Code"/>
      </w:pPr>
      <w:r>
        <w:t>AsyncCommand:  ..............................0.  Command is not asynchronous</w:t>
      </w:r>
    </w:p>
    <w:p w:rsidR="00CB51F7" w:rsidRDefault="00B151B3">
      <w:pPr>
        <w:pStyle w:val="Code"/>
      </w:pPr>
      <w:r>
        <w:t>Related:       .............................0..  Packet is single message</w:t>
      </w:r>
    </w:p>
    <w:p w:rsidR="00CB51F7" w:rsidRDefault="00B151B3">
      <w:pPr>
        <w:pStyle w:val="Code"/>
      </w:pPr>
      <w:r>
        <w:t>Signed:        ............................0...  Packet is not signed</w:t>
      </w:r>
    </w:p>
    <w:p w:rsidR="00CB51F7" w:rsidRDefault="00B151B3">
      <w:pPr>
        <w:pStyle w:val="Code"/>
      </w:pPr>
      <w:r>
        <w:t>Reserved: 0 (0x0)</w:t>
      </w:r>
    </w:p>
    <w:p w:rsidR="00CB51F7" w:rsidRDefault="00B151B3">
      <w:pPr>
        <w:pStyle w:val="Code"/>
      </w:pPr>
      <w:r>
        <w:t>DFS:           0...............................  Command is not a DFS Operation</w:t>
      </w:r>
    </w:p>
    <w:p w:rsidR="00CB51F7" w:rsidRDefault="00B151B3">
      <w:pPr>
        <w:pStyle w:val="Code"/>
      </w:pPr>
      <w:r>
        <w:t>NextCommand: 0 (0x0)</w:t>
      </w:r>
    </w:p>
    <w:p w:rsidR="00CB51F7" w:rsidRDefault="00B151B3">
      <w:pPr>
        <w:pStyle w:val="Code"/>
      </w:pPr>
      <w:r>
        <w:t>MessageId: 0 (0x0)</w:t>
      </w:r>
    </w:p>
    <w:p w:rsidR="00CB51F7" w:rsidRDefault="00B151B3">
      <w:pPr>
        <w:pStyle w:val="Code"/>
      </w:pPr>
      <w:r>
        <w:t>Reserved: 0 (0x0)</w:t>
      </w:r>
    </w:p>
    <w:p w:rsidR="00CB51F7" w:rsidRDefault="00B151B3">
      <w:pPr>
        <w:pStyle w:val="Code"/>
      </w:pPr>
      <w:r>
        <w:t>TreeId: 0 (0x0)</w:t>
      </w:r>
    </w:p>
    <w:p w:rsidR="00CB51F7" w:rsidRDefault="00B151B3">
      <w:pPr>
        <w:pStyle w:val="Code"/>
      </w:pPr>
      <w:r>
        <w:t>SessionId: 0 (0x0)</w:t>
      </w:r>
    </w:p>
    <w:p w:rsidR="00CB51F7" w:rsidRDefault="00B151B3">
      <w:pPr>
        <w:pStyle w:val="Code"/>
      </w:pPr>
      <w:r>
        <w:t xml:space="preserve">RNegotiate: </w:t>
      </w:r>
    </w:p>
    <w:p w:rsidR="00CB51F7" w:rsidRDefault="00B151B3">
      <w:pPr>
        <w:pStyle w:val="Code"/>
      </w:pPr>
      <w:r>
        <w:t>Size: 65 (0x41)</w:t>
      </w:r>
    </w:p>
    <w:p w:rsidR="00CB51F7" w:rsidRDefault="00B151B3">
      <w:pPr>
        <w:pStyle w:val="Code"/>
      </w:pPr>
      <w:r>
        <w:t>SecurityMode: Signing Enabled</w:t>
      </w:r>
    </w:p>
    <w:p w:rsidR="00CB51F7" w:rsidRDefault="00B151B3">
      <w:pPr>
        <w:pStyle w:val="Code"/>
      </w:pPr>
      <w:r>
        <w:t>DialectRevision: 0x0202</w:t>
      </w:r>
    </w:p>
    <w:p w:rsidR="00CB51F7" w:rsidRDefault="00B151B3">
      <w:pPr>
        <w:pStyle w:val="Code"/>
      </w:pPr>
      <w:r>
        <w:t>Reserved: 0 (0x0)</w:t>
      </w:r>
    </w:p>
    <w:p w:rsidR="00CB51F7" w:rsidRDefault="00B151B3">
      <w:pPr>
        <w:pStyle w:val="Code"/>
      </w:pPr>
      <w:r>
        <w:t>Guid: {3F5CF209-A4E5-0049-A7D6-6A456D5CA5CF}</w:t>
      </w:r>
    </w:p>
    <w:p w:rsidR="00CB51F7" w:rsidRDefault="00B151B3">
      <w:pPr>
        <w:pStyle w:val="Code"/>
      </w:pPr>
      <w:r>
        <w:t>Capabilities: 1 (0x1)</w:t>
      </w:r>
    </w:p>
    <w:p w:rsidR="00CB51F7" w:rsidRDefault="00B151B3">
      <w:pPr>
        <w:pStyle w:val="Code"/>
      </w:pPr>
      <w:r>
        <w:t>DFS:           ...............................1  DFS available</w:t>
      </w:r>
    </w:p>
    <w:p w:rsidR="00CB51F7" w:rsidRDefault="00B151B3">
      <w:pPr>
        <w:pStyle w:val="Code"/>
      </w:pPr>
      <w:r>
        <w:t>MaxTransactSize: 65536 (0x10000)</w:t>
      </w:r>
    </w:p>
    <w:p w:rsidR="00CB51F7" w:rsidRDefault="00B151B3">
      <w:pPr>
        <w:pStyle w:val="Code"/>
      </w:pPr>
      <w:r>
        <w:t>MaxReadSize: 65536 (0x10000)</w:t>
      </w:r>
    </w:p>
    <w:p w:rsidR="00CB51F7" w:rsidRDefault="00B151B3">
      <w:pPr>
        <w:pStyle w:val="Code"/>
      </w:pPr>
      <w:r>
        <w:t>MaxWriteSize: 65536 (0x10000)</w:t>
      </w:r>
    </w:p>
    <w:p w:rsidR="00CB51F7" w:rsidRDefault="00B151B3">
      <w:pPr>
        <w:pStyle w:val="Code"/>
      </w:pPr>
      <w:r>
        <w:t>SystemTime: 127972992061679232 (0x1C6A6C21CAE2680)</w:t>
      </w:r>
    </w:p>
    <w:p w:rsidR="00CB51F7" w:rsidRDefault="00B151B3">
      <w:pPr>
        <w:pStyle w:val="Code"/>
      </w:pPr>
      <w:r>
        <w:t>ServerStartTime: 127972985895467232 (0x1C6A6C0AD2538E0)</w:t>
      </w:r>
    </w:p>
    <w:p w:rsidR="00CB51F7" w:rsidRDefault="00B151B3">
      <w:pPr>
        <w:pStyle w:val="Code"/>
      </w:pPr>
      <w:r>
        <w:t>SecurityBufferOffset: 128 (0x80)</w:t>
      </w:r>
    </w:p>
    <w:p w:rsidR="00CB51F7" w:rsidRDefault="00B151B3">
      <w:pPr>
        <w:pStyle w:val="Code"/>
      </w:pPr>
      <w:r>
        <w:t>SecurityBufferLength: 30 (0x1E)</w:t>
      </w:r>
    </w:p>
    <w:p w:rsidR="00CB51F7" w:rsidRDefault="00B151B3">
      <w:pPr>
        <w:pStyle w:val="Code"/>
      </w:pPr>
      <w:r>
        <w:t>Reserved2: 0 (0x0)</w:t>
      </w:r>
    </w:p>
    <w:p w:rsidR="00CB51F7" w:rsidRDefault="00B151B3">
      <w:pPr>
        <w:pStyle w:val="Code"/>
      </w:pPr>
      <w:r>
        <w:t>Buffer:</w:t>
      </w:r>
    </w:p>
    <w:p w:rsidR="00CB51F7" w:rsidRDefault="00CB51F7">
      <w:pPr>
        <w:pStyle w:val="Code"/>
      </w:pPr>
    </w:p>
    <w:p w:rsidR="00CB51F7" w:rsidRDefault="00CB51F7">
      <w:pPr>
        <w:pStyle w:val="Code"/>
      </w:pPr>
    </w:p>
    <w:p w:rsidR="00CB51F7" w:rsidRDefault="00B151B3">
      <w:pPr>
        <w:pStyle w:val="ListParagraph"/>
        <w:numPr>
          <w:ilvl w:val="0"/>
          <w:numId w:val="257"/>
        </w:numPr>
      </w:pPr>
      <w:r>
        <w:t xml:space="preserve">The client queries GSS for the authentication token and sends an </w:t>
      </w:r>
      <w:hyperlink w:anchor="Section_5a3c2c28d6b048edb917a86b2ca4575f" w:history="1">
        <w:r>
          <w:rPr>
            <w:rStyle w:val="Hyperlink"/>
          </w:rPr>
          <w:t>SMB2 SESSION_SETUP Request</w:t>
        </w:r>
      </w:hyperlink>
      <w:r>
        <w:t xml:space="preserve"> with the output token received from GSS.</w:t>
      </w:r>
    </w:p>
    <w:p w:rsidR="00CB51F7" w:rsidRDefault="00B151B3">
      <w:pPr>
        <w:pStyle w:val="Code"/>
      </w:pPr>
      <w:r>
        <w:t>Smb2: C SESSION SETUP</w:t>
      </w:r>
    </w:p>
    <w:p w:rsidR="00CB51F7" w:rsidRDefault="00B151B3">
      <w:pPr>
        <w:pStyle w:val="Code"/>
      </w:pPr>
      <w:r>
        <w:t>Smb2: C SESSION SETUP</w:t>
      </w:r>
    </w:p>
    <w:p w:rsidR="00CB51F7" w:rsidRDefault="00B151B3">
      <w:pPr>
        <w:pStyle w:val="Code"/>
      </w:pPr>
      <w:r>
        <w:t xml:space="preserve">SMB2Header: </w:t>
      </w:r>
    </w:p>
    <w:p w:rsidR="00CB51F7" w:rsidRDefault="00B151B3">
      <w:pPr>
        <w:pStyle w:val="Code"/>
      </w:pPr>
      <w:r>
        <w:t>Size: 64 (0x40)</w:t>
      </w:r>
    </w:p>
    <w:p w:rsidR="00CB51F7" w:rsidRDefault="00B151B3">
      <w:pPr>
        <w:pStyle w:val="Code"/>
      </w:pPr>
      <w:r>
        <w:t>CreditCharge: 0 (0x0)</w:t>
      </w:r>
    </w:p>
    <w:p w:rsidR="00CB51F7" w:rsidRDefault="00B151B3">
      <w:pPr>
        <w:pStyle w:val="Code"/>
      </w:pPr>
      <w:r>
        <w:t>Status: STATUS_SUCCESS</w:t>
      </w:r>
    </w:p>
    <w:p w:rsidR="00CB51F7" w:rsidRDefault="00B151B3">
      <w:pPr>
        <w:pStyle w:val="Code"/>
      </w:pPr>
      <w:r>
        <w:t>Command: SESSION SETUP</w:t>
      </w:r>
    </w:p>
    <w:p w:rsidR="00CB51F7" w:rsidRDefault="00B151B3">
      <w:pPr>
        <w:pStyle w:val="Code"/>
      </w:pPr>
      <w:r>
        <w:t>Credits: 126 (0x7E)</w:t>
      </w:r>
    </w:p>
    <w:p w:rsidR="00CB51F7" w:rsidRDefault="00B151B3">
      <w:pPr>
        <w:pStyle w:val="Code"/>
      </w:pPr>
      <w:r>
        <w:t>Flags: 0 (0x0)</w:t>
      </w:r>
    </w:p>
    <w:p w:rsidR="00CB51F7" w:rsidRDefault="00B151B3">
      <w:pPr>
        <w:pStyle w:val="Code"/>
      </w:pPr>
      <w:r>
        <w:t>ServerToRedir: ...............................0  Client to Server</w:t>
      </w:r>
    </w:p>
    <w:p w:rsidR="00CB51F7" w:rsidRDefault="00B151B3">
      <w:pPr>
        <w:pStyle w:val="Code"/>
      </w:pPr>
      <w:r>
        <w:t>AsyncCommand:  ..............................0.  Command is not asynchronous</w:t>
      </w:r>
    </w:p>
    <w:p w:rsidR="00CB51F7" w:rsidRDefault="00B151B3">
      <w:pPr>
        <w:pStyle w:val="Code"/>
      </w:pPr>
      <w:r>
        <w:t>Related:       .............................0..  Packet is single message</w:t>
      </w:r>
    </w:p>
    <w:p w:rsidR="00CB51F7" w:rsidRDefault="00B151B3">
      <w:pPr>
        <w:pStyle w:val="Code"/>
      </w:pPr>
      <w:r>
        <w:t>Signed:        ............................0...  Packet is not signed</w:t>
      </w:r>
    </w:p>
    <w:p w:rsidR="00CB51F7" w:rsidRDefault="00B151B3">
      <w:pPr>
        <w:pStyle w:val="Code"/>
      </w:pPr>
      <w:r>
        <w:t>Reserved: 0 (0x0)</w:t>
      </w:r>
    </w:p>
    <w:p w:rsidR="00CB51F7" w:rsidRDefault="00B151B3">
      <w:pPr>
        <w:pStyle w:val="Code"/>
      </w:pPr>
      <w:r>
        <w:t>DFS:           0...............................  Command is not a DFS Operation</w:t>
      </w:r>
    </w:p>
    <w:p w:rsidR="00CB51F7" w:rsidRDefault="00B151B3">
      <w:pPr>
        <w:pStyle w:val="Code"/>
      </w:pPr>
      <w:r>
        <w:t>NextCommand: 0 (0x0)</w:t>
      </w:r>
    </w:p>
    <w:p w:rsidR="00CB51F7" w:rsidRDefault="00B151B3">
      <w:pPr>
        <w:pStyle w:val="Code"/>
      </w:pPr>
      <w:r>
        <w:t>MessageId: 1 (0x1)</w:t>
      </w:r>
    </w:p>
    <w:p w:rsidR="00CB51F7" w:rsidRDefault="00B151B3">
      <w:pPr>
        <w:pStyle w:val="Code"/>
      </w:pPr>
      <w:r>
        <w:t>Reserved: 0 (0x0)</w:t>
      </w:r>
    </w:p>
    <w:p w:rsidR="00CB51F7" w:rsidRDefault="00B151B3">
      <w:pPr>
        <w:pStyle w:val="Code"/>
      </w:pPr>
      <w:r>
        <w:t>TreeId: 0 (0x0)</w:t>
      </w:r>
    </w:p>
    <w:p w:rsidR="00CB51F7" w:rsidRDefault="00B151B3">
      <w:pPr>
        <w:pStyle w:val="Code"/>
      </w:pPr>
      <w:r>
        <w:t>SessionId: 0 (0x0)</w:t>
      </w:r>
    </w:p>
    <w:p w:rsidR="00CB51F7" w:rsidRDefault="00B151B3">
      <w:pPr>
        <w:pStyle w:val="Code"/>
      </w:pPr>
      <w:r>
        <w:t xml:space="preserve">CSessionSetup: </w:t>
      </w:r>
    </w:p>
    <w:p w:rsidR="00CB51F7" w:rsidRDefault="00B151B3">
      <w:pPr>
        <w:pStyle w:val="Code"/>
      </w:pPr>
      <w:r>
        <w:t>Size: 25 (0x19)</w:t>
      </w:r>
    </w:p>
    <w:p w:rsidR="00CB51F7" w:rsidRDefault="00B151B3">
      <w:pPr>
        <w:pStyle w:val="Code"/>
      </w:pPr>
      <w:r>
        <w:t>VcNumber: 0 (0x0)</w:t>
      </w:r>
    </w:p>
    <w:p w:rsidR="00CB51F7" w:rsidRDefault="00B151B3">
      <w:pPr>
        <w:pStyle w:val="Code"/>
      </w:pPr>
      <w:r>
        <w:t>SecurityMode: Signing Enabled</w:t>
      </w:r>
    </w:p>
    <w:p w:rsidR="00CB51F7" w:rsidRDefault="00B151B3">
      <w:pPr>
        <w:pStyle w:val="Code"/>
      </w:pPr>
      <w:r>
        <w:t>Capabilities: 1 (0x1)</w:t>
      </w:r>
    </w:p>
    <w:p w:rsidR="00CB51F7" w:rsidRDefault="00B151B3">
      <w:pPr>
        <w:pStyle w:val="Code"/>
      </w:pPr>
      <w:r>
        <w:t>DFS:            ...............................1 DFS available</w:t>
      </w:r>
    </w:p>
    <w:p w:rsidR="00CB51F7" w:rsidRDefault="00B151B3">
      <w:pPr>
        <w:pStyle w:val="Code"/>
      </w:pPr>
      <w:r>
        <w:t>Channel: 0 (0x0)</w:t>
      </w:r>
    </w:p>
    <w:p w:rsidR="00CB51F7" w:rsidRDefault="00B151B3">
      <w:pPr>
        <w:pStyle w:val="Code"/>
      </w:pPr>
      <w:r>
        <w:t>SecurityBufferOffset: 88 (0x58)</w:t>
      </w:r>
    </w:p>
    <w:p w:rsidR="00CB51F7" w:rsidRDefault="00B151B3">
      <w:pPr>
        <w:pStyle w:val="Code"/>
      </w:pPr>
      <w:r>
        <w:t>SecurityBufferLength: 74 (0x4A)</w:t>
      </w:r>
    </w:p>
    <w:p w:rsidR="00CB51F7" w:rsidRDefault="00B151B3">
      <w:pPr>
        <w:pStyle w:val="Code"/>
      </w:pPr>
      <w:r>
        <w:t>Buffer: (74 bytes)</w:t>
      </w:r>
    </w:p>
    <w:p w:rsidR="00CB51F7" w:rsidRDefault="00CB51F7">
      <w:pPr>
        <w:pStyle w:val="Code"/>
      </w:pPr>
    </w:p>
    <w:p w:rsidR="00CB51F7" w:rsidRDefault="00CB51F7">
      <w:pPr>
        <w:pStyle w:val="Code"/>
      </w:pPr>
    </w:p>
    <w:p w:rsidR="00CB51F7" w:rsidRDefault="00B151B3">
      <w:pPr>
        <w:pStyle w:val="ListParagraph"/>
        <w:numPr>
          <w:ilvl w:val="0"/>
          <w:numId w:val="257"/>
        </w:numPr>
      </w:pPr>
      <w:r>
        <w:t xml:space="preserve">The server processes the token received with GSS and gets a return code indicating a subsequent round trip is required. The server responds to the client with an </w:t>
      </w:r>
      <w:hyperlink w:anchor="Section_0324190fa31b46669fa95c624273a694" w:history="1">
        <w:r>
          <w:rPr>
            <w:rStyle w:val="Hyperlink"/>
          </w:rPr>
          <w:t>SMB2 SESSION_SETUP Response</w:t>
        </w:r>
      </w:hyperlink>
      <w:r>
        <w:t xml:space="preserve"> with </w:t>
      </w:r>
      <w:r>
        <w:rPr>
          <w:b/>
        </w:rPr>
        <w:t>Status</w:t>
      </w:r>
      <w:r>
        <w:t xml:space="preserve"> equal to STATUS_MORE_PROCESSING_REQUIRED and the response containing the output token from GSS.</w:t>
      </w:r>
    </w:p>
    <w:p w:rsidR="00CB51F7" w:rsidRDefault="00B151B3">
      <w:pPr>
        <w:pStyle w:val="Code"/>
      </w:pPr>
      <w:r>
        <w:t>Smb2: R SESSION SETUP (Status=STATUS_MORE_PROCESSING_REQUIRED)</w:t>
      </w:r>
    </w:p>
    <w:p w:rsidR="00CB51F7" w:rsidRDefault="00B151B3">
      <w:pPr>
        <w:pStyle w:val="Code"/>
      </w:pPr>
      <w:r>
        <w:t>Smb2: R SESSION SETUP (Status=STATUS_MORE_PROCESSING_REQUIRED)</w:t>
      </w:r>
    </w:p>
    <w:p w:rsidR="00CB51F7" w:rsidRDefault="00B151B3">
      <w:pPr>
        <w:pStyle w:val="Code"/>
      </w:pPr>
      <w:r>
        <w:t xml:space="preserve">SMB2Header: </w:t>
      </w:r>
    </w:p>
    <w:p w:rsidR="00CB51F7" w:rsidRDefault="00B151B3">
      <w:pPr>
        <w:pStyle w:val="Code"/>
      </w:pPr>
      <w:r>
        <w:t>Size: 64 (0x40)</w:t>
      </w:r>
    </w:p>
    <w:p w:rsidR="00CB51F7" w:rsidRDefault="00B151B3">
      <w:pPr>
        <w:pStyle w:val="Code"/>
      </w:pPr>
      <w:r>
        <w:t>CreditCharge: 0 (0x0)</w:t>
      </w:r>
    </w:p>
    <w:p w:rsidR="00CB51F7" w:rsidRDefault="00B151B3">
      <w:pPr>
        <w:pStyle w:val="Code"/>
      </w:pPr>
      <w:r>
        <w:t>Status: STATUS_MORE_PROCESSING_REQUIRED</w:t>
      </w:r>
    </w:p>
    <w:p w:rsidR="00CB51F7" w:rsidRDefault="00B151B3">
      <w:pPr>
        <w:pStyle w:val="Code"/>
      </w:pPr>
      <w:r>
        <w:t>Command: SESSION SETUP</w:t>
      </w:r>
    </w:p>
    <w:p w:rsidR="00CB51F7" w:rsidRDefault="00B151B3">
      <w:pPr>
        <w:pStyle w:val="Code"/>
      </w:pPr>
      <w:r>
        <w:t>Credits: 2 (0x2)</w:t>
      </w:r>
    </w:p>
    <w:p w:rsidR="00CB51F7" w:rsidRDefault="00B151B3">
      <w:pPr>
        <w:pStyle w:val="Code"/>
      </w:pPr>
      <w:r>
        <w:t>Flags: 1 (0x1)</w:t>
      </w:r>
    </w:p>
    <w:p w:rsidR="00CB51F7" w:rsidRDefault="00B151B3">
      <w:pPr>
        <w:pStyle w:val="Code"/>
      </w:pPr>
      <w:r>
        <w:t>ServerToRedir: ...............................1  Server to Client</w:t>
      </w:r>
    </w:p>
    <w:p w:rsidR="00CB51F7" w:rsidRDefault="00B151B3">
      <w:pPr>
        <w:pStyle w:val="Code"/>
      </w:pPr>
      <w:r>
        <w:t>AsyncCommand:  ..............................0.  Command is not asynchronous</w:t>
      </w:r>
    </w:p>
    <w:p w:rsidR="00CB51F7" w:rsidRDefault="00B151B3">
      <w:pPr>
        <w:pStyle w:val="Code"/>
      </w:pPr>
      <w:r>
        <w:t>Related:       .............................0..  Packet is single message</w:t>
      </w:r>
    </w:p>
    <w:p w:rsidR="00CB51F7" w:rsidRDefault="00B151B3">
      <w:pPr>
        <w:pStyle w:val="Code"/>
      </w:pPr>
      <w:r>
        <w:t>Signed:        ............................0...  Packet is not signed</w:t>
      </w:r>
    </w:p>
    <w:p w:rsidR="00CB51F7" w:rsidRDefault="00B151B3">
      <w:pPr>
        <w:pStyle w:val="Code"/>
      </w:pPr>
      <w:r>
        <w:t>Reserved: 0 (0x0)</w:t>
      </w:r>
    </w:p>
    <w:p w:rsidR="00CB51F7" w:rsidRDefault="00B151B3">
      <w:pPr>
        <w:pStyle w:val="Code"/>
      </w:pPr>
      <w:r>
        <w:t>DFS:           0...............................  Command is not a DFS Operation</w:t>
      </w:r>
    </w:p>
    <w:p w:rsidR="00CB51F7" w:rsidRDefault="00B151B3">
      <w:pPr>
        <w:pStyle w:val="Code"/>
      </w:pPr>
      <w:r>
        <w:t>NextCommand: 0 (0x0)</w:t>
      </w:r>
    </w:p>
    <w:p w:rsidR="00CB51F7" w:rsidRDefault="00B151B3">
      <w:pPr>
        <w:pStyle w:val="Code"/>
      </w:pPr>
      <w:r>
        <w:t>MessageId: 1 (0x1)</w:t>
      </w:r>
    </w:p>
    <w:p w:rsidR="00CB51F7" w:rsidRDefault="00B151B3">
      <w:pPr>
        <w:pStyle w:val="Code"/>
      </w:pPr>
      <w:r>
        <w:t>Reserved: 0 (0x0)</w:t>
      </w:r>
    </w:p>
    <w:p w:rsidR="00CB51F7" w:rsidRDefault="00B151B3">
      <w:pPr>
        <w:pStyle w:val="Code"/>
      </w:pPr>
      <w:r>
        <w:t>TreeId: 0 (0x0)</w:t>
      </w:r>
    </w:p>
    <w:p w:rsidR="00CB51F7" w:rsidRDefault="00B151B3">
      <w:pPr>
        <w:pStyle w:val="Code"/>
      </w:pPr>
      <w:r>
        <w:t>SessionId: 4398046511113 (0x40000000009)</w:t>
      </w:r>
    </w:p>
    <w:p w:rsidR="00CB51F7" w:rsidRDefault="00B151B3">
      <w:pPr>
        <w:pStyle w:val="Code"/>
      </w:pPr>
      <w:r>
        <w:t xml:space="preserve">RSessionSetup: </w:t>
      </w:r>
    </w:p>
    <w:p w:rsidR="00CB51F7" w:rsidRDefault="00B151B3">
      <w:pPr>
        <w:pStyle w:val="Code"/>
      </w:pPr>
      <w:r>
        <w:t>Size: 9 (0x9)</w:t>
      </w:r>
    </w:p>
    <w:p w:rsidR="00CB51F7" w:rsidRDefault="00B151B3">
      <w:pPr>
        <w:pStyle w:val="Code"/>
      </w:pPr>
      <w:r>
        <w:t>SessionFlags: Normal session</w:t>
      </w:r>
    </w:p>
    <w:p w:rsidR="00CB51F7" w:rsidRDefault="00B151B3">
      <w:pPr>
        <w:pStyle w:val="Code"/>
      </w:pPr>
      <w:r>
        <w:t>SecurityBufferOffset: 72 (0x48)</w:t>
      </w:r>
    </w:p>
    <w:p w:rsidR="00CB51F7" w:rsidRDefault="00B151B3">
      <w:pPr>
        <w:pStyle w:val="Code"/>
      </w:pPr>
      <w:r>
        <w:t>SecurityBufferLength: 219 (0xDB)</w:t>
      </w:r>
    </w:p>
    <w:p w:rsidR="00CB51F7" w:rsidRDefault="00B151B3">
      <w:pPr>
        <w:pStyle w:val="Code"/>
      </w:pPr>
      <w:r>
        <w:t>Buffer: (219 bytes)</w:t>
      </w:r>
    </w:p>
    <w:p w:rsidR="00CB51F7" w:rsidRDefault="00CB51F7">
      <w:pPr>
        <w:pStyle w:val="Code"/>
      </w:pPr>
    </w:p>
    <w:p w:rsidR="00CB51F7" w:rsidRDefault="00CB51F7">
      <w:pPr>
        <w:pStyle w:val="Code"/>
      </w:pPr>
    </w:p>
    <w:p w:rsidR="00CB51F7" w:rsidRDefault="00B151B3">
      <w:pPr>
        <w:pStyle w:val="ListParagraph"/>
        <w:numPr>
          <w:ilvl w:val="0"/>
          <w:numId w:val="257"/>
        </w:numPr>
      </w:pPr>
      <w:r>
        <w:t xml:space="preserve">The client processes the received token with GSS and sends an SMB2 SESSION_SETUP Request with the output token received from GSS and the </w:t>
      </w:r>
      <w:r>
        <w:rPr>
          <w:b/>
        </w:rPr>
        <w:t>SessionId</w:t>
      </w:r>
      <w:r>
        <w:t xml:space="preserve"> received on the previous response.</w:t>
      </w:r>
    </w:p>
    <w:p w:rsidR="00CB51F7" w:rsidRDefault="00B151B3">
      <w:pPr>
        <w:pStyle w:val="Code"/>
      </w:pPr>
      <w:r>
        <w:t>Smb2: C SESSION SETUP</w:t>
      </w:r>
    </w:p>
    <w:p w:rsidR="00CB51F7" w:rsidRDefault="00B151B3">
      <w:pPr>
        <w:pStyle w:val="Code"/>
      </w:pPr>
      <w:r>
        <w:t>Smb2: C SESSION SETUP</w:t>
      </w:r>
    </w:p>
    <w:p w:rsidR="00CB51F7" w:rsidRDefault="00B151B3">
      <w:pPr>
        <w:pStyle w:val="Code"/>
      </w:pPr>
      <w:r>
        <w:t xml:space="preserve">SMB2Header: </w:t>
      </w:r>
    </w:p>
    <w:p w:rsidR="00CB51F7" w:rsidRDefault="00B151B3">
      <w:pPr>
        <w:pStyle w:val="Code"/>
      </w:pPr>
      <w:r>
        <w:t>Size: 64 (0x40)</w:t>
      </w:r>
    </w:p>
    <w:p w:rsidR="00CB51F7" w:rsidRDefault="00B151B3">
      <w:pPr>
        <w:pStyle w:val="Code"/>
      </w:pPr>
      <w:r>
        <w:t>CreditCharge: 0 (0x0)</w:t>
      </w:r>
    </w:p>
    <w:p w:rsidR="00CB51F7" w:rsidRDefault="00B151B3">
      <w:pPr>
        <w:pStyle w:val="Code"/>
      </w:pPr>
      <w:r>
        <w:t>Status: STATUS_SUCCESS</w:t>
      </w:r>
    </w:p>
    <w:p w:rsidR="00CB51F7" w:rsidRDefault="00B151B3">
      <w:pPr>
        <w:pStyle w:val="Code"/>
      </w:pPr>
      <w:r>
        <w:t>Command: SESSION SETUP</w:t>
      </w:r>
    </w:p>
    <w:p w:rsidR="00CB51F7" w:rsidRDefault="00B151B3">
      <w:pPr>
        <w:pStyle w:val="Code"/>
      </w:pPr>
      <w:r>
        <w:t>Credits: 125 (0x7D)</w:t>
      </w:r>
    </w:p>
    <w:p w:rsidR="00CB51F7" w:rsidRDefault="00B151B3">
      <w:pPr>
        <w:pStyle w:val="Code"/>
      </w:pPr>
      <w:r>
        <w:t>Flags: 0 (0x0)</w:t>
      </w:r>
    </w:p>
    <w:p w:rsidR="00CB51F7" w:rsidRDefault="00B151B3">
      <w:pPr>
        <w:pStyle w:val="Code"/>
      </w:pPr>
      <w:r>
        <w:t>ServerToRedir: ...............................0  Client to Server</w:t>
      </w:r>
    </w:p>
    <w:p w:rsidR="00CB51F7" w:rsidRDefault="00B151B3">
      <w:pPr>
        <w:pStyle w:val="Code"/>
      </w:pPr>
      <w:r>
        <w:t>AsyncCommand:  ..............................0.  Command is not asynchronous</w:t>
      </w:r>
    </w:p>
    <w:p w:rsidR="00CB51F7" w:rsidRDefault="00B151B3">
      <w:pPr>
        <w:pStyle w:val="Code"/>
      </w:pPr>
      <w:r>
        <w:t>Related:       .............................0..  Packet is single message</w:t>
      </w:r>
    </w:p>
    <w:p w:rsidR="00CB51F7" w:rsidRDefault="00B151B3">
      <w:pPr>
        <w:pStyle w:val="Code"/>
      </w:pPr>
      <w:r>
        <w:t>Signed:        ............................0...  Packet is not signed</w:t>
      </w:r>
    </w:p>
    <w:p w:rsidR="00CB51F7" w:rsidRDefault="00B151B3">
      <w:pPr>
        <w:pStyle w:val="Code"/>
      </w:pPr>
      <w:r>
        <w:t>Reserved: 0 (0x0)</w:t>
      </w:r>
    </w:p>
    <w:p w:rsidR="00CB51F7" w:rsidRDefault="00B151B3">
      <w:pPr>
        <w:pStyle w:val="Code"/>
      </w:pPr>
      <w:r>
        <w:t>DFS:           0...............................  Command is not a DFS Operation</w:t>
      </w:r>
    </w:p>
    <w:p w:rsidR="00CB51F7" w:rsidRDefault="00B151B3">
      <w:pPr>
        <w:pStyle w:val="Code"/>
      </w:pPr>
      <w:r>
        <w:t>NextCommand: 0 (0x0)</w:t>
      </w:r>
    </w:p>
    <w:p w:rsidR="00CB51F7" w:rsidRDefault="00B151B3">
      <w:pPr>
        <w:pStyle w:val="Code"/>
      </w:pPr>
      <w:r>
        <w:t>MessageId: 2 (0x2)</w:t>
      </w:r>
    </w:p>
    <w:p w:rsidR="00CB51F7" w:rsidRDefault="00B151B3">
      <w:pPr>
        <w:pStyle w:val="Code"/>
      </w:pPr>
      <w:r>
        <w:t>Reserved: 0 (0x0)</w:t>
      </w:r>
    </w:p>
    <w:p w:rsidR="00CB51F7" w:rsidRDefault="00B151B3">
      <w:pPr>
        <w:pStyle w:val="Code"/>
      </w:pPr>
      <w:r>
        <w:t>TreeId: 0 (0x0)</w:t>
      </w:r>
    </w:p>
    <w:p w:rsidR="00CB51F7" w:rsidRDefault="00B151B3">
      <w:pPr>
        <w:pStyle w:val="Code"/>
      </w:pPr>
      <w:r>
        <w:t>SessionId: 4398046511113 (0x40000000009)</w:t>
      </w:r>
    </w:p>
    <w:p w:rsidR="00CB51F7" w:rsidRDefault="00B151B3">
      <w:pPr>
        <w:pStyle w:val="Code"/>
      </w:pPr>
      <w:r>
        <w:t xml:space="preserve">CSessionSetup: </w:t>
      </w:r>
    </w:p>
    <w:p w:rsidR="00CB51F7" w:rsidRDefault="00B151B3">
      <w:pPr>
        <w:pStyle w:val="Code"/>
      </w:pPr>
      <w:r>
        <w:t>Size: 25 (0x19)</w:t>
      </w:r>
    </w:p>
    <w:p w:rsidR="00CB51F7" w:rsidRDefault="00B151B3">
      <w:pPr>
        <w:pStyle w:val="Code"/>
      </w:pPr>
      <w:r>
        <w:t>VcNumber: 0 (0x0)</w:t>
      </w:r>
    </w:p>
    <w:p w:rsidR="00CB51F7" w:rsidRDefault="00B151B3">
      <w:pPr>
        <w:pStyle w:val="Code"/>
      </w:pPr>
      <w:r>
        <w:t>SecurityMode: Signing Enabled</w:t>
      </w:r>
    </w:p>
    <w:p w:rsidR="00CB51F7" w:rsidRDefault="00B151B3">
      <w:pPr>
        <w:pStyle w:val="Code"/>
      </w:pPr>
      <w:r>
        <w:t>Capabilities: 1 (0x1)</w:t>
      </w:r>
    </w:p>
    <w:p w:rsidR="00CB51F7" w:rsidRDefault="00B151B3">
      <w:pPr>
        <w:pStyle w:val="Code"/>
      </w:pPr>
      <w:r>
        <w:t>DFS:            ...............................1 DFS available</w:t>
      </w:r>
    </w:p>
    <w:p w:rsidR="00CB51F7" w:rsidRDefault="00B151B3">
      <w:pPr>
        <w:pStyle w:val="Code"/>
      </w:pPr>
      <w:r>
        <w:t>Channel: 0 (0x0)</w:t>
      </w:r>
    </w:p>
    <w:p w:rsidR="00CB51F7" w:rsidRDefault="00B151B3">
      <w:pPr>
        <w:pStyle w:val="Code"/>
      </w:pPr>
      <w:r>
        <w:t>SecurityBufferOffset: 88 (0x58)</w:t>
      </w:r>
    </w:p>
    <w:p w:rsidR="00CB51F7" w:rsidRDefault="00B151B3">
      <w:pPr>
        <w:pStyle w:val="Code"/>
      </w:pPr>
      <w:r>
        <w:t>SecurityBufferLength: 245 (0xF5)</w:t>
      </w:r>
    </w:p>
    <w:p w:rsidR="00CB51F7" w:rsidRDefault="00B151B3">
      <w:pPr>
        <w:pStyle w:val="Code"/>
      </w:pPr>
      <w:r>
        <w:t>Buffer: (245 bytes)</w:t>
      </w:r>
    </w:p>
    <w:p w:rsidR="00CB51F7" w:rsidRDefault="00CB51F7">
      <w:pPr>
        <w:pStyle w:val="Code"/>
      </w:pPr>
    </w:p>
    <w:p w:rsidR="00CB51F7" w:rsidRDefault="00CB51F7">
      <w:pPr>
        <w:pStyle w:val="Code"/>
      </w:pPr>
    </w:p>
    <w:p w:rsidR="00CB51F7" w:rsidRDefault="00B151B3">
      <w:pPr>
        <w:pStyle w:val="ListParagraph"/>
        <w:numPr>
          <w:ilvl w:val="0"/>
          <w:numId w:val="257"/>
        </w:numPr>
      </w:pPr>
      <w:r>
        <w:t xml:space="preserve">The server processes the token received with GSS and gets a successful return code. The server responds to client with an SMB2 SESSION_SETUP Response with </w:t>
      </w:r>
      <w:r>
        <w:rPr>
          <w:b/>
        </w:rPr>
        <w:t>Status</w:t>
      </w:r>
      <w:r>
        <w:t xml:space="preserve"> equal to STATUS_SUCCESS and the response containing the output token from GSS.</w:t>
      </w:r>
    </w:p>
    <w:p w:rsidR="00CB51F7" w:rsidRDefault="00B151B3">
      <w:pPr>
        <w:pStyle w:val="Code"/>
      </w:pPr>
      <w:r>
        <w:t>Smb2: R SESSION SETUP</w:t>
      </w:r>
    </w:p>
    <w:p w:rsidR="00CB51F7" w:rsidRDefault="00B151B3">
      <w:pPr>
        <w:pStyle w:val="Code"/>
      </w:pPr>
      <w:r>
        <w:t>Smb2: R SESSION SETUP</w:t>
      </w:r>
    </w:p>
    <w:p w:rsidR="00CB51F7" w:rsidRDefault="00B151B3">
      <w:pPr>
        <w:pStyle w:val="Code"/>
      </w:pPr>
      <w:r>
        <w:t xml:space="preserve">SMB2Header: </w:t>
      </w:r>
    </w:p>
    <w:p w:rsidR="00CB51F7" w:rsidRDefault="00B151B3">
      <w:pPr>
        <w:pStyle w:val="Code"/>
      </w:pPr>
      <w:r>
        <w:t>Size: 64 (0x40)</w:t>
      </w:r>
    </w:p>
    <w:p w:rsidR="00CB51F7" w:rsidRDefault="00B151B3">
      <w:pPr>
        <w:pStyle w:val="Code"/>
      </w:pPr>
      <w:r>
        <w:t>CreditCharge: 0 (0x0)</w:t>
      </w:r>
    </w:p>
    <w:p w:rsidR="00CB51F7" w:rsidRDefault="00B151B3">
      <w:pPr>
        <w:pStyle w:val="Code"/>
      </w:pPr>
      <w:r>
        <w:t>Status: STATUS_SUCCESS</w:t>
      </w:r>
    </w:p>
    <w:p w:rsidR="00CB51F7" w:rsidRDefault="00B151B3">
      <w:pPr>
        <w:pStyle w:val="Code"/>
      </w:pPr>
      <w:r>
        <w:t>Command: SESSION SETUP</w:t>
      </w:r>
    </w:p>
    <w:p w:rsidR="00CB51F7" w:rsidRDefault="00B151B3">
      <w:pPr>
        <w:pStyle w:val="Code"/>
      </w:pPr>
      <w:r>
        <w:t>Credits: 3 (0x3)</w:t>
      </w:r>
    </w:p>
    <w:p w:rsidR="00CB51F7" w:rsidRDefault="00B151B3">
      <w:pPr>
        <w:pStyle w:val="Code"/>
      </w:pPr>
      <w:r>
        <w:t>Flags: 9 (0x9)</w:t>
      </w:r>
    </w:p>
    <w:p w:rsidR="00CB51F7" w:rsidRDefault="00B151B3">
      <w:pPr>
        <w:pStyle w:val="Code"/>
      </w:pPr>
      <w:r>
        <w:t>ServerToRedir: ...............................1  Server to Client</w:t>
      </w:r>
    </w:p>
    <w:p w:rsidR="00CB51F7" w:rsidRDefault="00B151B3">
      <w:pPr>
        <w:pStyle w:val="Code"/>
      </w:pPr>
      <w:r>
        <w:t>AsyncCommand:  ..............................0.  Command is not asynchronous</w:t>
      </w:r>
    </w:p>
    <w:p w:rsidR="00CB51F7" w:rsidRDefault="00B151B3">
      <w:pPr>
        <w:pStyle w:val="Code"/>
      </w:pPr>
      <w:r>
        <w:t>Related:       .............................0..  Packet is single message</w:t>
      </w:r>
    </w:p>
    <w:p w:rsidR="00CB51F7" w:rsidRDefault="00B151B3">
      <w:pPr>
        <w:pStyle w:val="Code"/>
      </w:pPr>
      <w:r>
        <w:t>Signed:        ............................1...  Packet is signed</w:t>
      </w:r>
    </w:p>
    <w:p w:rsidR="00CB51F7" w:rsidRDefault="00B151B3">
      <w:pPr>
        <w:pStyle w:val="Code"/>
      </w:pPr>
      <w:r>
        <w:t>Reserved: 0 (0x0)</w:t>
      </w:r>
    </w:p>
    <w:p w:rsidR="00CB51F7" w:rsidRDefault="00B151B3">
      <w:pPr>
        <w:pStyle w:val="Code"/>
      </w:pPr>
      <w:r>
        <w:t>DFS:           0...............................  Command is not a DFS Operation</w:t>
      </w:r>
    </w:p>
    <w:p w:rsidR="00CB51F7" w:rsidRDefault="00B151B3">
      <w:pPr>
        <w:pStyle w:val="Code"/>
      </w:pPr>
      <w:r>
        <w:t>NextCommand: 0 (0x0)</w:t>
      </w:r>
    </w:p>
    <w:p w:rsidR="00CB51F7" w:rsidRDefault="00B151B3">
      <w:pPr>
        <w:pStyle w:val="Code"/>
      </w:pPr>
      <w:r>
        <w:t>MessageId: 2 (0x2)</w:t>
      </w:r>
    </w:p>
    <w:p w:rsidR="00CB51F7" w:rsidRDefault="00B151B3">
      <w:pPr>
        <w:pStyle w:val="Code"/>
      </w:pPr>
      <w:r>
        <w:t>Reserved: 0 (0x0)</w:t>
      </w:r>
    </w:p>
    <w:p w:rsidR="00CB51F7" w:rsidRDefault="00B151B3">
      <w:pPr>
        <w:pStyle w:val="Code"/>
      </w:pPr>
      <w:r>
        <w:t>TreeId: 0 (0x0)</w:t>
      </w:r>
    </w:p>
    <w:p w:rsidR="00CB51F7" w:rsidRDefault="00B151B3">
      <w:pPr>
        <w:pStyle w:val="Code"/>
      </w:pPr>
      <w:r>
        <w:t>SessionId: 4398046511113 (0x40000000009)</w:t>
      </w:r>
    </w:p>
    <w:p w:rsidR="00CB51F7" w:rsidRDefault="00B151B3">
      <w:pPr>
        <w:pStyle w:val="Code"/>
      </w:pPr>
      <w:r>
        <w:t xml:space="preserve">RSessionSetup: </w:t>
      </w:r>
    </w:p>
    <w:p w:rsidR="00CB51F7" w:rsidRDefault="00B151B3">
      <w:pPr>
        <w:pStyle w:val="Code"/>
      </w:pPr>
      <w:r>
        <w:t>Size: 9 (0x9)</w:t>
      </w:r>
    </w:p>
    <w:p w:rsidR="00CB51F7" w:rsidRDefault="00B151B3">
      <w:pPr>
        <w:pStyle w:val="Code"/>
      </w:pPr>
      <w:r>
        <w:t>SessionFlags: Normal session</w:t>
      </w:r>
    </w:p>
    <w:p w:rsidR="00CB51F7" w:rsidRDefault="00B151B3">
      <w:pPr>
        <w:pStyle w:val="Code"/>
      </w:pPr>
      <w:r>
        <w:t>SecurityBufferOffset: 72 (0x48)</w:t>
      </w:r>
    </w:p>
    <w:p w:rsidR="00CB51F7" w:rsidRDefault="00B151B3">
      <w:pPr>
        <w:pStyle w:val="Code"/>
      </w:pPr>
      <w:r>
        <w:t>SecurityBufferLength: 29 (0x1D)</w:t>
      </w:r>
    </w:p>
    <w:p w:rsidR="00CB51F7" w:rsidRDefault="00B151B3">
      <w:pPr>
        <w:pStyle w:val="Code"/>
      </w:pPr>
      <w:r>
        <w:t>Buffer: (29 bytes)</w:t>
      </w:r>
    </w:p>
    <w:p w:rsidR="00CB51F7" w:rsidRDefault="00CB51F7">
      <w:pPr>
        <w:pStyle w:val="Code"/>
      </w:pPr>
    </w:p>
    <w:p w:rsidR="00CB51F7" w:rsidRDefault="00CB51F7">
      <w:pPr>
        <w:pStyle w:val="Code"/>
      </w:pPr>
    </w:p>
    <w:p w:rsidR="00CB51F7" w:rsidRDefault="00B151B3">
      <w:pPr>
        <w:pStyle w:val="ListParagraph"/>
        <w:numPr>
          <w:ilvl w:val="0"/>
          <w:numId w:val="257"/>
        </w:numPr>
      </w:pPr>
      <w:r>
        <w:t xml:space="preserve">The client completes the authentication and sends an </w:t>
      </w:r>
      <w:hyperlink w:anchor="Section_832d213022e84afbaafdb30bb0901798" w:history="1">
        <w:r>
          <w:rPr>
            <w:rStyle w:val="Hyperlink"/>
          </w:rPr>
          <w:t>SMB2 TREE_CONNECT Request</w:t>
        </w:r>
      </w:hyperlink>
      <w:r>
        <w:t xml:space="preserve"> with the </w:t>
      </w:r>
      <w:r>
        <w:rPr>
          <w:b/>
        </w:rPr>
        <w:t>SessionId</w:t>
      </w:r>
      <w:r>
        <w:t xml:space="preserve"> for the session, and a tree connect request containing the Unicode share name "\\smb2server\IPC$".</w:t>
      </w:r>
    </w:p>
    <w:p w:rsidR="00CB51F7" w:rsidRDefault="00B151B3">
      <w:pPr>
        <w:pStyle w:val="Code"/>
      </w:pPr>
      <w:r>
        <w:t>Smb2: C TREE CONNECT \\smb2server\IPC$</w:t>
      </w:r>
    </w:p>
    <w:p w:rsidR="00CB51F7" w:rsidRDefault="00B151B3">
      <w:pPr>
        <w:pStyle w:val="Code"/>
      </w:pPr>
      <w:r>
        <w:t xml:space="preserve">SMB2Header: </w:t>
      </w:r>
    </w:p>
    <w:p w:rsidR="00CB51F7" w:rsidRDefault="00B151B3">
      <w:pPr>
        <w:pStyle w:val="Code"/>
      </w:pPr>
      <w:r>
        <w:t>Size: 64 (0x40)</w:t>
      </w:r>
    </w:p>
    <w:p w:rsidR="00CB51F7" w:rsidRDefault="00B151B3">
      <w:pPr>
        <w:pStyle w:val="Code"/>
      </w:pPr>
      <w:r>
        <w:t>CreditCharge: 0 (0x0)</w:t>
      </w:r>
    </w:p>
    <w:p w:rsidR="00CB51F7" w:rsidRDefault="00B151B3">
      <w:pPr>
        <w:pStyle w:val="Code"/>
      </w:pPr>
      <w:r>
        <w:t>Status: STATUS_SUCCESS</w:t>
      </w:r>
    </w:p>
    <w:p w:rsidR="00CB51F7" w:rsidRDefault="00B151B3">
      <w:pPr>
        <w:pStyle w:val="Code"/>
      </w:pPr>
      <w:r>
        <w:t>Command: TREE CONNECT</w:t>
      </w:r>
    </w:p>
    <w:p w:rsidR="00CB51F7" w:rsidRDefault="00B151B3">
      <w:pPr>
        <w:pStyle w:val="Code"/>
      </w:pPr>
      <w:r>
        <w:t>Credits: 123 (0x7B)</w:t>
      </w:r>
    </w:p>
    <w:p w:rsidR="00CB51F7" w:rsidRDefault="00B151B3">
      <w:pPr>
        <w:pStyle w:val="Code"/>
      </w:pPr>
      <w:r>
        <w:t>Flags: 0 (0x0)</w:t>
      </w:r>
    </w:p>
    <w:p w:rsidR="00CB51F7" w:rsidRDefault="00B151B3">
      <w:pPr>
        <w:pStyle w:val="Code"/>
      </w:pPr>
      <w:r>
        <w:t>ServerToRedir: ...............................0  Client to Server</w:t>
      </w:r>
    </w:p>
    <w:p w:rsidR="00CB51F7" w:rsidRDefault="00B151B3">
      <w:pPr>
        <w:pStyle w:val="Code"/>
      </w:pPr>
      <w:r>
        <w:t>AsyncCommand:  ..............................0.  Command is not asynchronous</w:t>
      </w:r>
    </w:p>
    <w:p w:rsidR="00CB51F7" w:rsidRDefault="00B151B3">
      <w:pPr>
        <w:pStyle w:val="Code"/>
      </w:pPr>
      <w:r>
        <w:t>Related:       .............................0..  Packet is single message</w:t>
      </w:r>
    </w:p>
    <w:p w:rsidR="00CB51F7" w:rsidRDefault="00B151B3">
      <w:pPr>
        <w:pStyle w:val="Code"/>
      </w:pPr>
      <w:r>
        <w:t>Signed:        ............................0...  Packet is not signed</w:t>
      </w:r>
    </w:p>
    <w:p w:rsidR="00CB51F7" w:rsidRDefault="00B151B3">
      <w:pPr>
        <w:pStyle w:val="Code"/>
      </w:pPr>
      <w:r>
        <w:t>Reserved: 0 (0x0)</w:t>
      </w:r>
    </w:p>
    <w:p w:rsidR="00CB51F7" w:rsidRDefault="00B151B3">
      <w:pPr>
        <w:pStyle w:val="Code"/>
      </w:pPr>
      <w:r>
        <w:t>DFS: 0...............................  Command is not a DFS Operation</w:t>
      </w:r>
    </w:p>
    <w:p w:rsidR="00CB51F7" w:rsidRDefault="00B151B3">
      <w:pPr>
        <w:pStyle w:val="Code"/>
      </w:pPr>
      <w:r>
        <w:t>NextCommand: 0 (0x0)</w:t>
      </w:r>
    </w:p>
    <w:p w:rsidR="00CB51F7" w:rsidRDefault="00B151B3">
      <w:pPr>
        <w:pStyle w:val="Code"/>
      </w:pPr>
      <w:r>
        <w:t>MessageId: 3 (0x3)</w:t>
      </w:r>
    </w:p>
    <w:p w:rsidR="00CB51F7" w:rsidRDefault="00B151B3">
      <w:pPr>
        <w:pStyle w:val="Code"/>
      </w:pPr>
      <w:r>
        <w:t>Reserved: 0 (0x0)</w:t>
      </w:r>
    </w:p>
    <w:p w:rsidR="00CB51F7" w:rsidRDefault="00B151B3">
      <w:pPr>
        <w:pStyle w:val="Code"/>
      </w:pPr>
      <w:r>
        <w:t>TreeId: 0 (0x0)</w:t>
      </w:r>
    </w:p>
    <w:p w:rsidR="00CB51F7" w:rsidRDefault="00B151B3">
      <w:pPr>
        <w:pStyle w:val="Code"/>
      </w:pPr>
      <w:r>
        <w:t>SessionId: 4398046511113 (0x40000000009)</w:t>
      </w:r>
    </w:p>
    <w:p w:rsidR="00CB51F7" w:rsidRDefault="00B151B3">
      <w:pPr>
        <w:pStyle w:val="Code"/>
      </w:pPr>
      <w:r>
        <w:t xml:space="preserve">CTreeConnect: </w:t>
      </w:r>
    </w:p>
    <w:p w:rsidR="00CB51F7" w:rsidRDefault="00B151B3">
      <w:pPr>
        <w:pStyle w:val="Code"/>
      </w:pPr>
      <w:r>
        <w:t>Size: 9 (0x9)</w:t>
      </w:r>
    </w:p>
    <w:p w:rsidR="00CB51F7" w:rsidRDefault="00B151B3">
      <w:pPr>
        <w:pStyle w:val="Code"/>
      </w:pPr>
      <w:r>
        <w:t>Reserved: 0 (0x0)</w:t>
      </w:r>
    </w:p>
    <w:p w:rsidR="00CB51F7" w:rsidRDefault="00B151B3">
      <w:pPr>
        <w:pStyle w:val="Code"/>
      </w:pPr>
      <w:r>
        <w:t>PathOffset: 72 (0x48)</w:t>
      </w:r>
    </w:p>
    <w:p w:rsidR="00CB51F7" w:rsidRDefault="00B151B3">
      <w:pPr>
        <w:pStyle w:val="Code"/>
      </w:pPr>
      <w:r>
        <w:t>PathLength: 34 (0x22)</w:t>
      </w:r>
    </w:p>
    <w:p w:rsidR="00CB51F7" w:rsidRDefault="00B151B3">
      <w:pPr>
        <w:pStyle w:val="Code"/>
      </w:pPr>
      <w:r>
        <w:t>Share: \\smb2server\IPC$</w:t>
      </w:r>
    </w:p>
    <w:p w:rsidR="00CB51F7" w:rsidRDefault="00CB51F7">
      <w:pPr>
        <w:pStyle w:val="Code"/>
      </w:pPr>
    </w:p>
    <w:p w:rsidR="00CB51F7" w:rsidRDefault="00CB51F7">
      <w:pPr>
        <w:pStyle w:val="Code"/>
      </w:pPr>
    </w:p>
    <w:p w:rsidR="00CB51F7" w:rsidRDefault="00B151B3">
      <w:pPr>
        <w:pStyle w:val="ListParagraph"/>
        <w:numPr>
          <w:ilvl w:val="0"/>
          <w:numId w:val="257"/>
        </w:numPr>
      </w:pPr>
      <w:r>
        <w:t xml:space="preserve">The server responds with an </w:t>
      </w:r>
      <w:hyperlink w:anchor="Section_dd34e26ca75e47faaab26efc27502e96" w:history="1">
        <w:r>
          <w:rPr>
            <w:rStyle w:val="Hyperlink"/>
          </w:rPr>
          <w:t>SMB2 TREE_CONNECT Response</w:t>
        </w:r>
      </w:hyperlink>
      <w:r>
        <w:t xml:space="preserve"> with </w:t>
      </w:r>
      <w:r>
        <w:rPr>
          <w:b/>
        </w:rPr>
        <w:t>MessageId</w:t>
      </w:r>
      <w:r>
        <w:t xml:space="preserve"> of 3, CreditResponse of 5, </w:t>
      </w:r>
      <w:r>
        <w:rPr>
          <w:b/>
        </w:rPr>
        <w:t>Status</w:t>
      </w:r>
      <w:r>
        <w:t xml:space="preserve"> equal to STATUS_SUCCESS, </w:t>
      </w:r>
      <w:r>
        <w:rPr>
          <w:b/>
        </w:rPr>
        <w:t>SessionId</w:t>
      </w:r>
      <w:r>
        <w:t xml:space="preserve"> of 0x40000000009, and </w:t>
      </w:r>
      <w:r>
        <w:rPr>
          <w:b/>
        </w:rPr>
        <w:t>TreeId</w:t>
      </w:r>
      <w:r>
        <w:t xml:space="preserve"> set to the locally generated identifier 0x1.</w:t>
      </w:r>
    </w:p>
    <w:p w:rsidR="00CB51F7" w:rsidRDefault="00B151B3">
      <w:pPr>
        <w:pStyle w:val="Code"/>
      </w:pPr>
      <w:r>
        <w:t>Smb2: R TREE CONNECT TID=0x1</w:t>
      </w:r>
    </w:p>
    <w:p w:rsidR="00CB51F7" w:rsidRDefault="00B151B3">
      <w:pPr>
        <w:pStyle w:val="Code"/>
      </w:pPr>
      <w:r>
        <w:t xml:space="preserve">SMB2Header: </w:t>
      </w:r>
    </w:p>
    <w:p w:rsidR="00CB51F7" w:rsidRDefault="00B151B3">
      <w:pPr>
        <w:pStyle w:val="Code"/>
      </w:pPr>
      <w:r>
        <w:t>Size: 64 (0x40)</w:t>
      </w:r>
    </w:p>
    <w:p w:rsidR="00CB51F7" w:rsidRDefault="00B151B3">
      <w:pPr>
        <w:pStyle w:val="Code"/>
      </w:pPr>
      <w:r>
        <w:t>CreditCharge: 0 (0x0)</w:t>
      </w:r>
    </w:p>
    <w:p w:rsidR="00CB51F7" w:rsidRDefault="00B151B3">
      <w:pPr>
        <w:pStyle w:val="Code"/>
      </w:pPr>
      <w:r>
        <w:t>Status: STATUS_SUCCESS</w:t>
      </w:r>
    </w:p>
    <w:p w:rsidR="00CB51F7" w:rsidRDefault="00B151B3">
      <w:pPr>
        <w:pStyle w:val="Code"/>
      </w:pPr>
      <w:r>
        <w:t>Command: TREE CONNECT</w:t>
      </w:r>
    </w:p>
    <w:p w:rsidR="00CB51F7" w:rsidRDefault="00B151B3">
      <w:pPr>
        <w:pStyle w:val="Code"/>
      </w:pPr>
      <w:r>
        <w:t>Credits: 5 (0x5)</w:t>
      </w:r>
    </w:p>
    <w:p w:rsidR="00CB51F7" w:rsidRDefault="00B151B3">
      <w:pPr>
        <w:pStyle w:val="Code"/>
      </w:pPr>
      <w:r>
        <w:t>Flags: 1 (0x1)</w:t>
      </w:r>
    </w:p>
    <w:p w:rsidR="00CB51F7" w:rsidRDefault="00B151B3">
      <w:pPr>
        <w:pStyle w:val="Code"/>
      </w:pPr>
      <w:r>
        <w:t>ServerToRedir: ...............................1  Server to Client</w:t>
      </w:r>
    </w:p>
    <w:p w:rsidR="00CB51F7" w:rsidRDefault="00B151B3">
      <w:pPr>
        <w:pStyle w:val="Code"/>
      </w:pPr>
      <w:r>
        <w:t>AsyncCommand:  ..............................0.  Command is not asynchronous</w:t>
      </w:r>
    </w:p>
    <w:p w:rsidR="00CB51F7" w:rsidRDefault="00B151B3">
      <w:pPr>
        <w:pStyle w:val="Code"/>
      </w:pPr>
      <w:r>
        <w:t>Related:       .............................0..  Packet is single message</w:t>
      </w:r>
    </w:p>
    <w:p w:rsidR="00CB51F7" w:rsidRDefault="00B151B3">
      <w:pPr>
        <w:pStyle w:val="Code"/>
      </w:pPr>
      <w:r>
        <w:t>Signed:        ............................0...  Packet is not signed</w:t>
      </w:r>
    </w:p>
    <w:p w:rsidR="00CB51F7" w:rsidRDefault="00B151B3">
      <w:pPr>
        <w:pStyle w:val="Code"/>
      </w:pPr>
      <w:r>
        <w:t>Reserved: 0 (0x0)</w:t>
      </w:r>
    </w:p>
    <w:p w:rsidR="00CB51F7" w:rsidRDefault="00B151B3">
      <w:pPr>
        <w:pStyle w:val="Code"/>
      </w:pPr>
      <w:r>
        <w:t>DFS:           0...............................  Command is not a DFS Operation</w:t>
      </w:r>
    </w:p>
    <w:p w:rsidR="00CB51F7" w:rsidRDefault="00B151B3">
      <w:pPr>
        <w:pStyle w:val="Code"/>
      </w:pPr>
      <w:r>
        <w:t>NextCommand: 0 (0x0)</w:t>
      </w:r>
    </w:p>
    <w:p w:rsidR="00CB51F7" w:rsidRDefault="00B151B3">
      <w:pPr>
        <w:pStyle w:val="Code"/>
      </w:pPr>
      <w:r>
        <w:t>MessageId: 3 (0x3)</w:t>
      </w:r>
    </w:p>
    <w:p w:rsidR="00CB51F7" w:rsidRDefault="00B151B3">
      <w:pPr>
        <w:pStyle w:val="Code"/>
      </w:pPr>
      <w:r>
        <w:t>Reserved: 0 (0x0)</w:t>
      </w:r>
    </w:p>
    <w:p w:rsidR="00CB51F7" w:rsidRDefault="00B151B3">
      <w:pPr>
        <w:pStyle w:val="Code"/>
      </w:pPr>
      <w:r>
        <w:t>TreeId: 1 (0x1)</w:t>
      </w:r>
    </w:p>
    <w:p w:rsidR="00CB51F7" w:rsidRDefault="00B151B3">
      <w:pPr>
        <w:pStyle w:val="Code"/>
      </w:pPr>
      <w:r>
        <w:t>SessionId: 4398046511113 (0x40000000009)</w:t>
      </w:r>
    </w:p>
    <w:p w:rsidR="00CB51F7" w:rsidRDefault="00B151B3">
      <w:pPr>
        <w:pStyle w:val="Code"/>
      </w:pPr>
      <w:r>
        <w:t xml:space="preserve">RTreeConnect: </w:t>
      </w:r>
    </w:p>
    <w:p w:rsidR="00CB51F7" w:rsidRDefault="00B151B3">
      <w:pPr>
        <w:pStyle w:val="Code"/>
      </w:pPr>
      <w:r>
        <w:t>Size: 16 (0x10)</w:t>
      </w:r>
    </w:p>
    <w:p w:rsidR="00CB51F7" w:rsidRDefault="00B151B3">
      <w:pPr>
        <w:pStyle w:val="Code"/>
      </w:pPr>
      <w:r>
        <w:t>ShareType: Pipe</w:t>
      </w:r>
    </w:p>
    <w:p w:rsidR="00CB51F7" w:rsidRDefault="00B151B3">
      <w:pPr>
        <w:pStyle w:val="Code"/>
      </w:pPr>
      <w:r>
        <w:t>Reserved: 0 (0x0)</w:t>
      </w:r>
    </w:p>
    <w:p w:rsidR="00CB51F7" w:rsidRDefault="00B151B3">
      <w:pPr>
        <w:pStyle w:val="Code"/>
      </w:pPr>
      <w:r>
        <w:t>Flags: No Caching</w:t>
      </w:r>
    </w:p>
    <w:p w:rsidR="00CB51F7" w:rsidRDefault="00B151B3">
      <w:pPr>
        <w:pStyle w:val="Code"/>
      </w:pPr>
      <w:r>
        <w:t>Capabilities: 0 (0x0)</w:t>
      </w:r>
    </w:p>
    <w:p w:rsidR="00CB51F7" w:rsidRDefault="00B151B3">
      <w:pPr>
        <w:pStyle w:val="Code"/>
      </w:pPr>
      <w:r>
        <w:t>MaximalAccess: 2032127 (0x1F01FF)</w:t>
      </w:r>
    </w:p>
    <w:p w:rsidR="00CB51F7" w:rsidRDefault="00CB51F7">
      <w:pPr>
        <w:pStyle w:val="Code"/>
      </w:pPr>
    </w:p>
    <w:p w:rsidR="00CB51F7" w:rsidRDefault="00CB51F7">
      <w:pPr>
        <w:pStyle w:val="Code"/>
      </w:pPr>
    </w:p>
    <w:p w:rsidR="00CB51F7" w:rsidRDefault="00B151B3">
      <w:r>
        <w:t xml:space="preserve">Further operations can now continue, using the </w:t>
      </w:r>
      <w:r>
        <w:rPr>
          <w:b/>
        </w:rPr>
        <w:t>SessionId</w:t>
      </w:r>
      <w:r>
        <w:t xml:space="preserve"> and </w:t>
      </w:r>
      <w:r>
        <w:rPr>
          <w:b/>
        </w:rPr>
        <w:t>TreeId</w:t>
      </w:r>
      <w:r>
        <w:t xml:space="preserve"> generated in the connection to this share.</w:t>
      </w:r>
    </w:p>
    <w:p w:rsidR="00CB51F7" w:rsidRDefault="00B151B3">
      <w:pPr>
        <w:pStyle w:val="Heading2"/>
      </w:pPr>
      <w:bookmarkStart w:id="1310" w:name="section_8df1a501ce4e428788485f1d4733e280"/>
      <w:bookmarkStart w:id="1311" w:name="_Toc423366042"/>
      <w:r>
        <w:t>Negotiating SMB 2.1 dialect by using Multi-Protocol Negotiate</w:t>
      </w:r>
      <w:bookmarkEnd w:id="1310"/>
      <w:bookmarkEnd w:id="1311"/>
      <w:r>
        <w:fldChar w:fldCharType="begin"/>
      </w:r>
      <w:r>
        <w:instrText xml:space="preserve"> XE "Examples:negotiating SMB 2.10 dialect by using multi-protocol negotiate"</w:instrText>
      </w:r>
      <w:r>
        <w:fldChar w:fldCharType="end"/>
      </w:r>
      <w:r>
        <w:fldChar w:fldCharType="begin"/>
      </w:r>
      <w:r>
        <w:instrText xml:space="preserve"> XE "Negotiating SMB 2.10 dialect by using multi-protocol negotiate example"</w:instrText>
      </w:r>
      <w:r>
        <w:fldChar w:fldCharType="end"/>
      </w:r>
    </w:p>
    <w:p w:rsidR="00CB51F7" w:rsidRDefault="00B151B3">
      <w:r>
        <w:t>The following diagram shows the steps taken by a client that is negotiating SMB 2.1 dialect by using an SMB-style negotiate.</w:t>
      </w:r>
    </w:p>
    <w:p w:rsidR="00CB51F7" w:rsidRDefault="00B151B3">
      <w:r>
        <w:rPr>
          <w:noProof/>
          <w:lang w:eastAsia="zh-CN"/>
        </w:rPr>
        <w:drawing>
          <wp:inline distT="0" distB="0" distL="0" distR="0" wp14:anchorId="5F285C9A" wp14:editId="2A7572BD">
            <wp:extent cx="5067300" cy="3238500"/>
            <wp:effectExtent l="19050" t="0" r="9525" b="0"/>
            <wp:docPr id="5567" name="MS-SMB2_pict4b2f1d5d-4f5e-36de-dc0e-48294a94ab34.png" descr="MS-SMB2_pict4b2f1d5d-4f5e-36de-dc0e-48294a94ab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SMB2_pict4b2f1d5d-4f5e-36de-dc0e-48294a94ab34.png" descr="MS-SMB2_pict4b2f1d5d-4f5e-36de-dc0e-48294a94ab34.png"/>
                    <pic:cNvPicPr>
                      <a:picLocks noChangeAspect="1" noChangeArrowheads="1"/>
                    </pic:cNvPicPr>
                  </pic:nvPicPr>
                  <pic:blipFill>
                    <a:blip r:embed="rId322" cstate="print"/>
                    <a:srcRect/>
                    <a:stretch>
                      <a:fillRect/>
                    </a:stretch>
                  </pic:blipFill>
                  <pic:spPr bwMode="auto">
                    <a:xfrm>
                      <a:off x="0" y="0"/>
                      <a:ext cx="5067300" cy="3238500"/>
                    </a:xfrm>
                    <a:prstGeom prst="rect">
                      <a:avLst/>
                    </a:prstGeom>
                    <a:noFill/>
                    <a:ln w="9525">
                      <a:noFill/>
                      <a:miter lim="800000"/>
                      <a:headEnd/>
                      <a:tailEnd/>
                    </a:ln>
                  </pic:spPr>
                </pic:pic>
              </a:graphicData>
            </a:graphic>
          </wp:inline>
        </w:drawing>
      </w:r>
    </w:p>
    <w:p w:rsidR="00CB51F7" w:rsidRDefault="00B151B3">
      <w:pPr>
        <w:pStyle w:val="Caption"/>
      </w:pPr>
      <w:r>
        <w:t xml:space="preserve">Figure </w:t>
      </w:r>
      <w:fldSimple w:instr=" SEQ Figure \* ARABIC ">
        <w:r>
          <w:rPr>
            <w:noProof/>
          </w:rPr>
          <w:t>7</w:t>
        </w:r>
      </w:fldSimple>
      <w:r>
        <w:t>: Client negotiating SMB 2.1 dialect with SMB-style negotiate</w:t>
      </w:r>
    </w:p>
    <w:p w:rsidR="00CB51F7" w:rsidRDefault="00B151B3">
      <w:pPr>
        <w:pStyle w:val="ListParagraph"/>
        <w:numPr>
          <w:ilvl w:val="0"/>
          <w:numId w:val="258"/>
        </w:numPr>
      </w:pPr>
      <w:r>
        <w:t>The client sends an SMB negotiate packet with the string "SMB 2.???" in the dialect string list, along with the other SMB dialects the client implements.</w:t>
      </w:r>
    </w:p>
    <w:p w:rsidR="00CB51F7" w:rsidRDefault="00CB51F7">
      <w:pPr>
        <w:pStyle w:val="Code"/>
      </w:pPr>
    </w:p>
    <w:p w:rsidR="00CB51F7" w:rsidRDefault="00B151B3">
      <w:pPr>
        <w:pStyle w:val="Code"/>
      </w:pPr>
      <w:r>
        <w:t>Smb: C; Negotiate, Dialect = PC NETWORK PROGRAM 1.0, LANMAN1.0, Windows for Workgroups 3.1a, LM1.2X002, LANMAN2.1, NT LM 0.12, SMB 2.002, SMB 2.???</w:t>
      </w:r>
    </w:p>
    <w:p w:rsidR="00CB51F7" w:rsidRDefault="00B151B3">
      <w:pPr>
        <w:pStyle w:val="Code"/>
      </w:pPr>
      <w:r>
        <w:t>Protocol: SMB</w:t>
      </w:r>
    </w:p>
    <w:p w:rsidR="00CB51F7" w:rsidRDefault="00B151B3">
      <w:pPr>
        <w:pStyle w:val="Code"/>
      </w:pPr>
      <w:r>
        <w:t>Command: Negotiate 114(0x72)</w:t>
      </w:r>
    </w:p>
    <w:p w:rsidR="00CB51F7" w:rsidRDefault="00B151B3">
      <w:pPr>
        <w:pStyle w:val="Code"/>
      </w:pPr>
      <w:r>
        <w:t>NTStatus: 0x0, Facility = FACILITY_SYSTEM, Severity = STATUS_SEVERITY_SUCCESS, Code = (0) STATUS_SUCCESS</w:t>
      </w:r>
    </w:p>
    <w:p w:rsidR="00CB51F7" w:rsidRDefault="00B151B3">
      <w:pPr>
        <w:pStyle w:val="Code"/>
      </w:pPr>
      <w:r>
        <w:t>Code:     (................0000000000000000) (0) STATUS_SUCCESS</w:t>
      </w:r>
    </w:p>
    <w:p w:rsidR="00CB51F7" w:rsidRDefault="00B151B3">
      <w:pPr>
        <w:pStyle w:val="Code"/>
      </w:pPr>
      <w:r>
        <w:t>Facility: (...0000000000000................) FACILITY_SYSTEM</w:t>
      </w:r>
    </w:p>
    <w:p w:rsidR="00CB51F7" w:rsidRDefault="00B151B3">
      <w:pPr>
        <w:pStyle w:val="Code"/>
      </w:pPr>
      <w:r>
        <w:t>Customer: (..0.............................) NOT Customer Defined</w:t>
      </w:r>
    </w:p>
    <w:p w:rsidR="00CB51F7" w:rsidRDefault="00B151B3">
      <w:pPr>
        <w:pStyle w:val="Code"/>
      </w:pPr>
      <w:r>
        <w:t>Severity: (00..............................) STATUS_SEVERITY_SUCCESS</w:t>
      </w:r>
    </w:p>
    <w:p w:rsidR="00CB51F7" w:rsidRDefault="00B151B3">
      <w:pPr>
        <w:pStyle w:val="Code"/>
      </w:pPr>
      <w:r>
        <w:t>SMBHeader: Command, TID: 0xFFFF, PID: 0xFEFF, UID: 0x0000, MID: 0x0000</w:t>
      </w:r>
    </w:p>
    <w:p w:rsidR="00CB51F7" w:rsidRDefault="00B151B3">
      <w:pPr>
        <w:pStyle w:val="Code"/>
      </w:pPr>
      <w:r>
        <w:t>Flags: 24 (0x18)</w:t>
      </w:r>
    </w:p>
    <w:p w:rsidR="00CB51F7" w:rsidRDefault="00B151B3">
      <w:pPr>
        <w:pStyle w:val="Code"/>
      </w:pPr>
      <w:r>
        <w:t>LockAndRead:     (.......0) LOCK_AND_READ and WRITE_AND_UNLOCK NOT supported (Obsolete) (SMB_FLAGS_LOCK_AND_READ_OK)</w:t>
      </w:r>
    </w:p>
    <w:p w:rsidR="00CB51F7" w:rsidRDefault="00B151B3">
      <w:pPr>
        <w:pStyle w:val="Code"/>
      </w:pPr>
      <w:r>
        <w:t>NoAck:           (......0.) An ACK response is needed (SMB_FLAGS_SEND_NO_ACK[only applicable when SMB transport is NetBIOS over IPX])</w:t>
      </w:r>
    </w:p>
    <w:p w:rsidR="00CB51F7" w:rsidRDefault="00B151B3">
      <w:pPr>
        <w:pStyle w:val="Code"/>
      </w:pPr>
      <w:r>
        <w:t>Reserved_bit2:   (.....0..) Reserved (Must Be Zero)</w:t>
      </w:r>
    </w:p>
    <w:p w:rsidR="00CB51F7" w:rsidRDefault="00B151B3">
      <w:pPr>
        <w:pStyle w:val="Code"/>
      </w:pPr>
      <w:r>
        <w:t>CaseInsensitive: (....1...) SMB paths are caseinsensitive (SMB_FLAGS_CASE_INSENSITIVE)</w:t>
      </w:r>
    </w:p>
    <w:p w:rsidR="00CB51F7" w:rsidRDefault="00B151B3">
      <w:pPr>
        <w:pStyle w:val="Code"/>
      </w:pPr>
      <w:r>
        <w:t>Canonicalized:   (...1....) Canonicalized File and pathnames (Obsolete) (SMB_FLAGS_CANONICALIZED_PATHS)</w:t>
      </w:r>
    </w:p>
    <w:p w:rsidR="00CB51F7" w:rsidRDefault="00B151B3">
      <w:pPr>
        <w:pStyle w:val="Code"/>
      </w:pPr>
      <w:r>
        <w:t>Oplock:          (..0.....) Oplocks NOT supported for OPEN, CREATE &amp; CREATE_NEW (Obsolete) (SMB_FLAGS_OPLOCK)</w:t>
      </w:r>
    </w:p>
    <w:p w:rsidR="00CB51F7" w:rsidRDefault="00B151B3">
      <w:pPr>
        <w:pStyle w:val="Code"/>
      </w:pPr>
      <w:r>
        <w:t>OplockNotify:    (.0......) Notifications NOT supported for OPEN, CREATE &amp; CREATE_NEW (Obsolete) (SMB_FLAGS_OPLOCK_NOTIFY_ANY)</w:t>
      </w:r>
    </w:p>
    <w:p w:rsidR="00CB51F7" w:rsidRDefault="00B151B3">
      <w:pPr>
        <w:pStyle w:val="Code"/>
      </w:pPr>
      <w:r>
        <w:t>FromServer:      (0.......) Command SMB is being sent from the client (SMB_FLAGS_SERVER_TO_REDIR)</w:t>
      </w:r>
    </w:p>
    <w:p w:rsidR="00CB51F7" w:rsidRDefault="00B151B3">
      <w:pPr>
        <w:pStyle w:val="Code"/>
      </w:pPr>
      <w:r>
        <w:t>Flags2: 51283 (0xC853)</w:t>
      </w:r>
    </w:p>
    <w:p w:rsidR="00CB51F7" w:rsidRDefault="00B151B3">
      <w:pPr>
        <w:pStyle w:val="Code"/>
      </w:pPr>
      <w:r>
        <w:t>KnowsLongFiles:   (...............1) Understands Long File Names (SMB_FLAGS2_KNOWS_LONG_NAMES)</w:t>
      </w:r>
    </w:p>
    <w:p w:rsidR="00CB51F7" w:rsidRDefault="00B151B3">
      <w:pPr>
        <w:pStyle w:val="Code"/>
      </w:pPr>
      <w:r>
        <w:t>ExtendedAttribs:  (..............1.) Understands extended attributes (SMB_FLAGS2_KNOWS_EAS)</w:t>
      </w:r>
    </w:p>
    <w:p w:rsidR="00CB51F7" w:rsidRDefault="00B151B3">
      <w:pPr>
        <w:pStyle w:val="Code"/>
      </w:pPr>
      <w:r>
        <w:t>SignEnabled:      (.............0..) Security signatures NOT enabled (SMB_FLAGS2_SMB_SECURITY_SIGNATURE)</w:t>
      </w:r>
    </w:p>
    <w:p w:rsidR="00CB51F7" w:rsidRDefault="00B151B3">
      <w:pPr>
        <w:pStyle w:val="Code"/>
      </w:pPr>
      <w:r>
        <w:t>Compressed:       (............0...) Compression Disabled for REQ_NT_WRITE_ANDX and RESP_READ_ANDX (SMB_FLAGS2_COMPRESSED)</w:t>
      </w:r>
    </w:p>
    <w:p w:rsidR="00CB51F7" w:rsidRDefault="00B151B3">
      <w:pPr>
        <w:pStyle w:val="Code"/>
      </w:pPr>
      <w:r>
        <w:t>SignRequired:     (...........1....) Security Signatures are required (SMB_FLAGS2_SMB_SECURITY_SIGNATURE_REQUIRED)</w:t>
      </w:r>
    </w:p>
    <w:p w:rsidR="00CB51F7" w:rsidRDefault="00B151B3">
      <w:pPr>
        <w:pStyle w:val="Code"/>
      </w:pPr>
      <w:r>
        <w:t>Reserved_bit5:    (..........0.....) Reserved (Must Be Zero)</w:t>
      </w:r>
    </w:p>
    <w:p w:rsidR="00CB51F7" w:rsidRDefault="00B151B3">
      <w:pPr>
        <w:pStyle w:val="Code"/>
      </w:pPr>
      <w:r>
        <w:t>LongFileNames:    (.........1......) Use Long File Names (SMB_FLAGS2_IS_LONG_NAME)</w:t>
      </w:r>
    </w:p>
    <w:p w:rsidR="00CB51F7" w:rsidRDefault="00B151B3">
      <w:pPr>
        <w:pStyle w:val="Code"/>
      </w:pPr>
      <w:r>
        <w:t>Reserved_bits7_9: (......000.......) Reserved (Must Be Zero)</w:t>
      </w:r>
    </w:p>
    <w:p w:rsidR="00CB51F7" w:rsidRDefault="00B151B3">
      <w:pPr>
        <w:pStyle w:val="Code"/>
      </w:pPr>
      <w:r>
        <w:t>ReparsePath:      (.....0..........) NOT a Reparse path (SMB_FLAGS2_REPARSE_PATH)</w:t>
      </w:r>
    </w:p>
    <w:p w:rsidR="00CB51F7" w:rsidRDefault="00B151B3">
      <w:pPr>
        <w:pStyle w:val="Code"/>
      </w:pPr>
      <w:r>
        <w:t>ExtSecurity:      (....1...........) Aware of extended security (SMB_FLAGS2_EXTENDED_SECURITY)</w:t>
      </w:r>
    </w:p>
    <w:p w:rsidR="00CB51F7" w:rsidRDefault="00B151B3">
      <w:pPr>
        <w:pStyle w:val="Code"/>
      </w:pPr>
      <w:r>
        <w:t>Dfs:              (...0............) NO DFS namespace (SMB_FLAGS2_DFS)</w:t>
      </w:r>
    </w:p>
    <w:p w:rsidR="00CB51F7" w:rsidRDefault="00B151B3">
      <w:pPr>
        <w:pStyle w:val="Code"/>
      </w:pPr>
      <w:r>
        <w:t>Paging:           (..0.............) Read operation will NOT be permitted unless user has permission (NO Paging IO) (SMB_FLAGS2_PAGING_IO)</w:t>
      </w:r>
    </w:p>
    <w:p w:rsidR="00CB51F7" w:rsidRDefault="00B151B3">
      <w:pPr>
        <w:pStyle w:val="Code"/>
      </w:pPr>
      <w:r>
        <w:t>StatusCodes:      (.1..............) Using 32bit NT status error codes (SMB_FLAGS2_NT_STATUS)</w:t>
      </w:r>
    </w:p>
    <w:p w:rsidR="00CB51F7" w:rsidRDefault="00B151B3">
      <w:pPr>
        <w:pStyle w:val="Code"/>
      </w:pPr>
      <w:r>
        <w:t>Unicode:          (1...............) Using UNICODE strings (SMB_FLAGS2_UNICODE)</w:t>
      </w:r>
    </w:p>
    <w:p w:rsidR="00CB51F7" w:rsidRDefault="00B151B3">
      <w:pPr>
        <w:pStyle w:val="Code"/>
      </w:pPr>
      <w:r>
        <w:t>PIDHigh: 0 (0x0)</w:t>
      </w:r>
    </w:p>
    <w:p w:rsidR="00CB51F7" w:rsidRDefault="00B151B3">
      <w:pPr>
        <w:pStyle w:val="Code"/>
      </w:pPr>
      <w:r>
        <w:t>SecuritySignature: 0x0</w:t>
      </w:r>
    </w:p>
    <w:p w:rsidR="00CB51F7" w:rsidRDefault="00B151B3">
      <w:pPr>
        <w:pStyle w:val="Code"/>
      </w:pPr>
      <w:r>
        <w:t>Reserved: 0 (0x0)</w:t>
      </w:r>
    </w:p>
    <w:p w:rsidR="00CB51F7" w:rsidRDefault="00B151B3">
      <w:pPr>
        <w:pStyle w:val="Code"/>
      </w:pPr>
      <w:r>
        <w:t>TreeID: 65535 (0xFFFF)</w:t>
      </w:r>
    </w:p>
    <w:p w:rsidR="00CB51F7" w:rsidRDefault="00B151B3">
      <w:pPr>
        <w:pStyle w:val="Code"/>
      </w:pPr>
      <w:r>
        <w:t>Reserved: 0 (0x0)</w:t>
      </w:r>
    </w:p>
    <w:p w:rsidR="00CB51F7" w:rsidRDefault="00B151B3">
      <w:pPr>
        <w:pStyle w:val="Code"/>
      </w:pPr>
      <w:r>
        <w:t>UserID: 0 (0x0)</w:t>
      </w:r>
    </w:p>
    <w:p w:rsidR="00CB51F7" w:rsidRDefault="00B151B3">
      <w:pPr>
        <w:pStyle w:val="Code"/>
      </w:pPr>
      <w:r>
        <w:t>MultiplexID: 0 (0x0)</w:t>
      </w:r>
    </w:p>
    <w:p w:rsidR="00CB51F7" w:rsidRDefault="00B151B3">
      <w:pPr>
        <w:pStyle w:val="Code"/>
      </w:pPr>
      <w:r>
        <w:t xml:space="preserve">CNegotiate: </w:t>
      </w:r>
    </w:p>
    <w:p w:rsidR="00CB51F7" w:rsidRDefault="00B151B3">
      <w:pPr>
        <w:pStyle w:val="Code"/>
      </w:pPr>
      <w:r>
        <w:t>WordCount: 0 (0x0)</w:t>
      </w:r>
    </w:p>
    <w:p w:rsidR="00CB51F7" w:rsidRDefault="00B151B3">
      <w:pPr>
        <w:pStyle w:val="Code"/>
      </w:pPr>
      <w:r>
        <w:t>ByteCount: 120 (0x78)</w:t>
      </w:r>
    </w:p>
    <w:p w:rsidR="00CB51F7" w:rsidRDefault="00B151B3">
      <w:pPr>
        <w:pStyle w:val="Code"/>
      </w:pPr>
      <w:r>
        <w:t>Dialect: PC NETWORK PROGRAM 1.0</w:t>
      </w:r>
    </w:p>
    <w:p w:rsidR="00CB51F7" w:rsidRDefault="00B151B3">
      <w:pPr>
        <w:pStyle w:val="Code"/>
      </w:pPr>
      <w:r>
        <w:t>BufferFormat: Dialect 2(0x2)</w:t>
      </w:r>
    </w:p>
    <w:p w:rsidR="00CB51F7" w:rsidRDefault="00B151B3">
      <w:pPr>
        <w:pStyle w:val="Code"/>
      </w:pPr>
      <w:r>
        <w:t>DialectName: PC NETWORK PROGRAM 1.0</w:t>
      </w:r>
    </w:p>
    <w:p w:rsidR="00CB51F7" w:rsidRDefault="00B151B3">
      <w:pPr>
        <w:pStyle w:val="Code"/>
      </w:pPr>
      <w:r>
        <w:t>Dialect: LANMAN1.0</w:t>
      </w:r>
    </w:p>
    <w:p w:rsidR="00CB51F7" w:rsidRDefault="00B151B3">
      <w:pPr>
        <w:pStyle w:val="Code"/>
      </w:pPr>
      <w:r>
        <w:t>BufferFormat: Dialect 2(0x2)</w:t>
      </w:r>
    </w:p>
    <w:p w:rsidR="00CB51F7" w:rsidRDefault="00B151B3">
      <w:pPr>
        <w:pStyle w:val="Code"/>
      </w:pPr>
      <w:r>
        <w:t>DialectName: LANMAN1.0</w:t>
      </w:r>
    </w:p>
    <w:p w:rsidR="00CB51F7" w:rsidRDefault="00B151B3">
      <w:pPr>
        <w:pStyle w:val="Code"/>
      </w:pPr>
      <w:r>
        <w:t>Dialect: Windows for Workgroups 3.1a</w:t>
      </w:r>
    </w:p>
    <w:p w:rsidR="00CB51F7" w:rsidRDefault="00B151B3">
      <w:pPr>
        <w:pStyle w:val="Code"/>
      </w:pPr>
      <w:r>
        <w:t>BufferFormat: Dialect 2(0x2)</w:t>
      </w:r>
    </w:p>
    <w:p w:rsidR="00CB51F7" w:rsidRDefault="00B151B3">
      <w:pPr>
        <w:pStyle w:val="Code"/>
      </w:pPr>
      <w:r>
        <w:t>DialectName: Windows for Workgroups 3.1a</w:t>
      </w:r>
    </w:p>
    <w:p w:rsidR="00CB51F7" w:rsidRDefault="00B151B3">
      <w:pPr>
        <w:pStyle w:val="Code"/>
      </w:pPr>
      <w:r>
        <w:t>Dialect: LM1.2X002</w:t>
      </w:r>
    </w:p>
    <w:p w:rsidR="00CB51F7" w:rsidRDefault="00B151B3">
      <w:pPr>
        <w:pStyle w:val="Code"/>
      </w:pPr>
      <w:r>
        <w:t>BufferFormat: Dialect 2(0x2)</w:t>
      </w:r>
    </w:p>
    <w:p w:rsidR="00CB51F7" w:rsidRDefault="00B151B3">
      <w:pPr>
        <w:pStyle w:val="Code"/>
      </w:pPr>
      <w:r>
        <w:t>DialectName: LM1.2X002</w:t>
      </w:r>
    </w:p>
    <w:p w:rsidR="00CB51F7" w:rsidRDefault="00B151B3">
      <w:pPr>
        <w:pStyle w:val="Code"/>
      </w:pPr>
      <w:r>
        <w:t>Dialect: LANMAN2.1</w:t>
      </w:r>
    </w:p>
    <w:p w:rsidR="00CB51F7" w:rsidRDefault="00B151B3">
      <w:pPr>
        <w:pStyle w:val="Code"/>
      </w:pPr>
      <w:r>
        <w:t>BufferFormat: Dialect 2(0x2)</w:t>
      </w:r>
    </w:p>
    <w:p w:rsidR="00CB51F7" w:rsidRDefault="00B151B3">
      <w:pPr>
        <w:pStyle w:val="Code"/>
      </w:pPr>
      <w:r>
        <w:t>DialectName: LANMAN2.1</w:t>
      </w:r>
    </w:p>
    <w:p w:rsidR="00CB51F7" w:rsidRDefault="00B151B3">
      <w:pPr>
        <w:pStyle w:val="Code"/>
      </w:pPr>
      <w:r>
        <w:t>Dialect: NT LM 0.12</w:t>
      </w:r>
    </w:p>
    <w:p w:rsidR="00CB51F7" w:rsidRDefault="00B151B3">
      <w:pPr>
        <w:pStyle w:val="Code"/>
      </w:pPr>
      <w:r>
        <w:t>BufferFormat: Dialect 2(0x2)</w:t>
      </w:r>
    </w:p>
    <w:p w:rsidR="00CB51F7" w:rsidRDefault="00B151B3">
      <w:pPr>
        <w:pStyle w:val="Code"/>
      </w:pPr>
      <w:r>
        <w:t>DialectName: NT LM 0.12</w:t>
      </w:r>
    </w:p>
    <w:p w:rsidR="00CB51F7" w:rsidRDefault="00B151B3">
      <w:pPr>
        <w:pStyle w:val="Code"/>
      </w:pPr>
      <w:r>
        <w:t>Dialect: SMB 2.002</w:t>
      </w:r>
    </w:p>
    <w:p w:rsidR="00CB51F7" w:rsidRDefault="00B151B3">
      <w:pPr>
        <w:pStyle w:val="Code"/>
      </w:pPr>
      <w:r>
        <w:t>BufferFormat: Dialect 2(0x2)</w:t>
      </w:r>
    </w:p>
    <w:p w:rsidR="00CB51F7" w:rsidRDefault="00B151B3">
      <w:pPr>
        <w:pStyle w:val="Code"/>
      </w:pPr>
      <w:r>
        <w:t>DialectName: SMB 2.002</w:t>
      </w:r>
    </w:p>
    <w:p w:rsidR="00CB51F7" w:rsidRDefault="00B151B3">
      <w:pPr>
        <w:pStyle w:val="Code"/>
      </w:pPr>
      <w:r>
        <w:t>Dialect: SMB 2.???</w:t>
      </w:r>
    </w:p>
    <w:p w:rsidR="00CB51F7" w:rsidRDefault="00B151B3">
      <w:pPr>
        <w:pStyle w:val="Code"/>
      </w:pPr>
      <w:r>
        <w:t>BufferFormat: Dialect 2(0x2)</w:t>
      </w:r>
    </w:p>
    <w:p w:rsidR="00CB51F7" w:rsidRDefault="00B151B3">
      <w:pPr>
        <w:pStyle w:val="Code"/>
      </w:pPr>
      <w:r>
        <w:t xml:space="preserve">DialectName: SMB 2.???  </w:t>
      </w:r>
    </w:p>
    <w:p w:rsidR="00CB51F7" w:rsidRDefault="00CB51F7">
      <w:pPr>
        <w:pStyle w:val="Code"/>
      </w:pPr>
    </w:p>
    <w:p w:rsidR="00CB51F7" w:rsidRDefault="00B151B3">
      <w:pPr>
        <w:pStyle w:val="ListParagraph"/>
        <w:numPr>
          <w:ilvl w:val="0"/>
          <w:numId w:val="258"/>
        </w:numPr>
      </w:pPr>
      <w:r>
        <w:t xml:space="preserve">The server receives the SMB negotiate request and finds the "SMB 2.???" string in the dialect string list. The server responds with an </w:t>
      </w:r>
      <w:hyperlink w:anchor="Section_63abf97c0d0947e288d66bfa552949a5" w:history="1">
        <w:r>
          <w:rPr>
            <w:rStyle w:val="Hyperlink"/>
          </w:rPr>
          <w:t>SMB2 NEGOTIATE Response</w:t>
        </w:r>
      </w:hyperlink>
      <w:r>
        <w:t xml:space="preserve"> with the DialectRevision set to 0x02ff.</w:t>
      </w:r>
    </w:p>
    <w:p w:rsidR="00CB51F7" w:rsidRDefault="00CB51F7">
      <w:pPr>
        <w:pStyle w:val="Code"/>
      </w:pPr>
    </w:p>
    <w:p w:rsidR="00CB51F7" w:rsidRDefault="00B151B3">
      <w:pPr>
        <w:pStyle w:val="Code"/>
      </w:pPr>
      <w:r>
        <w:t>Smb2: R  NEGOTIATE (0x0), GUID={1ED9580F5FEF1AA04B9DDB1C77C63757}, Mid = 0</w:t>
      </w:r>
    </w:p>
    <w:p w:rsidR="00CB51F7" w:rsidRDefault="00B151B3">
      <w:pPr>
        <w:pStyle w:val="Code"/>
      </w:pPr>
      <w:r>
        <w:t>SMBIdentifier: SMB</w:t>
      </w:r>
    </w:p>
    <w:p w:rsidR="00CB51F7" w:rsidRDefault="00B151B3">
      <w:pPr>
        <w:pStyle w:val="Code"/>
      </w:pPr>
      <w:r>
        <w:t>SMB2Header: R NEGOTIATE (0x0)</w:t>
      </w:r>
    </w:p>
    <w:p w:rsidR="00CB51F7" w:rsidRDefault="00B151B3">
      <w:pPr>
        <w:pStyle w:val="Code"/>
      </w:pPr>
      <w:r>
        <w:t>Size: 64 (0x40)</w:t>
      </w:r>
    </w:p>
    <w:p w:rsidR="00CB51F7" w:rsidRDefault="00B151B3">
      <w:pPr>
        <w:pStyle w:val="Code"/>
      </w:pPr>
      <w:r>
        <w:t>CreditCharge: 0 (0x0)</w:t>
      </w:r>
    </w:p>
    <w:p w:rsidR="00CB51F7" w:rsidRDefault="00B151B3">
      <w:pPr>
        <w:pStyle w:val="Code"/>
      </w:pPr>
      <w:r>
        <w:t>Status: 0x0, Facility = FACILITY_SYSTEM, Severity = STATUS_SEVERITY_SUCCESS, Code = (0) STATUS_SUCCESS</w:t>
      </w:r>
    </w:p>
    <w:p w:rsidR="00CB51F7" w:rsidRDefault="00B151B3">
      <w:pPr>
        <w:pStyle w:val="Code"/>
      </w:pPr>
      <w:r>
        <w:t>Code:     (................0000000000000000) (0) STATUS_SUCCESS</w:t>
      </w:r>
    </w:p>
    <w:p w:rsidR="00CB51F7" w:rsidRDefault="00B151B3">
      <w:pPr>
        <w:pStyle w:val="Code"/>
      </w:pPr>
      <w:r>
        <w:t>Facility: (...0000000000000................) FACILITY_SYSTEM</w:t>
      </w:r>
    </w:p>
    <w:p w:rsidR="00CB51F7" w:rsidRDefault="00B151B3">
      <w:pPr>
        <w:pStyle w:val="Code"/>
      </w:pPr>
      <w:r>
        <w:t>Customer: (..0.............................) NOT Customer Defined</w:t>
      </w:r>
    </w:p>
    <w:p w:rsidR="00CB51F7" w:rsidRDefault="00B151B3">
      <w:pPr>
        <w:pStyle w:val="Code"/>
      </w:pPr>
      <w:r>
        <w:t>Severity: (00..............................) STATUS_SEVERITY_SUCCESS</w:t>
      </w:r>
    </w:p>
    <w:p w:rsidR="00CB51F7" w:rsidRDefault="00B151B3">
      <w:pPr>
        <w:pStyle w:val="Code"/>
      </w:pPr>
      <w:r>
        <w:t>Command: NEGOTIATE (0x0)</w:t>
      </w:r>
    </w:p>
    <w:p w:rsidR="00CB51F7" w:rsidRDefault="00B151B3">
      <w:pPr>
        <w:pStyle w:val="Code"/>
      </w:pPr>
      <w:r>
        <w:t>Credits: 1 (0x1)</w:t>
      </w:r>
    </w:p>
    <w:p w:rsidR="00CB51F7" w:rsidRDefault="00B151B3">
      <w:pPr>
        <w:pStyle w:val="Code"/>
      </w:pPr>
      <w:r>
        <w:t>Flags: 0x1</w:t>
      </w:r>
    </w:p>
    <w:p w:rsidR="00CB51F7" w:rsidRDefault="00B151B3">
      <w:pPr>
        <w:pStyle w:val="Code"/>
      </w:pPr>
      <w:r>
        <w:t>ServerToRedir: (...............................1) Server to Client (SMB2_FLAGS_SERVER_TO_REDIR)</w:t>
      </w:r>
    </w:p>
    <w:p w:rsidR="00CB51F7" w:rsidRDefault="00B151B3">
      <w:pPr>
        <w:pStyle w:val="Code"/>
      </w:pPr>
      <w:r>
        <w:t>AsyncCommand:  (..............................0.) Command is not asynchronous (SMB2_FLAGS_ASYNC_COMMAND)</w:t>
      </w:r>
    </w:p>
    <w:p w:rsidR="00CB51F7" w:rsidRDefault="00B151B3">
      <w:pPr>
        <w:pStyle w:val="Code"/>
      </w:pPr>
      <w:r>
        <w:t>Related:       (.............................0..) Packet is single message (SMB2_FLAGS_RELATED_OPERATIONS)</w:t>
      </w:r>
    </w:p>
    <w:p w:rsidR="00CB51F7" w:rsidRDefault="00B151B3">
      <w:pPr>
        <w:pStyle w:val="Code"/>
      </w:pPr>
      <w:r>
        <w:t>Signed:        (............................0...) Packet is not signed (SMB2_FLAGS_SIGNED)</w:t>
      </w:r>
    </w:p>
    <w:p w:rsidR="00CB51F7" w:rsidRDefault="00B151B3">
      <w:pPr>
        <w:pStyle w:val="Code"/>
      </w:pPr>
      <w:r>
        <w:t>Reserved4_27:  (....000000000000000000000000....)</w:t>
      </w:r>
    </w:p>
    <w:p w:rsidR="00CB51F7" w:rsidRDefault="00B151B3">
      <w:pPr>
        <w:pStyle w:val="Code"/>
      </w:pPr>
      <w:r>
        <w:t>DFS:           (...0............................) Command is not a DFS Operation (SMB2_FLAGS_DFS_OPERATIONS)</w:t>
      </w:r>
    </w:p>
    <w:p w:rsidR="00CB51F7" w:rsidRDefault="00B151B3">
      <w:pPr>
        <w:pStyle w:val="Code"/>
      </w:pPr>
      <w:r>
        <w:t>Reserved29_31: (000.............................)</w:t>
      </w:r>
    </w:p>
    <w:p w:rsidR="00CB51F7" w:rsidRDefault="00B151B3">
      <w:pPr>
        <w:pStyle w:val="Code"/>
      </w:pPr>
      <w:r>
        <w:t>NextCommand: 0 (0x0)</w:t>
      </w:r>
    </w:p>
    <w:p w:rsidR="00CB51F7" w:rsidRDefault="00B151B3">
      <w:pPr>
        <w:pStyle w:val="Code"/>
      </w:pPr>
      <w:r>
        <w:t>MessageId: 0 (0x0)</w:t>
      </w:r>
    </w:p>
    <w:p w:rsidR="00CB51F7" w:rsidRDefault="00B151B3">
      <w:pPr>
        <w:pStyle w:val="Code"/>
      </w:pPr>
      <w:r>
        <w:t>Reserved: 0 (0x0)</w:t>
      </w:r>
    </w:p>
    <w:p w:rsidR="00CB51F7" w:rsidRDefault="00B151B3">
      <w:pPr>
        <w:pStyle w:val="Code"/>
      </w:pPr>
      <w:r>
        <w:t>TreeId: 0 (0x0)</w:t>
      </w:r>
    </w:p>
    <w:p w:rsidR="00CB51F7" w:rsidRDefault="00B151B3">
      <w:pPr>
        <w:pStyle w:val="Code"/>
      </w:pPr>
      <w:r>
        <w:t>SessionId: 0 (0x0)</w:t>
      </w:r>
    </w:p>
    <w:p w:rsidR="00CB51F7" w:rsidRDefault="00B151B3">
      <w:pPr>
        <w:pStyle w:val="Code"/>
      </w:pPr>
      <w:r>
        <w:t>Signature: Binary Large Object (16 Bytes)</w:t>
      </w:r>
    </w:p>
    <w:p w:rsidR="00CB51F7" w:rsidRDefault="00B151B3">
      <w:pPr>
        <w:pStyle w:val="Code"/>
      </w:pPr>
      <w:r>
        <w:t xml:space="preserve">RNegotiate: </w:t>
      </w:r>
    </w:p>
    <w:p w:rsidR="00CB51F7" w:rsidRDefault="00B151B3">
      <w:pPr>
        <w:pStyle w:val="Code"/>
      </w:pPr>
      <w:r>
        <w:t>Size: 65 (0x41)</w:t>
      </w:r>
    </w:p>
    <w:p w:rsidR="00CB51F7" w:rsidRDefault="00B151B3">
      <w:pPr>
        <w:pStyle w:val="Code"/>
      </w:pPr>
      <w:r>
        <w:t>SecurityMode: Signing Enabled (0x1)</w:t>
      </w:r>
    </w:p>
    <w:p w:rsidR="00CB51F7" w:rsidRDefault="00B151B3">
      <w:pPr>
        <w:pStyle w:val="Code"/>
      </w:pPr>
      <w:r>
        <w:t>DialectRevision: 767 (0x2FF)</w:t>
      </w:r>
    </w:p>
    <w:p w:rsidR="00CB51F7" w:rsidRDefault="00B151B3">
      <w:pPr>
        <w:pStyle w:val="Code"/>
      </w:pPr>
      <w:r>
        <w:t>Reserved: 0 (0x0)</w:t>
      </w:r>
    </w:p>
    <w:p w:rsidR="00CB51F7" w:rsidRDefault="00B151B3">
      <w:pPr>
        <w:pStyle w:val="Code"/>
      </w:pPr>
      <w:r>
        <w:t>Guid: {1ED9580F5FEF1AA04B9DDB1C77C63757}</w:t>
      </w:r>
    </w:p>
    <w:p w:rsidR="00CB51F7" w:rsidRDefault="00B151B3">
      <w:pPr>
        <w:pStyle w:val="Code"/>
      </w:pPr>
      <w:r>
        <w:t>Capabilities: 0x3</w:t>
      </w:r>
    </w:p>
    <w:p w:rsidR="00CB51F7" w:rsidRDefault="00B151B3">
      <w:pPr>
        <w:pStyle w:val="Code"/>
      </w:pPr>
      <w:r>
        <w:t>DFS:               (...............................1) DFS available</w:t>
      </w:r>
    </w:p>
    <w:p w:rsidR="00CB51F7" w:rsidRDefault="00B151B3">
      <w:pPr>
        <w:pStyle w:val="Code"/>
      </w:pPr>
      <w:r>
        <w:t>Reserved_bits1_31: (0000000000000000000000000000001.) Reserved</w:t>
      </w:r>
    </w:p>
    <w:p w:rsidR="00CB51F7" w:rsidRDefault="00B151B3">
      <w:pPr>
        <w:pStyle w:val="Code"/>
      </w:pPr>
      <w:r>
        <w:t>MaxTransactSize: 1048576 (0x100000)</w:t>
      </w:r>
    </w:p>
    <w:p w:rsidR="00CB51F7" w:rsidRDefault="00B151B3">
      <w:pPr>
        <w:pStyle w:val="Code"/>
      </w:pPr>
      <w:r>
        <w:t>MaxReadSize: 1048576 (0x100000)</w:t>
      </w:r>
    </w:p>
    <w:p w:rsidR="00CB51F7" w:rsidRDefault="00B151B3">
      <w:pPr>
        <w:pStyle w:val="Code"/>
      </w:pPr>
      <w:r>
        <w:t>MaxWriteSize: 1048576 (0x100000)</w:t>
      </w:r>
    </w:p>
    <w:p w:rsidR="00CB51F7" w:rsidRDefault="00B151B3">
      <w:pPr>
        <w:pStyle w:val="Code"/>
      </w:pPr>
      <w:r>
        <w:t>SystemTime: 12/29/2008, 11:18:59 PM</w:t>
      </w:r>
    </w:p>
    <w:p w:rsidR="00CB51F7" w:rsidRDefault="00B151B3">
      <w:pPr>
        <w:pStyle w:val="Code"/>
      </w:pPr>
      <w:r>
        <w:t>SystemStartTime: 12/05/2008, 11:55:51 PM</w:t>
      </w:r>
    </w:p>
    <w:p w:rsidR="00CB51F7" w:rsidRDefault="00B151B3">
      <w:pPr>
        <w:pStyle w:val="Code"/>
      </w:pPr>
      <w:r>
        <w:t>SecurityBufferOffset: 128 (0x80)</w:t>
      </w:r>
    </w:p>
    <w:p w:rsidR="00CB51F7" w:rsidRDefault="00B151B3">
      <w:pPr>
        <w:pStyle w:val="Code"/>
      </w:pPr>
      <w:r>
        <w:t>SecurityBufferLength: 120 (0x78)</w:t>
      </w:r>
    </w:p>
    <w:p w:rsidR="00CB51F7" w:rsidRDefault="00B151B3">
      <w:pPr>
        <w:pStyle w:val="Code"/>
      </w:pPr>
      <w:r>
        <w:t>Reserved2: 541936672 (0x204D4C20)</w:t>
      </w:r>
    </w:p>
    <w:p w:rsidR="00CB51F7" w:rsidRDefault="00B151B3">
      <w:pPr>
        <w:pStyle w:val="Code"/>
      </w:pPr>
      <w:r>
        <w:t xml:space="preserve">securityBlob: </w:t>
      </w:r>
    </w:p>
    <w:p w:rsidR="00CB51F7" w:rsidRDefault="00CB51F7">
      <w:pPr>
        <w:pStyle w:val="Code"/>
      </w:pPr>
    </w:p>
    <w:p w:rsidR="00CB51F7" w:rsidRDefault="00B151B3">
      <w:pPr>
        <w:pStyle w:val="ListParagraph"/>
        <w:numPr>
          <w:ilvl w:val="0"/>
          <w:numId w:val="258"/>
        </w:numPr>
      </w:pPr>
      <w:r>
        <w:t xml:space="preserve">The client receives the SMB2 NEGOTIATE Response. The client issues a new </w:t>
      </w:r>
      <w:hyperlink w:anchor="Section_e14db7ff763a42638b100c3944f52fc5" w:history="1">
        <w:r>
          <w:rPr>
            <w:rStyle w:val="Hyperlink"/>
          </w:rPr>
          <w:t>SMB2 NEGOTIATE Request</w:t>
        </w:r>
      </w:hyperlink>
      <w:r>
        <w:t xml:space="preserve"> with a new dialect 0x0210 appended along with other SMB2 dialects.</w:t>
      </w:r>
    </w:p>
    <w:p w:rsidR="00CB51F7" w:rsidRDefault="00CB51F7">
      <w:pPr>
        <w:pStyle w:val="Code"/>
      </w:pPr>
    </w:p>
    <w:p w:rsidR="00CB51F7" w:rsidRDefault="00B151B3">
      <w:pPr>
        <w:pStyle w:val="Code"/>
      </w:pPr>
      <w:r>
        <w:t>Smb2: C  NEGOTIATE (0x0), GUID={9879BE56-0D00-58BA-11DD-D5F0AF3A5B5D}, Mid = 1</w:t>
      </w:r>
    </w:p>
    <w:p w:rsidR="00CB51F7" w:rsidRDefault="00B151B3">
      <w:pPr>
        <w:pStyle w:val="Code"/>
      </w:pPr>
      <w:r>
        <w:t>SMBIdentifier: SMB</w:t>
      </w:r>
    </w:p>
    <w:p w:rsidR="00CB51F7" w:rsidRDefault="00B151B3">
      <w:pPr>
        <w:pStyle w:val="Code"/>
      </w:pPr>
      <w:r>
        <w:t>SMB2Header: C NEGOTIATE (0x0)</w:t>
      </w:r>
    </w:p>
    <w:p w:rsidR="00CB51F7" w:rsidRDefault="00B151B3">
      <w:pPr>
        <w:pStyle w:val="Code"/>
      </w:pPr>
      <w:r>
        <w:t>Size: 64 (0x40)</w:t>
      </w:r>
    </w:p>
    <w:p w:rsidR="00CB51F7" w:rsidRDefault="00B151B3">
      <w:pPr>
        <w:pStyle w:val="Code"/>
      </w:pPr>
      <w:r>
        <w:t>CreditCharge: 0 (0x0)</w:t>
      </w:r>
    </w:p>
    <w:p w:rsidR="00CB51F7" w:rsidRDefault="00B151B3">
      <w:pPr>
        <w:pStyle w:val="Code"/>
      </w:pPr>
      <w:r>
        <w:t>Status: 0x0, Facility = FACILITY_SYSTEM, Severity = STATUS_SEVERITY_SUCCESS, Code = (0) STATUS_SUCCESS</w:t>
      </w:r>
    </w:p>
    <w:p w:rsidR="00CB51F7" w:rsidRDefault="00B151B3">
      <w:pPr>
        <w:pStyle w:val="Code"/>
      </w:pPr>
      <w:r>
        <w:t>Code:     (................0000000000000000) (0) STATUS_SUCCESS</w:t>
      </w:r>
    </w:p>
    <w:p w:rsidR="00CB51F7" w:rsidRDefault="00B151B3">
      <w:pPr>
        <w:pStyle w:val="Code"/>
      </w:pPr>
      <w:r>
        <w:t>Facility: (...0000000000000................) FACILITY_SYSTEM</w:t>
      </w:r>
    </w:p>
    <w:p w:rsidR="00CB51F7" w:rsidRDefault="00B151B3">
      <w:pPr>
        <w:pStyle w:val="Code"/>
      </w:pPr>
      <w:r>
        <w:t>Customer: (..0.............................) NOT Customer Defined</w:t>
      </w:r>
    </w:p>
    <w:p w:rsidR="00CB51F7" w:rsidRDefault="00B151B3">
      <w:pPr>
        <w:pStyle w:val="Code"/>
      </w:pPr>
      <w:r>
        <w:t>Severity: (00..............................) STATUS_SEVERITY_SUCCESS</w:t>
      </w:r>
    </w:p>
    <w:p w:rsidR="00CB51F7" w:rsidRDefault="00B151B3">
      <w:pPr>
        <w:pStyle w:val="Code"/>
      </w:pPr>
      <w:r>
        <w:t>Command: NEGOTIATE (0x0)</w:t>
      </w:r>
    </w:p>
    <w:p w:rsidR="00CB51F7" w:rsidRDefault="00B151B3">
      <w:pPr>
        <w:pStyle w:val="Code"/>
      </w:pPr>
      <w:r>
        <w:t>Credits: 0 (0x0)</w:t>
      </w:r>
    </w:p>
    <w:p w:rsidR="00CB51F7" w:rsidRDefault="00B151B3">
      <w:pPr>
        <w:pStyle w:val="Code"/>
      </w:pPr>
      <w:r>
        <w:t>Flags: 0x0</w:t>
      </w:r>
    </w:p>
    <w:p w:rsidR="00CB51F7" w:rsidRDefault="00B151B3">
      <w:pPr>
        <w:pStyle w:val="Code"/>
      </w:pPr>
      <w:r>
        <w:t>ServerToRedir: (...............................0) Client to Server (SMB2_FLAGS_SERVER_TO_REDIR)</w:t>
      </w:r>
    </w:p>
    <w:p w:rsidR="00CB51F7" w:rsidRDefault="00B151B3">
      <w:pPr>
        <w:pStyle w:val="Code"/>
      </w:pPr>
      <w:r>
        <w:t>AsyncCommand:  (..............................0.) Command is not asynchronous (SMB2_FLAGS_ASYNC_COMMAND)</w:t>
      </w:r>
    </w:p>
    <w:p w:rsidR="00CB51F7" w:rsidRDefault="00B151B3">
      <w:pPr>
        <w:pStyle w:val="Code"/>
      </w:pPr>
      <w:r>
        <w:t>Related:       (.............................0..) Packet is single message (SMB2_FLAGS_RELATED_OPERATIONS)</w:t>
      </w:r>
    </w:p>
    <w:p w:rsidR="00CB51F7" w:rsidRDefault="00B151B3">
      <w:pPr>
        <w:pStyle w:val="Code"/>
      </w:pPr>
      <w:r>
        <w:t>Signed:        (............................0...) Packet is not signed (SMB2_FLAGS_SIGNED)</w:t>
      </w:r>
    </w:p>
    <w:p w:rsidR="00CB51F7" w:rsidRDefault="00B151B3">
      <w:pPr>
        <w:pStyle w:val="Code"/>
      </w:pPr>
      <w:r>
        <w:t>Reserved4_27:  (....000000000000000000000000....)</w:t>
      </w:r>
    </w:p>
    <w:p w:rsidR="00CB51F7" w:rsidRDefault="00B151B3">
      <w:pPr>
        <w:pStyle w:val="Code"/>
      </w:pPr>
      <w:r>
        <w:t>DFS:           (...0............................) Command is not a DFS Operation (SMB2_FLAGS_DFS_OPERATIONS)</w:t>
      </w:r>
    </w:p>
    <w:p w:rsidR="00CB51F7" w:rsidRDefault="00B151B3">
      <w:pPr>
        <w:pStyle w:val="Code"/>
      </w:pPr>
      <w:r>
        <w:t>Reserved29_31: (000.............................)</w:t>
      </w:r>
    </w:p>
    <w:p w:rsidR="00CB51F7" w:rsidRDefault="00B151B3">
      <w:pPr>
        <w:pStyle w:val="Code"/>
      </w:pPr>
      <w:r>
        <w:t>NextCommand: 0 (0x0)</w:t>
      </w:r>
    </w:p>
    <w:p w:rsidR="00CB51F7" w:rsidRDefault="00B151B3">
      <w:pPr>
        <w:pStyle w:val="Code"/>
      </w:pPr>
      <w:r>
        <w:t>MessageId: 1 (0x1)</w:t>
      </w:r>
    </w:p>
    <w:p w:rsidR="00CB51F7" w:rsidRDefault="00B151B3">
      <w:pPr>
        <w:pStyle w:val="Code"/>
      </w:pPr>
      <w:r>
        <w:t>Reserved: 0 (0x0)</w:t>
      </w:r>
    </w:p>
    <w:p w:rsidR="00CB51F7" w:rsidRDefault="00B151B3">
      <w:pPr>
        <w:pStyle w:val="Code"/>
      </w:pPr>
      <w:r>
        <w:t>TreeId: 0 (0x0)</w:t>
      </w:r>
    </w:p>
    <w:p w:rsidR="00CB51F7" w:rsidRDefault="00B151B3">
      <w:pPr>
        <w:pStyle w:val="Code"/>
      </w:pPr>
      <w:r>
        <w:t>SessionId: 0 (0x0)</w:t>
      </w:r>
    </w:p>
    <w:p w:rsidR="00CB51F7" w:rsidRDefault="00B151B3">
      <w:pPr>
        <w:pStyle w:val="Code"/>
      </w:pPr>
      <w:r>
        <w:t>Signature: Binary Large Object (16 Bytes)</w:t>
      </w:r>
    </w:p>
    <w:p w:rsidR="00CB51F7" w:rsidRDefault="00B151B3">
      <w:pPr>
        <w:pStyle w:val="Code"/>
      </w:pPr>
      <w:r>
        <w:t>CNegotiate:</w:t>
      </w:r>
    </w:p>
    <w:p w:rsidR="00CB51F7" w:rsidRDefault="00B151B3">
      <w:pPr>
        <w:pStyle w:val="Code"/>
      </w:pPr>
      <w:r>
        <w:t>Size: 36 (0x24)</w:t>
      </w:r>
    </w:p>
    <w:p w:rsidR="00CB51F7" w:rsidRDefault="00B151B3">
      <w:pPr>
        <w:pStyle w:val="Code"/>
      </w:pPr>
      <w:r>
        <w:t>DialectCount: 2 (0x2)</w:t>
      </w:r>
    </w:p>
    <w:p w:rsidR="00CB51F7" w:rsidRDefault="00B151B3">
      <w:pPr>
        <w:pStyle w:val="Code"/>
      </w:pPr>
      <w:r>
        <w:t>SecurityMode: Signing Enabled (0x1)</w:t>
      </w:r>
    </w:p>
    <w:p w:rsidR="00CB51F7" w:rsidRDefault="00B151B3">
      <w:pPr>
        <w:pStyle w:val="Code"/>
      </w:pPr>
      <w:r>
        <w:t>Reserved: 0 (0x0)</w:t>
      </w:r>
    </w:p>
    <w:p w:rsidR="00CB51F7" w:rsidRDefault="00B151B3">
      <w:pPr>
        <w:pStyle w:val="Code"/>
      </w:pPr>
      <w:r>
        <w:t>Capabilities: 0x0</w:t>
      </w:r>
    </w:p>
    <w:p w:rsidR="00CB51F7" w:rsidRDefault="00B151B3">
      <w:pPr>
        <w:pStyle w:val="Code"/>
      </w:pPr>
      <w:r>
        <w:t>DFS:               (...............................0) DFS unavailable</w:t>
      </w:r>
    </w:p>
    <w:p w:rsidR="00CB51F7" w:rsidRDefault="00B151B3">
      <w:pPr>
        <w:pStyle w:val="Code"/>
      </w:pPr>
      <w:r>
        <w:t>Reserved_bits1_31: (0000000000000000000000000000000.) Reserved</w:t>
      </w:r>
    </w:p>
    <w:p w:rsidR="00CB51F7" w:rsidRDefault="00B151B3">
      <w:pPr>
        <w:pStyle w:val="Code"/>
      </w:pPr>
      <w:r>
        <w:t>Guid: {9879BE56-0D00-58BA-11DD-D5F0AF3A5B5D}</w:t>
      </w:r>
    </w:p>
    <w:p w:rsidR="00CB51F7" w:rsidRDefault="00B151B3">
      <w:pPr>
        <w:pStyle w:val="Code"/>
      </w:pPr>
      <w:r>
        <w:t>StartTime: No Time Specified (0)</w:t>
      </w:r>
    </w:p>
    <w:p w:rsidR="00CB51F7" w:rsidRDefault="00B151B3">
      <w:pPr>
        <w:pStyle w:val="Code"/>
      </w:pPr>
      <w:r>
        <w:t>Dialects:</w:t>
      </w:r>
    </w:p>
    <w:p w:rsidR="00CB51F7" w:rsidRDefault="00B151B3">
      <w:pPr>
        <w:pStyle w:val="Code"/>
      </w:pPr>
      <w:r>
        <w:t>Dialects: 514 (0x202)</w:t>
      </w:r>
    </w:p>
    <w:p w:rsidR="00CB51F7" w:rsidRDefault="00B151B3">
      <w:pPr>
        <w:pStyle w:val="Code"/>
      </w:pPr>
      <w:r>
        <w:t>Dialects: 528 (0x210)</w:t>
      </w:r>
    </w:p>
    <w:p w:rsidR="00CB51F7" w:rsidRDefault="00CB51F7">
      <w:pPr>
        <w:pStyle w:val="Code"/>
      </w:pPr>
    </w:p>
    <w:p w:rsidR="00CB51F7" w:rsidRDefault="00B151B3">
      <w:pPr>
        <w:pStyle w:val="ListParagraph"/>
        <w:numPr>
          <w:ilvl w:val="0"/>
          <w:numId w:val="258"/>
        </w:numPr>
      </w:pPr>
      <w:r>
        <w:t>The server receives the SMB2 negotiate request and finds dialect 0x0210. The server sends an SMB2 NEGOTIATE Response with DialectRevision set to 0x0210.</w:t>
      </w:r>
    </w:p>
    <w:p w:rsidR="00CB51F7" w:rsidRDefault="00CB51F7">
      <w:pPr>
        <w:pStyle w:val="Code"/>
      </w:pPr>
    </w:p>
    <w:p w:rsidR="00CB51F7" w:rsidRDefault="00B151B3">
      <w:pPr>
        <w:pStyle w:val="Code"/>
      </w:pPr>
      <w:r>
        <w:t>Smb2: R  NEGOTIATE (0x0), GUID={1ED9580F-5FEF-1AA0-4B9D-DB1C77C63757}, Mid = 1</w:t>
      </w:r>
    </w:p>
    <w:p w:rsidR="00CB51F7" w:rsidRDefault="00B151B3">
      <w:pPr>
        <w:pStyle w:val="Code"/>
      </w:pPr>
      <w:r>
        <w:t>SMBIdentifier: SMB</w:t>
      </w:r>
    </w:p>
    <w:p w:rsidR="00CB51F7" w:rsidRDefault="00B151B3">
      <w:pPr>
        <w:pStyle w:val="Code"/>
      </w:pPr>
      <w:r>
        <w:t>SMB2Header: R NEGOTIATE (0x0)</w:t>
      </w:r>
    </w:p>
    <w:p w:rsidR="00CB51F7" w:rsidRDefault="00B151B3">
      <w:pPr>
        <w:pStyle w:val="Code"/>
      </w:pPr>
      <w:r>
        <w:t>Size: 64 (0x40)</w:t>
      </w:r>
    </w:p>
    <w:p w:rsidR="00CB51F7" w:rsidRDefault="00B151B3">
      <w:pPr>
        <w:pStyle w:val="Code"/>
      </w:pPr>
      <w:r>
        <w:t>CreditCharge: 0 (0x0)</w:t>
      </w:r>
    </w:p>
    <w:p w:rsidR="00CB51F7" w:rsidRDefault="00B151B3">
      <w:pPr>
        <w:pStyle w:val="Code"/>
      </w:pPr>
      <w:r>
        <w:t>Status: 0x0, Facility = FACILITY_SYSTEM, Severity = STATUS_SEVERITY_SUCCESS, Code = (0) STATUS_SUCCESS</w:t>
      </w:r>
    </w:p>
    <w:p w:rsidR="00CB51F7" w:rsidRDefault="00B151B3">
      <w:pPr>
        <w:pStyle w:val="Code"/>
      </w:pPr>
      <w:r>
        <w:t>Code:     (................0000000000000000) (0) STATUS_SUCCESS</w:t>
      </w:r>
    </w:p>
    <w:p w:rsidR="00CB51F7" w:rsidRDefault="00B151B3">
      <w:pPr>
        <w:pStyle w:val="Code"/>
      </w:pPr>
      <w:r>
        <w:t>Facility: (...0000000000000................) FACILITY_SYSTEM</w:t>
      </w:r>
    </w:p>
    <w:p w:rsidR="00CB51F7" w:rsidRDefault="00B151B3">
      <w:pPr>
        <w:pStyle w:val="Code"/>
      </w:pPr>
      <w:r>
        <w:t>Customer: (..0.............................) NOT Customer Defined</w:t>
      </w:r>
    </w:p>
    <w:p w:rsidR="00CB51F7" w:rsidRDefault="00B151B3">
      <w:pPr>
        <w:pStyle w:val="Code"/>
      </w:pPr>
      <w:r>
        <w:t>Severity: (00..............................) STATUS_SEVERITY_SUCCESS</w:t>
      </w:r>
    </w:p>
    <w:p w:rsidR="00CB51F7" w:rsidRDefault="00B151B3">
      <w:pPr>
        <w:pStyle w:val="Code"/>
      </w:pPr>
      <w:r>
        <w:t>Command: NEGOTIATE (0x0)</w:t>
      </w:r>
    </w:p>
    <w:p w:rsidR="00CB51F7" w:rsidRDefault="00B151B3">
      <w:pPr>
        <w:pStyle w:val="Code"/>
      </w:pPr>
      <w:r>
        <w:t>Credits: 1 (0x1)</w:t>
      </w:r>
    </w:p>
    <w:p w:rsidR="00CB51F7" w:rsidRDefault="00B151B3">
      <w:pPr>
        <w:pStyle w:val="Code"/>
      </w:pPr>
      <w:r>
        <w:t>Flags: 0x1</w:t>
      </w:r>
    </w:p>
    <w:p w:rsidR="00CB51F7" w:rsidRDefault="00B151B3">
      <w:pPr>
        <w:pStyle w:val="Code"/>
      </w:pPr>
      <w:r>
        <w:t>ServerToRedir: (...............................1) Server to Client (SMB2_FLAGS_SERVER_TO_REDIR)</w:t>
      </w:r>
    </w:p>
    <w:p w:rsidR="00CB51F7" w:rsidRDefault="00B151B3">
      <w:pPr>
        <w:pStyle w:val="Code"/>
      </w:pPr>
      <w:r>
        <w:t>AsyncCommand:  (..............................0.) Command is not asynchronous (SMB2_FLAGS_ASYNC_COMMAND)</w:t>
      </w:r>
    </w:p>
    <w:p w:rsidR="00CB51F7" w:rsidRDefault="00B151B3">
      <w:pPr>
        <w:pStyle w:val="Code"/>
      </w:pPr>
      <w:r>
        <w:t>Related:       (.............................0..) Packet is single message (SMB2_FLAGS_RELATED_OPERATIONS)</w:t>
      </w:r>
    </w:p>
    <w:p w:rsidR="00CB51F7" w:rsidRDefault="00B151B3">
      <w:pPr>
        <w:pStyle w:val="Code"/>
      </w:pPr>
      <w:r>
        <w:t>Signed:        (............................0...) Packet is not signed (SMB2_FLAGS_SIGNED)</w:t>
      </w:r>
    </w:p>
    <w:p w:rsidR="00CB51F7" w:rsidRDefault="00B151B3">
      <w:pPr>
        <w:pStyle w:val="Code"/>
      </w:pPr>
      <w:r>
        <w:t>Reserved4_27:  (....000000000000000000000000....)</w:t>
      </w:r>
    </w:p>
    <w:p w:rsidR="00CB51F7" w:rsidRDefault="00B151B3">
      <w:pPr>
        <w:pStyle w:val="Code"/>
      </w:pPr>
      <w:r>
        <w:t>DFS:           (...0............................) Command is not a DFS Operation (SMB2_FLAGS_DFS_OPERATIONS)</w:t>
      </w:r>
    </w:p>
    <w:p w:rsidR="00CB51F7" w:rsidRDefault="00B151B3">
      <w:pPr>
        <w:pStyle w:val="Code"/>
      </w:pPr>
      <w:r>
        <w:t>Reserved29_31: (000.............................)</w:t>
      </w:r>
    </w:p>
    <w:p w:rsidR="00CB51F7" w:rsidRDefault="00B151B3">
      <w:pPr>
        <w:pStyle w:val="Code"/>
      </w:pPr>
      <w:r>
        <w:t>NextCommand: 0 (0x0)</w:t>
      </w:r>
    </w:p>
    <w:p w:rsidR="00CB51F7" w:rsidRDefault="00B151B3">
      <w:pPr>
        <w:pStyle w:val="Code"/>
      </w:pPr>
      <w:r>
        <w:t>MessageId: 1 (0x1)</w:t>
      </w:r>
    </w:p>
    <w:p w:rsidR="00CB51F7" w:rsidRDefault="00B151B3">
      <w:pPr>
        <w:pStyle w:val="Code"/>
      </w:pPr>
      <w:r>
        <w:t>Reserved: 0 (0x0)</w:t>
      </w:r>
    </w:p>
    <w:p w:rsidR="00CB51F7" w:rsidRDefault="00B151B3">
      <w:pPr>
        <w:pStyle w:val="Code"/>
      </w:pPr>
      <w:r>
        <w:t>TreeId: 0 (0x0)</w:t>
      </w:r>
    </w:p>
    <w:p w:rsidR="00CB51F7" w:rsidRDefault="00B151B3">
      <w:pPr>
        <w:pStyle w:val="Code"/>
      </w:pPr>
      <w:r>
        <w:t>SessionId: 0 (0x0)</w:t>
      </w:r>
    </w:p>
    <w:p w:rsidR="00CB51F7" w:rsidRDefault="00B151B3">
      <w:pPr>
        <w:pStyle w:val="Code"/>
      </w:pPr>
      <w:r>
        <w:t>Signature: Binary Large Object (16 Bytes)</w:t>
      </w:r>
    </w:p>
    <w:p w:rsidR="00CB51F7" w:rsidRDefault="00B151B3">
      <w:pPr>
        <w:pStyle w:val="Code"/>
      </w:pPr>
      <w:r>
        <w:t>RNegotiate:</w:t>
      </w:r>
    </w:p>
    <w:p w:rsidR="00CB51F7" w:rsidRDefault="00B151B3">
      <w:pPr>
        <w:pStyle w:val="Code"/>
      </w:pPr>
      <w:r>
        <w:t>Size: 65 (0x41)</w:t>
      </w:r>
    </w:p>
    <w:p w:rsidR="00CB51F7" w:rsidRDefault="00B151B3">
      <w:pPr>
        <w:pStyle w:val="Code"/>
      </w:pPr>
      <w:r>
        <w:t>SecurityMode: Signing Enabled (0x1)</w:t>
      </w:r>
    </w:p>
    <w:p w:rsidR="00CB51F7" w:rsidRDefault="00B151B3">
      <w:pPr>
        <w:pStyle w:val="Code"/>
      </w:pPr>
      <w:r>
        <w:t>DialectRevision: 528 (0x210)</w:t>
      </w:r>
    </w:p>
    <w:p w:rsidR="00CB51F7" w:rsidRDefault="00B151B3">
      <w:pPr>
        <w:pStyle w:val="Code"/>
      </w:pPr>
      <w:r>
        <w:t>Reserved: 0 (0x0)</w:t>
      </w:r>
    </w:p>
    <w:p w:rsidR="00CB51F7" w:rsidRDefault="00B151B3">
      <w:pPr>
        <w:pStyle w:val="Code"/>
      </w:pPr>
      <w:r>
        <w:t>Guid: {1ED9580F-5FEF-1AA0-4B9D-DB1C77C63757}</w:t>
      </w:r>
    </w:p>
    <w:p w:rsidR="00CB51F7" w:rsidRDefault="00B151B3">
      <w:pPr>
        <w:pStyle w:val="Code"/>
      </w:pPr>
      <w:r>
        <w:t>Capabilities: 0x3</w:t>
      </w:r>
    </w:p>
    <w:p w:rsidR="00CB51F7" w:rsidRDefault="00B151B3">
      <w:pPr>
        <w:pStyle w:val="Code"/>
      </w:pPr>
      <w:r>
        <w:t>DFS:               (...............................1) DFS available</w:t>
      </w:r>
    </w:p>
    <w:p w:rsidR="00CB51F7" w:rsidRDefault="00B151B3">
      <w:pPr>
        <w:pStyle w:val="Code"/>
      </w:pPr>
      <w:r>
        <w:t>Reserved_bits1_31: (0000000000000000000000000000001.) Reserved</w:t>
      </w:r>
    </w:p>
    <w:p w:rsidR="00CB51F7" w:rsidRDefault="00B151B3">
      <w:pPr>
        <w:pStyle w:val="Code"/>
      </w:pPr>
      <w:r>
        <w:t>MaxTransactSize: 1048576 (0x100000)</w:t>
      </w:r>
    </w:p>
    <w:p w:rsidR="00CB51F7" w:rsidRDefault="00B151B3">
      <w:pPr>
        <w:pStyle w:val="Code"/>
      </w:pPr>
      <w:r>
        <w:t>MaxReadSize: 1048576 (0x100000)</w:t>
      </w:r>
    </w:p>
    <w:p w:rsidR="00CB51F7" w:rsidRDefault="00B151B3">
      <w:pPr>
        <w:pStyle w:val="Code"/>
      </w:pPr>
      <w:r>
        <w:t>MaxWriteSize: 1048576 (0x100000)</w:t>
      </w:r>
    </w:p>
    <w:p w:rsidR="00CB51F7" w:rsidRDefault="00B151B3">
      <w:pPr>
        <w:pStyle w:val="Code"/>
      </w:pPr>
      <w:r>
        <w:t>SystemTime: 12/29/2008, 11:18:59 PM</w:t>
      </w:r>
    </w:p>
    <w:p w:rsidR="00CB51F7" w:rsidRDefault="00B151B3">
      <w:pPr>
        <w:pStyle w:val="Code"/>
      </w:pPr>
      <w:r>
        <w:t>SystemStartTime: 12/05/2008, 11:55:51 PM</w:t>
      </w:r>
    </w:p>
    <w:p w:rsidR="00CB51F7" w:rsidRDefault="00B151B3">
      <w:pPr>
        <w:pStyle w:val="Code"/>
      </w:pPr>
      <w:r>
        <w:t>SecurityBufferOffset: 128 (0x80)</w:t>
      </w:r>
    </w:p>
    <w:p w:rsidR="00CB51F7" w:rsidRDefault="00B151B3">
      <w:pPr>
        <w:pStyle w:val="Code"/>
      </w:pPr>
      <w:r>
        <w:t>SecurityBufferLength: 120 (0x78)</w:t>
      </w:r>
    </w:p>
    <w:p w:rsidR="00CB51F7" w:rsidRDefault="00B151B3">
      <w:pPr>
        <w:pStyle w:val="Code"/>
      </w:pPr>
      <w:r>
        <w:t>Reserved2: 0 (0x0)</w:t>
      </w:r>
    </w:p>
    <w:p w:rsidR="00CB51F7" w:rsidRDefault="00B151B3">
      <w:pPr>
        <w:pStyle w:val="Code"/>
      </w:pPr>
      <w:r>
        <w:t>securityBlob:</w:t>
      </w:r>
    </w:p>
    <w:p w:rsidR="00CB51F7" w:rsidRDefault="00CB51F7">
      <w:pPr>
        <w:pStyle w:val="Code"/>
      </w:pPr>
    </w:p>
    <w:p w:rsidR="00CB51F7" w:rsidRDefault="00CB51F7">
      <w:pPr>
        <w:pStyle w:val="Code"/>
      </w:pPr>
    </w:p>
    <w:p w:rsidR="00CB51F7" w:rsidRDefault="00B151B3">
      <w:pPr>
        <w:pStyle w:val="Heading2"/>
      </w:pPr>
      <w:bookmarkStart w:id="1312" w:name="section_c9efe8caff3444d0bfbe58a9b9db50d4"/>
      <w:bookmarkStart w:id="1313" w:name="_Toc423366043"/>
      <w:r>
        <w:t>Connecting to a Share by Using an SMB2 Negotiate</w:t>
      </w:r>
      <w:bookmarkEnd w:id="1312"/>
      <w:bookmarkEnd w:id="1313"/>
      <w:r>
        <w:fldChar w:fldCharType="begin"/>
      </w:r>
      <w:r>
        <w:instrText xml:space="preserve"> XE "Examples:SMB2 negotiate"</w:instrText>
      </w:r>
      <w:r>
        <w:fldChar w:fldCharType="end"/>
      </w:r>
      <w:r>
        <w:fldChar w:fldCharType="begin"/>
      </w:r>
      <w:r>
        <w:instrText xml:space="preserve"> XE "SMB2 negotiate example"</w:instrText>
      </w:r>
      <w:r>
        <w:fldChar w:fldCharType="end"/>
      </w:r>
    </w:p>
    <w:p w:rsidR="00CB51F7" w:rsidRDefault="00B151B3">
      <w:r>
        <w:t>The following diagram shows the steps taken by a client that is negotiating SMB2 by using an SMB2 negotiate.</w:t>
      </w:r>
    </w:p>
    <w:p w:rsidR="00CB51F7" w:rsidRDefault="00B151B3">
      <w:r>
        <w:rPr>
          <w:noProof/>
          <w:lang w:eastAsia="zh-CN"/>
        </w:rPr>
        <w:drawing>
          <wp:inline distT="0" distB="0" distL="0" distR="0" wp14:anchorId="76BF7A9F" wp14:editId="2AD02E48">
            <wp:extent cx="5086350" cy="5295900"/>
            <wp:effectExtent l="19050" t="0" r="9525" b="0"/>
            <wp:docPr id="5569" name="MS-SMB2_pict59b40b04-94f8-1d54-630a-191984c615c5.png" descr="MS-SMB2_pict59b40b04-94f8-1d54-630a-191984c615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SMB2_pict59b40b04-94f8-1d54-630a-191984c615c5.png" descr="MS-SMB2_pict59b40b04-94f8-1d54-630a-191984c615c5.png"/>
                    <pic:cNvPicPr>
                      <a:picLocks noChangeAspect="1" noChangeArrowheads="1"/>
                    </pic:cNvPicPr>
                  </pic:nvPicPr>
                  <pic:blipFill>
                    <a:blip r:embed="rId323" cstate="print"/>
                    <a:srcRect/>
                    <a:stretch>
                      <a:fillRect/>
                    </a:stretch>
                  </pic:blipFill>
                  <pic:spPr bwMode="auto">
                    <a:xfrm>
                      <a:off x="0" y="0"/>
                      <a:ext cx="5086350" cy="5295900"/>
                    </a:xfrm>
                    <a:prstGeom prst="rect">
                      <a:avLst/>
                    </a:prstGeom>
                    <a:noFill/>
                    <a:ln w="9525">
                      <a:noFill/>
                      <a:miter lim="800000"/>
                      <a:headEnd/>
                      <a:tailEnd/>
                    </a:ln>
                  </pic:spPr>
                </pic:pic>
              </a:graphicData>
            </a:graphic>
          </wp:inline>
        </w:drawing>
      </w:r>
    </w:p>
    <w:p w:rsidR="00CB51F7" w:rsidRDefault="00B151B3">
      <w:pPr>
        <w:pStyle w:val="Caption"/>
      </w:pPr>
      <w:r>
        <w:t xml:space="preserve">Figure </w:t>
      </w:r>
      <w:fldSimple w:instr=" SEQ Figure \* ARABIC ">
        <w:r>
          <w:rPr>
            <w:noProof/>
          </w:rPr>
          <w:t>8</w:t>
        </w:r>
      </w:fldSimple>
      <w:r>
        <w:t>: Client negotiating SMB2 with SMB2 negotiate</w:t>
      </w:r>
    </w:p>
    <w:p w:rsidR="00CB51F7" w:rsidRDefault="00B151B3">
      <w:pPr>
        <w:pStyle w:val="ListParagraph"/>
        <w:numPr>
          <w:ilvl w:val="0"/>
          <w:numId w:val="259"/>
        </w:numPr>
      </w:pPr>
      <w:r>
        <w:t xml:space="preserve">The client sends an SMB2 negotiate packet with the dialect 0x0202 in the </w:t>
      </w:r>
      <w:r>
        <w:rPr>
          <w:b/>
        </w:rPr>
        <w:t>Dialects</w:t>
      </w:r>
      <w:r>
        <w:t xml:space="preserve"> array.</w:t>
      </w:r>
    </w:p>
    <w:p w:rsidR="00CB51F7" w:rsidRDefault="00B151B3">
      <w:pPr>
        <w:pStyle w:val="Code"/>
      </w:pPr>
      <w:r>
        <w:t>Smb2: C NEGOTIATE</w:t>
      </w:r>
    </w:p>
    <w:p w:rsidR="00CB51F7" w:rsidRDefault="00B151B3">
      <w:pPr>
        <w:pStyle w:val="Code"/>
      </w:pPr>
      <w:r>
        <w:t xml:space="preserve">SMB2Header: </w:t>
      </w:r>
    </w:p>
    <w:p w:rsidR="00CB51F7" w:rsidRDefault="00B151B3">
      <w:pPr>
        <w:pStyle w:val="Code"/>
      </w:pPr>
      <w:r>
        <w:t>Size: 64 (0x40)</w:t>
      </w:r>
    </w:p>
    <w:p w:rsidR="00CB51F7" w:rsidRDefault="00B151B3">
      <w:pPr>
        <w:pStyle w:val="Code"/>
      </w:pPr>
      <w:r>
        <w:t>CreditCharge: 0 (0x0)</w:t>
      </w:r>
    </w:p>
    <w:p w:rsidR="00CB51F7" w:rsidRDefault="00B151B3">
      <w:pPr>
        <w:pStyle w:val="Code"/>
      </w:pPr>
      <w:r>
        <w:t>Status: STATUS_SUCCESS</w:t>
      </w:r>
    </w:p>
    <w:p w:rsidR="00CB51F7" w:rsidRDefault="00B151B3">
      <w:pPr>
        <w:pStyle w:val="Code"/>
      </w:pPr>
      <w:r>
        <w:t>Command: NEGOTIATE</w:t>
      </w:r>
    </w:p>
    <w:p w:rsidR="00CB51F7" w:rsidRDefault="00B151B3">
      <w:pPr>
        <w:pStyle w:val="Code"/>
      </w:pPr>
      <w:r>
        <w:t>Credits: 126 (0x7E)</w:t>
      </w:r>
    </w:p>
    <w:p w:rsidR="00CB51F7" w:rsidRDefault="00B151B3">
      <w:pPr>
        <w:pStyle w:val="Code"/>
      </w:pPr>
      <w:r>
        <w:t>Flags: 0 (0x0)</w:t>
      </w:r>
    </w:p>
    <w:p w:rsidR="00CB51F7" w:rsidRDefault="00B151B3">
      <w:pPr>
        <w:pStyle w:val="Code"/>
      </w:pPr>
      <w:r>
        <w:t>ServerToRedir: ...............................0  Client to Server</w:t>
      </w:r>
    </w:p>
    <w:p w:rsidR="00CB51F7" w:rsidRDefault="00B151B3">
      <w:pPr>
        <w:pStyle w:val="Code"/>
      </w:pPr>
      <w:r>
        <w:t>AsyncCommand:  ..............................0.  Command is not asynchronous</w:t>
      </w:r>
    </w:p>
    <w:p w:rsidR="00CB51F7" w:rsidRDefault="00B151B3">
      <w:pPr>
        <w:pStyle w:val="Code"/>
      </w:pPr>
      <w:r>
        <w:t>Related:       .............................0..  Packet is single message</w:t>
      </w:r>
    </w:p>
    <w:p w:rsidR="00CB51F7" w:rsidRDefault="00B151B3">
      <w:pPr>
        <w:pStyle w:val="Code"/>
      </w:pPr>
      <w:r>
        <w:t>Signed:        ............................0...  Packet is not signed</w:t>
      </w:r>
    </w:p>
    <w:p w:rsidR="00CB51F7" w:rsidRDefault="00B151B3">
      <w:pPr>
        <w:pStyle w:val="Code"/>
      </w:pPr>
      <w:r>
        <w:t>Reserved: 0 (0x0)</w:t>
      </w:r>
    </w:p>
    <w:p w:rsidR="00CB51F7" w:rsidRDefault="00B151B3">
      <w:pPr>
        <w:pStyle w:val="Code"/>
      </w:pPr>
      <w:r>
        <w:t>DFS:           0...............................  Command is not a DFS Operation</w:t>
      </w:r>
    </w:p>
    <w:p w:rsidR="00CB51F7" w:rsidRDefault="00B151B3">
      <w:pPr>
        <w:pStyle w:val="Code"/>
      </w:pPr>
      <w:r>
        <w:t>NextCommand: 0 (0x0)</w:t>
      </w:r>
    </w:p>
    <w:p w:rsidR="00CB51F7" w:rsidRDefault="00B151B3">
      <w:pPr>
        <w:pStyle w:val="Code"/>
      </w:pPr>
      <w:r>
        <w:t>MessageId: 0 (0x0)</w:t>
      </w:r>
    </w:p>
    <w:p w:rsidR="00CB51F7" w:rsidRDefault="00B151B3">
      <w:pPr>
        <w:pStyle w:val="Code"/>
      </w:pPr>
      <w:r>
        <w:t>Reserved: 0 (0x0)</w:t>
      </w:r>
    </w:p>
    <w:p w:rsidR="00CB51F7" w:rsidRDefault="00B151B3">
      <w:pPr>
        <w:pStyle w:val="Code"/>
      </w:pPr>
      <w:r>
        <w:t>TreeId: 0 (0x0)</w:t>
      </w:r>
    </w:p>
    <w:p w:rsidR="00CB51F7" w:rsidRDefault="00B151B3">
      <w:pPr>
        <w:pStyle w:val="Code"/>
      </w:pPr>
      <w:r>
        <w:t>SessionId: 0 (0x0)</w:t>
      </w:r>
    </w:p>
    <w:p w:rsidR="00CB51F7" w:rsidRDefault="00CB51F7">
      <w:pPr>
        <w:pStyle w:val="Code"/>
      </w:pPr>
    </w:p>
    <w:p w:rsidR="00CB51F7" w:rsidRDefault="00B151B3">
      <w:pPr>
        <w:pStyle w:val="Code"/>
      </w:pPr>
      <w:r>
        <w:t xml:space="preserve">CNegotiate: </w:t>
      </w:r>
    </w:p>
    <w:p w:rsidR="00CB51F7" w:rsidRDefault="00B151B3">
      <w:pPr>
        <w:pStyle w:val="Code"/>
      </w:pPr>
      <w:r>
        <w:t>Size: 36 (0x24)</w:t>
      </w:r>
    </w:p>
    <w:p w:rsidR="00CB51F7" w:rsidRDefault="00B151B3">
      <w:pPr>
        <w:pStyle w:val="Code"/>
      </w:pPr>
      <w:r>
        <w:t>DialectCount: 1 (0x1)</w:t>
      </w:r>
    </w:p>
    <w:p w:rsidR="00CB51F7" w:rsidRDefault="00B151B3">
      <w:pPr>
        <w:pStyle w:val="Code"/>
      </w:pPr>
      <w:r>
        <w:t>SecurityMode: Signing Enabled</w:t>
      </w:r>
    </w:p>
    <w:p w:rsidR="00CB51F7" w:rsidRDefault="00B151B3">
      <w:pPr>
        <w:pStyle w:val="Code"/>
      </w:pPr>
      <w:r>
        <w:t>Reserved: 0 (0x0)</w:t>
      </w:r>
    </w:p>
    <w:p w:rsidR="00CB51F7" w:rsidRDefault="00B151B3">
      <w:pPr>
        <w:pStyle w:val="Code"/>
      </w:pPr>
      <w:r>
        <w:t>Capabilities: 0 (0x0)</w:t>
      </w:r>
    </w:p>
    <w:p w:rsidR="00CB51F7" w:rsidRDefault="00B151B3">
      <w:pPr>
        <w:pStyle w:val="Code"/>
      </w:pPr>
      <w:r>
        <w:t>Guid: {00000000-0000-0000-0000-000000000000}</w:t>
      </w:r>
    </w:p>
    <w:p w:rsidR="00CB51F7" w:rsidRDefault="00B151B3">
      <w:pPr>
        <w:pStyle w:val="Code"/>
      </w:pPr>
      <w:r>
        <w:t>StartTime: 0 (0x0)</w:t>
      </w:r>
    </w:p>
    <w:p w:rsidR="00CB51F7" w:rsidRDefault="00B151B3">
      <w:pPr>
        <w:pStyle w:val="Code"/>
      </w:pPr>
      <w:r>
        <w:t>Dialects: 514 (0x0202)</w:t>
      </w:r>
    </w:p>
    <w:p w:rsidR="00CB51F7" w:rsidRDefault="00CB51F7">
      <w:pPr>
        <w:pStyle w:val="Code"/>
      </w:pPr>
    </w:p>
    <w:p w:rsidR="00CB51F7" w:rsidRDefault="00CB51F7">
      <w:pPr>
        <w:pStyle w:val="Code"/>
      </w:pPr>
    </w:p>
    <w:p w:rsidR="00CB51F7" w:rsidRDefault="00B151B3">
      <w:pPr>
        <w:pStyle w:val="ListParagraph"/>
        <w:numPr>
          <w:ilvl w:val="0"/>
          <w:numId w:val="259"/>
        </w:numPr>
      </w:pPr>
      <w:r>
        <w:t xml:space="preserve">The server receives the </w:t>
      </w:r>
      <w:hyperlink w:anchor="Section_e14db7ff763a42638b100c3944f52fc5" w:history="1">
        <w:r>
          <w:rPr>
            <w:rStyle w:val="Hyperlink"/>
          </w:rPr>
          <w:t>SMB2 NEGOTIATE Request</w:t>
        </w:r>
      </w:hyperlink>
      <w:r>
        <w:t xml:space="preserve"> and finds dialect 0x0202. The server responds with an SMB2 negotiate.</w:t>
      </w:r>
    </w:p>
    <w:p w:rsidR="00CB51F7" w:rsidRDefault="00B151B3">
      <w:pPr>
        <w:pStyle w:val="Code"/>
      </w:pPr>
      <w:r>
        <w:t>Smb2: R NEGOTIATE</w:t>
      </w:r>
    </w:p>
    <w:p w:rsidR="00CB51F7" w:rsidRDefault="00B151B3">
      <w:pPr>
        <w:pStyle w:val="Code"/>
      </w:pPr>
      <w:r>
        <w:t xml:space="preserve">SMB2Header: </w:t>
      </w:r>
    </w:p>
    <w:p w:rsidR="00CB51F7" w:rsidRDefault="00B151B3">
      <w:pPr>
        <w:pStyle w:val="Code"/>
      </w:pPr>
      <w:r>
        <w:t>Size: 64 (0x40)</w:t>
      </w:r>
    </w:p>
    <w:p w:rsidR="00CB51F7" w:rsidRDefault="00B151B3">
      <w:pPr>
        <w:pStyle w:val="Code"/>
      </w:pPr>
      <w:r>
        <w:t>CreditCharge: 0 (0x0)</w:t>
      </w:r>
    </w:p>
    <w:p w:rsidR="00CB51F7" w:rsidRDefault="00B151B3">
      <w:pPr>
        <w:pStyle w:val="Code"/>
      </w:pPr>
      <w:r>
        <w:t>Status: STATUS_SUCCESS</w:t>
      </w:r>
    </w:p>
    <w:p w:rsidR="00CB51F7" w:rsidRDefault="00B151B3">
      <w:pPr>
        <w:pStyle w:val="Code"/>
      </w:pPr>
      <w:r>
        <w:t>Command: NEGOTIATE</w:t>
      </w:r>
    </w:p>
    <w:p w:rsidR="00CB51F7" w:rsidRDefault="00B151B3">
      <w:pPr>
        <w:pStyle w:val="Code"/>
      </w:pPr>
      <w:r>
        <w:t>Credits: 1 (0x1)</w:t>
      </w:r>
    </w:p>
    <w:p w:rsidR="00CB51F7" w:rsidRDefault="00B151B3">
      <w:pPr>
        <w:pStyle w:val="Code"/>
      </w:pPr>
      <w:r>
        <w:t>Flags: 1 (0x1)</w:t>
      </w:r>
    </w:p>
    <w:p w:rsidR="00CB51F7" w:rsidRDefault="00B151B3">
      <w:pPr>
        <w:pStyle w:val="Code"/>
      </w:pPr>
      <w:r>
        <w:t>ServerToRedir: ...............................1  Server to Client</w:t>
      </w:r>
    </w:p>
    <w:p w:rsidR="00CB51F7" w:rsidRDefault="00B151B3">
      <w:pPr>
        <w:pStyle w:val="Code"/>
      </w:pPr>
      <w:r>
        <w:t>AsyncCommand:  ..............................0.  Command is not asynchronous</w:t>
      </w:r>
    </w:p>
    <w:p w:rsidR="00CB51F7" w:rsidRDefault="00B151B3">
      <w:pPr>
        <w:pStyle w:val="Code"/>
      </w:pPr>
      <w:r>
        <w:t>Related:       .............................0..  Packet is single message</w:t>
      </w:r>
    </w:p>
    <w:p w:rsidR="00CB51F7" w:rsidRDefault="00B151B3">
      <w:pPr>
        <w:pStyle w:val="Code"/>
      </w:pPr>
      <w:r>
        <w:t>Signed:        ............................0...  Packet is not signed</w:t>
      </w:r>
    </w:p>
    <w:p w:rsidR="00CB51F7" w:rsidRDefault="00B151B3">
      <w:pPr>
        <w:pStyle w:val="Code"/>
      </w:pPr>
      <w:r>
        <w:t>Reserved: 0 (0x0)</w:t>
      </w:r>
    </w:p>
    <w:p w:rsidR="00CB51F7" w:rsidRDefault="00B151B3">
      <w:pPr>
        <w:pStyle w:val="Code"/>
      </w:pPr>
      <w:r>
        <w:t>DFS:           0...............................  Command is not a DFS Operation</w:t>
      </w:r>
    </w:p>
    <w:p w:rsidR="00CB51F7" w:rsidRDefault="00B151B3">
      <w:pPr>
        <w:pStyle w:val="Code"/>
      </w:pPr>
      <w:r>
        <w:t>NextCommand: 0 (0x0)</w:t>
      </w:r>
    </w:p>
    <w:p w:rsidR="00CB51F7" w:rsidRDefault="00B151B3">
      <w:pPr>
        <w:pStyle w:val="Code"/>
      </w:pPr>
      <w:r>
        <w:t>MessageId: 0 (0x0)</w:t>
      </w:r>
    </w:p>
    <w:p w:rsidR="00CB51F7" w:rsidRDefault="00B151B3">
      <w:pPr>
        <w:pStyle w:val="Code"/>
      </w:pPr>
      <w:r>
        <w:t>Reserved: 0 (0x0)</w:t>
      </w:r>
    </w:p>
    <w:p w:rsidR="00CB51F7" w:rsidRDefault="00B151B3">
      <w:pPr>
        <w:pStyle w:val="Code"/>
      </w:pPr>
      <w:r>
        <w:t>TreeId: 0 (0x0)</w:t>
      </w:r>
    </w:p>
    <w:p w:rsidR="00CB51F7" w:rsidRDefault="00B151B3">
      <w:pPr>
        <w:pStyle w:val="Code"/>
      </w:pPr>
      <w:r>
        <w:t>SessionId: 0 (0x0)</w:t>
      </w:r>
    </w:p>
    <w:p w:rsidR="00CB51F7" w:rsidRDefault="00B151B3">
      <w:pPr>
        <w:pStyle w:val="Code"/>
      </w:pPr>
      <w:r>
        <w:t xml:space="preserve">RNegotiate: </w:t>
      </w:r>
    </w:p>
    <w:p w:rsidR="00CB51F7" w:rsidRDefault="00B151B3">
      <w:pPr>
        <w:pStyle w:val="Code"/>
      </w:pPr>
      <w:r>
        <w:t>Size: 65 (0x41)</w:t>
      </w:r>
    </w:p>
    <w:p w:rsidR="00CB51F7" w:rsidRDefault="00B151B3">
      <w:pPr>
        <w:pStyle w:val="Code"/>
      </w:pPr>
      <w:r>
        <w:t>SecurityMode: Signing Enabled</w:t>
      </w:r>
    </w:p>
    <w:p w:rsidR="00CB51F7" w:rsidRDefault="00B151B3">
      <w:pPr>
        <w:pStyle w:val="Code"/>
      </w:pPr>
      <w:r>
        <w:t>DialectRevision: 514 (0x0202)</w:t>
      </w:r>
    </w:p>
    <w:p w:rsidR="00CB51F7" w:rsidRDefault="00B151B3">
      <w:pPr>
        <w:pStyle w:val="Code"/>
      </w:pPr>
      <w:r>
        <w:t>Reserved: 0 (0x0)</w:t>
      </w:r>
    </w:p>
    <w:p w:rsidR="00CB51F7" w:rsidRDefault="00B151B3">
      <w:pPr>
        <w:pStyle w:val="Code"/>
      </w:pPr>
      <w:r>
        <w:t>Guid: {3F5CF209-A4E5-0049-A7D6-6A456D5CA5CF}</w:t>
      </w:r>
    </w:p>
    <w:p w:rsidR="00CB51F7" w:rsidRDefault="00B151B3">
      <w:pPr>
        <w:pStyle w:val="Code"/>
      </w:pPr>
      <w:r>
        <w:t>Capabilities: 1 (0x1)</w:t>
      </w:r>
    </w:p>
    <w:p w:rsidR="00CB51F7" w:rsidRDefault="00B151B3">
      <w:pPr>
        <w:pStyle w:val="Code"/>
      </w:pPr>
      <w:r>
        <w:t>DFS:           ...............................1  DFS available</w:t>
      </w:r>
    </w:p>
    <w:p w:rsidR="00CB51F7" w:rsidRDefault="00B151B3">
      <w:pPr>
        <w:pStyle w:val="Code"/>
      </w:pPr>
      <w:r>
        <w:t>MaxTransactSize: 65536 (0x10000)</w:t>
      </w:r>
    </w:p>
    <w:p w:rsidR="00CB51F7" w:rsidRDefault="00B151B3">
      <w:pPr>
        <w:pStyle w:val="Code"/>
      </w:pPr>
      <w:r>
        <w:t>MaxReadSize: 65536 (0x10000)</w:t>
      </w:r>
    </w:p>
    <w:p w:rsidR="00CB51F7" w:rsidRDefault="00B151B3">
      <w:pPr>
        <w:pStyle w:val="Code"/>
      </w:pPr>
      <w:r>
        <w:t>MaxWriteSize: 65536 (0x10000)</w:t>
      </w:r>
    </w:p>
    <w:p w:rsidR="00CB51F7" w:rsidRDefault="00B151B3">
      <w:pPr>
        <w:pStyle w:val="Code"/>
      </w:pPr>
      <w:r>
        <w:t>SystemTime: 127972992061679232 (0x1C6A6C21CAE2680)</w:t>
      </w:r>
    </w:p>
    <w:p w:rsidR="00CB51F7" w:rsidRDefault="00B151B3">
      <w:pPr>
        <w:pStyle w:val="Code"/>
      </w:pPr>
      <w:r>
        <w:t>ServerStartTime: 127972985895467232 (0x1C6A6C0AD2538E0)</w:t>
      </w:r>
    </w:p>
    <w:p w:rsidR="00CB51F7" w:rsidRDefault="00B151B3">
      <w:pPr>
        <w:pStyle w:val="Code"/>
      </w:pPr>
      <w:r>
        <w:t>SecurityBufferOffset: 128 (0x80)</w:t>
      </w:r>
    </w:p>
    <w:p w:rsidR="00CB51F7" w:rsidRDefault="00B151B3">
      <w:pPr>
        <w:pStyle w:val="Code"/>
      </w:pPr>
      <w:r>
        <w:t>SecurityBufferLength: 30 (0x1E)</w:t>
      </w:r>
    </w:p>
    <w:p w:rsidR="00CB51F7" w:rsidRDefault="00B151B3">
      <w:pPr>
        <w:pStyle w:val="Code"/>
      </w:pPr>
      <w:r>
        <w:t>Reserved2: 0 (0x0)</w:t>
      </w:r>
    </w:p>
    <w:p w:rsidR="00CB51F7" w:rsidRDefault="00B151B3">
      <w:pPr>
        <w:pStyle w:val="Code"/>
      </w:pPr>
      <w:r>
        <w:t>Buffer:</w:t>
      </w:r>
    </w:p>
    <w:p w:rsidR="00CB51F7" w:rsidRDefault="00CB51F7">
      <w:pPr>
        <w:pStyle w:val="Code"/>
      </w:pPr>
    </w:p>
    <w:p w:rsidR="00CB51F7" w:rsidRDefault="00CB51F7">
      <w:pPr>
        <w:pStyle w:val="Code"/>
      </w:pPr>
    </w:p>
    <w:p w:rsidR="00CB51F7" w:rsidRDefault="00B151B3">
      <w:pPr>
        <w:pStyle w:val="ListParagraph"/>
        <w:numPr>
          <w:ilvl w:val="0"/>
          <w:numId w:val="259"/>
        </w:numPr>
      </w:pPr>
      <w:r>
        <w:t xml:space="preserve">The client queries GSS for the authentication token and sends an </w:t>
      </w:r>
      <w:hyperlink w:anchor="Section_5a3c2c28d6b048edb917a86b2ca4575f" w:history="1">
        <w:r>
          <w:rPr>
            <w:rStyle w:val="Hyperlink"/>
          </w:rPr>
          <w:t>SMB2 SESSION_SETUP Request</w:t>
        </w:r>
      </w:hyperlink>
      <w:r>
        <w:t xml:space="preserve"> with the output token received from GSS.</w:t>
      </w:r>
    </w:p>
    <w:p w:rsidR="00CB51F7" w:rsidRDefault="00B151B3">
      <w:pPr>
        <w:pStyle w:val="Code"/>
      </w:pPr>
      <w:r>
        <w:t>Smb2: C SESSION SETUP</w:t>
      </w:r>
    </w:p>
    <w:p w:rsidR="00CB51F7" w:rsidRDefault="00B151B3">
      <w:pPr>
        <w:pStyle w:val="Code"/>
      </w:pPr>
      <w:r>
        <w:t xml:space="preserve">SMB2Header: </w:t>
      </w:r>
    </w:p>
    <w:p w:rsidR="00CB51F7" w:rsidRDefault="00B151B3">
      <w:pPr>
        <w:pStyle w:val="Code"/>
      </w:pPr>
      <w:r>
        <w:t>Size: 64 (0x40)</w:t>
      </w:r>
    </w:p>
    <w:p w:rsidR="00CB51F7" w:rsidRDefault="00B151B3">
      <w:pPr>
        <w:pStyle w:val="Code"/>
      </w:pPr>
      <w:r>
        <w:t>CreditCharge: 0 (0x0)</w:t>
      </w:r>
    </w:p>
    <w:p w:rsidR="00CB51F7" w:rsidRDefault="00B151B3">
      <w:pPr>
        <w:pStyle w:val="Code"/>
      </w:pPr>
      <w:r>
        <w:t>Status: STATUS_SUCCESS</w:t>
      </w:r>
    </w:p>
    <w:p w:rsidR="00CB51F7" w:rsidRDefault="00B151B3">
      <w:pPr>
        <w:pStyle w:val="Code"/>
      </w:pPr>
      <w:r>
        <w:t>Command: SESSION SETUP</w:t>
      </w:r>
    </w:p>
    <w:p w:rsidR="00CB51F7" w:rsidRDefault="00B151B3">
      <w:pPr>
        <w:pStyle w:val="Code"/>
      </w:pPr>
      <w:r>
        <w:t>Credits: 126 (0x7E)</w:t>
      </w:r>
    </w:p>
    <w:p w:rsidR="00CB51F7" w:rsidRDefault="00B151B3">
      <w:pPr>
        <w:pStyle w:val="Code"/>
      </w:pPr>
      <w:r>
        <w:t>Flags: 0 (0x0)</w:t>
      </w:r>
    </w:p>
    <w:p w:rsidR="00CB51F7" w:rsidRDefault="00B151B3">
      <w:pPr>
        <w:pStyle w:val="Code"/>
      </w:pPr>
      <w:r>
        <w:t>ServerToRedir: ...............................0  Client to Server</w:t>
      </w:r>
    </w:p>
    <w:p w:rsidR="00CB51F7" w:rsidRDefault="00B151B3">
      <w:pPr>
        <w:pStyle w:val="Code"/>
      </w:pPr>
      <w:r>
        <w:t>AsyncCommand:  ..............................0.  Command is not asynchronous</w:t>
      </w:r>
    </w:p>
    <w:p w:rsidR="00CB51F7" w:rsidRDefault="00B151B3">
      <w:pPr>
        <w:pStyle w:val="Code"/>
      </w:pPr>
      <w:r>
        <w:t>Related:       .............................0..  Packet is single message</w:t>
      </w:r>
    </w:p>
    <w:p w:rsidR="00CB51F7" w:rsidRDefault="00B151B3">
      <w:pPr>
        <w:pStyle w:val="Code"/>
      </w:pPr>
      <w:r>
        <w:t>Signed:        ............................0...  Packet is not signed</w:t>
      </w:r>
    </w:p>
    <w:p w:rsidR="00CB51F7" w:rsidRDefault="00B151B3">
      <w:pPr>
        <w:pStyle w:val="Code"/>
      </w:pPr>
      <w:r>
        <w:t>Reserved: 0 (0x0)</w:t>
      </w:r>
    </w:p>
    <w:p w:rsidR="00CB51F7" w:rsidRDefault="00B151B3">
      <w:pPr>
        <w:pStyle w:val="Code"/>
      </w:pPr>
      <w:r>
        <w:t>DFS:           0...............................  Command is not a DFS Operation</w:t>
      </w:r>
    </w:p>
    <w:p w:rsidR="00CB51F7" w:rsidRDefault="00B151B3">
      <w:pPr>
        <w:pStyle w:val="Code"/>
      </w:pPr>
      <w:r>
        <w:t>NextCommand: 0 (0x0)</w:t>
      </w:r>
    </w:p>
    <w:p w:rsidR="00CB51F7" w:rsidRDefault="00B151B3">
      <w:pPr>
        <w:pStyle w:val="Code"/>
      </w:pPr>
      <w:r>
        <w:t>MessageId: 1 (0x1)</w:t>
      </w:r>
    </w:p>
    <w:p w:rsidR="00CB51F7" w:rsidRDefault="00B151B3">
      <w:pPr>
        <w:pStyle w:val="Code"/>
      </w:pPr>
      <w:r>
        <w:t>Reserved: 0 (0x0)</w:t>
      </w:r>
    </w:p>
    <w:p w:rsidR="00CB51F7" w:rsidRDefault="00B151B3">
      <w:pPr>
        <w:pStyle w:val="Code"/>
      </w:pPr>
      <w:r>
        <w:t>TreeId: 0 (0x0)</w:t>
      </w:r>
    </w:p>
    <w:p w:rsidR="00CB51F7" w:rsidRDefault="00B151B3">
      <w:pPr>
        <w:pStyle w:val="Code"/>
      </w:pPr>
      <w:r>
        <w:t>SessionId: 0 (0x0)</w:t>
      </w:r>
    </w:p>
    <w:p w:rsidR="00CB51F7" w:rsidRDefault="00B151B3">
      <w:pPr>
        <w:pStyle w:val="Code"/>
      </w:pPr>
      <w:r>
        <w:t xml:space="preserve">CSessionSetup: </w:t>
      </w:r>
    </w:p>
    <w:p w:rsidR="00CB51F7" w:rsidRDefault="00B151B3">
      <w:pPr>
        <w:pStyle w:val="Code"/>
      </w:pPr>
      <w:r>
        <w:t>Size: 25 (0x19)</w:t>
      </w:r>
    </w:p>
    <w:p w:rsidR="00CB51F7" w:rsidRDefault="00B151B3">
      <w:pPr>
        <w:pStyle w:val="Code"/>
      </w:pPr>
      <w:r>
        <w:t>VcNumber: 0 (0x0)</w:t>
      </w:r>
    </w:p>
    <w:p w:rsidR="00CB51F7" w:rsidRDefault="00B151B3">
      <w:pPr>
        <w:pStyle w:val="Code"/>
      </w:pPr>
      <w:r>
        <w:t>SecurityMode: Signing Enabled</w:t>
      </w:r>
    </w:p>
    <w:p w:rsidR="00CB51F7" w:rsidRDefault="00B151B3">
      <w:pPr>
        <w:pStyle w:val="Code"/>
      </w:pPr>
      <w:r>
        <w:t>Capabilities: 1 (0x1)</w:t>
      </w:r>
    </w:p>
    <w:p w:rsidR="00CB51F7" w:rsidRDefault="00B151B3">
      <w:pPr>
        <w:pStyle w:val="Code"/>
      </w:pPr>
      <w:r>
        <w:t>DFS:           ...............................1 DFS available</w:t>
      </w:r>
    </w:p>
    <w:p w:rsidR="00CB51F7" w:rsidRDefault="00B151B3">
      <w:pPr>
        <w:pStyle w:val="Code"/>
      </w:pPr>
      <w:r>
        <w:t>Channel: 0 (0x0)</w:t>
      </w:r>
    </w:p>
    <w:p w:rsidR="00CB51F7" w:rsidRDefault="00B151B3">
      <w:pPr>
        <w:pStyle w:val="Code"/>
      </w:pPr>
      <w:r>
        <w:t>SecurityBufferOffset: 88 (0x58)</w:t>
      </w:r>
    </w:p>
    <w:p w:rsidR="00CB51F7" w:rsidRDefault="00B151B3">
      <w:pPr>
        <w:pStyle w:val="Code"/>
      </w:pPr>
      <w:r>
        <w:t>SecurityBufferLength: 74 (0x4A)</w:t>
      </w:r>
    </w:p>
    <w:p w:rsidR="00CB51F7" w:rsidRDefault="00B151B3">
      <w:pPr>
        <w:pStyle w:val="Code"/>
      </w:pPr>
      <w:r>
        <w:t>Buffer: (74 bytes)</w:t>
      </w:r>
    </w:p>
    <w:p w:rsidR="00CB51F7" w:rsidRDefault="00CB51F7">
      <w:pPr>
        <w:pStyle w:val="Code"/>
      </w:pPr>
    </w:p>
    <w:p w:rsidR="00CB51F7" w:rsidRDefault="00CB51F7">
      <w:pPr>
        <w:pStyle w:val="Code"/>
      </w:pPr>
    </w:p>
    <w:p w:rsidR="00CB51F7" w:rsidRDefault="00B151B3">
      <w:pPr>
        <w:pStyle w:val="ListParagraph"/>
        <w:numPr>
          <w:ilvl w:val="0"/>
          <w:numId w:val="259"/>
        </w:numPr>
      </w:pPr>
      <w:r>
        <w:t xml:space="preserve">The server processes the token received with GSS and gets a return code indicating a subsequent round trip is required. The server responds to the client with an </w:t>
      </w:r>
      <w:hyperlink w:anchor="Section_0324190fa31b46669fa95c624273a694" w:history="1">
        <w:r>
          <w:rPr>
            <w:rStyle w:val="Hyperlink"/>
          </w:rPr>
          <w:t>SMB2 SESSION_SETUP Response</w:t>
        </w:r>
      </w:hyperlink>
      <w:r>
        <w:t xml:space="preserve"> with </w:t>
      </w:r>
      <w:r>
        <w:rPr>
          <w:b/>
        </w:rPr>
        <w:t>Status</w:t>
      </w:r>
      <w:r>
        <w:t xml:space="preserve"> equal to STATUS_MORE_PROCESSING_REQUIRED and the response containing the output token from GSS.</w:t>
      </w:r>
    </w:p>
    <w:p w:rsidR="00CB51F7" w:rsidRDefault="00B151B3">
      <w:pPr>
        <w:pStyle w:val="Code"/>
      </w:pPr>
      <w:r>
        <w:t>Smb2: R SESSION SETUP (Status=STATUS_MORE_PROCESSING_REQUIRED)</w:t>
      </w:r>
    </w:p>
    <w:p w:rsidR="00CB51F7" w:rsidRDefault="00B151B3">
      <w:pPr>
        <w:pStyle w:val="Code"/>
      </w:pPr>
      <w:r>
        <w:t xml:space="preserve">SMB2Header: </w:t>
      </w:r>
    </w:p>
    <w:p w:rsidR="00CB51F7" w:rsidRDefault="00B151B3">
      <w:pPr>
        <w:pStyle w:val="Code"/>
      </w:pPr>
      <w:r>
        <w:t>Size: 64 (0x40)</w:t>
      </w:r>
    </w:p>
    <w:p w:rsidR="00CB51F7" w:rsidRDefault="00B151B3">
      <w:pPr>
        <w:pStyle w:val="Code"/>
      </w:pPr>
      <w:r>
        <w:t>CreditCharge: 0 (0x0)</w:t>
      </w:r>
    </w:p>
    <w:p w:rsidR="00CB51F7" w:rsidRDefault="00B151B3">
      <w:pPr>
        <w:pStyle w:val="Code"/>
      </w:pPr>
      <w:r>
        <w:t>Status: STATUS_MORE_PROCESSING_REQUIRED</w:t>
      </w:r>
    </w:p>
    <w:p w:rsidR="00CB51F7" w:rsidRDefault="00B151B3">
      <w:pPr>
        <w:pStyle w:val="Code"/>
      </w:pPr>
      <w:r>
        <w:t>Command: SESSION SETUP</w:t>
      </w:r>
    </w:p>
    <w:p w:rsidR="00CB51F7" w:rsidRDefault="00B151B3">
      <w:pPr>
        <w:pStyle w:val="Code"/>
      </w:pPr>
      <w:r>
        <w:t>Credits: 2 (0x2)</w:t>
      </w:r>
    </w:p>
    <w:p w:rsidR="00CB51F7" w:rsidRDefault="00B151B3">
      <w:pPr>
        <w:pStyle w:val="Code"/>
      </w:pPr>
      <w:r>
        <w:t>Flags: 1 (0x1)</w:t>
      </w:r>
    </w:p>
    <w:p w:rsidR="00CB51F7" w:rsidRDefault="00B151B3">
      <w:pPr>
        <w:pStyle w:val="Code"/>
      </w:pPr>
      <w:r>
        <w:t>ServerToRedir: ...............................1  Server to Client</w:t>
      </w:r>
    </w:p>
    <w:p w:rsidR="00CB51F7" w:rsidRDefault="00B151B3">
      <w:pPr>
        <w:pStyle w:val="Code"/>
      </w:pPr>
      <w:r>
        <w:t>AsyncCommand:  ..............................0.  Command is not asynchronous</w:t>
      </w:r>
    </w:p>
    <w:p w:rsidR="00CB51F7" w:rsidRDefault="00B151B3">
      <w:pPr>
        <w:pStyle w:val="Code"/>
      </w:pPr>
      <w:r>
        <w:t>Related:       .............................0..  Packet is single message</w:t>
      </w:r>
    </w:p>
    <w:p w:rsidR="00CB51F7" w:rsidRDefault="00B151B3">
      <w:pPr>
        <w:pStyle w:val="Code"/>
      </w:pPr>
      <w:r>
        <w:t>Signed:        ............................0...  Packet is not signed</w:t>
      </w:r>
    </w:p>
    <w:p w:rsidR="00CB51F7" w:rsidRDefault="00B151B3">
      <w:pPr>
        <w:pStyle w:val="Code"/>
      </w:pPr>
      <w:r>
        <w:t>Reserved: 0 (0x0)</w:t>
      </w:r>
    </w:p>
    <w:p w:rsidR="00CB51F7" w:rsidRDefault="00B151B3">
      <w:pPr>
        <w:pStyle w:val="Code"/>
      </w:pPr>
      <w:r>
        <w:t>DFS:           0...............................  Command is not a DFS Operation</w:t>
      </w:r>
    </w:p>
    <w:p w:rsidR="00CB51F7" w:rsidRDefault="00B151B3">
      <w:pPr>
        <w:pStyle w:val="Code"/>
      </w:pPr>
      <w:r>
        <w:t>NextCommand: 0 (0x0)</w:t>
      </w:r>
    </w:p>
    <w:p w:rsidR="00CB51F7" w:rsidRDefault="00B151B3">
      <w:pPr>
        <w:pStyle w:val="Code"/>
      </w:pPr>
      <w:r>
        <w:t>MessageId: 1 (0x1)</w:t>
      </w:r>
    </w:p>
    <w:p w:rsidR="00CB51F7" w:rsidRDefault="00B151B3">
      <w:pPr>
        <w:pStyle w:val="Code"/>
      </w:pPr>
      <w:r>
        <w:t>Reserved: 0 (0x0)</w:t>
      </w:r>
    </w:p>
    <w:p w:rsidR="00CB51F7" w:rsidRDefault="00B151B3">
      <w:pPr>
        <w:pStyle w:val="Code"/>
      </w:pPr>
      <w:r>
        <w:t>TreeId: 0 (0x0)</w:t>
      </w:r>
    </w:p>
    <w:p w:rsidR="00CB51F7" w:rsidRDefault="00B151B3">
      <w:pPr>
        <w:pStyle w:val="Code"/>
      </w:pPr>
      <w:r>
        <w:t>SessionId: 4398046511113 (0x40000000009)</w:t>
      </w:r>
    </w:p>
    <w:p w:rsidR="00CB51F7" w:rsidRDefault="00B151B3">
      <w:pPr>
        <w:pStyle w:val="Code"/>
      </w:pPr>
      <w:r>
        <w:t xml:space="preserve">RSessionSetup: </w:t>
      </w:r>
    </w:p>
    <w:p w:rsidR="00CB51F7" w:rsidRDefault="00B151B3">
      <w:pPr>
        <w:pStyle w:val="Code"/>
      </w:pPr>
      <w:r>
        <w:t>Size: 9 (0x9)</w:t>
      </w:r>
    </w:p>
    <w:p w:rsidR="00CB51F7" w:rsidRDefault="00B151B3">
      <w:pPr>
        <w:pStyle w:val="Code"/>
      </w:pPr>
      <w:r>
        <w:t>SessionFlags: Normal session</w:t>
      </w:r>
    </w:p>
    <w:p w:rsidR="00CB51F7" w:rsidRDefault="00B151B3">
      <w:pPr>
        <w:pStyle w:val="Code"/>
      </w:pPr>
      <w:r>
        <w:t>SecurityBufferOffset: 72 (0x48)</w:t>
      </w:r>
    </w:p>
    <w:p w:rsidR="00CB51F7" w:rsidRDefault="00B151B3">
      <w:pPr>
        <w:pStyle w:val="Code"/>
      </w:pPr>
      <w:r>
        <w:t>SecurityBufferLength: 219 (0xDB)</w:t>
      </w:r>
    </w:p>
    <w:p w:rsidR="00CB51F7" w:rsidRDefault="00B151B3">
      <w:pPr>
        <w:pStyle w:val="Code"/>
      </w:pPr>
      <w:r>
        <w:t>Buffer: (219 bytes)</w:t>
      </w:r>
    </w:p>
    <w:p w:rsidR="00CB51F7" w:rsidRDefault="00CB51F7">
      <w:pPr>
        <w:pStyle w:val="Code"/>
      </w:pPr>
    </w:p>
    <w:p w:rsidR="00CB51F7" w:rsidRDefault="00CB51F7">
      <w:pPr>
        <w:pStyle w:val="Code"/>
      </w:pPr>
    </w:p>
    <w:p w:rsidR="00CB51F7" w:rsidRDefault="00B151B3">
      <w:pPr>
        <w:pStyle w:val="ListParagraph"/>
        <w:numPr>
          <w:ilvl w:val="0"/>
          <w:numId w:val="259"/>
        </w:numPr>
      </w:pPr>
      <w:r>
        <w:t xml:space="preserve">The client processes the received token with GSS and sends an SMB2 SESSION_SETUP Request with the output token received from GSS and the </w:t>
      </w:r>
      <w:r>
        <w:rPr>
          <w:b/>
        </w:rPr>
        <w:t>SessionId</w:t>
      </w:r>
      <w:r>
        <w:t xml:space="preserve"> received on the previous response.</w:t>
      </w:r>
    </w:p>
    <w:p w:rsidR="00CB51F7" w:rsidRDefault="00B151B3">
      <w:pPr>
        <w:pStyle w:val="Code"/>
      </w:pPr>
      <w:r>
        <w:t>Smb2: C SESSION SETUP</w:t>
      </w:r>
    </w:p>
    <w:p w:rsidR="00CB51F7" w:rsidRDefault="00B151B3">
      <w:pPr>
        <w:pStyle w:val="Code"/>
      </w:pPr>
      <w:r>
        <w:t xml:space="preserve">SMB2Header: </w:t>
      </w:r>
    </w:p>
    <w:p w:rsidR="00CB51F7" w:rsidRDefault="00B151B3">
      <w:pPr>
        <w:pStyle w:val="Code"/>
      </w:pPr>
      <w:r>
        <w:t>Size: 64 (0x40)</w:t>
      </w:r>
    </w:p>
    <w:p w:rsidR="00CB51F7" w:rsidRDefault="00B151B3">
      <w:pPr>
        <w:pStyle w:val="Code"/>
      </w:pPr>
      <w:r>
        <w:t>CreditCharge: 0 (0x0)</w:t>
      </w:r>
    </w:p>
    <w:p w:rsidR="00CB51F7" w:rsidRDefault="00B151B3">
      <w:pPr>
        <w:pStyle w:val="Code"/>
      </w:pPr>
      <w:r>
        <w:t>Status: STATUS_SUCCESS</w:t>
      </w:r>
    </w:p>
    <w:p w:rsidR="00CB51F7" w:rsidRDefault="00B151B3">
      <w:pPr>
        <w:pStyle w:val="Code"/>
      </w:pPr>
      <w:r>
        <w:t>Command: SESSION SETUP</w:t>
      </w:r>
    </w:p>
    <w:p w:rsidR="00CB51F7" w:rsidRDefault="00B151B3">
      <w:pPr>
        <w:pStyle w:val="Code"/>
      </w:pPr>
      <w:r>
        <w:t>Credits: 125 (0x7D)</w:t>
      </w:r>
    </w:p>
    <w:p w:rsidR="00CB51F7" w:rsidRDefault="00B151B3">
      <w:pPr>
        <w:pStyle w:val="Code"/>
      </w:pPr>
      <w:r>
        <w:t>Flags: 0 (0x0)</w:t>
      </w:r>
    </w:p>
    <w:p w:rsidR="00CB51F7" w:rsidRDefault="00B151B3">
      <w:pPr>
        <w:pStyle w:val="Code"/>
      </w:pPr>
      <w:r>
        <w:t>ServerToRedir: ...............................0  Client to Server</w:t>
      </w:r>
    </w:p>
    <w:p w:rsidR="00CB51F7" w:rsidRDefault="00B151B3">
      <w:pPr>
        <w:pStyle w:val="Code"/>
      </w:pPr>
      <w:r>
        <w:t>AsyncCommand:  ..............................0.  Command is not asynchronous</w:t>
      </w:r>
    </w:p>
    <w:p w:rsidR="00CB51F7" w:rsidRDefault="00B151B3">
      <w:pPr>
        <w:pStyle w:val="Code"/>
      </w:pPr>
      <w:r>
        <w:t>Related:       .............................0..  Packet is single message</w:t>
      </w:r>
    </w:p>
    <w:p w:rsidR="00CB51F7" w:rsidRDefault="00B151B3">
      <w:pPr>
        <w:pStyle w:val="Code"/>
      </w:pPr>
      <w:r>
        <w:t>Signed:        ............................0...  Packet is not signed</w:t>
      </w:r>
    </w:p>
    <w:p w:rsidR="00CB51F7" w:rsidRDefault="00B151B3">
      <w:pPr>
        <w:pStyle w:val="Code"/>
      </w:pPr>
      <w:r>
        <w:t>Reserved: 0 (0x0)</w:t>
      </w:r>
    </w:p>
    <w:p w:rsidR="00CB51F7" w:rsidRDefault="00B151B3">
      <w:pPr>
        <w:pStyle w:val="Code"/>
      </w:pPr>
      <w:r>
        <w:t>DFS:           0...............................  Command is not a DFS Operation</w:t>
      </w:r>
    </w:p>
    <w:p w:rsidR="00CB51F7" w:rsidRDefault="00B151B3">
      <w:pPr>
        <w:pStyle w:val="Code"/>
      </w:pPr>
      <w:r>
        <w:t>NextCommand: 0 (0x0)</w:t>
      </w:r>
    </w:p>
    <w:p w:rsidR="00CB51F7" w:rsidRDefault="00B151B3">
      <w:pPr>
        <w:pStyle w:val="Code"/>
      </w:pPr>
      <w:r>
        <w:t>MessageId: 2 (0x2)</w:t>
      </w:r>
    </w:p>
    <w:p w:rsidR="00CB51F7" w:rsidRDefault="00B151B3">
      <w:pPr>
        <w:pStyle w:val="Code"/>
      </w:pPr>
      <w:r>
        <w:t>Reserved: 0 (0x0)</w:t>
      </w:r>
    </w:p>
    <w:p w:rsidR="00CB51F7" w:rsidRDefault="00B151B3">
      <w:pPr>
        <w:pStyle w:val="Code"/>
      </w:pPr>
      <w:r>
        <w:t>TreeId: 0 (0x0)</w:t>
      </w:r>
    </w:p>
    <w:p w:rsidR="00CB51F7" w:rsidRDefault="00B151B3">
      <w:pPr>
        <w:pStyle w:val="Code"/>
      </w:pPr>
      <w:r>
        <w:t>SessionId: 4398046511113 (0x40000000009)</w:t>
      </w:r>
    </w:p>
    <w:p w:rsidR="00CB51F7" w:rsidRDefault="00B151B3">
      <w:pPr>
        <w:pStyle w:val="Code"/>
      </w:pPr>
      <w:r>
        <w:t xml:space="preserve">CSessionSetup: </w:t>
      </w:r>
    </w:p>
    <w:p w:rsidR="00CB51F7" w:rsidRDefault="00B151B3">
      <w:pPr>
        <w:pStyle w:val="Code"/>
      </w:pPr>
      <w:r>
        <w:t>Size: 25 (0x19)</w:t>
      </w:r>
    </w:p>
    <w:p w:rsidR="00CB51F7" w:rsidRDefault="00B151B3">
      <w:pPr>
        <w:pStyle w:val="Code"/>
      </w:pPr>
      <w:r>
        <w:t>VcNumber: 0 (0x0)</w:t>
      </w:r>
    </w:p>
    <w:p w:rsidR="00CB51F7" w:rsidRDefault="00B151B3">
      <w:pPr>
        <w:pStyle w:val="Code"/>
      </w:pPr>
      <w:r>
        <w:t>SecurityMode: Signing Enabled</w:t>
      </w:r>
    </w:p>
    <w:p w:rsidR="00CB51F7" w:rsidRDefault="00B151B3">
      <w:pPr>
        <w:pStyle w:val="Code"/>
      </w:pPr>
      <w:r>
        <w:t>Capabilities: 1 (0x1)</w:t>
      </w:r>
    </w:p>
    <w:p w:rsidR="00CB51F7" w:rsidRDefault="00B151B3">
      <w:pPr>
        <w:pStyle w:val="Code"/>
      </w:pPr>
      <w:r>
        <w:t>DFS:           ...............................1 DFS available</w:t>
      </w:r>
    </w:p>
    <w:p w:rsidR="00CB51F7" w:rsidRDefault="00B151B3">
      <w:pPr>
        <w:pStyle w:val="Code"/>
      </w:pPr>
      <w:r>
        <w:t>Channel: 0 (0x0)</w:t>
      </w:r>
    </w:p>
    <w:p w:rsidR="00CB51F7" w:rsidRDefault="00B151B3">
      <w:pPr>
        <w:pStyle w:val="Code"/>
      </w:pPr>
      <w:r>
        <w:t>SecurityBufferOffset: 88 (0x58)</w:t>
      </w:r>
    </w:p>
    <w:p w:rsidR="00CB51F7" w:rsidRDefault="00B151B3">
      <w:pPr>
        <w:pStyle w:val="Code"/>
      </w:pPr>
      <w:r>
        <w:t>SecurityBufferLength: 245 (0xF5)</w:t>
      </w:r>
    </w:p>
    <w:p w:rsidR="00CB51F7" w:rsidRDefault="00B151B3">
      <w:pPr>
        <w:pStyle w:val="Code"/>
      </w:pPr>
      <w:r>
        <w:t>Buffer: (245 bytes)</w:t>
      </w:r>
    </w:p>
    <w:p w:rsidR="00CB51F7" w:rsidRDefault="00CB51F7">
      <w:pPr>
        <w:pStyle w:val="Code"/>
      </w:pPr>
    </w:p>
    <w:p w:rsidR="00CB51F7" w:rsidRDefault="00CB51F7">
      <w:pPr>
        <w:pStyle w:val="Code"/>
      </w:pPr>
    </w:p>
    <w:p w:rsidR="00CB51F7" w:rsidRDefault="00B151B3">
      <w:pPr>
        <w:pStyle w:val="ListParagraph"/>
        <w:numPr>
          <w:ilvl w:val="0"/>
          <w:numId w:val="259"/>
        </w:numPr>
      </w:pPr>
      <w:r>
        <w:t xml:space="preserve">The server processes the token received with GSS and gets a successful return code. The server responds to the client with an SMB2 SESSION_SETUP Response with </w:t>
      </w:r>
      <w:r>
        <w:rPr>
          <w:b/>
        </w:rPr>
        <w:t>Status</w:t>
      </w:r>
      <w:r>
        <w:t xml:space="preserve"> equal to STATUS_SUCCESS and the response containing the output token from GSS.</w:t>
      </w:r>
    </w:p>
    <w:p w:rsidR="00CB51F7" w:rsidRDefault="00B151B3">
      <w:pPr>
        <w:pStyle w:val="Code"/>
      </w:pPr>
      <w:r>
        <w:t>Smb2: R SESSION SETUP</w:t>
      </w:r>
    </w:p>
    <w:p w:rsidR="00CB51F7" w:rsidRDefault="00B151B3">
      <w:pPr>
        <w:pStyle w:val="Code"/>
      </w:pPr>
      <w:r>
        <w:t xml:space="preserve">SMB2Header: </w:t>
      </w:r>
    </w:p>
    <w:p w:rsidR="00CB51F7" w:rsidRDefault="00B151B3">
      <w:pPr>
        <w:pStyle w:val="Code"/>
      </w:pPr>
      <w:r>
        <w:t>Size: 64 (0x40)</w:t>
      </w:r>
    </w:p>
    <w:p w:rsidR="00CB51F7" w:rsidRDefault="00B151B3">
      <w:pPr>
        <w:pStyle w:val="Code"/>
      </w:pPr>
      <w:r>
        <w:t>CreditCharge: 0 (0x0)</w:t>
      </w:r>
    </w:p>
    <w:p w:rsidR="00CB51F7" w:rsidRDefault="00B151B3">
      <w:pPr>
        <w:pStyle w:val="Code"/>
      </w:pPr>
      <w:r>
        <w:t>Status: STATUS_SUCCESS</w:t>
      </w:r>
    </w:p>
    <w:p w:rsidR="00CB51F7" w:rsidRDefault="00B151B3">
      <w:pPr>
        <w:pStyle w:val="Code"/>
      </w:pPr>
      <w:r>
        <w:t>Command: SESSION SETUP</w:t>
      </w:r>
    </w:p>
    <w:p w:rsidR="00CB51F7" w:rsidRDefault="00B151B3">
      <w:pPr>
        <w:pStyle w:val="Code"/>
      </w:pPr>
      <w:r>
        <w:t>Credits: 3 (0x3)</w:t>
      </w:r>
    </w:p>
    <w:p w:rsidR="00CB51F7" w:rsidRDefault="00B151B3">
      <w:pPr>
        <w:pStyle w:val="Code"/>
      </w:pPr>
      <w:r>
        <w:t>Flags: 9 (0x9)</w:t>
      </w:r>
    </w:p>
    <w:p w:rsidR="00CB51F7" w:rsidRDefault="00B151B3">
      <w:pPr>
        <w:pStyle w:val="Code"/>
      </w:pPr>
      <w:r>
        <w:t>ServerToRedir: ...............................1 Server to Client</w:t>
      </w:r>
    </w:p>
    <w:p w:rsidR="00CB51F7" w:rsidRDefault="00B151B3">
      <w:pPr>
        <w:pStyle w:val="Code"/>
      </w:pPr>
      <w:r>
        <w:t>AsyncCommand:  ..............................0.  Command is not asynchronous</w:t>
      </w:r>
    </w:p>
    <w:p w:rsidR="00CB51F7" w:rsidRDefault="00B151B3">
      <w:pPr>
        <w:pStyle w:val="Code"/>
      </w:pPr>
      <w:r>
        <w:t>Related:       .............................0..  Packet is single message</w:t>
      </w:r>
    </w:p>
    <w:p w:rsidR="00CB51F7" w:rsidRDefault="00B151B3">
      <w:pPr>
        <w:pStyle w:val="Code"/>
      </w:pPr>
      <w:r>
        <w:t>Signed:        ............................1...  Packet is signed</w:t>
      </w:r>
    </w:p>
    <w:p w:rsidR="00CB51F7" w:rsidRDefault="00B151B3">
      <w:pPr>
        <w:pStyle w:val="Code"/>
      </w:pPr>
      <w:r>
        <w:t>Reserved: 0 (0x0)</w:t>
      </w:r>
    </w:p>
    <w:p w:rsidR="00CB51F7" w:rsidRDefault="00B151B3">
      <w:pPr>
        <w:pStyle w:val="Code"/>
      </w:pPr>
      <w:r>
        <w:t>DFS:           0...............................  Command is not a DFS Operation</w:t>
      </w:r>
    </w:p>
    <w:p w:rsidR="00CB51F7" w:rsidRDefault="00B151B3">
      <w:pPr>
        <w:pStyle w:val="Code"/>
      </w:pPr>
      <w:r>
        <w:t>NextCommand: 0 (0x0)</w:t>
      </w:r>
    </w:p>
    <w:p w:rsidR="00CB51F7" w:rsidRDefault="00B151B3">
      <w:pPr>
        <w:pStyle w:val="Code"/>
      </w:pPr>
      <w:r>
        <w:t>MessageId: 2 (0x2)</w:t>
      </w:r>
    </w:p>
    <w:p w:rsidR="00CB51F7" w:rsidRDefault="00B151B3">
      <w:pPr>
        <w:pStyle w:val="Code"/>
      </w:pPr>
      <w:r>
        <w:t>Reserved: 0 (0x0)</w:t>
      </w:r>
    </w:p>
    <w:p w:rsidR="00CB51F7" w:rsidRDefault="00B151B3">
      <w:pPr>
        <w:pStyle w:val="Code"/>
      </w:pPr>
      <w:r>
        <w:t>TreeId: 0 (0x0)</w:t>
      </w:r>
    </w:p>
    <w:p w:rsidR="00CB51F7" w:rsidRDefault="00B151B3">
      <w:pPr>
        <w:pStyle w:val="Code"/>
      </w:pPr>
      <w:r>
        <w:t>SessionId: 4398046511113 (0x40000000009)</w:t>
      </w:r>
    </w:p>
    <w:p w:rsidR="00CB51F7" w:rsidRDefault="00B151B3">
      <w:pPr>
        <w:pStyle w:val="Code"/>
      </w:pPr>
      <w:r>
        <w:t xml:space="preserve">RSessionSetup: </w:t>
      </w:r>
    </w:p>
    <w:p w:rsidR="00CB51F7" w:rsidRDefault="00B151B3">
      <w:pPr>
        <w:pStyle w:val="Code"/>
      </w:pPr>
      <w:r>
        <w:t>Size: 9 (0x9)</w:t>
      </w:r>
    </w:p>
    <w:p w:rsidR="00CB51F7" w:rsidRDefault="00B151B3">
      <w:pPr>
        <w:pStyle w:val="Code"/>
      </w:pPr>
      <w:r>
        <w:t>SessionFlags: Normal session</w:t>
      </w:r>
    </w:p>
    <w:p w:rsidR="00CB51F7" w:rsidRDefault="00B151B3">
      <w:pPr>
        <w:pStyle w:val="Code"/>
      </w:pPr>
      <w:r>
        <w:t>SecurityBufferOffset: 72 (0x48)</w:t>
      </w:r>
    </w:p>
    <w:p w:rsidR="00CB51F7" w:rsidRDefault="00B151B3">
      <w:pPr>
        <w:pStyle w:val="Code"/>
      </w:pPr>
      <w:r>
        <w:t>SecurityBufferLength: 29 (0x1D)</w:t>
      </w:r>
    </w:p>
    <w:p w:rsidR="00CB51F7" w:rsidRDefault="00B151B3">
      <w:pPr>
        <w:pStyle w:val="Code"/>
      </w:pPr>
      <w:r>
        <w:t>Buffer: (29 bytes)</w:t>
      </w:r>
    </w:p>
    <w:p w:rsidR="00CB51F7" w:rsidRDefault="00CB51F7">
      <w:pPr>
        <w:pStyle w:val="Code"/>
      </w:pPr>
    </w:p>
    <w:p w:rsidR="00CB51F7" w:rsidRDefault="00CB51F7">
      <w:pPr>
        <w:pStyle w:val="Code"/>
      </w:pPr>
    </w:p>
    <w:p w:rsidR="00CB51F7" w:rsidRDefault="00B151B3">
      <w:pPr>
        <w:pStyle w:val="ListParagraph"/>
        <w:numPr>
          <w:ilvl w:val="0"/>
          <w:numId w:val="259"/>
        </w:numPr>
      </w:pPr>
      <w:r>
        <w:t xml:space="preserve">The client completes the authentication and sends an </w:t>
      </w:r>
      <w:hyperlink w:anchor="Section_832d213022e84afbaafdb30bb0901798" w:history="1">
        <w:r>
          <w:rPr>
            <w:rStyle w:val="Hyperlink"/>
          </w:rPr>
          <w:t>SMB2 TREE_CONNECT Request</w:t>
        </w:r>
      </w:hyperlink>
      <w:r>
        <w:t xml:space="preserve"> with the </w:t>
      </w:r>
      <w:r>
        <w:rPr>
          <w:b/>
        </w:rPr>
        <w:t>SessionId</w:t>
      </w:r>
      <w:r>
        <w:t xml:space="preserve"> for the session, and a tree connect request containing the Unicode share name "\\smb2server\IPC$".</w:t>
      </w:r>
    </w:p>
    <w:p w:rsidR="00CB51F7" w:rsidRDefault="00B151B3">
      <w:pPr>
        <w:pStyle w:val="Code"/>
      </w:pPr>
      <w:r>
        <w:t>Smb2: C TREE CONNECT \\smb2server\IPC$</w:t>
      </w:r>
    </w:p>
    <w:p w:rsidR="00CB51F7" w:rsidRDefault="00B151B3">
      <w:pPr>
        <w:pStyle w:val="Code"/>
      </w:pPr>
      <w:r>
        <w:t xml:space="preserve">SMB2Header: </w:t>
      </w:r>
    </w:p>
    <w:p w:rsidR="00CB51F7" w:rsidRDefault="00B151B3">
      <w:pPr>
        <w:pStyle w:val="Code"/>
      </w:pPr>
      <w:r>
        <w:t>Size: 64 (0x40)</w:t>
      </w:r>
    </w:p>
    <w:p w:rsidR="00CB51F7" w:rsidRDefault="00B151B3">
      <w:pPr>
        <w:pStyle w:val="Code"/>
      </w:pPr>
      <w:r>
        <w:t>CreditCharge: 0 (0x0)</w:t>
      </w:r>
    </w:p>
    <w:p w:rsidR="00CB51F7" w:rsidRDefault="00B151B3">
      <w:pPr>
        <w:pStyle w:val="Code"/>
      </w:pPr>
      <w:r>
        <w:t>Status: STATUS_SUCCESS</w:t>
      </w:r>
    </w:p>
    <w:p w:rsidR="00CB51F7" w:rsidRDefault="00B151B3">
      <w:pPr>
        <w:pStyle w:val="Code"/>
      </w:pPr>
      <w:r>
        <w:t>Command: TREE CONNECT</w:t>
      </w:r>
    </w:p>
    <w:p w:rsidR="00CB51F7" w:rsidRDefault="00B151B3">
      <w:pPr>
        <w:pStyle w:val="Code"/>
      </w:pPr>
      <w:r>
        <w:t>Credits: 123 (0x7B)</w:t>
      </w:r>
    </w:p>
    <w:p w:rsidR="00CB51F7" w:rsidRDefault="00B151B3">
      <w:pPr>
        <w:pStyle w:val="Code"/>
      </w:pPr>
      <w:r>
        <w:t>Flags: 0 (0x0)</w:t>
      </w:r>
    </w:p>
    <w:p w:rsidR="00CB51F7" w:rsidRDefault="00B151B3">
      <w:pPr>
        <w:pStyle w:val="Code"/>
      </w:pPr>
      <w:r>
        <w:t>ServerToRedir: ...............................0  Client to Server</w:t>
      </w:r>
    </w:p>
    <w:p w:rsidR="00CB51F7" w:rsidRDefault="00B151B3">
      <w:pPr>
        <w:pStyle w:val="Code"/>
      </w:pPr>
      <w:r>
        <w:t>AsyncCommand:  ..............................0.  Command is not asynchronous</w:t>
      </w:r>
    </w:p>
    <w:p w:rsidR="00CB51F7" w:rsidRDefault="00B151B3">
      <w:pPr>
        <w:pStyle w:val="Code"/>
      </w:pPr>
      <w:r>
        <w:t>Related:       .............................0..  Packet is single message</w:t>
      </w:r>
    </w:p>
    <w:p w:rsidR="00CB51F7" w:rsidRDefault="00B151B3">
      <w:pPr>
        <w:pStyle w:val="Code"/>
      </w:pPr>
      <w:r>
        <w:t>Signed:        ............................0...  Packet is not signed</w:t>
      </w:r>
    </w:p>
    <w:p w:rsidR="00CB51F7" w:rsidRDefault="00B151B3">
      <w:pPr>
        <w:pStyle w:val="Code"/>
      </w:pPr>
      <w:r>
        <w:t>Reserved: 0 (0x0)</w:t>
      </w:r>
    </w:p>
    <w:p w:rsidR="00CB51F7" w:rsidRDefault="00B151B3">
      <w:pPr>
        <w:pStyle w:val="Code"/>
      </w:pPr>
      <w:r>
        <w:t>DFS:           0...............................  Command is not a DFS Operation</w:t>
      </w:r>
    </w:p>
    <w:p w:rsidR="00CB51F7" w:rsidRDefault="00B151B3">
      <w:pPr>
        <w:pStyle w:val="Code"/>
      </w:pPr>
      <w:r>
        <w:t>NextCommand: 0 (0x0)</w:t>
      </w:r>
    </w:p>
    <w:p w:rsidR="00CB51F7" w:rsidRDefault="00B151B3">
      <w:pPr>
        <w:pStyle w:val="Code"/>
      </w:pPr>
      <w:r>
        <w:t>MessageId: 3 (0x3)</w:t>
      </w:r>
    </w:p>
    <w:p w:rsidR="00CB51F7" w:rsidRDefault="00B151B3">
      <w:pPr>
        <w:pStyle w:val="Code"/>
      </w:pPr>
      <w:r>
        <w:t>Reserved: 0 (0x0)</w:t>
      </w:r>
    </w:p>
    <w:p w:rsidR="00CB51F7" w:rsidRDefault="00B151B3">
      <w:pPr>
        <w:pStyle w:val="Code"/>
      </w:pPr>
      <w:r>
        <w:t>TreeId: 0 (0x0)</w:t>
      </w:r>
    </w:p>
    <w:p w:rsidR="00CB51F7" w:rsidRDefault="00B151B3">
      <w:pPr>
        <w:pStyle w:val="Code"/>
      </w:pPr>
      <w:r>
        <w:t>SessionId: 4398046511113 (0x40000000009)</w:t>
      </w:r>
    </w:p>
    <w:p w:rsidR="00CB51F7" w:rsidRDefault="00B151B3">
      <w:pPr>
        <w:pStyle w:val="Code"/>
      </w:pPr>
      <w:r>
        <w:t xml:space="preserve">CTreeConnect: </w:t>
      </w:r>
    </w:p>
    <w:p w:rsidR="00CB51F7" w:rsidRDefault="00B151B3">
      <w:pPr>
        <w:pStyle w:val="Code"/>
      </w:pPr>
      <w:r>
        <w:t>Size: 9 (0x9)</w:t>
      </w:r>
    </w:p>
    <w:p w:rsidR="00CB51F7" w:rsidRDefault="00B151B3">
      <w:pPr>
        <w:pStyle w:val="Code"/>
      </w:pPr>
      <w:r>
        <w:t>Reserved: 0 (0x0)</w:t>
      </w:r>
    </w:p>
    <w:p w:rsidR="00CB51F7" w:rsidRDefault="00B151B3">
      <w:pPr>
        <w:pStyle w:val="Code"/>
      </w:pPr>
      <w:r>
        <w:t>PathOffset: 72 (0x48)</w:t>
      </w:r>
    </w:p>
    <w:p w:rsidR="00CB51F7" w:rsidRDefault="00B151B3">
      <w:pPr>
        <w:pStyle w:val="Code"/>
      </w:pPr>
      <w:r>
        <w:t>PathLength: 34 (0x22)</w:t>
      </w:r>
    </w:p>
    <w:p w:rsidR="00CB51F7" w:rsidRDefault="00B151B3">
      <w:pPr>
        <w:pStyle w:val="Code"/>
      </w:pPr>
      <w:r>
        <w:t>Share: \\smb2server\IPC$</w:t>
      </w:r>
    </w:p>
    <w:p w:rsidR="00CB51F7" w:rsidRDefault="00CB51F7">
      <w:pPr>
        <w:pStyle w:val="Code"/>
      </w:pPr>
    </w:p>
    <w:p w:rsidR="00CB51F7" w:rsidRDefault="00CB51F7">
      <w:pPr>
        <w:pStyle w:val="Code"/>
      </w:pPr>
    </w:p>
    <w:p w:rsidR="00CB51F7" w:rsidRDefault="00CB51F7">
      <w:pPr>
        <w:pStyle w:val="Code"/>
      </w:pPr>
    </w:p>
    <w:p w:rsidR="00CB51F7" w:rsidRDefault="00B151B3">
      <w:pPr>
        <w:pStyle w:val="ListParagraph"/>
        <w:numPr>
          <w:ilvl w:val="0"/>
          <w:numId w:val="259"/>
        </w:numPr>
      </w:pPr>
      <w:r>
        <w:t xml:space="preserve">The server responds with an </w:t>
      </w:r>
      <w:hyperlink w:anchor="Section_dd34e26ca75e47faaab26efc27502e96" w:history="1">
        <w:r>
          <w:rPr>
            <w:rStyle w:val="Hyperlink"/>
          </w:rPr>
          <w:t>SMB2 TREE_CONNECT Response</w:t>
        </w:r>
      </w:hyperlink>
      <w:r>
        <w:t xml:space="preserve"> with </w:t>
      </w:r>
      <w:r>
        <w:rPr>
          <w:b/>
        </w:rPr>
        <w:t>MessageId</w:t>
      </w:r>
      <w:r>
        <w:t xml:space="preserve"> of 3, CreditResponse of 5, </w:t>
      </w:r>
      <w:r>
        <w:rPr>
          <w:b/>
        </w:rPr>
        <w:t>Status</w:t>
      </w:r>
      <w:r>
        <w:t xml:space="preserve"> equal to STATUS_SUCCESS, </w:t>
      </w:r>
      <w:r>
        <w:rPr>
          <w:b/>
        </w:rPr>
        <w:t>SessionId</w:t>
      </w:r>
      <w:r>
        <w:t xml:space="preserve"> of 0x40000000009, and </w:t>
      </w:r>
      <w:r>
        <w:rPr>
          <w:b/>
        </w:rPr>
        <w:t>TreeId</w:t>
      </w:r>
      <w:r>
        <w:t xml:space="preserve"> set to the locally generated identifier 0x1.</w:t>
      </w:r>
    </w:p>
    <w:p w:rsidR="00CB51F7" w:rsidRDefault="00B151B3">
      <w:pPr>
        <w:pStyle w:val="Code"/>
      </w:pPr>
      <w:r>
        <w:t>Smb2: R TREE CONNECT TID=0x1</w:t>
      </w:r>
    </w:p>
    <w:p w:rsidR="00CB51F7" w:rsidRDefault="00B151B3">
      <w:pPr>
        <w:pStyle w:val="Code"/>
      </w:pPr>
      <w:r>
        <w:t xml:space="preserve">SMB2Header: </w:t>
      </w:r>
    </w:p>
    <w:p w:rsidR="00CB51F7" w:rsidRDefault="00B151B3">
      <w:pPr>
        <w:pStyle w:val="Code"/>
      </w:pPr>
      <w:r>
        <w:t>Size: 64 (0x40)</w:t>
      </w:r>
    </w:p>
    <w:p w:rsidR="00CB51F7" w:rsidRDefault="00B151B3">
      <w:pPr>
        <w:pStyle w:val="Code"/>
      </w:pPr>
      <w:r>
        <w:t>CreditCharge: 0 (0x0)</w:t>
      </w:r>
    </w:p>
    <w:p w:rsidR="00CB51F7" w:rsidRDefault="00B151B3">
      <w:pPr>
        <w:pStyle w:val="Code"/>
      </w:pPr>
      <w:r>
        <w:t>Status: STATUS_SUCCESS</w:t>
      </w:r>
    </w:p>
    <w:p w:rsidR="00CB51F7" w:rsidRDefault="00B151B3">
      <w:pPr>
        <w:pStyle w:val="Code"/>
      </w:pPr>
      <w:r>
        <w:t>Command: TREE CONNECT</w:t>
      </w:r>
    </w:p>
    <w:p w:rsidR="00CB51F7" w:rsidRDefault="00B151B3">
      <w:pPr>
        <w:pStyle w:val="Code"/>
      </w:pPr>
      <w:r>
        <w:t>Credits: 5 (0x5)</w:t>
      </w:r>
    </w:p>
    <w:p w:rsidR="00CB51F7" w:rsidRDefault="00B151B3">
      <w:pPr>
        <w:pStyle w:val="Code"/>
      </w:pPr>
      <w:r>
        <w:t>Flags: 1 (0x1)</w:t>
      </w:r>
    </w:p>
    <w:p w:rsidR="00CB51F7" w:rsidRDefault="00B151B3">
      <w:pPr>
        <w:pStyle w:val="Code"/>
      </w:pPr>
      <w:r>
        <w:t>ServerToRedir: ...............................1  Server to Client</w:t>
      </w:r>
    </w:p>
    <w:p w:rsidR="00CB51F7" w:rsidRDefault="00B151B3">
      <w:pPr>
        <w:pStyle w:val="Code"/>
      </w:pPr>
      <w:r>
        <w:t>AsyncCommand:  ..............................0.  Command is not asynchronous</w:t>
      </w:r>
    </w:p>
    <w:p w:rsidR="00CB51F7" w:rsidRDefault="00B151B3">
      <w:pPr>
        <w:pStyle w:val="Code"/>
      </w:pPr>
      <w:r>
        <w:t>Related:       .............................0..  Packet is single message</w:t>
      </w:r>
    </w:p>
    <w:p w:rsidR="00CB51F7" w:rsidRDefault="00B151B3">
      <w:pPr>
        <w:pStyle w:val="Code"/>
      </w:pPr>
      <w:r>
        <w:t>Signed:        ............................0...  Packet is not signed</w:t>
      </w:r>
    </w:p>
    <w:p w:rsidR="00CB51F7" w:rsidRDefault="00B151B3">
      <w:pPr>
        <w:pStyle w:val="Code"/>
      </w:pPr>
      <w:r>
        <w:t>Reserved: 0 (0x0)</w:t>
      </w:r>
    </w:p>
    <w:p w:rsidR="00CB51F7" w:rsidRDefault="00B151B3">
      <w:pPr>
        <w:pStyle w:val="Code"/>
      </w:pPr>
      <w:r>
        <w:t>DFS:           0...............................  Command is not a DFS Operation</w:t>
      </w:r>
    </w:p>
    <w:p w:rsidR="00CB51F7" w:rsidRDefault="00B151B3">
      <w:pPr>
        <w:pStyle w:val="Code"/>
      </w:pPr>
      <w:r>
        <w:t>NextCommand: 0 (0x0)</w:t>
      </w:r>
    </w:p>
    <w:p w:rsidR="00CB51F7" w:rsidRDefault="00B151B3">
      <w:pPr>
        <w:pStyle w:val="Code"/>
      </w:pPr>
      <w:r>
        <w:t>MessageId: 3 (0x3)</w:t>
      </w:r>
    </w:p>
    <w:p w:rsidR="00CB51F7" w:rsidRDefault="00B151B3">
      <w:pPr>
        <w:pStyle w:val="Code"/>
      </w:pPr>
      <w:r>
        <w:t>Reserved: 0 (0x0)</w:t>
      </w:r>
    </w:p>
    <w:p w:rsidR="00CB51F7" w:rsidRDefault="00B151B3">
      <w:pPr>
        <w:pStyle w:val="Code"/>
      </w:pPr>
      <w:r>
        <w:t>TreeId: 1 (0x1)</w:t>
      </w:r>
    </w:p>
    <w:p w:rsidR="00CB51F7" w:rsidRDefault="00B151B3">
      <w:pPr>
        <w:pStyle w:val="Code"/>
      </w:pPr>
      <w:r>
        <w:t>SessionId: 4398046511113 (0x40000000009)</w:t>
      </w:r>
    </w:p>
    <w:p w:rsidR="00CB51F7" w:rsidRDefault="00B151B3">
      <w:pPr>
        <w:pStyle w:val="Code"/>
      </w:pPr>
      <w:r>
        <w:t xml:space="preserve">RTreeConnect: </w:t>
      </w:r>
    </w:p>
    <w:p w:rsidR="00CB51F7" w:rsidRDefault="00B151B3">
      <w:pPr>
        <w:pStyle w:val="Code"/>
      </w:pPr>
      <w:r>
        <w:t>Size: 16 (0x10)</w:t>
      </w:r>
    </w:p>
    <w:p w:rsidR="00CB51F7" w:rsidRDefault="00B151B3">
      <w:pPr>
        <w:pStyle w:val="Code"/>
      </w:pPr>
      <w:r>
        <w:t>ShareType: Pipe</w:t>
      </w:r>
    </w:p>
    <w:p w:rsidR="00CB51F7" w:rsidRDefault="00B151B3">
      <w:pPr>
        <w:pStyle w:val="Code"/>
      </w:pPr>
      <w:r>
        <w:t>Reserved: 0 (0x0)</w:t>
      </w:r>
    </w:p>
    <w:p w:rsidR="00CB51F7" w:rsidRDefault="00B151B3">
      <w:pPr>
        <w:pStyle w:val="Code"/>
      </w:pPr>
      <w:r>
        <w:t>Flags: No Caching</w:t>
      </w:r>
    </w:p>
    <w:p w:rsidR="00CB51F7" w:rsidRDefault="00B151B3">
      <w:pPr>
        <w:pStyle w:val="Code"/>
      </w:pPr>
      <w:r>
        <w:t>Capabilities: 0 (0x0)</w:t>
      </w:r>
    </w:p>
    <w:p w:rsidR="00CB51F7" w:rsidRDefault="00B151B3">
      <w:pPr>
        <w:pStyle w:val="Code"/>
      </w:pPr>
      <w:r>
        <w:t>MaximalAccess: 2032127 (0x1F01FF)</w:t>
      </w:r>
    </w:p>
    <w:p w:rsidR="00CB51F7" w:rsidRDefault="00CB51F7">
      <w:pPr>
        <w:pStyle w:val="Code"/>
      </w:pPr>
    </w:p>
    <w:p w:rsidR="00CB51F7" w:rsidRDefault="00CB51F7">
      <w:pPr>
        <w:pStyle w:val="Code"/>
      </w:pPr>
    </w:p>
    <w:p w:rsidR="00CB51F7" w:rsidRDefault="00B151B3">
      <w:r>
        <w:t xml:space="preserve">Further operations can now continue, using the </w:t>
      </w:r>
      <w:r>
        <w:rPr>
          <w:b/>
        </w:rPr>
        <w:t>SessionId</w:t>
      </w:r>
      <w:r>
        <w:t xml:space="preserve"> and </w:t>
      </w:r>
      <w:r>
        <w:rPr>
          <w:b/>
        </w:rPr>
        <w:t>TreeId</w:t>
      </w:r>
      <w:r>
        <w:t xml:space="preserve"> generated in the connection to this share.</w:t>
      </w:r>
    </w:p>
    <w:p w:rsidR="00CB51F7" w:rsidRDefault="00B151B3">
      <w:pPr>
        <w:pStyle w:val="Heading2"/>
      </w:pPr>
      <w:bookmarkStart w:id="1314" w:name="section_777d08d456cd40729cef33056d87b51d"/>
      <w:bookmarkStart w:id="1315" w:name="_Toc423366044"/>
      <w:r>
        <w:t>Executing an Operation on a Named Pipe</w:t>
      </w:r>
      <w:bookmarkEnd w:id="1314"/>
      <w:bookmarkEnd w:id="1315"/>
      <w:r>
        <w:fldChar w:fldCharType="begin"/>
      </w:r>
      <w:r>
        <w:instrText xml:space="preserve"> XE "Examples:named pipe"</w:instrText>
      </w:r>
      <w:r>
        <w:fldChar w:fldCharType="end"/>
      </w:r>
      <w:r>
        <w:fldChar w:fldCharType="begin"/>
      </w:r>
      <w:r>
        <w:instrText xml:space="preserve"> XE "Pipe - named - example"</w:instrText>
      </w:r>
      <w:r>
        <w:fldChar w:fldCharType="end"/>
      </w:r>
      <w:r>
        <w:fldChar w:fldCharType="begin"/>
      </w:r>
      <w:r>
        <w:instrText xml:space="preserve"> XE "Named pipe example"</w:instrText>
      </w:r>
      <w:r>
        <w:fldChar w:fldCharType="end"/>
      </w:r>
    </w:p>
    <w:p w:rsidR="00CB51F7" w:rsidRDefault="00B151B3">
      <w:r>
        <w:t xml:space="preserve">The following diagram demonstrates the steps taken to execute transactions over a named pipe using both individual reads and writes, and the transact named pipe operation. Assume that this sequence starts on a connection where the session and tree connect have been established as described in previous sections with </w:t>
      </w:r>
      <w:r>
        <w:rPr>
          <w:b/>
        </w:rPr>
        <w:t>SessionId</w:t>
      </w:r>
      <w:r>
        <w:t xml:space="preserve"> = 0x4000000000D and </w:t>
      </w:r>
      <w:r>
        <w:rPr>
          <w:b/>
        </w:rPr>
        <w:t>TreeId</w:t>
      </w:r>
      <w:r>
        <w:t xml:space="preserve"> 0x1, and messages have been exchanged such that the current </w:t>
      </w:r>
      <w:r>
        <w:rPr>
          <w:b/>
        </w:rPr>
        <w:t>MessageId</w:t>
      </w:r>
      <w:r>
        <w:t xml:space="preserve"> is 9.</w:t>
      </w:r>
    </w:p>
    <w:p w:rsidR="00CB51F7" w:rsidRDefault="00B151B3">
      <w:r>
        <w:rPr>
          <w:noProof/>
          <w:lang w:eastAsia="zh-CN"/>
        </w:rPr>
        <w:drawing>
          <wp:inline distT="0" distB="0" distL="0" distR="0" wp14:anchorId="0F8C5833" wp14:editId="1620606A">
            <wp:extent cx="5029200" cy="6353175"/>
            <wp:effectExtent l="19050" t="0" r="9525" b="0"/>
            <wp:docPr id="5571" name="MS-SMB2_pict16ef3ac6-e54e-a095-7bea-6cd4f88a349e.png" descr="MS-SMB2_pict16ef3ac6-e54e-a095-7bea-6cd4f88a34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SMB2_pict16ef3ac6-e54e-a095-7bea-6cd4f88a349e.png" descr="MS-SMB2_pict16ef3ac6-e54e-a095-7bea-6cd4f88a349e.png"/>
                    <pic:cNvPicPr>
                      <a:picLocks noChangeAspect="1" noChangeArrowheads="1"/>
                    </pic:cNvPicPr>
                  </pic:nvPicPr>
                  <pic:blipFill>
                    <a:blip r:embed="rId324" cstate="print"/>
                    <a:srcRect/>
                    <a:stretch>
                      <a:fillRect/>
                    </a:stretch>
                  </pic:blipFill>
                  <pic:spPr bwMode="auto">
                    <a:xfrm>
                      <a:off x="0" y="0"/>
                      <a:ext cx="5029200" cy="6353175"/>
                    </a:xfrm>
                    <a:prstGeom prst="rect">
                      <a:avLst/>
                    </a:prstGeom>
                    <a:noFill/>
                    <a:ln w="9525">
                      <a:noFill/>
                      <a:miter lim="800000"/>
                      <a:headEnd/>
                      <a:tailEnd/>
                    </a:ln>
                  </pic:spPr>
                </pic:pic>
              </a:graphicData>
            </a:graphic>
          </wp:inline>
        </w:drawing>
      </w:r>
    </w:p>
    <w:p w:rsidR="00CB51F7" w:rsidRDefault="00B151B3">
      <w:pPr>
        <w:pStyle w:val="Caption"/>
      </w:pPr>
      <w:r>
        <w:t xml:space="preserve">Figure </w:t>
      </w:r>
      <w:fldSimple w:instr=" SEQ Figure \* ARABIC ">
        <w:r>
          <w:rPr>
            <w:noProof/>
          </w:rPr>
          <w:t>9</w:t>
        </w:r>
      </w:fldSimple>
      <w:r>
        <w:t>: Executing an operation on a named pipe</w:t>
      </w:r>
    </w:p>
    <w:p w:rsidR="00CB51F7" w:rsidRDefault="00B151B3">
      <w:pPr>
        <w:pStyle w:val="ListParagraph"/>
        <w:numPr>
          <w:ilvl w:val="0"/>
          <w:numId w:val="260"/>
        </w:numPr>
      </w:pPr>
      <w:r>
        <w:t xml:space="preserve">The client sends an </w:t>
      </w:r>
      <w:hyperlink w:anchor="Section_e8fb45c1a03d44cab7ae47385cfd7997" w:history="1">
        <w:r>
          <w:rPr>
            <w:rStyle w:val="Hyperlink"/>
          </w:rPr>
          <w:t>SMB2 CREATE Request</w:t>
        </w:r>
      </w:hyperlink>
      <w:r>
        <w:t xml:space="preserve"> to open the named pipe "srvsvc".</w:t>
      </w:r>
    </w:p>
    <w:p w:rsidR="00CB51F7" w:rsidRDefault="00B151B3">
      <w:pPr>
        <w:pStyle w:val="Code"/>
      </w:pPr>
      <w:r>
        <w:t>Smb2: C CREATE srvsvc</w:t>
      </w:r>
    </w:p>
    <w:p w:rsidR="00CB51F7" w:rsidRDefault="00B151B3">
      <w:pPr>
        <w:pStyle w:val="Code"/>
      </w:pPr>
      <w:r>
        <w:t xml:space="preserve">SMB2Header: </w:t>
      </w:r>
    </w:p>
    <w:p w:rsidR="00CB51F7" w:rsidRDefault="00B151B3">
      <w:pPr>
        <w:pStyle w:val="Code"/>
      </w:pPr>
      <w:r>
        <w:t>Size: 64 (0x40)</w:t>
      </w:r>
    </w:p>
    <w:p w:rsidR="00CB51F7" w:rsidRDefault="00B151B3">
      <w:pPr>
        <w:pStyle w:val="Code"/>
      </w:pPr>
      <w:r>
        <w:t>CreditCharge: 0 (0x0)</w:t>
      </w:r>
    </w:p>
    <w:p w:rsidR="00CB51F7" w:rsidRDefault="00B151B3">
      <w:pPr>
        <w:pStyle w:val="Code"/>
      </w:pPr>
      <w:r>
        <w:t>Status: STATUS_SUCCESS</w:t>
      </w:r>
    </w:p>
    <w:p w:rsidR="00CB51F7" w:rsidRDefault="00B151B3">
      <w:pPr>
        <w:pStyle w:val="Code"/>
      </w:pPr>
      <w:r>
        <w:t>Command: CREATE</w:t>
      </w:r>
    </w:p>
    <w:p w:rsidR="00CB51F7" w:rsidRDefault="00B151B3">
      <w:pPr>
        <w:pStyle w:val="Code"/>
      </w:pPr>
      <w:r>
        <w:t>Credits: 111 (0x6F)</w:t>
      </w:r>
    </w:p>
    <w:p w:rsidR="00CB51F7" w:rsidRDefault="00B151B3">
      <w:pPr>
        <w:pStyle w:val="Code"/>
      </w:pPr>
      <w:r>
        <w:t>Flags: 0 (0x0)</w:t>
      </w:r>
    </w:p>
    <w:p w:rsidR="00CB51F7" w:rsidRDefault="00B151B3">
      <w:pPr>
        <w:pStyle w:val="Code"/>
      </w:pPr>
      <w:r>
        <w:t>ServerToRedir: ...............................0  Client to Server</w:t>
      </w:r>
    </w:p>
    <w:p w:rsidR="00CB51F7" w:rsidRDefault="00B151B3">
      <w:pPr>
        <w:pStyle w:val="Code"/>
      </w:pPr>
      <w:r>
        <w:t>AsyncCommand:  ..............................0.  Command is not asynchronous</w:t>
      </w:r>
    </w:p>
    <w:p w:rsidR="00CB51F7" w:rsidRDefault="00B151B3">
      <w:pPr>
        <w:pStyle w:val="Code"/>
      </w:pPr>
      <w:r>
        <w:t>Related:       .............................0..  Packet is single message</w:t>
      </w:r>
    </w:p>
    <w:p w:rsidR="00CB51F7" w:rsidRDefault="00B151B3">
      <w:pPr>
        <w:pStyle w:val="Code"/>
      </w:pPr>
      <w:r>
        <w:t>Signed:        ............................0...  Packet is not signed</w:t>
      </w:r>
    </w:p>
    <w:p w:rsidR="00CB51F7" w:rsidRDefault="00B151B3">
      <w:pPr>
        <w:pStyle w:val="Code"/>
      </w:pPr>
      <w:r>
        <w:t>Reserved: 0 (0x0)</w:t>
      </w:r>
    </w:p>
    <w:p w:rsidR="00CB51F7" w:rsidRDefault="00B151B3">
      <w:pPr>
        <w:pStyle w:val="Code"/>
      </w:pPr>
      <w:r>
        <w:t>DFS:           0...............................  Command is not a DFS Operation</w:t>
      </w:r>
    </w:p>
    <w:p w:rsidR="00CB51F7" w:rsidRDefault="00B151B3">
      <w:pPr>
        <w:pStyle w:val="Code"/>
      </w:pPr>
      <w:r>
        <w:t>NextCommand: 0 (0x0)</w:t>
      </w:r>
    </w:p>
    <w:p w:rsidR="00CB51F7" w:rsidRDefault="00B151B3">
      <w:pPr>
        <w:pStyle w:val="Code"/>
      </w:pPr>
      <w:r>
        <w:t>MessageId: 9 (0x9)</w:t>
      </w:r>
    </w:p>
    <w:p w:rsidR="00CB51F7" w:rsidRDefault="00B151B3">
      <w:pPr>
        <w:pStyle w:val="Code"/>
      </w:pPr>
      <w:r>
        <w:t>Reserved: 0 (0x0)</w:t>
      </w:r>
    </w:p>
    <w:p w:rsidR="00CB51F7" w:rsidRDefault="00B151B3">
      <w:pPr>
        <w:pStyle w:val="Code"/>
      </w:pPr>
      <w:r>
        <w:t>TreeId: 1 (0x1)</w:t>
      </w:r>
    </w:p>
    <w:p w:rsidR="00CB51F7" w:rsidRDefault="00B151B3">
      <w:pPr>
        <w:pStyle w:val="Code"/>
      </w:pPr>
      <w:r>
        <w:t>SessionId: 4398046511117 (0x4000000000D)</w:t>
      </w:r>
    </w:p>
    <w:p w:rsidR="00CB51F7" w:rsidRDefault="00B151B3">
      <w:pPr>
        <w:pStyle w:val="Code"/>
      </w:pPr>
      <w:r>
        <w:t xml:space="preserve">CCreate: </w:t>
      </w:r>
    </w:p>
    <w:p w:rsidR="00CB51F7" w:rsidRDefault="00B151B3">
      <w:pPr>
        <w:pStyle w:val="Code"/>
      </w:pPr>
      <w:r>
        <w:t>Size: 57 (0x39)</w:t>
      </w:r>
    </w:p>
    <w:p w:rsidR="00CB51F7" w:rsidRDefault="00B151B3">
      <w:pPr>
        <w:pStyle w:val="Code"/>
      </w:pPr>
      <w:r>
        <w:t>SecurityFlags: 0 (0x0)</w:t>
      </w:r>
    </w:p>
    <w:p w:rsidR="00CB51F7" w:rsidRDefault="00B151B3">
      <w:pPr>
        <w:pStyle w:val="Code"/>
      </w:pPr>
      <w:r>
        <w:t>RequestedOplockLevel: 9 (0x9)</w:t>
      </w:r>
    </w:p>
    <w:p w:rsidR="00CB51F7" w:rsidRDefault="00B151B3">
      <w:pPr>
        <w:pStyle w:val="Code"/>
      </w:pPr>
      <w:r>
        <w:t>ImpersonationLevel: 2 (0x2)</w:t>
      </w:r>
    </w:p>
    <w:p w:rsidR="00CB51F7" w:rsidRDefault="00B151B3">
      <w:pPr>
        <w:pStyle w:val="Code"/>
      </w:pPr>
      <w:r>
        <w:t>SmbCreateFlags: 0 (0x0)</w:t>
      </w:r>
    </w:p>
    <w:p w:rsidR="00CB51F7" w:rsidRDefault="00B151B3">
      <w:pPr>
        <w:pStyle w:val="Code"/>
      </w:pPr>
      <w:r>
        <w:t>Reserved: 0(0x0)</w:t>
      </w:r>
    </w:p>
    <w:p w:rsidR="00CB51F7" w:rsidRDefault="00B151B3">
      <w:pPr>
        <w:pStyle w:val="Code"/>
      </w:pPr>
      <w:r>
        <w:t>DesiredAccess: 0x0012019f</w:t>
      </w:r>
    </w:p>
    <w:p w:rsidR="00CB51F7" w:rsidRDefault="00B151B3">
      <w:pPr>
        <w:pStyle w:val="Code"/>
      </w:pPr>
      <w:r>
        <w:t>read:        (...............................1) Read Data</w:t>
      </w:r>
    </w:p>
    <w:p w:rsidR="00CB51F7" w:rsidRDefault="00B151B3">
      <w:pPr>
        <w:pStyle w:val="Code"/>
      </w:pPr>
      <w:r>
        <w:t>write:       (..............................1.) Write Data</w:t>
      </w:r>
    </w:p>
    <w:p w:rsidR="00CB51F7" w:rsidRDefault="00B151B3">
      <w:pPr>
        <w:pStyle w:val="Code"/>
      </w:pPr>
      <w:r>
        <w:t>append:      (.............................1..) Append Data</w:t>
      </w:r>
    </w:p>
    <w:p w:rsidR="00CB51F7" w:rsidRDefault="00B151B3">
      <w:pPr>
        <w:pStyle w:val="Code"/>
      </w:pPr>
      <w:r>
        <w:t>readEA:      (............................1...) Read EA</w:t>
      </w:r>
    </w:p>
    <w:p w:rsidR="00CB51F7" w:rsidRDefault="00B151B3">
      <w:pPr>
        <w:pStyle w:val="Code"/>
      </w:pPr>
      <w:r>
        <w:t>writeEA:     (...........................1....) Write EA</w:t>
      </w:r>
    </w:p>
    <w:p w:rsidR="00CB51F7" w:rsidRDefault="00B151B3">
      <w:pPr>
        <w:pStyle w:val="Code"/>
      </w:pPr>
      <w:r>
        <w:t>FileExecute: (..........................0.....) No File Execute</w:t>
      </w:r>
    </w:p>
    <w:p w:rsidR="00CB51F7" w:rsidRDefault="00B151B3">
      <w:pPr>
        <w:pStyle w:val="Code"/>
      </w:pPr>
      <w:r>
        <w:t>FileDeleted: (.........................0......) No File Delete</w:t>
      </w:r>
    </w:p>
    <w:p w:rsidR="00CB51F7" w:rsidRDefault="00B151B3">
      <w:pPr>
        <w:pStyle w:val="Code"/>
      </w:pPr>
      <w:r>
        <w:t>FileRead:    (........................1.......) File Read Attributes</w:t>
      </w:r>
    </w:p>
    <w:p w:rsidR="00CB51F7" w:rsidRDefault="00B151B3">
      <w:pPr>
        <w:pStyle w:val="Code"/>
      </w:pPr>
      <w:r>
        <w:t>FileWrite:   (.......................1........) File Write Attributes</w:t>
      </w:r>
    </w:p>
    <w:p w:rsidR="00CB51F7" w:rsidRDefault="00B151B3">
      <w:pPr>
        <w:pStyle w:val="Code"/>
      </w:pPr>
      <w:r>
        <w:t>FileAttributes: 0x00000000</w:t>
      </w:r>
    </w:p>
    <w:p w:rsidR="00CB51F7" w:rsidRDefault="00B151B3">
      <w:pPr>
        <w:pStyle w:val="Code"/>
      </w:pPr>
      <w:r>
        <w:t>ReadOnly:    (...............................0) Read/Write</w:t>
      </w:r>
    </w:p>
    <w:p w:rsidR="00CB51F7" w:rsidRDefault="00B151B3">
      <w:pPr>
        <w:pStyle w:val="Code"/>
      </w:pPr>
      <w:r>
        <w:t>Hidden:      (..............................0.) Not Hidden</w:t>
      </w:r>
    </w:p>
    <w:p w:rsidR="00CB51F7" w:rsidRDefault="00B151B3">
      <w:pPr>
        <w:pStyle w:val="Code"/>
      </w:pPr>
      <w:r>
        <w:t>System:      (.............................0..) Not System</w:t>
      </w:r>
    </w:p>
    <w:p w:rsidR="00CB51F7" w:rsidRDefault="00B151B3">
      <w:pPr>
        <w:pStyle w:val="Code"/>
      </w:pPr>
      <w:r>
        <w:t>Reserverd3: 0 (0x0)</w:t>
      </w:r>
    </w:p>
    <w:p w:rsidR="00CB51F7" w:rsidRDefault="00B151B3">
      <w:pPr>
        <w:pStyle w:val="Code"/>
      </w:pPr>
      <w:r>
        <w:t>Directory:   (...........................0....) File</w:t>
      </w:r>
    </w:p>
    <w:p w:rsidR="00CB51F7" w:rsidRDefault="00B151B3">
      <w:pPr>
        <w:pStyle w:val="Code"/>
      </w:pPr>
      <w:r>
        <w:t>Archive:     (..........................0.....) Not Archive</w:t>
      </w:r>
    </w:p>
    <w:p w:rsidR="00CB51F7" w:rsidRDefault="00B151B3">
      <w:pPr>
        <w:pStyle w:val="Code"/>
      </w:pPr>
      <w:r>
        <w:t>Device:      (.........................0......) Not Device</w:t>
      </w:r>
    </w:p>
    <w:p w:rsidR="00CB51F7" w:rsidRDefault="00B151B3">
      <w:pPr>
        <w:pStyle w:val="Code"/>
      </w:pPr>
      <w:r>
        <w:t>Normal:      (........................0.......) Not Normal</w:t>
      </w:r>
    </w:p>
    <w:p w:rsidR="00CB51F7" w:rsidRDefault="00B151B3">
      <w:pPr>
        <w:pStyle w:val="Code"/>
      </w:pPr>
      <w:r>
        <w:t>Temporary:   (.......................0........) Permanent</w:t>
      </w:r>
    </w:p>
    <w:p w:rsidR="00CB51F7" w:rsidRDefault="00B151B3">
      <w:pPr>
        <w:pStyle w:val="Code"/>
      </w:pPr>
      <w:r>
        <w:t>Sparse:      (......................0.........) Not Sparse</w:t>
      </w:r>
    </w:p>
    <w:p w:rsidR="00CB51F7" w:rsidRDefault="00B151B3">
      <w:pPr>
        <w:pStyle w:val="Code"/>
      </w:pPr>
      <w:r>
        <w:t>Reparse:     (.....................0..........) Not Reparse Point</w:t>
      </w:r>
    </w:p>
    <w:p w:rsidR="00CB51F7" w:rsidRDefault="00B151B3">
      <w:pPr>
        <w:pStyle w:val="Code"/>
      </w:pPr>
      <w:r>
        <w:t>Compressed:  (....................0...........) Uncompressed</w:t>
      </w:r>
    </w:p>
    <w:p w:rsidR="00CB51F7" w:rsidRDefault="00B151B3">
      <w:pPr>
        <w:pStyle w:val="Code"/>
      </w:pPr>
      <w:r>
        <w:t>Offline:     (...................0............) Content indexed</w:t>
      </w:r>
    </w:p>
    <w:p w:rsidR="00CB51F7" w:rsidRDefault="00B151B3">
      <w:pPr>
        <w:pStyle w:val="Code"/>
      </w:pPr>
      <w:r>
        <w:t>NotIndexed:  (..................0.............) Permanent</w:t>
      </w:r>
    </w:p>
    <w:p w:rsidR="00CB51F7" w:rsidRDefault="00B151B3">
      <w:pPr>
        <w:pStyle w:val="Code"/>
      </w:pPr>
      <w:r>
        <w:t>Encrypted:   (.................0..............) Unencrypted</w:t>
      </w:r>
    </w:p>
    <w:p w:rsidR="00CB51F7" w:rsidRDefault="00B151B3">
      <w:pPr>
        <w:pStyle w:val="Code"/>
      </w:pPr>
      <w:r>
        <w:t>ShareAccess: Shared for Read/Write</w:t>
      </w:r>
    </w:p>
    <w:p w:rsidR="00CB51F7" w:rsidRDefault="00B151B3">
      <w:pPr>
        <w:pStyle w:val="Code"/>
      </w:pPr>
      <w:r>
        <w:t>CreateDisposition: Open</w:t>
      </w:r>
    </w:p>
    <w:p w:rsidR="00CB51F7" w:rsidRDefault="00B151B3">
      <w:pPr>
        <w:pStyle w:val="Code"/>
      </w:pPr>
      <w:r>
        <w:t>CreateOptions: 0x00400040</w:t>
      </w:r>
    </w:p>
    <w:p w:rsidR="00CB51F7" w:rsidRDefault="00B151B3">
      <w:pPr>
        <w:pStyle w:val="Code"/>
      </w:pPr>
      <w:r>
        <w:t>dir:      (...............................0) non-directory</w:t>
      </w:r>
    </w:p>
    <w:p w:rsidR="00CB51F7" w:rsidRDefault="00B151B3">
      <w:pPr>
        <w:pStyle w:val="Code"/>
      </w:pPr>
      <w:r>
        <w:t>write:    (..............................0.) non-write through</w:t>
      </w:r>
    </w:p>
    <w:p w:rsidR="00CB51F7" w:rsidRDefault="00B151B3">
      <w:pPr>
        <w:pStyle w:val="Code"/>
      </w:pPr>
      <w:r>
        <w:t>sq:       (.............................0..) non-sequentially writing allowed</w:t>
      </w:r>
    </w:p>
    <w:p w:rsidR="00CB51F7" w:rsidRDefault="00B151B3">
      <w:pPr>
        <w:pStyle w:val="Code"/>
      </w:pPr>
      <w:r>
        <w:t>buffer:   (............................0...) intermediate buffering allowed</w:t>
      </w:r>
    </w:p>
    <w:p w:rsidR="00CB51F7" w:rsidRDefault="00B151B3">
      <w:pPr>
        <w:pStyle w:val="Code"/>
      </w:pPr>
      <w:r>
        <w:t>alert:    (...........................0....) IO alerts bits not set</w:t>
      </w:r>
    </w:p>
    <w:p w:rsidR="00CB51F7" w:rsidRDefault="00B151B3">
      <w:pPr>
        <w:pStyle w:val="Code"/>
      </w:pPr>
      <w:r>
        <w:t>nonalert: (..........................0.....) IO non-alerts bit not set</w:t>
      </w:r>
    </w:p>
    <w:p w:rsidR="00CB51F7" w:rsidRDefault="00B151B3">
      <w:pPr>
        <w:pStyle w:val="Code"/>
      </w:pPr>
      <w:r>
        <w:t>nondir:   (.........................1......) Operation is on non-directory file</w:t>
      </w:r>
    </w:p>
    <w:p w:rsidR="00CB51F7" w:rsidRDefault="00B151B3">
      <w:pPr>
        <w:pStyle w:val="Code"/>
      </w:pPr>
      <w:r>
        <w:t>connect:  (........................0.......) tree connect bit not set</w:t>
      </w:r>
    </w:p>
    <w:p w:rsidR="00CB51F7" w:rsidRDefault="00B151B3">
      <w:pPr>
        <w:pStyle w:val="Code"/>
      </w:pPr>
      <w:r>
        <w:t>oplock:   (.......................0........) complete if oplocked bit not set</w:t>
      </w:r>
    </w:p>
    <w:p w:rsidR="00CB51F7" w:rsidRDefault="00B151B3">
      <w:pPr>
        <w:pStyle w:val="Code"/>
      </w:pPr>
      <w:r>
        <w:t>EA:       (......................0.........) no EA knowledge bit is not set</w:t>
      </w:r>
    </w:p>
    <w:p w:rsidR="00CB51F7" w:rsidRDefault="00B151B3">
      <w:pPr>
        <w:pStyle w:val="Code"/>
      </w:pPr>
      <w:r>
        <w:t>filename: (.....................0..........) 8.3 filenames bit is not set</w:t>
      </w:r>
    </w:p>
    <w:p w:rsidR="00CB51F7" w:rsidRDefault="00B151B3">
      <w:pPr>
        <w:pStyle w:val="Code"/>
      </w:pPr>
      <w:r>
        <w:t>random:   (....................0...........) random access bit is not set</w:t>
      </w:r>
    </w:p>
    <w:p w:rsidR="00CB51F7" w:rsidRDefault="00B151B3">
      <w:pPr>
        <w:pStyle w:val="Code"/>
      </w:pPr>
      <w:r>
        <w:t>delete:   (...................0............) delete on close bit is not set</w:t>
      </w:r>
    </w:p>
    <w:p w:rsidR="00CB51F7" w:rsidRDefault="00B151B3">
      <w:pPr>
        <w:pStyle w:val="Code"/>
      </w:pPr>
      <w:r>
        <w:t>open:     (..................0.............) open by filename</w:t>
      </w:r>
    </w:p>
    <w:p w:rsidR="00CB51F7" w:rsidRDefault="00B151B3">
      <w:pPr>
        <w:pStyle w:val="Code"/>
      </w:pPr>
      <w:r>
        <w:t>backup:   (.................0..............) open for backup bit not set</w:t>
      </w:r>
    </w:p>
    <w:p w:rsidR="00CB51F7" w:rsidRDefault="00B151B3">
      <w:pPr>
        <w:pStyle w:val="Code"/>
      </w:pPr>
      <w:r>
        <w:t>NameOffset: 120 (0x78)</w:t>
      </w:r>
    </w:p>
    <w:p w:rsidR="00CB51F7" w:rsidRDefault="00B151B3">
      <w:pPr>
        <w:pStyle w:val="Code"/>
      </w:pPr>
      <w:r>
        <w:t>NameLength: 12 (0xC)</w:t>
      </w:r>
    </w:p>
    <w:p w:rsidR="00CB51F7" w:rsidRDefault="00B151B3">
      <w:pPr>
        <w:pStyle w:val="Code"/>
      </w:pPr>
      <w:r>
        <w:t>CreateContextsOffset: 0 (0x0)</w:t>
      </w:r>
    </w:p>
    <w:p w:rsidR="00CB51F7" w:rsidRDefault="00B151B3">
      <w:pPr>
        <w:pStyle w:val="Code"/>
      </w:pPr>
      <w:r>
        <w:t>CreateContextsLength: 0 (0x0)</w:t>
      </w:r>
    </w:p>
    <w:p w:rsidR="00CB51F7" w:rsidRDefault="00B151B3">
      <w:pPr>
        <w:pStyle w:val="Code"/>
      </w:pPr>
      <w:r>
        <w:t>Name: srvsvc</w:t>
      </w:r>
    </w:p>
    <w:p w:rsidR="00CB51F7" w:rsidRDefault="00CB51F7">
      <w:pPr>
        <w:pStyle w:val="Code"/>
      </w:pPr>
    </w:p>
    <w:p w:rsidR="00CB51F7" w:rsidRDefault="00CB51F7">
      <w:pPr>
        <w:pStyle w:val="Code"/>
      </w:pPr>
    </w:p>
    <w:p w:rsidR="00CB51F7" w:rsidRDefault="00B151B3">
      <w:pPr>
        <w:pStyle w:val="ListParagraph"/>
        <w:numPr>
          <w:ilvl w:val="0"/>
          <w:numId w:val="260"/>
        </w:numPr>
      </w:pPr>
      <w:r>
        <w:t xml:space="preserve">The server responds with an </w:t>
      </w:r>
      <w:hyperlink w:anchor="Section_d166aa9e0b53410eb35e3933d8131927" w:history="1">
        <w:r>
          <w:rPr>
            <w:rStyle w:val="Hyperlink"/>
          </w:rPr>
          <w:t>SMB2 CREATE Response</w:t>
        </w:r>
      </w:hyperlink>
      <w:r>
        <w:t xml:space="preserve"> with the </w:t>
      </w:r>
      <w:r>
        <w:rPr>
          <w:b/>
        </w:rPr>
        <w:t>FileId</w:t>
      </w:r>
      <w:r>
        <w:t xml:space="preserve"> for the pipe open.</w:t>
      </w:r>
    </w:p>
    <w:p w:rsidR="00CB51F7" w:rsidRDefault="00B151B3">
      <w:pPr>
        <w:pStyle w:val="Code"/>
      </w:pPr>
      <w:r>
        <w:t>Smb2: R CREATE FID=</w:t>
      </w:r>
    </w:p>
    <w:p w:rsidR="00CB51F7" w:rsidRDefault="00B151B3">
      <w:pPr>
        <w:pStyle w:val="Code"/>
      </w:pPr>
      <w:r>
        <w:t xml:space="preserve">SMB2Header: </w:t>
      </w:r>
    </w:p>
    <w:p w:rsidR="00CB51F7" w:rsidRDefault="00B151B3">
      <w:pPr>
        <w:pStyle w:val="Code"/>
      </w:pPr>
      <w:r>
        <w:t>Size: 64 (0x40)</w:t>
      </w:r>
    </w:p>
    <w:p w:rsidR="00CB51F7" w:rsidRDefault="00B151B3">
      <w:pPr>
        <w:pStyle w:val="Code"/>
      </w:pPr>
      <w:r>
        <w:t>CreditCharge: 0 (0x0)</w:t>
      </w:r>
    </w:p>
    <w:p w:rsidR="00CB51F7" w:rsidRDefault="00B151B3">
      <w:pPr>
        <w:pStyle w:val="Code"/>
      </w:pPr>
      <w:r>
        <w:t>Status: STATUS_SUCCESS</w:t>
      </w:r>
    </w:p>
    <w:p w:rsidR="00CB51F7" w:rsidRDefault="00B151B3">
      <w:pPr>
        <w:pStyle w:val="Code"/>
      </w:pPr>
      <w:r>
        <w:t>Command: CREATE</w:t>
      </w:r>
    </w:p>
    <w:p w:rsidR="00CB51F7" w:rsidRDefault="00B151B3">
      <w:pPr>
        <w:pStyle w:val="Code"/>
      </w:pPr>
      <w:r>
        <w:t>Credits: 1 (0x1)</w:t>
      </w:r>
    </w:p>
    <w:p w:rsidR="00CB51F7" w:rsidRDefault="00B151B3">
      <w:pPr>
        <w:pStyle w:val="Code"/>
      </w:pPr>
      <w:r>
        <w:t>Flags: 1 (0x1)</w:t>
      </w:r>
    </w:p>
    <w:p w:rsidR="00CB51F7" w:rsidRDefault="00B151B3">
      <w:pPr>
        <w:pStyle w:val="Code"/>
      </w:pPr>
      <w:r>
        <w:t>ServerToRedir: ...............................1  Server to Client</w:t>
      </w:r>
    </w:p>
    <w:p w:rsidR="00CB51F7" w:rsidRDefault="00B151B3">
      <w:pPr>
        <w:pStyle w:val="Code"/>
      </w:pPr>
      <w:r>
        <w:t>AsyncCommand:  ..............................0.  Command is not asynchronous</w:t>
      </w:r>
    </w:p>
    <w:p w:rsidR="00CB51F7" w:rsidRDefault="00B151B3">
      <w:pPr>
        <w:pStyle w:val="Code"/>
      </w:pPr>
      <w:r>
        <w:t>Related:       .............................0..  Packet is single message</w:t>
      </w:r>
    </w:p>
    <w:p w:rsidR="00CB51F7" w:rsidRDefault="00B151B3">
      <w:pPr>
        <w:pStyle w:val="Code"/>
      </w:pPr>
      <w:r>
        <w:t>Signed:        ............................0...  Packet is not signed</w:t>
      </w:r>
    </w:p>
    <w:p w:rsidR="00CB51F7" w:rsidRDefault="00B151B3">
      <w:pPr>
        <w:pStyle w:val="Code"/>
      </w:pPr>
      <w:r>
        <w:t>Reserved: 0 (0x0)</w:t>
      </w:r>
    </w:p>
    <w:p w:rsidR="00CB51F7" w:rsidRDefault="00B151B3">
      <w:pPr>
        <w:pStyle w:val="Code"/>
      </w:pPr>
      <w:r>
        <w:t>DFS:           0...............................  Command is not a DFS Operation</w:t>
      </w:r>
    </w:p>
    <w:p w:rsidR="00CB51F7" w:rsidRDefault="00B151B3">
      <w:pPr>
        <w:pStyle w:val="Code"/>
      </w:pPr>
      <w:r>
        <w:t>NextCommand: 0 (0x0)</w:t>
      </w:r>
    </w:p>
    <w:p w:rsidR="00CB51F7" w:rsidRDefault="00B151B3">
      <w:pPr>
        <w:pStyle w:val="Code"/>
      </w:pPr>
      <w:r>
        <w:t>MessageId: 9 (0x9)</w:t>
      </w:r>
    </w:p>
    <w:p w:rsidR="00CB51F7" w:rsidRDefault="00B151B3">
      <w:pPr>
        <w:pStyle w:val="Code"/>
      </w:pPr>
      <w:r>
        <w:t>Reserved: 0 (0x0)</w:t>
      </w:r>
    </w:p>
    <w:p w:rsidR="00CB51F7" w:rsidRDefault="00B151B3">
      <w:pPr>
        <w:pStyle w:val="Code"/>
      </w:pPr>
      <w:r>
        <w:t>TreeId: 1 (0x1)</w:t>
      </w:r>
    </w:p>
    <w:p w:rsidR="00CB51F7" w:rsidRDefault="00B151B3">
      <w:pPr>
        <w:pStyle w:val="Code"/>
      </w:pPr>
      <w:r>
        <w:t>SessionId: 4398046511117 (0x4000000000D)</w:t>
      </w:r>
    </w:p>
    <w:p w:rsidR="00CB51F7" w:rsidRDefault="00B151B3">
      <w:pPr>
        <w:pStyle w:val="Code"/>
      </w:pPr>
      <w:r>
        <w:t xml:space="preserve">RCreate: </w:t>
      </w:r>
    </w:p>
    <w:p w:rsidR="00CB51F7" w:rsidRDefault="00B151B3">
      <w:pPr>
        <w:pStyle w:val="Code"/>
      </w:pPr>
      <w:r>
        <w:t>Size: 89 (0x59)</w:t>
      </w:r>
    </w:p>
    <w:p w:rsidR="00CB51F7" w:rsidRDefault="00B151B3">
      <w:pPr>
        <w:pStyle w:val="Code"/>
      </w:pPr>
      <w:r>
        <w:t>OplockLevel: 0 (0x0)</w:t>
      </w:r>
    </w:p>
    <w:p w:rsidR="00CB51F7" w:rsidRDefault="00B151B3">
      <w:pPr>
        <w:pStyle w:val="Code"/>
      </w:pPr>
      <w:r>
        <w:t>Reserved1: 9 (0x9)</w:t>
      </w:r>
    </w:p>
    <w:p w:rsidR="00CB51F7" w:rsidRDefault="00B151B3">
      <w:pPr>
        <w:pStyle w:val="Code"/>
      </w:pPr>
      <w:r>
        <w:t>CreateAction: 1 (0x1)</w:t>
      </w:r>
    </w:p>
    <w:p w:rsidR="00CB51F7" w:rsidRDefault="00B151B3">
      <w:pPr>
        <w:pStyle w:val="Code"/>
      </w:pPr>
      <w:r>
        <w:t>CreationTime: 0 (0x0)</w:t>
      </w:r>
    </w:p>
    <w:p w:rsidR="00CB51F7" w:rsidRDefault="00B151B3">
      <w:pPr>
        <w:pStyle w:val="Code"/>
      </w:pPr>
      <w:r>
        <w:t>LastAccessTime: 0 (0x0)</w:t>
      </w:r>
    </w:p>
    <w:p w:rsidR="00CB51F7" w:rsidRDefault="00B151B3">
      <w:pPr>
        <w:pStyle w:val="Code"/>
      </w:pPr>
      <w:r>
        <w:t>LastWriteTime: 0 (0x0)</w:t>
      </w:r>
    </w:p>
    <w:p w:rsidR="00CB51F7" w:rsidRDefault="00B151B3">
      <w:pPr>
        <w:pStyle w:val="Code"/>
      </w:pPr>
      <w:r>
        <w:t>ChangeTime: 0 (0x0)</w:t>
      </w:r>
    </w:p>
    <w:p w:rsidR="00CB51F7" w:rsidRDefault="00B151B3">
      <w:pPr>
        <w:pStyle w:val="Code"/>
      </w:pPr>
      <w:r>
        <w:t>AllocationSize: 4096 (0x1000)</w:t>
      </w:r>
    </w:p>
    <w:p w:rsidR="00CB51F7" w:rsidRDefault="00B151B3">
      <w:pPr>
        <w:pStyle w:val="Code"/>
      </w:pPr>
      <w:r>
        <w:t>EndOfFile: 0 (0x0)</w:t>
      </w:r>
    </w:p>
    <w:p w:rsidR="00CB51F7" w:rsidRDefault="00B151B3">
      <w:pPr>
        <w:pStyle w:val="Code"/>
      </w:pPr>
      <w:r>
        <w:t>FileAttributes: 0x00000080</w:t>
      </w:r>
    </w:p>
    <w:p w:rsidR="00CB51F7" w:rsidRDefault="00B151B3">
      <w:pPr>
        <w:pStyle w:val="Code"/>
      </w:pPr>
      <w:r>
        <w:t>ReadOnly:   (...............................0) Read/Write</w:t>
      </w:r>
    </w:p>
    <w:p w:rsidR="00CB51F7" w:rsidRDefault="00B151B3">
      <w:pPr>
        <w:pStyle w:val="Code"/>
      </w:pPr>
      <w:r>
        <w:t>Hidden:     (..............................0.) Not Hidden</w:t>
      </w:r>
    </w:p>
    <w:p w:rsidR="00CB51F7" w:rsidRDefault="00B151B3">
      <w:pPr>
        <w:pStyle w:val="Code"/>
      </w:pPr>
      <w:r>
        <w:t>System:     (.............................0..) Not System</w:t>
      </w:r>
    </w:p>
    <w:p w:rsidR="00CB51F7" w:rsidRDefault="00B151B3">
      <w:pPr>
        <w:pStyle w:val="Code"/>
      </w:pPr>
      <w:r>
        <w:t>Reserverd3: 0 (0x0)</w:t>
      </w:r>
    </w:p>
    <w:p w:rsidR="00CB51F7" w:rsidRDefault="00B151B3">
      <w:pPr>
        <w:pStyle w:val="Code"/>
      </w:pPr>
      <w:r>
        <w:t>Directory:  (...........................0....) File</w:t>
      </w:r>
    </w:p>
    <w:p w:rsidR="00CB51F7" w:rsidRDefault="00B151B3">
      <w:pPr>
        <w:pStyle w:val="Code"/>
      </w:pPr>
      <w:r>
        <w:t>Archive:    (..........................0.....) Not Archive</w:t>
      </w:r>
    </w:p>
    <w:p w:rsidR="00CB51F7" w:rsidRDefault="00B151B3">
      <w:pPr>
        <w:pStyle w:val="Code"/>
      </w:pPr>
      <w:r>
        <w:t>Device:     (.........................0......) Not Device</w:t>
      </w:r>
    </w:p>
    <w:p w:rsidR="00CB51F7" w:rsidRDefault="00B151B3">
      <w:pPr>
        <w:pStyle w:val="Code"/>
      </w:pPr>
      <w:r>
        <w:t>Normal:     (........................1.......) Normal</w:t>
      </w:r>
    </w:p>
    <w:p w:rsidR="00CB51F7" w:rsidRDefault="00B151B3">
      <w:pPr>
        <w:pStyle w:val="Code"/>
      </w:pPr>
      <w:r>
        <w:t>Temporary:  (.......................0........) Permanent</w:t>
      </w:r>
    </w:p>
    <w:p w:rsidR="00CB51F7" w:rsidRDefault="00B151B3">
      <w:pPr>
        <w:pStyle w:val="Code"/>
      </w:pPr>
      <w:r>
        <w:t>Sparse:     (......................0.........) Not Sparse</w:t>
      </w:r>
    </w:p>
    <w:p w:rsidR="00CB51F7" w:rsidRDefault="00B151B3">
      <w:pPr>
        <w:pStyle w:val="Code"/>
      </w:pPr>
      <w:r>
        <w:t>Reparse:    (.....................0..........) Not Reparse Point</w:t>
      </w:r>
    </w:p>
    <w:p w:rsidR="00CB51F7" w:rsidRDefault="00B151B3">
      <w:pPr>
        <w:pStyle w:val="Code"/>
      </w:pPr>
      <w:r>
        <w:t>Compressed: (....................0...........) Uncompressed</w:t>
      </w:r>
    </w:p>
    <w:p w:rsidR="00CB51F7" w:rsidRDefault="00B151B3">
      <w:pPr>
        <w:pStyle w:val="Code"/>
      </w:pPr>
      <w:r>
        <w:t>Offline:    (...................0............) Content indexed</w:t>
      </w:r>
    </w:p>
    <w:p w:rsidR="00CB51F7" w:rsidRDefault="00B151B3">
      <w:pPr>
        <w:pStyle w:val="Code"/>
      </w:pPr>
      <w:r>
        <w:t>NotIndexed: (..................0.............) Permanent</w:t>
      </w:r>
    </w:p>
    <w:p w:rsidR="00CB51F7" w:rsidRDefault="00B151B3">
      <w:pPr>
        <w:pStyle w:val="Code"/>
      </w:pPr>
      <w:r>
        <w:t>Encrypted:  (.................0..............) Unencrypted</w:t>
      </w:r>
    </w:p>
    <w:p w:rsidR="00CB51F7" w:rsidRDefault="00B151B3">
      <w:pPr>
        <w:pStyle w:val="Code"/>
      </w:pPr>
      <w:r>
        <w:t>Reserved2: 7536758 (0x730076)</w:t>
      </w:r>
    </w:p>
    <w:p w:rsidR="00CB51F7" w:rsidRDefault="00B151B3">
      <w:pPr>
        <w:pStyle w:val="Code"/>
      </w:pPr>
      <w:r>
        <w:t xml:space="preserve">Fid: </w:t>
      </w:r>
    </w:p>
    <w:p w:rsidR="00CB51F7" w:rsidRDefault="00B151B3">
      <w:pPr>
        <w:pStyle w:val="Code"/>
      </w:pPr>
      <w:r>
        <w:t>Persistent: 5 (0x5)</w:t>
      </w:r>
    </w:p>
    <w:p w:rsidR="00CB51F7" w:rsidRDefault="00B151B3">
      <w:pPr>
        <w:pStyle w:val="Code"/>
      </w:pPr>
      <w:r>
        <w:t>Volatile: -4294967291 (0xFFFFFFFF00000005)</w:t>
      </w:r>
    </w:p>
    <w:p w:rsidR="00CB51F7" w:rsidRDefault="00B151B3">
      <w:pPr>
        <w:pStyle w:val="Code"/>
      </w:pPr>
      <w:r>
        <w:t>CreateContextsOffset: 0 (0x0)</w:t>
      </w:r>
    </w:p>
    <w:p w:rsidR="00CB51F7" w:rsidRDefault="00B151B3">
      <w:pPr>
        <w:pStyle w:val="Code"/>
      </w:pPr>
      <w:r>
        <w:t>CreateContextsLength: 0 (0x0)</w:t>
      </w:r>
    </w:p>
    <w:p w:rsidR="00CB51F7" w:rsidRDefault="00CB51F7">
      <w:pPr>
        <w:pStyle w:val="Code"/>
      </w:pPr>
    </w:p>
    <w:p w:rsidR="00CB51F7" w:rsidRDefault="00CB51F7">
      <w:pPr>
        <w:pStyle w:val="Code"/>
      </w:pPr>
    </w:p>
    <w:p w:rsidR="00CB51F7" w:rsidRDefault="00B151B3">
      <w:pPr>
        <w:pStyle w:val="ListParagraph"/>
        <w:numPr>
          <w:ilvl w:val="0"/>
          <w:numId w:val="260"/>
        </w:numPr>
      </w:pPr>
      <w:r>
        <w:t xml:space="preserve">The client sends an </w:t>
      </w:r>
      <w:hyperlink w:anchor="Section_e704696133184350be2aa8d69bb59ce8" w:history="1">
        <w:r>
          <w:rPr>
            <w:rStyle w:val="Hyperlink"/>
          </w:rPr>
          <w:t>SMB2 WRITE Request</w:t>
        </w:r>
      </w:hyperlink>
      <w:r>
        <w:t xml:space="preserve"> to write data into the pipe.</w:t>
      </w:r>
    </w:p>
    <w:p w:rsidR="00CB51F7" w:rsidRDefault="00B151B3">
      <w:pPr>
        <w:pStyle w:val="Code"/>
      </w:pPr>
      <w:r>
        <w:t>Smb2: C WRITE 0x74 bytes at offset 0 (0x0)</w:t>
      </w:r>
    </w:p>
    <w:p w:rsidR="00CB51F7" w:rsidRDefault="00B151B3">
      <w:pPr>
        <w:pStyle w:val="Code"/>
      </w:pPr>
      <w:r>
        <w:t xml:space="preserve">SMB2Header: </w:t>
      </w:r>
    </w:p>
    <w:p w:rsidR="00CB51F7" w:rsidRDefault="00B151B3">
      <w:pPr>
        <w:pStyle w:val="Code"/>
      </w:pPr>
      <w:r>
        <w:t>Size: 64 (0x40)</w:t>
      </w:r>
    </w:p>
    <w:p w:rsidR="00CB51F7" w:rsidRDefault="00B151B3">
      <w:pPr>
        <w:pStyle w:val="Code"/>
      </w:pPr>
      <w:r>
        <w:t>CreditCharge: 0 (0x0)</w:t>
      </w:r>
    </w:p>
    <w:p w:rsidR="00CB51F7" w:rsidRDefault="00B151B3">
      <w:pPr>
        <w:pStyle w:val="Code"/>
      </w:pPr>
      <w:r>
        <w:t>Status: STATUS_SUCCESS</w:t>
      </w:r>
    </w:p>
    <w:p w:rsidR="00CB51F7" w:rsidRDefault="00B151B3">
      <w:pPr>
        <w:pStyle w:val="Code"/>
      </w:pPr>
      <w:r>
        <w:t>Command: WRITE</w:t>
      </w:r>
    </w:p>
    <w:p w:rsidR="00CB51F7" w:rsidRDefault="00B151B3">
      <w:pPr>
        <w:pStyle w:val="Code"/>
      </w:pPr>
      <w:r>
        <w:t>Credits: 111 (0x6F)</w:t>
      </w:r>
    </w:p>
    <w:p w:rsidR="00CB51F7" w:rsidRDefault="00B151B3">
      <w:pPr>
        <w:pStyle w:val="Code"/>
      </w:pPr>
      <w:r>
        <w:t>Flags: 0 (0x0)</w:t>
      </w:r>
    </w:p>
    <w:p w:rsidR="00CB51F7" w:rsidRDefault="00B151B3">
      <w:pPr>
        <w:pStyle w:val="Code"/>
      </w:pPr>
      <w:r>
        <w:t>ServerToRedir: ...............................0  Client to Server</w:t>
      </w:r>
    </w:p>
    <w:p w:rsidR="00CB51F7" w:rsidRDefault="00B151B3">
      <w:pPr>
        <w:pStyle w:val="Code"/>
      </w:pPr>
      <w:r>
        <w:t>AsyncCommand:  ..............................0.  Command is not asynchronous</w:t>
      </w:r>
    </w:p>
    <w:p w:rsidR="00CB51F7" w:rsidRDefault="00B151B3">
      <w:pPr>
        <w:pStyle w:val="Code"/>
      </w:pPr>
      <w:r>
        <w:t>Related:       .............................0..  Packet is single message</w:t>
      </w:r>
    </w:p>
    <w:p w:rsidR="00CB51F7" w:rsidRDefault="00B151B3">
      <w:pPr>
        <w:pStyle w:val="Code"/>
      </w:pPr>
      <w:r>
        <w:t>Signed:        ............................0...  Packet is not signed</w:t>
      </w:r>
    </w:p>
    <w:p w:rsidR="00CB51F7" w:rsidRDefault="00B151B3">
      <w:pPr>
        <w:pStyle w:val="Code"/>
      </w:pPr>
      <w:r>
        <w:t>Reserved: 0 (0x0)</w:t>
      </w:r>
    </w:p>
    <w:p w:rsidR="00CB51F7" w:rsidRDefault="00B151B3">
      <w:pPr>
        <w:pStyle w:val="Code"/>
      </w:pPr>
      <w:r>
        <w:t>DFS:           0...............................  Command is not a DFS Operation</w:t>
      </w:r>
    </w:p>
    <w:p w:rsidR="00CB51F7" w:rsidRDefault="00B151B3">
      <w:pPr>
        <w:pStyle w:val="Code"/>
      </w:pPr>
      <w:r>
        <w:t>NextCommand: 0 (0x0)</w:t>
      </w:r>
    </w:p>
    <w:p w:rsidR="00CB51F7" w:rsidRDefault="00B151B3">
      <w:pPr>
        <w:pStyle w:val="Code"/>
      </w:pPr>
      <w:r>
        <w:t>MessageId: 10 (0xA)</w:t>
      </w:r>
    </w:p>
    <w:p w:rsidR="00CB51F7" w:rsidRDefault="00B151B3">
      <w:pPr>
        <w:pStyle w:val="Code"/>
      </w:pPr>
      <w:r>
        <w:t>Reserved: 0 (0x0)</w:t>
      </w:r>
    </w:p>
    <w:p w:rsidR="00CB51F7" w:rsidRDefault="00B151B3">
      <w:pPr>
        <w:pStyle w:val="Code"/>
      </w:pPr>
      <w:r>
        <w:t>TreeId: 1 (0x1)</w:t>
      </w:r>
    </w:p>
    <w:p w:rsidR="00CB51F7" w:rsidRDefault="00B151B3">
      <w:pPr>
        <w:pStyle w:val="Code"/>
      </w:pPr>
      <w:r>
        <w:t>SessionId: 4398046511117 (0x4000000000D)</w:t>
      </w:r>
    </w:p>
    <w:p w:rsidR="00CB51F7" w:rsidRDefault="00B151B3">
      <w:pPr>
        <w:pStyle w:val="Code"/>
      </w:pPr>
      <w:r>
        <w:t xml:space="preserve">CWrite: </w:t>
      </w:r>
    </w:p>
    <w:p w:rsidR="00CB51F7" w:rsidRDefault="00B151B3">
      <w:pPr>
        <w:pStyle w:val="Code"/>
      </w:pPr>
      <w:r>
        <w:t>Size: 49 (0x31)</w:t>
      </w:r>
    </w:p>
    <w:p w:rsidR="00CB51F7" w:rsidRDefault="00B151B3">
      <w:pPr>
        <w:pStyle w:val="Code"/>
      </w:pPr>
      <w:r>
        <w:t>DataOffset: 112 (0x70)</w:t>
      </w:r>
    </w:p>
    <w:p w:rsidR="00CB51F7" w:rsidRDefault="00B151B3">
      <w:pPr>
        <w:pStyle w:val="Code"/>
      </w:pPr>
      <w:r>
        <w:t>DataLength: 116 (0x74)</w:t>
      </w:r>
    </w:p>
    <w:p w:rsidR="00CB51F7" w:rsidRDefault="00B151B3">
      <w:pPr>
        <w:pStyle w:val="Code"/>
      </w:pPr>
      <w:r>
        <w:t>Offset: 0 (0x0)</w:t>
      </w:r>
    </w:p>
    <w:p w:rsidR="00CB51F7" w:rsidRDefault="00B151B3">
      <w:pPr>
        <w:pStyle w:val="Code"/>
      </w:pPr>
      <w:r>
        <w:t xml:space="preserve">Fid: </w:t>
      </w:r>
    </w:p>
    <w:p w:rsidR="00CB51F7" w:rsidRDefault="00B151B3">
      <w:pPr>
        <w:pStyle w:val="Code"/>
      </w:pPr>
      <w:r>
        <w:t>Persistent: 5 (0x5)</w:t>
      </w:r>
    </w:p>
    <w:p w:rsidR="00CB51F7" w:rsidRDefault="00B151B3">
      <w:pPr>
        <w:pStyle w:val="Code"/>
      </w:pPr>
      <w:r>
        <w:t>Volatile: -4294967291 (0xFFFFFFFF00000005)</w:t>
      </w:r>
    </w:p>
    <w:p w:rsidR="00CB51F7" w:rsidRDefault="00B151B3">
      <w:pPr>
        <w:pStyle w:val="Code"/>
      </w:pPr>
      <w:r>
        <w:t>Channel: 0 (0x0)</w:t>
      </w:r>
    </w:p>
    <w:p w:rsidR="00CB51F7" w:rsidRDefault="00B151B3">
      <w:pPr>
        <w:pStyle w:val="Code"/>
      </w:pPr>
      <w:r>
        <w:t>RemainingBytes: 0 (0x0)</w:t>
      </w:r>
    </w:p>
    <w:p w:rsidR="00CB51F7" w:rsidRDefault="00B151B3">
      <w:pPr>
        <w:pStyle w:val="Code"/>
      </w:pPr>
      <w:r>
        <w:t>WriteChannelInfoOffset: 0 (0x0)</w:t>
      </w:r>
    </w:p>
    <w:p w:rsidR="00CB51F7" w:rsidRDefault="00B151B3">
      <w:pPr>
        <w:pStyle w:val="Code"/>
      </w:pPr>
      <w:r>
        <w:t>WriteChannelInfoLength: 0 (0x0)</w:t>
      </w:r>
    </w:p>
    <w:p w:rsidR="00CB51F7" w:rsidRDefault="00B151B3">
      <w:pPr>
        <w:pStyle w:val="Code"/>
      </w:pPr>
      <w:r>
        <w:t>Flags: 0 (0x0)</w:t>
      </w:r>
    </w:p>
    <w:p w:rsidR="00CB51F7" w:rsidRDefault="00B151B3">
      <w:pPr>
        <w:pStyle w:val="Code"/>
      </w:pPr>
      <w:r>
        <w:t>Data: (116 bytes)</w:t>
      </w:r>
    </w:p>
    <w:p w:rsidR="00CB51F7" w:rsidRDefault="00CB51F7">
      <w:pPr>
        <w:pStyle w:val="Code"/>
      </w:pPr>
    </w:p>
    <w:p w:rsidR="00CB51F7" w:rsidRDefault="00CB51F7">
      <w:pPr>
        <w:pStyle w:val="Code"/>
      </w:pPr>
    </w:p>
    <w:p w:rsidR="00CB51F7" w:rsidRDefault="00B151B3">
      <w:pPr>
        <w:pStyle w:val="ListParagraph"/>
        <w:numPr>
          <w:ilvl w:val="0"/>
          <w:numId w:val="260"/>
        </w:numPr>
      </w:pPr>
      <w:r>
        <w:t xml:space="preserve">The server responds with an </w:t>
      </w:r>
      <w:hyperlink w:anchor="Section_7b80a339f4d345758ce270a06f24f133" w:history="1">
        <w:r>
          <w:rPr>
            <w:rStyle w:val="Hyperlink"/>
          </w:rPr>
          <w:t>SMB2 WRITE Response</w:t>
        </w:r>
      </w:hyperlink>
      <w:r>
        <w:t xml:space="preserve"> indicating the data was written successfully.</w:t>
      </w:r>
    </w:p>
    <w:p w:rsidR="00CB51F7" w:rsidRDefault="00B151B3">
      <w:pPr>
        <w:pStyle w:val="Code"/>
      </w:pPr>
      <w:r>
        <w:t>Smb2: R WRITE 0x74 bytes written</w:t>
      </w:r>
    </w:p>
    <w:p w:rsidR="00CB51F7" w:rsidRDefault="00B151B3">
      <w:pPr>
        <w:pStyle w:val="Code"/>
      </w:pPr>
      <w:r>
        <w:t xml:space="preserve">SMB2Header: </w:t>
      </w:r>
    </w:p>
    <w:p w:rsidR="00CB51F7" w:rsidRDefault="00B151B3">
      <w:pPr>
        <w:pStyle w:val="Code"/>
      </w:pPr>
      <w:r>
        <w:t>Size: 64 (0x40)</w:t>
      </w:r>
    </w:p>
    <w:p w:rsidR="00CB51F7" w:rsidRDefault="00B151B3">
      <w:pPr>
        <w:pStyle w:val="Code"/>
      </w:pPr>
      <w:r>
        <w:t>CreditCharge: 0 (0x0)</w:t>
      </w:r>
    </w:p>
    <w:p w:rsidR="00CB51F7" w:rsidRDefault="00B151B3">
      <w:pPr>
        <w:pStyle w:val="Code"/>
      </w:pPr>
      <w:r>
        <w:t>Status: STATUS_SUCCESS</w:t>
      </w:r>
    </w:p>
    <w:p w:rsidR="00CB51F7" w:rsidRDefault="00B151B3">
      <w:pPr>
        <w:pStyle w:val="Code"/>
      </w:pPr>
      <w:r>
        <w:t>Command: WRITE</w:t>
      </w:r>
    </w:p>
    <w:p w:rsidR="00CB51F7" w:rsidRDefault="00B151B3">
      <w:pPr>
        <w:pStyle w:val="Code"/>
      </w:pPr>
      <w:r>
        <w:t>Credits: 1 (0x1)</w:t>
      </w:r>
    </w:p>
    <w:p w:rsidR="00CB51F7" w:rsidRDefault="00B151B3">
      <w:pPr>
        <w:pStyle w:val="Code"/>
      </w:pPr>
      <w:r>
        <w:t>Flags: 1 (0x1)</w:t>
      </w:r>
    </w:p>
    <w:p w:rsidR="00CB51F7" w:rsidRDefault="00B151B3">
      <w:pPr>
        <w:pStyle w:val="Code"/>
      </w:pPr>
      <w:r>
        <w:t>ServerToRedir: ...............................1 Server to Client</w:t>
      </w:r>
    </w:p>
    <w:p w:rsidR="00CB51F7" w:rsidRDefault="00B151B3">
      <w:pPr>
        <w:pStyle w:val="Code"/>
      </w:pPr>
      <w:r>
        <w:t>AsyncCommand:  ..............................0.  Command is not asynchronous</w:t>
      </w:r>
    </w:p>
    <w:p w:rsidR="00CB51F7" w:rsidRDefault="00B151B3">
      <w:pPr>
        <w:pStyle w:val="Code"/>
      </w:pPr>
      <w:r>
        <w:t>Related:       .............................0..  Packet is single message</w:t>
      </w:r>
    </w:p>
    <w:p w:rsidR="00CB51F7" w:rsidRDefault="00B151B3">
      <w:pPr>
        <w:pStyle w:val="Code"/>
      </w:pPr>
      <w:r>
        <w:t>Signed:        ............................0...  Packet is not signed</w:t>
      </w:r>
    </w:p>
    <w:p w:rsidR="00CB51F7" w:rsidRDefault="00B151B3">
      <w:pPr>
        <w:pStyle w:val="Code"/>
      </w:pPr>
      <w:r>
        <w:t>Reserved: 0 (0x0)</w:t>
      </w:r>
    </w:p>
    <w:p w:rsidR="00CB51F7" w:rsidRDefault="00B151B3">
      <w:pPr>
        <w:pStyle w:val="Code"/>
      </w:pPr>
      <w:r>
        <w:t>DFS:           0...............................  Command is not a DFS Operation</w:t>
      </w:r>
    </w:p>
    <w:p w:rsidR="00CB51F7" w:rsidRDefault="00B151B3">
      <w:pPr>
        <w:pStyle w:val="Code"/>
      </w:pPr>
      <w:r>
        <w:t>NextCommand: 0 (0x0)</w:t>
      </w:r>
    </w:p>
    <w:p w:rsidR="00CB51F7" w:rsidRDefault="00B151B3">
      <w:pPr>
        <w:pStyle w:val="Code"/>
      </w:pPr>
      <w:r>
        <w:t>MessageId: 10 (0xA)</w:t>
      </w:r>
    </w:p>
    <w:p w:rsidR="00CB51F7" w:rsidRDefault="00B151B3">
      <w:pPr>
        <w:pStyle w:val="Code"/>
      </w:pPr>
      <w:r>
        <w:t>Reserved: 0 (0x0)</w:t>
      </w:r>
    </w:p>
    <w:p w:rsidR="00CB51F7" w:rsidRDefault="00B151B3">
      <w:pPr>
        <w:pStyle w:val="Code"/>
      </w:pPr>
      <w:r>
        <w:t>TreeId: 1 (0x1)</w:t>
      </w:r>
    </w:p>
    <w:p w:rsidR="00CB51F7" w:rsidRDefault="00B151B3">
      <w:pPr>
        <w:pStyle w:val="Code"/>
      </w:pPr>
      <w:r>
        <w:t>SessionId: 4398046511117 (0x4000000000D)</w:t>
      </w:r>
    </w:p>
    <w:p w:rsidR="00CB51F7" w:rsidRDefault="00B151B3">
      <w:pPr>
        <w:pStyle w:val="Code"/>
      </w:pPr>
      <w:r>
        <w:t xml:space="preserve">RWrite: </w:t>
      </w:r>
    </w:p>
    <w:p w:rsidR="00CB51F7" w:rsidRDefault="00B151B3">
      <w:pPr>
        <w:pStyle w:val="Code"/>
      </w:pPr>
      <w:r>
        <w:t>Size: 17 (0x11)</w:t>
      </w:r>
    </w:p>
    <w:p w:rsidR="00CB51F7" w:rsidRDefault="00B151B3">
      <w:pPr>
        <w:pStyle w:val="Code"/>
      </w:pPr>
      <w:r>
        <w:t>Reserved: 0 (0x0)</w:t>
      </w:r>
    </w:p>
    <w:p w:rsidR="00CB51F7" w:rsidRDefault="00B151B3">
      <w:pPr>
        <w:pStyle w:val="Code"/>
      </w:pPr>
      <w:r>
        <w:t>DataLength: 116 (0x74)</w:t>
      </w:r>
    </w:p>
    <w:p w:rsidR="00CB51F7" w:rsidRDefault="00B151B3">
      <w:pPr>
        <w:pStyle w:val="Code"/>
      </w:pPr>
      <w:r>
        <w:t>Remaining: 0 (0x0)</w:t>
      </w:r>
    </w:p>
    <w:p w:rsidR="00CB51F7" w:rsidRDefault="00B151B3">
      <w:pPr>
        <w:pStyle w:val="Code"/>
      </w:pPr>
      <w:r>
        <w:t>WriteChannelInfoOffset: 0 (0x0)</w:t>
      </w:r>
    </w:p>
    <w:p w:rsidR="00CB51F7" w:rsidRDefault="00B151B3">
      <w:pPr>
        <w:pStyle w:val="Code"/>
      </w:pPr>
      <w:r>
        <w:t>WriteChannelInfoLength: 0 (0x0)</w:t>
      </w:r>
    </w:p>
    <w:p w:rsidR="00CB51F7" w:rsidRDefault="00CB51F7">
      <w:pPr>
        <w:pStyle w:val="Code"/>
      </w:pPr>
    </w:p>
    <w:p w:rsidR="00CB51F7" w:rsidRDefault="00CB51F7">
      <w:pPr>
        <w:pStyle w:val="Code"/>
      </w:pPr>
    </w:p>
    <w:p w:rsidR="00CB51F7" w:rsidRDefault="00B151B3">
      <w:pPr>
        <w:pStyle w:val="ListParagraph"/>
        <w:numPr>
          <w:ilvl w:val="0"/>
          <w:numId w:val="260"/>
        </w:numPr>
      </w:pPr>
      <w:r>
        <w:t xml:space="preserve">The client sends an </w:t>
      </w:r>
      <w:hyperlink w:anchor="Section_320f04f31b2845cdaaa19e5aed810dca" w:history="1">
        <w:r>
          <w:rPr>
            <w:rStyle w:val="Hyperlink"/>
          </w:rPr>
          <w:t>SMB2 READ Request</w:t>
        </w:r>
      </w:hyperlink>
      <w:r>
        <w:t xml:space="preserve"> to read data from the pipe.</w:t>
      </w:r>
    </w:p>
    <w:p w:rsidR="00CB51F7" w:rsidRDefault="00B151B3">
      <w:pPr>
        <w:pStyle w:val="Code"/>
      </w:pPr>
      <w:r>
        <w:t>Smb2: C READ 0x400 bytes from offset 0 (0x0)</w:t>
      </w:r>
    </w:p>
    <w:p w:rsidR="00CB51F7" w:rsidRDefault="00B151B3">
      <w:pPr>
        <w:pStyle w:val="Code"/>
      </w:pPr>
      <w:r>
        <w:t xml:space="preserve">SMB2Header: </w:t>
      </w:r>
    </w:p>
    <w:p w:rsidR="00CB51F7" w:rsidRDefault="00B151B3">
      <w:pPr>
        <w:pStyle w:val="Code"/>
      </w:pPr>
      <w:r>
        <w:t>Size: 64 (0x40)</w:t>
      </w:r>
    </w:p>
    <w:p w:rsidR="00CB51F7" w:rsidRDefault="00B151B3">
      <w:pPr>
        <w:pStyle w:val="Code"/>
      </w:pPr>
      <w:r>
        <w:t>CreditCharge: 0 (0x0)</w:t>
      </w:r>
    </w:p>
    <w:p w:rsidR="00CB51F7" w:rsidRDefault="00B151B3">
      <w:pPr>
        <w:pStyle w:val="Code"/>
      </w:pPr>
      <w:r>
        <w:t>Status: STATUS_SUCCESS</w:t>
      </w:r>
    </w:p>
    <w:p w:rsidR="00CB51F7" w:rsidRDefault="00B151B3">
      <w:pPr>
        <w:pStyle w:val="Code"/>
      </w:pPr>
      <w:r>
        <w:t>Command: READ</w:t>
      </w:r>
    </w:p>
    <w:p w:rsidR="00CB51F7" w:rsidRDefault="00B151B3">
      <w:pPr>
        <w:pStyle w:val="Code"/>
      </w:pPr>
      <w:r>
        <w:t>Credits: 111 (0x6F)</w:t>
      </w:r>
    </w:p>
    <w:p w:rsidR="00CB51F7" w:rsidRDefault="00B151B3">
      <w:pPr>
        <w:pStyle w:val="Code"/>
      </w:pPr>
      <w:r>
        <w:t>Flags: 0 (0x0)</w:t>
      </w:r>
    </w:p>
    <w:p w:rsidR="00CB51F7" w:rsidRDefault="00B151B3">
      <w:pPr>
        <w:pStyle w:val="Code"/>
      </w:pPr>
      <w:r>
        <w:t>ServerToRedir: ...............................0 Client to Server</w:t>
      </w:r>
    </w:p>
    <w:p w:rsidR="00CB51F7" w:rsidRDefault="00B151B3">
      <w:pPr>
        <w:pStyle w:val="Code"/>
      </w:pPr>
      <w:r>
        <w:t>AsyncCommand:  ..............................0.  Command is not asynchronous</w:t>
      </w:r>
    </w:p>
    <w:p w:rsidR="00CB51F7" w:rsidRDefault="00B151B3">
      <w:pPr>
        <w:pStyle w:val="Code"/>
      </w:pPr>
      <w:r>
        <w:t>Related:       .............................0..  Packet is single message</w:t>
      </w:r>
    </w:p>
    <w:p w:rsidR="00CB51F7" w:rsidRDefault="00B151B3">
      <w:pPr>
        <w:pStyle w:val="Code"/>
      </w:pPr>
      <w:r>
        <w:t>Signed:        ............................0...  Packet is not signed</w:t>
      </w:r>
    </w:p>
    <w:p w:rsidR="00CB51F7" w:rsidRDefault="00B151B3">
      <w:pPr>
        <w:pStyle w:val="Code"/>
      </w:pPr>
      <w:r>
        <w:t>Reserved: 0 (0x0)</w:t>
      </w:r>
    </w:p>
    <w:p w:rsidR="00CB51F7" w:rsidRDefault="00B151B3">
      <w:pPr>
        <w:pStyle w:val="Code"/>
      </w:pPr>
      <w:r>
        <w:t>DFS:           0...............................  Command is not a DFS Operation</w:t>
      </w:r>
    </w:p>
    <w:p w:rsidR="00CB51F7" w:rsidRDefault="00B151B3">
      <w:pPr>
        <w:pStyle w:val="Code"/>
      </w:pPr>
      <w:r>
        <w:t>NextCommand: 0 (0x0)</w:t>
      </w:r>
    </w:p>
    <w:p w:rsidR="00CB51F7" w:rsidRDefault="00B151B3">
      <w:pPr>
        <w:pStyle w:val="Code"/>
      </w:pPr>
      <w:r>
        <w:t>MessageId: 11 (0xB)</w:t>
      </w:r>
    </w:p>
    <w:p w:rsidR="00CB51F7" w:rsidRDefault="00B151B3">
      <w:pPr>
        <w:pStyle w:val="Code"/>
      </w:pPr>
      <w:r>
        <w:t>Reserved: 0 (0x0)</w:t>
      </w:r>
    </w:p>
    <w:p w:rsidR="00CB51F7" w:rsidRDefault="00B151B3">
      <w:pPr>
        <w:pStyle w:val="Code"/>
      </w:pPr>
      <w:r>
        <w:t>TreeId: 1 (0x1)</w:t>
      </w:r>
    </w:p>
    <w:p w:rsidR="00CB51F7" w:rsidRDefault="00B151B3">
      <w:pPr>
        <w:pStyle w:val="Code"/>
      </w:pPr>
      <w:r>
        <w:t>SessionId: 4398046511117 (0x4000000000D)</w:t>
      </w:r>
    </w:p>
    <w:p w:rsidR="00CB51F7" w:rsidRDefault="00B151B3">
      <w:pPr>
        <w:pStyle w:val="Code"/>
      </w:pPr>
      <w:r>
        <w:t xml:space="preserve">CRead: </w:t>
      </w:r>
    </w:p>
    <w:p w:rsidR="00CB51F7" w:rsidRDefault="00B151B3">
      <w:pPr>
        <w:pStyle w:val="Code"/>
      </w:pPr>
      <w:r>
        <w:t>Size: 49 (0x31)</w:t>
      </w:r>
    </w:p>
    <w:p w:rsidR="00CB51F7" w:rsidRDefault="00B151B3">
      <w:pPr>
        <w:pStyle w:val="Code"/>
      </w:pPr>
      <w:r>
        <w:t>Padding: 80 (0x50)</w:t>
      </w:r>
    </w:p>
    <w:p w:rsidR="00CB51F7" w:rsidRDefault="00B151B3">
      <w:pPr>
        <w:pStyle w:val="Code"/>
      </w:pPr>
      <w:r>
        <w:t>Reserved: 0 (0x0)</w:t>
      </w:r>
    </w:p>
    <w:p w:rsidR="00CB51F7" w:rsidRDefault="00B151B3">
      <w:pPr>
        <w:pStyle w:val="Code"/>
      </w:pPr>
      <w:r>
        <w:t>DataLength: 1024 (0x400)</w:t>
      </w:r>
    </w:p>
    <w:p w:rsidR="00CB51F7" w:rsidRDefault="00B151B3">
      <w:pPr>
        <w:pStyle w:val="Code"/>
      </w:pPr>
      <w:r>
        <w:t>Offset: 0 (0x0)</w:t>
      </w:r>
    </w:p>
    <w:p w:rsidR="00CB51F7" w:rsidRDefault="00B151B3">
      <w:pPr>
        <w:pStyle w:val="Code"/>
      </w:pPr>
      <w:r>
        <w:t xml:space="preserve">Fid: </w:t>
      </w:r>
    </w:p>
    <w:p w:rsidR="00CB51F7" w:rsidRDefault="00B151B3">
      <w:pPr>
        <w:pStyle w:val="Code"/>
      </w:pPr>
      <w:r>
        <w:t>Persistent: 5 (0x5)</w:t>
      </w:r>
    </w:p>
    <w:p w:rsidR="00CB51F7" w:rsidRDefault="00B151B3">
      <w:pPr>
        <w:pStyle w:val="Code"/>
      </w:pPr>
      <w:r>
        <w:t>Volatile: -4294967291 (0xFFFFFFFF00000005)</w:t>
      </w:r>
    </w:p>
    <w:p w:rsidR="00CB51F7" w:rsidRDefault="00B151B3">
      <w:pPr>
        <w:pStyle w:val="Code"/>
      </w:pPr>
      <w:r>
        <w:t>MinimumCount: 0 (0x0)</w:t>
      </w:r>
    </w:p>
    <w:p w:rsidR="00CB51F7" w:rsidRDefault="00B151B3">
      <w:pPr>
        <w:pStyle w:val="Code"/>
      </w:pPr>
      <w:r>
        <w:t>Channel: 0 (0x0)</w:t>
      </w:r>
    </w:p>
    <w:p w:rsidR="00CB51F7" w:rsidRDefault="00B151B3">
      <w:pPr>
        <w:pStyle w:val="Code"/>
      </w:pPr>
      <w:r>
        <w:t>RemainingBytes: 0 (0x0)</w:t>
      </w:r>
    </w:p>
    <w:p w:rsidR="00CB51F7" w:rsidRDefault="00B151B3">
      <w:pPr>
        <w:pStyle w:val="Code"/>
      </w:pPr>
      <w:r>
        <w:t>ReadChannelInfoOffset: 0 (0x0)</w:t>
      </w:r>
    </w:p>
    <w:p w:rsidR="00CB51F7" w:rsidRDefault="00B151B3">
      <w:pPr>
        <w:pStyle w:val="Code"/>
      </w:pPr>
      <w:r>
        <w:t>ReadChannelInfoLength: 0 (0x0)</w:t>
      </w:r>
    </w:p>
    <w:p w:rsidR="00CB51F7" w:rsidRDefault="00CB51F7">
      <w:pPr>
        <w:pStyle w:val="Code"/>
      </w:pPr>
    </w:p>
    <w:p w:rsidR="00CB51F7" w:rsidRDefault="00CB51F7">
      <w:pPr>
        <w:pStyle w:val="Code"/>
      </w:pPr>
    </w:p>
    <w:p w:rsidR="00CB51F7" w:rsidRDefault="00B151B3">
      <w:pPr>
        <w:pStyle w:val="ListParagraph"/>
        <w:numPr>
          <w:ilvl w:val="0"/>
          <w:numId w:val="260"/>
        </w:numPr>
      </w:pPr>
      <w:r>
        <w:t xml:space="preserve">The server responds with an </w:t>
      </w:r>
      <w:hyperlink w:anchor="Section_3e3d2f2c0e2f41eaad07fbca6ffdfd90" w:history="1">
        <w:r>
          <w:rPr>
            <w:rStyle w:val="Hyperlink"/>
          </w:rPr>
          <w:t>SMB2 READ Response</w:t>
        </w:r>
      </w:hyperlink>
      <w:r>
        <w:t xml:space="preserve"> with the data that was read.</w:t>
      </w:r>
    </w:p>
    <w:p w:rsidR="00CB51F7" w:rsidRDefault="00B151B3">
      <w:pPr>
        <w:pStyle w:val="Code"/>
      </w:pPr>
      <w:r>
        <w:t>Smb2: R READ 0x5c bytes read</w:t>
      </w:r>
    </w:p>
    <w:p w:rsidR="00CB51F7" w:rsidRDefault="00B151B3">
      <w:pPr>
        <w:pStyle w:val="Code"/>
      </w:pPr>
      <w:r>
        <w:t xml:space="preserve">SMB2Header: </w:t>
      </w:r>
    </w:p>
    <w:p w:rsidR="00CB51F7" w:rsidRDefault="00B151B3">
      <w:pPr>
        <w:pStyle w:val="Code"/>
      </w:pPr>
      <w:r>
        <w:t>Size: 64 (0x40)</w:t>
      </w:r>
    </w:p>
    <w:p w:rsidR="00CB51F7" w:rsidRDefault="00B151B3">
      <w:pPr>
        <w:pStyle w:val="Code"/>
      </w:pPr>
      <w:r>
        <w:t>CreditCharge: 0 (0x0)</w:t>
      </w:r>
    </w:p>
    <w:p w:rsidR="00CB51F7" w:rsidRDefault="00B151B3">
      <w:pPr>
        <w:pStyle w:val="Code"/>
      </w:pPr>
      <w:r>
        <w:t>Status: STATUS_SUCCESS</w:t>
      </w:r>
    </w:p>
    <w:p w:rsidR="00CB51F7" w:rsidRDefault="00B151B3">
      <w:pPr>
        <w:pStyle w:val="Code"/>
      </w:pPr>
      <w:r>
        <w:t>Command: READ</w:t>
      </w:r>
    </w:p>
    <w:p w:rsidR="00CB51F7" w:rsidRDefault="00B151B3">
      <w:pPr>
        <w:pStyle w:val="Code"/>
      </w:pPr>
      <w:r>
        <w:t>Credits: 1 (0x1)</w:t>
      </w:r>
    </w:p>
    <w:p w:rsidR="00CB51F7" w:rsidRDefault="00B151B3">
      <w:pPr>
        <w:pStyle w:val="Code"/>
      </w:pPr>
      <w:r>
        <w:t>Flags: 1 (0x1)</w:t>
      </w:r>
    </w:p>
    <w:p w:rsidR="00CB51F7" w:rsidRDefault="00B151B3">
      <w:pPr>
        <w:pStyle w:val="Code"/>
      </w:pPr>
      <w:r>
        <w:t>ServerToRedir: ...............................1 Server to Client</w:t>
      </w:r>
    </w:p>
    <w:p w:rsidR="00CB51F7" w:rsidRDefault="00B151B3">
      <w:pPr>
        <w:pStyle w:val="Code"/>
      </w:pPr>
      <w:r>
        <w:t>AsyncCommand:  ..............................0.  Command is not asynchronous</w:t>
      </w:r>
    </w:p>
    <w:p w:rsidR="00CB51F7" w:rsidRDefault="00B151B3">
      <w:pPr>
        <w:pStyle w:val="Code"/>
      </w:pPr>
      <w:r>
        <w:t>Related:       .............................0..  Packet is single message</w:t>
      </w:r>
    </w:p>
    <w:p w:rsidR="00CB51F7" w:rsidRDefault="00B151B3">
      <w:pPr>
        <w:pStyle w:val="Code"/>
      </w:pPr>
      <w:r>
        <w:t>Signed:        ............................0...  Packet is not signed</w:t>
      </w:r>
    </w:p>
    <w:p w:rsidR="00CB51F7" w:rsidRDefault="00B151B3">
      <w:pPr>
        <w:pStyle w:val="Code"/>
      </w:pPr>
      <w:r>
        <w:t>Reserved: 0 (0x0)</w:t>
      </w:r>
    </w:p>
    <w:p w:rsidR="00CB51F7" w:rsidRDefault="00B151B3">
      <w:pPr>
        <w:pStyle w:val="Code"/>
      </w:pPr>
      <w:r>
        <w:t>DFS:           0...............................  Command is not a DFS Operation</w:t>
      </w:r>
    </w:p>
    <w:p w:rsidR="00CB51F7" w:rsidRDefault="00B151B3">
      <w:pPr>
        <w:pStyle w:val="Code"/>
      </w:pPr>
      <w:r>
        <w:t>NextCommand: 0 (0x0)</w:t>
      </w:r>
    </w:p>
    <w:p w:rsidR="00CB51F7" w:rsidRDefault="00B151B3">
      <w:pPr>
        <w:pStyle w:val="Code"/>
      </w:pPr>
      <w:r>
        <w:t>MessageId: 11 (0xB)</w:t>
      </w:r>
    </w:p>
    <w:p w:rsidR="00CB51F7" w:rsidRDefault="00B151B3">
      <w:pPr>
        <w:pStyle w:val="Code"/>
      </w:pPr>
      <w:r>
        <w:t>Reserved: 0 (0x0)</w:t>
      </w:r>
    </w:p>
    <w:p w:rsidR="00CB51F7" w:rsidRDefault="00B151B3">
      <w:pPr>
        <w:pStyle w:val="Code"/>
      </w:pPr>
      <w:r>
        <w:t>TreeId: 1 (0x1)</w:t>
      </w:r>
    </w:p>
    <w:p w:rsidR="00CB51F7" w:rsidRDefault="00B151B3">
      <w:pPr>
        <w:pStyle w:val="Code"/>
      </w:pPr>
      <w:r>
        <w:t>SessionId: 4398046511117 (0x4000000000D)</w:t>
      </w:r>
    </w:p>
    <w:p w:rsidR="00CB51F7" w:rsidRDefault="00B151B3">
      <w:pPr>
        <w:pStyle w:val="Code"/>
      </w:pPr>
      <w:r>
        <w:t xml:space="preserve">RRead: </w:t>
      </w:r>
    </w:p>
    <w:p w:rsidR="00CB51F7" w:rsidRDefault="00B151B3">
      <w:pPr>
        <w:pStyle w:val="Code"/>
      </w:pPr>
      <w:r>
        <w:t>Size: 17 (0x11)</w:t>
      </w:r>
    </w:p>
    <w:p w:rsidR="00CB51F7" w:rsidRDefault="00B151B3">
      <w:pPr>
        <w:pStyle w:val="Code"/>
      </w:pPr>
      <w:r>
        <w:t>DataOffset: 80 (0x50)</w:t>
      </w:r>
    </w:p>
    <w:p w:rsidR="00CB51F7" w:rsidRDefault="00B151B3">
      <w:pPr>
        <w:pStyle w:val="Code"/>
      </w:pPr>
      <w:r>
        <w:t>Reserved: 0 (0x0)</w:t>
      </w:r>
    </w:p>
    <w:p w:rsidR="00CB51F7" w:rsidRDefault="00B151B3">
      <w:pPr>
        <w:pStyle w:val="Code"/>
      </w:pPr>
      <w:r>
        <w:t>DataLength: 92 (0x5C)</w:t>
      </w:r>
    </w:p>
    <w:p w:rsidR="00CB51F7" w:rsidRDefault="00B151B3">
      <w:pPr>
        <w:pStyle w:val="Code"/>
      </w:pPr>
      <w:r>
        <w:t>DataRemaining: 0 (0x0)</w:t>
      </w:r>
    </w:p>
    <w:p w:rsidR="00CB51F7" w:rsidRDefault="00B151B3">
      <w:pPr>
        <w:pStyle w:val="Code"/>
      </w:pPr>
      <w:r>
        <w:t>Reserved2: 0 (0x0)</w:t>
      </w:r>
    </w:p>
    <w:p w:rsidR="00CB51F7" w:rsidRDefault="00B151B3">
      <w:pPr>
        <w:pStyle w:val="Code"/>
      </w:pPr>
      <w:r>
        <w:t>Data: (92 bytes)</w:t>
      </w:r>
    </w:p>
    <w:p w:rsidR="00CB51F7" w:rsidRDefault="00CB51F7">
      <w:pPr>
        <w:pStyle w:val="Code"/>
      </w:pPr>
    </w:p>
    <w:p w:rsidR="00CB51F7" w:rsidRDefault="00CB51F7">
      <w:pPr>
        <w:pStyle w:val="Code"/>
      </w:pPr>
    </w:p>
    <w:p w:rsidR="00CB51F7" w:rsidRDefault="00B151B3">
      <w:pPr>
        <w:pStyle w:val="ListParagraph"/>
        <w:numPr>
          <w:ilvl w:val="0"/>
          <w:numId w:val="260"/>
        </w:numPr>
      </w:pPr>
      <w:r>
        <w:t xml:space="preserve">The client sends an </w:t>
      </w:r>
      <w:hyperlink w:anchor="Section_5c03c9d615de48a298358fb37f8a79d8" w:history="1">
        <w:r>
          <w:rPr>
            <w:rStyle w:val="Hyperlink"/>
          </w:rPr>
          <w:t>SMB2 IOCTL Request</w:t>
        </w:r>
      </w:hyperlink>
      <w:r>
        <w:t xml:space="preserve"> to perform a pipe transaction, writing data into the buffer and then reading the response in a single operation.</w:t>
      </w:r>
    </w:p>
    <w:p w:rsidR="00CB51F7" w:rsidRDefault="00B151B3">
      <w:pPr>
        <w:pStyle w:val="Code"/>
      </w:pPr>
      <w:r>
        <w:t>Smb2: C IOCTL</w:t>
      </w:r>
    </w:p>
    <w:p w:rsidR="00CB51F7" w:rsidRDefault="00B151B3">
      <w:pPr>
        <w:pStyle w:val="Code"/>
      </w:pPr>
      <w:r>
        <w:t xml:space="preserve">SMB2Header: </w:t>
      </w:r>
    </w:p>
    <w:p w:rsidR="00CB51F7" w:rsidRDefault="00B151B3">
      <w:pPr>
        <w:pStyle w:val="Code"/>
      </w:pPr>
      <w:r>
        <w:t>Size: 64 (0x40)</w:t>
      </w:r>
    </w:p>
    <w:p w:rsidR="00CB51F7" w:rsidRDefault="00B151B3">
      <w:pPr>
        <w:pStyle w:val="Code"/>
      </w:pPr>
      <w:r>
        <w:t>CreditCharge: 0 (0x0)</w:t>
      </w:r>
    </w:p>
    <w:p w:rsidR="00CB51F7" w:rsidRDefault="00B151B3">
      <w:pPr>
        <w:pStyle w:val="Code"/>
      </w:pPr>
      <w:r>
        <w:t>Status: STATUS_SUCCESS</w:t>
      </w:r>
    </w:p>
    <w:p w:rsidR="00CB51F7" w:rsidRDefault="00B151B3">
      <w:pPr>
        <w:pStyle w:val="Code"/>
      </w:pPr>
      <w:r>
        <w:t>Command: IOCTL</w:t>
      </w:r>
    </w:p>
    <w:p w:rsidR="00CB51F7" w:rsidRDefault="00B151B3">
      <w:pPr>
        <w:pStyle w:val="Code"/>
      </w:pPr>
      <w:r>
        <w:t>Credits: 111 (0x6F)</w:t>
      </w:r>
    </w:p>
    <w:p w:rsidR="00CB51F7" w:rsidRDefault="00B151B3">
      <w:pPr>
        <w:pStyle w:val="Code"/>
      </w:pPr>
      <w:r>
        <w:t>Flags: 0 (0x0)</w:t>
      </w:r>
    </w:p>
    <w:p w:rsidR="00CB51F7" w:rsidRDefault="00B151B3">
      <w:pPr>
        <w:pStyle w:val="Code"/>
      </w:pPr>
      <w:r>
        <w:t>ServerToRedir: ...............................0 Client to Server</w:t>
      </w:r>
    </w:p>
    <w:p w:rsidR="00CB51F7" w:rsidRDefault="00B151B3">
      <w:pPr>
        <w:pStyle w:val="Code"/>
      </w:pPr>
      <w:r>
        <w:t>AsyncCommand:  ..............................0.  Command is not asynchronous</w:t>
      </w:r>
    </w:p>
    <w:p w:rsidR="00CB51F7" w:rsidRDefault="00B151B3">
      <w:pPr>
        <w:pStyle w:val="Code"/>
      </w:pPr>
      <w:r>
        <w:t>Related:       .............................0..  Packet is single message</w:t>
      </w:r>
    </w:p>
    <w:p w:rsidR="00CB51F7" w:rsidRDefault="00B151B3">
      <w:pPr>
        <w:pStyle w:val="Code"/>
      </w:pPr>
      <w:r>
        <w:t>Signed:        ............................0...  Packet is not signed</w:t>
      </w:r>
    </w:p>
    <w:p w:rsidR="00CB51F7" w:rsidRDefault="00B151B3">
      <w:pPr>
        <w:pStyle w:val="Code"/>
      </w:pPr>
      <w:r>
        <w:t>Reserved: 0 (0x0)</w:t>
      </w:r>
    </w:p>
    <w:p w:rsidR="00CB51F7" w:rsidRDefault="00B151B3">
      <w:pPr>
        <w:pStyle w:val="Code"/>
      </w:pPr>
      <w:r>
        <w:t>DFS:           0...............................  Command is not a DFS Operation</w:t>
      </w:r>
    </w:p>
    <w:p w:rsidR="00CB51F7" w:rsidRDefault="00B151B3">
      <w:pPr>
        <w:pStyle w:val="Code"/>
      </w:pPr>
      <w:r>
        <w:t>NextCommand: 0 (0x0)</w:t>
      </w:r>
    </w:p>
    <w:p w:rsidR="00CB51F7" w:rsidRDefault="00B151B3">
      <w:pPr>
        <w:pStyle w:val="Code"/>
      </w:pPr>
      <w:r>
        <w:t>MessageId: 12 (0xC)</w:t>
      </w:r>
    </w:p>
    <w:p w:rsidR="00CB51F7" w:rsidRDefault="00B151B3">
      <w:pPr>
        <w:pStyle w:val="Code"/>
      </w:pPr>
      <w:r>
        <w:t>Reserved: 0 (0x0)</w:t>
      </w:r>
    </w:p>
    <w:p w:rsidR="00CB51F7" w:rsidRDefault="00B151B3">
      <w:pPr>
        <w:pStyle w:val="Code"/>
      </w:pPr>
      <w:r>
        <w:t>TreeId: 1 (0x1)</w:t>
      </w:r>
    </w:p>
    <w:p w:rsidR="00CB51F7" w:rsidRDefault="00B151B3">
      <w:pPr>
        <w:pStyle w:val="Code"/>
      </w:pPr>
      <w:r>
        <w:t>SessionId: 4398046511117 (0x4000000000D)</w:t>
      </w:r>
    </w:p>
    <w:p w:rsidR="00CB51F7" w:rsidRDefault="00B151B3">
      <w:pPr>
        <w:pStyle w:val="Code"/>
      </w:pPr>
      <w:r>
        <w:t xml:space="preserve">CIoCtl: </w:t>
      </w:r>
    </w:p>
    <w:p w:rsidR="00CB51F7" w:rsidRDefault="00B151B3">
      <w:pPr>
        <w:pStyle w:val="Code"/>
      </w:pPr>
      <w:r>
        <w:t>Size: 57 (0x39)</w:t>
      </w:r>
    </w:p>
    <w:p w:rsidR="00CB51F7" w:rsidRDefault="00B151B3">
      <w:pPr>
        <w:pStyle w:val="Code"/>
      </w:pPr>
      <w:r>
        <w:t>Reserved: 0 (0x0)</w:t>
      </w:r>
    </w:p>
    <w:p w:rsidR="00CB51F7" w:rsidRDefault="00B151B3">
      <w:pPr>
        <w:pStyle w:val="Code"/>
      </w:pPr>
      <w:r>
        <w:t>Code: 0x0011c017</w:t>
      </w:r>
    </w:p>
    <w:p w:rsidR="00CB51F7" w:rsidRDefault="00B151B3">
      <w:pPr>
        <w:pStyle w:val="Code"/>
      </w:pPr>
      <w:r>
        <w:t xml:space="preserve">Fid: </w:t>
      </w:r>
    </w:p>
    <w:p w:rsidR="00CB51F7" w:rsidRDefault="00B151B3">
      <w:pPr>
        <w:pStyle w:val="Code"/>
      </w:pPr>
      <w:r>
        <w:t>Persistent: 5 (0x5)</w:t>
      </w:r>
    </w:p>
    <w:p w:rsidR="00CB51F7" w:rsidRDefault="00B151B3">
      <w:pPr>
        <w:pStyle w:val="Code"/>
      </w:pPr>
      <w:r>
        <w:t>Volatile: -4294967291 (0xFFFFFFFF00000005)</w:t>
      </w:r>
    </w:p>
    <w:p w:rsidR="00CB51F7" w:rsidRDefault="00B151B3">
      <w:pPr>
        <w:pStyle w:val="Code"/>
      </w:pPr>
      <w:r>
        <w:t>InputOffset: 120 (0x78)</w:t>
      </w:r>
    </w:p>
    <w:p w:rsidR="00CB51F7" w:rsidRDefault="00B151B3">
      <w:pPr>
        <w:pStyle w:val="Code"/>
      </w:pPr>
      <w:r>
        <w:t>InputCount: 68 (0x44)</w:t>
      </w:r>
    </w:p>
    <w:p w:rsidR="00CB51F7" w:rsidRDefault="00B151B3">
      <w:pPr>
        <w:pStyle w:val="Code"/>
      </w:pPr>
      <w:r>
        <w:t>MaxInputResponse: 0 (0x0)</w:t>
      </w:r>
    </w:p>
    <w:p w:rsidR="00CB51F7" w:rsidRDefault="00B151B3">
      <w:pPr>
        <w:pStyle w:val="Code"/>
      </w:pPr>
      <w:r>
        <w:t>OutputOffset: 120 (0x78)</w:t>
      </w:r>
    </w:p>
    <w:p w:rsidR="00CB51F7" w:rsidRDefault="00B151B3">
      <w:pPr>
        <w:pStyle w:val="Code"/>
      </w:pPr>
      <w:r>
        <w:t>OutputCount: 0 (0x0)</w:t>
      </w:r>
    </w:p>
    <w:p w:rsidR="00CB51F7" w:rsidRDefault="00B151B3">
      <w:pPr>
        <w:pStyle w:val="Code"/>
      </w:pPr>
      <w:r>
        <w:t>MaxOutputResponse: 1024 (0x400)</w:t>
      </w:r>
    </w:p>
    <w:p w:rsidR="00CB51F7" w:rsidRDefault="00B151B3">
      <w:pPr>
        <w:pStyle w:val="Code"/>
      </w:pPr>
      <w:r>
        <w:t>Flags: 1 (0x1)</w:t>
      </w:r>
    </w:p>
    <w:p w:rsidR="00CB51F7" w:rsidRDefault="00B151B3">
      <w:pPr>
        <w:pStyle w:val="Code"/>
      </w:pPr>
      <w:r>
        <w:t>Reserved2: 0 (0x0)</w:t>
      </w:r>
    </w:p>
    <w:p w:rsidR="00CB51F7" w:rsidRDefault="00B151B3">
      <w:pPr>
        <w:pStyle w:val="Code"/>
      </w:pPr>
      <w:r>
        <w:t>Input: (68 bytes)</w:t>
      </w:r>
    </w:p>
    <w:p w:rsidR="00CB51F7" w:rsidRDefault="00CB51F7">
      <w:pPr>
        <w:pStyle w:val="Code"/>
      </w:pPr>
    </w:p>
    <w:p w:rsidR="00CB51F7" w:rsidRDefault="00CB51F7">
      <w:pPr>
        <w:pStyle w:val="Code"/>
      </w:pPr>
    </w:p>
    <w:p w:rsidR="00CB51F7" w:rsidRDefault="00B151B3">
      <w:pPr>
        <w:pStyle w:val="ListParagraph"/>
        <w:numPr>
          <w:ilvl w:val="0"/>
          <w:numId w:val="260"/>
        </w:numPr>
      </w:pPr>
      <w:r>
        <w:t xml:space="preserve">The server sends an </w:t>
      </w:r>
      <w:hyperlink w:anchor="Section_f70eccb6e1be4db89c479ac86ef18dbb" w:history="1">
        <w:r>
          <w:rPr>
            <w:rStyle w:val="Hyperlink"/>
          </w:rPr>
          <w:t>SMB2 IOCTL Response</w:t>
        </w:r>
      </w:hyperlink>
      <w:r>
        <w:t xml:space="preserve"> with the data that was read.</w:t>
      </w:r>
    </w:p>
    <w:p w:rsidR="00CB51F7" w:rsidRDefault="00B151B3">
      <w:pPr>
        <w:pStyle w:val="Code"/>
      </w:pPr>
      <w:r>
        <w:t>Smb2: R IOCTL</w:t>
      </w:r>
    </w:p>
    <w:p w:rsidR="00CB51F7" w:rsidRDefault="00B151B3">
      <w:pPr>
        <w:pStyle w:val="Code"/>
      </w:pPr>
      <w:r>
        <w:t xml:space="preserve">SMB2Header: </w:t>
      </w:r>
    </w:p>
    <w:p w:rsidR="00CB51F7" w:rsidRDefault="00B151B3">
      <w:pPr>
        <w:pStyle w:val="Code"/>
      </w:pPr>
      <w:r>
        <w:t>Size: 64 (0x40)</w:t>
      </w:r>
    </w:p>
    <w:p w:rsidR="00CB51F7" w:rsidRDefault="00B151B3">
      <w:pPr>
        <w:pStyle w:val="Code"/>
      </w:pPr>
      <w:r>
        <w:t>CreditCharge: 0 (0x0)</w:t>
      </w:r>
    </w:p>
    <w:p w:rsidR="00CB51F7" w:rsidRDefault="00B151B3">
      <w:pPr>
        <w:pStyle w:val="Code"/>
      </w:pPr>
      <w:r>
        <w:t>Status: STATUS_SUCCESS</w:t>
      </w:r>
    </w:p>
    <w:p w:rsidR="00CB51F7" w:rsidRDefault="00B151B3">
      <w:pPr>
        <w:pStyle w:val="Code"/>
      </w:pPr>
      <w:r>
        <w:t>Command: IOCTL</w:t>
      </w:r>
    </w:p>
    <w:p w:rsidR="00CB51F7" w:rsidRDefault="00B151B3">
      <w:pPr>
        <w:pStyle w:val="Code"/>
      </w:pPr>
      <w:r>
        <w:t>Credits: 1 (0x1)</w:t>
      </w:r>
    </w:p>
    <w:p w:rsidR="00CB51F7" w:rsidRDefault="00B151B3">
      <w:pPr>
        <w:pStyle w:val="Code"/>
      </w:pPr>
      <w:r>
        <w:t>Flags: 1 (0x1)</w:t>
      </w:r>
    </w:p>
    <w:p w:rsidR="00CB51F7" w:rsidRDefault="00B151B3">
      <w:pPr>
        <w:pStyle w:val="Code"/>
      </w:pPr>
      <w:r>
        <w:t>ServerToRedir: ...............................1 Server to Client</w:t>
      </w:r>
    </w:p>
    <w:p w:rsidR="00CB51F7" w:rsidRDefault="00B151B3">
      <w:pPr>
        <w:pStyle w:val="Code"/>
      </w:pPr>
      <w:r>
        <w:t>AsyncCommand:  ..............................0.  Command is not asynchronous</w:t>
      </w:r>
    </w:p>
    <w:p w:rsidR="00CB51F7" w:rsidRDefault="00B151B3">
      <w:pPr>
        <w:pStyle w:val="Code"/>
      </w:pPr>
      <w:r>
        <w:t>Related:       .............................0..  Packet is single message</w:t>
      </w:r>
    </w:p>
    <w:p w:rsidR="00CB51F7" w:rsidRDefault="00B151B3">
      <w:pPr>
        <w:pStyle w:val="Code"/>
      </w:pPr>
      <w:r>
        <w:t>Signed:        ............................0...  Packet is not signed</w:t>
      </w:r>
    </w:p>
    <w:p w:rsidR="00CB51F7" w:rsidRDefault="00B151B3">
      <w:pPr>
        <w:pStyle w:val="Code"/>
      </w:pPr>
      <w:r>
        <w:t>Reserved: 0 (0x0)</w:t>
      </w:r>
    </w:p>
    <w:p w:rsidR="00CB51F7" w:rsidRDefault="00B151B3">
      <w:pPr>
        <w:pStyle w:val="Code"/>
      </w:pPr>
      <w:r>
        <w:t>DFS:           0...............................  Command is not a DFS Operation</w:t>
      </w:r>
    </w:p>
    <w:p w:rsidR="00CB51F7" w:rsidRDefault="00B151B3">
      <w:pPr>
        <w:pStyle w:val="Code"/>
      </w:pPr>
      <w:r>
        <w:t>NextCommand: 0 (0x0)</w:t>
      </w:r>
    </w:p>
    <w:p w:rsidR="00CB51F7" w:rsidRDefault="00B151B3">
      <w:pPr>
        <w:pStyle w:val="Code"/>
      </w:pPr>
      <w:r>
        <w:t>MessageId: 12 (0xC)</w:t>
      </w:r>
    </w:p>
    <w:p w:rsidR="00CB51F7" w:rsidRDefault="00B151B3">
      <w:pPr>
        <w:pStyle w:val="Code"/>
      </w:pPr>
      <w:r>
        <w:t>Reserved: 0 (0x0)</w:t>
      </w:r>
    </w:p>
    <w:p w:rsidR="00CB51F7" w:rsidRDefault="00B151B3">
      <w:pPr>
        <w:pStyle w:val="Code"/>
      </w:pPr>
      <w:r>
        <w:t>TreeId: 1 (0x1)</w:t>
      </w:r>
    </w:p>
    <w:p w:rsidR="00CB51F7" w:rsidRDefault="00B151B3">
      <w:pPr>
        <w:pStyle w:val="Code"/>
      </w:pPr>
      <w:r>
        <w:t>SessionId: 4398046511117 (0x4000000000D)</w:t>
      </w:r>
    </w:p>
    <w:p w:rsidR="00CB51F7" w:rsidRDefault="00B151B3">
      <w:pPr>
        <w:pStyle w:val="Code"/>
      </w:pPr>
      <w:r>
        <w:t xml:space="preserve">RIoCtl: </w:t>
      </w:r>
    </w:p>
    <w:p w:rsidR="00CB51F7" w:rsidRDefault="00B151B3">
      <w:pPr>
        <w:pStyle w:val="Code"/>
      </w:pPr>
      <w:r>
        <w:t>Size: 49 (0x31)</w:t>
      </w:r>
    </w:p>
    <w:p w:rsidR="00CB51F7" w:rsidRDefault="00B151B3">
      <w:pPr>
        <w:pStyle w:val="Code"/>
      </w:pPr>
      <w:r>
        <w:t>Reserved: 0 (0x0)</w:t>
      </w:r>
    </w:p>
    <w:p w:rsidR="00CB51F7" w:rsidRDefault="00B151B3">
      <w:pPr>
        <w:pStyle w:val="Code"/>
      </w:pPr>
      <w:r>
        <w:t>Code: 0x0011c017</w:t>
      </w:r>
    </w:p>
    <w:p w:rsidR="00CB51F7" w:rsidRDefault="00B151B3">
      <w:pPr>
        <w:pStyle w:val="Code"/>
      </w:pPr>
      <w:r>
        <w:t>Method:         ..............................11 Method neither</w:t>
      </w:r>
    </w:p>
    <w:p w:rsidR="00CB51F7" w:rsidRDefault="00B151B3">
      <w:pPr>
        <w:pStyle w:val="Code"/>
      </w:pPr>
      <w:r>
        <w:t>Function: 0x005</w:t>
      </w:r>
    </w:p>
    <w:p w:rsidR="00CB51F7" w:rsidRDefault="00B151B3">
      <w:pPr>
        <w:pStyle w:val="Code"/>
      </w:pPr>
      <w:r>
        <w:t>Access:         ................11..............  Read/Write</w:t>
      </w:r>
    </w:p>
    <w:p w:rsidR="00CB51F7" w:rsidRDefault="00B151B3">
      <w:pPr>
        <w:pStyle w:val="Code"/>
      </w:pPr>
      <w:r>
        <w:t>Device: 0x0011</w:t>
      </w:r>
    </w:p>
    <w:p w:rsidR="00CB51F7" w:rsidRDefault="00B151B3">
      <w:pPr>
        <w:pStyle w:val="Code"/>
      </w:pPr>
      <w:r>
        <w:t xml:space="preserve">Fid: </w:t>
      </w:r>
    </w:p>
    <w:p w:rsidR="00CB51F7" w:rsidRDefault="00B151B3">
      <w:pPr>
        <w:pStyle w:val="Code"/>
      </w:pPr>
      <w:r>
        <w:t>Persistent: 5 (0x5)</w:t>
      </w:r>
    </w:p>
    <w:p w:rsidR="00CB51F7" w:rsidRDefault="00B151B3">
      <w:pPr>
        <w:pStyle w:val="Code"/>
      </w:pPr>
      <w:r>
        <w:t>Volatile: -4294967291 (0xFFFFFFFF00000005)</w:t>
      </w:r>
    </w:p>
    <w:p w:rsidR="00CB51F7" w:rsidRDefault="00B151B3">
      <w:pPr>
        <w:pStyle w:val="Code"/>
      </w:pPr>
      <w:r>
        <w:t>InputOffset: 112 (0x70)</w:t>
      </w:r>
    </w:p>
    <w:p w:rsidR="00CB51F7" w:rsidRDefault="00B151B3">
      <w:pPr>
        <w:pStyle w:val="Code"/>
      </w:pPr>
      <w:r>
        <w:t>InputCount: 68 (0x44)</w:t>
      </w:r>
    </w:p>
    <w:p w:rsidR="00CB51F7" w:rsidRDefault="00B151B3">
      <w:pPr>
        <w:pStyle w:val="Code"/>
      </w:pPr>
      <w:r>
        <w:t>OutputOffset: 184 (0xB8)</w:t>
      </w:r>
    </w:p>
    <w:p w:rsidR="00CB51F7" w:rsidRDefault="00B151B3">
      <w:pPr>
        <w:pStyle w:val="Code"/>
      </w:pPr>
      <w:r>
        <w:t>OutputCount: 112 (0x70)</w:t>
      </w:r>
    </w:p>
    <w:p w:rsidR="00CB51F7" w:rsidRDefault="00B151B3">
      <w:pPr>
        <w:pStyle w:val="Code"/>
      </w:pPr>
      <w:r>
        <w:t>Flags: 0 (0x0)</w:t>
      </w:r>
    </w:p>
    <w:p w:rsidR="00CB51F7" w:rsidRDefault="00B151B3">
      <w:pPr>
        <w:pStyle w:val="Code"/>
      </w:pPr>
      <w:r>
        <w:t>Reserved2: 0 (0x0)</w:t>
      </w:r>
    </w:p>
    <w:p w:rsidR="00CB51F7" w:rsidRDefault="00B151B3">
      <w:pPr>
        <w:pStyle w:val="Code"/>
      </w:pPr>
      <w:r>
        <w:t>Input: (68 bytes)</w:t>
      </w:r>
    </w:p>
    <w:p w:rsidR="00CB51F7" w:rsidRDefault="00B151B3">
      <w:pPr>
        <w:pStyle w:val="Code"/>
      </w:pPr>
      <w:r>
        <w:t>Output: (112 bytes)</w:t>
      </w:r>
    </w:p>
    <w:p w:rsidR="00CB51F7" w:rsidRDefault="00CB51F7">
      <w:pPr>
        <w:pStyle w:val="Code"/>
      </w:pPr>
    </w:p>
    <w:p w:rsidR="00CB51F7" w:rsidRDefault="00CB51F7">
      <w:pPr>
        <w:pStyle w:val="Code"/>
      </w:pPr>
    </w:p>
    <w:p w:rsidR="00CB51F7" w:rsidRDefault="00B151B3">
      <w:pPr>
        <w:pStyle w:val="ListParagraph"/>
        <w:numPr>
          <w:ilvl w:val="0"/>
          <w:numId w:val="260"/>
        </w:numPr>
      </w:pPr>
      <w:r>
        <w:t xml:space="preserve">The client sends an </w:t>
      </w:r>
      <w:hyperlink w:anchor="Section_f84053b0bcb24f859717536dae2b02bd" w:history="1">
        <w:r>
          <w:rPr>
            <w:rStyle w:val="Hyperlink"/>
          </w:rPr>
          <w:t>SMB2 CLOSE Request</w:t>
        </w:r>
      </w:hyperlink>
      <w:r>
        <w:t xml:space="preserve"> to close the named pipe.</w:t>
      </w:r>
    </w:p>
    <w:p w:rsidR="00CB51F7" w:rsidRDefault="00B151B3">
      <w:pPr>
        <w:pStyle w:val="Code"/>
      </w:pPr>
      <w:r>
        <w:t>Smb2: C CLOSE FID=</w:t>
      </w:r>
    </w:p>
    <w:p w:rsidR="00CB51F7" w:rsidRDefault="00B151B3">
      <w:pPr>
        <w:pStyle w:val="Code"/>
      </w:pPr>
      <w:r>
        <w:t xml:space="preserve">SMB2Header: </w:t>
      </w:r>
    </w:p>
    <w:p w:rsidR="00CB51F7" w:rsidRDefault="00B151B3">
      <w:pPr>
        <w:pStyle w:val="Code"/>
      </w:pPr>
      <w:r>
        <w:t>Size: 64 (0x40)</w:t>
      </w:r>
    </w:p>
    <w:p w:rsidR="00CB51F7" w:rsidRDefault="00B151B3">
      <w:pPr>
        <w:pStyle w:val="Code"/>
      </w:pPr>
      <w:r>
        <w:t>CreditCharge: 0 (0x0)</w:t>
      </w:r>
    </w:p>
    <w:p w:rsidR="00CB51F7" w:rsidRDefault="00B151B3">
      <w:pPr>
        <w:pStyle w:val="Code"/>
      </w:pPr>
      <w:r>
        <w:t>Status: STATUS_SUCCESS</w:t>
      </w:r>
    </w:p>
    <w:p w:rsidR="00CB51F7" w:rsidRDefault="00B151B3">
      <w:pPr>
        <w:pStyle w:val="Code"/>
      </w:pPr>
      <w:r>
        <w:t>Command: CLOSE</w:t>
      </w:r>
    </w:p>
    <w:p w:rsidR="00CB51F7" w:rsidRDefault="00B151B3">
      <w:pPr>
        <w:pStyle w:val="Code"/>
      </w:pPr>
      <w:r>
        <w:t>Credits: 111 (0x6F)</w:t>
      </w:r>
    </w:p>
    <w:p w:rsidR="00CB51F7" w:rsidRDefault="00B151B3">
      <w:pPr>
        <w:pStyle w:val="Code"/>
      </w:pPr>
      <w:r>
        <w:t>Flags: 0 (0x0)</w:t>
      </w:r>
    </w:p>
    <w:p w:rsidR="00CB51F7" w:rsidRDefault="00B151B3">
      <w:pPr>
        <w:pStyle w:val="Code"/>
      </w:pPr>
      <w:r>
        <w:t>ServerToRedir: ...............................0 Client to Server</w:t>
      </w:r>
    </w:p>
    <w:p w:rsidR="00CB51F7" w:rsidRDefault="00B151B3">
      <w:pPr>
        <w:pStyle w:val="Code"/>
      </w:pPr>
      <w:r>
        <w:t>AsyncCommand:  ..............................0.  Command is not asynchronous</w:t>
      </w:r>
    </w:p>
    <w:p w:rsidR="00CB51F7" w:rsidRDefault="00B151B3">
      <w:pPr>
        <w:pStyle w:val="Code"/>
      </w:pPr>
      <w:r>
        <w:t>Related:       .............................0..  Packet is single message</w:t>
      </w:r>
    </w:p>
    <w:p w:rsidR="00CB51F7" w:rsidRDefault="00B151B3">
      <w:pPr>
        <w:pStyle w:val="Code"/>
      </w:pPr>
      <w:r>
        <w:t>Signed:        ............................0...  Packet is not signed</w:t>
      </w:r>
    </w:p>
    <w:p w:rsidR="00CB51F7" w:rsidRDefault="00B151B3">
      <w:pPr>
        <w:pStyle w:val="Code"/>
      </w:pPr>
      <w:r>
        <w:t>Reserved: 0 (0x0)</w:t>
      </w:r>
    </w:p>
    <w:p w:rsidR="00CB51F7" w:rsidRDefault="00B151B3">
      <w:pPr>
        <w:pStyle w:val="Code"/>
      </w:pPr>
      <w:r>
        <w:t>DFS:           0...............................  Command is not a DFS Operation</w:t>
      </w:r>
    </w:p>
    <w:p w:rsidR="00CB51F7" w:rsidRDefault="00B151B3">
      <w:pPr>
        <w:pStyle w:val="Code"/>
      </w:pPr>
      <w:r>
        <w:t>NextCommand: 0 (0x0)</w:t>
      </w:r>
    </w:p>
    <w:p w:rsidR="00CB51F7" w:rsidRDefault="00B151B3">
      <w:pPr>
        <w:pStyle w:val="Code"/>
      </w:pPr>
      <w:r>
        <w:t>MessageId: 13 (0xD)</w:t>
      </w:r>
    </w:p>
    <w:p w:rsidR="00CB51F7" w:rsidRDefault="00B151B3">
      <w:pPr>
        <w:pStyle w:val="Code"/>
      </w:pPr>
      <w:r>
        <w:t>Reserved: 0 (0x0)</w:t>
      </w:r>
    </w:p>
    <w:p w:rsidR="00CB51F7" w:rsidRDefault="00B151B3">
      <w:pPr>
        <w:pStyle w:val="Code"/>
      </w:pPr>
      <w:r>
        <w:t>TreeId: 1 (0x1)</w:t>
      </w:r>
    </w:p>
    <w:p w:rsidR="00CB51F7" w:rsidRDefault="00B151B3">
      <w:pPr>
        <w:pStyle w:val="Code"/>
      </w:pPr>
      <w:r>
        <w:t>SessionId: 4398046511117 (0x4000000000D)</w:t>
      </w:r>
    </w:p>
    <w:p w:rsidR="00CB51F7" w:rsidRDefault="00B151B3">
      <w:pPr>
        <w:pStyle w:val="Code"/>
      </w:pPr>
      <w:r>
        <w:t xml:space="preserve">CClose: </w:t>
      </w:r>
    </w:p>
    <w:p w:rsidR="00CB51F7" w:rsidRDefault="00B151B3">
      <w:pPr>
        <w:pStyle w:val="Code"/>
      </w:pPr>
      <w:r>
        <w:t>Size: 24 (0x18)</w:t>
      </w:r>
    </w:p>
    <w:p w:rsidR="00CB51F7" w:rsidRDefault="00B151B3">
      <w:pPr>
        <w:pStyle w:val="Code"/>
      </w:pPr>
      <w:r>
        <w:t>Flags: 1 (0x1)</w:t>
      </w:r>
    </w:p>
    <w:p w:rsidR="00CB51F7" w:rsidRDefault="00B151B3">
      <w:pPr>
        <w:pStyle w:val="Code"/>
      </w:pPr>
      <w:r>
        <w:t>Reserved: 0 (0x0)</w:t>
      </w:r>
    </w:p>
    <w:p w:rsidR="00CB51F7" w:rsidRDefault="00B151B3">
      <w:pPr>
        <w:pStyle w:val="Code"/>
      </w:pPr>
      <w:r>
        <w:t xml:space="preserve">Fid: </w:t>
      </w:r>
    </w:p>
    <w:p w:rsidR="00CB51F7" w:rsidRDefault="00B151B3">
      <w:pPr>
        <w:pStyle w:val="Code"/>
      </w:pPr>
      <w:r>
        <w:t>Persistent: 5 (0x5)</w:t>
      </w:r>
    </w:p>
    <w:p w:rsidR="00CB51F7" w:rsidRDefault="00B151B3">
      <w:pPr>
        <w:pStyle w:val="Code"/>
      </w:pPr>
      <w:r>
        <w:t>Volatile: -4294967291 (0xFFFFFFFF00000005)</w:t>
      </w:r>
    </w:p>
    <w:p w:rsidR="00CB51F7" w:rsidRDefault="00CB51F7">
      <w:pPr>
        <w:pStyle w:val="Code"/>
      </w:pPr>
    </w:p>
    <w:p w:rsidR="00CB51F7" w:rsidRDefault="00CB51F7">
      <w:pPr>
        <w:pStyle w:val="Code"/>
      </w:pPr>
    </w:p>
    <w:p w:rsidR="00CB51F7" w:rsidRDefault="00CB51F7">
      <w:pPr>
        <w:pStyle w:val="Code"/>
      </w:pPr>
    </w:p>
    <w:p w:rsidR="00CB51F7" w:rsidRDefault="00B151B3">
      <w:pPr>
        <w:pStyle w:val="ListParagraph"/>
        <w:numPr>
          <w:ilvl w:val="0"/>
          <w:numId w:val="260"/>
        </w:numPr>
      </w:pPr>
      <w:r>
        <w:t xml:space="preserve">The server sends an </w:t>
      </w:r>
      <w:hyperlink w:anchor="Section_c0c15c573f3e452bb51c9cc650a13f7b" w:history="1">
        <w:r>
          <w:rPr>
            <w:rStyle w:val="Hyperlink"/>
          </w:rPr>
          <w:t>SMB2 CLOSE Response</w:t>
        </w:r>
      </w:hyperlink>
      <w:r>
        <w:t xml:space="preserve"> to indicate the close was successful.</w:t>
      </w:r>
    </w:p>
    <w:p w:rsidR="00CB51F7" w:rsidRDefault="00B151B3">
      <w:pPr>
        <w:pStyle w:val="Code"/>
      </w:pPr>
      <w:r>
        <w:t>Smb2: R CLOSE</w:t>
      </w:r>
    </w:p>
    <w:p w:rsidR="00CB51F7" w:rsidRDefault="00B151B3">
      <w:pPr>
        <w:pStyle w:val="Code"/>
      </w:pPr>
      <w:r>
        <w:t xml:space="preserve">SMB2Header: </w:t>
      </w:r>
    </w:p>
    <w:p w:rsidR="00CB51F7" w:rsidRDefault="00B151B3">
      <w:pPr>
        <w:pStyle w:val="Code"/>
      </w:pPr>
      <w:r>
        <w:t>Size: 64 (0x40)</w:t>
      </w:r>
    </w:p>
    <w:p w:rsidR="00CB51F7" w:rsidRDefault="00B151B3">
      <w:pPr>
        <w:pStyle w:val="Code"/>
      </w:pPr>
      <w:r>
        <w:t>CreditCharge: 0 (0x0)</w:t>
      </w:r>
    </w:p>
    <w:p w:rsidR="00CB51F7" w:rsidRDefault="00B151B3">
      <w:pPr>
        <w:pStyle w:val="Code"/>
      </w:pPr>
      <w:r>
        <w:t>Status: STATUS_SUCCESS</w:t>
      </w:r>
    </w:p>
    <w:p w:rsidR="00CB51F7" w:rsidRDefault="00B151B3">
      <w:pPr>
        <w:pStyle w:val="Code"/>
      </w:pPr>
      <w:r>
        <w:t>Command: CLOSE</w:t>
      </w:r>
    </w:p>
    <w:p w:rsidR="00CB51F7" w:rsidRDefault="00B151B3">
      <w:pPr>
        <w:pStyle w:val="Code"/>
      </w:pPr>
      <w:r>
        <w:t>Credits: 1 (0x1)</w:t>
      </w:r>
    </w:p>
    <w:p w:rsidR="00CB51F7" w:rsidRDefault="00B151B3">
      <w:pPr>
        <w:pStyle w:val="Code"/>
      </w:pPr>
      <w:r>
        <w:t>Flags: 1 (0x1)</w:t>
      </w:r>
    </w:p>
    <w:p w:rsidR="00CB51F7" w:rsidRDefault="00B151B3">
      <w:pPr>
        <w:pStyle w:val="Code"/>
      </w:pPr>
      <w:r>
        <w:t>ServerToRedir: ...............................1 Server to Client</w:t>
      </w:r>
    </w:p>
    <w:p w:rsidR="00CB51F7" w:rsidRDefault="00B151B3">
      <w:pPr>
        <w:pStyle w:val="Code"/>
      </w:pPr>
      <w:r>
        <w:t>AsyncCommand:  ..............................0.  Command is not asynchronous</w:t>
      </w:r>
    </w:p>
    <w:p w:rsidR="00CB51F7" w:rsidRDefault="00B151B3">
      <w:pPr>
        <w:pStyle w:val="Code"/>
      </w:pPr>
      <w:r>
        <w:t>Related:       .............................0..  Packet is single message</w:t>
      </w:r>
    </w:p>
    <w:p w:rsidR="00CB51F7" w:rsidRDefault="00B151B3">
      <w:pPr>
        <w:pStyle w:val="Code"/>
      </w:pPr>
      <w:r>
        <w:t>Signed:        ............................0...  Packet is not signed</w:t>
      </w:r>
    </w:p>
    <w:p w:rsidR="00CB51F7" w:rsidRDefault="00B151B3">
      <w:pPr>
        <w:pStyle w:val="Code"/>
      </w:pPr>
      <w:r>
        <w:t>Reserved: 0 (0x0)</w:t>
      </w:r>
    </w:p>
    <w:p w:rsidR="00CB51F7" w:rsidRDefault="00B151B3">
      <w:pPr>
        <w:pStyle w:val="Code"/>
      </w:pPr>
      <w:r>
        <w:t>DFS:           0...............................  Command is not a DFS Operation</w:t>
      </w:r>
    </w:p>
    <w:p w:rsidR="00CB51F7" w:rsidRDefault="00B151B3">
      <w:pPr>
        <w:pStyle w:val="Code"/>
      </w:pPr>
      <w:r>
        <w:t>NextCommand: 0 (0x0)</w:t>
      </w:r>
    </w:p>
    <w:p w:rsidR="00CB51F7" w:rsidRDefault="00B151B3">
      <w:pPr>
        <w:pStyle w:val="Code"/>
      </w:pPr>
      <w:r>
        <w:t>MessageId: 13 (0xD)</w:t>
      </w:r>
    </w:p>
    <w:p w:rsidR="00CB51F7" w:rsidRDefault="00B151B3">
      <w:pPr>
        <w:pStyle w:val="Code"/>
      </w:pPr>
      <w:r>
        <w:t>Reserved: 0 (0x0)</w:t>
      </w:r>
    </w:p>
    <w:p w:rsidR="00CB51F7" w:rsidRDefault="00B151B3">
      <w:pPr>
        <w:pStyle w:val="Code"/>
      </w:pPr>
      <w:r>
        <w:t>TreeId: 1 (0x1)</w:t>
      </w:r>
    </w:p>
    <w:p w:rsidR="00CB51F7" w:rsidRDefault="00B151B3">
      <w:pPr>
        <w:pStyle w:val="Code"/>
      </w:pPr>
      <w:r>
        <w:t>SessionId: 4398046511117 (0x4000000000D)</w:t>
      </w:r>
    </w:p>
    <w:p w:rsidR="00CB51F7" w:rsidRDefault="00B151B3">
      <w:pPr>
        <w:pStyle w:val="Code"/>
      </w:pPr>
      <w:r>
        <w:t xml:space="preserve">RClose: </w:t>
      </w:r>
    </w:p>
    <w:p w:rsidR="00CB51F7" w:rsidRDefault="00B151B3">
      <w:pPr>
        <w:pStyle w:val="Code"/>
      </w:pPr>
      <w:r>
        <w:t>Size: 60 (0x3C)</w:t>
      </w:r>
    </w:p>
    <w:p w:rsidR="00CB51F7" w:rsidRDefault="00B151B3">
      <w:pPr>
        <w:pStyle w:val="Code"/>
      </w:pPr>
      <w:r>
        <w:t>Flags: 0 (0x0)</w:t>
      </w:r>
    </w:p>
    <w:p w:rsidR="00CB51F7" w:rsidRDefault="00B151B3">
      <w:pPr>
        <w:pStyle w:val="Code"/>
      </w:pPr>
      <w:r>
        <w:t>Reserved: 0 (0x0)</w:t>
      </w:r>
    </w:p>
    <w:p w:rsidR="00CB51F7" w:rsidRDefault="00B151B3">
      <w:pPr>
        <w:pStyle w:val="Code"/>
      </w:pPr>
      <w:r>
        <w:t>CreationTime: 0 (0x0)</w:t>
      </w:r>
    </w:p>
    <w:p w:rsidR="00CB51F7" w:rsidRDefault="00B151B3">
      <w:pPr>
        <w:pStyle w:val="Code"/>
      </w:pPr>
      <w:r>
        <w:t>LastAccessTime: 0 (0x0)</w:t>
      </w:r>
    </w:p>
    <w:p w:rsidR="00CB51F7" w:rsidRDefault="00B151B3">
      <w:pPr>
        <w:pStyle w:val="Code"/>
      </w:pPr>
      <w:r>
        <w:t>LastWriteTime: 0 (0x0)</w:t>
      </w:r>
    </w:p>
    <w:p w:rsidR="00CB51F7" w:rsidRDefault="00B151B3">
      <w:pPr>
        <w:pStyle w:val="Code"/>
      </w:pPr>
      <w:r>
        <w:t>ChangeTime: 0 (0x0)</w:t>
      </w:r>
    </w:p>
    <w:p w:rsidR="00CB51F7" w:rsidRDefault="00B151B3">
      <w:pPr>
        <w:pStyle w:val="Code"/>
      </w:pPr>
      <w:r>
        <w:t>AllocationSize: 0 (0x0)</w:t>
      </w:r>
    </w:p>
    <w:p w:rsidR="00CB51F7" w:rsidRDefault="00B151B3">
      <w:pPr>
        <w:pStyle w:val="Code"/>
      </w:pPr>
      <w:r>
        <w:t>EndOfFile: 0 (0x0)</w:t>
      </w:r>
    </w:p>
    <w:p w:rsidR="00CB51F7" w:rsidRDefault="00B151B3">
      <w:pPr>
        <w:pStyle w:val="Code"/>
      </w:pPr>
      <w:r>
        <w:t>FileAttributes: 0x00000000</w:t>
      </w:r>
    </w:p>
    <w:p w:rsidR="00CB51F7" w:rsidRDefault="00B151B3">
      <w:pPr>
        <w:pStyle w:val="Code"/>
      </w:pPr>
      <w:r>
        <w:t>ReadOnly:   (...............................0) Read/Write</w:t>
      </w:r>
    </w:p>
    <w:p w:rsidR="00CB51F7" w:rsidRDefault="00B151B3">
      <w:pPr>
        <w:pStyle w:val="Code"/>
      </w:pPr>
      <w:r>
        <w:t>Hidden:     (..............................0.) Not Hidden</w:t>
      </w:r>
    </w:p>
    <w:p w:rsidR="00CB51F7" w:rsidRDefault="00B151B3">
      <w:pPr>
        <w:pStyle w:val="Code"/>
      </w:pPr>
      <w:r>
        <w:t>System:     (.............................0..) Not System</w:t>
      </w:r>
    </w:p>
    <w:p w:rsidR="00CB51F7" w:rsidRDefault="00B151B3">
      <w:pPr>
        <w:pStyle w:val="Code"/>
      </w:pPr>
      <w:r>
        <w:t>Reserverd3: 0 (0x0)</w:t>
      </w:r>
    </w:p>
    <w:p w:rsidR="00CB51F7" w:rsidRDefault="00B151B3">
      <w:pPr>
        <w:pStyle w:val="Code"/>
      </w:pPr>
      <w:r>
        <w:t>Directory:  (...........................0....) File</w:t>
      </w:r>
    </w:p>
    <w:p w:rsidR="00CB51F7" w:rsidRDefault="00B151B3">
      <w:pPr>
        <w:pStyle w:val="Code"/>
      </w:pPr>
      <w:r>
        <w:t>Archive:    (..........................0.....) Not Archive</w:t>
      </w:r>
    </w:p>
    <w:p w:rsidR="00CB51F7" w:rsidRDefault="00B151B3">
      <w:pPr>
        <w:pStyle w:val="Code"/>
      </w:pPr>
      <w:r>
        <w:t>Device:     (.........................0......) Not Device</w:t>
      </w:r>
    </w:p>
    <w:p w:rsidR="00CB51F7" w:rsidRDefault="00B151B3">
      <w:pPr>
        <w:pStyle w:val="Code"/>
      </w:pPr>
      <w:r>
        <w:t>Normal:     (........................0.......) Not Normal</w:t>
      </w:r>
    </w:p>
    <w:p w:rsidR="00CB51F7" w:rsidRDefault="00B151B3">
      <w:pPr>
        <w:pStyle w:val="Code"/>
      </w:pPr>
      <w:r>
        <w:t>Temporary:  (.......................0........) Permanent</w:t>
      </w:r>
    </w:p>
    <w:p w:rsidR="00CB51F7" w:rsidRDefault="00B151B3">
      <w:pPr>
        <w:pStyle w:val="Code"/>
      </w:pPr>
      <w:r>
        <w:t>Sparse:     (......................0.........) Not Sparse</w:t>
      </w:r>
    </w:p>
    <w:p w:rsidR="00CB51F7" w:rsidRDefault="00B151B3">
      <w:pPr>
        <w:pStyle w:val="Code"/>
      </w:pPr>
      <w:r>
        <w:t>Reparse:    (.....................0..........) Not Reparse Point</w:t>
      </w:r>
    </w:p>
    <w:p w:rsidR="00CB51F7" w:rsidRDefault="00B151B3">
      <w:pPr>
        <w:pStyle w:val="Code"/>
      </w:pPr>
      <w:r>
        <w:t>Compressed: (....................0...........) Uncompressed</w:t>
      </w:r>
    </w:p>
    <w:p w:rsidR="00CB51F7" w:rsidRDefault="00B151B3">
      <w:pPr>
        <w:pStyle w:val="Code"/>
      </w:pPr>
      <w:r>
        <w:t>Offline:    (...................0............) Content indexed</w:t>
      </w:r>
    </w:p>
    <w:p w:rsidR="00CB51F7" w:rsidRDefault="00B151B3">
      <w:pPr>
        <w:pStyle w:val="Code"/>
      </w:pPr>
      <w:r>
        <w:t>NotIndexed: (..................0.............) Permanent</w:t>
      </w:r>
    </w:p>
    <w:p w:rsidR="00CB51F7" w:rsidRDefault="00B151B3">
      <w:pPr>
        <w:pStyle w:val="Code"/>
      </w:pPr>
      <w:r>
        <w:t xml:space="preserve">Encrypted:  (.................0..............) </w:t>
      </w:r>
    </w:p>
    <w:p w:rsidR="00CB51F7" w:rsidRDefault="00CB51F7">
      <w:pPr>
        <w:pStyle w:val="Code"/>
      </w:pPr>
    </w:p>
    <w:p w:rsidR="00CB51F7" w:rsidRDefault="00B151B3">
      <w:pPr>
        <w:pStyle w:val="Heading2"/>
      </w:pPr>
      <w:bookmarkStart w:id="1316" w:name="section_4801c3e5dd734e1cb2ba8ebf73642227"/>
      <w:bookmarkStart w:id="1317" w:name="_Toc423366045"/>
      <w:r>
        <w:t>Reading from a Remote File</w:t>
      </w:r>
      <w:bookmarkEnd w:id="1316"/>
      <w:bookmarkEnd w:id="1317"/>
      <w:r>
        <w:fldChar w:fldCharType="begin"/>
      </w:r>
      <w:r>
        <w:instrText xml:space="preserve"> XE "Examples:remote files:reading"</w:instrText>
      </w:r>
      <w:r>
        <w:fldChar w:fldCharType="end"/>
      </w:r>
      <w:r>
        <w:fldChar w:fldCharType="begin"/>
      </w:r>
      <w:r>
        <w:instrText xml:space="preserve"> XE "Remote files:reading - example"</w:instrText>
      </w:r>
      <w:r>
        <w:fldChar w:fldCharType="end"/>
      </w:r>
    </w:p>
    <w:p w:rsidR="00CB51F7" w:rsidRDefault="00B151B3">
      <w:r>
        <w:t xml:space="preserve">The following diagram demonstrates the steps taken to open a remote file, read from it, and close it. Assume that this sequence starts on a connection where the session and tree connect have been established as described in previous sections with </w:t>
      </w:r>
      <w:r>
        <w:rPr>
          <w:b/>
        </w:rPr>
        <w:t>SessionId</w:t>
      </w:r>
      <w:r>
        <w:t xml:space="preserve"> of 0x40000000011 and </w:t>
      </w:r>
      <w:r>
        <w:rPr>
          <w:b/>
        </w:rPr>
        <w:t>TreeId</w:t>
      </w:r>
      <w:r>
        <w:t xml:space="preserve"> of 0x5, and messages have been exchanged such that the current </w:t>
      </w:r>
      <w:r>
        <w:rPr>
          <w:b/>
        </w:rPr>
        <w:t>MessageId</w:t>
      </w:r>
      <w:r>
        <w:t xml:space="preserve"> is 10.</w:t>
      </w:r>
    </w:p>
    <w:p w:rsidR="00CB51F7" w:rsidRDefault="00B151B3">
      <w:r>
        <w:rPr>
          <w:noProof/>
          <w:lang w:eastAsia="zh-CN"/>
        </w:rPr>
        <w:drawing>
          <wp:inline distT="0" distB="0" distL="0" distR="0" wp14:anchorId="731F8BB6" wp14:editId="1C3FB0B7">
            <wp:extent cx="5086350" cy="4200525"/>
            <wp:effectExtent l="19050" t="0" r="9525" b="0"/>
            <wp:docPr id="5573" name="MS-SMB2_pict050579ba-ed00-d772-b2ae-53802e5813cc.png" descr="MS-SMB2_pict050579ba-ed00-d772-b2ae-53802e5813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S-SMB2_pict050579ba-ed00-d772-b2ae-53802e5813cc.png" descr="MS-SMB2_pict050579ba-ed00-d772-b2ae-53802e5813cc.png"/>
                    <pic:cNvPicPr>
                      <a:picLocks noChangeAspect="1" noChangeArrowheads="1"/>
                    </pic:cNvPicPr>
                  </pic:nvPicPr>
                  <pic:blipFill>
                    <a:blip r:embed="rId325" cstate="print"/>
                    <a:srcRect/>
                    <a:stretch>
                      <a:fillRect/>
                    </a:stretch>
                  </pic:blipFill>
                  <pic:spPr bwMode="auto">
                    <a:xfrm>
                      <a:off x="0" y="0"/>
                      <a:ext cx="5086350" cy="4200525"/>
                    </a:xfrm>
                    <a:prstGeom prst="rect">
                      <a:avLst/>
                    </a:prstGeom>
                    <a:noFill/>
                    <a:ln w="9525">
                      <a:noFill/>
                      <a:miter lim="800000"/>
                      <a:headEnd/>
                      <a:tailEnd/>
                    </a:ln>
                  </pic:spPr>
                </pic:pic>
              </a:graphicData>
            </a:graphic>
          </wp:inline>
        </w:drawing>
      </w:r>
    </w:p>
    <w:p w:rsidR="00CB51F7" w:rsidRDefault="00B151B3">
      <w:pPr>
        <w:pStyle w:val="Caption"/>
      </w:pPr>
      <w:r>
        <w:t xml:space="preserve">Figure </w:t>
      </w:r>
      <w:fldSimple w:instr=" SEQ Figure \* ARABIC ">
        <w:r>
          <w:rPr>
            <w:noProof/>
          </w:rPr>
          <w:t>10</w:t>
        </w:r>
      </w:fldSimple>
      <w:r>
        <w:t>: Reading from a remote file</w:t>
      </w:r>
    </w:p>
    <w:p w:rsidR="00CB51F7" w:rsidRDefault="00B151B3">
      <w:pPr>
        <w:pStyle w:val="ListParagraph"/>
        <w:numPr>
          <w:ilvl w:val="0"/>
          <w:numId w:val="261"/>
        </w:numPr>
      </w:pPr>
      <w:r>
        <w:t xml:space="preserve">The client sends an </w:t>
      </w:r>
      <w:hyperlink w:anchor="Section_e8fb45c1a03d44cab7ae47385cfd7997" w:history="1">
        <w:r>
          <w:rPr>
            <w:rStyle w:val="Hyperlink"/>
          </w:rPr>
          <w:t>SMB2 CREATE Request</w:t>
        </w:r>
      </w:hyperlink>
      <w:r>
        <w:t xml:space="preserve"> for the file "testfile.txt".</w:t>
      </w:r>
    </w:p>
    <w:p w:rsidR="00CB51F7" w:rsidRDefault="00B151B3">
      <w:pPr>
        <w:pStyle w:val="Code"/>
      </w:pPr>
      <w:r>
        <w:t>Smb2: C CREATE testfile.txt</w:t>
      </w:r>
    </w:p>
    <w:p w:rsidR="00CB51F7" w:rsidRDefault="00B151B3">
      <w:pPr>
        <w:pStyle w:val="Code"/>
      </w:pPr>
      <w:r>
        <w:t xml:space="preserve">SMB2Header: </w:t>
      </w:r>
    </w:p>
    <w:p w:rsidR="00CB51F7" w:rsidRDefault="00B151B3">
      <w:pPr>
        <w:pStyle w:val="Code"/>
      </w:pPr>
      <w:r>
        <w:t>Size: 64 (0x40)</w:t>
      </w:r>
    </w:p>
    <w:p w:rsidR="00CB51F7" w:rsidRDefault="00B151B3">
      <w:pPr>
        <w:pStyle w:val="Code"/>
      </w:pPr>
      <w:r>
        <w:t>CreditCharge: 0 (0x0)</w:t>
      </w:r>
    </w:p>
    <w:p w:rsidR="00CB51F7" w:rsidRDefault="00B151B3">
      <w:pPr>
        <w:pStyle w:val="Code"/>
      </w:pPr>
      <w:r>
        <w:t>Status: STATUS_SUCCESS</w:t>
      </w:r>
    </w:p>
    <w:p w:rsidR="00CB51F7" w:rsidRDefault="00B151B3">
      <w:pPr>
        <w:pStyle w:val="Code"/>
      </w:pPr>
      <w:r>
        <w:t>Command: CREATE</w:t>
      </w:r>
    </w:p>
    <w:p w:rsidR="00CB51F7" w:rsidRDefault="00B151B3">
      <w:pPr>
        <w:pStyle w:val="Code"/>
      </w:pPr>
      <w:r>
        <w:t>Credits: 111 (0x6F)</w:t>
      </w:r>
    </w:p>
    <w:p w:rsidR="00CB51F7" w:rsidRDefault="00B151B3">
      <w:pPr>
        <w:pStyle w:val="Code"/>
      </w:pPr>
      <w:r>
        <w:t>Flags: 0 (0x0)</w:t>
      </w:r>
    </w:p>
    <w:p w:rsidR="00CB51F7" w:rsidRDefault="00B151B3">
      <w:pPr>
        <w:pStyle w:val="Code"/>
      </w:pPr>
      <w:r>
        <w:t>ServerToRedir: ...............................0 Client to Server</w:t>
      </w:r>
    </w:p>
    <w:p w:rsidR="00CB51F7" w:rsidRDefault="00B151B3">
      <w:pPr>
        <w:pStyle w:val="Code"/>
      </w:pPr>
      <w:r>
        <w:t>AsyncCommand:  ..............................0.  Command is not asynchronous</w:t>
      </w:r>
    </w:p>
    <w:p w:rsidR="00CB51F7" w:rsidRDefault="00B151B3">
      <w:pPr>
        <w:pStyle w:val="Code"/>
      </w:pPr>
      <w:r>
        <w:t>Related:       .............................0..  Packet is single message</w:t>
      </w:r>
    </w:p>
    <w:p w:rsidR="00CB51F7" w:rsidRDefault="00B151B3">
      <w:pPr>
        <w:pStyle w:val="Code"/>
      </w:pPr>
      <w:r>
        <w:t>Signed:        ............................0...  Packet is not signed</w:t>
      </w:r>
    </w:p>
    <w:p w:rsidR="00CB51F7" w:rsidRDefault="00B151B3">
      <w:pPr>
        <w:pStyle w:val="Code"/>
      </w:pPr>
      <w:r>
        <w:t>Reserved: 0 (0x0)</w:t>
      </w:r>
    </w:p>
    <w:p w:rsidR="00CB51F7" w:rsidRDefault="00B151B3">
      <w:pPr>
        <w:pStyle w:val="Code"/>
      </w:pPr>
      <w:r>
        <w:t>DFS:           0...............................  Command is not a DFS Operation</w:t>
      </w:r>
    </w:p>
    <w:p w:rsidR="00CB51F7" w:rsidRDefault="00B151B3">
      <w:pPr>
        <w:pStyle w:val="Code"/>
      </w:pPr>
      <w:r>
        <w:t>NextCommand: 0 (0x0)</w:t>
      </w:r>
    </w:p>
    <w:p w:rsidR="00CB51F7" w:rsidRDefault="00B151B3">
      <w:pPr>
        <w:pStyle w:val="Code"/>
      </w:pPr>
      <w:r>
        <w:t>MessageId: 10 (0xA)</w:t>
      </w:r>
    </w:p>
    <w:p w:rsidR="00CB51F7" w:rsidRDefault="00B151B3">
      <w:pPr>
        <w:pStyle w:val="Code"/>
      </w:pPr>
      <w:r>
        <w:t>Reserved: 0 (0x0)</w:t>
      </w:r>
    </w:p>
    <w:p w:rsidR="00CB51F7" w:rsidRDefault="00B151B3">
      <w:pPr>
        <w:pStyle w:val="Code"/>
      </w:pPr>
      <w:r>
        <w:t>TreeId: 5 (0x5)</w:t>
      </w:r>
    </w:p>
    <w:p w:rsidR="00CB51F7" w:rsidRDefault="00B151B3">
      <w:pPr>
        <w:pStyle w:val="Code"/>
      </w:pPr>
      <w:r>
        <w:t>SessionId: 4398046511121 (0x40000000011)</w:t>
      </w:r>
    </w:p>
    <w:p w:rsidR="00CB51F7" w:rsidRDefault="00B151B3">
      <w:pPr>
        <w:pStyle w:val="Code"/>
      </w:pPr>
      <w:r>
        <w:t xml:space="preserve">CCreate: </w:t>
      </w:r>
    </w:p>
    <w:p w:rsidR="00CB51F7" w:rsidRDefault="00B151B3">
      <w:pPr>
        <w:pStyle w:val="Code"/>
      </w:pPr>
      <w:r>
        <w:t>Size: 57 (0x39)</w:t>
      </w:r>
    </w:p>
    <w:p w:rsidR="00CB51F7" w:rsidRDefault="00B151B3">
      <w:pPr>
        <w:pStyle w:val="Code"/>
      </w:pPr>
      <w:r>
        <w:t>SecurityFlags: 0 (0x0)</w:t>
      </w:r>
    </w:p>
    <w:p w:rsidR="00CB51F7" w:rsidRDefault="00B151B3">
      <w:pPr>
        <w:pStyle w:val="Code"/>
      </w:pPr>
      <w:r>
        <w:t>RequestedOplockLevel: 9 (0x9)</w:t>
      </w:r>
    </w:p>
    <w:p w:rsidR="00CB51F7" w:rsidRDefault="00B151B3">
      <w:pPr>
        <w:pStyle w:val="Code"/>
      </w:pPr>
      <w:r>
        <w:t>ImpersonationLevel: 2 (0x2)</w:t>
      </w:r>
    </w:p>
    <w:p w:rsidR="00CB51F7" w:rsidRDefault="00B151B3">
      <w:pPr>
        <w:pStyle w:val="Code"/>
      </w:pPr>
      <w:r>
        <w:t>SmbCreateFlags: 0 (0x0)</w:t>
      </w:r>
    </w:p>
    <w:p w:rsidR="00CB51F7" w:rsidRDefault="00B151B3">
      <w:pPr>
        <w:pStyle w:val="Code"/>
      </w:pPr>
      <w:r>
        <w:t>Reserved: 0 (0x0)</w:t>
      </w:r>
    </w:p>
    <w:p w:rsidR="00CB51F7" w:rsidRDefault="00B151B3">
      <w:pPr>
        <w:pStyle w:val="Code"/>
      </w:pPr>
      <w:r>
        <w:t>DesiredAccess: 0x00120089</w:t>
      </w:r>
    </w:p>
    <w:p w:rsidR="00CB51F7" w:rsidRDefault="00B151B3">
      <w:pPr>
        <w:pStyle w:val="Code"/>
      </w:pPr>
      <w:r>
        <w:t>read:        (...............................1) Read Data</w:t>
      </w:r>
    </w:p>
    <w:p w:rsidR="00CB51F7" w:rsidRDefault="00B151B3">
      <w:pPr>
        <w:pStyle w:val="Code"/>
      </w:pPr>
      <w:r>
        <w:t>write:       (..............................0.) No Write Data</w:t>
      </w:r>
    </w:p>
    <w:p w:rsidR="00CB51F7" w:rsidRDefault="00B151B3">
      <w:pPr>
        <w:pStyle w:val="Code"/>
      </w:pPr>
      <w:r>
        <w:t>append:      (.............................0..) No Append Data</w:t>
      </w:r>
    </w:p>
    <w:p w:rsidR="00CB51F7" w:rsidRDefault="00B151B3">
      <w:pPr>
        <w:pStyle w:val="Code"/>
      </w:pPr>
      <w:r>
        <w:t>readEA:      (............................1...) Read EA</w:t>
      </w:r>
    </w:p>
    <w:p w:rsidR="00CB51F7" w:rsidRDefault="00B151B3">
      <w:pPr>
        <w:pStyle w:val="Code"/>
      </w:pPr>
      <w:r>
        <w:t>writeEA:     (...........................0....) No Write EA</w:t>
      </w:r>
    </w:p>
    <w:p w:rsidR="00CB51F7" w:rsidRDefault="00B151B3">
      <w:pPr>
        <w:pStyle w:val="Code"/>
      </w:pPr>
      <w:r>
        <w:t>FileExecute: (..........................0.....) No File Execute</w:t>
      </w:r>
    </w:p>
    <w:p w:rsidR="00CB51F7" w:rsidRDefault="00B151B3">
      <w:pPr>
        <w:pStyle w:val="Code"/>
      </w:pPr>
      <w:r>
        <w:t>FileDeleted: (.........................0......) No File Delete</w:t>
      </w:r>
    </w:p>
    <w:p w:rsidR="00CB51F7" w:rsidRDefault="00B151B3">
      <w:pPr>
        <w:pStyle w:val="Code"/>
      </w:pPr>
      <w:r>
        <w:t>FileRead:    (........................1.......) File Read Attributes</w:t>
      </w:r>
    </w:p>
    <w:p w:rsidR="00CB51F7" w:rsidRDefault="00B151B3">
      <w:pPr>
        <w:pStyle w:val="Code"/>
      </w:pPr>
      <w:r>
        <w:t>FileWrite:   (.......................0........) No File Write Attributes</w:t>
      </w:r>
    </w:p>
    <w:p w:rsidR="00CB51F7" w:rsidRDefault="00B151B3">
      <w:pPr>
        <w:pStyle w:val="Code"/>
      </w:pPr>
      <w:r>
        <w:t>FileAttributes: 0x00000080</w:t>
      </w:r>
    </w:p>
    <w:p w:rsidR="00CB51F7" w:rsidRDefault="00B151B3">
      <w:pPr>
        <w:pStyle w:val="Code"/>
      </w:pPr>
      <w:r>
        <w:t>ReadOnly:    (...............................0) Read/Write</w:t>
      </w:r>
    </w:p>
    <w:p w:rsidR="00CB51F7" w:rsidRDefault="00B151B3">
      <w:pPr>
        <w:pStyle w:val="Code"/>
      </w:pPr>
      <w:r>
        <w:t>Hidden:      (..............................0.) Not Hidden</w:t>
      </w:r>
    </w:p>
    <w:p w:rsidR="00CB51F7" w:rsidRDefault="00B151B3">
      <w:pPr>
        <w:pStyle w:val="Code"/>
      </w:pPr>
      <w:r>
        <w:t>System:      (.............................0..) Not System</w:t>
      </w:r>
    </w:p>
    <w:p w:rsidR="00CB51F7" w:rsidRDefault="00B151B3">
      <w:pPr>
        <w:pStyle w:val="Code"/>
      </w:pPr>
      <w:r>
        <w:t>Reserverd3: 0 (0x0)</w:t>
      </w:r>
    </w:p>
    <w:p w:rsidR="00CB51F7" w:rsidRDefault="00B151B3">
      <w:pPr>
        <w:pStyle w:val="Code"/>
      </w:pPr>
      <w:r>
        <w:t>Directory:   (...........................0....) File</w:t>
      </w:r>
    </w:p>
    <w:p w:rsidR="00CB51F7" w:rsidRDefault="00B151B3">
      <w:pPr>
        <w:pStyle w:val="Code"/>
      </w:pPr>
      <w:r>
        <w:t>Archive:     (..........................0.....) Not Archive</w:t>
      </w:r>
    </w:p>
    <w:p w:rsidR="00CB51F7" w:rsidRDefault="00B151B3">
      <w:pPr>
        <w:pStyle w:val="Code"/>
      </w:pPr>
      <w:r>
        <w:t>Device:      (.........................0......) Not Device</w:t>
      </w:r>
    </w:p>
    <w:p w:rsidR="00CB51F7" w:rsidRDefault="00B151B3">
      <w:pPr>
        <w:pStyle w:val="Code"/>
      </w:pPr>
      <w:r>
        <w:t>Normal:      (........................1.......) Normal</w:t>
      </w:r>
    </w:p>
    <w:p w:rsidR="00CB51F7" w:rsidRDefault="00B151B3">
      <w:pPr>
        <w:pStyle w:val="Code"/>
      </w:pPr>
      <w:r>
        <w:t>Temporary:   (.......................0........) Permanent</w:t>
      </w:r>
    </w:p>
    <w:p w:rsidR="00CB51F7" w:rsidRDefault="00B151B3">
      <w:pPr>
        <w:pStyle w:val="Code"/>
      </w:pPr>
      <w:r>
        <w:t>Sparse:      (......................0.........) Not Sparse</w:t>
      </w:r>
    </w:p>
    <w:p w:rsidR="00CB51F7" w:rsidRDefault="00B151B3">
      <w:pPr>
        <w:pStyle w:val="Code"/>
      </w:pPr>
      <w:r>
        <w:t>Reparse:     (.....................0..........) Not Reparse Point</w:t>
      </w:r>
    </w:p>
    <w:p w:rsidR="00CB51F7" w:rsidRDefault="00B151B3">
      <w:pPr>
        <w:pStyle w:val="Code"/>
      </w:pPr>
      <w:r>
        <w:t>Compressed:  (....................0...........) Uncompressed</w:t>
      </w:r>
    </w:p>
    <w:p w:rsidR="00CB51F7" w:rsidRDefault="00B151B3">
      <w:pPr>
        <w:pStyle w:val="Code"/>
      </w:pPr>
      <w:r>
        <w:t>Offline:     (...................0............) Content indexed</w:t>
      </w:r>
    </w:p>
    <w:p w:rsidR="00CB51F7" w:rsidRDefault="00B151B3">
      <w:pPr>
        <w:pStyle w:val="Code"/>
      </w:pPr>
      <w:r>
        <w:t>NotIndexed:  (..................0.............) Permanent</w:t>
      </w:r>
    </w:p>
    <w:p w:rsidR="00CB51F7" w:rsidRDefault="00B151B3">
      <w:pPr>
        <w:pStyle w:val="Code"/>
      </w:pPr>
      <w:r>
        <w:t>Encrypted:   (.................0..............) Unencrypted</w:t>
      </w:r>
    </w:p>
    <w:p w:rsidR="00CB51F7" w:rsidRDefault="00B151B3">
      <w:pPr>
        <w:pStyle w:val="Code"/>
      </w:pPr>
      <w:r>
        <w:t>ShareAccess: Shared for Read/Write</w:t>
      </w:r>
    </w:p>
    <w:p w:rsidR="00CB51F7" w:rsidRDefault="00B151B3">
      <w:pPr>
        <w:pStyle w:val="Code"/>
      </w:pPr>
      <w:r>
        <w:t>CreateDisposition: Open</w:t>
      </w:r>
    </w:p>
    <w:p w:rsidR="00CB51F7" w:rsidRDefault="00B151B3">
      <w:pPr>
        <w:pStyle w:val="Code"/>
      </w:pPr>
      <w:r>
        <w:t>CreateOptions: 0x00000060</w:t>
      </w:r>
    </w:p>
    <w:p w:rsidR="00CB51F7" w:rsidRDefault="00B151B3">
      <w:pPr>
        <w:pStyle w:val="Code"/>
      </w:pPr>
      <w:r>
        <w:t>dir:      (...............................0) non-directory</w:t>
      </w:r>
    </w:p>
    <w:p w:rsidR="00CB51F7" w:rsidRDefault="00B151B3">
      <w:pPr>
        <w:pStyle w:val="Code"/>
      </w:pPr>
      <w:r>
        <w:t>write:    (..............................0.) non-write through</w:t>
      </w:r>
    </w:p>
    <w:p w:rsidR="00CB51F7" w:rsidRDefault="00B151B3">
      <w:pPr>
        <w:pStyle w:val="Code"/>
      </w:pPr>
      <w:r>
        <w:t>sq:       (.............................0..) non-sequentially writing allowed</w:t>
      </w:r>
    </w:p>
    <w:p w:rsidR="00CB51F7" w:rsidRDefault="00B151B3">
      <w:pPr>
        <w:pStyle w:val="Code"/>
      </w:pPr>
      <w:r>
        <w:t>buffer:   (............................0...) intermediate buffering allowed</w:t>
      </w:r>
    </w:p>
    <w:p w:rsidR="00CB51F7" w:rsidRDefault="00B151B3">
      <w:pPr>
        <w:pStyle w:val="Code"/>
      </w:pPr>
      <w:r>
        <w:t>alert:    (...........................0....) IO alerts bits not set</w:t>
      </w:r>
    </w:p>
    <w:p w:rsidR="00CB51F7" w:rsidRDefault="00B151B3">
      <w:pPr>
        <w:pStyle w:val="Code"/>
      </w:pPr>
      <w:r>
        <w:t>nonalert: (..........................1.....) Do synchronous IO non-alerts</w:t>
      </w:r>
    </w:p>
    <w:p w:rsidR="00CB51F7" w:rsidRDefault="00B151B3">
      <w:pPr>
        <w:pStyle w:val="Code"/>
      </w:pPr>
      <w:r>
        <w:t>nondir:   (.........................1......) Operation is on non-directory file</w:t>
      </w:r>
    </w:p>
    <w:p w:rsidR="00CB51F7" w:rsidRDefault="00B151B3">
      <w:pPr>
        <w:pStyle w:val="Code"/>
      </w:pPr>
      <w:r>
        <w:t>connect:  (........................0.......) tree connect bit not set</w:t>
      </w:r>
    </w:p>
    <w:p w:rsidR="00CB51F7" w:rsidRDefault="00B151B3">
      <w:pPr>
        <w:pStyle w:val="Code"/>
      </w:pPr>
      <w:r>
        <w:t>oplock:   (.......................0........) complete if oplocked bit not set</w:t>
      </w:r>
    </w:p>
    <w:p w:rsidR="00CB51F7" w:rsidRDefault="00B151B3">
      <w:pPr>
        <w:pStyle w:val="Code"/>
      </w:pPr>
      <w:r>
        <w:t>EA:       (......................0.........) no EA knowledge bit is not set</w:t>
      </w:r>
    </w:p>
    <w:p w:rsidR="00CB51F7" w:rsidRDefault="00B151B3">
      <w:pPr>
        <w:pStyle w:val="Code"/>
      </w:pPr>
      <w:r>
        <w:t>filename: (.....................0..........) 8.3 filenames bit is not set</w:t>
      </w:r>
    </w:p>
    <w:p w:rsidR="00CB51F7" w:rsidRDefault="00B151B3">
      <w:pPr>
        <w:pStyle w:val="Code"/>
      </w:pPr>
      <w:r>
        <w:t>random:   (....................0...........) random access bit is not set</w:t>
      </w:r>
    </w:p>
    <w:p w:rsidR="00CB51F7" w:rsidRDefault="00B151B3">
      <w:pPr>
        <w:pStyle w:val="Code"/>
      </w:pPr>
      <w:r>
        <w:t>delete:   (...................0............) delete on close bit is not set</w:t>
      </w:r>
    </w:p>
    <w:p w:rsidR="00CB51F7" w:rsidRDefault="00B151B3">
      <w:pPr>
        <w:pStyle w:val="Code"/>
      </w:pPr>
      <w:r>
        <w:t>open:     (..................0.............) open by filename</w:t>
      </w:r>
    </w:p>
    <w:p w:rsidR="00CB51F7" w:rsidRDefault="00B151B3">
      <w:pPr>
        <w:pStyle w:val="Code"/>
      </w:pPr>
      <w:r>
        <w:t>backup:   (.................0..............) open for backup bit not set</w:t>
      </w:r>
    </w:p>
    <w:p w:rsidR="00CB51F7" w:rsidRDefault="00B151B3">
      <w:pPr>
        <w:pStyle w:val="Code"/>
      </w:pPr>
      <w:r>
        <w:t>NameOffset: 120 (0x78)</w:t>
      </w:r>
    </w:p>
    <w:p w:rsidR="00CB51F7" w:rsidRDefault="00B151B3">
      <w:pPr>
        <w:pStyle w:val="Code"/>
      </w:pPr>
      <w:r>
        <w:t>NameLength: 24 (0x18)</w:t>
      </w:r>
    </w:p>
    <w:p w:rsidR="00CB51F7" w:rsidRDefault="00B151B3">
      <w:pPr>
        <w:pStyle w:val="Code"/>
      </w:pPr>
      <w:r>
        <w:t>CreateContextsOffset: 0 (0x0)</w:t>
      </w:r>
    </w:p>
    <w:p w:rsidR="00CB51F7" w:rsidRDefault="00B151B3">
      <w:pPr>
        <w:pStyle w:val="Code"/>
      </w:pPr>
      <w:r>
        <w:t>CreateContextsLength: 0 (0x0)</w:t>
      </w:r>
    </w:p>
    <w:p w:rsidR="00CB51F7" w:rsidRDefault="00B151B3">
      <w:pPr>
        <w:pStyle w:val="Code"/>
      </w:pPr>
      <w:r>
        <w:t>Name: testfile.txt</w:t>
      </w:r>
    </w:p>
    <w:p w:rsidR="00CB51F7" w:rsidRDefault="00CB51F7">
      <w:pPr>
        <w:pStyle w:val="Code"/>
      </w:pPr>
    </w:p>
    <w:p w:rsidR="00CB51F7" w:rsidRDefault="00CB51F7">
      <w:pPr>
        <w:pStyle w:val="Code"/>
      </w:pPr>
    </w:p>
    <w:p w:rsidR="00CB51F7" w:rsidRDefault="00CB51F7">
      <w:pPr>
        <w:pStyle w:val="Code"/>
      </w:pPr>
    </w:p>
    <w:p w:rsidR="00CB51F7" w:rsidRDefault="00B151B3">
      <w:pPr>
        <w:pStyle w:val="ListParagraph"/>
        <w:numPr>
          <w:ilvl w:val="0"/>
          <w:numId w:val="261"/>
        </w:numPr>
      </w:pPr>
      <w:r>
        <w:t xml:space="preserve">The server responds with an </w:t>
      </w:r>
      <w:hyperlink w:anchor="Section_d166aa9e0b53410eb35e3933d8131927" w:history="1">
        <w:r>
          <w:rPr>
            <w:rStyle w:val="Hyperlink"/>
          </w:rPr>
          <w:t>SMB2 CREATE Response</w:t>
        </w:r>
      </w:hyperlink>
      <w:r>
        <w:t xml:space="preserve"> giving the </w:t>
      </w:r>
      <w:r>
        <w:rPr>
          <w:b/>
        </w:rPr>
        <w:t>FileId</w:t>
      </w:r>
      <w:r>
        <w:t xml:space="preserve"> of the opened file.</w:t>
      </w:r>
    </w:p>
    <w:p w:rsidR="00CB51F7" w:rsidRDefault="00B151B3">
      <w:pPr>
        <w:pStyle w:val="Code"/>
      </w:pPr>
      <w:r>
        <w:t>Smb2: R CREATE FID=</w:t>
      </w:r>
    </w:p>
    <w:p w:rsidR="00CB51F7" w:rsidRDefault="00B151B3">
      <w:pPr>
        <w:pStyle w:val="Code"/>
      </w:pPr>
      <w:r>
        <w:t xml:space="preserve">SMB2Header: </w:t>
      </w:r>
    </w:p>
    <w:p w:rsidR="00CB51F7" w:rsidRDefault="00B151B3">
      <w:pPr>
        <w:pStyle w:val="Code"/>
      </w:pPr>
      <w:r>
        <w:t>Size: 64 (0x40)</w:t>
      </w:r>
    </w:p>
    <w:p w:rsidR="00CB51F7" w:rsidRDefault="00B151B3">
      <w:pPr>
        <w:pStyle w:val="Code"/>
      </w:pPr>
      <w:r>
        <w:t>CreditCharge: 0 (0x0)</w:t>
      </w:r>
    </w:p>
    <w:p w:rsidR="00CB51F7" w:rsidRDefault="00B151B3">
      <w:pPr>
        <w:pStyle w:val="Code"/>
      </w:pPr>
      <w:r>
        <w:t>Status: STATUS_SUCCESS</w:t>
      </w:r>
    </w:p>
    <w:p w:rsidR="00CB51F7" w:rsidRDefault="00B151B3">
      <w:pPr>
        <w:pStyle w:val="Code"/>
      </w:pPr>
      <w:r>
        <w:t>Command: CREATE</w:t>
      </w:r>
    </w:p>
    <w:p w:rsidR="00CB51F7" w:rsidRDefault="00B151B3">
      <w:pPr>
        <w:pStyle w:val="Code"/>
      </w:pPr>
      <w:r>
        <w:t>Credits: 1 (0x1)</w:t>
      </w:r>
    </w:p>
    <w:p w:rsidR="00CB51F7" w:rsidRDefault="00B151B3">
      <w:pPr>
        <w:pStyle w:val="Code"/>
      </w:pPr>
      <w:r>
        <w:t>Flags: 1 (0x1)</w:t>
      </w:r>
    </w:p>
    <w:p w:rsidR="00CB51F7" w:rsidRDefault="00B151B3">
      <w:pPr>
        <w:pStyle w:val="Code"/>
      </w:pPr>
      <w:r>
        <w:t>ServerToRedir: ...............................1 Server to Client</w:t>
      </w:r>
    </w:p>
    <w:p w:rsidR="00CB51F7" w:rsidRDefault="00B151B3">
      <w:pPr>
        <w:pStyle w:val="Code"/>
      </w:pPr>
      <w:r>
        <w:t>AsyncCommand:  ..............................0.  Command is not asynchronous</w:t>
      </w:r>
    </w:p>
    <w:p w:rsidR="00CB51F7" w:rsidRDefault="00B151B3">
      <w:pPr>
        <w:pStyle w:val="Code"/>
      </w:pPr>
      <w:r>
        <w:t>Related:       .............................0..  Packet is single message</w:t>
      </w:r>
    </w:p>
    <w:p w:rsidR="00CB51F7" w:rsidRDefault="00B151B3">
      <w:pPr>
        <w:pStyle w:val="Code"/>
      </w:pPr>
      <w:r>
        <w:t>Signed:        ............................0...  Packet is not signed</w:t>
      </w:r>
    </w:p>
    <w:p w:rsidR="00CB51F7" w:rsidRDefault="00B151B3">
      <w:pPr>
        <w:pStyle w:val="Code"/>
      </w:pPr>
      <w:r>
        <w:t>Reserved: 0 (0x0)</w:t>
      </w:r>
    </w:p>
    <w:p w:rsidR="00CB51F7" w:rsidRDefault="00B151B3">
      <w:pPr>
        <w:pStyle w:val="Code"/>
      </w:pPr>
      <w:r>
        <w:t>DFS:           0...............................  Command is not a DFS Operation</w:t>
      </w:r>
    </w:p>
    <w:p w:rsidR="00CB51F7" w:rsidRDefault="00B151B3">
      <w:pPr>
        <w:pStyle w:val="Code"/>
      </w:pPr>
      <w:r>
        <w:t>NextCommand: 0 (0x0)</w:t>
      </w:r>
    </w:p>
    <w:p w:rsidR="00CB51F7" w:rsidRDefault="00B151B3">
      <w:pPr>
        <w:pStyle w:val="Code"/>
      </w:pPr>
      <w:r>
        <w:t>MessageId: 10 (0xA)</w:t>
      </w:r>
    </w:p>
    <w:p w:rsidR="00CB51F7" w:rsidRDefault="00B151B3">
      <w:pPr>
        <w:pStyle w:val="Code"/>
      </w:pPr>
      <w:r>
        <w:t>Reserved: 0 (0x0)</w:t>
      </w:r>
    </w:p>
    <w:p w:rsidR="00CB51F7" w:rsidRDefault="00B151B3">
      <w:pPr>
        <w:pStyle w:val="Code"/>
      </w:pPr>
      <w:r>
        <w:t>TreeId: 5 (0x5)</w:t>
      </w:r>
    </w:p>
    <w:p w:rsidR="00CB51F7" w:rsidRDefault="00B151B3">
      <w:pPr>
        <w:pStyle w:val="Code"/>
      </w:pPr>
      <w:r>
        <w:t>SessionId: 4398046511121 (0x40000000011)</w:t>
      </w:r>
    </w:p>
    <w:p w:rsidR="00CB51F7" w:rsidRDefault="00B151B3">
      <w:pPr>
        <w:pStyle w:val="Code"/>
      </w:pPr>
      <w:r>
        <w:t xml:space="preserve">RCreate: </w:t>
      </w:r>
    </w:p>
    <w:p w:rsidR="00CB51F7" w:rsidRDefault="00B151B3">
      <w:pPr>
        <w:pStyle w:val="Code"/>
      </w:pPr>
      <w:r>
        <w:t>Size: 89 (0x59)</w:t>
      </w:r>
    </w:p>
    <w:p w:rsidR="00CB51F7" w:rsidRDefault="00B151B3">
      <w:pPr>
        <w:pStyle w:val="Code"/>
      </w:pPr>
      <w:r>
        <w:t>OplockLevel: 9 (0x9)</w:t>
      </w:r>
    </w:p>
    <w:p w:rsidR="00CB51F7" w:rsidRDefault="00B151B3">
      <w:pPr>
        <w:pStyle w:val="Code"/>
      </w:pPr>
      <w:r>
        <w:t>Reserved1: 9 (0x9)</w:t>
      </w:r>
    </w:p>
    <w:p w:rsidR="00CB51F7" w:rsidRDefault="00B151B3">
      <w:pPr>
        <w:pStyle w:val="Code"/>
      </w:pPr>
      <w:r>
        <w:t>CreateAction: 1 (0x1)</w:t>
      </w:r>
    </w:p>
    <w:p w:rsidR="00CB51F7" w:rsidRDefault="00B151B3">
      <w:pPr>
        <w:pStyle w:val="Code"/>
      </w:pPr>
      <w:r>
        <w:t>CreationTime: 127972992877715232 (0x1C6A6C24D51DF20)</w:t>
      </w:r>
    </w:p>
    <w:p w:rsidR="00CB51F7" w:rsidRDefault="00B151B3">
      <w:pPr>
        <w:pStyle w:val="Code"/>
      </w:pPr>
      <w:r>
        <w:t>LastAccessTime: 127972992923579232 (0x1C6A6C2500DB360)</w:t>
      </w:r>
    </w:p>
    <w:p w:rsidR="00CB51F7" w:rsidRDefault="00B151B3">
      <w:pPr>
        <w:pStyle w:val="Code"/>
      </w:pPr>
      <w:r>
        <w:t>LastWriteTime: 127972992923579232 (0x1C6A6C2500DB360)</w:t>
      </w:r>
    </w:p>
    <w:p w:rsidR="00CB51F7" w:rsidRDefault="00B151B3">
      <w:pPr>
        <w:pStyle w:val="Code"/>
      </w:pPr>
      <w:r>
        <w:t>ChangeTime: 127972992923579232 (0x1C6A6C2500DB360)</w:t>
      </w:r>
    </w:p>
    <w:p w:rsidR="00CB51F7" w:rsidRDefault="00B151B3">
      <w:pPr>
        <w:pStyle w:val="Code"/>
      </w:pPr>
      <w:r>
        <w:t>AllocationSize: 104 (0x68)</w:t>
      </w:r>
    </w:p>
    <w:p w:rsidR="00CB51F7" w:rsidRDefault="00B151B3">
      <w:pPr>
        <w:pStyle w:val="Code"/>
      </w:pPr>
      <w:r>
        <w:t>EndOfFile: 98 (0x62)</w:t>
      </w:r>
    </w:p>
    <w:p w:rsidR="00CB51F7" w:rsidRDefault="00B151B3">
      <w:pPr>
        <w:pStyle w:val="Code"/>
      </w:pPr>
      <w:r>
        <w:t>FileAttributes: 0x00000020</w:t>
      </w:r>
    </w:p>
    <w:p w:rsidR="00CB51F7" w:rsidRDefault="00B151B3">
      <w:pPr>
        <w:pStyle w:val="Code"/>
      </w:pPr>
      <w:r>
        <w:t>ReadOnly:   (...............................0) Read/Write</w:t>
      </w:r>
    </w:p>
    <w:p w:rsidR="00CB51F7" w:rsidRDefault="00B151B3">
      <w:pPr>
        <w:pStyle w:val="Code"/>
      </w:pPr>
      <w:r>
        <w:t>Hidden:     (..............................0.) Not Hidden</w:t>
      </w:r>
    </w:p>
    <w:p w:rsidR="00CB51F7" w:rsidRDefault="00B151B3">
      <w:pPr>
        <w:pStyle w:val="Code"/>
      </w:pPr>
      <w:r>
        <w:t>System:     (.............................0..) Not System</w:t>
      </w:r>
    </w:p>
    <w:p w:rsidR="00CB51F7" w:rsidRDefault="00B151B3">
      <w:pPr>
        <w:pStyle w:val="Code"/>
      </w:pPr>
      <w:r>
        <w:t>Reserverd3: 0 (0x0)</w:t>
      </w:r>
    </w:p>
    <w:p w:rsidR="00CB51F7" w:rsidRDefault="00B151B3">
      <w:pPr>
        <w:pStyle w:val="Code"/>
      </w:pPr>
      <w:r>
        <w:t>Directory:  (...........................0....) File</w:t>
      </w:r>
    </w:p>
    <w:p w:rsidR="00CB51F7" w:rsidRDefault="00B151B3">
      <w:pPr>
        <w:pStyle w:val="Code"/>
      </w:pPr>
      <w:r>
        <w:t>Archive:    (..........................1.....) Archive</w:t>
      </w:r>
    </w:p>
    <w:p w:rsidR="00CB51F7" w:rsidRDefault="00B151B3">
      <w:pPr>
        <w:pStyle w:val="Code"/>
      </w:pPr>
      <w:r>
        <w:t>Device:     (.........................0......) Not Device</w:t>
      </w:r>
    </w:p>
    <w:p w:rsidR="00CB51F7" w:rsidRDefault="00B151B3">
      <w:pPr>
        <w:pStyle w:val="Code"/>
      </w:pPr>
      <w:r>
        <w:t>Normal:     (........................0.......) Not Normal</w:t>
      </w:r>
    </w:p>
    <w:p w:rsidR="00CB51F7" w:rsidRDefault="00B151B3">
      <w:pPr>
        <w:pStyle w:val="Code"/>
      </w:pPr>
      <w:r>
        <w:t>Temporary:  (.......................0........) Permanent</w:t>
      </w:r>
    </w:p>
    <w:p w:rsidR="00CB51F7" w:rsidRDefault="00B151B3">
      <w:pPr>
        <w:pStyle w:val="Code"/>
      </w:pPr>
      <w:r>
        <w:t>Sparse:     (......................0.........) Not Sparse</w:t>
      </w:r>
    </w:p>
    <w:p w:rsidR="00CB51F7" w:rsidRDefault="00B151B3">
      <w:pPr>
        <w:pStyle w:val="Code"/>
      </w:pPr>
      <w:r>
        <w:t>Reparse:    (.....................0..........) Not Reparse Point</w:t>
      </w:r>
    </w:p>
    <w:p w:rsidR="00CB51F7" w:rsidRDefault="00B151B3">
      <w:pPr>
        <w:pStyle w:val="Code"/>
      </w:pPr>
      <w:r>
        <w:t>Compressed: (....................0...........) Uncompressed</w:t>
      </w:r>
    </w:p>
    <w:p w:rsidR="00CB51F7" w:rsidRDefault="00B151B3">
      <w:pPr>
        <w:pStyle w:val="Code"/>
      </w:pPr>
      <w:r>
        <w:t>Offline:    (...................0............) Content indexed</w:t>
      </w:r>
    </w:p>
    <w:p w:rsidR="00CB51F7" w:rsidRDefault="00B151B3">
      <w:pPr>
        <w:pStyle w:val="Code"/>
      </w:pPr>
      <w:r>
        <w:t>NotIndexed: (..................0.............) Permanent</w:t>
      </w:r>
    </w:p>
    <w:p w:rsidR="00CB51F7" w:rsidRDefault="00B151B3">
      <w:pPr>
        <w:pStyle w:val="Code"/>
      </w:pPr>
      <w:r>
        <w:t>Encrypted:  (.................0..............) Unencrypted</w:t>
      </w:r>
    </w:p>
    <w:p w:rsidR="00CB51F7" w:rsidRDefault="00B151B3">
      <w:pPr>
        <w:pStyle w:val="Code"/>
      </w:pPr>
      <w:r>
        <w:t>Reserved2: 0 (0x0)</w:t>
      </w:r>
    </w:p>
    <w:p w:rsidR="00CB51F7" w:rsidRDefault="00B151B3">
      <w:pPr>
        <w:pStyle w:val="Code"/>
      </w:pPr>
      <w:r>
        <w:t xml:space="preserve">Fid: </w:t>
      </w:r>
    </w:p>
    <w:p w:rsidR="00CB51F7" w:rsidRDefault="00B151B3">
      <w:pPr>
        <w:pStyle w:val="Code"/>
      </w:pPr>
      <w:r>
        <w:t>Persistent: 17 (0x11)</w:t>
      </w:r>
    </w:p>
    <w:p w:rsidR="00CB51F7" w:rsidRDefault="00B151B3">
      <w:pPr>
        <w:pStyle w:val="Code"/>
      </w:pPr>
      <w:r>
        <w:t>Volatile: -4294967287 (0xFFFFFFFF00000009)</w:t>
      </w:r>
    </w:p>
    <w:p w:rsidR="00CB51F7" w:rsidRDefault="00B151B3">
      <w:pPr>
        <w:pStyle w:val="Code"/>
      </w:pPr>
      <w:r>
        <w:t>CreateContextsOffset: 0 (0x0)</w:t>
      </w:r>
    </w:p>
    <w:p w:rsidR="00CB51F7" w:rsidRDefault="00B151B3">
      <w:pPr>
        <w:pStyle w:val="Code"/>
      </w:pPr>
      <w:r>
        <w:t>CreateContextsLength: 0 (0x0)</w:t>
      </w:r>
    </w:p>
    <w:p w:rsidR="00CB51F7" w:rsidRDefault="00CB51F7">
      <w:pPr>
        <w:pStyle w:val="Code"/>
      </w:pPr>
    </w:p>
    <w:p w:rsidR="00CB51F7" w:rsidRDefault="00CB51F7">
      <w:pPr>
        <w:pStyle w:val="Code"/>
      </w:pPr>
    </w:p>
    <w:p w:rsidR="00CB51F7" w:rsidRDefault="00B151B3">
      <w:pPr>
        <w:pStyle w:val="ListParagraph"/>
        <w:numPr>
          <w:ilvl w:val="0"/>
          <w:numId w:val="261"/>
        </w:numPr>
      </w:pPr>
      <w:r>
        <w:t xml:space="preserve">The client sends an </w:t>
      </w:r>
      <w:hyperlink w:anchor="Section_320f04f31b2845cdaaa19e5aed810dca" w:history="1">
        <w:r>
          <w:rPr>
            <w:rStyle w:val="Hyperlink"/>
          </w:rPr>
          <w:t>SMB2 READ Request</w:t>
        </w:r>
      </w:hyperlink>
      <w:r>
        <w:t xml:space="preserve"> to read data from the file.</w:t>
      </w:r>
    </w:p>
    <w:p w:rsidR="00CB51F7" w:rsidRDefault="00B151B3">
      <w:pPr>
        <w:pStyle w:val="Code"/>
      </w:pPr>
      <w:r>
        <w:t>Smb2: C READ 0x62 bytes from offset 0 (0x0)</w:t>
      </w:r>
    </w:p>
    <w:p w:rsidR="00CB51F7" w:rsidRDefault="00B151B3">
      <w:pPr>
        <w:pStyle w:val="Code"/>
      </w:pPr>
      <w:r>
        <w:t xml:space="preserve">SMB2Header: </w:t>
      </w:r>
    </w:p>
    <w:p w:rsidR="00CB51F7" w:rsidRDefault="00B151B3">
      <w:pPr>
        <w:pStyle w:val="Code"/>
      </w:pPr>
      <w:r>
        <w:t>Size: 64 (0x40)</w:t>
      </w:r>
    </w:p>
    <w:p w:rsidR="00CB51F7" w:rsidRDefault="00B151B3">
      <w:pPr>
        <w:pStyle w:val="Code"/>
      </w:pPr>
      <w:r>
        <w:t>CreditCharge: 0 (0x0)</w:t>
      </w:r>
    </w:p>
    <w:p w:rsidR="00CB51F7" w:rsidRDefault="00B151B3">
      <w:pPr>
        <w:pStyle w:val="Code"/>
      </w:pPr>
      <w:r>
        <w:t>Status: STATUS_SUCCESS</w:t>
      </w:r>
    </w:p>
    <w:p w:rsidR="00CB51F7" w:rsidRDefault="00B151B3">
      <w:pPr>
        <w:pStyle w:val="Code"/>
      </w:pPr>
      <w:r>
        <w:t>Command: READ</w:t>
      </w:r>
    </w:p>
    <w:p w:rsidR="00CB51F7" w:rsidRDefault="00B151B3">
      <w:pPr>
        <w:pStyle w:val="Code"/>
      </w:pPr>
      <w:r>
        <w:t>Credits: 111 (0x6F)</w:t>
      </w:r>
    </w:p>
    <w:p w:rsidR="00CB51F7" w:rsidRDefault="00B151B3">
      <w:pPr>
        <w:pStyle w:val="Code"/>
      </w:pPr>
      <w:r>
        <w:t>Flags: 0 (0x0)</w:t>
      </w:r>
    </w:p>
    <w:p w:rsidR="00CB51F7" w:rsidRDefault="00B151B3">
      <w:pPr>
        <w:pStyle w:val="Code"/>
      </w:pPr>
      <w:r>
        <w:t>ServerToRedir: ...............................0 Client to Server</w:t>
      </w:r>
    </w:p>
    <w:p w:rsidR="00CB51F7" w:rsidRDefault="00B151B3">
      <w:pPr>
        <w:pStyle w:val="Code"/>
      </w:pPr>
      <w:r>
        <w:t>AsyncCommand:  ..............................0.  Command is not asynchronous</w:t>
      </w:r>
    </w:p>
    <w:p w:rsidR="00CB51F7" w:rsidRDefault="00B151B3">
      <w:pPr>
        <w:pStyle w:val="Code"/>
      </w:pPr>
      <w:r>
        <w:t>Related:       .............................0..  Packet is single message</w:t>
      </w:r>
    </w:p>
    <w:p w:rsidR="00CB51F7" w:rsidRDefault="00B151B3">
      <w:pPr>
        <w:pStyle w:val="Code"/>
      </w:pPr>
      <w:r>
        <w:t>Signed:        ............................0...  Packet is not signed</w:t>
      </w:r>
    </w:p>
    <w:p w:rsidR="00CB51F7" w:rsidRDefault="00B151B3">
      <w:pPr>
        <w:pStyle w:val="Code"/>
      </w:pPr>
      <w:r>
        <w:t>Reserved: 0 (0x0)</w:t>
      </w:r>
    </w:p>
    <w:p w:rsidR="00CB51F7" w:rsidRDefault="00B151B3">
      <w:pPr>
        <w:pStyle w:val="Code"/>
      </w:pPr>
      <w:r>
        <w:t>DFS:           0...............................  Command is not a DFS Operation</w:t>
      </w:r>
    </w:p>
    <w:p w:rsidR="00CB51F7" w:rsidRDefault="00B151B3">
      <w:pPr>
        <w:pStyle w:val="Code"/>
      </w:pPr>
      <w:r>
        <w:t>NextCommand: 0 (0x0)</w:t>
      </w:r>
    </w:p>
    <w:p w:rsidR="00CB51F7" w:rsidRDefault="00B151B3">
      <w:pPr>
        <w:pStyle w:val="Code"/>
      </w:pPr>
      <w:r>
        <w:t>MessageId: 11 (0xB)</w:t>
      </w:r>
    </w:p>
    <w:p w:rsidR="00CB51F7" w:rsidRDefault="00B151B3">
      <w:pPr>
        <w:pStyle w:val="Code"/>
      </w:pPr>
      <w:r>
        <w:t>Reserved: 0 (0x0)</w:t>
      </w:r>
    </w:p>
    <w:p w:rsidR="00CB51F7" w:rsidRDefault="00B151B3">
      <w:pPr>
        <w:pStyle w:val="Code"/>
      </w:pPr>
      <w:r>
        <w:t>TreeId: 5 (0x5)</w:t>
      </w:r>
    </w:p>
    <w:p w:rsidR="00CB51F7" w:rsidRDefault="00B151B3">
      <w:pPr>
        <w:pStyle w:val="Code"/>
      </w:pPr>
      <w:r>
        <w:t>SessionId: 4398046511121 (0x40000000011)</w:t>
      </w:r>
    </w:p>
    <w:p w:rsidR="00CB51F7" w:rsidRDefault="00B151B3">
      <w:pPr>
        <w:pStyle w:val="Code"/>
      </w:pPr>
      <w:r>
        <w:t xml:space="preserve">CRead: </w:t>
      </w:r>
    </w:p>
    <w:p w:rsidR="00CB51F7" w:rsidRDefault="00B151B3">
      <w:pPr>
        <w:pStyle w:val="Code"/>
      </w:pPr>
      <w:r>
        <w:t>Size: 49 (0x31)</w:t>
      </w:r>
    </w:p>
    <w:p w:rsidR="00CB51F7" w:rsidRDefault="00B151B3">
      <w:pPr>
        <w:pStyle w:val="Code"/>
      </w:pPr>
      <w:r>
        <w:t>Padding: 80 (0x50)</w:t>
      </w:r>
    </w:p>
    <w:p w:rsidR="00CB51F7" w:rsidRDefault="00B151B3">
      <w:pPr>
        <w:pStyle w:val="Code"/>
      </w:pPr>
      <w:r>
        <w:t>Reserved: 0 (0x0)</w:t>
      </w:r>
    </w:p>
    <w:p w:rsidR="00CB51F7" w:rsidRDefault="00B151B3">
      <w:pPr>
        <w:pStyle w:val="Code"/>
      </w:pPr>
      <w:r>
        <w:t>DataLength: 98 (0x62)</w:t>
      </w:r>
    </w:p>
    <w:p w:rsidR="00CB51F7" w:rsidRDefault="00B151B3">
      <w:pPr>
        <w:pStyle w:val="Code"/>
      </w:pPr>
      <w:r>
        <w:t>Offset: 0 (0x0)</w:t>
      </w:r>
    </w:p>
    <w:p w:rsidR="00CB51F7" w:rsidRDefault="00B151B3">
      <w:pPr>
        <w:pStyle w:val="Code"/>
      </w:pPr>
      <w:r>
        <w:t xml:space="preserve">Fid: </w:t>
      </w:r>
    </w:p>
    <w:p w:rsidR="00CB51F7" w:rsidRDefault="00B151B3">
      <w:pPr>
        <w:pStyle w:val="Code"/>
      </w:pPr>
      <w:r>
        <w:t>Persistent: 17 (0x11)</w:t>
      </w:r>
    </w:p>
    <w:p w:rsidR="00CB51F7" w:rsidRDefault="00B151B3">
      <w:pPr>
        <w:pStyle w:val="Code"/>
      </w:pPr>
      <w:r>
        <w:t>Volatile: -4294967287 (0xFFFFFFFF00000009)</w:t>
      </w:r>
    </w:p>
    <w:p w:rsidR="00CB51F7" w:rsidRDefault="00B151B3">
      <w:pPr>
        <w:pStyle w:val="Code"/>
      </w:pPr>
      <w:r>
        <w:t>MinimumCount: 0 (0x0)</w:t>
      </w:r>
    </w:p>
    <w:p w:rsidR="00CB51F7" w:rsidRDefault="00B151B3">
      <w:pPr>
        <w:pStyle w:val="Code"/>
      </w:pPr>
      <w:r>
        <w:t>Channel: 0 (0x0)</w:t>
      </w:r>
    </w:p>
    <w:p w:rsidR="00CB51F7" w:rsidRDefault="00B151B3">
      <w:pPr>
        <w:pStyle w:val="Code"/>
      </w:pPr>
      <w:r>
        <w:t>RemainingBytes: 0 (0x0)</w:t>
      </w:r>
    </w:p>
    <w:p w:rsidR="00CB51F7" w:rsidRDefault="00B151B3">
      <w:pPr>
        <w:pStyle w:val="Code"/>
      </w:pPr>
      <w:r>
        <w:t>ReadChannelInfoOffset: 0 (0x0)</w:t>
      </w:r>
    </w:p>
    <w:p w:rsidR="00CB51F7" w:rsidRDefault="00B151B3">
      <w:pPr>
        <w:pStyle w:val="Code"/>
      </w:pPr>
      <w:r>
        <w:t>ReadChannelInfoLength: 0 (0x0)</w:t>
      </w:r>
    </w:p>
    <w:p w:rsidR="00CB51F7" w:rsidRDefault="00CB51F7">
      <w:pPr>
        <w:pStyle w:val="Code"/>
      </w:pPr>
    </w:p>
    <w:p w:rsidR="00CB51F7" w:rsidRDefault="00CB51F7">
      <w:pPr>
        <w:pStyle w:val="Code"/>
      </w:pPr>
    </w:p>
    <w:p w:rsidR="00CB51F7" w:rsidRDefault="00B151B3">
      <w:pPr>
        <w:pStyle w:val="ListParagraph"/>
        <w:numPr>
          <w:ilvl w:val="0"/>
          <w:numId w:val="261"/>
        </w:numPr>
      </w:pPr>
      <w:r>
        <w:t xml:space="preserve">The server responds with an </w:t>
      </w:r>
      <w:hyperlink w:anchor="Section_3e3d2f2c0e2f41eaad07fbca6ffdfd90" w:history="1">
        <w:r>
          <w:rPr>
            <w:rStyle w:val="Hyperlink"/>
          </w:rPr>
          <w:t>SMB2 READ Response</w:t>
        </w:r>
      </w:hyperlink>
      <w:r>
        <w:t xml:space="preserve"> with the data read from the file.</w:t>
      </w:r>
    </w:p>
    <w:p w:rsidR="00CB51F7" w:rsidRDefault="00B151B3">
      <w:pPr>
        <w:pStyle w:val="Code"/>
      </w:pPr>
      <w:r>
        <w:t>Smb2: R READ 0x62 bytes read</w:t>
      </w:r>
    </w:p>
    <w:p w:rsidR="00CB51F7" w:rsidRDefault="00B151B3">
      <w:pPr>
        <w:pStyle w:val="Code"/>
      </w:pPr>
      <w:r>
        <w:t xml:space="preserve">SMB2Header: </w:t>
      </w:r>
    </w:p>
    <w:p w:rsidR="00CB51F7" w:rsidRDefault="00B151B3">
      <w:pPr>
        <w:pStyle w:val="Code"/>
      </w:pPr>
      <w:r>
        <w:t>Size: 64 (0x40)</w:t>
      </w:r>
    </w:p>
    <w:p w:rsidR="00CB51F7" w:rsidRDefault="00B151B3">
      <w:pPr>
        <w:pStyle w:val="Code"/>
      </w:pPr>
      <w:r>
        <w:t>CreditCharge: 0 (0x0)</w:t>
      </w:r>
    </w:p>
    <w:p w:rsidR="00CB51F7" w:rsidRDefault="00B151B3">
      <w:pPr>
        <w:pStyle w:val="Code"/>
      </w:pPr>
      <w:r>
        <w:t>Status: STATUS_SUCCESS</w:t>
      </w:r>
    </w:p>
    <w:p w:rsidR="00CB51F7" w:rsidRDefault="00B151B3">
      <w:pPr>
        <w:pStyle w:val="Code"/>
      </w:pPr>
      <w:r>
        <w:t>Command: READ</w:t>
      </w:r>
    </w:p>
    <w:p w:rsidR="00CB51F7" w:rsidRDefault="00B151B3">
      <w:pPr>
        <w:pStyle w:val="Code"/>
      </w:pPr>
      <w:r>
        <w:t>Credits: 1 (0x1)</w:t>
      </w:r>
    </w:p>
    <w:p w:rsidR="00CB51F7" w:rsidRDefault="00B151B3">
      <w:pPr>
        <w:pStyle w:val="Code"/>
      </w:pPr>
      <w:r>
        <w:t>Flags: 1 (0x1)</w:t>
      </w:r>
    </w:p>
    <w:p w:rsidR="00CB51F7" w:rsidRDefault="00B151B3">
      <w:pPr>
        <w:pStyle w:val="Code"/>
      </w:pPr>
      <w:r>
        <w:t>ServerToRedir: ...............................1 Server to Client</w:t>
      </w:r>
    </w:p>
    <w:p w:rsidR="00CB51F7" w:rsidRDefault="00B151B3">
      <w:pPr>
        <w:pStyle w:val="Code"/>
      </w:pPr>
      <w:r>
        <w:t>AsyncCommand:  ..............................0.  Command is not asynchronous</w:t>
      </w:r>
    </w:p>
    <w:p w:rsidR="00CB51F7" w:rsidRDefault="00B151B3">
      <w:pPr>
        <w:pStyle w:val="Code"/>
      </w:pPr>
      <w:r>
        <w:t>Related:       .............................0..  Packet is single message</w:t>
      </w:r>
    </w:p>
    <w:p w:rsidR="00CB51F7" w:rsidRDefault="00B151B3">
      <w:pPr>
        <w:pStyle w:val="Code"/>
      </w:pPr>
      <w:r>
        <w:t>Signed:        ............................0...  Packet is not signed</w:t>
      </w:r>
    </w:p>
    <w:p w:rsidR="00CB51F7" w:rsidRDefault="00B151B3">
      <w:pPr>
        <w:pStyle w:val="Code"/>
      </w:pPr>
      <w:r>
        <w:t>Reserved: 0 (0x0)</w:t>
      </w:r>
    </w:p>
    <w:p w:rsidR="00CB51F7" w:rsidRDefault="00B151B3">
      <w:pPr>
        <w:pStyle w:val="Code"/>
      </w:pPr>
      <w:r>
        <w:t>DFS:           0...............................  Command is not a DFS Operation</w:t>
      </w:r>
    </w:p>
    <w:p w:rsidR="00CB51F7" w:rsidRDefault="00B151B3">
      <w:pPr>
        <w:pStyle w:val="Code"/>
      </w:pPr>
      <w:r>
        <w:t>NextCommand: 0 (0x0)</w:t>
      </w:r>
    </w:p>
    <w:p w:rsidR="00CB51F7" w:rsidRDefault="00B151B3">
      <w:pPr>
        <w:pStyle w:val="Code"/>
      </w:pPr>
      <w:r>
        <w:t>MessageId: 11 (0xB)</w:t>
      </w:r>
    </w:p>
    <w:p w:rsidR="00CB51F7" w:rsidRDefault="00B151B3">
      <w:pPr>
        <w:pStyle w:val="Code"/>
      </w:pPr>
      <w:r>
        <w:t>Reserved: 0 (0x0)</w:t>
      </w:r>
    </w:p>
    <w:p w:rsidR="00CB51F7" w:rsidRDefault="00B151B3">
      <w:pPr>
        <w:pStyle w:val="Code"/>
      </w:pPr>
      <w:r>
        <w:t>TreeId: 5 (0x5)</w:t>
      </w:r>
    </w:p>
    <w:p w:rsidR="00CB51F7" w:rsidRDefault="00B151B3">
      <w:pPr>
        <w:pStyle w:val="Code"/>
      </w:pPr>
      <w:r>
        <w:t>SessionId: 4398046511121 (0x40000000011)</w:t>
      </w:r>
    </w:p>
    <w:p w:rsidR="00CB51F7" w:rsidRDefault="00B151B3">
      <w:pPr>
        <w:pStyle w:val="Code"/>
      </w:pPr>
      <w:r>
        <w:t xml:space="preserve">RRead: </w:t>
      </w:r>
    </w:p>
    <w:p w:rsidR="00CB51F7" w:rsidRDefault="00B151B3">
      <w:pPr>
        <w:pStyle w:val="Code"/>
      </w:pPr>
      <w:r>
        <w:t>Size: 17 (0x11)</w:t>
      </w:r>
    </w:p>
    <w:p w:rsidR="00CB51F7" w:rsidRDefault="00B151B3">
      <w:pPr>
        <w:pStyle w:val="Code"/>
      </w:pPr>
      <w:r>
        <w:t>DataOffset: 80 (0x50)</w:t>
      </w:r>
    </w:p>
    <w:p w:rsidR="00CB51F7" w:rsidRDefault="00B151B3">
      <w:pPr>
        <w:pStyle w:val="Code"/>
      </w:pPr>
      <w:r>
        <w:t>Reserved: 0 (0x0)</w:t>
      </w:r>
    </w:p>
    <w:p w:rsidR="00CB51F7" w:rsidRDefault="00B151B3">
      <w:pPr>
        <w:pStyle w:val="Code"/>
      </w:pPr>
      <w:r>
        <w:t>DataLength: 98 (0x62)</w:t>
      </w:r>
    </w:p>
    <w:p w:rsidR="00CB51F7" w:rsidRDefault="00B151B3">
      <w:pPr>
        <w:pStyle w:val="Code"/>
      </w:pPr>
      <w:r>
        <w:t>DataRemaining: 0 (0x0)</w:t>
      </w:r>
    </w:p>
    <w:p w:rsidR="00CB51F7" w:rsidRDefault="00B151B3">
      <w:pPr>
        <w:pStyle w:val="Code"/>
      </w:pPr>
      <w:r>
        <w:t>Reserved2: 0 (0x0)</w:t>
      </w:r>
    </w:p>
    <w:p w:rsidR="00CB51F7" w:rsidRDefault="00B151B3">
      <w:pPr>
        <w:pStyle w:val="Code"/>
      </w:pPr>
      <w:r>
        <w:t>Data: (98 bytes)</w:t>
      </w:r>
    </w:p>
    <w:p w:rsidR="00CB51F7" w:rsidRDefault="00CB51F7">
      <w:pPr>
        <w:pStyle w:val="Code"/>
      </w:pPr>
    </w:p>
    <w:p w:rsidR="00CB51F7" w:rsidRDefault="00CB51F7">
      <w:pPr>
        <w:pStyle w:val="Code"/>
      </w:pPr>
    </w:p>
    <w:p w:rsidR="00CB51F7" w:rsidRDefault="00B151B3">
      <w:pPr>
        <w:pStyle w:val="ListParagraph"/>
        <w:numPr>
          <w:ilvl w:val="0"/>
          <w:numId w:val="261"/>
        </w:numPr>
      </w:pPr>
      <w:r>
        <w:t xml:space="preserve">The client sends an </w:t>
      </w:r>
      <w:hyperlink w:anchor="Section_f84053b0bcb24f859717536dae2b02bd" w:history="1">
        <w:r>
          <w:rPr>
            <w:rStyle w:val="Hyperlink"/>
          </w:rPr>
          <w:t>SMB2 CLOSE Request</w:t>
        </w:r>
      </w:hyperlink>
      <w:r>
        <w:t xml:space="preserve"> to close the file.</w:t>
      </w:r>
    </w:p>
    <w:p w:rsidR="00CB51F7" w:rsidRDefault="00B151B3">
      <w:pPr>
        <w:pStyle w:val="Code"/>
      </w:pPr>
      <w:r>
        <w:t>Smb2: C CLOSE FID=</w:t>
      </w:r>
    </w:p>
    <w:p w:rsidR="00CB51F7" w:rsidRDefault="00B151B3">
      <w:pPr>
        <w:pStyle w:val="Code"/>
      </w:pPr>
      <w:r>
        <w:t xml:space="preserve">SMB2Header: </w:t>
      </w:r>
    </w:p>
    <w:p w:rsidR="00CB51F7" w:rsidRDefault="00B151B3">
      <w:pPr>
        <w:pStyle w:val="Code"/>
      </w:pPr>
      <w:r>
        <w:t>Size: 64 (0x40)</w:t>
      </w:r>
    </w:p>
    <w:p w:rsidR="00CB51F7" w:rsidRDefault="00B151B3">
      <w:pPr>
        <w:pStyle w:val="Code"/>
      </w:pPr>
      <w:r>
        <w:t>CreditCharge: 0 (0x0)</w:t>
      </w:r>
    </w:p>
    <w:p w:rsidR="00CB51F7" w:rsidRDefault="00B151B3">
      <w:pPr>
        <w:pStyle w:val="Code"/>
      </w:pPr>
      <w:r>
        <w:t>Status: STATUS_SUCCESS</w:t>
      </w:r>
    </w:p>
    <w:p w:rsidR="00CB51F7" w:rsidRDefault="00B151B3">
      <w:pPr>
        <w:pStyle w:val="Code"/>
      </w:pPr>
      <w:r>
        <w:t>Command: CLOSE</w:t>
      </w:r>
    </w:p>
    <w:p w:rsidR="00CB51F7" w:rsidRDefault="00B151B3">
      <w:pPr>
        <w:pStyle w:val="Code"/>
      </w:pPr>
      <w:r>
        <w:t>Credits: 111 (0x6F)</w:t>
      </w:r>
    </w:p>
    <w:p w:rsidR="00CB51F7" w:rsidRDefault="00B151B3">
      <w:pPr>
        <w:pStyle w:val="Code"/>
      </w:pPr>
      <w:r>
        <w:t>Flags: 0 (0x0)</w:t>
      </w:r>
    </w:p>
    <w:p w:rsidR="00CB51F7" w:rsidRDefault="00B151B3">
      <w:pPr>
        <w:pStyle w:val="Code"/>
      </w:pPr>
      <w:r>
        <w:t>ServerToRedir: ...............................0 Client to Server</w:t>
      </w:r>
    </w:p>
    <w:p w:rsidR="00CB51F7" w:rsidRDefault="00B151B3">
      <w:pPr>
        <w:pStyle w:val="Code"/>
      </w:pPr>
      <w:r>
        <w:t>AsyncCommand:  ..............................0.  Command is not asynchronous</w:t>
      </w:r>
    </w:p>
    <w:p w:rsidR="00CB51F7" w:rsidRDefault="00B151B3">
      <w:pPr>
        <w:pStyle w:val="Code"/>
      </w:pPr>
      <w:r>
        <w:t>Related:       .............................0..  Packet is single message</w:t>
      </w:r>
    </w:p>
    <w:p w:rsidR="00CB51F7" w:rsidRDefault="00B151B3">
      <w:pPr>
        <w:pStyle w:val="Code"/>
      </w:pPr>
      <w:r>
        <w:t>Signed:        ............................0...  Packet is not signed</w:t>
      </w:r>
    </w:p>
    <w:p w:rsidR="00CB51F7" w:rsidRDefault="00B151B3">
      <w:pPr>
        <w:pStyle w:val="Code"/>
      </w:pPr>
      <w:r>
        <w:t>Reserved: 0 (0x0)</w:t>
      </w:r>
    </w:p>
    <w:p w:rsidR="00CB51F7" w:rsidRDefault="00B151B3">
      <w:pPr>
        <w:pStyle w:val="Code"/>
      </w:pPr>
      <w:r>
        <w:t>DFS:           0...............................  Command is not a DFS Operation</w:t>
      </w:r>
    </w:p>
    <w:p w:rsidR="00CB51F7" w:rsidRDefault="00B151B3">
      <w:pPr>
        <w:pStyle w:val="Code"/>
      </w:pPr>
      <w:r>
        <w:t>NextCommand: 0 (0x0)</w:t>
      </w:r>
    </w:p>
    <w:p w:rsidR="00CB51F7" w:rsidRDefault="00B151B3">
      <w:pPr>
        <w:pStyle w:val="Code"/>
      </w:pPr>
      <w:r>
        <w:t>MessageId: 12 (0xC)</w:t>
      </w:r>
    </w:p>
    <w:p w:rsidR="00CB51F7" w:rsidRDefault="00B151B3">
      <w:pPr>
        <w:pStyle w:val="Code"/>
      </w:pPr>
      <w:r>
        <w:t>Reserved: 0 (0x0)</w:t>
      </w:r>
    </w:p>
    <w:p w:rsidR="00CB51F7" w:rsidRDefault="00B151B3">
      <w:pPr>
        <w:pStyle w:val="Code"/>
      </w:pPr>
      <w:r>
        <w:t>TreeId: 5 (0x5)</w:t>
      </w:r>
    </w:p>
    <w:p w:rsidR="00CB51F7" w:rsidRDefault="00B151B3">
      <w:pPr>
        <w:pStyle w:val="Code"/>
      </w:pPr>
      <w:r>
        <w:t>SessionId: 4398046511121 (0x40000000011)</w:t>
      </w:r>
    </w:p>
    <w:p w:rsidR="00CB51F7" w:rsidRDefault="00B151B3">
      <w:pPr>
        <w:pStyle w:val="Code"/>
      </w:pPr>
      <w:r>
        <w:t xml:space="preserve">CClose: </w:t>
      </w:r>
    </w:p>
    <w:p w:rsidR="00CB51F7" w:rsidRDefault="00B151B3">
      <w:pPr>
        <w:pStyle w:val="Code"/>
      </w:pPr>
      <w:r>
        <w:t>Size: 24 (0x18)</w:t>
      </w:r>
    </w:p>
    <w:p w:rsidR="00CB51F7" w:rsidRDefault="00B151B3">
      <w:pPr>
        <w:pStyle w:val="Code"/>
      </w:pPr>
      <w:r>
        <w:t>Flags: 1 (0x1) &lt;- Post-query attributes</w:t>
      </w:r>
    </w:p>
    <w:p w:rsidR="00CB51F7" w:rsidRDefault="00B151B3">
      <w:pPr>
        <w:pStyle w:val="Code"/>
      </w:pPr>
      <w:r>
        <w:t>Reserved: 0 (0x0)</w:t>
      </w:r>
    </w:p>
    <w:p w:rsidR="00CB51F7" w:rsidRDefault="00B151B3">
      <w:pPr>
        <w:pStyle w:val="Code"/>
      </w:pPr>
      <w:r>
        <w:t xml:space="preserve">Fid: </w:t>
      </w:r>
    </w:p>
    <w:p w:rsidR="00CB51F7" w:rsidRDefault="00B151B3">
      <w:pPr>
        <w:pStyle w:val="Code"/>
      </w:pPr>
      <w:r>
        <w:t>Persistent: 9 (0x9)</w:t>
      </w:r>
    </w:p>
    <w:p w:rsidR="00CB51F7" w:rsidRDefault="00B151B3">
      <w:pPr>
        <w:pStyle w:val="Code"/>
      </w:pPr>
      <w:r>
        <w:t>Volatile: -4294967295 (0xFFFFFFFF00000001)</w:t>
      </w:r>
    </w:p>
    <w:p w:rsidR="00CB51F7" w:rsidRDefault="00CB51F7">
      <w:pPr>
        <w:pStyle w:val="Code"/>
      </w:pPr>
    </w:p>
    <w:p w:rsidR="00CB51F7" w:rsidRDefault="00B151B3">
      <w:pPr>
        <w:pStyle w:val="ListParagraph"/>
        <w:numPr>
          <w:ilvl w:val="0"/>
          <w:numId w:val="261"/>
        </w:numPr>
      </w:pPr>
      <w:r>
        <w:t xml:space="preserve">The server sends an </w:t>
      </w:r>
      <w:hyperlink w:anchor="Section_c0c15c573f3e452bb51c9cc650a13f7b" w:history="1">
        <w:r>
          <w:rPr>
            <w:rStyle w:val="Hyperlink"/>
          </w:rPr>
          <w:t>SMB2 CLOSE Response</w:t>
        </w:r>
      </w:hyperlink>
      <w:r>
        <w:t xml:space="preserve"> indicating the close was successful.</w:t>
      </w:r>
    </w:p>
    <w:p w:rsidR="00CB51F7" w:rsidRDefault="00B151B3">
      <w:pPr>
        <w:pStyle w:val="Code"/>
      </w:pPr>
      <w:r>
        <w:t>Smb2: R CLOSE</w:t>
      </w:r>
    </w:p>
    <w:p w:rsidR="00CB51F7" w:rsidRDefault="00B151B3">
      <w:pPr>
        <w:pStyle w:val="Code"/>
      </w:pPr>
      <w:r>
        <w:t xml:space="preserve">SMB2Header: </w:t>
      </w:r>
    </w:p>
    <w:p w:rsidR="00CB51F7" w:rsidRDefault="00B151B3">
      <w:pPr>
        <w:pStyle w:val="Code"/>
      </w:pPr>
      <w:r>
        <w:t>Size: 64 (0x40)</w:t>
      </w:r>
    </w:p>
    <w:p w:rsidR="00CB51F7" w:rsidRDefault="00B151B3">
      <w:pPr>
        <w:pStyle w:val="Code"/>
      </w:pPr>
      <w:r>
        <w:t>CreditCharge: 0 (0x0)</w:t>
      </w:r>
    </w:p>
    <w:p w:rsidR="00CB51F7" w:rsidRDefault="00B151B3">
      <w:pPr>
        <w:pStyle w:val="Code"/>
      </w:pPr>
      <w:r>
        <w:t>Status: STATUS_SUCCESS</w:t>
      </w:r>
    </w:p>
    <w:p w:rsidR="00CB51F7" w:rsidRDefault="00B151B3">
      <w:pPr>
        <w:pStyle w:val="Code"/>
      </w:pPr>
      <w:r>
        <w:t>Command: CLOSE</w:t>
      </w:r>
    </w:p>
    <w:p w:rsidR="00CB51F7" w:rsidRDefault="00B151B3">
      <w:pPr>
        <w:pStyle w:val="Code"/>
      </w:pPr>
      <w:r>
        <w:t>Credits: 1 (0x1)</w:t>
      </w:r>
    </w:p>
    <w:p w:rsidR="00CB51F7" w:rsidRDefault="00B151B3">
      <w:pPr>
        <w:pStyle w:val="Code"/>
      </w:pPr>
      <w:r>
        <w:t>Flags: 1 (0x1)</w:t>
      </w:r>
    </w:p>
    <w:p w:rsidR="00CB51F7" w:rsidRDefault="00B151B3">
      <w:pPr>
        <w:pStyle w:val="Code"/>
      </w:pPr>
      <w:r>
        <w:t>ServerToRedir: ...............................1 Server to Client</w:t>
      </w:r>
    </w:p>
    <w:p w:rsidR="00CB51F7" w:rsidRDefault="00B151B3">
      <w:pPr>
        <w:pStyle w:val="Code"/>
      </w:pPr>
      <w:r>
        <w:t>AsyncCommand:  ..............................0.  Command is not asynchronous</w:t>
      </w:r>
    </w:p>
    <w:p w:rsidR="00CB51F7" w:rsidRDefault="00B151B3">
      <w:pPr>
        <w:pStyle w:val="Code"/>
      </w:pPr>
      <w:r>
        <w:t>Related:       .............................0..  Packet is single message</w:t>
      </w:r>
    </w:p>
    <w:p w:rsidR="00CB51F7" w:rsidRDefault="00B151B3">
      <w:pPr>
        <w:pStyle w:val="Code"/>
      </w:pPr>
      <w:r>
        <w:t>Signed:        ............................0...  Packet is not signed</w:t>
      </w:r>
    </w:p>
    <w:p w:rsidR="00CB51F7" w:rsidRDefault="00B151B3">
      <w:pPr>
        <w:pStyle w:val="Code"/>
      </w:pPr>
      <w:r>
        <w:t>Reserved: 0 (0x0)</w:t>
      </w:r>
    </w:p>
    <w:p w:rsidR="00CB51F7" w:rsidRDefault="00B151B3">
      <w:pPr>
        <w:pStyle w:val="Code"/>
      </w:pPr>
      <w:r>
        <w:t>DFS:           0...............................  Command is not a DFS Operation</w:t>
      </w:r>
    </w:p>
    <w:p w:rsidR="00CB51F7" w:rsidRDefault="00B151B3">
      <w:pPr>
        <w:pStyle w:val="Code"/>
      </w:pPr>
      <w:r>
        <w:t>NextCommand: 0 (0x0)</w:t>
      </w:r>
    </w:p>
    <w:p w:rsidR="00CB51F7" w:rsidRDefault="00B151B3">
      <w:pPr>
        <w:pStyle w:val="Code"/>
      </w:pPr>
      <w:r>
        <w:t>MessageId: 12 (0xC)</w:t>
      </w:r>
    </w:p>
    <w:p w:rsidR="00CB51F7" w:rsidRDefault="00B151B3">
      <w:pPr>
        <w:pStyle w:val="Code"/>
      </w:pPr>
      <w:r>
        <w:t>Reserved: 0 (0x0)</w:t>
      </w:r>
    </w:p>
    <w:p w:rsidR="00CB51F7" w:rsidRDefault="00B151B3">
      <w:pPr>
        <w:pStyle w:val="Code"/>
      </w:pPr>
      <w:r>
        <w:t>TreeId: 5 (0x5)</w:t>
      </w:r>
    </w:p>
    <w:p w:rsidR="00CB51F7" w:rsidRDefault="00B151B3">
      <w:pPr>
        <w:pStyle w:val="Code"/>
      </w:pPr>
      <w:r>
        <w:t>SessionId: 4398046511121 (0x40000000011)</w:t>
      </w:r>
    </w:p>
    <w:p w:rsidR="00CB51F7" w:rsidRDefault="00B151B3">
      <w:pPr>
        <w:pStyle w:val="Code"/>
      </w:pPr>
      <w:r>
        <w:t xml:space="preserve">RClose: </w:t>
      </w:r>
    </w:p>
    <w:p w:rsidR="00CB51F7" w:rsidRDefault="00B151B3">
      <w:pPr>
        <w:pStyle w:val="Code"/>
      </w:pPr>
      <w:r>
        <w:t>Size: 60 (0x3C)</w:t>
      </w:r>
    </w:p>
    <w:p w:rsidR="00CB51F7" w:rsidRDefault="00B151B3">
      <w:pPr>
        <w:pStyle w:val="Code"/>
      </w:pPr>
      <w:r>
        <w:t>Flags: 1 (0x1)</w:t>
      </w:r>
    </w:p>
    <w:p w:rsidR="00CB51F7" w:rsidRDefault="00B151B3">
      <w:pPr>
        <w:pStyle w:val="Code"/>
      </w:pPr>
      <w:r>
        <w:t>Reserved: 0 (0x0)</w:t>
      </w:r>
    </w:p>
    <w:p w:rsidR="00CB51F7" w:rsidRDefault="00B151B3">
      <w:pPr>
        <w:pStyle w:val="Code"/>
      </w:pPr>
      <w:r>
        <w:t>CreationTime: 127972990708847232 (0x1C6A6C1CC0B9280)</w:t>
      </w:r>
    </w:p>
    <w:p w:rsidR="00CB51F7" w:rsidRDefault="00B151B3">
      <w:pPr>
        <w:pStyle w:val="Code"/>
      </w:pPr>
      <w:r>
        <w:t>LastAccessTime: 127972993090343232 (0x1C6A6C259FE5140)</w:t>
      </w:r>
    </w:p>
    <w:p w:rsidR="00CB51F7" w:rsidRDefault="00B151B3">
      <w:pPr>
        <w:pStyle w:val="Code"/>
      </w:pPr>
      <w:r>
        <w:t>LastWriteTime: 127972992877715232 (0x1C6A6C24D51DF20)</w:t>
      </w:r>
    </w:p>
    <w:p w:rsidR="00CB51F7" w:rsidRDefault="00B151B3">
      <w:pPr>
        <w:pStyle w:val="Code"/>
      </w:pPr>
      <w:r>
        <w:t>ChangeTime: 127972992877715232 (0x1C6A6C24D51DF20)</w:t>
      </w:r>
    </w:p>
    <w:p w:rsidR="00CB51F7" w:rsidRDefault="00B151B3">
      <w:pPr>
        <w:pStyle w:val="Code"/>
      </w:pPr>
      <w:r>
        <w:t>AllocationSize: 0 (0x0)</w:t>
      </w:r>
    </w:p>
    <w:p w:rsidR="00CB51F7" w:rsidRDefault="00B151B3">
      <w:pPr>
        <w:pStyle w:val="Code"/>
      </w:pPr>
      <w:r>
        <w:t>EndOfFile: 0 (0x0)</w:t>
      </w:r>
    </w:p>
    <w:p w:rsidR="00CB51F7" w:rsidRDefault="00B151B3">
      <w:pPr>
        <w:pStyle w:val="Code"/>
      </w:pPr>
      <w:r>
        <w:t>FileAttributes: 0x00000010</w:t>
      </w:r>
    </w:p>
    <w:p w:rsidR="00CB51F7" w:rsidRDefault="00B151B3">
      <w:pPr>
        <w:pStyle w:val="Code"/>
      </w:pPr>
      <w:r>
        <w:t>ReadOnly:   (...............................0) Read/Write</w:t>
      </w:r>
    </w:p>
    <w:p w:rsidR="00CB51F7" w:rsidRDefault="00B151B3">
      <w:pPr>
        <w:pStyle w:val="Code"/>
      </w:pPr>
      <w:r>
        <w:t>Hidden:     (..............................0.) Not Hidden</w:t>
      </w:r>
    </w:p>
    <w:p w:rsidR="00CB51F7" w:rsidRDefault="00B151B3">
      <w:pPr>
        <w:pStyle w:val="Code"/>
      </w:pPr>
      <w:r>
        <w:t>System:     (.............................0..) Not System</w:t>
      </w:r>
    </w:p>
    <w:p w:rsidR="00CB51F7" w:rsidRDefault="00B151B3">
      <w:pPr>
        <w:pStyle w:val="Code"/>
      </w:pPr>
      <w:r>
        <w:t>Reserverd3: 0 (0x0)</w:t>
      </w:r>
    </w:p>
    <w:p w:rsidR="00CB51F7" w:rsidRDefault="00B151B3">
      <w:pPr>
        <w:pStyle w:val="Code"/>
      </w:pPr>
      <w:r>
        <w:t>Directory:  (...........................1....) Directory</w:t>
      </w:r>
    </w:p>
    <w:p w:rsidR="00CB51F7" w:rsidRDefault="00B151B3">
      <w:pPr>
        <w:pStyle w:val="Code"/>
      </w:pPr>
      <w:r>
        <w:t>Archive:    (..........................0.....) Not Archive</w:t>
      </w:r>
    </w:p>
    <w:p w:rsidR="00CB51F7" w:rsidRDefault="00B151B3">
      <w:pPr>
        <w:pStyle w:val="Code"/>
      </w:pPr>
      <w:r>
        <w:t>Device:     (.........................0......) Not Device</w:t>
      </w:r>
    </w:p>
    <w:p w:rsidR="00CB51F7" w:rsidRDefault="00B151B3">
      <w:pPr>
        <w:pStyle w:val="Code"/>
      </w:pPr>
      <w:r>
        <w:t>Normal:     (........................0.......) Not Normal</w:t>
      </w:r>
    </w:p>
    <w:p w:rsidR="00CB51F7" w:rsidRDefault="00B151B3">
      <w:pPr>
        <w:pStyle w:val="Code"/>
      </w:pPr>
      <w:r>
        <w:t>Temporary:  (.......................0........) Permanent</w:t>
      </w:r>
    </w:p>
    <w:p w:rsidR="00CB51F7" w:rsidRDefault="00B151B3">
      <w:pPr>
        <w:pStyle w:val="Code"/>
      </w:pPr>
      <w:r>
        <w:t>Sparse:     (......................0.........) Not Sparse</w:t>
      </w:r>
    </w:p>
    <w:p w:rsidR="00CB51F7" w:rsidRDefault="00B151B3">
      <w:pPr>
        <w:pStyle w:val="Code"/>
      </w:pPr>
      <w:r>
        <w:t>Reparse:    (.....................0..........) Not Reparse Point</w:t>
      </w:r>
    </w:p>
    <w:p w:rsidR="00CB51F7" w:rsidRDefault="00B151B3">
      <w:pPr>
        <w:pStyle w:val="Code"/>
      </w:pPr>
      <w:r>
        <w:t>Compressed: (....................0...........) Uncompressed</w:t>
      </w:r>
    </w:p>
    <w:p w:rsidR="00CB51F7" w:rsidRDefault="00B151B3">
      <w:pPr>
        <w:pStyle w:val="Code"/>
      </w:pPr>
      <w:r>
        <w:t>Offline:    (...................0............) Content indexed</w:t>
      </w:r>
    </w:p>
    <w:p w:rsidR="00CB51F7" w:rsidRDefault="00B151B3">
      <w:pPr>
        <w:pStyle w:val="Code"/>
      </w:pPr>
      <w:r>
        <w:t>NotIndexed: (..................0.............) Permanent</w:t>
      </w:r>
    </w:p>
    <w:p w:rsidR="00CB51F7" w:rsidRDefault="00B151B3">
      <w:pPr>
        <w:pStyle w:val="Code"/>
      </w:pPr>
      <w:r>
        <w:t>Encrypted:  (.................0..............) Unencrypted</w:t>
      </w:r>
    </w:p>
    <w:p w:rsidR="00CB51F7" w:rsidRDefault="00CB51F7">
      <w:pPr>
        <w:pStyle w:val="Code"/>
      </w:pPr>
    </w:p>
    <w:p w:rsidR="00CB51F7" w:rsidRDefault="00CB51F7">
      <w:pPr>
        <w:pStyle w:val="Code"/>
      </w:pPr>
    </w:p>
    <w:p w:rsidR="00CB51F7" w:rsidRDefault="00B151B3">
      <w:pPr>
        <w:pStyle w:val="Heading2"/>
      </w:pPr>
      <w:bookmarkStart w:id="1318" w:name="section_341f4eadce4646ca8f6c4f3e10caf204"/>
      <w:bookmarkStart w:id="1319" w:name="_Toc423366046"/>
      <w:r>
        <w:t>Writing to a Remote File</w:t>
      </w:r>
      <w:bookmarkEnd w:id="1318"/>
      <w:bookmarkEnd w:id="1319"/>
      <w:r>
        <w:fldChar w:fldCharType="begin"/>
      </w:r>
      <w:r>
        <w:instrText xml:space="preserve"> XE "Examples:remote files:writing"</w:instrText>
      </w:r>
      <w:r>
        <w:fldChar w:fldCharType="end"/>
      </w:r>
      <w:r>
        <w:fldChar w:fldCharType="begin"/>
      </w:r>
      <w:r>
        <w:instrText xml:space="preserve"> XE "Remote files:writing - example"</w:instrText>
      </w:r>
      <w:r>
        <w:fldChar w:fldCharType="end"/>
      </w:r>
    </w:p>
    <w:p w:rsidR="00CB51F7" w:rsidRDefault="00B151B3">
      <w:r>
        <w:t xml:space="preserve">The following diagram demonstrates the steps taken to open a remote file, write to it, and close it. Assume that this sequence starts on a connection where the session and tree connect have been established as described in previous sections, and messages have been exchanged such that the current </w:t>
      </w:r>
      <w:r>
        <w:rPr>
          <w:b/>
        </w:rPr>
        <w:t>MessageId</w:t>
      </w:r>
      <w:r>
        <w:t xml:space="preserve"> is 30. Let us assume </w:t>
      </w:r>
      <w:r>
        <w:rPr>
          <w:b/>
        </w:rPr>
        <w:t>TreeId</w:t>
      </w:r>
      <w:r>
        <w:t xml:space="preserve"> is set to 0x1 and </w:t>
      </w:r>
      <w:r>
        <w:rPr>
          <w:b/>
        </w:rPr>
        <w:t>SessionId</w:t>
      </w:r>
      <w:r>
        <w:t xml:space="preserve"> is set to 0x40000000015 for all requests and responses listed below.</w:t>
      </w:r>
    </w:p>
    <w:p w:rsidR="00CB51F7" w:rsidRDefault="00B151B3">
      <w:r>
        <w:rPr>
          <w:noProof/>
          <w:lang w:eastAsia="zh-CN"/>
        </w:rPr>
        <w:drawing>
          <wp:inline distT="0" distB="0" distL="0" distR="0" wp14:anchorId="526B3006" wp14:editId="751E4452">
            <wp:extent cx="5086350" cy="5295900"/>
            <wp:effectExtent l="19050" t="0" r="9525" b="0"/>
            <wp:docPr id="5575" name="MS-SMB2_pict4247ad5d-4f59-1ce7-7957-b4b88948b4f7.png" descr="MS-SMB2_pict4247ad5d-4f59-1ce7-7957-b4b88948b4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 name="MS-SMB2_pict4247ad5d-4f59-1ce7-7957-b4b88948b4f7.png" descr="MS-SMB2_pict4247ad5d-4f59-1ce7-7957-b4b88948b4f7.png"/>
                    <pic:cNvPicPr>
                      <a:picLocks noChangeAspect="1" noChangeArrowheads="1"/>
                    </pic:cNvPicPr>
                  </pic:nvPicPr>
                  <pic:blipFill>
                    <a:blip r:embed="rId326" cstate="print"/>
                    <a:srcRect/>
                    <a:stretch>
                      <a:fillRect/>
                    </a:stretch>
                  </pic:blipFill>
                  <pic:spPr bwMode="auto">
                    <a:xfrm>
                      <a:off x="0" y="0"/>
                      <a:ext cx="5086350" cy="5295900"/>
                    </a:xfrm>
                    <a:prstGeom prst="rect">
                      <a:avLst/>
                    </a:prstGeom>
                    <a:noFill/>
                    <a:ln w="9525">
                      <a:noFill/>
                      <a:miter lim="800000"/>
                      <a:headEnd/>
                      <a:tailEnd/>
                    </a:ln>
                  </pic:spPr>
                </pic:pic>
              </a:graphicData>
            </a:graphic>
          </wp:inline>
        </w:drawing>
      </w:r>
    </w:p>
    <w:p w:rsidR="00CB51F7" w:rsidRDefault="00B151B3">
      <w:pPr>
        <w:pStyle w:val="Caption"/>
      </w:pPr>
      <w:r>
        <w:t xml:space="preserve">Figure </w:t>
      </w:r>
      <w:fldSimple w:instr=" SEQ Figure \* ARABIC ">
        <w:r>
          <w:rPr>
            <w:noProof/>
          </w:rPr>
          <w:t>11</w:t>
        </w:r>
      </w:fldSimple>
      <w:r>
        <w:t>: Writing to a remote file</w:t>
      </w:r>
    </w:p>
    <w:p w:rsidR="00CB51F7" w:rsidRDefault="00B151B3">
      <w:pPr>
        <w:pStyle w:val="ListParagraph"/>
        <w:numPr>
          <w:ilvl w:val="0"/>
          <w:numId w:val="262"/>
        </w:numPr>
      </w:pPr>
      <w:r>
        <w:t xml:space="preserve">The client sends an </w:t>
      </w:r>
      <w:hyperlink w:anchor="Section_e8fb45c1a03d44cab7ae47385cfd7997" w:history="1">
        <w:r>
          <w:rPr>
            <w:rStyle w:val="Hyperlink"/>
          </w:rPr>
          <w:t>SMB2 CREATE Request</w:t>
        </w:r>
      </w:hyperlink>
      <w:r>
        <w:t xml:space="preserve"> for the file "test.dat".</w:t>
      </w:r>
    </w:p>
    <w:p w:rsidR="00CB51F7" w:rsidRDefault="00B151B3">
      <w:pPr>
        <w:pStyle w:val="Code"/>
      </w:pPr>
      <w:r>
        <w:t>Smb2: C CREATE test.dat</w:t>
      </w:r>
    </w:p>
    <w:p w:rsidR="00CB51F7" w:rsidRDefault="00B151B3">
      <w:pPr>
        <w:pStyle w:val="Code"/>
      </w:pPr>
      <w:r>
        <w:t xml:space="preserve">SMB2Header: </w:t>
      </w:r>
    </w:p>
    <w:p w:rsidR="00CB51F7" w:rsidRDefault="00B151B3">
      <w:pPr>
        <w:pStyle w:val="Code"/>
      </w:pPr>
      <w:r>
        <w:t>Size: 64 (0x40)</w:t>
      </w:r>
    </w:p>
    <w:p w:rsidR="00CB51F7" w:rsidRDefault="00B151B3">
      <w:pPr>
        <w:pStyle w:val="Code"/>
      </w:pPr>
      <w:r>
        <w:t>CreditCharge: 0 (0x0)</w:t>
      </w:r>
    </w:p>
    <w:p w:rsidR="00CB51F7" w:rsidRDefault="00B151B3">
      <w:pPr>
        <w:pStyle w:val="Code"/>
      </w:pPr>
      <w:r>
        <w:t>Status: STATUS_SUCCESS</w:t>
      </w:r>
    </w:p>
    <w:p w:rsidR="00CB51F7" w:rsidRDefault="00B151B3">
      <w:pPr>
        <w:pStyle w:val="Code"/>
      </w:pPr>
      <w:r>
        <w:t>Command: CREATE</w:t>
      </w:r>
    </w:p>
    <w:p w:rsidR="00CB51F7" w:rsidRDefault="00B151B3">
      <w:pPr>
        <w:pStyle w:val="Code"/>
      </w:pPr>
      <w:r>
        <w:t>Credits: 111 (0x6F)</w:t>
      </w:r>
    </w:p>
    <w:p w:rsidR="00CB51F7" w:rsidRDefault="00B151B3">
      <w:pPr>
        <w:pStyle w:val="Code"/>
      </w:pPr>
      <w:r>
        <w:t>Flags: 0 (0x0)</w:t>
      </w:r>
    </w:p>
    <w:p w:rsidR="00CB51F7" w:rsidRDefault="00B151B3">
      <w:pPr>
        <w:pStyle w:val="Code"/>
      </w:pPr>
      <w:r>
        <w:t>ServerToRedir: ...............................0 Client to Server</w:t>
      </w:r>
    </w:p>
    <w:p w:rsidR="00CB51F7" w:rsidRDefault="00B151B3">
      <w:pPr>
        <w:pStyle w:val="Code"/>
      </w:pPr>
      <w:r>
        <w:t>AsyncCommand:  ..............................0.  Command is not asynchronous</w:t>
      </w:r>
    </w:p>
    <w:p w:rsidR="00CB51F7" w:rsidRDefault="00B151B3">
      <w:pPr>
        <w:pStyle w:val="Code"/>
      </w:pPr>
      <w:r>
        <w:t>Related:       .............................0..  Packet is single message</w:t>
      </w:r>
    </w:p>
    <w:p w:rsidR="00CB51F7" w:rsidRDefault="00B151B3">
      <w:pPr>
        <w:pStyle w:val="Code"/>
      </w:pPr>
      <w:r>
        <w:t>Signed:        ............................0...  Packet not signed</w:t>
      </w:r>
    </w:p>
    <w:p w:rsidR="00CB51F7" w:rsidRDefault="00B151B3">
      <w:pPr>
        <w:pStyle w:val="Code"/>
      </w:pPr>
      <w:r>
        <w:t>Reserved: 0 (0x0)</w:t>
      </w:r>
    </w:p>
    <w:p w:rsidR="00CB51F7" w:rsidRDefault="00B151B3">
      <w:pPr>
        <w:pStyle w:val="Code"/>
      </w:pPr>
      <w:r>
        <w:t>DFS:           0...............................  Command is not a DFS Operation</w:t>
      </w:r>
    </w:p>
    <w:p w:rsidR="00CB51F7" w:rsidRDefault="00B151B3">
      <w:pPr>
        <w:pStyle w:val="Code"/>
      </w:pPr>
      <w:r>
        <w:t>NextCommand: 0 (0x0)</w:t>
      </w:r>
    </w:p>
    <w:p w:rsidR="00CB51F7" w:rsidRDefault="00B151B3">
      <w:pPr>
        <w:pStyle w:val="Code"/>
      </w:pPr>
      <w:r>
        <w:t>MessageId: 10 (0xA)</w:t>
      </w:r>
    </w:p>
    <w:p w:rsidR="00CB51F7" w:rsidRDefault="00B151B3">
      <w:pPr>
        <w:pStyle w:val="Code"/>
      </w:pPr>
      <w:r>
        <w:t>Reserved: 0 (0x0)</w:t>
      </w:r>
    </w:p>
    <w:p w:rsidR="00CB51F7" w:rsidRDefault="00B151B3">
      <w:pPr>
        <w:pStyle w:val="Code"/>
      </w:pPr>
      <w:r>
        <w:t>TreeId: 1 (0x1)</w:t>
      </w:r>
    </w:p>
    <w:p w:rsidR="00CB51F7" w:rsidRDefault="00B151B3">
      <w:pPr>
        <w:pStyle w:val="Code"/>
      </w:pPr>
      <w:r>
        <w:t>SessionId: 4398046511125 (0x40000000015)</w:t>
      </w:r>
    </w:p>
    <w:p w:rsidR="00CB51F7" w:rsidRDefault="00B151B3">
      <w:pPr>
        <w:pStyle w:val="Code"/>
      </w:pPr>
      <w:r>
        <w:t xml:space="preserve">CCreate: </w:t>
      </w:r>
    </w:p>
    <w:p w:rsidR="00CB51F7" w:rsidRDefault="00B151B3">
      <w:pPr>
        <w:pStyle w:val="Code"/>
      </w:pPr>
      <w:r>
        <w:t>Size: 57 (0x39)</w:t>
      </w:r>
    </w:p>
    <w:p w:rsidR="00CB51F7" w:rsidRDefault="00B151B3">
      <w:pPr>
        <w:pStyle w:val="Code"/>
      </w:pPr>
      <w:r>
        <w:t>SecurityFlags: 0 (0x0)</w:t>
      </w:r>
    </w:p>
    <w:p w:rsidR="00CB51F7" w:rsidRDefault="00B151B3">
      <w:pPr>
        <w:pStyle w:val="Code"/>
      </w:pPr>
      <w:r>
        <w:t>RequestedOplockLevel: 9 (0x9)</w:t>
      </w:r>
    </w:p>
    <w:p w:rsidR="00CB51F7" w:rsidRDefault="00B151B3">
      <w:pPr>
        <w:pStyle w:val="Code"/>
      </w:pPr>
      <w:r>
        <w:t>ImpersonationLevel: 2 (0x2)</w:t>
      </w:r>
    </w:p>
    <w:p w:rsidR="00CB51F7" w:rsidRDefault="00B151B3">
      <w:pPr>
        <w:pStyle w:val="Code"/>
      </w:pPr>
      <w:r>
        <w:t>SmbCreateFlags: 0 (0x0)</w:t>
      </w:r>
    </w:p>
    <w:p w:rsidR="00CB51F7" w:rsidRDefault="00B151B3">
      <w:pPr>
        <w:pStyle w:val="Code"/>
      </w:pPr>
      <w:r>
        <w:t>Reserved: 0 (0x0)</w:t>
      </w:r>
    </w:p>
    <w:p w:rsidR="00CB51F7" w:rsidRDefault="00B151B3">
      <w:pPr>
        <w:pStyle w:val="Code"/>
      </w:pPr>
      <w:r>
        <w:t>DesiredAccess: 0x00130197</w:t>
      </w:r>
    </w:p>
    <w:p w:rsidR="00CB51F7" w:rsidRDefault="00B151B3">
      <w:pPr>
        <w:pStyle w:val="Code"/>
      </w:pPr>
      <w:r>
        <w:t>read:        (...............................1) Read Data</w:t>
      </w:r>
    </w:p>
    <w:p w:rsidR="00CB51F7" w:rsidRDefault="00B151B3">
      <w:pPr>
        <w:pStyle w:val="Code"/>
      </w:pPr>
      <w:r>
        <w:t>write:       (..............................1.) Write Data</w:t>
      </w:r>
    </w:p>
    <w:p w:rsidR="00CB51F7" w:rsidRDefault="00B151B3">
      <w:pPr>
        <w:pStyle w:val="Code"/>
      </w:pPr>
      <w:r>
        <w:t>append:      (.............................1..) Append Data</w:t>
      </w:r>
    </w:p>
    <w:p w:rsidR="00CB51F7" w:rsidRDefault="00B151B3">
      <w:pPr>
        <w:pStyle w:val="Code"/>
      </w:pPr>
      <w:r>
        <w:t>readEA:      (............................0...) No Read EA</w:t>
      </w:r>
    </w:p>
    <w:p w:rsidR="00CB51F7" w:rsidRDefault="00B151B3">
      <w:pPr>
        <w:pStyle w:val="Code"/>
      </w:pPr>
      <w:r>
        <w:t>writeEA:     (...........................1....) Write EA</w:t>
      </w:r>
    </w:p>
    <w:p w:rsidR="00CB51F7" w:rsidRDefault="00B151B3">
      <w:pPr>
        <w:pStyle w:val="Code"/>
      </w:pPr>
      <w:r>
        <w:t>FileExecute: (..........................0.....) No File Execute</w:t>
      </w:r>
    </w:p>
    <w:p w:rsidR="00CB51F7" w:rsidRDefault="00B151B3">
      <w:pPr>
        <w:pStyle w:val="Code"/>
      </w:pPr>
      <w:r>
        <w:t>FileDeleted: (.........................0......) No File Delete</w:t>
      </w:r>
    </w:p>
    <w:p w:rsidR="00CB51F7" w:rsidRDefault="00B151B3">
      <w:pPr>
        <w:pStyle w:val="Code"/>
      </w:pPr>
      <w:r>
        <w:t>FileRead:    (........................1.......) File Read Attributes</w:t>
      </w:r>
    </w:p>
    <w:p w:rsidR="00CB51F7" w:rsidRDefault="00B151B3">
      <w:pPr>
        <w:pStyle w:val="Code"/>
      </w:pPr>
      <w:r>
        <w:t>FileWrite:   (.......................1........) File Write Attributes</w:t>
      </w:r>
    </w:p>
    <w:p w:rsidR="00CB51F7" w:rsidRDefault="00B151B3">
      <w:pPr>
        <w:pStyle w:val="Code"/>
      </w:pPr>
      <w:r>
        <w:t>FileAttributes: 0x00000020</w:t>
      </w:r>
    </w:p>
    <w:p w:rsidR="00CB51F7" w:rsidRDefault="00B151B3">
      <w:pPr>
        <w:pStyle w:val="Code"/>
      </w:pPr>
      <w:r>
        <w:t>ReadOnly:    (...............................0) Read/Write</w:t>
      </w:r>
    </w:p>
    <w:p w:rsidR="00CB51F7" w:rsidRDefault="00B151B3">
      <w:pPr>
        <w:pStyle w:val="Code"/>
      </w:pPr>
      <w:r>
        <w:t>Hidden:      (..............................0.) Not Hidden</w:t>
      </w:r>
    </w:p>
    <w:p w:rsidR="00CB51F7" w:rsidRDefault="00B151B3">
      <w:pPr>
        <w:pStyle w:val="Code"/>
      </w:pPr>
      <w:r>
        <w:t>System:      (.............................0..) Not System</w:t>
      </w:r>
    </w:p>
    <w:p w:rsidR="00CB51F7" w:rsidRDefault="00B151B3">
      <w:pPr>
        <w:pStyle w:val="Code"/>
      </w:pPr>
      <w:r>
        <w:t>Reserverd3: 0 (0x0)</w:t>
      </w:r>
    </w:p>
    <w:p w:rsidR="00CB51F7" w:rsidRDefault="00B151B3">
      <w:pPr>
        <w:pStyle w:val="Code"/>
      </w:pPr>
      <w:r>
        <w:t>Directory:   (...........................0....) File</w:t>
      </w:r>
    </w:p>
    <w:p w:rsidR="00CB51F7" w:rsidRDefault="00B151B3">
      <w:pPr>
        <w:pStyle w:val="Code"/>
      </w:pPr>
      <w:r>
        <w:t>Archive:     (..........................1.....) Archive</w:t>
      </w:r>
    </w:p>
    <w:p w:rsidR="00CB51F7" w:rsidRDefault="00B151B3">
      <w:pPr>
        <w:pStyle w:val="Code"/>
      </w:pPr>
      <w:r>
        <w:t>Device:      (.........................0......) Not Device</w:t>
      </w:r>
    </w:p>
    <w:p w:rsidR="00CB51F7" w:rsidRDefault="00B151B3">
      <w:pPr>
        <w:pStyle w:val="Code"/>
      </w:pPr>
      <w:r>
        <w:t>Normal:      (........................0.......) Not Normal</w:t>
      </w:r>
    </w:p>
    <w:p w:rsidR="00CB51F7" w:rsidRDefault="00B151B3">
      <w:pPr>
        <w:pStyle w:val="Code"/>
      </w:pPr>
      <w:r>
        <w:t>Temporary:   (.......................0........) Permanent</w:t>
      </w:r>
    </w:p>
    <w:p w:rsidR="00CB51F7" w:rsidRDefault="00B151B3">
      <w:pPr>
        <w:pStyle w:val="Code"/>
      </w:pPr>
      <w:r>
        <w:t>Sparse:      (......................0.........) Not Sparse</w:t>
      </w:r>
    </w:p>
    <w:p w:rsidR="00CB51F7" w:rsidRDefault="00B151B3">
      <w:pPr>
        <w:pStyle w:val="Code"/>
      </w:pPr>
      <w:r>
        <w:t>Reparse:     (.....................0..........) Not Reparse Point</w:t>
      </w:r>
    </w:p>
    <w:p w:rsidR="00CB51F7" w:rsidRDefault="00B151B3">
      <w:pPr>
        <w:pStyle w:val="Code"/>
      </w:pPr>
      <w:r>
        <w:t>Compressed:  (....................0...........) Uncompressed</w:t>
      </w:r>
    </w:p>
    <w:p w:rsidR="00CB51F7" w:rsidRDefault="00B151B3">
      <w:pPr>
        <w:pStyle w:val="Code"/>
      </w:pPr>
      <w:r>
        <w:t>Offline:     (...................0............) Content indexed</w:t>
      </w:r>
    </w:p>
    <w:p w:rsidR="00CB51F7" w:rsidRDefault="00B151B3">
      <w:pPr>
        <w:pStyle w:val="Code"/>
      </w:pPr>
      <w:r>
        <w:t>NotIndexed:  (..................0.............) Permanent</w:t>
      </w:r>
    </w:p>
    <w:p w:rsidR="00CB51F7" w:rsidRDefault="00B151B3">
      <w:pPr>
        <w:pStyle w:val="Code"/>
      </w:pPr>
      <w:r>
        <w:t>Encrypted:   (.................0..............) Unencrypted</w:t>
      </w:r>
    </w:p>
    <w:p w:rsidR="00CB51F7" w:rsidRDefault="00B151B3">
      <w:pPr>
        <w:pStyle w:val="Code"/>
      </w:pPr>
      <w:r>
        <w:t>ShareAccess: No sharing</w:t>
      </w:r>
    </w:p>
    <w:p w:rsidR="00CB51F7" w:rsidRDefault="00B151B3">
      <w:pPr>
        <w:pStyle w:val="Code"/>
      </w:pPr>
      <w:r>
        <w:t>CreateDisposition: Overwrite if</w:t>
      </w:r>
    </w:p>
    <w:p w:rsidR="00CB51F7" w:rsidRDefault="00B151B3">
      <w:pPr>
        <w:pStyle w:val="Code"/>
      </w:pPr>
      <w:r>
        <w:t>CreateOptions: 0x0000004c</w:t>
      </w:r>
    </w:p>
    <w:p w:rsidR="00CB51F7" w:rsidRDefault="00B151B3">
      <w:pPr>
        <w:pStyle w:val="Code"/>
      </w:pPr>
      <w:r>
        <w:t>dir:         (...............................0) Non-directory</w:t>
      </w:r>
    </w:p>
    <w:p w:rsidR="00CB51F7" w:rsidRDefault="00B151B3">
      <w:pPr>
        <w:pStyle w:val="Code"/>
      </w:pPr>
      <w:r>
        <w:t>write:       (..............................0.) Non-write through</w:t>
      </w:r>
    </w:p>
    <w:p w:rsidR="00CB51F7" w:rsidRDefault="00B151B3">
      <w:pPr>
        <w:pStyle w:val="Code"/>
      </w:pPr>
      <w:r>
        <w:t xml:space="preserve">sq:          (.............................1..) Data must be written </w:t>
      </w:r>
    </w:p>
    <w:p w:rsidR="00CB51F7" w:rsidRDefault="00B151B3">
      <w:pPr>
        <w:pStyle w:val="Code"/>
      </w:pPr>
      <w:r>
        <w:t xml:space="preserve">                                                   to the file sequentially</w:t>
      </w:r>
    </w:p>
    <w:p w:rsidR="00CB51F7" w:rsidRDefault="00B151B3">
      <w:pPr>
        <w:pStyle w:val="Code"/>
      </w:pPr>
      <w:r>
        <w:t xml:space="preserve">buffer:      (............................1...) Do not do intermediate </w:t>
      </w:r>
    </w:p>
    <w:p w:rsidR="00CB51F7" w:rsidRDefault="00B151B3">
      <w:pPr>
        <w:pStyle w:val="Code"/>
      </w:pPr>
      <w:r>
        <w:t xml:space="preserve">                                                   buffering</w:t>
      </w:r>
    </w:p>
    <w:p w:rsidR="00CB51F7" w:rsidRDefault="00B151B3">
      <w:pPr>
        <w:pStyle w:val="Code"/>
      </w:pPr>
      <w:r>
        <w:t>alert:       (...........................0....) IO alerts bits not set</w:t>
      </w:r>
    </w:p>
    <w:p w:rsidR="00CB51F7" w:rsidRDefault="00B151B3">
      <w:pPr>
        <w:pStyle w:val="Code"/>
      </w:pPr>
      <w:r>
        <w:t>nonalert:    (..........................0.....) IO non-alerts bit not set</w:t>
      </w:r>
    </w:p>
    <w:p w:rsidR="00CB51F7" w:rsidRDefault="00B151B3">
      <w:pPr>
        <w:pStyle w:val="Code"/>
      </w:pPr>
      <w:r>
        <w:t>nondir:      (.........................1......) Operation is on non-directory</w:t>
      </w:r>
    </w:p>
    <w:p w:rsidR="00CB51F7" w:rsidRDefault="00B151B3">
      <w:pPr>
        <w:pStyle w:val="Code"/>
      </w:pPr>
      <w:r>
        <w:t xml:space="preserve">                                                   file</w:t>
      </w:r>
    </w:p>
    <w:p w:rsidR="00CB51F7" w:rsidRDefault="00B151B3">
      <w:pPr>
        <w:pStyle w:val="Code"/>
      </w:pPr>
      <w:r>
        <w:t>connect:     (........................0.......) Tree connect bit not set</w:t>
      </w:r>
    </w:p>
    <w:p w:rsidR="00CB51F7" w:rsidRDefault="00B151B3">
      <w:pPr>
        <w:pStyle w:val="Code"/>
      </w:pPr>
      <w:r>
        <w:t>oplock:      (.......................0......</w:t>
      </w:r>
    </w:p>
    <w:p w:rsidR="00CB51F7" w:rsidRDefault="00B151B3">
      <w:pPr>
        <w:pStyle w:val="Code"/>
      </w:pPr>
      <w:r>
        <w:t xml:space="preserve">       ..) Complete if oplocked bit is not</w:t>
      </w:r>
    </w:p>
    <w:p w:rsidR="00CB51F7" w:rsidRDefault="00B151B3">
      <w:pPr>
        <w:pStyle w:val="Code"/>
      </w:pPr>
      <w:r>
        <w:t xml:space="preserve">       set</w:t>
      </w:r>
    </w:p>
    <w:p w:rsidR="00CB51F7" w:rsidRDefault="00B151B3">
      <w:pPr>
        <w:pStyle w:val="Code"/>
      </w:pPr>
      <w:r>
        <w:t>EA:          (......................0.........) No EA knowledge bit is not set</w:t>
      </w:r>
    </w:p>
    <w:p w:rsidR="00CB51F7" w:rsidRDefault="00B151B3">
      <w:pPr>
        <w:pStyle w:val="Code"/>
      </w:pPr>
      <w:r>
        <w:t>filename:    (.....................0..........) 8.3 filenames bit is not set</w:t>
      </w:r>
    </w:p>
    <w:p w:rsidR="00CB51F7" w:rsidRDefault="00B151B3">
      <w:pPr>
        <w:pStyle w:val="Code"/>
      </w:pPr>
      <w:r>
        <w:t>random:      (....................0...........) Random access bit is not set</w:t>
      </w:r>
    </w:p>
    <w:p w:rsidR="00CB51F7" w:rsidRDefault="00B151B3">
      <w:pPr>
        <w:pStyle w:val="Code"/>
      </w:pPr>
      <w:r>
        <w:t>delete:      (...................0............) Delete on close bit is not set</w:t>
      </w:r>
    </w:p>
    <w:p w:rsidR="00CB51F7" w:rsidRDefault="00B151B3">
      <w:pPr>
        <w:pStyle w:val="Code"/>
      </w:pPr>
      <w:r>
        <w:t>open:        (..................0.............) Open by filename</w:t>
      </w:r>
    </w:p>
    <w:p w:rsidR="00CB51F7" w:rsidRDefault="00B151B3">
      <w:pPr>
        <w:pStyle w:val="Code"/>
      </w:pPr>
      <w:r>
        <w:t>backup:      (.................0..............) Open for backup bit not set</w:t>
      </w:r>
    </w:p>
    <w:p w:rsidR="00CB51F7" w:rsidRDefault="00B151B3">
      <w:pPr>
        <w:pStyle w:val="Code"/>
      </w:pPr>
      <w:r>
        <w:t>NameOffset: 120 (0x78)</w:t>
      </w:r>
    </w:p>
    <w:p w:rsidR="00CB51F7" w:rsidRDefault="00B151B3">
      <w:pPr>
        <w:pStyle w:val="Code"/>
      </w:pPr>
      <w:r>
        <w:t>NameLength: 16 (0x10)</w:t>
      </w:r>
    </w:p>
    <w:p w:rsidR="00CB51F7" w:rsidRDefault="00B151B3">
      <w:pPr>
        <w:pStyle w:val="Code"/>
      </w:pPr>
      <w:r>
        <w:t>CreateContextsOffset: 0 (0x0)</w:t>
      </w:r>
    </w:p>
    <w:p w:rsidR="00CB51F7" w:rsidRDefault="00B151B3">
      <w:pPr>
        <w:pStyle w:val="Code"/>
      </w:pPr>
      <w:r>
        <w:t>CreateContextsLength: 0 (0x0)</w:t>
      </w:r>
    </w:p>
    <w:p w:rsidR="00CB51F7" w:rsidRDefault="00B151B3">
      <w:pPr>
        <w:pStyle w:val="Code"/>
      </w:pPr>
      <w:r>
        <w:t>Name: test.dat</w:t>
      </w:r>
    </w:p>
    <w:p w:rsidR="00CB51F7" w:rsidRDefault="00CB51F7">
      <w:pPr>
        <w:pStyle w:val="Code"/>
      </w:pPr>
    </w:p>
    <w:p w:rsidR="00CB51F7" w:rsidRDefault="00B151B3">
      <w:pPr>
        <w:pStyle w:val="ListParagraph"/>
        <w:numPr>
          <w:ilvl w:val="0"/>
          <w:numId w:val="262"/>
        </w:numPr>
      </w:pPr>
      <w:r>
        <w:t xml:space="preserve">The server responds with an </w:t>
      </w:r>
      <w:hyperlink w:anchor="Section_d166aa9e0b53410eb35e3933d8131927" w:history="1">
        <w:r>
          <w:rPr>
            <w:rStyle w:val="Hyperlink"/>
          </w:rPr>
          <w:t>SMB2 CREATE Response</w:t>
        </w:r>
      </w:hyperlink>
      <w:r>
        <w:t xml:space="preserve"> with the </w:t>
      </w:r>
      <w:r>
        <w:rPr>
          <w:b/>
        </w:rPr>
        <w:t>FileId</w:t>
      </w:r>
      <w:r>
        <w:t xml:space="preserve"> of the opened file.</w:t>
      </w:r>
    </w:p>
    <w:p w:rsidR="00CB51F7" w:rsidRDefault="00B151B3">
      <w:pPr>
        <w:pStyle w:val="Code"/>
      </w:pPr>
      <w:r>
        <w:t>Smb2: R CREATE FID=</w:t>
      </w:r>
    </w:p>
    <w:p w:rsidR="00CB51F7" w:rsidRDefault="00B151B3">
      <w:pPr>
        <w:pStyle w:val="Code"/>
      </w:pPr>
      <w:r>
        <w:t>SMBIdentifier: SMB</w:t>
      </w:r>
    </w:p>
    <w:p w:rsidR="00CB51F7" w:rsidRDefault="00B151B3">
      <w:pPr>
        <w:pStyle w:val="Code"/>
      </w:pPr>
      <w:r>
        <w:t xml:space="preserve">SMB2Header: </w:t>
      </w:r>
    </w:p>
    <w:p w:rsidR="00CB51F7" w:rsidRDefault="00B151B3">
      <w:pPr>
        <w:pStyle w:val="Code"/>
      </w:pPr>
      <w:r>
        <w:t>Size: 64 (0x40)</w:t>
      </w:r>
    </w:p>
    <w:p w:rsidR="00CB51F7" w:rsidRDefault="00B151B3">
      <w:pPr>
        <w:pStyle w:val="Code"/>
      </w:pPr>
      <w:r>
        <w:t>CreditCharge: 0 (0x0)</w:t>
      </w:r>
    </w:p>
    <w:p w:rsidR="00CB51F7" w:rsidRDefault="00B151B3">
      <w:pPr>
        <w:pStyle w:val="Code"/>
      </w:pPr>
      <w:r>
        <w:t>Status: STATUS_SUCCESS</w:t>
      </w:r>
    </w:p>
    <w:p w:rsidR="00CB51F7" w:rsidRDefault="00B151B3">
      <w:pPr>
        <w:pStyle w:val="Code"/>
      </w:pPr>
      <w:r>
        <w:t>Command: CREATE</w:t>
      </w:r>
    </w:p>
    <w:p w:rsidR="00CB51F7" w:rsidRDefault="00B151B3">
      <w:pPr>
        <w:pStyle w:val="Code"/>
      </w:pPr>
      <w:r>
        <w:t>Credits: 1 (0x1)</w:t>
      </w:r>
    </w:p>
    <w:p w:rsidR="00CB51F7" w:rsidRDefault="00B151B3">
      <w:pPr>
        <w:pStyle w:val="Code"/>
      </w:pPr>
      <w:r>
        <w:t>Flags: 1 (0x1)</w:t>
      </w:r>
    </w:p>
    <w:p w:rsidR="00CB51F7" w:rsidRDefault="00B151B3">
      <w:pPr>
        <w:pStyle w:val="Code"/>
      </w:pPr>
      <w:r>
        <w:t>ServerToRedir: ...............................1 Server to Client</w:t>
      </w:r>
    </w:p>
    <w:p w:rsidR="00CB51F7" w:rsidRDefault="00B151B3">
      <w:pPr>
        <w:pStyle w:val="Code"/>
      </w:pPr>
      <w:r>
        <w:t>AsyncCommand:  ..............................0.  Command not asynchronous</w:t>
      </w:r>
    </w:p>
    <w:p w:rsidR="00CB51F7" w:rsidRDefault="00B151B3">
      <w:pPr>
        <w:pStyle w:val="Code"/>
      </w:pPr>
      <w:r>
        <w:t>Related:       .............................0..  Packet is single message</w:t>
      </w:r>
    </w:p>
    <w:p w:rsidR="00CB51F7" w:rsidRDefault="00B151B3">
      <w:pPr>
        <w:pStyle w:val="Code"/>
      </w:pPr>
      <w:r>
        <w:t>Signed:        ............................0...  Packet not signed</w:t>
      </w:r>
    </w:p>
    <w:p w:rsidR="00CB51F7" w:rsidRDefault="00B151B3">
      <w:pPr>
        <w:pStyle w:val="Code"/>
      </w:pPr>
      <w:r>
        <w:t>Reserved: 0 (0x0)</w:t>
      </w:r>
    </w:p>
    <w:p w:rsidR="00CB51F7" w:rsidRDefault="00B151B3">
      <w:pPr>
        <w:pStyle w:val="Code"/>
      </w:pPr>
      <w:r>
        <w:t>DFS:           0...............................  Command not DFS Operation</w:t>
      </w:r>
    </w:p>
    <w:p w:rsidR="00CB51F7" w:rsidRDefault="00B151B3">
      <w:pPr>
        <w:pStyle w:val="Code"/>
      </w:pPr>
      <w:r>
        <w:t>NextCommand: 0 (0x0)</w:t>
      </w:r>
    </w:p>
    <w:p w:rsidR="00CB51F7" w:rsidRDefault="00B151B3">
      <w:pPr>
        <w:pStyle w:val="Code"/>
      </w:pPr>
      <w:r>
        <w:t>MessageId: 10 (0xA)</w:t>
      </w:r>
    </w:p>
    <w:p w:rsidR="00CB51F7" w:rsidRDefault="00B151B3">
      <w:pPr>
        <w:pStyle w:val="Code"/>
      </w:pPr>
      <w:r>
        <w:t>Reserved: 0 (0x0)</w:t>
      </w:r>
    </w:p>
    <w:p w:rsidR="00CB51F7" w:rsidRDefault="00B151B3">
      <w:pPr>
        <w:pStyle w:val="Code"/>
      </w:pPr>
      <w:r>
        <w:t>TreeId: 1 (0x1)</w:t>
      </w:r>
    </w:p>
    <w:p w:rsidR="00CB51F7" w:rsidRDefault="00B151B3">
      <w:pPr>
        <w:pStyle w:val="Code"/>
      </w:pPr>
      <w:r>
        <w:t>SessionId: 4398046511125 (0x40000000015)</w:t>
      </w:r>
    </w:p>
    <w:p w:rsidR="00CB51F7" w:rsidRDefault="00B151B3">
      <w:pPr>
        <w:pStyle w:val="Code"/>
      </w:pPr>
      <w:r>
        <w:t xml:space="preserve">RCreate: </w:t>
      </w:r>
    </w:p>
    <w:p w:rsidR="00CB51F7" w:rsidRDefault="00B151B3">
      <w:pPr>
        <w:pStyle w:val="Code"/>
      </w:pPr>
      <w:r>
        <w:t>Size: 89 (0x59)</w:t>
      </w:r>
    </w:p>
    <w:p w:rsidR="00CB51F7" w:rsidRDefault="00B151B3">
      <w:pPr>
        <w:pStyle w:val="Code"/>
      </w:pPr>
      <w:r>
        <w:t>OplockLevel: 9 (0x9)</w:t>
      </w:r>
    </w:p>
    <w:p w:rsidR="00CB51F7" w:rsidRDefault="00B151B3">
      <w:pPr>
        <w:pStyle w:val="Code"/>
      </w:pPr>
      <w:r>
        <w:t>Reserved1: 9 (0x9)</w:t>
      </w:r>
    </w:p>
    <w:p w:rsidR="00CB51F7" w:rsidRDefault="00B151B3">
      <w:pPr>
        <w:pStyle w:val="Code"/>
      </w:pPr>
      <w:r>
        <w:t>CreateAction: 2 (0x2)</w:t>
      </w:r>
    </w:p>
    <w:p w:rsidR="00CB51F7" w:rsidRDefault="00B151B3">
      <w:pPr>
        <w:pStyle w:val="Code"/>
      </w:pPr>
      <w:r>
        <w:t>CreationTime: 127972994486543232 (0x1C6A6C2AD36A380)</w:t>
      </w:r>
    </w:p>
    <w:p w:rsidR="00CB51F7" w:rsidRDefault="00B151B3">
      <w:pPr>
        <w:pStyle w:val="Code"/>
      </w:pPr>
      <w:r>
        <w:t>LastAccessTime: 127972994486543232 (0x1C6A6C2AD36A380)</w:t>
      </w:r>
    </w:p>
    <w:p w:rsidR="00CB51F7" w:rsidRDefault="00B151B3">
      <w:pPr>
        <w:pStyle w:val="Code"/>
      </w:pPr>
      <w:r>
        <w:t>LastWriteTime: 127972994486543232 (0x1C6A6C2AD36A380)</w:t>
      </w:r>
    </w:p>
    <w:p w:rsidR="00CB51F7" w:rsidRDefault="00B151B3">
      <w:pPr>
        <w:pStyle w:val="Code"/>
      </w:pPr>
      <w:r>
        <w:t>ChangeTime: 127972994486543232 (0x1C6A6C2AD36A380)</w:t>
      </w:r>
    </w:p>
    <w:p w:rsidR="00CB51F7" w:rsidRDefault="00B151B3">
      <w:pPr>
        <w:pStyle w:val="Code"/>
      </w:pPr>
      <w:r>
        <w:t>AllocationSize: 765952 (0xBB000)</w:t>
      </w:r>
    </w:p>
    <w:p w:rsidR="00CB51F7" w:rsidRDefault="00B151B3">
      <w:pPr>
        <w:pStyle w:val="Code"/>
      </w:pPr>
      <w:r>
        <w:t>EndOfFile: 0 (0x0)</w:t>
      </w:r>
    </w:p>
    <w:p w:rsidR="00CB51F7" w:rsidRDefault="00B151B3">
      <w:pPr>
        <w:pStyle w:val="Code"/>
      </w:pPr>
      <w:r>
        <w:t>FileAttributes: 0x00000020</w:t>
      </w:r>
    </w:p>
    <w:p w:rsidR="00CB51F7" w:rsidRDefault="00B151B3">
      <w:pPr>
        <w:pStyle w:val="Code"/>
      </w:pPr>
      <w:r>
        <w:t>ReadOnly:   (...............................0) Read/Write</w:t>
      </w:r>
    </w:p>
    <w:p w:rsidR="00CB51F7" w:rsidRDefault="00B151B3">
      <w:pPr>
        <w:pStyle w:val="Code"/>
      </w:pPr>
      <w:r>
        <w:t>Hidden:     (..............................0.) Not Hidden</w:t>
      </w:r>
    </w:p>
    <w:p w:rsidR="00CB51F7" w:rsidRDefault="00B151B3">
      <w:pPr>
        <w:pStyle w:val="Code"/>
      </w:pPr>
      <w:r>
        <w:t>System:     (.............................0..) Not System</w:t>
      </w:r>
    </w:p>
    <w:p w:rsidR="00CB51F7" w:rsidRDefault="00B151B3">
      <w:pPr>
        <w:pStyle w:val="Code"/>
      </w:pPr>
      <w:r>
        <w:t>Reserverd3: 0 (0x0)</w:t>
      </w:r>
    </w:p>
    <w:p w:rsidR="00CB51F7" w:rsidRDefault="00B151B3">
      <w:pPr>
        <w:pStyle w:val="Code"/>
      </w:pPr>
      <w:r>
        <w:t>Directory:  (...........................0....) File</w:t>
      </w:r>
    </w:p>
    <w:p w:rsidR="00CB51F7" w:rsidRDefault="00B151B3">
      <w:pPr>
        <w:pStyle w:val="Code"/>
      </w:pPr>
      <w:r>
        <w:t>Archive:    (..........................1.....) Archive</w:t>
      </w:r>
    </w:p>
    <w:p w:rsidR="00CB51F7" w:rsidRDefault="00B151B3">
      <w:pPr>
        <w:pStyle w:val="Code"/>
      </w:pPr>
      <w:r>
        <w:t>Device:     (.........................0......) Not Device</w:t>
      </w:r>
    </w:p>
    <w:p w:rsidR="00CB51F7" w:rsidRDefault="00B151B3">
      <w:pPr>
        <w:pStyle w:val="Code"/>
      </w:pPr>
      <w:r>
        <w:t>Normal:     (........................0.......) Not Normal</w:t>
      </w:r>
    </w:p>
    <w:p w:rsidR="00CB51F7" w:rsidRDefault="00B151B3">
      <w:pPr>
        <w:pStyle w:val="Code"/>
      </w:pPr>
      <w:r>
        <w:t>Temporary:  (.......................0........) Permanent</w:t>
      </w:r>
    </w:p>
    <w:p w:rsidR="00CB51F7" w:rsidRDefault="00B151B3">
      <w:pPr>
        <w:pStyle w:val="Code"/>
      </w:pPr>
      <w:r>
        <w:t>Sparse:     (......................0.........) Not Sparse</w:t>
      </w:r>
    </w:p>
    <w:p w:rsidR="00CB51F7" w:rsidRDefault="00B151B3">
      <w:pPr>
        <w:pStyle w:val="Code"/>
      </w:pPr>
      <w:r>
        <w:t>Reparse:    (.....................0..........) Not Reparse Point</w:t>
      </w:r>
    </w:p>
    <w:p w:rsidR="00CB51F7" w:rsidRDefault="00B151B3">
      <w:pPr>
        <w:pStyle w:val="Code"/>
      </w:pPr>
      <w:r>
        <w:t>Compressed: (....................0...........) Uncompressed</w:t>
      </w:r>
    </w:p>
    <w:p w:rsidR="00CB51F7" w:rsidRDefault="00B151B3">
      <w:pPr>
        <w:pStyle w:val="Code"/>
      </w:pPr>
      <w:r>
        <w:t>Offline:    (...................0............) Content indexed</w:t>
      </w:r>
    </w:p>
    <w:p w:rsidR="00CB51F7" w:rsidRDefault="00B151B3">
      <w:pPr>
        <w:pStyle w:val="Code"/>
      </w:pPr>
      <w:r>
        <w:t>NotIndexed: (..................0.............) Permanent</w:t>
      </w:r>
    </w:p>
    <w:p w:rsidR="00CB51F7" w:rsidRDefault="00B151B3">
      <w:pPr>
        <w:pStyle w:val="Code"/>
      </w:pPr>
      <w:r>
        <w:t>Encrypted:  (.................0..............) Unencrypted</w:t>
      </w:r>
    </w:p>
    <w:p w:rsidR="00CB51F7" w:rsidRDefault="00B151B3">
      <w:pPr>
        <w:pStyle w:val="Code"/>
      </w:pPr>
      <w:r>
        <w:t>Reserved2: 0 (0x0)</w:t>
      </w:r>
    </w:p>
    <w:p w:rsidR="00CB51F7" w:rsidRDefault="00B151B3">
      <w:pPr>
        <w:pStyle w:val="Code"/>
      </w:pPr>
      <w:r>
        <w:t xml:space="preserve">Fid: </w:t>
      </w:r>
    </w:p>
    <w:p w:rsidR="00CB51F7" w:rsidRDefault="00B151B3">
      <w:pPr>
        <w:pStyle w:val="Code"/>
      </w:pPr>
      <w:r>
        <w:t>Persistent: 25 (0x19)</w:t>
      </w:r>
    </w:p>
    <w:p w:rsidR="00CB51F7" w:rsidRDefault="00B151B3">
      <w:pPr>
        <w:pStyle w:val="Code"/>
      </w:pPr>
      <w:r>
        <w:t xml:space="preserve">Volatile: -4294967291 </w:t>
      </w:r>
    </w:p>
    <w:p w:rsidR="00CB51F7" w:rsidRDefault="00B151B3">
      <w:pPr>
        <w:pStyle w:val="Code"/>
      </w:pPr>
      <w:r>
        <w:t xml:space="preserve">         (0xFFFFFFFF00000005)</w:t>
      </w:r>
    </w:p>
    <w:p w:rsidR="00CB51F7" w:rsidRDefault="00B151B3">
      <w:pPr>
        <w:pStyle w:val="Code"/>
      </w:pPr>
      <w:r>
        <w:t>CreateContextsOffset: 0 (0x0)</w:t>
      </w:r>
    </w:p>
    <w:p w:rsidR="00CB51F7" w:rsidRDefault="00B151B3">
      <w:pPr>
        <w:pStyle w:val="Code"/>
      </w:pPr>
      <w:r>
        <w:t>CreateContextsLength: 0 (0x0)</w:t>
      </w:r>
    </w:p>
    <w:p w:rsidR="00CB51F7" w:rsidRDefault="00CB51F7">
      <w:pPr>
        <w:pStyle w:val="Code"/>
      </w:pPr>
    </w:p>
    <w:p w:rsidR="00CB51F7" w:rsidRDefault="00B151B3">
      <w:pPr>
        <w:pStyle w:val="ListParagraph"/>
        <w:numPr>
          <w:ilvl w:val="0"/>
          <w:numId w:val="262"/>
        </w:numPr>
      </w:pPr>
      <w:r>
        <w:t xml:space="preserve">The client sends an </w:t>
      </w:r>
      <w:hyperlink w:anchor="Section_ee9614c4be544a3c98f1769a7032a0e4" w:history="1">
        <w:r>
          <w:rPr>
            <w:rStyle w:val="Hyperlink"/>
          </w:rPr>
          <w:t>SMB2 SET_INFO Request</w:t>
        </w:r>
      </w:hyperlink>
      <w:r>
        <w:t xml:space="preserve"> to set </w:t>
      </w:r>
      <w:r>
        <w:rPr>
          <w:b/>
        </w:rPr>
        <w:t>FileEndOfFileInformation</w:t>
      </w:r>
      <w:r>
        <w:t xml:space="preserve"> (specified in </w:t>
      </w:r>
      <w:hyperlink r:id="rId327">
        <w:r>
          <w:rPr>
            <w:rStyle w:val="Hyperlink"/>
          </w:rPr>
          <w:t>[MS-FSCC]</w:t>
        </w:r>
      </w:hyperlink>
      <w:r>
        <w:t xml:space="preserve"> section 2.4.13) to 0x2f000.</w:t>
      </w:r>
    </w:p>
    <w:p w:rsidR="00CB51F7" w:rsidRDefault="00B151B3">
      <w:pPr>
        <w:pStyle w:val="Code"/>
      </w:pPr>
      <w:r>
        <w:t>Smb2: C SET INFORMATION</w:t>
      </w:r>
    </w:p>
    <w:p w:rsidR="00CB51F7" w:rsidRDefault="00B151B3">
      <w:pPr>
        <w:pStyle w:val="Code"/>
      </w:pPr>
      <w:r>
        <w:t xml:space="preserve">SMB2Header: </w:t>
      </w:r>
    </w:p>
    <w:p w:rsidR="00CB51F7" w:rsidRDefault="00B151B3">
      <w:pPr>
        <w:pStyle w:val="Code"/>
      </w:pPr>
      <w:r>
        <w:t>Size: 64 (0x40)</w:t>
      </w:r>
    </w:p>
    <w:p w:rsidR="00CB51F7" w:rsidRDefault="00B151B3">
      <w:pPr>
        <w:pStyle w:val="Code"/>
      </w:pPr>
      <w:r>
        <w:t>CreditCharge: 0 (0x0)</w:t>
      </w:r>
    </w:p>
    <w:p w:rsidR="00CB51F7" w:rsidRDefault="00B151B3">
      <w:pPr>
        <w:pStyle w:val="Code"/>
      </w:pPr>
      <w:r>
        <w:t>Status: STATUS_SUCCESS</w:t>
      </w:r>
    </w:p>
    <w:p w:rsidR="00CB51F7" w:rsidRDefault="00B151B3">
      <w:pPr>
        <w:pStyle w:val="Code"/>
      </w:pPr>
      <w:r>
        <w:t>Command: SET INFORMATION</w:t>
      </w:r>
    </w:p>
    <w:p w:rsidR="00CB51F7" w:rsidRDefault="00B151B3">
      <w:pPr>
        <w:pStyle w:val="Code"/>
      </w:pPr>
      <w:r>
        <w:t>Credits: 111 (0x6F)</w:t>
      </w:r>
    </w:p>
    <w:p w:rsidR="00CB51F7" w:rsidRDefault="00B151B3">
      <w:pPr>
        <w:pStyle w:val="Code"/>
      </w:pPr>
      <w:r>
        <w:t>Flags: 0 (0x0)</w:t>
      </w:r>
    </w:p>
    <w:p w:rsidR="00CB51F7" w:rsidRDefault="00B151B3">
      <w:pPr>
        <w:pStyle w:val="Code"/>
      </w:pPr>
      <w:r>
        <w:t>ServerToRedir: ...............................0 Client to Server</w:t>
      </w:r>
    </w:p>
    <w:p w:rsidR="00CB51F7" w:rsidRDefault="00B151B3">
      <w:pPr>
        <w:pStyle w:val="Code"/>
      </w:pPr>
      <w:r>
        <w:t>AsyncCommand:  ..............................0.  Command not asynchronous</w:t>
      </w:r>
    </w:p>
    <w:p w:rsidR="00CB51F7" w:rsidRDefault="00B151B3">
      <w:pPr>
        <w:pStyle w:val="Code"/>
      </w:pPr>
      <w:r>
        <w:t>Related:       .............................0..  Packet is single message</w:t>
      </w:r>
    </w:p>
    <w:p w:rsidR="00CB51F7" w:rsidRDefault="00B151B3">
      <w:pPr>
        <w:pStyle w:val="Code"/>
      </w:pPr>
      <w:r>
        <w:t>Signed:        ............................0...  Packet not signed</w:t>
      </w:r>
    </w:p>
    <w:p w:rsidR="00CB51F7" w:rsidRDefault="00B151B3">
      <w:pPr>
        <w:pStyle w:val="Code"/>
      </w:pPr>
      <w:r>
        <w:t>Reserved: 0 (0x0)</w:t>
      </w:r>
    </w:p>
    <w:p w:rsidR="00CB51F7" w:rsidRDefault="00B151B3">
      <w:pPr>
        <w:pStyle w:val="Code"/>
      </w:pPr>
      <w:r>
        <w:t>DFS:           0...............................  Command not DFS Operation</w:t>
      </w:r>
    </w:p>
    <w:p w:rsidR="00CB51F7" w:rsidRDefault="00B151B3">
      <w:pPr>
        <w:pStyle w:val="Code"/>
      </w:pPr>
      <w:r>
        <w:t>NextCommand: 0 (0x0)</w:t>
      </w:r>
    </w:p>
    <w:p w:rsidR="00CB51F7" w:rsidRDefault="00B151B3">
      <w:pPr>
        <w:pStyle w:val="Code"/>
      </w:pPr>
      <w:r>
        <w:t>MessageId: 11 (0xB)</w:t>
      </w:r>
    </w:p>
    <w:p w:rsidR="00CB51F7" w:rsidRDefault="00B151B3">
      <w:pPr>
        <w:pStyle w:val="Code"/>
      </w:pPr>
      <w:r>
        <w:t>Reserved: 0 (0x0)</w:t>
      </w:r>
    </w:p>
    <w:p w:rsidR="00CB51F7" w:rsidRDefault="00B151B3">
      <w:pPr>
        <w:pStyle w:val="Code"/>
      </w:pPr>
      <w:r>
        <w:t>TreeId: 1 (0x1)</w:t>
      </w:r>
    </w:p>
    <w:p w:rsidR="00CB51F7" w:rsidRDefault="00B151B3">
      <w:pPr>
        <w:pStyle w:val="Code"/>
      </w:pPr>
      <w:r>
        <w:t>SessionId: 4398046511125 (0x40000000015)</w:t>
      </w:r>
    </w:p>
    <w:p w:rsidR="00CB51F7" w:rsidRDefault="00B151B3">
      <w:pPr>
        <w:pStyle w:val="Code"/>
      </w:pPr>
      <w:r>
        <w:t xml:space="preserve">CSetInfo: </w:t>
      </w:r>
    </w:p>
    <w:p w:rsidR="00CB51F7" w:rsidRDefault="00B151B3">
      <w:pPr>
        <w:pStyle w:val="Code"/>
      </w:pPr>
      <w:r>
        <w:t>Size: 33 (0x21)</w:t>
      </w:r>
    </w:p>
    <w:p w:rsidR="00CB51F7" w:rsidRDefault="00B151B3">
      <w:pPr>
        <w:pStyle w:val="Code"/>
      </w:pPr>
      <w:r>
        <w:t>InfoType: 1 (0x1)</w:t>
      </w:r>
    </w:p>
    <w:p w:rsidR="00CB51F7" w:rsidRDefault="00B151B3">
      <w:pPr>
        <w:pStyle w:val="Code"/>
      </w:pPr>
      <w:r>
        <w:t xml:space="preserve">FileInformationClass: </w:t>
      </w:r>
    </w:p>
    <w:p w:rsidR="00CB51F7" w:rsidRDefault="00B151B3">
      <w:pPr>
        <w:pStyle w:val="Code"/>
      </w:pPr>
      <w:r>
        <w:t xml:space="preserve">         FileEndOfFileInformation</w:t>
      </w:r>
    </w:p>
    <w:p w:rsidR="00CB51F7" w:rsidRDefault="00B151B3">
      <w:pPr>
        <w:pStyle w:val="Code"/>
      </w:pPr>
      <w:r>
        <w:t>BufferLength: 8 (0x8)</w:t>
      </w:r>
    </w:p>
    <w:p w:rsidR="00CB51F7" w:rsidRDefault="00B151B3">
      <w:pPr>
        <w:pStyle w:val="Code"/>
      </w:pPr>
      <w:r>
        <w:t>BufferOffset: 96 (0x60)</w:t>
      </w:r>
    </w:p>
    <w:p w:rsidR="00CB51F7" w:rsidRDefault="00B151B3">
      <w:pPr>
        <w:pStyle w:val="Code"/>
      </w:pPr>
      <w:r>
        <w:t>Reserved: 0 (0x0)</w:t>
      </w:r>
    </w:p>
    <w:p w:rsidR="00CB51F7" w:rsidRDefault="00B151B3">
      <w:pPr>
        <w:pStyle w:val="Code"/>
      </w:pPr>
      <w:r>
        <w:t>AdditionalInformation: 0 (0x0)</w:t>
      </w:r>
    </w:p>
    <w:p w:rsidR="00CB51F7" w:rsidRDefault="00B151B3">
      <w:pPr>
        <w:pStyle w:val="Code"/>
      </w:pPr>
      <w:r>
        <w:t xml:space="preserve">Fid: </w:t>
      </w:r>
    </w:p>
    <w:p w:rsidR="00CB51F7" w:rsidRDefault="00B151B3">
      <w:pPr>
        <w:pStyle w:val="Code"/>
      </w:pPr>
      <w:r>
        <w:t>Persistent: 25 (0x19)</w:t>
      </w:r>
    </w:p>
    <w:p w:rsidR="00CB51F7" w:rsidRDefault="00B151B3">
      <w:pPr>
        <w:pStyle w:val="Code"/>
      </w:pPr>
      <w:r>
        <w:t xml:space="preserve">Volatile: -4294967291 </w:t>
      </w:r>
    </w:p>
    <w:p w:rsidR="00CB51F7" w:rsidRDefault="00B151B3">
      <w:pPr>
        <w:pStyle w:val="Code"/>
      </w:pPr>
      <w:r>
        <w:t xml:space="preserve">         (0xFFFFFFFF00000005)</w:t>
      </w:r>
    </w:p>
    <w:p w:rsidR="00CB51F7" w:rsidRDefault="00B151B3">
      <w:pPr>
        <w:pStyle w:val="Code"/>
      </w:pPr>
      <w:r>
        <w:t>Buffer: (8 bytes) 0x000000000002f000</w:t>
      </w:r>
    </w:p>
    <w:p w:rsidR="00CB51F7" w:rsidRDefault="00CB51F7">
      <w:pPr>
        <w:pStyle w:val="Code"/>
      </w:pPr>
    </w:p>
    <w:p w:rsidR="00CB51F7" w:rsidRDefault="00B151B3">
      <w:pPr>
        <w:pStyle w:val="ListParagraph"/>
        <w:numPr>
          <w:ilvl w:val="0"/>
          <w:numId w:val="262"/>
        </w:numPr>
      </w:pPr>
      <w:r>
        <w:t xml:space="preserve">The server sends an </w:t>
      </w:r>
      <w:hyperlink w:anchor="Section_c4318eb4bdab49b79352abd7005c7f19" w:history="1">
        <w:r>
          <w:rPr>
            <w:rStyle w:val="Hyperlink"/>
          </w:rPr>
          <w:t>SMB2 SET_INFO Response</w:t>
        </w:r>
      </w:hyperlink>
      <w:r>
        <w:t xml:space="preserve"> with success.</w:t>
      </w:r>
    </w:p>
    <w:p w:rsidR="00CB51F7" w:rsidRDefault="00B151B3">
      <w:pPr>
        <w:pStyle w:val="Code"/>
      </w:pPr>
      <w:r>
        <w:t>Smb2: R SET INFORMATION</w:t>
      </w:r>
    </w:p>
    <w:p w:rsidR="00CB51F7" w:rsidRDefault="00B151B3">
      <w:pPr>
        <w:pStyle w:val="Code"/>
      </w:pPr>
      <w:r>
        <w:t xml:space="preserve">SMB2Header: </w:t>
      </w:r>
    </w:p>
    <w:p w:rsidR="00CB51F7" w:rsidRDefault="00B151B3">
      <w:pPr>
        <w:pStyle w:val="Code"/>
      </w:pPr>
      <w:r>
        <w:t>Size: 64 (0x40)</w:t>
      </w:r>
    </w:p>
    <w:p w:rsidR="00CB51F7" w:rsidRDefault="00B151B3">
      <w:pPr>
        <w:pStyle w:val="Code"/>
      </w:pPr>
      <w:r>
        <w:t>CreditCharge: 0 (0x0)</w:t>
      </w:r>
    </w:p>
    <w:p w:rsidR="00CB51F7" w:rsidRDefault="00B151B3">
      <w:pPr>
        <w:pStyle w:val="Code"/>
      </w:pPr>
      <w:r>
        <w:t>Status: STATUS_SUCCESS</w:t>
      </w:r>
    </w:p>
    <w:p w:rsidR="00CB51F7" w:rsidRDefault="00B151B3">
      <w:pPr>
        <w:pStyle w:val="Code"/>
      </w:pPr>
      <w:r>
        <w:t>Command: SET INFORMATION</w:t>
      </w:r>
    </w:p>
    <w:p w:rsidR="00CB51F7" w:rsidRDefault="00B151B3">
      <w:pPr>
        <w:pStyle w:val="Code"/>
      </w:pPr>
      <w:r>
        <w:t>Credits: 1 (0x1)</w:t>
      </w:r>
    </w:p>
    <w:p w:rsidR="00CB51F7" w:rsidRDefault="00B151B3">
      <w:pPr>
        <w:pStyle w:val="Code"/>
      </w:pPr>
      <w:r>
        <w:t>Flags: 1 (0x1)</w:t>
      </w:r>
    </w:p>
    <w:p w:rsidR="00CB51F7" w:rsidRDefault="00B151B3">
      <w:pPr>
        <w:pStyle w:val="Code"/>
      </w:pPr>
      <w:r>
        <w:t>ServerToRedir: ...............................1 Server to Client</w:t>
      </w:r>
    </w:p>
    <w:p w:rsidR="00CB51F7" w:rsidRDefault="00B151B3">
      <w:pPr>
        <w:pStyle w:val="Code"/>
      </w:pPr>
      <w:r>
        <w:t>AsyncCommand:  ..............................0.  Command not asynchronous</w:t>
      </w:r>
    </w:p>
    <w:p w:rsidR="00CB51F7" w:rsidRDefault="00B151B3">
      <w:pPr>
        <w:pStyle w:val="Code"/>
      </w:pPr>
      <w:r>
        <w:t>Related:       .............................0..  Packet is single message</w:t>
      </w:r>
    </w:p>
    <w:p w:rsidR="00CB51F7" w:rsidRDefault="00B151B3">
      <w:pPr>
        <w:pStyle w:val="Code"/>
      </w:pPr>
      <w:r>
        <w:t>Signed:        ............................0...  Packet not signed</w:t>
      </w:r>
    </w:p>
    <w:p w:rsidR="00CB51F7" w:rsidRDefault="00B151B3">
      <w:pPr>
        <w:pStyle w:val="Code"/>
      </w:pPr>
      <w:r>
        <w:t>Reserved: 0 (0x0)</w:t>
      </w:r>
    </w:p>
    <w:p w:rsidR="00CB51F7" w:rsidRDefault="00B151B3">
      <w:pPr>
        <w:pStyle w:val="Code"/>
      </w:pPr>
      <w:r>
        <w:t>DFS:           0...............................  Command not DFS Operation</w:t>
      </w:r>
    </w:p>
    <w:p w:rsidR="00CB51F7" w:rsidRDefault="00B151B3">
      <w:pPr>
        <w:pStyle w:val="Code"/>
      </w:pPr>
      <w:r>
        <w:t>NextCommand: 0 (0x0)</w:t>
      </w:r>
    </w:p>
    <w:p w:rsidR="00CB51F7" w:rsidRDefault="00B151B3">
      <w:pPr>
        <w:pStyle w:val="Code"/>
      </w:pPr>
      <w:r>
        <w:t>MessageId: 11 (0xB)</w:t>
      </w:r>
    </w:p>
    <w:p w:rsidR="00CB51F7" w:rsidRDefault="00B151B3">
      <w:pPr>
        <w:pStyle w:val="Code"/>
      </w:pPr>
      <w:r>
        <w:t>Reserved: 0 (0x0)</w:t>
      </w:r>
    </w:p>
    <w:p w:rsidR="00CB51F7" w:rsidRDefault="00B151B3">
      <w:pPr>
        <w:pStyle w:val="Code"/>
      </w:pPr>
      <w:r>
        <w:t>TreeId: 1 (0x1)</w:t>
      </w:r>
    </w:p>
    <w:p w:rsidR="00CB51F7" w:rsidRDefault="00B151B3">
      <w:pPr>
        <w:pStyle w:val="Code"/>
      </w:pPr>
      <w:r>
        <w:t>SessionId: 4398046511125 (0x40000000015)</w:t>
      </w:r>
    </w:p>
    <w:p w:rsidR="00CB51F7" w:rsidRDefault="00B151B3">
      <w:pPr>
        <w:pStyle w:val="Code"/>
      </w:pPr>
      <w:r>
        <w:t xml:space="preserve">RSetInfo: </w:t>
      </w:r>
    </w:p>
    <w:p w:rsidR="00CB51F7" w:rsidRDefault="00B151B3">
      <w:pPr>
        <w:pStyle w:val="Code"/>
      </w:pPr>
      <w:r>
        <w:t>Size: 2 (0x2)</w:t>
      </w:r>
    </w:p>
    <w:p w:rsidR="00CB51F7" w:rsidRDefault="00CB51F7">
      <w:pPr>
        <w:pStyle w:val="Code"/>
      </w:pPr>
    </w:p>
    <w:p w:rsidR="00CB51F7" w:rsidRDefault="00B151B3">
      <w:pPr>
        <w:pStyle w:val="ListParagraph"/>
        <w:numPr>
          <w:ilvl w:val="0"/>
          <w:numId w:val="262"/>
        </w:numPr>
      </w:pPr>
      <w:r>
        <w:t xml:space="preserve">The client sends an </w:t>
      </w:r>
      <w:hyperlink w:anchor="Section_e704696133184350be2aa8d69bb59ce8" w:history="1">
        <w:r>
          <w:rPr>
            <w:rStyle w:val="Hyperlink"/>
          </w:rPr>
          <w:t>SMB2 WRITE Request</w:t>
        </w:r>
      </w:hyperlink>
      <w:r>
        <w:t xml:space="preserve"> to write the first 0x10000 bytes.</w:t>
      </w:r>
    </w:p>
    <w:p w:rsidR="00CB51F7" w:rsidRDefault="00B151B3">
      <w:pPr>
        <w:pStyle w:val="Code"/>
      </w:pPr>
      <w:r>
        <w:t xml:space="preserve">Smb2: C WRITE 0x10000 bytes at </w:t>
      </w:r>
    </w:p>
    <w:p w:rsidR="00CB51F7" w:rsidRDefault="00B151B3">
      <w:pPr>
        <w:pStyle w:val="Code"/>
      </w:pPr>
      <w:r>
        <w:t xml:space="preserve">         offset 0 (0x0)</w:t>
      </w:r>
    </w:p>
    <w:p w:rsidR="00CB51F7" w:rsidRDefault="00B151B3">
      <w:pPr>
        <w:pStyle w:val="Code"/>
      </w:pPr>
      <w:r>
        <w:t xml:space="preserve">SMB2Header: </w:t>
      </w:r>
    </w:p>
    <w:p w:rsidR="00CB51F7" w:rsidRDefault="00B151B3">
      <w:pPr>
        <w:pStyle w:val="Code"/>
      </w:pPr>
      <w:r>
        <w:t>Size: 64 (0x40)</w:t>
      </w:r>
    </w:p>
    <w:p w:rsidR="00CB51F7" w:rsidRDefault="00B151B3">
      <w:pPr>
        <w:pStyle w:val="Code"/>
      </w:pPr>
      <w:r>
        <w:t>CreditCharge: 0 (0x0)</w:t>
      </w:r>
    </w:p>
    <w:p w:rsidR="00CB51F7" w:rsidRDefault="00B151B3">
      <w:pPr>
        <w:pStyle w:val="Code"/>
      </w:pPr>
      <w:r>
        <w:t>Status: STATUS_SUCCESS</w:t>
      </w:r>
    </w:p>
    <w:p w:rsidR="00CB51F7" w:rsidRDefault="00B151B3">
      <w:pPr>
        <w:pStyle w:val="Code"/>
      </w:pPr>
      <w:r>
        <w:t>Command: WRITE</w:t>
      </w:r>
    </w:p>
    <w:p w:rsidR="00CB51F7" w:rsidRDefault="00B151B3">
      <w:pPr>
        <w:pStyle w:val="Code"/>
      </w:pPr>
      <w:r>
        <w:t>Credits: 111 (0x6F)</w:t>
      </w:r>
    </w:p>
    <w:p w:rsidR="00CB51F7" w:rsidRDefault="00B151B3">
      <w:pPr>
        <w:pStyle w:val="Code"/>
      </w:pPr>
      <w:r>
        <w:t>Flags: 0 (0x0)</w:t>
      </w:r>
    </w:p>
    <w:p w:rsidR="00CB51F7" w:rsidRDefault="00B151B3">
      <w:pPr>
        <w:pStyle w:val="Code"/>
      </w:pPr>
      <w:r>
        <w:t>ServerToRedir: ...............................0 Client to Server</w:t>
      </w:r>
    </w:p>
    <w:p w:rsidR="00CB51F7" w:rsidRDefault="00B151B3">
      <w:pPr>
        <w:pStyle w:val="Code"/>
      </w:pPr>
      <w:r>
        <w:t>AsyncCommand:  ..............................0.  Command not asynchronous</w:t>
      </w:r>
    </w:p>
    <w:p w:rsidR="00CB51F7" w:rsidRDefault="00B151B3">
      <w:pPr>
        <w:pStyle w:val="Code"/>
      </w:pPr>
      <w:r>
        <w:t>Related:       .............................0..  Packet is single message</w:t>
      </w:r>
    </w:p>
    <w:p w:rsidR="00CB51F7" w:rsidRDefault="00B151B3">
      <w:pPr>
        <w:pStyle w:val="Code"/>
      </w:pPr>
      <w:r>
        <w:t>Signed:        ............................0...  Packet not signed</w:t>
      </w:r>
    </w:p>
    <w:p w:rsidR="00CB51F7" w:rsidRDefault="00B151B3">
      <w:pPr>
        <w:pStyle w:val="Code"/>
      </w:pPr>
      <w:r>
        <w:t>Reserved: 0 (0x0)</w:t>
      </w:r>
    </w:p>
    <w:p w:rsidR="00CB51F7" w:rsidRDefault="00B151B3">
      <w:pPr>
        <w:pStyle w:val="Code"/>
      </w:pPr>
      <w:r>
        <w:t>DFS:           0...............................  Command not DFS Operation</w:t>
      </w:r>
    </w:p>
    <w:p w:rsidR="00CB51F7" w:rsidRDefault="00B151B3">
      <w:pPr>
        <w:pStyle w:val="Code"/>
      </w:pPr>
      <w:r>
        <w:t>NextCommand: 0 (0x0)</w:t>
      </w:r>
    </w:p>
    <w:p w:rsidR="00CB51F7" w:rsidRDefault="00B151B3">
      <w:pPr>
        <w:pStyle w:val="Code"/>
      </w:pPr>
      <w:r>
        <w:t>MessageId: 12 (0xC)</w:t>
      </w:r>
    </w:p>
    <w:p w:rsidR="00CB51F7" w:rsidRDefault="00B151B3">
      <w:pPr>
        <w:pStyle w:val="Code"/>
      </w:pPr>
      <w:r>
        <w:t>Reserved: 0 (0x0)</w:t>
      </w:r>
    </w:p>
    <w:p w:rsidR="00CB51F7" w:rsidRDefault="00B151B3">
      <w:pPr>
        <w:pStyle w:val="Code"/>
      </w:pPr>
      <w:r>
        <w:t>TreeId: 1 (0x1)</w:t>
      </w:r>
    </w:p>
    <w:p w:rsidR="00CB51F7" w:rsidRDefault="00B151B3">
      <w:pPr>
        <w:pStyle w:val="Code"/>
      </w:pPr>
      <w:r>
        <w:t>SessionId: 4398046511125 (0x40000000015)</w:t>
      </w:r>
    </w:p>
    <w:p w:rsidR="00CB51F7" w:rsidRDefault="00B151B3">
      <w:pPr>
        <w:pStyle w:val="Code"/>
      </w:pPr>
      <w:r>
        <w:t xml:space="preserve">CWrite: </w:t>
      </w:r>
    </w:p>
    <w:p w:rsidR="00CB51F7" w:rsidRDefault="00B151B3">
      <w:pPr>
        <w:pStyle w:val="Code"/>
      </w:pPr>
      <w:r>
        <w:t>Size: 49 (0x31)</w:t>
      </w:r>
    </w:p>
    <w:p w:rsidR="00CB51F7" w:rsidRDefault="00B151B3">
      <w:pPr>
        <w:pStyle w:val="Code"/>
      </w:pPr>
      <w:r>
        <w:t>DataOffset: 112 (0x70)</w:t>
      </w:r>
    </w:p>
    <w:p w:rsidR="00CB51F7" w:rsidRDefault="00B151B3">
      <w:pPr>
        <w:pStyle w:val="Code"/>
      </w:pPr>
      <w:r>
        <w:t>DataLength: 65536 (0x10000)</w:t>
      </w:r>
    </w:p>
    <w:p w:rsidR="00CB51F7" w:rsidRDefault="00B151B3">
      <w:pPr>
        <w:pStyle w:val="Code"/>
      </w:pPr>
      <w:r>
        <w:t>Offset: 0 (0x0)</w:t>
      </w:r>
    </w:p>
    <w:p w:rsidR="00CB51F7" w:rsidRDefault="00B151B3">
      <w:pPr>
        <w:pStyle w:val="Code"/>
      </w:pPr>
      <w:r>
        <w:t xml:space="preserve">Fid: </w:t>
      </w:r>
    </w:p>
    <w:p w:rsidR="00CB51F7" w:rsidRDefault="00B151B3">
      <w:pPr>
        <w:pStyle w:val="Code"/>
      </w:pPr>
      <w:r>
        <w:t>Persistent: 25 (0x19)</w:t>
      </w:r>
    </w:p>
    <w:p w:rsidR="00CB51F7" w:rsidRDefault="00B151B3">
      <w:pPr>
        <w:pStyle w:val="Code"/>
      </w:pPr>
      <w:r>
        <w:t xml:space="preserve">Volatile: -4294967291 </w:t>
      </w:r>
    </w:p>
    <w:p w:rsidR="00CB51F7" w:rsidRDefault="00B151B3">
      <w:pPr>
        <w:pStyle w:val="Code"/>
      </w:pPr>
      <w:r>
        <w:t xml:space="preserve">         (0xFFFFFFFF00000005)</w:t>
      </w:r>
    </w:p>
    <w:p w:rsidR="00CB51F7" w:rsidRDefault="00B151B3">
      <w:pPr>
        <w:pStyle w:val="Code"/>
      </w:pPr>
      <w:r>
        <w:t>Channel: 0 (0x0)</w:t>
      </w:r>
    </w:p>
    <w:p w:rsidR="00CB51F7" w:rsidRDefault="00B151B3">
      <w:pPr>
        <w:pStyle w:val="Code"/>
      </w:pPr>
      <w:r>
        <w:t>RemainingBytes: 0 (0x0)</w:t>
      </w:r>
    </w:p>
    <w:p w:rsidR="00CB51F7" w:rsidRDefault="00B151B3">
      <w:pPr>
        <w:pStyle w:val="Code"/>
      </w:pPr>
      <w:r>
        <w:t>WriteChannelInfoOffset: 0 (0x0)</w:t>
      </w:r>
    </w:p>
    <w:p w:rsidR="00CB51F7" w:rsidRDefault="00B151B3">
      <w:pPr>
        <w:pStyle w:val="Code"/>
      </w:pPr>
      <w:r>
        <w:t>WriteChannelInfoLength: 0 (0x0)</w:t>
      </w:r>
    </w:p>
    <w:p w:rsidR="00CB51F7" w:rsidRDefault="00B151B3">
      <w:pPr>
        <w:pStyle w:val="Code"/>
      </w:pPr>
      <w:r>
        <w:t>Flags: 0 (0x0)</w:t>
      </w:r>
    </w:p>
    <w:p w:rsidR="00CB51F7" w:rsidRDefault="00CB51F7">
      <w:pPr>
        <w:pStyle w:val="Code"/>
      </w:pPr>
    </w:p>
    <w:p w:rsidR="00CB51F7" w:rsidRDefault="00B151B3">
      <w:pPr>
        <w:pStyle w:val="ListParagraph"/>
        <w:numPr>
          <w:ilvl w:val="0"/>
          <w:numId w:val="262"/>
        </w:numPr>
      </w:pPr>
      <w:r>
        <w:t xml:space="preserve">The server responds with an </w:t>
      </w:r>
      <w:hyperlink w:anchor="Section_7b80a339f4d345758ce270a06f24f133" w:history="1">
        <w:r>
          <w:rPr>
            <w:rStyle w:val="Hyperlink"/>
          </w:rPr>
          <w:t>SMB2 WRITE Response</w:t>
        </w:r>
      </w:hyperlink>
      <w:r>
        <w:t xml:space="preserve"> indicating 0x10000 bytes were written. </w:t>
      </w:r>
    </w:p>
    <w:p w:rsidR="00CB51F7" w:rsidRDefault="00B151B3">
      <w:pPr>
        <w:pStyle w:val="Code"/>
      </w:pPr>
      <w:r>
        <w:t xml:space="preserve">Smb2: R WRITE 0x10000 bytes </w:t>
      </w:r>
    </w:p>
    <w:p w:rsidR="00CB51F7" w:rsidRDefault="00B151B3">
      <w:pPr>
        <w:pStyle w:val="Code"/>
      </w:pPr>
      <w:r>
        <w:t xml:space="preserve">         written</w:t>
      </w:r>
    </w:p>
    <w:p w:rsidR="00CB51F7" w:rsidRDefault="00B151B3">
      <w:pPr>
        <w:pStyle w:val="Code"/>
      </w:pPr>
      <w:r>
        <w:t xml:space="preserve">SMB2Header: </w:t>
      </w:r>
    </w:p>
    <w:p w:rsidR="00CB51F7" w:rsidRDefault="00B151B3">
      <w:pPr>
        <w:pStyle w:val="Code"/>
      </w:pPr>
      <w:r>
        <w:t>Size: 64 (0x40)</w:t>
      </w:r>
    </w:p>
    <w:p w:rsidR="00CB51F7" w:rsidRDefault="00B151B3">
      <w:pPr>
        <w:pStyle w:val="Code"/>
      </w:pPr>
      <w:r>
        <w:t>CreditCharge: 0 (0x0)</w:t>
      </w:r>
    </w:p>
    <w:p w:rsidR="00CB51F7" w:rsidRDefault="00B151B3">
      <w:pPr>
        <w:pStyle w:val="Code"/>
      </w:pPr>
      <w:r>
        <w:t>Status: STATUS_SUCCESS</w:t>
      </w:r>
    </w:p>
    <w:p w:rsidR="00CB51F7" w:rsidRDefault="00B151B3">
      <w:pPr>
        <w:pStyle w:val="Code"/>
      </w:pPr>
      <w:r>
        <w:t>Command: WRITE</w:t>
      </w:r>
    </w:p>
    <w:p w:rsidR="00CB51F7" w:rsidRDefault="00B151B3">
      <w:pPr>
        <w:pStyle w:val="Code"/>
      </w:pPr>
      <w:r>
        <w:t>Credits: 1 (0x1)</w:t>
      </w:r>
    </w:p>
    <w:p w:rsidR="00CB51F7" w:rsidRDefault="00B151B3">
      <w:pPr>
        <w:pStyle w:val="Code"/>
      </w:pPr>
      <w:r>
        <w:t>Flags: 1 (0x1)</w:t>
      </w:r>
    </w:p>
    <w:p w:rsidR="00CB51F7" w:rsidRDefault="00B151B3">
      <w:pPr>
        <w:pStyle w:val="Code"/>
      </w:pPr>
      <w:r>
        <w:t>ServerToRedir: ...............................1 Server to Client</w:t>
      </w:r>
    </w:p>
    <w:p w:rsidR="00CB51F7" w:rsidRDefault="00B151B3">
      <w:pPr>
        <w:pStyle w:val="Code"/>
      </w:pPr>
      <w:r>
        <w:t>AsyncCommand:  ..............................0.  Command not asynchronous</w:t>
      </w:r>
    </w:p>
    <w:p w:rsidR="00CB51F7" w:rsidRDefault="00B151B3">
      <w:pPr>
        <w:pStyle w:val="Code"/>
      </w:pPr>
      <w:r>
        <w:t>Related:       .............................0..  Packet is single message</w:t>
      </w:r>
    </w:p>
    <w:p w:rsidR="00CB51F7" w:rsidRDefault="00B151B3">
      <w:pPr>
        <w:pStyle w:val="Code"/>
      </w:pPr>
      <w:r>
        <w:t>Signed:        ............................0...  Packet not signed</w:t>
      </w:r>
    </w:p>
    <w:p w:rsidR="00CB51F7" w:rsidRDefault="00B151B3">
      <w:pPr>
        <w:pStyle w:val="Code"/>
      </w:pPr>
      <w:r>
        <w:t>Reserved: 0 (0x0)</w:t>
      </w:r>
    </w:p>
    <w:p w:rsidR="00CB51F7" w:rsidRDefault="00B151B3">
      <w:pPr>
        <w:pStyle w:val="Code"/>
      </w:pPr>
      <w:r>
        <w:t>DFS:           0...............................  Command not DFS Operation</w:t>
      </w:r>
    </w:p>
    <w:p w:rsidR="00CB51F7" w:rsidRDefault="00B151B3">
      <w:pPr>
        <w:pStyle w:val="Code"/>
      </w:pPr>
      <w:r>
        <w:t>NextCommand: 0 (0x0)</w:t>
      </w:r>
    </w:p>
    <w:p w:rsidR="00CB51F7" w:rsidRDefault="00B151B3">
      <w:pPr>
        <w:pStyle w:val="Code"/>
      </w:pPr>
      <w:r>
        <w:t>MessageId: 12 (0xC)</w:t>
      </w:r>
    </w:p>
    <w:p w:rsidR="00CB51F7" w:rsidRDefault="00B151B3">
      <w:pPr>
        <w:pStyle w:val="Code"/>
      </w:pPr>
      <w:r>
        <w:t>Reserved: 0 (0x0)</w:t>
      </w:r>
    </w:p>
    <w:p w:rsidR="00CB51F7" w:rsidRDefault="00B151B3">
      <w:pPr>
        <w:pStyle w:val="Code"/>
      </w:pPr>
      <w:r>
        <w:t>TreeId: 1 (0x1)</w:t>
      </w:r>
    </w:p>
    <w:p w:rsidR="00CB51F7" w:rsidRDefault="00B151B3">
      <w:pPr>
        <w:pStyle w:val="Code"/>
      </w:pPr>
      <w:r>
        <w:t>SessionId: 4398046511125 (0x40000000015)</w:t>
      </w:r>
    </w:p>
    <w:p w:rsidR="00CB51F7" w:rsidRDefault="00B151B3">
      <w:pPr>
        <w:pStyle w:val="Code"/>
      </w:pPr>
      <w:r>
        <w:t xml:space="preserve">RWrite: </w:t>
      </w:r>
    </w:p>
    <w:p w:rsidR="00CB51F7" w:rsidRDefault="00B151B3">
      <w:pPr>
        <w:pStyle w:val="Code"/>
      </w:pPr>
      <w:r>
        <w:t>Size: 17 (0x11)</w:t>
      </w:r>
    </w:p>
    <w:p w:rsidR="00CB51F7" w:rsidRDefault="00B151B3">
      <w:pPr>
        <w:pStyle w:val="Code"/>
      </w:pPr>
      <w:r>
        <w:t>Reserved: 0 (0x0)</w:t>
      </w:r>
    </w:p>
    <w:p w:rsidR="00CB51F7" w:rsidRDefault="00B151B3">
      <w:pPr>
        <w:pStyle w:val="Code"/>
      </w:pPr>
      <w:r>
        <w:t>DataLength: 65536 (0x10000)</w:t>
      </w:r>
    </w:p>
    <w:p w:rsidR="00CB51F7" w:rsidRDefault="00B151B3">
      <w:pPr>
        <w:pStyle w:val="Code"/>
      </w:pPr>
      <w:r>
        <w:t>Remaining: 0 (0x0)</w:t>
      </w:r>
    </w:p>
    <w:p w:rsidR="00CB51F7" w:rsidRDefault="00B151B3">
      <w:pPr>
        <w:pStyle w:val="Code"/>
      </w:pPr>
      <w:r>
        <w:t>WriteChannelInfoOffset: 0 (0x0)</w:t>
      </w:r>
    </w:p>
    <w:p w:rsidR="00CB51F7" w:rsidRDefault="00B151B3">
      <w:pPr>
        <w:pStyle w:val="Code"/>
      </w:pPr>
      <w:r>
        <w:t>WriteChannelInfoLength: 0 (0x0)</w:t>
      </w:r>
    </w:p>
    <w:p w:rsidR="00CB51F7" w:rsidRDefault="00CB51F7">
      <w:pPr>
        <w:pStyle w:val="Code"/>
      </w:pPr>
    </w:p>
    <w:p w:rsidR="00CB51F7" w:rsidRDefault="00B151B3">
      <w:pPr>
        <w:pStyle w:val="ListParagraph"/>
        <w:numPr>
          <w:ilvl w:val="0"/>
          <w:numId w:val="262"/>
        </w:numPr>
      </w:pPr>
      <w:r>
        <w:t>The client sends an SMB2 WRITE Request to write the next 0x10000 bytes.</w:t>
      </w:r>
    </w:p>
    <w:p w:rsidR="00CB51F7" w:rsidRDefault="00B151B3">
      <w:pPr>
        <w:pStyle w:val="Code"/>
      </w:pPr>
      <w:r>
        <w:t xml:space="preserve">Smb2: C WRITE 0x10000 bytes at </w:t>
      </w:r>
    </w:p>
    <w:p w:rsidR="00CB51F7" w:rsidRDefault="00B151B3">
      <w:pPr>
        <w:pStyle w:val="Code"/>
      </w:pPr>
      <w:r>
        <w:t xml:space="preserve">         offset 65536 (0x10000)</w:t>
      </w:r>
    </w:p>
    <w:p w:rsidR="00CB51F7" w:rsidRDefault="00B151B3">
      <w:pPr>
        <w:pStyle w:val="Code"/>
      </w:pPr>
      <w:r>
        <w:t xml:space="preserve">SMB2Header: </w:t>
      </w:r>
    </w:p>
    <w:p w:rsidR="00CB51F7" w:rsidRDefault="00B151B3">
      <w:pPr>
        <w:pStyle w:val="Code"/>
      </w:pPr>
      <w:r>
        <w:t>Size: 64 (0x40)</w:t>
      </w:r>
    </w:p>
    <w:p w:rsidR="00CB51F7" w:rsidRDefault="00B151B3">
      <w:pPr>
        <w:pStyle w:val="Code"/>
      </w:pPr>
      <w:r>
        <w:t>CreditCharge: 0 (0x0)</w:t>
      </w:r>
    </w:p>
    <w:p w:rsidR="00CB51F7" w:rsidRDefault="00B151B3">
      <w:pPr>
        <w:pStyle w:val="Code"/>
      </w:pPr>
      <w:r>
        <w:t>Status: STATUS_SUCCESS</w:t>
      </w:r>
    </w:p>
    <w:p w:rsidR="00CB51F7" w:rsidRDefault="00B151B3">
      <w:pPr>
        <w:pStyle w:val="Code"/>
      </w:pPr>
      <w:r>
        <w:t>Command: WRITE</w:t>
      </w:r>
    </w:p>
    <w:p w:rsidR="00CB51F7" w:rsidRDefault="00B151B3">
      <w:pPr>
        <w:pStyle w:val="Code"/>
      </w:pPr>
      <w:r>
        <w:t>Credits: 111 (0x6F)</w:t>
      </w:r>
    </w:p>
    <w:p w:rsidR="00CB51F7" w:rsidRDefault="00B151B3">
      <w:pPr>
        <w:pStyle w:val="Code"/>
      </w:pPr>
      <w:r>
        <w:t>Flags: 0 (0x0)</w:t>
      </w:r>
    </w:p>
    <w:p w:rsidR="00CB51F7" w:rsidRDefault="00B151B3">
      <w:pPr>
        <w:pStyle w:val="Code"/>
      </w:pPr>
      <w:r>
        <w:t>ServerToRedir: ...............................0 Client to Server</w:t>
      </w:r>
    </w:p>
    <w:p w:rsidR="00CB51F7" w:rsidRDefault="00B151B3">
      <w:pPr>
        <w:pStyle w:val="Code"/>
      </w:pPr>
      <w:r>
        <w:t>AsyncCommand:  ..............................0.  Command not asynchronous</w:t>
      </w:r>
    </w:p>
    <w:p w:rsidR="00CB51F7" w:rsidRDefault="00B151B3">
      <w:pPr>
        <w:pStyle w:val="Code"/>
      </w:pPr>
      <w:r>
        <w:t>Related:       .............................0..  Packet is single message</w:t>
      </w:r>
    </w:p>
    <w:p w:rsidR="00CB51F7" w:rsidRDefault="00B151B3">
      <w:pPr>
        <w:pStyle w:val="Code"/>
      </w:pPr>
      <w:r>
        <w:t>Signed:        ............................0...  Packet not signed</w:t>
      </w:r>
    </w:p>
    <w:p w:rsidR="00CB51F7" w:rsidRDefault="00B151B3">
      <w:pPr>
        <w:pStyle w:val="Code"/>
      </w:pPr>
      <w:r>
        <w:t>Reserved: 0 (0x0)</w:t>
      </w:r>
    </w:p>
    <w:p w:rsidR="00CB51F7" w:rsidRDefault="00B151B3">
      <w:pPr>
        <w:pStyle w:val="Code"/>
      </w:pPr>
      <w:r>
        <w:t>DFS:           0...............................  Command not DFS Operation</w:t>
      </w:r>
    </w:p>
    <w:p w:rsidR="00CB51F7" w:rsidRDefault="00B151B3">
      <w:pPr>
        <w:pStyle w:val="Code"/>
      </w:pPr>
      <w:r>
        <w:t>NextCommand: 0 (0x0)</w:t>
      </w:r>
    </w:p>
    <w:p w:rsidR="00CB51F7" w:rsidRDefault="00B151B3">
      <w:pPr>
        <w:pStyle w:val="Code"/>
      </w:pPr>
      <w:r>
        <w:t>MessageId: 13 (0xD)</w:t>
      </w:r>
    </w:p>
    <w:p w:rsidR="00CB51F7" w:rsidRDefault="00B151B3">
      <w:pPr>
        <w:pStyle w:val="Code"/>
      </w:pPr>
      <w:r>
        <w:t>Reserved: 0 (0x0)</w:t>
      </w:r>
    </w:p>
    <w:p w:rsidR="00CB51F7" w:rsidRDefault="00B151B3">
      <w:pPr>
        <w:pStyle w:val="Code"/>
      </w:pPr>
      <w:r>
        <w:t>TreeId: 1 (0x1)</w:t>
      </w:r>
    </w:p>
    <w:p w:rsidR="00CB51F7" w:rsidRDefault="00B151B3">
      <w:pPr>
        <w:pStyle w:val="Code"/>
      </w:pPr>
      <w:r>
        <w:t>SessionId: 4398046511125 (0x40000000015)</w:t>
      </w:r>
    </w:p>
    <w:p w:rsidR="00CB51F7" w:rsidRDefault="00B151B3">
      <w:pPr>
        <w:pStyle w:val="Code"/>
      </w:pPr>
      <w:r>
        <w:t xml:space="preserve">CWrite: </w:t>
      </w:r>
    </w:p>
    <w:p w:rsidR="00CB51F7" w:rsidRDefault="00B151B3">
      <w:pPr>
        <w:pStyle w:val="Code"/>
      </w:pPr>
      <w:r>
        <w:t>Size: 49 (0x31)</w:t>
      </w:r>
    </w:p>
    <w:p w:rsidR="00CB51F7" w:rsidRDefault="00B151B3">
      <w:pPr>
        <w:pStyle w:val="Code"/>
      </w:pPr>
      <w:r>
        <w:t>DataOffset: 112 (0x70)</w:t>
      </w:r>
    </w:p>
    <w:p w:rsidR="00CB51F7" w:rsidRDefault="00B151B3">
      <w:pPr>
        <w:pStyle w:val="Code"/>
      </w:pPr>
      <w:r>
        <w:t>DataLength: 65536 (0x10000)</w:t>
      </w:r>
    </w:p>
    <w:p w:rsidR="00CB51F7" w:rsidRDefault="00B151B3">
      <w:pPr>
        <w:pStyle w:val="Code"/>
      </w:pPr>
      <w:r>
        <w:t>Offset: 65536 (0x10000)</w:t>
      </w:r>
    </w:p>
    <w:p w:rsidR="00CB51F7" w:rsidRDefault="00B151B3">
      <w:pPr>
        <w:pStyle w:val="Code"/>
      </w:pPr>
      <w:r>
        <w:t xml:space="preserve">Fid: </w:t>
      </w:r>
    </w:p>
    <w:p w:rsidR="00CB51F7" w:rsidRDefault="00B151B3">
      <w:pPr>
        <w:pStyle w:val="Code"/>
      </w:pPr>
      <w:r>
        <w:t>Persistent: 25 (0x19)</w:t>
      </w:r>
    </w:p>
    <w:p w:rsidR="00CB51F7" w:rsidRDefault="00B151B3">
      <w:pPr>
        <w:pStyle w:val="Code"/>
      </w:pPr>
      <w:r>
        <w:t xml:space="preserve">Volatile: -4294967291 </w:t>
      </w:r>
    </w:p>
    <w:p w:rsidR="00CB51F7" w:rsidRDefault="00B151B3">
      <w:pPr>
        <w:pStyle w:val="Code"/>
      </w:pPr>
      <w:r>
        <w:t xml:space="preserve">         (0xFFFFFFFF00000005)</w:t>
      </w:r>
    </w:p>
    <w:p w:rsidR="00CB51F7" w:rsidRDefault="00B151B3">
      <w:pPr>
        <w:pStyle w:val="Code"/>
      </w:pPr>
      <w:r>
        <w:t>Channel: 0 (0x0)</w:t>
      </w:r>
    </w:p>
    <w:p w:rsidR="00CB51F7" w:rsidRDefault="00B151B3">
      <w:pPr>
        <w:pStyle w:val="Code"/>
      </w:pPr>
      <w:r>
        <w:t>RemainingBytes: 0 (0x0)</w:t>
      </w:r>
    </w:p>
    <w:p w:rsidR="00CB51F7" w:rsidRDefault="00B151B3">
      <w:pPr>
        <w:pStyle w:val="Code"/>
      </w:pPr>
      <w:r>
        <w:t>WriteChannelInfoOffset: 0 (0x0)</w:t>
      </w:r>
    </w:p>
    <w:p w:rsidR="00CB51F7" w:rsidRDefault="00B151B3">
      <w:pPr>
        <w:pStyle w:val="Code"/>
      </w:pPr>
      <w:r>
        <w:t>WriteChannelInfoLength: 0 (0x0)</w:t>
      </w:r>
    </w:p>
    <w:p w:rsidR="00CB51F7" w:rsidRDefault="00B151B3">
      <w:pPr>
        <w:pStyle w:val="Code"/>
      </w:pPr>
      <w:r>
        <w:t>Flags: 0 (0x0)</w:t>
      </w:r>
    </w:p>
    <w:p w:rsidR="00CB51F7" w:rsidRDefault="00CB51F7">
      <w:pPr>
        <w:pStyle w:val="Code"/>
      </w:pPr>
    </w:p>
    <w:p w:rsidR="00CB51F7" w:rsidRDefault="00B151B3">
      <w:pPr>
        <w:pStyle w:val="ListParagraph"/>
        <w:numPr>
          <w:ilvl w:val="0"/>
          <w:numId w:val="262"/>
        </w:numPr>
      </w:pPr>
      <w:r>
        <w:t>The server responds with an SMB2 WRITE Response indicating 0x10000 bytes were written.</w:t>
      </w:r>
    </w:p>
    <w:p w:rsidR="00CB51F7" w:rsidRDefault="00B151B3">
      <w:pPr>
        <w:pStyle w:val="Code"/>
      </w:pPr>
      <w:r>
        <w:t xml:space="preserve">Smb2: R WRITE 0x10000 bytes </w:t>
      </w:r>
    </w:p>
    <w:p w:rsidR="00CB51F7" w:rsidRDefault="00B151B3">
      <w:pPr>
        <w:pStyle w:val="Code"/>
      </w:pPr>
      <w:r>
        <w:t xml:space="preserve">         written</w:t>
      </w:r>
    </w:p>
    <w:p w:rsidR="00CB51F7" w:rsidRDefault="00B151B3">
      <w:pPr>
        <w:pStyle w:val="Code"/>
      </w:pPr>
      <w:r>
        <w:t xml:space="preserve">SMB2Header: </w:t>
      </w:r>
    </w:p>
    <w:p w:rsidR="00CB51F7" w:rsidRDefault="00B151B3">
      <w:pPr>
        <w:pStyle w:val="Code"/>
      </w:pPr>
      <w:r>
        <w:t>Size: 64 (0x40)</w:t>
      </w:r>
    </w:p>
    <w:p w:rsidR="00CB51F7" w:rsidRDefault="00B151B3">
      <w:pPr>
        <w:pStyle w:val="Code"/>
      </w:pPr>
      <w:r>
        <w:t>CreditCharge: 0 (0x0)</w:t>
      </w:r>
    </w:p>
    <w:p w:rsidR="00CB51F7" w:rsidRDefault="00B151B3">
      <w:pPr>
        <w:pStyle w:val="Code"/>
      </w:pPr>
      <w:r>
        <w:t>Status: STATUS_SUCCESS</w:t>
      </w:r>
    </w:p>
    <w:p w:rsidR="00CB51F7" w:rsidRDefault="00B151B3">
      <w:pPr>
        <w:pStyle w:val="Code"/>
      </w:pPr>
      <w:r>
        <w:t>Command: WRITE</w:t>
      </w:r>
    </w:p>
    <w:p w:rsidR="00CB51F7" w:rsidRDefault="00B151B3">
      <w:pPr>
        <w:pStyle w:val="Code"/>
      </w:pPr>
      <w:r>
        <w:t>Credits: 1 (0x1)</w:t>
      </w:r>
    </w:p>
    <w:p w:rsidR="00CB51F7" w:rsidRDefault="00B151B3">
      <w:pPr>
        <w:pStyle w:val="Code"/>
      </w:pPr>
      <w:r>
        <w:t>Flags: 1 (0x1)</w:t>
      </w:r>
    </w:p>
    <w:p w:rsidR="00CB51F7" w:rsidRDefault="00B151B3">
      <w:pPr>
        <w:pStyle w:val="Code"/>
      </w:pPr>
      <w:r>
        <w:t>ServerToRedir: ...............................1 Server to Client</w:t>
      </w:r>
    </w:p>
    <w:p w:rsidR="00CB51F7" w:rsidRDefault="00B151B3">
      <w:pPr>
        <w:pStyle w:val="Code"/>
      </w:pPr>
      <w:r>
        <w:t>AsyncCommand:  ..............................0.  Command not asynchronous</w:t>
      </w:r>
    </w:p>
    <w:p w:rsidR="00CB51F7" w:rsidRDefault="00B151B3">
      <w:pPr>
        <w:pStyle w:val="Code"/>
      </w:pPr>
      <w:r>
        <w:t>Related:       .............................0..  Packet is single message</w:t>
      </w:r>
    </w:p>
    <w:p w:rsidR="00CB51F7" w:rsidRDefault="00B151B3">
      <w:pPr>
        <w:pStyle w:val="Code"/>
      </w:pPr>
      <w:r>
        <w:t>Signed:        ............................0...  Packet not signed</w:t>
      </w:r>
    </w:p>
    <w:p w:rsidR="00CB51F7" w:rsidRDefault="00B151B3">
      <w:pPr>
        <w:pStyle w:val="Code"/>
      </w:pPr>
      <w:r>
        <w:t>Reserved: 0 (0x0)</w:t>
      </w:r>
    </w:p>
    <w:p w:rsidR="00CB51F7" w:rsidRDefault="00B151B3">
      <w:pPr>
        <w:pStyle w:val="Code"/>
      </w:pPr>
      <w:r>
        <w:t>DFS:           0...............................  Command not DFS Operation</w:t>
      </w:r>
    </w:p>
    <w:p w:rsidR="00CB51F7" w:rsidRDefault="00B151B3">
      <w:pPr>
        <w:pStyle w:val="Code"/>
      </w:pPr>
      <w:r>
        <w:t>NextCommand: 0 (0x0)</w:t>
      </w:r>
    </w:p>
    <w:p w:rsidR="00CB51F7" w:rsidRDefault="00B151B3">
      <w:pPr>
        <w:pStyle w:val="Code"/>
      </w:pPr>
      <w:r>
        <w:t>MessageId: 13 (0xD)</w:t>
      </w:r>
    </w:p>
    <w:p w:rsidR="00CB51F7" w:rsidRDefault="00B151B3">
      <w:pPr>
        <w:pStyle w:val="Code"/>
      </w:pPr>
      <w:r>
        <w:t>Reserved: 0 (0x0)</w:t>
      </w:r>
    </w:p>
    <w:p w:rsidR="00CB51F7" w:rsidRDefault="00B151B3">
      <w:pPr>
        <w:pStyle w:val="Code"/>
      </w:pPr>
      <w:r>
        <w:t>TreeId: 1 (0x1)</w:t>
      </w:r>
    </w:p>
    <w:p w:rsidR="00CB51F7" w:rsidRDefault="00B151B3">
      <w:pPr>
        <w:pStyle w:val="Code"/>
      </w:pPr>
      <w:r>
        <w:t>SessionId: 4398046511125 (0x40000000015)</w:t>
      </w:r>
    </w:p>
    <w:p w:rsidR="00CB51F7" w:rsidRDefault="00B151B3">
      <w:pPr>
        <w:pStyle w:val="Code"/>
      </w:pPr>
      <w:r>
        <w:t xml:space="preserve">RWrite: </w:t>
      </w:r>
    </w:p>
    <w:p w:rsidR="00CB51F7" w:rsidRDefault="00B151B3">
      <w:pPr>
        <w:pStyle w:val="Code"/>
      </w:pPr>
      <w:r>
        <w:t>Size: 17 (0x11)</w:t>
      </w:r>
    </w:p>
    <w:p w:rsidR="00CB51F7" w:rsidRDefault="00B151B3">
      <w:pPr>
        <w:pStyle w:val="Code"/>
      </w:pPr>
      <w:r>
        <w:t>Reserved: 0 (0x0)</w:t>
      </w:r>
    </w:p>
    <w:p w:rsidR="00CB51F7" w:rsidRDefault="00B151B3">
      <w:pPr>
        <w:pStyle w:val="Code"/>
      </w:pPr>
      <w:r>
        <w:t>DataLength: 65536 (0x10000)</w:t>
      </w:r>
    </w:p>
    <w:p w:rsidR="00CB51F7" w:rsidRDefault="00B151B3">
      <w:pPr>
        <w:pStyle w:val="Code"/>
      </w:pPr>
      <w:r>
        <w:t>Remaining: 0 (0x0)</w:t>
      </w:r>
    </w:p>
    <w:p w:rsidR="00CB51F7" w:rsidRDefault="00B151B3">
      <w:pPr>
        <w:pStyle w:val="Code"/>
      </w:pPr>
      <w:r>
        <w:t>WriteChannelInfoOffset: 0 (0x0)</w:t>
      </w:r>
    </w:p>
    <w:p w:rsidR="00CB51F7" w:rsidRDefault="00B151B3">
      <w:pPr>
        <w:pStyle w:val="Code"/>
      </w:pPr>
      <w:r>
        <w:t>WriteChannelInfoLength: 0 (0x0)</w:t>
      </w:r>
    </w:p>
    <w:p w:rsidR="00CB51F7" w:rsidRDefault="00CB51F7">
      <w:pPr>
        <w:pStyle w:val="Code"/>
      </w:pPr>
    </w:p>
    <w:p w:rsidR="00CB51F7" w:rsidRDefault="00B151B3">
      <w:pPr>
        <w:pStyle w:val="ListParagraph"/>
        <w:numPr>
          <w:ilvl w:val="0"/>
          <w:numId w:val="262"/>
        </w:numPr>
      </w:pPr>
      <w:r>
        <w:t>The client sends an SMB2 WRITE Request to write the final 0xf000 bytes.</w:t>
      </w:r>
    </w:p>
    <w:p w:rsidR="00CB51F7" w:rsidRDefault="00B151B3">
      <w:pPr>
        <w:pStyle w:val="Code"/>
      </w:pPr>
      <w:r>
        <w:t xml:space="preserve">Smb2: C WRITE 0xF000 bytes at </w:t>
      </w:r>
    </w:p>
    <w:p w:rsidR="00CB51F7" w:rsidRDefault="00B151B3">
      <w:pPr>
        <w:pStyle w:val="Code"/>
      </w:pPr>
      <w:r>
        <w:t xml:space="preserve">         offset 131072 (0x20000)</w:t>
      </w:r>
    </w:p>
    <w:p w:rsidR="00CB51F7" w:rsidRDefault="00B151B3">
      <w:pPr>
        <w:pStyle w:val="Code"/>
      </w:pPr>
      <w:r>
        <w:t xml:space="preserve">SMB2Header: </w:t>
      </w:r>
    </w:p>
    <w:p w:rsidR="00CB51F7" w:rsidRDefault="00B151B3">
      <w:pPr>
        <w:pStyle w:val="Code"/>
      </w:pPr>
      <w:r>
        <w:t>Size: 64 (0x40)</w:t>
      </w:r>
    </w:p>
    <w:p w:rsidR="00CB51F7" w:rsidRDefault="00B151B3">
      <w:pPr>
        <w:pStyle w:val="Code"/>
      </w:pPr>
      <w:r>
        <w:t>CreditCharge: 0 (0x0)</w:t>
      </w:r>
    </w:p>
    <w:p w:rsidR="00CB51F7" w:rsidRDefault="00B151B3">
      <w:pPr>
        <w:pStyle w:val="Code"/>
      </w:pPr>
      <w:r>
        <w:t>Status: STATUS_SUCCESS</w:t>
      </w:r>
    </w:p>
    <w:p w:rsidR="00CB51F7" w:rsidRDefault="00B151B3">
      <w:pPr>
        <w:pStyle w:val="Code"/>
      </w:pPr>
      <w:r>
        <w:t>Command: WRITE</w:t>
      </w:r>
    </w:p>
    <w:p w:rsidR="00CB51F7" w:rsidRDefault="00B151B3">
      <w:pPr>
        <w:pStyle w:val="Code"/>
      </w:pPr>
      <w:r>
        <w:t>Credits: 111 (0x6F)</w:t>
      </w:r>
    </w:p>
    <w:p w:rsidR="00CB51F7" w:rsidRDefault="00B151B3">
      <w:pPr>
        <w:pStyle w:val="Code"/>
      </w:pPr>
      <w:r>
        <w:t>Flags: 0 (0x0)</w:t>
      </w:r>
    </w:p>
    <w:p w:rsidR="00CB51F7" w:rsidRDefault="00B151B3">
      <w:pPr>
        <w:pStyle w:val="Code"/>
      </w:pPr>
      <w:r>
        <w:t>ServerToRedir: ...............................0 Client to Server</w:t>
      </w:r>
    </w:p>
    <w:p w:rsidR="00CB51F7" w:rsidRDefault="00B151B3">
      <w:pPr>
        <w:pStyle w:val="Code"/>
      </w:pPr>
      <w:r>
        <w:t>AsyncCommand:  ..............................0.  Command not asynchronous</w:t>
      </w:r>
    </w:p>
    <w:p w:rsidR="00CB51F7" w:rsidRDefault="00B151B3">
      <w:pPr>
        <w:pStyle w:val="Code"/>
      </w:pPr>
      <w:r>
        <w:t>Related:       .............................0..  Packet is single message</w:t>
      </w:r>
    </w:p>
    <w:p w:rsidR="00CB51F7" w:rsidRDefault="00B151B3">
      <w:pPr>
        <w:pStyle w:val="Code"/>
      </w:pPr>
      <w:r>
        <w:t>Signed:        ............................0...  Packet is not signed</w:t>
      </w:r>
    </w:p>
    <w:p w:rsidR="00CB51F7" w:rsidRDefault="00B151B3">
      <w:pPr>
        <w:pStyle w:val="Code"/>
      </w:pPr>
      <w:r>
        <w:t>Reserved: 0 (0x0)</w:t>
      </w:r>
    </w:p>
    <w:p w:rsidR="00CB51F7" w:rsidRDefault="00B151B3">
      <w:pPr>
        <w:pStyle w:val="Code"/>
      </w:pPr>
      <w:r>
        <w:t>DFS:           0...............................  Command not DFS Operation</w:t>
      </w:r>
    </w:p>
    <w:p w:rsidR="00CB51F7" w:rsidRDefault="00B151B3">
      <w:pPr>
        <w:pStyle w:val="Code"/>
      </w:pPr>
      <w:r>
        <w:t>NextCommand: 0 (0x0)</w:t>
      </w:r>
    </w:p>
    <w:p w:rsidR="00CB51F7" w:rsidRDefault="00B151B3">
      <w:pPr>
        <w:pStyle w:val="Code"/>
      </w:pPr>
      <w:r>
        <w:t>MessageId: 14 (0xE)</w:t>
      </w:r>
    </w:p>
    <w:p w:rsidR="00CB51F7" w:rsidRDefault="00B151B3">
      <w:pPr>
        <w:pStyle w:val="Code"/>
      </w:pPr>
      <w:r>
        <w:t>Reserved: 0 (0x0)</w:t>
      </w:r>
    </w:p>
    <w:p w:rsidR="00CB51F7" w:rsidRDefault="00B151B3">
      <w:pPr>
        <w:pStyle w:val="Code"/>
      </w:pPr>
      <w:r>
        <w:t>TreeId: 1 (0x1)</w:t>
      </w:r>
    </w:p>
    <w:p w:rsidR="00CB51F7" w:rsidRDefault="00B151B3">
      <w:pPr>
        <w:pStyle w:val="Code"/>
      </w:pPr>
      <w:r>
        <w:t>SessionId: 4398046511125 (0x40000000015)</w:t>
      </w:r>
    </w:p>
    <w:p w:rsidR="00CB51F7" w:rsidRDefault="00B151B3">
      <w:pPr>
        <w:pStyle w:val="Code"/>
      </w:pPr>
      <w:r>
        <w:t xml:space="preserve">CWrite: </w:t>
      </w:r>
    </w:p>
    <w:p w:rsidR="00CB51F7" w:rsidRDefault="00B151B3">
      <w:pPr>
        <w:pStyle w:val="Code"/>
      </w:pPr>
      <w:r>
        <w:t>Size: 49 (0x31)</w:t>
      </w:r>
    </w:p>
    <w:p w:rsidR="00CB51F7" w:rsidRDefault="00B151B3">
      <w:pPr>
        <w:pStyle w:val="Code"/>
      </w:pPr>
      <w:r>
        <w:t>DataOffset: 112 (0x70)</w:t>
      </w:r>
    </w:p>
    <w:p w:rsidR="00CB51F7" w:rsidRDefault="00B151B3">
      <w:pPr>
        <w:pStyle w:val="Code"/>
      </w:pPr>
      <w:r>
        <w:t>DataLength: 61440 (0xF000)</w:t>
      </w:r>
    </w:p>
    <w:p w:rsidR="00CB51F7" w:rsidRDefault="00B151B3">
      <w:pPr>
        <w:pStyle w:val="Code"/>
      </w:pPr>
      <w:r>
        <w:t>Offset: 131072 (0x20000)</w:t>
      </w:r>
    </w:p>
    <w:p w:rsidR="00CB51F7" w:rsidRDefault="00B151B3">
      <w:pPr>
        <w:pStyle w:val="Code"/>
      </w:pPr>
      <w:r>
        <w:t xml:space="preserve">Fid: </w:t>
      </w:r>
    </w:p>
    <w:p w:rsidR="00CB51F7" w:rsidRDefault="00B151B3">
      <w:pPr>
        <w:pStyle w:val="Code"/>
      </w:pPr>
      <w:r>
        <w:t>Persistent: 25 (0x19)</w:t>
      </w:r>
    </w:p>
    <w:p w:rsidR="00CB51F7" w:rsidRDefault="00B151B3">
      <w:pPr>
        <w:pStyle w:val="Code"/>
      </w:pPr>
      <w:r>
        <w:t xml:space="preserve">Volatile: -4294967291 </w:t>
      </w:r>
    </w:p>
    <w:p w:rsidR="00CB51F7" w:rsidRDefault="00B151B3">
      <w:pPr>
        <w:pStyle w:val="Code"/>
      </w:pPr>
      <w:r>
        <w:t xml:space="preserve">         (0xFFFFFFFF00000005)</w:t>
      </w:r>
    </w:p>
    <w:p w:rsidR="00CB51F7" w:rsidRDefault="00B151B3">
      <w:pPr>
        <w:pStyle w:val="Code"/>
      </w:pPr>
      <w:r>
        <w:t>Channel: 0 (0x0)</w:t>
      </w:r>
    </w:p>
    <w:p w:rsidR="00CB51F7" w:rsidRDefault="00B151B3">
      <w:pPr>
        <w:pStyle w:val="Code"/>
      </w:pPr>
      <w:r>
        <w:t>RemainingBytes: 0 (0x0)</w:t>
      </w:r>
    </w:p>
    <w:p w:rsidR="00CB51F7" w:rsidRDefault="00B151B3">
      <w:pPr>
        <w:pStyle w:val="Code"/>
      </w:pPr>
      <w:r>
        <w:t>WriteChannelInfoOffset: 0 (0x0)</w:t>
      </w:r>
    </w:p>
    <w:p w:rsidR="00CB51F7" w:rsidRDefault="00B151B3">
      <w:pPr>
        <w:pStyle w:val="Code"/>
      </w:pPr>
      <w:r>
        <w:t>WriteChannelInfoLength: 0 (0x0)</w:t>
      </w:r>
    </w:p>
    <w:p w:rsidR="00CB51F7" w:rsidRDefault="00B151B3">
      <w:pPr>
        <w:pStyle w:val="Code"/>
      </w:pPr>
      <w:r>
        <w:t>Flags: 0 (0x0)</w:t>
      </w:r>
    </w:p>
    <w:p w:rsidR="00CB51F7" w:rsidRDefault="00CB51F7">
      <w:pPr>
        <w:pStyle w:val="Code"/>
      </w:pPr>
    </w:p>
    <w:p w:rsidR="00CB51F7" w:rsidRDefault="00B151B3">
      <w:pPr>
        <w:pStyle w:val="ListParagraph"/>
        <w:numPr>
          <w:ilvl w:val="0"/>
          <w:numId w:val="262"/>
        </w:numPr>
      </w:pPr>
      <w:r>
        <w:t>The server responds with an SMB2 WRITE Response indicating 0xf000 bytes were written.</w:t>
      </w:r>
    </w:p>
    <w:p w:rsidR="00CB51F7" w:rsidRDefault="00B151B3">
      <w:pPr>
        <w:pStyle w:val="Code"/>
      </w:pPr>
      <w:r>
        <w:t xml:space="preserve">Smb2: R WRITE 0xF000 bytes </w:t>
      </w:r>
    </w:p>
    <w:p w:rsidR="00CB51F7" w:rsidRDefault="00B151B3">
      <w:pPr>
        <w:pStyle w:val="Code"/>
      </w:pPr>
      <w:r>
        <w:t xml:space="preserve">         written</w:t>
      </w:r>
    </w:p>
    <w:p w:rsidR="00CB51F7" w:rsidRDefault="00B151B3">
      <w:pPr>
        <w:pStyle w:val="Code"/>
      </w:pPr>
      <w:r>
        <w:t xml:space="preserve">SMB2Header: </w:t>
      </w:r>
    </w:p>
    <w:p w:rsidR="00CB51F7" w:rsidRDefault="00B151B3">
      <w:pPr>
        <w:pStyle w:val="Code"/>
      </w:pPr>
      <w:r>
        <w:t>Size: 64 (0x40)</w:t>
      </w:r>
    </w:p>
    <w:p w:rsidR="00CB51F7" w:rsidRDefault="00B151B3">
      <w:pPr>
        <w:pStyle w:val="Code"/>
      </w:pPr>
      <w:r>
        <w:t>CreditCharge: 0 (0x0)</w:t>
      </w:r>
    </w:p>
    <w:p w:rsidR="00CB51F7" w:rsidRDefault="00B151B3">
      <w:pPr>
        <w:pStyle w:val="Code"/>
      </w:pPr>
      <w:r>
        <w:t>Status: STATUS_SUCCESS</w:t>
      </w:r>
    </w:p>
    <w:p w:rsidR="00CB51F7" w:rsidRDefault="00B151B3">
      <w:pPr>
        <w:pStyle w:val="Code"/>
      </w:pPr>
      <w:r>
        <w:t>Command: WRITE</w:t>
      </w:r>
    </w:p>
    <w:p w:rsidR="00CB51F7" w:rsidRDefault="00B151B3">
      <w:pPr>
        <w:pStyle w:val="Code"/>
      </w:pPr>
      <w:r>
        <w:t>Credits: 1 (0x1)</w:t>
      </w:r>
    </w:p>
    <w:p w:rsidR="00CB51F7" w:rsidRDefault="00B151B3">
      <w:pPr>
        <w:pStyle w:val="Code"/>
      </w:pPr>
      <w:r>
        <w:t>Flags: 1 (0x1)</w:t>
      </w:r>
    </w:p>
    <w:p w:rsidR="00CB51F7" w:rsidRDefault="00B151B3">
      <w:pPr>
        <w:pStyle w:val="Code"/>
      </w:pPr>
      <w:r>
        <w:t>ServerToRedir: ...............................1 Server to Client</w:t>
      </w:r>
    </w:p>
    <w:p w:rsidR="00CB51F7" w:rsidRDefault="00B151B3">
      <w:pPr>
        <w:pStyle w:val="Code"/>
      </w:pPr>
      <w:r>
        <w:t>AsyncCommand:  ..............................0.  Command not asynchronous</w:t>
      </w:r>
    </w:p>
    <w:p w:rsidR="00CB51F7" w:rsidRDefault="00B151B3">
      <w:pPr>
        <w:pStyle w:val="Code"/>
      </w:pPr>
      <w:r>
        <w:t>Related:       .............................0..  Packet is single message</w:t>
      </w:r>
    </w:p>
    <w:p w:rsidR="00CB51F7" w:rsidRDefault="00B151B3">
      <w:pPr>
        <w:pStyle w:val="Code"/>
      </w:pPr>
      <w:r>
        <w:t>Signed:        ............................0...  Packet not signed</w:t>
      </w:r>
    </w:p>
    <w:p w:rsidR="00CB51F7" w:rsidRDefault="00B151B3">
      <w:pPr>
        <w:pStyle w:val="Code"/>
      </w:pPr>
      <w:r>
        <w:t>Reserved: 0 (0x0)</w:t>
      </w:r>
    </w:p>
    <w:p w:rsidR="00CB51F7" w:rsidRDefault="00B151B3">
      <w:pPr>
        <w:pStyle w:val="Code"/>
      </w:pPr>
      <w:r>
        <w:t>DFS:           0...............................  Command not DFS Operation</w:t>
      </w:r>
    </w:p>
    <w:p w:rsidR="00CB51F7" w:rsidRDefault="00B151B3">
      <w:pPr>
        <w:pStyle w:val="Code"/>
      </w:pPr>
      <w:r>
        <w:t>NextCommand: 0 (0x0)</w:t>
      </w:r>
    </w:p>
    <w:p w:rsidR="00CB51F7" w:rsidRDefault="00B151B3">
      <w:pPr>
        <w:pStyle w:val="Code"/>
      </w:pPr>
      <w:r>
        <w:t>MessageId: 14 (0xE)</w:t>
      </w:r>
    </w:p>
    <w:p w:rsidR="00CB51F7" w:rsidRDefault="00B151B3">
      <w:pPr>
        <w:pStyle w:val="Code"/>
      </w:pPr>
      <w:r>
        <w:t>Reserved: 0 (0x0)</w:t>
      </w:r>
    </w:p>
    <w:p w:rsidR="00CB51F7" w:rsidRDefault="00B151B3">
      <w:pPr>
        <w:pStyle w:val="Code"/>
      </w:pPr>
      <w:r>
        <w:t>TreeId: 1 (0x1)</w:t>
      </w:r>
    </w:p>
    <w:p w:rsidR="00CB51F7" w:rsidRDefault="00B151B3">
      <w:pPr>
        <w:pStyle w:val="Code"/>
      </w:pPr>
      <w:r>
        <w:t>SessionId: 4398046511125 (0x40000000015)</w:t>
      </w:r>
    </w:p>
    <w:p w:rsidR="00CB51F7" w:rsidRDefault="00B151B3">
      <w:pPr>
        <w:pStyle w:val="Code"/>
      </w:pPr>
      <w:r>
        <w:t xml:space="preserve">RWrite: </w:t>
      </w:r>
    </w:p>
    <w:p w:rsidR="00CB51F7" w:rsidRDefault="00B151B3">
      <w:pPr>
        <w:pStyle w:val="Code"/>
      </w:pPr>
      <w:r>
        <w:t>Size: 17 (0x11)</w:t>
      </w:r>
    </w:p>
    <w:p w:rsidR="00CB51F7" w:rsidRDefault="00B151B3">
      <w:pPr>
        <w:pStyle w:val="Code"/>
      </w:pPr>
      <w:r>
        <w:t>Reserved: 0 (0x0)</w:t>
      </w:r>
    </w:p>
    <w:p w:rsidR="00CB51F7" w:rsidRDefault="00B151B3">
      <w:pPr>
        <w:pStyle w:val="Code"/>
      </w:pPr>
      <w:r>
        <w:t>DataLength: 61440 (0xF000)</w:t>
      </w:r>
    </w:p>
    <w:p w:rsidR="00CB51F7" w:rsidRDefault="00B151B3">
      <w:pPr>
        <w:pStyle w:val="Code"/>
      </w:pPr>
      <w:r>
        <w:t>Remaining: 0 (0x0)</w:t>
      </w:r>
    </w:p>
    <w:p w:rsidR="00CB51F7" w:rsidRDefault="00B151B3">
      <w:pPr>
        <w:pStyle w:val="Code"/>
      </w:pPr>
      <w:r>
        <w:t>WriteChannelInfoOffset: 0 (0x0)</w:t>
      </w:r>
    </w:p>
    <w:p w:rsidR="00CB51F7" w:rsidRDefault="00B151B3">
      <w:pPr>
        <w:pStyle w:val="Code"/>
      </w:pPr>
      <w:r>
        <w:t>WriteChannelInfoLength: 0 (0x0)</w:t>
      </w:r>
    </w:p>
    <w:p w:rsidR="00CB51F7" w:rsidRDefault="00CB51F7">
      <w:pPr>
        <w:pStyle w:val="Code"/>
      </w:pPr>
    </w:p>
    <w:p w:rsidR="00CB51F7" w:rsidRDefault="00B151B3">
      <w:pPr>
        <w:pStyle w:val="ListParagraph"/>
        <w:numPr>
          <w:ilvl w:val="0"/>
          <w:numId w:val="262"/>
        </w:numPr>
      </w:pPr>
      <w:r>
        <w:t xml:space="preserve">The client sends an </w:t>
      </w:r>
      <w:hyperlink w:anchor="Section_f84053b0bcb24f859717536dae2b02bd" w:history="1">
        <w:r>
          <w:rPr>
            <w:rStyle w:val="Hyperlink"/>
          </w:rPr>
          <w:t>SMB2 CLOSE Request</w:t>
        </w:r>
      </w:hyperlink>
      <w:r>
        <w:t xml:space="preserve"> to close the opened file.</w:t>
      </w:r>
    </w:p>
    <w:p w:rsidR="00CB51F7" w:rsidRDefault="00B151B3">
      <w:pPr>
        <w:pStyle w:val="Code"/>
      </w:pPr>
      <w:r>
        <w:t>Smb2: C CLOSE FID=</w:t>
      </w:r>
    </w:p>
    <w:p w:rsidR="00CB51F7" w:rsidRDefault="00B151B3">
      <w:pPr>
        <w:pStyle w:val="Code"/>
      </w:pPr>
      <w:r>
        <w:t xml:space="preserve">SMB2Header: </w:t>
      </w:r>
    </w:p>
    <w:p w:rsidR="00CB51F7" w:rsidRDefault="00B151B3">
      <w:pPr>
        <w:pStyle w:val="Code"/>
      </w:pPr>
      <w:r>
        <w:t>Size: 64 (0x40)</w:t>
      </w:r>
    </w:p>
    <w:p w:rsidR="00CB51F7" w:rsidRDefault="00B151B3">
      <w:pPr>
        <w:pStyle w:val="Code"/>
      </w:pPr>
      <w:r>
        <w:t>CreditCharge: 0 (0x0)</w:t>
      </w:r>
    </w:p>
    <w:p w:rsidR="00CB51F7" w:rsidRDefault="00B151B3">
      <w:pPr>
        <w:pStyle w:val="Code"/>
      </w:pPr>
      <w:r>
        <w:t>Status: STATUS_SUCCESS</w:t>
      </w:r>
    </w:p>
    <w:p w:rsidR="00CB51F7" w:rsidRDefault="00B151B3">
      <w:pPr>
        <w:pStyle w:val="Code"/>
      </w:pPr>
      <w:r>
        <w:t>Command: CLOSE</w:t>
      </w:r>
    </w:p>
    <w:p w:rsidR="00CB51F7" w:rsidRDefault="00B151B3">
      <w:pPr>
        <w:pStyle w:val="Code"/>
      </w:pPr>
      <w:r>
        <w:t>Credits: 111 (0x6F)</w:t>
      </w:r>
    </w:p>
    <w:p w:rsidR="00CB51F7" w:rsidRDefault="00B151B3">
      <w:pPr>
        <w:pStyle w:val="Code"/>
      </w:pPr>
      <w:r>
        <w:t>Flags: 0 (0x0)</w:t>
      </w:r>
    </w:p>
    <w:p w:rsidR="00CB51F7" w:rsidRDefault="00B151B3">
      <w:pPr>
        <w:pStyle w:val="Code"/>
      </w:pPr>
      <w:r>
        <w:t>ServerToRedir: ...............................0 Client to Server</w:t>
      </w:r>
    </w:p>
    <w:p w:rsidR="00CB51F7" w:rsidRDefault="00B151B3">
      <w:pPr>
        <w:pStyle w:val="Code"/>
      </w:pPr>
      <w:r>
        <w:t>AsyncCommand:  ..............................0.  Command not asynchronous</w:t>
      </w:r>
    </w:p>
    <w:p w:rsidR="00CB51F7" w:rsidRDefault="00B151B3">
      <w:pPr>
        <w:pStyle w:val="Code"/>
      </w:pPr>
      <w:r>
        <w:t>Related:       .............................0..  Packet is single message</w:t>
      </w:r>
    </w:p>
    <w:p w:rsidR="00CB51F7" w:rsidRDefault="00B151B3">
      <w:pPr>
        <w:pStyle w:val="Code"/>
      </w:pPr>
      <w:r>
        <w:t>Signed:        ............................0...  Packet not signed</w:t>
      </w:r>
    </w:p>
    <w:p w:rsidR="00CB51F7" w:rsidRDefault="00B151B3">
      <w:pPr>
        <w:pStyle w:val="Code"/>
      </w:pPr>
      <w:r>
        <w:t>Reserved: 0 (0x0)</w:t>
      </w:r>
    </w:p>
    <w:p w:rsidR="00CB51F7" w:rsidRDefault="00B151B3">
      <w:pPr>
        <w:pStyle w:val="Code"/>
      </w:pPr>
      <w:r>
        <w:t>DFS:           0...............................  Command not DFS Operation</w:t>
      </w:r>
    </w:p>
    <w:p w:rsidR="00CB51F7" w:rsidRDefault="00B151B3">
      <w:pPr>
        <w:pStyle w:val="Code"/>
      </w:pPr>
      <w:r>
        <w:t>NextCommand: 0 (0x0)</w:t>
      </w:r>
    </w:p>
    <w:p w:rsidR="00CB51F7" w:rsidRDefault="00B151B3">
      <w:pPr>
        <w:pStyle w:val="Code"/>
      </w:pPr>
      <w:r>
        <w:t>MessageId: 15 (0xF)</w:t>
      </w:r>
    </w:p>
    <w:p w:rsidR="00CB51F7" w:rsidRDefault="00B151B3">
      <w:pPr>
        <w:pStyle w:val="Code"/>
      </w:pPr>
      <w:r>
        <w:t>Reserved: 0 (0x0)</w:t>
      </w:r>
    </w:p>
    <w:p w:rsidR="00CB51F7" w:rsidRDefault="00B151B3">
      <w:pPr>
        <w:pStyle w:val="Code"/>
      </w:pPr>
      <w:r>
        <w:t>TreeId: 1 (0x1)</w:t>
      </w:r>
    </w:p>
    <w:p w:rsidR="00CB51F7" w:rsidRDefault="00B151B3">
      <w:pPr>
        <w:pStyle w:val="Code"/>
      </w:pPr>
      <w:r>
        <w:t>SessionId: 4398046511125 (0x40000000015)</w:t>
      </w:r>
    </w:p>
    <w:p w:rsidR="00CB51F7" w:rsidRDefault="00B151B3">
      <w:pPr>
        <w:pStyle w:val="Code"/>
      </w:pPr>
      <w:r>
        <w:t xml:space="preserve">CClose: </w:t>
      </w:r>
    </w:p>
    <w:p w:rsidR="00CB51F7" w:rsidRDefault="00B151B3">
      <w:pPr>
        <w:pStyle w:val="Code"/>
      </w:pPr>
      <w:r>
        <w:t>Size: 24 (0x18)</w:t>
      </w:r>
    </w:p>
    <w:p w:rsidR="00CB51F7" w:rsidRDefault="00B151B3">
      <w:pPr>
        <w:pStyle w:val="Code"/>
      </w:pPr>
      <w:r>
        <w:t>Flags: 1 (0x1)</w:t>
      </w:r>
    </w:p>
    <w:p w:rsidR="00CB51F7" w:rsidRDefault="00B151B3">
      <w:pPr>
        <w:pStyle w:val="Code"/>
      </w:pPr>
      <w:r>
        <w:t>Reserved: 0 (0x0)</w:t>
      </w:r>
    </w:p>
    <w:p w:rsidR="00CB51F7" w:rsidRDefault="00B151B3">
      <w:pPr>
        <w:pStyle w:val="Code"/>
      </w:pPr>
      <w:r>
        <w:t xml:space="preserve">Fid: </w:t>
      </w:r>
    </w:p>
    <w:p w:rsidR="00CB51F7" w:rsidRDefault="00B151B3">
      <w:pPr>
        <w:pStyle w:val="Code"/>
      </w:pPr>
      <w:r>
        <w:t>Persistent: 25 (0x19)</w:t>
      </w:r>
    </w:p>
    <w:p w:rsidR="00CB51F7" w:rsidRDefault="00B151B3">
      <w:pPr>
        <w:pStyle w:val="Code"/>
      </w:pPr>
      <w:r>
        <w:t xml:space="preserve">Volatile: -4294967291 </w:t>
      </w:r>
    </w:p>
    <w:p w:rsidR="00CB51F7" w:rsidRDefault="00B151B3">
      <w:pPr>
        <w:pStyle w:val="Code"/>
      </w:pPr>
      <w:r>
        <w:t xml:space="preserve">         (0xFFFFFFFF00000005)</w:t>
      </w:r>
    </w:p>
    <w:p w:rsidR="00CB51F7" w:rsidRDefault="00CB51F7">
      <w:pPr>
        <w:pStyle w:val="Code"/>
      </w:pPr>
    </w:p>
    <w:p w:rsidR="00CB51F7" w:rsidRDefault="00B151B3">
      <w:pPr>
        <w:pStyle w:val="ListParagraph"/>
        <w:numPr>
          <w:ilvl w:val="0"/>
          <w:numId w:val="262"/>
        </w:numPr>
      </w:pPr>
      <w:r>
        <w:t xml:space="preserve">The server sends an </w:t>
      </w:r>
      <w:hyperlink w:anchor="Section_c0c15c573f3e452bb51c9cc650a13f7b" w:history="1">
        <w:r>
          <w:rPr>
            <w:rStyle w:val="Hyperlink"/>
          </w:rPr>
          <w:t>SMB2 CLOSE Response</w:t>
        </w:r>
      </w:hyperlink>
      <w:r>
        <w:t xml:space="preserve"> indicating the close was successful.</w:t>
      </w:r>
    </w:p>
    <w:p w:rsidR="00CB51F7" w:rsidRDefault="00B151B3">
      <w:pPr>
        <w:pStyle w:val="Code"/>
      </w:pPr>
      <w:r>
        <w:t>Smb2: R CLOSE</w:t>
      </w:r>
    </w:p>
    <w:p w:rsidR="00CB51F7" w:rsidRDefault="00B151B3">
      <w:pPr>
        <w:pStyle w:val="Code"/>
      </w:pPr>
      <w:r>
        <w:t>SMBIdentifier: SMB</w:t>
      </w:r>
    </w:p>
    <w:p w:rsidR="00CB51F7" w:rsidRDefault="00B151B3">
      <w:pPr>
        <w:pStyle w:val="Code"/>
      </w:pPr>
      <w:r>
        <w:t xml:space="preserve">SMB2Header: </w:t>
      </w:r>
    </w:p>
    <w:p w:rsidR="00CB51F7" w:rsidRDefault="00B151B3">
      <w:pPr>
        <w:pStyle w:val="Code"/>
      </w:pPr>
      <w:r>
        <w:t>Size: 64 (0x40)</w:t>
      </w:r>
    </w:p>
    <w:p w:rsidR="00CB51F7" w:rsidRDefault="00B151B3">
      <w:pPr>
        <w:pStyle w:val="Code"/>
      </w:pPr>
      <w:r>
        <w:t>CreditCharge: 0 (0x0)</w:t>
      </w:r>
    </w:p>
    <w:p w:rsidR="00CB51F7" w:rsidRDefault="00B151B3">
      <w:pPr>
        <w:pStyle w:val="Code"/>
      </w:pPr>
      <w:r>
        <w:t>Status: STATUS_SUCCESS</w:t>
      </w:r>
    </w:p>
    <w:p w:rsidR="00CB51F7" w:rsidRDefault="00B151B3">
      <w:pPr>
        <w:pStyle w:val="Code"/>
      </w:pPr>
      <w:r>
        <w:t>Command: CLOSE</w:t>
      </w:r>
    </w:p>
    <w:p w:rsidR="00CB51F7" w:rsidRDefault="00B151B3">
      <w:pPr>
        <w:pStyle w:val="Code"/>
      </w:pPr>
      <w:r>
        <w:t>Credits: 1 (0x1)</w:t>
      </w:r>
    </w:p>
    <w:p w:rsidR="00CB51F7" w:rsidRDefault="00B151B3">
      <w:pPr>
        <w:pStyle w:val="Code"/>
      </w:pPr>
      <w:r>
        <w:t>Flags: 1 (0x1)</w:t>
      </w:r>
    </w:p>
    <w:p w:rsidR="00CB51F7" w:rsidRDefault="00B151B3">
      <w:pPr>
        <w:pStyle w:val="Code"/>
      </w:pPr>
      <w:r>
        <w:t>ServerToRedir: ...............................1 Server to Client</w:t>
      </w:r>
    </w:p>
    <w:p w:rsidR="00CB51F7" w:rsidRDefault="00B151B3">
      <w:pPr>
        <w:pStyle w:val="Code"/>
      </w:pPr>
      <w:r>
        <w:t>AsyncCommand:  ..............................0.  Command not asynchronous</w:t>
      </w:r>
    </w:p>
    <w:p w:rsidR="00CB51F7" w:rsidRDefault="00B151B3">
      <w:pPr>
        <w:pStyle w:val="Code"/>
      </w:pPr>
      <w:r>
        <w:t>Related:       .............................0..  Packet is single message</w:t>
      </w:r>
    </w:p>
    <w:p w:rsidR="00CB51F7" w:rsidRDefault="00B151B3">
      <w:pPr>
        <w:pStyle w:val="Code"/>
      </w:pPr>
      <w:r>
        <w:t>Signed:        ............................0...  Packet not signed</w:t>
      </w:r>
    </w:p>
    <w:p w:rsidR="00CB51F7" w:rsidRDefault="00B151B3">
      <w:pPr>
        <w:pStyle w:val="Code"/>
      </w:pPr>
      <w:r>
        <w:t>Reserved: 0 (0x0)</w:t>
      </w:r>
    </w:p>
    <w:p w:rsidR="00CB51F7" w:rsidRDefault="00B151B3">
      <w:pPr>
        <w:pStyle w:val="Code"/>
      </w:pPr>
      <w:r>
        <w:t>DFS:           0...............................  Command not DFS Operation</w:t>
      </w:r>
    </w:p>
    <w:p w:rsidR="00CB51F7" w:rsidRDefault="00B151B3">
      <w:pPr>
        <w:pStyle w:val="Code"/>
      </w:pPr>
      <w:r>
        <w:t>NextCommand: 0 (0x0)</w:t>
      </w:r>
    </w:p>
    <w:p w:rsidR="00CB51F7" w:rsidRDefault="00B151B3">
      <w:pPr>
        <w:pStyle w:val="Code"/>
      </w:pPr>
      <w:r>
        <w:t>MessageId: 15 (0xF)</w:t>
      </w:r>
    </w:p>
    <w:p w:rsidR="00CB51F7" w:rsidRDefault="00B151B3">
      <w:pPr>
        <w:pStyle w:val="Code"/>
      </w:pPr>
      <w:r>
        <w:t>Reserved: 0 (0x0)</w:t>
      </w:r>
    </w:p>
    <w:p w:rsidR="00CB51F7" w:rsidRDefault="00B151B3">
      <w:pPr>
        <w:pStyle w:val="Code"/>
      </w:pPr>
      <w:r>
        <w:t>TreeId: 1 (0x1)</w:t>
      </w:r>
    </w:p>
    <w:p w:rsidR="00CB51F7" w:rsidRDefault="00B151B3">
      <w:pPr>
        <w:pStyle w:val="Code"/>
      </w:pPr>
      <w:r>
        <w:t>SessionId: 4398046511125 (0x40000000015)</w:t>
      </w:r>
    </w:p>
    <w:p w:rsidR="00CB51F7" w:rsidRDefault="00B151B3">
      <w:pPr>
        <w:pStyle w:val="Code"/>
      </w:pPr>
      <w:r>
        <w:t xml:space="preserve">RClose: </w:t>
      </w:r>
    </w:p>
    <w:p w:rsidR="00CB51F7" w:rsidRDefault="00B151B3">
      <w:pPr>
        <w:pStyle w:val="Code"/>
      </w:pPr>
      <w:r>
        <w:t>Size: 60 (0x3C)</w:t>
      </w:r>
    </w:p>
    <w:p w:rsidR="00CB51F7" w:rsidRDefault="00B151B3">
      <w:pPr>
        <w:pStyle w:val="Code"/>
      </w:pPr>
      <w:r>
        <w:t>Flags: 1 (0x1)</w:t>
      </w:r>
    </w:p>
    <w:p w:rsidR="00CB51F7" w:rsidRDefault="00B151B3">
      <w:pPr>
        <w:pStyle w:val="Code"/>
      </w:pPr>
      <w:r>
        <w:t>Reserved: 0 (0x0)</w:t>
      </w:r>
    </w:p>
    <w:p w:rsidR="00CB51F7" w:rsidRDefault="00B151B3">
      <w:pPr>
        <w:pStyle w:val="Code"/>
      </w:pPr>
      <w:r>
        <w:t xml:space="preserve">CreationTime: 127972994486543232 </w:t>
      </w:r>
    </w:p>
    <w:p w:rsidR="00CB51F7" w:rsidRDefault="00B151B3">
      <w:pPr>
        <w:pStyle w:val="Code"/>
      </w:pPr>
      <w:r>
        <w:t xml:space="preserve">         (0x1C6A6C2AD36A380)</w:t>
      </w:r>
    </w:p>
    <w:p w:rsidR="00CB51F7" w:rsidRDefault="00B151B3">
      <w:pPr>
        <w:pStyle w:val="Code"/>
      </w:pPr>
      <w:r>
        <w:t xml:space="preserve">LastAccessTime: 127972994494343232 </w:t>
      </w:r>
    </w:p>
    <w:p w:rsidR="00CB51F7" w:rsidRDefault="00B151B3">
      <w:pPr>
        <w:pStyle w:val="Code"/>
      </w:pPr>
      <w:r>
        <w:t xml:space="preserve">         (0x1C6A6C2ADADA840)</w:t>
      </w:r>
    </w:p>
    <w:p w:rsidR="00CB51F7" w:rsidRDefault="00B151B3">
      <w:pPr>
        <w:pStyle w:val="Code"/>
      </w:pPr>
      <w:r>
        <w:t xml:space="preserve">LastWriteTime: 127965940833141721 </w:t>
      </w:r>
    </w:p>
    <w:p w:rsidR="00CB51F7" w:rsidRDefault="00B151B3">
      <w:pPr>
        <w:pStyle w:val="Code"/>
      </w:pPr>
      <w:r>
        <w:t xml:space="preserve">         (0x1C6A0585EB543D9)</w:t>
      </w:r>
    </w:p>
    <w:p w:rsidR="00CB51F7" w:rsidRDefault="00B151B3">
      <w:pPr>
        <w:pStyle w:val="Code"/>
      </w:pPr>
      <w:r>
        <w:t xml:space="preserve">ChangeTime: 127972993511484705 </w:t>
      </w:r>
    </w:p>
    <w:p w:rsidR="00CB51F7" w:rsidRDefault="00B151B3">
      <w:pPr>
        <w:pStyle w:val="Code"/>
      </w:pPr>
      <w:r>
        <w:t xml:space="preserve">         (0x1C6A6C273186D21)</w:t>
      </w:r>
    </w:p>
    <w:p w:rsidR="00CB51F7" w:rsidRDefault="00B151B3">
      <w:pPr>
        <w:pStyle w:val="Code"/>
      </w:pPr>
      <w:r>
        <w:t>AllocationSize: 196608 (0x30000)</w:t>
      </w:r>
    </w:p>
    <w:p w:rsidR="00CB51F7" w:rsidRDefault="00B151B3">
      <w:pPr>
        <w:pStyle w:val="Code"/>
      </w:pPr>
      <w:r>
        <w:t>EndOfFile: 192512 (0x2F000)</w:t>
      </w:r>
    </w:p>
    <w:p w:rsidR="00CB51F7" w:rsidRDefault="00B151B3">
      <w:pPr>
        <w:pStyle w:val="Code"/>
      </w:pPr>
      <w:r>
        <w:t>FileAttributes: 0x00000020</w:t>
      </w:r>
    </w:p>
    <w:p w:rsidR="00CB51F7" w:rsidRDefault="00B151B3">
      <w:pPr>
        <w:pStyle w:val="Code"/>
      </w:pPr>
      <w:r>
        <w:t>ReadOnly:   (...............................0) Read/Write</w:t>
      </w:r>
    </w:p>
    <w:p w:rsidR="00CB51F7" w:rsidRDefault="00B151B3">
      <w:pPr>
        <w:pStyle w:val="Code"/>
      </w:pPr>
      <w:r>
        <w:t>Hidden:     (..............................0.) Not Hidden</w:t>
      </w:r>
    </w:p>
    <w:p w:rsidR="00CB51F7" w:rsidRDefault="00B151B3">
      <w:pPr>
        <w:pStyle w:val="Code"/>
      </w:pPr>
      <w:r>
        <w:t>System:     (.............................0..) Not System</w:t>
      </w:r>
    </w:p>
    <w:p w:rsidR="00CB51F7" w:rsidRDefault="00B151B3">
      <w:pPr>
        <w:pStyle w:val="Code"/>
      </w:pPr>
      <w:r>
        <w:t>Reserverd3: 0 (0x0)</w:t>
      </w:r>
    </w:p>
    <w:p w:rsidR="00CB51F7" w:rsidRDefault="00B151B3">
      <w:pPr>
        <w:pStyle w:val="Code"/>
      </w:pPr>
      <w:r>
        <w:t>Directory:  (...........................0....) File</w:t>
      </w:r>
    </w:p>
    <w:p w:rsidR="00CB51F7" w:rsidRDefault="00B151B3">
      <w:pPr>
        <w:pStyle w:val="Code"/>
      </w:pPr>
      <w:r>
        <w:t>Archive:    (..........................1.....) Archive</w:t>
      </w:r>
    </w:p>
    <w:p w:rsidR="00CB51F7" w:rsidRDefault="00B151B3">
      <w:pPr>
        <w:pStyle w:val="Code"/>
      </w:pPr>
      <w:r>
        <w:t>Device:     (.........................0......) Not Device</w:t>
      </w:r>
    </w:p>
    <w:p w:rsidR="00CB51F7" w:rsidRDefault="00B151B3">
      <w:pPr>
        <w:pStyle w:val="Code"/>
      </w:pPr>
      <w:r>
        <w:t>Normal:     (........................0.......) Not Normal</w:t>
      </w:r>
    </w:p>
    <w:p w:rsidR="00CB51F7" w:rsidRDefault="00B151B3">
      <w:pPr>
        <w:pStyle w:val="Code"/>
      </w:pPr>
      <w:r>
        <w:t>Temporary:  (.......................0........) Permanent</w:t>
      </w:r>
    </w:p>
    <w:p w:rsidR="00CB51F7" w:rsidRDefault="00B151B3">
      <w:pPr>
        <w:pStyle w:val="Code"/>
      </w:pPr>
      <w:r>
        <w:t>Sparse:     (......................0.........) Not Sparse</w:t>
      </w:r>
    </w:p>
    <w:p w:rsidR="00CB51F7" w:rsidRDefault="00B151B3">
      <w:pPr>
        <w:pStyle w:val="Code"/>
      </w:pPr>
      <w:r>
        <w:t>Reparse:    (.....................0..........) Not Reparse Point</w:t>
      </w:r>
    </w:p>
    <w:p w:rsidR="00CB51F7" w:rsidRDefault="00B151B3">
      <w:pPr>
        <w:pStyle w:val="Code"/>
      </w:pPr>
      <w:r>
        <w:t>Compressed: (....................0...........) Uncompressed</w:t>
      </w:r>
    </w:p>
    <w:p w:rsidR="00CB51F7" w:rsidRDefault="00B151B3">
      <w:pPr>
        <w:pStyle w:val="Code"/>
      </w:pPr>
      <w:r>
        <w:t>Offline:    (...................0............) Content indexed</w:t>
      </w:r>
    </w:p>
    <w:p w:rsidR="00CB51F7" w:rsidRDefault="00B151B3">
      <w:pPr>
        <w:pStyle w:val="Code"/>
      </w:pPr>
      <w:r>
        <w:t>NotIndexed: (..................0.............) Permanent</w:t>
      </w:r>
    </w:p>
    <w:p w:rsidR="00CB51F7" w:rsidRDefault="00B151B3">
      <w:pPr>
        <w:pStyle w:val="Code"/>
      </w:pPr>
      <w:r>
        <w:t>Encrypted:  (.................0..............) Unencrypted</w:t>
      </w:r>
    </w:p>
    <w:p w:rsidR="00CB51F7" w:rsidRDefault="00CB51F7">
      <w:pPr>
        <w:pStyle w:val="Code"/>
      </w:pPr>
    </w:p>
    <w:p w:rsidR="00CB51F7" w:rsidRDefault="00B151B3">
      <w:pPr>
        <w:pStyle w:val="Heading2"/>
      </w:pPr>
      <w:bookmarkStart w:id="1320" w:name="section_a0a08d74204e464e9db809fdaa6b3379"/>
      <w:bookmarkStart w:id="1321" w:name="_Toc423366047"/>
      <w:r>
        <w:t>Disconnecting a Share and Logging Off</w:t>
      </w:r>
      <w:bookmarkEnd w:id="1320"/>
      <w:bookmarkEnd w:id="1321"/>
      <w:r>
        <w:fldChar w:fldCharType="begin"/>
      </w:r>
      <w:r>
        <w:instrText xml:space="preserve"> XE "Examples:logging off"</w:instrText>
      </w:r>
      <w:r>
        <w:fldChar w:fldCharType="end"/>
      </w:r>
      <w:r>
        <w:fldChar w:fldCharType="begin"/>
      </w:r>
      <w:r>
        <w:instrText xml:space="preserve"> XE "Examples:disconnecting"</w:instrText>
      </w:r>
      <w:r>
        <w:fldChar w:fldCharType="end"/>
      </w:r>
      <w:r>
        <w:fldChar w:fldCharType="begin"/>
      </w:r>
      <w:r>
        <w:instrText xml:space="preserve"> XE "Logging off example"</w:instrText>
      </w:r>
      <w:r>
        <w:fldChar w:fldCharType="end"/>
      </w:r>
      <w:r>
        <w:fldChar w:fldCharType="begin"/>
      </w:r>
      <w:r>
        <w:instrText xml:space="preserve"> XE "Disconnecting example"</w:instrText>
      </w:r>
      <w:r>
        <w:fldChar w:fldCharType="end"/>
      </w:r>
    </w:p>
    <w:p w:rsidR="00CB51F7" w:rsidRDefault="00B151B3">
      <w:r>
        <w:t xml:space="preserve">The following diagram demonstrates the steps taken to close a tree connect and log off a session. Assume that this sequence starts on a connection where the session and tree connect have been established as described in previous sections with </w:t>
      </w:r>
      <w:r>
        <w:rPr>
          <w:b/>
        </w:rPr>
        <w:t>SessionId</w:t>
      </w:r>
      <w:r>
        <w:t xml:space="preserve"> of 0x40000000015 and </w:t>
      </w:r>
      <w:r>
        <w:rPr>
          <w:b/>
        </w:rPr>
        <w:t>TreeId</w:t>
      </w:r>
      <w:r>
        <w:t xml:space="preserve"> of 0x1.</w:t>
      </w:r>
    </w:p>
    <w:p w:rsidR="00CB51F7" w:rsidRDefault="00B151B3">
      <w:r>
        <w:rPr>
          <w:noProof/>
          <w:lang w:eastAsia="zh-CN"/>
        </w:rPr>
        <w:drawing>
          <wp:inline distT="0" distB="0" distL="0" distR="0" wp14:anchorId="252FFE71" wp14:editId="3D410A3F">
            <wp:extent cx="5086350" cy="3114675"/>
            <wp:effectExtent l="19050" t="0" r="9525" b="0"/>
            <wp:docPr id="5577" name="MS-SMB2_pict07d2f26a-8b05-ab59-620d-1fc03de85ed4.png" descr="MS-SMB2_pict07d2f26a-8b05-ab59-620d-1fc03de85e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8" name="MS-SMB2_pict07d2f26a-8b05-ab59-620d-1fc03de85ed4.png" descr="MS-SMB2_pict07d2f26a-8b05-ab59-620d-1fc03de85ed4.png"/>
                    <pic:cNvPicPr>
                      <a:picLocks noChangeAspect="1" noChangeArrowheads="1"/>
                    </pic:cNvPicPr>
                  </pic:nvPicPr>
                  <pic:blipFill>
                    <a:blip r:embed="rId328" cstate="print"/>
                    <a:srcRect/>
                    <a:stretch>
                      <a:fillRect/>
                    </a:stretch>
                  </pic:blipFill>
                  <pic:spPr bwMode="auto">
                    <a:xfrm>
                      <a:off x="0" y="0"/>
                      <a:ext cx="5086350" cy="3114675"/>
                    </a:xfrm>
                    <a:prstGeom prst="rect">
                      <a:avLst/>
                    </a:prstGeom>
                    <a:noFill/>
                    <a:ln w="9525">
                      <a:noFill/>
                      <a:miter lim="800000"/>
                      <a:headEnd/>
                      <a:tailEnd/>
                    </a:ln>
                  </pic:spPr>
                </pic:pic>
              </a:graphicData>
            </a:graphic>
          </wp:inline>
        </w:drawing>
      </w:r>
    </w:p>
    <w:p w:rsidR="00CB51F7" w:rsidRDefault="00B151B3">
      <w:pPr>
        <w:pStyle w:val="Caption"/>
      </w:pPr>
      <w:r>
        <w:t xml:space="preserve">Figure </w:t>
      </w:r>
      <w:fldSimple w:instr=" SEQ Figure \* ARABIC ">
        <w:r>
          <w:rPr>
            <w:noProof/>
          </w:rPr>
          <w:t>12</w:t>
        </w:r>
      </w:fldSimple>
      <w:r>
        <w:t>: Disconnecting a share and logging off a session</w:t>
      </w:r>
    </w:p>
    <w:p w:rsidR="00CB51F7" w:rsidRDefault="00B151B3">
      <w:pPr>
        <w:pStyle w:val="ListParagraph"/>
        <w:numPr>
          <w:ilvl w:val="0"/>
          <w:numId w:val="263"/>
        </w:numPr>
      </w:pPr>
      <w:r>
        <w:t xml:space="preserve">The client sends an </w:t>
      </w:r>
      <w:hyperlink w:anchor="Section_8a622ecbffee41b9b4c483ff2d3aba1b" w:history="1">
        <w:r>
          <w:rPr>
            <w:rStyle w:val="Hyperlink"/>
          </w:rPr>
          <w:t>SMB2 TREE_DISCONNECT Request</w:t>
        </w:r>
      </w:hyperlink>
      <w:r>
        <w:t xml:space="preserve"> for the tree connect.</w:t>
      </w:r>
    </w:p>
    <w:p w:rsidR="00CB51F7" w:rsidRDefault="00B151B3">
      <w:pPr>
        <w:pStyle w:val="Code"/>
      </w:pPr>
      <w:r>
        <w:t>Smb2: C TREE DISCONNECT TID=0x1</w:t>
      </w:r>
    </w:p>
    <w:p w:rsidR="00CB51F7" w:rsidRDefault="00B151B3">
      <w:pPr>
        <w:pStyle w:val="Code"/>
      </w:pPr>
      <w:r>
        <w:t xml:space="preserve">SMB2Header: </w:t>
      </w:r>
    </w:p>
    <w:p w:rsidR="00CB51F7" w:rsidRDefault="00B151B3">
      <w:pPr>
        <w:pStyle w:val="Code"/>
      </w:pPr>
      <w:r>
        <w:t>Size: 64 (0x40)</w:t>
      </w:r>
    </w:p>
    <w:p w:rsidR="00CB51F7" w:rsidRDefault="00B151B3">
      <w:pPr>
        <w:pStyle w:val="Code"/>
      </w:pPr>
      <w:r>
        <w:t>CreditCharge: 0 (0x0)</w:t>
      </w:r>
    </w:p>
    <w:p w:rsidR="00CB51F7" w:rsidRDefault="00B151B3">
      <w:pPr>
        <w:pStyle w:val="Code"/>
      </w:pPr>
      <w:r>
        <w:t>Status: STATUS_SUCCESS</w:t>
      </w:r>
    </w:p>
    <w:p w:rsidR="00CB51F7" w:rsidRDefault="00B151B3">
      <w:pPr>
        <w:pStyle w:val="Code"/>
      </w:pPr>
      <w:r>
        <w:t>Command: TREE DISCONNECT</w:t>
      </w:r>
    </w:p>
    <w:p w:rsidR="00CB51F7" w:rsidRDefault="00B151B3">
      <w:pPr>
        <w:pStyle w:val="Code"/>
      </w:pPr>
      <w:r>
        <w:t>Credits: 111 (0x6F)</w:t>
      </w:r>
    </w:p>
    <w:p w:rsidR="00CB51F7" w:rsidRDefault="00B151B3">
      <w:pPr>
        <w:pStyle w:val="Code"/>
      </w:pPr>
      <w:r>
        <w:t>Flags: 0 (0x0)</w:t>
      </w:r>
    </w:p>
    <w:p w:rsidR="00CB51F7" w:rsidRDefault="00B151B3">
      <w:pPr>
        <w:pStyle w:val="Code"/>
      </w:pPr>
      <w:r>
        <w:t>ServerToRedir: ...............................0 Client to Server</w:t>
      </w:r>
    </w:p>
    <w:p w:rsidR="00CB51F7" w:rsidRDefault="00B151B3">
      <w:pPr>
        <w:pStyle w:val="Code"/>
      </w:pPr>
      <w:r>
        <w:t>AsyncCommand:  ..............................0.  Command is not asynchronous</w:t>
      </w:r>
    </w:p>
    <w:p w:rsidR="00CB51F7" w:rsidRDefault="00B151B3">
      <w:pPr>
        <w:pStyle w:val="Code"/>
      </w:pPr>
      <w:r>
        <w:t>Related:       .............................0..  Packet is single message</w:t>
      </w:r>
    </w:p>
    <w:p w:rsidR="00CB51F7" w:rsidRDefault="00B151B3">
      <w:pPr>
        <w:pStyle w:val="Code"/>
      </w:pPr>
      <w:r>
        <w:t>Signed:        ............................0...  Packet is not signed</w:t>
      </w:r>
    </w:p>
    <w:p w:rsidR="00CB51F7" w:rsidRDefault="00B151B3">
      <w:pPr>
        <w:pStyle w:val="Code"/>
      </w:pPr>
      <w:r>
        <w:t>Reserved: 0 (0x0)</w:t>
      </w:r>
    </w:p>
    <w:p w:rsidR="00CB51F7" w:rsidRDefault="00B151B3">
      <w:pPr>
        <w:pStyle w:val="Code"/>
      </w:pPr>
      <w:r>
        <w:t>DFS:           0...............................  Command is not a DFS Operation</w:t>
      </w:r>
    </w:p>
    <w:p w:rsidR="00CB51F7" w:rsidRDefault="00B151B3">
      <w:pPr>
        <w:pStyle w:val="Code"/>
      </w:pPr>
      <w:r>
        <w:t>NextCommand: 0 (0x0)</w:t>
      </w:r>
    </w:p>
    <w:p w:rsidR="00CB51F7" w:rsidRDefault="00B151B3">
      <w:pPr>
        <w:pStyle w:val="Code"/>
      </w:pPr>
      <w:r>
        <w:t>MessageId: 32 (0x20)</w:t>
      </w:r>
    </w:p>
    <w:p w:rsidR="00CB51F7" w:rsidRDefault="00B151B3">
      <w:pPr>
        <w:pStyle w:val="Code"/>
      </w:pPr>
      <w:r>
        <w:t>Reserved: 0 (0x0)</w:t>
      </w:r>
    </w:p>
    <w:p w:rsidR="00CB51F7" w:rsidRDefault="00B151B3">
      <w:pPr>
        <w:pStyle w:val="Code"/>
      </w:pPr>
      <w:r>
        <w:t>TreeId: 1 (0x1)</w:t>
      </w:r>
    </w:p>
    <w:p w:rsidR="00CB51F7" w:rsidRDefault="00B151B3">
      <w:pPr>
        <w:pStyle w:val="Code"/>
      </w:pPr>
      <w:r>
        <w:t>SessionId: 4398046511125 (0x40000000015)</w:t>
      </w:r>
    </w:p>
    <w:p w:rsidR="00CB51F7" w:rsidRDefault="00B151B3">
      <w:pPr>
        <w:pStyle w:val="Code"/>
      </w:pPr>
      <w:r>
        <w:t xml:space="preserve">CTreeDisconnect: </w:t>
      </w:r>
    </w:p>
    <w:p w:rsidR="00CB51F7" w:rsidRDefault="00B151B3">
      <w:pPr>
        <w:pStyle w:val="Code"/>
      </w:pPr>
      <w:r>
        <w:t>Size: 4 (0x4)</w:t>
      </w:r>
    </w:p>
    <w:p w:rsidR="00CB51F7" w:rsidRDefault="00B151B3">
      <w:pPr>
        <w:pStyle w:val="Code"/>
      </w:pPr>
      <w:r>
        <w:t>Reserved: 0 (0x0)</w:t>
      </w:r>
    </w:p>
    <w:p w:rsidR="00CB51F7" w:rsidRDefault="00CB51F7">
      <w:pPr>
        <w:pStyle w:val="Code"/>
      </w:pPr>
    </w:p>
    <w:p w:rsidR="00CB51F7" w:rsidRDefault="00CB51F7">
      <w:pPr>
        <w:pStyle w:val="Code"/>
      </w:pPr>
    </w:p>
    <w:p w:rsidR="00CB51F7" w:rsidRDefault="00B151B3">
      <w:pPr>
        <w:pStyle w:val="ListParagraph"/>
        <w:numPr>
          <w:ilvl w:val="0"/>
          <w:numId w:val="263"/>
        </w:numPr>
      </w:pPr>
      <w:r>
        <w:t xml:space="preserve">The server responds with an </w:t>
      </w:r>
      <w:hyperlink w:anchor="Section_aeac92de8db348f8a8b7bfee28b9fd9e" w:history="1">
        <w:r>
          <w:rPr>
            <w:rStyle w:val="Hyperlink"/>
          </w:rPr>
          <w:t>SMB2 TREE_DISCONNECT Response</w:t>
        </w:r>
      </w:hyperlink>
      <w:r>
        <w:t xml:space="preserve"> indicating success.</w:t>
      </w:r>
    </w:p>
    <w:p w:rsidR="00CB51F7" w:rsidRDefault="00B151B3">
      <w:pPr>
        <w:pStyle w:val="Code"/>
      </w:pPr>
      <w:r>
        <w:t>Smb2: R TREE DISCONNECT</w:t>
      </w:r>
    </w:p>
    <w:p w:rsidR="00CB51F7" w:rsidRDefault="00B151B3">
      <w:pPr>
        <w:pStyle w:val="Code"/>
      </w:pPr>
      <w:r>
        <w:t xml:space="preserve">SMB2Header: </w:t>
      </w:r>
    </w:p>
    <w:p w:rsidR="00CB51F7" w:rsidRDefault="00B151B3">
      <w:pPr>
        <w:pStyle w:val="Code"/>
      </w:pPr>
      <w:r>
        <w:t>Size: 64 (0x40)</w:t>
      </w:r>
    </w:p>
    <w:p w:rsidR="00CB51F7" w:rsidRDefault="00B151B3">
      <w:pPr>
        <w:pStyle w:val="Code"/>
      </w:pPr>
      <w:r>
        <w:t>CreditCharge: 0 (0x0)</w:t>
      </w:r>
    </w:p>
    <w:p w:rsidR="00CB51F7" w:rsidRDefault="00B151B3">
      <w:pPr>
        <w:pStyle w:val="Code"/>
      </w:pPr>
      <w:r>
        <w:t>Status: STATUS_SUCCESS</w:t>
      </w:r>
    </w:p>
    <w:p w:rsidR="00CB51F7" w:rsidRDefault="00B151B3">
      <w:pPr>
        <w:pStyle w:val="Code"/>
      </w:pPr>
      <w:r>
        <w:t>Command: TREE DISCONNECT</w:t>
      </w:r>
    </w:p>
    <w:p w:rsidR="00CB51F7" w:rsidRDefault="00B151B3">
      <w:pPr>
        <w:pStyle w:val="Code"/>
      </w:pPr>
      <w:r>
        <w:t>Credits: 1 (0x1)</w:t>
      </w:r>
    </w:p>
    <w:p w:rsidR="00CB51F7" w:rsidRDefault="00B151B3">
      <w:pPr>
        <w:pStyle w:val="Code"/>
      </w:pPr>
      <w:r>
        <w:t>Flags: 1 (0x1)</w:t>
      </w:r>
    </w:p>
    <w:p w:rsidR="00CB51F7" w:rsidRDefault="00B151B3">
      <w:pPr>
        <w:pStyle w:val="Code"/>
      </w:pPr>
      <w:r>
        <w:t>ServerToRedir: ...............................1 Server to Client</w:t>
      </w:r>
    </w:p>
    <w:p w:rsidR="00CB51F7" w:rsidRDefault="00B151B3">
      <w:pPr>
        <w:pStyle w:val="Code"/>
      </w:pPr>
      <w:r>
        <w:t>AsyncCommand:  ..............................0.  Command is not asynchronous</w:t>
      </w:r>
    </w:p>
    <w:p w:rsidR="00CB51F7" w:rsidRDefault="00B151B3">
      <w:pPr>
        <w:pStyle w:val="Code"/>
      </w:pPr>
      <w:r>
        <w:t>Related:       .............................0..  Packet is single message</w:t>
      </w:r>
    </w:p>
    <w:p w:rsidR="00CB51F7" w:rsidRDefault="00B151B3">
      <w:pPr>
        <w:pStyle w:val="Code"/>
      </w:pPr>
      <w:r>
        <w:t>Signed:        ............................0...  Packet is not signed</w:t>
      </w:r>
    </w:p>
    <w:p w:rsidR="00CB51F7" w:rsidRDefault="00B151B3">
      <w:pPr>
        <w:pStyle w:val="Code"/>
      </w:pPr>
      <w:r>
        <w:t>Reserved: 0 (0x0)</w:t>
      </w:r>
    </w:p>
    <w:p w:rsidR="00CB51F7" w:rsidRDefault="00B151B3">
      <w:pPr>
        <w:pStyle w:val="Code"/>
      </w:pPr>
      <w:r>
        <w:t>DFS:           0...............................  Command is not a DFS Operation</w:t>
      </w:r>
    </w:p>
    <w:p w:rsidR="00CB51F7" w:rsidRDefault="00B151B3">
      <w:pPr>
        <w:pStyle w:val="Code"/>
      </w:pPr>
      <w:r>
        <w:t>NextCommand: 0 (0x0)</w:t>
      </w:r>
    </w:p>
    <w:p w:rsidR="00CB51F7" w:rsidRDefault="00B151B3">
      <w:pPr>
        <w:pStyle w:val="Code"/>
      </w:pPr>
      <w:r>
        <w:t>MessageId: 32 (0x20)</w:t>
      </w:r>
    </w:p>
    <w:p w:rsidR="00CB51F7" w:rsidRDefault="00B151B3">
      <w:pPr>
        <w:pStyle w:val="Code"/>
      </w:pPr>
      <w:r>
        <w:t>Reserved: 0 (0x0)</w:t>
      </w:r>
    </w:p>
    <w:p w:rsidR="00CB51F7" w:rsidRDefault="00B151B3">
      <w:pPr>
        <w:pStyle w:val="Code"/>
      </w:pPr>
      <w:r>
        <w:t>TreeId: 1 (0x1)</w:t>
      </w:r>
    </w:p>
    <w:p w:rsidR="00CB51F7" w:rsidRDefault="00B151B3">
      <w:pPr>
        <w:pStyle w:val="Code"/>
      </w:pPr>
      <w:r>
        <w:t>SessionId: 4398046511125 (0x40000000015)</w:t>
      </w:r>
    </w:p>
    <w:p w:rsidR="00CB51F7" w:rsidRDefault="00B151B3">
      <w:pPr>
        <w:pStyle w:val="Code"/>
      </w:pPr>
      <w:r>
        <w:t xml:space="preserve">RTreeDisconnect: </w:t>
      </w:r>
    </w:p>
    <w:p w:rsidR="00CB51F7" w:rsidRDefault="00B151B3">
      <w:pPr>
        <w:pStyle w:val="Code"/>
      </w:pPr>
      <w:r>
        <w:t>Size: 4 (0x4)</w:t>
      </w:r>
    </w:p>
    <w:p w:rsidR="00CB51F7" w:rsidRDefault="00B151B3">
      <w:pPr>
        <w:pStyle w:val="Code"/>
      </w:pPr>
      <w:r>
        <w:t>Reserved: 0 (0x0)</w:t>
      </w:r>
    </w:p>
    <w:p w:rsidR="00CB51F7" w:rsidRDefault="00CB51F7">
      <w:pPr>
        <w:pStyle w:val="Code"/>
      </w:pPr>
    </w:p>
    <w:p w:rsidR="00CB51F7" w:rsidRDefault="00CB51F7">
      <w:pPr>
        <w:pStyle w:val="Code"/>
      </w:pPr>
    </w:p>
    <w:p w:rsidR="00CB51F7" w:rsidRDefault="00B151B3">
      <w:pPr>
        <w:pStyle w:val="ListParagraph"/>
        <w:numPr>
          <w:ilvl w:val="0"/>
          <w:numId w:val="263"/>
        </w:numPr>
      </w:pPr>
      <w:r>
        <w:t xml:space="preserve">The client sends an </w:t>
      </w:r>
      <w:hyperlink w:anchor="Section_abdc4ea952df480e9a3634f104797d2c" w:history="1">
        <w:r>
          <w:rPr>
            <w:rStyle w:val="Hyperlink"/>
          </w:rPr>
          <w:t>SMB2 LOGOFF Request</w:t>
        </w:r>
      </w:hyperlink>
      <w:r>
        <w:t xml:space="preserve"> for the session.</w:t>
      </w:r>
    </w:p>
    <w:p w:rsidR="00CB51F7" w:rsidRDefault="00B151B3">
      <w:pPr>
        <w:pStyle w:val="Code"/>
      </w:pPr>
      <w:r>
        <w:t>Smb2: C LOGOFF</w:t>
      </w:r>
    </w:p>
    <w:p w:rsidR="00CB51F7" w:rsidRDefault="00B151B3">
      <w:pPr>
        <w:pStyle w:val="Code"/>
      </w:pPr>
      <w:r>
        <w:t xml:space="preserve">SMB2Header: </w:t>
      </w:r>
    </w:p>
    <w:p w:rsidR="00CB51F7" w:rsidRDefault="00B151B3">
      <w:pPr>
        <w:pStyle w:val="Code"/>
      </w:pPr>
      <w:r>
        <w:t>Size: 64 (0x40)</w:t>
      </w:r>
    </w:p>
    <w:p w:rsidR="00CB51F7" w:rsidRDefault="00B151B3">
      <w:pPr>
        <w:pStyle w:val="Code"/>
      </w:pPr>
      <w:r>
        <w:t>CreditCharge: 0 (0x0)</w:t>
      </w:r>
    </w:p>
    <w:p w:rsidR="00CB51F7" w:rsidRDefault="00B151B3">
      <w:pPr>
        <w:pStyle w:val="Code"/>
      </w:pPr>
      <w:r>
        <w:t>Status: STATUS_SUCCESS</w:t>
      </w:r>
    </w:p>
    <w:p w:rsidR="00CB51F7" w:rsidRDefault="00B151B3">
      <w:pPr>
        <w:pStyle w:val="Code"/>
      </w:pPr>
      <w:r>
        <w:t>Command: LOGOFF</w:t>
      </w:r>
    </w:p>
    <w:p w:rsidR="00CB51F7" w:rsidRDefault="00B151B3">
      <w:pPr>
        <w:pStyle w:val="Code"/>
      </w:pPr>
      <w:r>
        <w:t>Credits: 111 (0x6F)</w:t>
      </w:r>
    </w:p>
    <w:p w:rsidR="00CB51F7" w:rsidRDefault="00B151B3">
      <w:pPr>
        <w:pStyle w:val="Code"/>
      </w:pPr>
      <w:r>
        <w:t>Flags: 0 (0x0)</w:t>
      </w:r>
    </w:p>
    <w:p w:rsidR="00CB51F7" w:rsidRDefault="00B151B3">
      <w:pPr>
        <w:pStyle w:val="Code"/>
      </w:pPr>
      <w:r>
        <w:t>ServerToRedir: ...............................0 Client to Server</w:t>
      </w:r>
    </w:p>
    <w:p w:rsidR="00CB51F7" w:rsidRDefault="00B151B3">
      <w:pPr>
        <w:pStyle w:val="Code"/>
      </w:pPr>
      <w:r>
        <w:t>AsyncCommand:  ..............................0.  Command is not asynchronous</w:t>
      </w:r>
    </w:p>
    <w:p w:rsidR="00CB51F7" w:rsidRDefault="00B151B3">
      <w:pPr>
        <w:pStyle w:val="Code"/>
      </w:pPr>
      <w:r>
        <w:t>Related:       .............................0..  Packet is single message</w:t>
      </w:r>
    </w:p>
    <w:p w:rsidR="00CB51F7" w:rsidRDefault="00B151B3">
      <w:pPr>
        <w:pStyle w:val="Code"/>
      </w:pPr>
      <w:r>
        <w:t>Signed:        ............................0...  Packet is not signed</w:t>
      </w:r>
    </w:p>
    <w:p w:rsidR="00CB51F7" w:rsidRDefault="00B151B3">
      <w:pPr>
        <w:pStyle w:val="Code"/>
      </w:pPr>
      <w:r>
        <w:t>Reserved: 0 (0x0)</w:t>
      </w:r>
    </w:p>
    <w:p w:rsidR="00CB51F7" w:rsidRDefault="00B151B3">
      <w:pPr>
        <w:pStyle w:val="Code"/>
      </w:pPr>
      <w:r>
        <w:t>DFS:           0...............................  Command is not a DFS Operation</w:t>
      </w:r>
    </w:p>
    <w:p w:rsidR="00CB51F7" w:rsidRDefault="00B151B3">
      <w:pPr>
        <w:pStyle w:val="Code"/>
      </w:pPr>
      <w:r>
        <w:t>NextCommand: 0 (0x0)</w:t>
      </w:r>
    </w:p>
    <w:p w:rsidR="00CB51F7" w:rsidRDefault="00B151B3">
      <w:pPr>
        <w:pStyle w:val="Code"/>
      </w:pPr>
      <w:r>
        <w:t>MessageId: 33 (0x21)</w:t>
      </w:r>
    </w:p>
    <w:p w:rsidR="00CB51F7" w:rsidRDefault="00B151B3">
      <w:pPr>
        <w:pStyle w:val="Code"/>
      </w:pPr>
      <w:r>
        <w:t>Reserved: 0 (0x0)</w:t>
      </w:r>
    </w:p>
    <w:p w:rsidR="00CB51F7" w:rsidRDefault="00B151B3">
      <w:pPr>
        <w:pStyle w:val="Code"/>
      </w:pPr>
      <w:r>
        <w:t>TreeId: 0 (0x0)</w:t>
      </w:r>
    </w:p>
    <w:p w:rsidR="00CB51F7" w:rsidRDefault="00B151B3">
      <w:pPr>
        <w:pStyle w:val="Code"/>
      </w:pPr>
      <w:r>
        <w:t>SessionId: 4398046511125 (0x40000000015)</w:t>
      </w:r>
    </w:p>
    <w:p w:rsidR="00CB51F7" w:rsidRDefault="00B151B3">
      <w:pPr>
        <w:pStyle w:val="Code"/>
      </w:pPr>
      <w:r>
        <w:t xml:space="preserve">CLogoff: </w:t>
      </w:r>
    </w:p>
    <w:p w:rsidR="00CB51F7" w:rsidRDefault="00B151B3">
      <w:pPr>
        <w:pStyle w:val="Code"/>
      </w:pPr>
      <w:r>
        <w:t>Size: 4 (0x4)</w:t>
      </w:r>
    </w:p>
    <w:p w:rsidR="00CB51F7" w:rsidRDefault="00B151B3">
      <w:pPr>
        <w:pStyle w:val="Code"/>
      </w:pPr>
      <w:r>
        <w:t>Reserved: 0 (0x0)</w:t>
      </w:r>
    </w:p>
    <w:p w:rsidR="00CB51F7" w:rsidRDefault="00CB51F7">
      <w:pPr>
        <w:pStyle w:val="Code"/>
      </w:pPr>
    </w:p>
    <w:p w:rsidR="00CB51F7" w:rsidRDefault="00CB51F7">
      <w:pPr>
        <w:pStyle w:val="Code"/>
      </w:pPr>
    </w:p>
    <w:p w:rsidR="00CB51F7" w:rsidRDefault="00B151B3">
      <w:pPr>
        <w:pStyle w:val="ListParagraph"/>
        <w:numPr>
          <w:ilvl w:val="0"/>
          <w:numId w:val="263"/>
        </w:numPr>
      </w:pPr>
      <w:r>
        <w:t xml:space="preserve">The server responds with an </w:t>
      </w:r>
      <w:hyperlink w:anchor="Section_7539feb46fbb499681ac06863bb1a89e" w:history="1">
        <w:r>
          <w:rPr>
            <w:rStyle w:val="Hyperlink"/>
          </w:rPr>
          <w:t>SMB2 LOGOFF Response</w:t>
        </w:r>
      </w:hyperlink>
      <w:r>
        <w:t xml:space="preserve"> indicating success.</w:t>
      </w:r>
    </w:p>
    <w:p w:rsidR="00CB51F7" w:rsidRDefault="00B151B3">
      <w:pPr>
        <w:pStyle w:val="Code"/>
      </w:pPr>
      <w:r>
        <w:t>Smb2: R LOGOFF</w:t>
      </w:r>
    </w:p>
    <w:p w:rsidR="00CB51F7" w:rsidRDefault="00B151B3">
      <w:pPr>
        <w:pStyle w:val="Code"/>
      </w:pPr>
      <w:r>
        <w:t xml:space="preserve">SMB2Header: </w:t>
      </w:r>
    </w:p>
    <w:p w:rsidR="00CB51F7" w:rsidRDefault="00B151B3">
      <w:pPr>
        <w:pStyle w:val="Code"/>
      </w:pPr>
      <w:r>
        <w:t>Size: 64 (0x40)</w:t>
      </w:r>
    </w:p>
    <w:p w:rsidR="00CB51F7" w:rsidRDefault="00B151B3">
      <w:pPr>
        <w:pStyle w:val="Code"/>
      </w:pPr>
      <w:r>
        <w:t>CreditCharge: 0 (0x0)</w:t>
      </w:r>
    </w:p>
    <w:p w:rsidR="00CB51F7" w:rsidRDefault="00B151B3">
      <w:pPr>
        <w:pStyle w:val="Code"/>
      </w:pPr>
      <w:r>
        <w:t>Status: STATUS_SUCCESS</w:t>
      </w:r>
    </w:p>
    <w:p w:rsidR="00CB51F7" w:rsidRDefault="00B151B3">
      <w:pPr>
        <w:pStyle w:val="Code"/>
      </w:pPr>
      <w:r>
        <w:t>Command: LOGOFF</w:t>
      </w:r>
    </w:p>
    <w:p w:rsidR="00CB51F7" w:rsidRDefault="00B151B3">
      <w:pPr>
        <w:pStyle w:val="Code"/>
      </w:pPr>
      <w:r>
        <w:t>Credits: 1 (0x1)</w:t>
      </w:r>
    </w:p>
    <w:p w:rsidR="00CB51F7" w:rsidRDefault="00B151B3">
      <w:pPr>
        <w:pStyle w:val="Code"/>
      </w:pPr>
      <w:r>
        <w:t>Flags: 1 (0x1)</w:t>
      </w:r>
    </w:p>
    <w:p w:rsidR="00CB51F7" w:rsidRDefault="00B151B3">
      <w:pPr>
        <w:pStyle w:val="Code"/>
      </w:pPr>
      <w:r>
        <w:t>ServerToRedir: ...............................1 Server to Client</w:t>
      </w:r>
    </w:p>
    <w:p w:rsidR="00CB51F7" w:rsidRDefault="00B151B3">
      <w:pPr>
        <w:pStyle w:val="Code"/>
      </w:pPr>
      <w:r>
        <w:t>AsyncCommand:  ..............................0.  Command is not asynchronous</w:t>
      </w:r>
    </w:p>
    <w:p w:rsidR="00CB51F7" w:rsidRDefault="00B151B3">
      <w:pPr>
        <w:pStyle w:val="Code"/>
      </w:pPr>
      <w:r>
        <w:t>Related:       .............................0..  Packet is single message</w:t>
      </w:r>
    </w:p>
    <w:p w:rsidR="00CB51F7" w:rsidRDefault="00B151B3">
      <w:pPr>
        <w:pStyle w:val="Code"/>
      </w:pPr>
      <w:r>
        <w:t>Signed:        ............................0...  Packet is not signed</w:t>
      </w:r>
    </w:p>
    <w:p w:rsidR="00CB51F7" w:rsidRDefault="00B151B3">
      <w:pPr>
        <w:pStyle w:val="Code"/>
      </w:pPr>
      <w:r>
        <w:t>Reserved: 0 (0x0)</w:t>
      </w:r>
    </w:p>
    <w:p w:rsidR="00CB51F7" w:rsidRDefault="00B151B3">
      <w:pPr>
        <w:pStyle w:val="Code"/>
      </w:pPr>
      <w:r>
        <w:t>DFS:           0...............................  Command is not a DFS Operation</w:t>
      </w:r>
    </w:p>
    <w:p w:rsidR="00CB51F7" w:rsidRDefault="00B151B3">
      <w:pPr>
        <w:pStyle w:val="Code"/>
      </w:pPr>
      <w:r>
        <w:t>NextCommand: 0 (0x0)</w:t>
      </w:r>
    </w:p>
    <w:p w:rsidR="00CB51F7" w:rsidRDefault="00B151B3">
      <w:pPr>
        <w:pStyle w:val="Code"/>
      </w:pPr>
      <w:r>
        <w:t>MessageId: 33 (0x21)</w:t>
      </w:r>
    </w:p>
    <w:p w:rsidR="00CB51F7" w:rsidRDefault="00B151B3">
      <w:pPr>
        <w:pStyle w:val="Code"/>
      </w:pPr>
      <w:r>
        <w:t>Reserved: 0 (0x0)</w:t>
      </w:r>
    </w:p>
    <w:p w:rsidR="00CB51F7" w:rsidRDefault="00B151B3">
      <w:pPr>
        <w:pStyle w:val="Code"/>
      </w:pPr>
      <w:r>
        <w:t>TreeId: 0 (0x0)</w:t>
      </w:r>
    </w:p>
    <w:p w:rsidR="00CB51F7" w:rsidRDefault="00B151B3">
      <w:pPr>
        <w:pStyle w:val="Code"/>
      </w:pPr>
      <w:r>
        <w:t>SessionId: 4398046511125 (0x40000000015)</w:t>
      </w:r>
    </w:p>
    <w:p w:rsidR="00CB51F7" w:rsidRDefault="00B151B3">
      <w:pPr>
        <w:pStyle w:val="Code"/>
      </w:pPr>
      <w:r>
        <w:t xml:space="preserve">RLogoff: </w:t>
      </w:r>
    </w:p>
    <w:p w:rsidR="00CB51F7" w:rsidRDefault="00B151B3">
      <w:pPr>
        <w:pStyle w:val="Code"/>
      </w:pPr>
      <w:r>
        <w:t>Size: 4 (0x4)</w:t>
      </w:r>
    </w:p>
    <w:p w:rsidR="00CB51F7" w:rsidRDefault="00B151B3">
      <w:pPr>
        <w:pStyle w:val="Code"/>
      </w:pPr>
      <w:r>
        <w:t>Reserved: 0 (0x0)</w:t>
      </w:r>
    </w:p>
    <w:p w:rsidR="00CB51F7" w:rsidRDefault="00CB51F7">
      <w:pPr>
        <w:pStyle w:val="Code"/>
      </w:pPr>
    </w:p>
    <w:p w:rsidR="00CB51F7" w:rsidRDefault="00CB51F7">
      <w:pPr>
        <w:pStyle w:val="Code"/>
      </w:pPr>
    </w:p>
    <w:p w:rsidR="00CB51F7" w:rsidRDefault="00B151B3">
      <w:pPr>
        <w:pStyle w:val="Heading2"/>
      </w:pPr>
      <w:bookmarkStart w:id="1322" w:name="section_2e32e57a166f46aeabe817fa3c897890"/>
      <w:bookmarkStart w:id="1323" w:name="_Toc423366048"/>
      <w:r>
        <w:t>Establish Alternate Channel</w:t>
      </w:r>
      <w:bookmarkEnd w:id="1322"/>
      <w:bookmarkEnd w:id="1323"/>
      <w:r>
        <w:fldChar w:fldCharType="begin"/>
      </w:r>
      <w:r>
        <w:instrText xml:space="preserve"> XE "Establishing alternate channel example"</w:instrText>
      </w:r>
      <w:r>
        <w:fldChar w:fldCharType="end"/>
      </w:r>
      <w:r>
        <w:fldChar w:fldCharType="begin"/>
      </w:r>
      <w:r>
        <w:instrText xml:space="preserve"> XE "Examples:establishing alternate channel"</w:instrText>
      </w:r>
      <w:r>
        <w:fldChar w:fldCharType="end"/>
      </w:r>
    </w:p>
    <w:p w:rsidR="00CB51F7" w:rsidRDefault="00B151B3">
      <w:r>
        <w:t>The following diagram demonstrates the steps taken to establish an alternate channel.</w:t>
      </w:r>
    </w:p>
    <w:p w:rsidR="00CB51F7" w:rsidRDefault="00B151B3">
      <w:r>
        <w:rPr>
          <w:noProof/>
          <w:lang w:eastAsia="zh-CN"/>
        </w:rPr>
        <w:drawing>
          <wp:inline distT="0" distB="0" distL="0" distR="0" wp14:anchorId="0332DA86" wp14:editId="50F5ECAB">
            <wp:extent cx="4419600" cy="6353175"/>
            <wp:effectExtent l="19050" t="0" r="9525" b="0"/>
            <wp:docPr id="5579" name="MS-SMB2_pictbd96fb59-eb48-4b3e-1548-1c8e4690a808.png" descr="MS-SMB2_pictbd96fb59-eb48-4b3e-1548-1c8e4690a8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0" name="MS-SMB2_pictbd96fb59-eb48-4b3e-1548-1c8e4690a808.png" descr="MS-SMB2_pictbd96fb59-eb48-4b3e-1548-1c8e4690a808.png"/>
                    <pic:cNvPicPr>
                      <a:picLocks noChangeAspect="1" noChangeArrowheads="1"/>
                    </pic:cNvPicPr>
                  </pic:nvPicPr>
                  <pic:blipFill>
                    <a:blip r:embed="rId329" cstate="print"/>
                    <a:srcRect/>
                    <a:stretch>
                      <a:fillRect/>
                    </a:stretch>
                  </pic:blipFill>
                  <pic:spPr bwMode="auto">
                    <a:xfrm>
                      <a:off x="0" y="0"/>
                      <a:ext cx="4419600" cy="6353175"/>
                    </a:xfrm>
                    <a:prstGeom prst="rect">
                      <a:avLst/>
                    </a:prstGeom>
                    <a:noFill/>
                    <a:ln w="9525">
                      <a:noFill/>
                      <a:miter lim="800000"/>
                      <a:headEnd/>
                      <a:tailEnd/>
                    </a:ln>
                  </pic:spPr>
                </pic:pic>
              </a:graphicData>
            </a:graphic>
          </wp:inline>
        </w:drawing>
      </w:r>
    </w:p>
    <w:p w:rsidR="00CB51F7" w:rsidRDefault="00B151B3">
      <w:pPr>
        <w:pStyle w:val="Caption"/>
      </w:pPr>
      <w:r>
        <w:t xml:space="preserve">Figure </w:t>
      </w:r>
      <w:fldSimple w:instr=" SEQ Figure \* ARABIC ">
        <w:r>
          <w:rPr>
            <w:noProof/>
          </w:rPr>
          <w:t>13</w:t>
        </w:r>
      </w:fldSimple>
      <w:r>
        <w:t>: Establishing an alternate channel</w:t>
      </w:r>
    </w:p>
    <w:p w:rsidR="00CB51F7" w:rsidRDefault="00B151B3">
      <w:pPr>
        <w:pStyle w:val="ListParagraph"/>
        <w:numPr>
          <w:ilvl w:val="0"/>
          <w:numId w:val="264"/>
        </w:numPr>
      </w:pPr>
      <w:r>
        <w:t xml:space="preserve">The client sends an </w:t>
      </w:r>
      <w:hyperlink w:anchor="Section_e14db7ff763a42638b100c3944f52fc5" w:history="1">
        <w:r>
          <w:rPr>
            <w:rStyle w:val="Hyperlink"/>
          </w:rPr>
          <w:t>SMB2 NEGOTIATE Request</w:t>
        </w:r>
      </w:hyperlink>
      <w:r>
        <w:t xml:space="preserve"> with dialect 0x300 in the </w:t>
      </w:r>
      <w:r>
        <w:rPr>
          <w:b/>
        </w:rPr>
        <w:t>Dialects</w:t>
      </w:r>
      <w:r>
        <w:t xml:space="preserve"> array, and SMB2_GLOBAL_CAP_MULTI_CHANNEL(0x00000008) bit set in </w:t>
      </w:r>
      <w:r>
        <w:rPr>
          <w:b/>
        </w:rPr>
        <w:t>Capabilities</w:t>
      </w:r>
      <w:r>
        <w:t>.</w:t>
      </w:r>
    </w:p>
    <w:p w:rsidR="00CB51F7" w:rsidRDefault="00B151B3">
      <w:pPr>
        <w:pStyle w:val="Code"/>
      </w:pPr>
      <w:r>
        <w:t>SMB2: C   NEGOTIATE (0x0), ClientGUID={F62E4D0B-C685-E48B-40B6-D815CB56FF6E}</w:t>
      </w:r>
    </w:p>
    <w:p w:rsidR="00CB51F7" w:rsidRDefault="00B151B3">
      <w:pPr>
        <w:pStyle w:val="Code"/>
      </w:pPr>
      <w:r>
        <w:t xml:space="preserve">CNegotiate: </w:t>
      </w:r>
    </w:p>
    <w:p w:rsidR="00CB51F7" w:rsidRDefault="00B151B3">
      <w:pPr>
        <w:pStyle w:val="Code"/>
      </w:pPr>
      <w:r>
        <w:t>StructureSize: 36 (0x24)</w:t>
      </w:r>
    </w:p>
    <w:p w:rsidR="00CB51F7" w:rsidRDefault="00B151B3">
      <w:pPr>
        <w:pStyle w:val="Code"/>
      </w:pPr>
      <w:r>
        <w:t>DialectCount: 3 (0x3)</w:t>
      </w:r>
    </w:p>
    <w:p w:rsidR="00CB51F7" w:rsidRDefault="00B151B3">
      <w:pPr>
        <w:pStyle w:val="Code"/>
      </w:pPr>
      <w:r>
        <w:t>SecurityMode: 1 (0x1)</w:t>
      </w:r>
    </w:p>
    <w:p w:rsidR="00CB51F7" w:rsidRDefault="00B151B3">
      <w:pPr>
        <w:pStyle w:val="Code"/>
      </w:pPr>
      <w:r>
        <w:t>SMB2NEGOTIATESIGNINGENABLED:  (...............1) security signatures are enabled on the client.</w:t>
      </w:r>
    </w:p>
    <w:p w:rsidR="00CB51F7" w:rsidRDefault="00B151B3">
      <w:pPr>
        <w:pStyle w:val="Code"/>
      </w:pPr>
      <w:r>
        <w:t>SMB2NEGOTIATESIGNINGREQUIRED: (..............0.) security signatures are not required by the client.</w:t>
      </w:r>
    </w:p>
    <w:p w:rsidR="00CB51F7" w:rsidRDefault="00B151B3">
      <w:pPr>
        <w:pStyle w:val="Code"/>
      </w:pPr>
      <w:r>
        <w:t>Reserved:                     (00000000000000..) Reserved</w:t>
      </w:r>
    </w:p>
    <w:p w:rsidR="00CB51F7" w:rsidRDefault="00B151B3">
      <w:pPr>
        <w:pStyle w:val="Code"/>
      </w:pPr>
      <w:r>
        <w:t>Reserved: 0 (0x0)</w:t>
      </w:r>
    </w:p>
    <w:p w:rsidR="00CB51F7" w:rsidRDefault="00B151B3">
      <w:pPr>
        <w:pStyle w:val="Code"/>
      </w:pPr>
      <w:r>
        <w:t>Capabilities: 0x7F</w:t>
      </w:r>
    </w:p>
    <w:p w:rsidR="00CB51F7" w:rsidRDefault="00B151B3">
      <w:pPr>
        <w:pStyle w:val="Code"/>
      </w:pPr>
      <w:r>
        <w:t>ClientGuid: {F62E4D0B-C685-E48B-40B6-D815CB56FF6E}</w:t>
      </w:r>
    </w:p>
    <w:p w:rsidR="00CB51F7" w:rsidRDefault="00B151B3">
      <w:pPr>
        <w:pStyle w:val="Code"/>
      </w:pPr>
      <w:r>
        <w:t>ClientStartTime: No Time Specified (0)</w:t>
      </w:r>
    </w:p>
    <w:p w:rsidR="00CB51F7" w:rsidRDefault="00B151B3">
      <w:pPr>
        <w:pStyle w:val="Code"/>
      </w:pPr>
      <w:r>
        <w:t xml:space="preserve">Dialects: </w:t>
      </w:r>
    </w:p>
    <w:p w:rsidR="00CB51F7" w:rsidRDefault="00B151B3">
      <w:pPr>
        <w:pStyle w:val="Code"/>
      </w:pPr>
      <w:r>
        <w:t>Dialects: 514 (0x202)</w:t>
      </w:r>
    </w:p>
    <w:p w:rsidR="00CB51F7" w:rsidRDefault="00B151B3">
      <w:pPr>
        <w:pStyle w:val="Code"/>
      </w:pPr>
      <w:r>
        <w:t>Dialects: 528 (0x210)</w:t>
      </w:r>
    </w:p>
    <w:p w:rsidR="00CB51F7" w:rsidRDefault="00B151B3">
      <w:pPr>
        <w:pStyle w:val="Code"/>
      </w:pPr>
      <w:r>
        <w:t>Dialects: 768 (0x300)</w:t>
      </w:r>
    </w:p>
    <w:p w:rsidR="00CB51F7" w:rsidRDefault="00CB51F7">
      <w:pPr>
        <w:pStyle w:val="Code"/>
      </w:pPr>
    </w:p>
    <w:p w:rsidR="00CB51F7" w:rsidRDefault="00B151B3">
      <w:pPr>
        <w:pStyle w:val="ListParagraph"/>
        <w:numPr>
          <w:ilvl w:val="0"/>
          <w:numId w:val="264"/>
        </w:numPr>
      </w:pPr>
      <w:r>
        <w:t xml:space="preserve">The server receives the SMB2 NEGOTIATE Request and finds dialect 0x0300. The server responds with an </w:t>
      </w:r>
      <w:hyperlink w:anchor="Section_63abf97c0d0947e288d66bfa552949a5" w:history="1">
        <w:r>
          <w:rPr>
            <w:rStyle w:val="Hyperlink"/>
          </w:rPr>
          <w:t>SMB2 NEGOTIATE Response</w:t>
        </w:r>
      </w:hyperlink>
      <w:r>
        <w:t xml:space="preserve"> with dialect 0x300 in the </w:t>
      </w:r>
      <w:r>
        <w:rPr>
          <w:b/>
        </w:rPr>
        <w:t>DialectRevision</w:t>
      </w:r>
      <w:r>
        <w:t xml:space="preserve">, and the SMB2_GLOBAL_CAP_MULTI_CHANNEL(0x00000008) bit set in </w:t>
      </w:r>
      <w:r>
        <w:rPr>
          <w:b/>
        </w:rPr>
        <w:t>Capabilities</w:t>
      </w:r>
      <w:r>
        <w:t>.</w:t>
      </w:r>
    </w:p>
    <w:p w:rsidR="00CB51F7" w:rsidRDefault="00B151B3">
      <w:pPr>
        <w:pStyle w:val="Code"/>
      </w:pPr>
      <w:r>
        <w:t>SMB2: R   NEGOTIATE (0x0), ServerGUID={1B005379-8063-F0B6-4907-4957998700A1}</w:t>
      </w:r>
    </w:p>
    <w:p w:rsidR="00CB51F7" w:rsidRDefault="00B151B3">
      <w:pPr>
        <w:pStyle w:val="Code"/>
      </w:pPr>
      <w:r>
        <w:t>SMBIdByte: 254 (0xFE)</w:t>
      </w:r>
    </w:p>
    <w:p w:rsidR="00CB51F7" w:rsidRDefault="00B151B3">
      <w:pPr>
        <w:pStyle w:val="Code"/>
      </w:pPr>
      <w:r>
        <w:t>SMBIdentifier: SMB</w:t>
      </w:r>
    </w:p>
    <w:p w:rsidR="00CB51F7" w:rsidRDefault="00B151B3">
      <w:pPr>
        <w:pStyle w:val="Code"/>
      </w:pPr>
      <w:r>
        <w:t>SMB2Header: R NEGOTIATE (0x0),TID=0x0000, MID=0x0000, PID=0xFEFF, SID=0x0000</w:t>
      </w:r>
    </w:p>
    <w:p w:rsidR="00CB51F7" w:rsidRDefault="00B151B3">
      <w:pPr>
        <w:pStyle w:val="Code"/>
      </w:pPr>
      <w:r>
        <w:t>StructureSize: 64 (0x40)</w:t>
      </w:r>
    </w:p>
    <w:p w:rsidR="00CB51F7" w:rsidRDefault="00B151B3">
      <w:pPr>
        <w:pStyle w:val="Code"/>
      </w:pPr>
      <w:r>
        <w:t>CreditCharge: 0 (0x0)</w:t>
      </w:r>
    </w:p>
    <w:p w:rsidR="00CB51F7" w:rsidRDefault="00B151B3">
      <w:pPr>
        <w:pStyle w:val="Code"/>
      </w:pPr>
      <w:r>
        <w:t>Status: 0x0, Code = (0) STATUS_SUCCESS, Facility = FACILITY_SYSTEM, Severity = STATUS_SEVERITY_SUCCESS</w:t>
      </w:r>
    </w:p>
    <w:p w:rsidR="00CB51F7" w:rsidRDefault="00B151B3">
      <w:pPr>
        <w:pStyle w:val="Code"/>
      </w:pPr>
      <w:r>
        <w:t>Flags: 0x1</w:t>
      </w:r>
    </w:p>
    <w:p w:rsidR="00CB51F7" w:rsidRDefault="00B151B3">
      <w:pPr>
        <w:pStyle w:val="Code"/>
      </w:pPr>
      <w:r>
        <w:t>NextCommand: 0 (0x0)</w:t>
      </w:r>
    </w:p>
    <w:p w:rsidR="00CB51F7" w:rsidRDefault="00B151B3">
      <w:pPr>
        <w:pStyle w:val="Code"/>
      </w:pPr>
      <w:r>
        <w:t>MessageId: 0 (0x0)</w:t>
      </w:r>
    </w:p>
    <w:p w:rsidR="00CB51F7" w:rsidRDefault="00B151B3">
      <w:pPr>
        <w:pStyle w:val="Code"/>
      </w:pPr>
      <w:r>
        <w:t>Reserved: 65279 (0xFEFF)</w:t>
      </w:r>
    </w:p>
    <w:p w:rsidR="00CB51F7" w:rsidRDefault="00B151B3">
      <w:pPr>
        <w:pStyle w:val="Code"/>
      </w:pPr>
      <w:r>
        <w:t>TreeId: 0 (0x0)</w:t>
      </w:r>
    </w:p>
    <w:p w:rsidR="00CB51F7" w:rsidRDefault="00B151B3">
      <w:pPr>
        <w:pStyle w:val="Code"/>
      </w:pPr>
      <w:r>
        <w:t>SessionId: 0 (0x0)</w:t>
      </w:r>
    </w:p>
    <w:p w:rsidR="00CB51F7" w:rsidRDefault="00B151B3">
      <w:pPr>
        <w:pStyle w:val="Code"/>
      </w:pPr>
      <w:r>
        <w:t>Signature: Binary Large Object (16 Bytes)</w:t>
      </w:r>
    </w:p>
    <w:p w:rsidR="00CB51F7" w:rsidRDefault="00B151B3">
      <w:pPr>
        <w:pStyle w:val="Code"/>
      </w:pPr>
      <w:r>
        <w:t xml:space="preserve">RNegotiate: </w:t>
      </w:r>
    </w:p>
    <w:p w:rsidR="00CB51F7" w:rsidRDefault="00B151B3">
      <w:pPr>
        <w:pStyle w:val="Code"/>
      </w:pPr>
      <w:r>
        <w:t>StructureSize: 65 (0x41)</w:t>
      </w:r>
    </w:p>
    <w:p w:rsidR="00CB51F7" w:rsidRDefault="00B151B3">
      <w:pPr>
        <w:pStyle w:val="Code"/>
      </w:pPr>
      <w:r>
        <w:t>SecurityMode: 1 (0x1)</w:t>
      </w:r>
    </w:p>
    <w:p w:rsidR="00CB51F7" w:rsidRDefault="00B151B3">
      <w:pPr>
        <w:pStyle w:val="Code"/>
      </w:pPr>
      <w:r>
        <w:t>SMB2NEGOTIATESIGNINGENABLED:  (...............1) security signatures are enabled on the client.</w:t>
      </w:r>
    </w:p>
    <w:p w:rsidR="00CB51F7" w:rsidRDefault="00B151B3">
      <w:pPr>
        <w:pStyle w:val="Code"/>
      </w:pPr>
      <w:r>
        <w:t>SMB2NEGOTIATESIGNINGREQUIRED: (..............0.) security signatures are not required by the client.</w:t>
      </w:r>
    </w:p>
    <w:p w:rsidR="00CB51F7" w:rsidRDefault="00B151B3">
      <w:pPr>
        <w:pStyle w:val="Code"/>
      </w:pPr>
      <w:r>
        <w:t>Reserved:                     (00000000000000..) Reserved</w:t>
      </w:r>
    </w:p>
    <w:p w:rsidR="00CB51F7" w:rsidRDefault="00B151B3">
      <w:pPr>
        <w:pStyle w:val="Code"/>
      </w:pPr>
      <w:r>
        <w:t>DialectRevision: (0x300) - SMB 3.0 dialect revision number.</w:t>
      </w:r>
    </w:p>
    <w:p w:rsidR="00CB51F7" w:rsidRDefault="00B151B3">
      <w:pPr>
        <w:pStyle w:val="Code"/>
      </w:pPr>
      <w:r>
        <w:t>Reserved: 0 (0x0)</w:t>
      </w:r>
    </w:p>
    <w:p w:rsidR="00CB51F7" w:rsidRDefault="00B151B3">
      <w:pPr>
        <w:pStyle w:val="Code"/>
      </w:pPr>
      <w:r>
        <w:t>ServerGuid: {1B005379-8063-F0B6-4907-4957998700A1}</w:t>
      </w:r>
    </w:p>
    <w:p w:rsidR="00CB51F7" w:rsidRDefault="00B151B3">
      <w:pPr>
        <w:pStyle w:val="Code"/>
      </w:pPr>
      <w:r>
        <w:t>Capabilities: 0x7F</w:t>
      </w:r>
    </w:p>
    <w:p w:rsidR="00CB51F7" w:rsidRDefault="00B151B3">
      <w:pPr>
        <w:pStyle w:val="Code"/>
      </w:pPr>
      <w:r>
        <w:t>MaxTransactSize: 1048576 (0x100000)</w:t>
      </w:r>
    </w:p>
    <w:p w:rsidR="00CB51F7" w:rsidRDefault="00B151B3">
      <w:pPr>
        <w:pStyle w:val="Code"/>
      </w:pPr>
      <w:r>
        <w:t>MaxReadSize: 1048576 (0x100000)</w:t>
      </w:r>
    </w:p>
    <w:p w:rsidR="00CB51F7" w:rsidRDefault="00B151B3">
      <w:pPr>
        <w:pStyle w:val="Code"/>
      </w:pPr>
      <w:r>
        <w:t>MaxWriteSize: 1048576 (0x100000)</w:t>
      </w:r>
    </w:p>
    <w:p w:rsidR="00CB51F7" w:rsidRDefault="00B151B3">
      <w:pPr>
        <w:pStyle w:val="Code"/>
      </w:pPr>
      <w:r>
        <w:t>SystemTime: 05/11/2012, 06:41:20.036527 UTC</w:t>
      </w:r>
    </w:p>
    <w:p w:rsidR="00CB51F7" w:rsidRDefault="00B151B3">
      <w:pPr>
        <w:pStyle w:val="Code"/>
      </w:pPr>
      <w:r>
        <w:t>ServerStartTime: 05/10/2012, 09:56:03.345351 UTC</w:t>
      </w:r>
    </w:p>
    <w:p w:rsidR="00CB51F7" w:rsidRDefault="00B151B3">
      <w:pPr>
        <w:pStyle w:val="Code"/>
      </w:pPr>
      <w:r>
        <w:t>SecurityBufferOffset: 128 (0x80)</w:t>
      </w:r>
    </w:p>
    <w:p w:rsidR="00CB51F7" w:rsidRDefault="00B151B3">
      <w:pPr>
        <w:pStyle w:val="Code"/>
      </w:pPr>
      <w:r>
        <w:t>SecurityBufferLength: 120 (0x78)</w:t>
      </w:r>
    </w:p>
    <w:p w:rsidR="00CB51F7" w:rsidRDefault="00B151B3">
      <w:pPr>
        <w:pStyle w:val="Code"/>
      </w:pPr>
      <w:r>
        <w:t>Reserved2: 0 (0x0)</w:t>
      </w:r>
    </w:p>
    <w:p w:rsidR="00CB51F7" w:rsidRDefault="00CB51F7">
      <w:pPr>
        <w:pStyle w:val="Code"/>
      </w:pPr>
    </w:p>
    <w:p w:rsidR="00CB51F7" w:rsidRDefault="00B151B3">
      <w:pPr>
        <w:pStyle w:val="ListParagraph"/>
        <w:numPr>
          <w:ilvl w:val="0"/>
          <w:numId w:val="264"/>
        </w:numPr>
      </w:pPr>
      <w:r>
        <w:t xml:space="preserve">The client queries GSS for the authentication token and sends an </w:t>
      </w:r>
      <w:hyperlink w:anchor="Section_5a3c2c28d6b048edb917a86b2ca4575f" w:history="1">
        <w:r>
          <w:rPr>
            <w:rStyle w:val="Hyperlink"/>
          </w:rPr>
          <w:t>SMB2 SESSION_SETUP Request</w:t>
        </w:r>
      </w:hyperlink>
      <w:r>
        <w:t xml:space="preserve"> with the output token received from GSS.</w:t>
      </w:r>
    </w:p>
    <w:p w:rsidR="00CB51F7" w:rsidRDefault="00B151B3">
      <w:pPr>
        <w:pStyle w:val="Code"/>
      </w:pPr>
      <w:r>
        <w:t>SMB2: C   SESSION SETUP (0x1)</w:t>
      </w:r>
    </w:p>
    <w:p w:rsidR="00CB51F7" w:rsidRDefault="00B151B3">
      <w:pPr>
        <w:pStyle w:val="Code"/>
      </w:pPr>
      <w:r>
        <w:t xml:space="preserve">CSessionSetup: </w:t>
      </w:r>
    </w:p>
    <w:p w:rsidR="00CB51F7" w:rsidRDefault="00B151B3">
      <w:pPr>
        <w:pStyle w:val="Code"/>
      </w:pPr>
      <w:r>
        <w:t>StructureSize: 25 (0x19)</w:t>
      </w:r>
    </w:p>
    <w:p w:rsidR="00CB51F7" w:rsidRDefault="00B151B3">
      <w:pPr>
        <w:pStyle w:val="Code"/>
      </w:pPr>
      <w:r>
        <w:t>Flags: 0 (0x0)</w:t>
      </w:r>
    </w:p>
    <w:p w:rsidR="00CB51F7" w:rsidRDefault="00B151B3">
      <w:pPr>
        <w:pStyle w:val="Code"/>
      </w:pPr>
      <w:r>
        <w:t xml:space="preserve">SecurityMode: 1 (0x1)      </w:t>
      </w:r>
    </w:p>
    <w:p w:rsidR="00CB51F7" w:rsidRDefault="00B151B3">
      <w:pPr>
        <w:pStyle w:val="Code"/>
      </w:pPr>
      <w:r>
        <w:t xml:space="preserve">Capabilities: 0x1      </w:t>
      </w:r>
    </w:p>
    <w:p w:rsidR="00CB51F7" w:rsidRDefault="00B151B3">
      <w:pPr>
        <w:pStyle w:val="Code"/>
      </w:pPr>
      <w:r>
        <w:t>Channel: 0 (0x0)</w:t>
      </w:r>
    </w:p>
    <w:p w:rsidR="00CB51F7" w:rsidRDefault="00B151B3">
      <w:pPr>
        <w:pStyle w:val="Code"/>
      </w:pPr>
      <w:r>
        <w:t>SecurityBufferOffset: 88 (0x58)</w:t>
      </w:r>
    </w:p>
    <w:p w:rsidR="00CB51F7" w:rsidRDefault="00B151B3">
      <w:pPr>
        <w:pStyle w:val="Code"/>
      </w:pPr>
      <w:r>
        <w:t>SecurityBufferLength: 74 (0x4A)</w:t>
      </w:r>
    </w:p>
    <w:p w:rsidR="00CB51F7" w:rsidRDefault="00B151B3">
      <w:pPr>
        <w:pStyle w:val="Code"/>
      </w:pPr>
      <w:r>
        <w:t>PreviousSessionId: 0 (0x0)</w:t>
      </w:r>
    </w:p>
    <w:p w:rsidR="00CB51F7" w:rsidRDefault="00B151B3">
      <w:pPr>
        <w:pStyle w:val="Code"/>
      </w:pPr>
      <w:r>
        <w:t>securityBlob:  </w:t>
      </w:r>
    </w:p>
    <w:p w:rsidR="00CB51F7" w:rsidRDefault="00CB51F7">
      <w:pPr>
        <w:pStyle w:val="Code"/>
      </w:pPr>
    </w:p>
    <w:p w:rsidR="00CB51F7" w:rsidRDefault="00B151B3">
      <w:pPr>
        <w:pStyle w:val="ListParagraph"/>
        <w:numPr>
          <w:ilvl w:val="0"/>
          <w:numId w:val="264"/>
        </w:numPr>
      </w:pPr>
      <w:r>
        <w:t xml:space="preserve">The server processes the token received with GSS and gets a return code. The GSS return code indicates that an additional exchange is required to complete the authentication. The server responds to the client with an </w:t>
      </w:r>
      <w:hyperlink w:anchor="Section_0324190fa31b46669fa95c624273a694" w:history="1">
        <w:r>
          <w:rPr>
            <w:rStyle w:val="Hyperlink"/>
          </w:rPr>
          <w:t>SMB2 SESSION_SETUP Response</w:t>
        </w:r>
      </w:hyperlink>
      <w:r>
        <w:t xml:space="preserve"> with </w:t>
      </w:r>
      <w:r>
        <w:rPr>
          <w:b/>
        </w:rPr>
        <w:t>Status</w:t>
      </w:r>
      <w:r>
        <w:t xml:space="preserve"> equal to STATUS_MORE_PROCESSING_REQUIRED and the response containing the output token from GSS.</w:t>
      </w:r>
    </w:p>
    <w:p w:rsidR="00CB51F7" w:rsidRDefault="00B151B3">
      <w:pPr>
        <w:pStyle w:val="Code"/>
      </w:pPr>
      <w:r>
        <w:t>SMB2: R  - NT Status: System - Error, Code = (22) STATUS_MORE_PROCESSING_REQUIRED  SESSION SETUP (0x1), SessionFlags=0x0</w:t>
      </w:r>
    </w:p>
    <w:p w:rsidR="00CB51F7" w:rsidRDefault="00B151B3">
      <w:pPr>
        <w:pStyle w:val="Code"/>
      </w:pPr>
      <w:r>
        <w:t>SMBIdByte: 254 (0xFE)</w:t>
      </w:r>
    </w:p>
    <w:p w:rsidR="00CB51F7" w:rsidRDefault="00B151B3">
      <w:pPr>
        <w:pStyle w:val="Code"/>
      </w:pPr>
      <w:r>
        <w:t>SMBIdentifier: SMB</w:t>
      </w:r>
    </w:p>
    <w:p w:rsidR="00CB51F7" w:rsidRDefault="00B151B3">
      <w:pPr>
        <w:pStyle w:val="Code"/>
      </w:pPr>
      <w:r>
        <w:t>SMB2Header: R SESSION SETUP (0x1),TID=0x0000, MID=0x0001, PID=0xFEFF, SID=0x4000001</w:t>
      </w:r>
    </w:p>
    <w:p w:rsidR="00CB51F7" w:rsidRDefault="00B151B3">
      <w:pPr>
        <w:pStyle w:val="Code"/>
      </w:pPr>
      <w:r>
        <w:t>StructureSize: 64 (0x40)</w:t>
      </w:r>
    </w:p>
    <w:p w:rsidR="00CB51F7" w:rsidRDefault="00B151B3">
      <w:pPr>
        <w:pStyle w:val="Code"/>
      </w:pPr>
      <w:r>
        <w:t>CreditCharge: 0 (0x0)</w:t>
      </w:r>
    </w:p>
    <w:p w:rsidR="00CB51F7" w:rsidRDefault="00B151B3">
      <w:pPr>
        <w:pStyle w:val="Code"/>
      </w:pPr>
      <w:r>
        <w:t>Status: 0xC0000016, Code = (22) STATUS_MORE_PROCESSING_REQUIRED, Facility = FACILITY_SYSTEM, Severity = STATUS_SEVERITY_ERROR</w:t>
      </w:r>
    </w:p>
    <w:p w:rsidR="00CB51F7" w:rsidRDefault="00B151B3">
      <w:pPr>
        <w:pStyle w:val="Code"/>
      </w:pPr>
      <w:r>
        <w:t>Command: SESSION SETUP (0x1)</w:t>
      </w:r>
    </w:p>
    <w:p w:rsidR="00CB51F7" w:rsidRDefault="00B151B3">
      <w:pPr>
        <w:pStyle w:val="Code"/>
      </w:pPr>
      <w:r>
        <w:t>Credits: 1 (0x1)</w:t>
      </w:r>
    </w:p>
    <w:p w:rsidR="00CB51F7" w:rsidRDefault="00B151B3">
      <w:pPr>
        <w:pStyle w:val="Code"/>
      </w:pPr>
      <w:r>
        <w:t>Flags: 0x1</w:t>
      </w:r>
    </w:p>
    <w:p w:rsidR="00CB51F7" w:rsidRDefault="00B151B3">
      <w:pPr>
        <w:pStyle w:val="Code"/>
      </w:pPr>
      <w:r>
        <w:t>NextCommand: 0 (0x0)</w:t>
      </w:r>
    </w:p>
    <w:p w:rsidR="00CB51F7" w:rsidRDefault="00B151B3">
      <w:pPr>
        <w:pStyle w:val="Code"/>
      </w:pPr>
      <w:r>
        <w:t>MessageId: 1 (0x1)</w:t>
      </w:r>
    </w:p>
    <w:p w:rsidR="00CB51F7" w:rsidRDefault="00B151B3">
      <w:pPr>
        <w:pStyle w:val="Code"/>
      </w:pPr>
      <w:r>
        <w:t>Reserved: 65279 (0xFEFF)</w:t>
      </w:r>
    </w:p>
    <w:p w:rsidR="00CB51F7" w:rsidRDefault="00B151B3">
      <w:pPr>
        <w:pStyle w:val="Code"/>
      </w:pPr>
      <w:r>
        <w:t>TreeId: 0 (0x0)</w:t>
      </w:r>
    </w:p>
    <w:p w:rsidR="00CB51F7" w:rsidRDefault="00B151B3">
      <w:pPr>
        <w:pStyle w:val="Code"/>
      </w:pPr>
      <w:r>
        <w:t>SessionId: 1130302315429889 (0x4040104000001)</w:t>
      </w:r>
    </w:p>
    <w:p w:rsidR="00CB51F7" w:rsidRDefault="00B151B3">
      <w:pPr>
        <w:pStyle w:val="Code"/>
      </w:pPr>
      <w:r>
        <w:t>Signature: Binary Large Object (16 Bytes)</w:t>
      </w:r>
    </w:p>
    <w:p w:rsidR="00CB51F7" w:rsidRDefault="00B151B3">
      <w:pPr>
        <w:pStyle w:val="Code"/>
      </w:pPr>
      <w:r>
        <w:t xml:space="preserve">RSessionSetup: </w:t>
      </w:r>
    </w:p>
    <w:p w:rsidR="00CB51F7" w:rsidRDefault="00B151B3">
      <w:pPr>
        <w:pStyle w:val="Code"/>
      </w:pPr>
      <w:r>
        <w:t>StructureSize: 9 (0x9)</w:t>
      </w:r>
    </w:p>
    <w:p w:rsidR="00CB51F7" w:rsidRDefault="00B151B3">
      <w:pPr>
        <w:pStyle w:val="Code"/>
      </w:pPr>
      <w:r>
        <w:t>SessionFlags: 0x0</w:t>
      </w:r>
    </w:p>
    <w:p w:rsidR="00CB51F7" w:rsidRDefault="00B151B3">
      <w:pPr>
        <w:pStyle w:val="Code"/>
      </w:pPr>
      <w:r>
        <w:t>SecurityBufferOffset: 72 (0x48)</w:t>
      </w:r>
    </w:p>
    <w:p w:rsidR="00CB51F7" w:rsidRDefault="00B151B3">
      <w:pPr>
        <w:pStyle w:val="Code"/>
      </w:pPr>
      <w:r>
        <w:t>SecurityBufferLength: 349 (0x15D)</w:t>
      </w:r>
    </w:p>
    <w:p w:rsidR="00CB51F7" w:rsidRDefault="00CB51F7">
      <w:pPr>
        <w:pStyle w:val="Code"/>
      </w:pPr>
    </w:p>
    <w:p w:rsidR="00CB51F7" w:rsidRDefault="00B151B3">
      <w:pPr>
        <w:pStyle w:val="ListParagraph"/>
        <w:numPr>
          <w:ilvl w:val="0"/>
          <w:numId w:val="264"/>
        </w:numPr>
      </w:pPr>
      <w:r>
        <w:t xml:space="preserve">The client processes the received token with GSS and sends an SMB2 SESSION_SETUP Request with the output token received from GSS and the </w:t>
      </w:r>
      <w:r>
        <w:rPr>
          <w:b/>
        </w:rPr>
        <w:t>SessionId</w:t>
      </w:r>
      <w:r>
        <w:t xml:space="preserve"> received on the previous response.</w:t>
      </w:r>
    </w:p>
    <w:p w:rsidR="00CB51F7" w:rsidRDefault="00B151B3">
      <w:pPr>
        <w:pStyle w:val="Code"/>
      </w:pPr>
      <w:r>
        <w:t>SMB2: C   SESSION SETUP (0x1)</w:t>
      </w:r>
    </w:p>
    <w:p w:rsidR="00CB51F7" w:rsidRDefault="00B151B3">
      <w:pPr>
        <w:pStyle w:val="Code"/>
      </w:pPr>
      <w:r>
        <w:t>SMBIdByte: 254 (0xFE)</w:t>
      </w:r>
    </w:p>
    <w:p w:rsidR="00CB51F7" w:rsidRDefault="00B151B3">
      <w:pPr>
        <w:pStyle w:val="Code"/>
      </w:pPr>
      <w:r>
        <w:t>SMBIdentifier: SMB</w:t>
      </w:r>
    </w:p>
    <w:p w:rsidR="00CB51F7" w:rsidRDefault="00B151B3">
      <w:pPr>
        <w:pStyle w:val="Code"/>
      </w:pPr>
      <w:r>
        <w:t>SMB2Header: C SESSION SETUP (0x1),TID=0x0000, MID=0x0002, PID=0xFEFF, SID=0x4000001</w:t>
      </w:r>
    </w:p>
    <w:p w:rsidR="00CB51F7" w:rsidRDefault="00B151B3">
      <w:pPr>
        <w:pStyle w:val="Code"/>
      </w:pPr>
      <w:r>
        <w:t>StructureSize: 64 (0x40)</w:t>
      </w:r>
    </w:p>
    <w:p w:rsidR="00CB51F7" w:rsidRDefault="00B151B3">
      <w:pPr>
        <w:pStyle w:val="Code"/>
      </w:pPr>
      <w:r>
        <w:t>CreditCharge: 0 (0x0)</w:t>
      </w:r>
    </w:p>
    <w:p w:rsidR="00CB51F7" w:rsidRDefault="00B151B3">
      <w:pPr>
        <w:pStyle w:val="Code"/>
      </w:pPr>
      <w:r>
        <w:t>ChannelSequence: (0x0) - (SMB 3.00 and later only)</w:t>
      </w:r>
    </w:p>
    <w:p w:rsidR="00CB51F7" w:rsidRDefault="00B151B3">
      <w:pPr>
        <w:pStyle w:val="Code"/>
      </w:pPr>
      <w:r>
        <w:t>Reserved2: 0 (0x0)</w:t>
      </w:r>
    </w:p>
    <w:p w:rsidR="00CB51F7" w:rsidRDefault="00B151B3">
      <w:pPr>
        <w:pStyle w:val="Code"/>
      </w:pPr>
      <w:r>
        <w:t>Command: SESSION SETUP (0x1)</w:t>
      </w:r>
    </w:p>
    <w:p w:rsidR="00CB51F7" w:rsidRDefault="00B151B3">
      <w:pPr>
        <w:pStyle w:val="Code"/>
      </w:pPr>
      <w:r>
        <w:t>Credits: 10 (0xA)</w:t>
      </w:r>
    </w:p>
    <w:p w:rsidR="00CB51F7" w:rsidRDefault="00B151B3">
      <w:pPr>
        <w:pStyle w:val="Code"/>
      </w:pPr>
      <w:r>
        <w:t>Flags: 0x0</w:t>
      </w:r>
    </w:p>
    <w:p w:rsidR="00CB51F7" w:rsidRDefault="00B151B3">
      <w:pPr>
        <w:pStyle w:val="Code"/>
      </w:pPr>
      <w:r>
        <w:t>NextCommand: 0 (0x0)</w:t>
      </w:r>
    </w:p>
    <w:p w:rsidR="00CB51F7" w:rsidRDefault="00B151B3">
      <w:pPr>
        <w:pStyle w:val="Code"/>
      </w:pPr>
      <w:r>
        <w:t>MessageId: 2 (0x2)</w:t>
      </w:r>
    </w:p>
    <w:p w:rsidR="00CB51F7" w:rsidRDefault="00B151B3">
      <w:pPr>
        <w:pStyle w:val="Code"/>
      </w:pPr>
      <w:r>
        <w:t>Reserved: 65279 (0xFEFF)</w:t>
      </w:r>
    </w:p>
    <w:p w:rsidR="00CB51F7" w:rsidRDefault="00B151B3">
      <w:pPr>
        <w:pStyle w:val="Code"/>
      </w:pPr>
      <w:r>
        <w:t>TreeId: 0 (0x0)</w:t>
      </w:r>
    </w:p>
    <w:p w:rsidR="00CB51F7" w:rsidRDefault="00B151B3">
      <w:pPr>
        <w:pStyle w:val="Code"/>
      </w:pPr>
      <w:r>
        <w:t>SessionId: 1130302315429889 (0x4040104000001)</w:t>
      </w:r>
    </w:p>
    <w:p w:rsidR="00CB51F7" w:rsidRDefault="00B151B3">
      <w:pPr>
        <w:pStyle w:val="Code"/>
      </w:pPr>
      <w:r>
        <w:t>Signature: Binary Large Object (16 Bytes)</w:t>
      </w:r>
    </w:p>
    <w:p w:rsidR="00CB51F7" w:rsidRDefault="00B151B3">
      <w:pPr>
        <w:pStyle w:val="Code"/>
      </w:pPr>
      <w:r>
        <w:t>SMB2: C   SESSION SETUP (0x1)</w:t>
      </w:r>
    </w:p>
    <w:p w:rsidR="00CB51F7" w:rsidRDefault="00B151B3">
      <w:pPr>
        <w:pStyle w:val="Code"/>
      </w:pPr>
      <w:r>
        <w:t xml:space="preserve">CSessionSetup: </w:t>
      </w:r>
    </w:p>
    <w:p w:rsidR="00CB51F7" w:rsidRDefault="00B151B3">
      <w:pPr>
        <w:pStyle w:val="Code"/>
      </w:pPr>
      <w:r>
        <w:t>StructureSize: 25 (0x19)</w:t>
      </w:r>
    </w:p>
    <w:p w:rsidR="00CB51F7" w:rsidRDefault="00B151B3">
      <w:pPr>
        <w:pStyle w:val="Code"/>
      </w:pPr>
      <w:r>
        <w:t>Flags: 0 (0x0)</w:t>
      </w:r>
    </w:p>
    <w:p w:rsidR="00CB51F7" w:rsidRDefault="00B151B3">
      <w:pPr>
        <w:pStyle w:val="Code"/>
      </w:pPr>
      <w:r>
        <w:t>SecurityMode: 1 (0x1)</w:t>
      </w:r>
    </w:p>
    <w:p w:rsidR="00CB51F7" w:rsidRDefault="00B151B3">
      <w:pPr>
        <w:pStyle w:val="Code"/>
      </w:pPr>
      <w:r>
        <w:t xml:space="preserve">Capabilities: 0x1      </w:t>
      </w:r>
    </w:p>
    <w:p w:rsidR="00CB51F7" w:rsidRDefault="00B151B3">
      <w:pPr>
        <w:pStyle w:val="Code"/>
      </w:pPr>
      <w:r>
        <w:t>Channel: 0 (0x0)</w:t>
      </w:r>
    </w:p>
    <w:p w:rsidR="00CB51F7" w:rsidRDefault="00B151B3">
      <w:pPr>
        <w:pStyle w:val="Code"/>
      </w:pPr>
      <w:r>
        <w:t>SecurityBufferOffset: 88 (0x58)</w:t>
      </w:r>
    </w:p>
    <w:p w:rsidR="00CB51F7" w:rsidRDefault="00B151B3">
      <w:pPr>
        <w:pStyle w:val="Code"/>
      </w:pPr>
      <w:r>
        <w:t>SecurityBufferLength: 625 (0x271)</w:t>
      </w:r>
    </w:p>
    <w:p w:rsidR="00CB51F7" w:rsidRDefault="00B151B3">
      <w:pPr>
        <w:pStyle w:val="Code"/>
      </w:pPr>
      <w:r>
        <w:t>PreviousSessionId: 0 (0x0)</w:t>
      </w:r>
    </w:p>
    <w:p w:rsidR="00CB51F7" w:rsidRDefault="00CB51F7">
      <w:pPr>
        <w:pStyle w:val="Code"/>
      </w:pPr>
    </w:p>
    <w:p w:rsidR="00CB51F7" w:rsidRDefault="00B151B3">
      <w:pPr>
        <w:pStyle w:val="ListParagraph"/>
        <w:numPr>
          <w:ilvl w:val="0"/>
          <w:numId w:val="264"/>
        </w:numPr>
      </w:pPr>
      <w:r>
        <w:t xml:space="preserve">The server processes the token received with GSS and gets a successful return code. The server responds to the client with an SMB2 SESSION_SETUP Response with </w:t>
      </w:r>
      <w:r>
        <w:rPr>
          <w:b/>
        </w:rPr>
        <w:t>Status</w:t>
      </w:r>
      <w:r>
        <w:t xml:space="preserve"> equal to STATUS_SUCCESS and the response containing the output token from GSS.</w:t>
      </w:r>
    </w:p>
    <w:p w:rsidR="00CB51F7" w:rsidRDefault="00B151B3">
      <w:pPr>
        <w:pStyle w:val="Code"/>
      </w:pPr>
      <w:r>
        <w:t>SMB2: R   SESSION SETUP (0x1), SessionFlags=0x0</w:t>
      </w:r>
    </w:p>
    <w:p w:rsidR="00CB51F7" w:rsidRDefault="00B151B3">
      <w:pPr>
        <w:pStyle w:val="Code"/>
      </w:pPr>
      <w:r>
        <w:t>SMBIdByte: 254 (0xFE)</w:t>
      </w:r>
    </w:p>
    <w:p w:rsidR="00CB51F7" w:rsidRDefault="00B151B3">
      <w:pPr>
        <w:pStyle w:val="Code"/>
      </w:pPr>
      <w:r>
        <w:t>SMBIdentifier: SMB</w:t>
      </w:r>
    </w:p>
    <w:p w:rsidR="00CB51F7" w:rsidRDefault="00B151B3">
      <w:pPr>
        <w:pStyle w:val="Code"/>
      </w:pPr>
      <w:r>
        <w:t>SMB2Header: R SESSION SETUP (0x1),TID=0x0000, MID=0x0002, PID=0xFEFF, SID=0x4000001</w:t>
      </w:r>
    </w:p>
    <w:p w:rsidR="00CB51F7" w:rsidRDefault="00B151B3">
      <w:pPr>
        <w:pStyle w:val="Code"/>
      </w:pPr>
      <w:r>
        <w:t>StructureSize: 64 (0x40)</w:t>
      </w:r>
    </w:p>
    <w:p w:rsidR="00CB51F7" w:rsidRDefault="00B151B3">
      <w:pPr>
        <w:pStyle w:val="Code"/>
      </w:pPr>
      <w:r>
        <w:t>CreditCharge: 0 (0x0)</w:t>
      </w:r>
    </w:p>
    <w:p w:rsidR="00CB51F7" w:rsidRDefault="00B151B3">
      <w:pPr>
        <w:pStyle w:val="Code"/>
      </w:pPr>
      <w:r>
        <w:t>Status: 0x0, Code = (0) STATUS_SUCCESS, Facility = FACILITY_SYSTEM, Severity = STATUS_SEVERITY_SUCCESS</w:t>
      </w:r>
    </w:p>
    <w:p w:rsidR="00CB51F7" w:rsidRDefault="00B151B3">
      <w:pPr>
        <w:pStyle w:val="Code"/>
      </w:pPr>
      <w:r>
        <w:t>Flags: 0x9</w:t>
      </w:r>
    </w:p>
    <w:p w:rsidR="00CB51F7" w:rsidRDefault="00B151B3">
      <w:pPr>
        <w:pStyle w:val="Code"/>
      </w:pPr>
      <w:r>
        <w:t>NextCommand: 0 (0x0)</w:t>
      </w:r>
    </w:p>
    <w:p w:rsidR="00CB51F7" w:rsidRDefault="00B151B3">
      <w:pPr>
        <w:pStyle w:val="Code"/>
      </w:pPr>
      <w:r>
        <w:t>MessageId: 2 (0x2)</w:t>
      </w:r>
    </w:p>
    <w:p w:rsidR="00CB51F7" w:rsidRDefault="00B151B3">
      <w:pPr>
        <w:pStyle w:val="Code"/>
      </w:pPr>
      <w:r>
        <w:t>Reserved: 65279 (0xFEFF)</w:t>
      </w:r>
    </w:p>
    <w:p w:rsidR="00CB51F7" w:rsidRDefault="00B151B3">
      <w:pPr>
        <w:pStyle w:val="Code"/>
      </w:pPr>
      <w:r>
        <w:t>TreeId: 0 (0x0)</w:t>
      </w:r>
    </w:p>
    <w:p w:rsidR="00CB51F7" w:rsidRDefault="00B151B3">
      <w:pPr>
        <w:pStyle w:val="Code"/>
      </w:pPr>
      <w:r>
        <w:t>SessionId: 1130302315429889 (0x4040104000001)</w:t>
      </w:r>
    </w:p>
    <w:p w:rsidR="00CB51F7" w:rsidRDefault="00B151B3">
      <w:pPr>
        <w:pStyle w:val="Code"/>
      </w:pPr>
      <w:r>
        <w:t>Signature: Binary Large Object (16 Bytes)</w:t>
      </w:r>
    </w:p>
    <w:p w:rsidR="00CB51F7" w:rsidRDefault="00B151B3">
      <w:pPr>
        <w:pStyle w:val="Code"/>
      </w:pPr>
      <w:r>
        <w:t xml:space="preserve">RSessionSetup: </w:t>
      </w:r>
    </w:p>
    <w:p w:rsidR="00CB51F7" w:rsidRDefault="00B151B3">
      <w:pPr>
        <w:pStyle w:val="Code"/>
      </w:pPr>
      <w:r>
        <w:t>StructureSize: 9 (0x9)</w:t>
      </w:r>
    </w:p>
    <w:p w:rsidR="00CB51F7" w:rsidRDefault="00B151B3">
      <w:pPr>
        <w:pStyle w:val="Code"/>
      </w:pPr>
      <w:r>
        <w:t>SessionFlags: 0x0</w:t>
      </w:r>
    </w:p>
    <w:p w:rsidR="00CB51F7" w:rsidRDefault="00B151B3">
      <w:pPr>
        <w:pStyle w:val="Code"/>
      </w:pPr>
      <w:r>
        <w:t>SecurityBufferOffset: 72 (0x48)</w:t>
      </w:r>
    </w:p>
    <w:p w:rsidR="00CB51F7" w:rsidRDefault="00B151B3">
      <w:pPr>
        <w:pStyle w:val="Code"/>
      </w:pPr>
      <w:r>
        <w:t>SecurityBufferLength: 29 (0x1D)</w:t>
      </w:r>
    </w:p>
    <w:p w:rsidR="00CB51F7" w:rsidRDefault="00CB51F7">
      <w:pPr>
        <w:pStyle w:val="Code"/>
      </w:pPr>
    </w:p>
    <w:p w:rsidR="00CB51F7" w:rsidRDefault="00B151B3">
      <w:pPr>
        <w:pStyle w:val="ListParagraph"/>
        <w:numPr>
          <w:ilvl w:val="0"/>
          <w:numId w:val="264"/>
        </w:numPr>
      </w:pPr>
      <w:r>
        <w:t xml:space="preserve">The client completes the authentication and sends an </w:t>
      </w:r>
      <w:hyperlink w:anchor="Section_832d213022e84afbaafdb30bb0901798" w:history="1">
        <w:r>
          <w:rPr>
            <w:rStyle w:val="Hyperlink"/>
          </w:rPr>
          <w:t>SMB2 TREE_CONNECT Request</w:t>
        </w:r>
      </w:hyperlink>
      <w:r>
        <w:t xml:space="preserve"> with the </w:t>
      </w:r>
      <w:r>
        <w:rPr>
          <w:b/>
        </w:rPr>
        <w:t>SsessionId</w:t>
      </w:r>
      <w:r>
        <w:t xml:space="preserve"> for the session, and a tree connect request containing the Unicode share name "\\smb2server\share".</w:t>
      </w:r>
    </w:p>
    <w:p w:rsidR="00CB51F7" w:rsidRDefault="00B151B3">
      <w:pPr>
        <w:pStyle w:val="Code"/>
      </w:pPr>
      <w:r>
        <w:t xml:space="preserve">SMB2: C   TREE CONNECT (0x3), Path:\\smb2server\share </w:t>
      </w:r>
    </w:p>
    <w:p w:rsidR="00CB51F7" w:rsidRDefault="00B151B3">
      <w:pPr>
        <w:pStyle w:val="Code"/>
      </w:pPr>
      <w:r>
        <w:t>SMBIdByte: 254 (0xFE)</w:t>
      </w:r>
    </w:p>
    <w:p w:rsidR="00CB51F7" w:rsidRDefault="00B151B3">
      <w:pPr>
        <w:pStyle w:val="Code"/>
      </w:pPr>
      <w:r>
        <w:t>SMBIdentifier: SMB</w:t>
      </w:r>
    </w:p>
    <w:p w:rsidR="00CB51F7" w:rsidRDefault="00B151B3">
      <w:pPr>
        <w:pStyle w:val="Code"/>
      </w:pPr>
      <w:r>
        <w:t>SMB2Header: C TREE CONNECT (0x3),TID=0x0000, MID=0x0003, PID=0xFEFF, SID=0x4000001</w:t>
      </w:r>
    </w:p>
    <w:p w:rsidR="00CB51F7" w:rsidRDefault="00B151B3">
      <w:pPr>
        <w:pStyle w:val="Code"/>
      </w:pPr>
      <w:r>
        <w:t>StructureSize: 64 (0x40)</w:t>
      </w:r>
    </w:p>
    <w:p w:rsidR="00CB51F7" w:rsidRDefault="00B151B3">
      <w:pPr>
        <w:pStyle w:val="Code"/>
      </w:pPr>
      <w:r>
        <w:t>CreditCharge: 0 (0x0)</w:t>
      </w:r>
    </w:p>
    <w:p w:rsidR="00CB51F7" w:rsidRDefault="00B151B3">
      <w:pPr>
        <w:pStyle w:val="Code"/>
      </w:pPr>
      <w:r>
        <w:t>ChannelSequence: (0x0) - (SMB 3.00 and later only)</w:t>
      </w:r>
    </w:p>
    <w:p w:rsidR="00CB51F7" w:rsidRDefault="00B151B3">
      <w:pPr>
        <w:pStyle w:val="Code"/>
      </w:pPr>
      <w:r>
        <w:t>Reserved2: 0 (0x0)</w:t>
      </w:r>
    </w:p>
    <w:p w:rsidR="00CB51F7" w:rsidRDefault="00B151B3">
      <w:pPr>
        <w:pStyle w:val="Code"/>
      </w:pPr>
      <w:r>
        <w:t>Command: TREE CONNECT (0x3)</w:t>
      </w:r>
    </w:p>
    <w:p w:rsidR="00CB51F7" w:rsidRDefault="00B151B3">
      <w:pPr>
        <w:pStyle w:val="Code"/>
      </w:pPr>
      <w:r>
        <w:t>Credits: 10 (0xA)</w:t>
      </w:r>
    </w:p>
    <w:p w:rsidR="00CB51F7" w:rsidRDefault="00B151B3">
      <w:pPr>
        <w:pStyle w:val="Code"/>
      </w:pPr>
      <w:r>
        <w:t>Flags: 0x0</w:t>
      </w:r>
    </w:p>
    <w:p w:rsidR="00CB51F7" w:rsidRDefault="00B151B3">
      <w:pPr>
        <w:pStyle w:val="Code"/>
      </w:pPr>
      <w:r>
        <w:t>NextCommand: 0 (0x0)</w:t>
      </w:r>
    </w:p>
    <w:p w:rsidR="00CB51F7" w:rsidRDefault="00B151B3">
      <w:pPr>
        <w:pStyle w:val="Code"/>
      </w:pPr>
      <w:r>
        <w:t>MessageId: 3 (0x3)</w:t>
      </w:r>
    </w:p>
    <w:p w:rsidR="00CB51F7" w:rsidRDefault="00B151B3">
      <w:pPr>
        <w:pStyle w:val="Code"/>
      </w:pPr>
      <w:r>
        <w:t>Reserved: 65279 (0xFEFF)</w:t>
      </w:r>
    </w:p>
    <w:p w:rsidR="00CB51F7" w:rsidRDefault="00B151B3">
      <w:pPr>
        <w:pStyle w:val="Code"/>
      </w:pPr>
      <w:r>
        <w:t>TreeId: 0 (0x0)</w:t>
      </w:r>
    </w:p>
    <w:p w:rsidR="00CB51F7" w:rsidRDefault="00B151B3">
      <w:pPr>
        <w:pStyle w:val="Code"/>
      </w:pPr>
      <w:r>
        <w:t>SessionId: 1130302315429889 (0x4040104000001)</w:t>
      </w:r>
    </w:p>
    <w:p w:rsidR="00CB51F7" w:rsidRDefault="00B151B3">
      <w:pPr>
        <w:pStyle w:val="Code"/>
      </w:pPr>
      <w:r>
        <w:t>Signature: Binary Large Object (16 Bytes)</w:t>
      </w:r>
    </w:p>
    <w:p w:rsidR="00CB51F7" w:rsidRDefault="00B151B3">
      <w:pPr>
        <w:pStyle w:val="Code"/>
      </w:pPr>
      <w:r>
        <w:t xml:space="preserve">CTreeConnect: </w:t>
      </w:r>
    </w:p>
    <w:p w:rsidR="00CB51F7" w:rsidRDefault="00B151B3">
      <w:pPr>
        <w:pStyle w:val="Code"/>
      </w:pPr>
      <w:r>
        <w:t>StructureSize: 9 (0x9)</w:t>
      </w:r>
    </w:p>
    <w:p w:rsidR="00CB51F7" w:rsidRDefault="00B151B3">
      <w:pPr>
        <w:pStyle w:val="Code"/>
      </w:pPr>
      <w:r>
        <w:t>Reserved: 0 (0x0)</w:t>
      </w:r>
    </w:p>
    <w:p w:rsidR="00CB51F7" w:rsidRDefault="00B151B3">
      <w:pPr>
        <w:pStyle w:val="Code"/>
      </w:pPr>
      <w:r>
        <w:t>PathOffset: 72 (0x48)</w:t>
      </w:r>
    </w:p>
    <w:p w:rsidR="00CB51F7" w:rsidRDefault="00B151B3">
      <w:pPr>
        <w:pStyle w:val="Code"/>
      </w:pPr>
      <w:r>
        <w:t>PathLength: 42 (0x2A)</w:t>
      </w:r>
    </w:p>
    <w:p w:rsidR="00CB51F7" w:rsidRDefault="00B151B3">
      <w:pPr>
        <w:pStyle w:val="Code"/>
      </w:pPr>
      <w:r>
        <w:t>Path:\\smb2server\share</w:t>
      </w:r>
    </w:p>
    <w:p w:rsidR="00CB51F7" w:rsidRDefault="00CB51F7">
      <w:pPr>
        <w:pStyle w:val="Code"/>
      </w:pPr>
    </w:p>
    <w:p w:rsidR="00CB51F7" w:rsidRDefault="00B151B3">
      <w:pPr>
        <w:pStyle w:val="ListParagraph"/>
        <w:numPr>
          <w:ilvl w:val="0"/>
          <w:numId w:val="264"/>
        </w:numPr>
      </w:pPr>
      <w:r>
        <w:t xml:space="preserve">The server responds with an </w:t>
      </w:r>
      <w:hyperlink w:anchor="Section_dd34e26ca75e47faaab26efc27502e96" w:history="1">
        <w:r>
          <w:rPr>
            <w:rStyle w:val="Hyperlink"/>
          </w:rPr>
          <w:t>SMB2 TREE_CONNECT Response</w:t>
        </w:r>
      </w:hyperlink>
      <w:r>
        <w:t xml:space="preserve"> with the </w:t>
      </w:r>
      <w:r>
        <w:rPr>
          <w:b/>
        </w:rPr>
        <w:t>MessageId</w:t>
      </w:r>
      <w:r>
        <w:t xml:space="preserve"> of 3, the </w:t>
      </w:r>
      <w:r>
        <w:rPr>
          <w:b/>
        </w:rPr>
        <w:t>CreditResponse</w:t>
      </w:r>
      <w:r>
        <w:t xml:space="preserve"> of 5, the </w:t>
      </w:r>
      <w:r>
        <w:rPr>
          <w:b/>
        </w:rPr>
        <w:t>Status</w:t>
      </w:r>
      <w:r>
        <w:t xml:space="preserve"> equal to STATUS_SUCCESS, the </w:t>
      </w:r>
      <w:r>
        <w:rPr>
          <w:b/>
        </w:rPr>
        <w:t>SessionId</w:t>
      </w:r>
      <w:r>
        <w:t xml:space="preserve"> of 0x8040030000075, and </w:t>
      </w:r>
      <w:r>
        <w:rPr>
          <w:b/>
        </w:rPr>
        <w:t>TreeId</w:t>
      </w:r>
      <w:r>
        <w:t xml:space="preserve"> set to the locally generated identifier 0x1.</w:t>
      </w:r>
    </w:p>
    <w:p w:rsidR="00CB51F7" w:rsidRDefault="00B151B3">
      <w:pPr>
        <w:pStyle w:val="Code"/>
      </w:pPr>
      <w:r>
        <w:t>SMB2: R   TREE CONNECT (0x3), TID=0x1</w:t>
      </w:r>
    </w:p>
    <w:p w:rsidR="00CB51F7" w:rsidRDefault="00B151B3">
      <w:pPr>
        <w:pStyle w:val="Code"/>
      </w:pPr>
      <w:r>
        <w:t>SMBIdByte: 254 (0xFE)</w:t>
      </w:r>
    </w:p>
    <w:p w:rsidR="00CB51F7" w:rsidRDefault="00B151B3">
      <w:pPr>
        <w:pStyle w:val="Code"/>
      </w:pPr>
      <w:r>
        <w:t>SMBIdentifier: SMB</w:t>
      </w:r>
    </w:p>
    <w:p w:rsidR="00CB51F7" w:rsidRDefault="00B151B3">
      <w:pPr>
        <w:pStyle w:val="Code"/>
      </w:pPr>
      <w:r>
        <w:t>SMB2Header: R TREE CONNECT (0x3),TID=0x0001, MID=0x0003, PID=0xFEFF, SID=0x4000001</w:t>
      </w:r>
    </w:p>
    <w:p w:rsidR="00CB51F7" w:rsidRDefault="00B151B3">
      <w:pPr>
        <w:pStyle w:val="Code"/>
      </w:pPr>
      <w:r>
        <w:t>StructureSize: 64 (0x40)</w:t>
      </w:r>
    </w:p>
    <w:p w:rsidR="00CB51F7" w:rsidRDefault="00B151B3">
      <w:pPr>
        <w:pStyle w:val="Code"/>
      </w:pPr>
      <w:r>
        <w:t>CreditCharge: 0 (0x0)</w:t>
      </w:r>
    </w:p>
    <w:p w:rsidR="00CB51F7" w:rsidRDefault="00B151B3">
      <w:pPr>
        <w:pStyle w:val="Code"/>
      </w:pPr>
      <w:r>
        <w:t>Status: 0x0, Code = (0) STATUS_SUCCESS, Facility = FACILITY_SYSTEM, Severity = STATUS_SEVERITY_SUCCESS</w:t>
      </w:r>
    </w:p>
    <w:p w:rsidR="00CB51F7" w:rsidRDefault="00B151B3">
      <w:pPr>
        <w:pStyle w:val="Code"/>
      </w:pPr>
      <w:r>
        <w:t>Flags: 0x1</w:t>
      </w:r>
    </w:p>
    <w:p w:rsidR="00CB51F7" w:rsidRDefault="00B151B3">
      <w:pPr>
        <w:pStyle w:val="Code"/>
      </w:pPr>
      <w:r>
        <w:t>NextCommand: 0 (0x0)</w:t>
      </w:r>
    </w:p>
    <w:p w:rsidR="00CB51F7" w:rsidRDefault="00B151B3">
      <w:pPr>
        <w:pStyle w:val="Code"/>
      </w:pPr>
      <w:r>
        <w:t>MessageId: 3 (0x3)</w:t>
      </w:r>
    </w:p>
    <w:p w:rsidR="00CB51F7" w:rsidRDefault="00B151B3">
      <w:pPr>
        <w:pStyle w:val="Code"/>
      </w:pPr>
      <w:r>
        <w:t>Reserved: 65279 (0xFEFF)</w:t>
      </w:r>
    </w:p>
    <w:p w:rsidR="00CB51F7" w:rsidRDefault="00B151B3">
      <w:pPr>
        <w:pStyle w:val="Code"/>
      </w:pPr>
      <w:r>
        <w:t>TreeId: 1 (0x1)</w:t>
      </w:r>
    </w:p>
    <w:p w:rsidR="00CB51F7" w:rsidRDefault="00B151B3">
      <w:pPr>
        <w:pStyle w:val="Code"/>
      </w:pPr>
      <w:r>
        <w:t>SessionId: 1130302315429889 (0x4040104000001)</w:t>
      </w:r>
    </w:p>
    <w:p w:rsidR="00CB51F7" w:rsidRDefault="00B151B3">
      <w:pPr>
        <w:pStyle w:val="Code"/>
      </w:pPr>
      <w:r>
        <w:t>Signature: Binary Large Object (16 Bytes)</w:t>
      </w:r>
    </w:p>
    <w:p w:rsidR="00CB51F7" w:rsidRDefault="00B151B3">
      <w:pPr>
        <w:pStyle w:val="Code"/>
      </w:pPr>
      <w:r>
        <w:t>RTreeConnect: 0x1</w:t>
      </w:r>
    </w:p>
    <w:p w:rsidR="00CB51F7" w:rsidRDefault="00B151B3">
      <w:pPr>
        <w:pStyle w:val="Code"/>
      </w:pPr>
      <w:r>
        <w:t>StructureSize: 16 (0x10)</w:t>
      </w:r>
    </w:p>
    <w:p w:rsidR="00CB51F7" w:rsidRDefault="00B151B3">
      <w:pPr>
        <w:pStyle w:val="Code"/>
      </w:pPr>
      <w:r>
        <w:t>ShareType: Disk (0x1)</w:t>
      </w:r>
    </w:p>
    <w:p w:rsidR="00CB51F7" w:rsidRDefault="00B151B3">
      <w:pPr>
        <w:pStyle w:val="Code"/>
      </w:pPr>
      <w:r>
        <w:t>Reserved: 0 (0x0)</w:t>
      </w:r>
    </w:p>
    <w:p w:rsidR="00CB51F7" w:rsidRDefault="00B151B3">
      <w:pPr>
        <w:pStyle w:val="Code"/>
      </w:pPr>
      <w:r>
        <w:t>ShareFlags: 2048 (0x800)</w:t>
      </w:r>
    </w:p>
    <w:p w:rsidR="00CB51F7" w:rsidRDefault="00B151B3">
      <w:pPr>
        <w:pStyle w:val="Code"/>
      </w:pPr>
      <w:r>
        <w:t>Capabilities: 0x0</w:t>
      </w:r>
    </w:p>
    <w:p w:rsidR="00CB51F7" w:rsidRDefault="00B151B3">
      <w:pPr>
        <w:pStyle w:val="Code"/>
      </w:pPr>
      <w:r>
        <w:t>MaximalAccess: 0x1F01FF</w:t>
      </w:r>
    </w:p>
    <w:p w:rsidR="00CB51F7" w:rsidRDefault="00CB51F7">
      <w:pPr>
        <w:pStyle w:val="Code"/>
      </w:pPr>
    </w:p>
    <w:p w:rsidR="00CB51F7" w:rsidRDefault="00B151B3">
      <w:pPr>
        <w:pStyle w:val="ListParagraph"/>
        <w:numPr>
          <w:ilvl w:val="0"/>
          <w:numId w:val="264"/>
        </w:numPr>
      </w:pPr>
      <w:r>
        <w:t xml:space="preserve">The client sends a FSCTL_VALIDATE_NEGOTIATE_INFO IOCTL request with the </w:t>
      </w:r>
      <w:r>
        <w:rPr>
          <w:b/>
        </w:rPr>
        <w:t>Dialects</w:t>
      </w:r>
      <w:r>
        <w:t xml:space="preserve"> array set to 0x202, 0x210, and 0x300, along with the expected server capabilities, security mode, and GUID, to protect against a downgrade attack.</w:t>
      </w:r>
    </w:p>
    <w:p w:rsidR="00CB51F7" w:rsidRDefault="00B151B3">
      <w:pPr>
        <w:pStyle w:val="Code"/>
      </w:pPr>
      <w:r>
        <w:t>SMB2: C   IOCTL (0xb), FID=0xFFFFFFFFFFFFFFFF, FSCTL_VALIDATE_NEGOTIATE_INFO</w:t>
      </w:r>
    </w:p>
    <w:p w:rsidR="00CB51F7" w:rsidRDefault="00B151B3">
      <w:pPr>
        <w:pStyle w:val="Code"/>
      </w:pPr>
      <w:r>
        <w:t xml:space="preserve">CIoCtl: </w:t>
      </w:r>
    </w:p>
    <w:p w:rsidR="00CB51F7" w:rsidRDefault="00B151B3">
      <w:pPr>
        <w:pStyle w:val="Code"/>
      </w:pPr>
      <w:r>
        <w:t>StructureSize: 57 (0x39)</w:t>
      </w:r>
    </w:p>
    <w:p w:rsidR="00CB51F7" w:rsidRDefault="00B151B3">
      <w:pPr>
        <w:pStyle w:val="Code"/>
      </w:pPr>
      <w:r>
        <w:t>Reserved: 0 (0x0)</w:t>
      </w:r>
    </w:p>
    <w:p w:rsidR="00CB51F7" w:rsidRDefault="00B151B3">
      <w:pPr>
        <w:pStyle w:val="Code"/>
      </w:pPr>
      <w:r>
        <w:t>CtlCode: FSCTL_VALIDATE_NEGOTIATE_INFO</w:t>
      </w:r>
    </w:p>
    <w:p w:rsidR="00CB51F7" w:rsidRDefault="00B151B3">
      <w:pPr>
        <w:pStyle w:val="Code"/>
      </w:pPr>
      <w:r>
        <w:t>FileId: Persistent: 0xFFFFFFFFFFFFFFFF, Volatile: 0xFFFFFFFFFFFFFFFF</w:t>
      </w:r>
    </w:p>
    <w:p w:rsidR="00CB51F7" w:rsidRDefault="00B151B3">
      <w:pPr>
        <w:pStyle w:val="Code"/>
      </w:pPr>
      <w:r>
        <w:t>Persistent: 18446744073709551615 (0xFFFFFFFFFFFFFFFF)</w:t>
      </w:r>
    </w:p>
    <w:p w:rsidR="00CB51F7" w:rsidRDefault="00B151B3">
      <w:pPr>
        <w:pStyle w:val="Code"/>
      </w:pPr>
      <w:r>
        <w:t>volatile: 18446744073709551615 (0xFFFFFFFFFFFFFFFF)</w:t>
      </w:r>
    </w:p>
    <w:p w:rsidR="00CB51F7" w:rsidRDefault="00B151B3">
      <w:pPr>
        <w:pStyle w:val="Code"/>
      </w:pPr>
      <w:r>
        <w:t>InputOffset: 120 (0x78)</w:t>
      </w:r>
    </w:p>
    <w:p w:rsidR="00CB51F7" w:rsidRDefault="00B151B3">
      <w:pPr>
        <w:pStyle w:val="Code"/>
      </w:pPr>
      <w:r>
        <w:t>InputCount: 30 (0x1E)</w:t>
      </w:r>
    </w:p>
    <w:p w:rsidR="00CB51F7" w:rsidRDefault="00B151B3">
      <w:pPr>
        <w:pStyle w:val="Code"/>
      </w:pPr>
      <w:r>
        <w:t>MaxInputResponse: 0 (0x0)</w:t>
      </w:r>
    </w:p>
    <w:p w:rsidR="00CB51F7" w:rsidRDefault="00B151B3">
      <w:pPr>
        <w:pStyle w:val="Code"/>
      </w:pPr>
      <w:r>
        <w:t>OutputOffset: 120 (0x78)</w:t>
      </w:r>
    </w:p>
    <w:p w:rsidR="00CB51F7" w:rsidRDefault="00B151B3">
      <w:pPr>
        <w:pStyle w:val="Code"/>
      </w:pPr>
      <w:r>
        <w:t>OutputCount: 0 (0x0)</w:t>
      </w:r>
    </w:p>
    <w:p w:rsidR="00CB51F7" w:rsidRDefault="00B151B3">
      <w:pPr>
        <w:pStyle w:val="Code"/>
      </w:pPr>
      <w:r>
        <w:t>MaxOutputResponse: 24 (0x18)</w:t>
      </w:r>
    </w:p>
    <w:p w:rsidR="00CB51F7" w:rsidRDefault="00B151B3">
      <w:pPr>
        <w:pStyle w:val="Code"/>
      </w:pPr>
      <w:r>
        <w:t>Flags: (00000000000000000000000000000001) FSCTL request</w:t>
      </w:r>
    </w:p>
    <w:p w:rsidR="00CB51F7" w:rsidRDefault="00B151B3">
      <w:pPr>
        <w:pStyle w:val="Code"/>
      </w:pPr>
      <w:r>
        <w:t>Reserved2: 0 (0x0)</w:t>
      </w:r>
    </w:p>
    <w:p w:rsidR="00CB51F7" w:rsidRDefault="00B151B3">
      <w:pPr>
        <w:pStyle w:val="Code"/>
      </w:pPr>
      <w:r>
        <w:t xml:space="preserve">ValidateNegotiate: </w:t>
      </w:r>
    </w:p>
    <w:p w:rsidR="00CB51F7" w:rsidRDefault="00B151B3">
      <w:pPr>
        <w:pStyle w:val="Code"/>
      </w:pPr>
      <w:r>
        <w:t>Capabilities: 0x7F</w:t>
      </w:r>
    </w:p>
    <w:p w:rsidR="00CB51F7" w:rsidRDefault="00B151B3">
      <w:pPr>
        <w:pStyle w:val="Code"/>
      </w:pPr>
      <w:r>
        <w:t>Guid: {F62E4D0B-C685-E48B-40B6-D815CB56FF6E}</w:t>
      </w:r>
    </w:p>
    <w:p w:rsidR="00CB51F7" w:rsidRDefault="00B151B3">
      <w:pPr>
        <w:pStyle w:val="Code"/>
      </w:pPr>
      <w:r>
        <w:t>SecurityMode: 1 (0x1)</w:t>
      </w:r>
    </w:p>
    <w:p w:rsidR="00CB51F7" w:rsidRDefault="00B151B3">
      <w:pPr>
        <w:pStyle w:val="Code"/>
      </w:pPr>
      <w:r>
        <w:t>DialectCount: 3 (0x3)</w:t>
      </w:r>
    </w:p>
    <w:p w:rsidR="00CB51F7" w:rsidRDefault="00B151B3">
      <w:pPr>
        <w:pStyle w:val="Code"/>
      </w:pPr>
      <w:r>
        <w:t xml:space="preserve">Dialects: </w:t>
      </w:r>
    </w:p>
    <w:p w:rsidR="00CB51F7" w:rsidRDefault="00B151B3">
      <w:pPr>
        <w:pStyle w:val="Code"/>
      </w:pPr>
      <w:r>
        <w:t>Dialects: 514 (0x202)</w:t>
      </w:r>
    </w:p>
    <w:p w:rsidR="00CB51F7" w:rsidRDefault="00B151B3">
      <w:pPr>
        <w:pStyle w:val="Code"/>
      </w:pPr>
      <w:r>
        <w:t>Dialects: 528 (0x210)</w:t>
      </w:r>
    </w:p>
    <w:p w:rsidR="00CB51F7" w:rsidRDefault="00B151B3">
      <w:pPr>
        <w:pStyle w:val="Code"/>
      </w:pPr>
      <w:r>
        <w:t>Dialects: 768 (0x300)</w:t>
      </w:r>
    </w:p>
    <w:p w:rsidR="00CB51F7" w:rsidRDefault="00CB51F7">
      <w:pPr>
        <w:pStyle w:val="Code"/>
      </w:pPr>
    </w:p>
    <w:p w:rsidR="00CB51F7" w:rsidRDefault="00B151B3">
      <w:pPr>
        <w:pStyle w:val="ListParagraph"/>
        <w:numPr>
          <w:ilvl w:val="0"/>
          <w:numId w:val="264"/>
        </w:numPr>
      </w:pPr>
      <w:r>
        <w:t xml:space="preserve">The server determines that dialect, capabilities, security mode, and GUID are as expected, and sends an FSCTL_VALIDATE_NEGOTIATE_INFO IOCTL Response with the established values for the connection in an </w:t>
      </w:r>
      <w:hyperlink w:anchor="Section_f70eccb6e1be4db89c479ac86ef18dbb" w:history="1">
        <w:r>
          <w:rPr>
            <w:rStyle w:val="Hyperlink"/>
          </w:rPr>
          <w:t>SMB2 IOCTL Response</w:t>
        </w:r>
      </w:hyperlink>
      <w:r>
        <w:t>. Upon receiving and validating these, the client successfully validates the end-to-end negotiation and processing proceeds to using the session.</w:t>
      </w:r>
    </w:p>
    <w:p w:rsidR="00CB51F7" w:rsidRDefault="00B151B3">
      <w:pPr>
        <w:pStyle w:val="Code"/>
      </w:pPr>
      <w:r>
        <w:t>SMB2: R   IOCTL (0xb), FSCTL_VALIDATE_NEGOTIATE_INFO</w:t>
      </w:r>
    </w:p>
    <w:p w:rsidR="00CB51F7" w:rsidRDefault="00B151B3">
      <w:pPr>
        <w:pStyle w:val="Code"/>
      </w:pPr>
      <w:r>
        <w:t>SMBIdByte: 254 (0xFE)</w:t>
      </w:r>
    </w:p>
    <w:p w:rsidR="00CB51F7" w:rsidRDefault="00B151B3">
      <w:pPr>
        <w:pStyle w:val="Code"/>
      </w:pPr>
      <w:r>
        <w:t>SMBIdentifier: SMB</w:t>
      </w:r>
    </w:p>
    <w:p w:rsidR="00CB51F7" w:rsidRDefault="00B151B3">
      <w:pPr>
        <w:pStyle w:val="Code"/>
      </w:pPr>
      <w:r>
        <w:t>SMB2Header: R IOCTL (0xb),TID=0x0001, MID=0x0004, PID=0x000D, SID=0x4000001</w:t>
      </w:r>
    </w:p>
    <w:p w:rsidR="00CB51F7" w:rsidRDefault="00B151B3">
      <w:pPr>
        <w:pStyle w:val="Code"/>
      </w:pPr>
      <w:r>
        <w:t>StructureSize: 64 (0x40)</w:t>
      </w:r>
    </w:p>
    <w:p w:rsidR="00CB51F7" w:rsidRDefault="00B151B3">
      <w:pPr>
        <w:pStyle w:val="Code"/>
      </w:pPr>
      <w:r>
        <w:t>CreditCharge: 1 (0x1)</w:t>
      </w:r>
    </w:p>
    <w:p w:rsidR="00CB51F7" w:rsidRDefault="00B151B3">
      <w:pPr>
        <w:pStyle w:val="Code"/>
      </w:pPr>
      <w:r>
        <w:t>Status: 0x0, Code = (0) STATUS_SUCCESS, Facility = FACILITY_SYSTEM, Severity = STATUS_SEVERITY_SUCCESS</w:t>
      </w:r>
    </w:p>
    <w:p w:rsidR="00CB51F7" w:rsidRDefault="00B151B3">
      <w:pPr>
        <w:pStyle w:val="Code"/>
      </w:pPr>
      <w:r>
        <w:t>Flags: 0x9</w:t>
      </w:r>
    </w:p>
    <w:p w:rsidR="00CB51F7" w:rsidRDefault="00B151B3">
      <w:pPr>
        <w:pStyle w:val="Code"/>
      </w:pPr>
      <w:r>
        <w:t>NextCommand: 0 (0x0)</w:t>
      </w:r>
    </w:p>
    <w:p w:rsidR="00CB51F7" w:rsidRDefault="00B151B3">
      <w:pPr>
        <w:pStyle w:val="Code"/>
      </w:pPr>
      <w:r>
        <w:t>MessageId: 4 (0x4)</w:t>
      </w:r>
    </w:p>
    <w:p w:rsidR="00CB51F7" w:rsidRDefault="00B151B3">
      <w:pPr>
        <w:pStyle w:val="Code"/>
      </w:pPr>
      <w:r>
        <w:t>Reserved: 13 (0xD)</w:t>
      </w:r>
    </w:p>
    <w:p w:rsidR="00CB51F7" w:rsidRDefault="00B151B3">
      <w:pPr>
        <w:pStyle w:val="Code"/>
      </w:pPr>
      <w:r>
        <w:t>TreeId: 1 (0x1)</w:t>
      </w:r>
    </w:p>
    <w:p w:rsidR="00CB51F7" w:rsidRDefault="00B151B3">
      <w:pPr>
        <w:pStyle w:val="Code"/>
      </w:pPr>
      <w:r>
        <w:t>SessionId: 1130302315429889 (0x4040104000001)</w:t>
      </w:r>
    </w:p>
    <w:p w:rsidR="00CB51F7" w:rsidRDefault="00B151B3">
      <w:pPr>
        <w:pStyle w:val="Code"/>
      </w:pPr>
      <w:r>
        <w:t>Signature: Binary Large Object (16 Bytes)</w:t>
      </w:r>
    </w:p>
    <w:p w:rsidR="00CB51F7" w:rsidRDefault="00B151B3">
      <w:pPr>
        <w:pStyle w:val="Code"/>
      </w:pPr>
      <w:r>
        <w:t xml:space="preserve">RIoCtl: </w:t>
      </w:r>
    </w:p>
    <w:p w:rsidR="00CB51F7" w:rsidRDefault="00B151B3">
      <w:pPr>
        <w:pStyle w:val="Code"/>
      </w:pPr>
      <w:r>
        <w:t>StructureSize: 49 (0x31)</w:t>
      </w:r>
    </w:p>
    <w:p w:rsidR="00CB51F7" w:rsidRDefault="00B151B3">
      <w:pPr>
        <w:pStyle w:val="Code"/>
      </w:pPr>
      <w:r>
        <w:t>Reserved: 0 (0x0)</w:t>
      </w:r>
    </w:p>
    <w:p w:rsidR="00CB51F7" w:rsidRDefault="00B151B3">
      <w:pPr>
        <w:pStyle w:val="Code"/>
      </w:pPr>
      <w:r>
        <w:t>CtlCode: FSCTL_VALIDATE_NEGOTIATE_INFO</w:t>
      </w:r>
    </w:p>
    <w:p w:rsidR="00CB51F7" w:rsidRDefault="00B151B3">
      <w:pPr>
        <w:pStyle w:val="Code"/>
      </w:pPr>
      <w:r>
        <w:t>FileId: Persistent: 0xFFFFFFFFFFFFFFFF, Volatile: 0xFFFFFFFFFFFFFFFF</w:t>
      </w:r>
    </w:p>
    <w:p w:rsidR="00CB51F7" w:rsidRDefault="00B151B3">
      <w:pPr>
        <w:pStyle w:val="Code"/>
      </w:pPr>
      <w:r>
        <w:t>Persistent: 18446744073709551615 (0xFFFFFFFFFFFFFFFF)</w:t>
      </w:r>
    </w:p>
    <w:p w:rsidR="00CB51F7" w:rsidRDefault="00B151B3">
      <w:pPr>
        <w:pStyle w:val="Code"/>
      </w:pPr>
      <w:r>
        <w:t>volatile: 18446744073709551615 (0xFFFFFFFFFFFFFFFF)</w:t>
      </w:r>
    </w:p>
    <w:p w:rsidR="00CB51F7" w:rsidRDefault="00B151B3">
      <w:pPr>
        <w:pStyle w:val="Code"/>
      </w:pPr>
      <w:r>
        <w:t>InputOffset: 112 (0x70)</w:t>
      </w:r>
    </w:p>
    <w:p w:rsidR="00CB51F7" w:rsidRDefault="00B151B3">
      <w:pPr>
        <w:pStyle w:val="Code"/>
      </w:pPr>
      <w:r>
        <w:t>InputCount: 0 (0x0)</w:t>
      </w:r>
    </w:p>
    <w:p w:rsidR="00CB51F7" w:rsidRDefault="00B151B3">
      <w:pPr>
        <w:pStyle w:val="Code"/>
      </w:pPr>
      <w:r>
        <w:t>OutputOffset: 112 (0x70)</w:t>
      </w:r>
    </w:p>
    <w:p w:rsidR="00CB51F7" w:rsidRDefault="00B151B3">
      <w:pPr>
        <w:pStyle w:val="Code"/>
      </w:pPr>
      <w:r>
        <w:t>OutputCount: 24 (0x18)</w:t>
      </w:r>
    </w:p>
    <w:p w:rsidR="00CB51F7" w:rsidRDefault="00B151B3">
      <w:pPr>
        <w:pStyle w:val="Code"/>
      </w:pPr>
      <w:r>
        <w:t>Flags: 0 (0x0)</w:t>
      </w:r>
    </w:p>
    <w:p w:rsidR="00CB51F7" w:rsidRDefault="00B151B3">
      <w:pPr>
        <w:pStyle w:val="Code"/>
      </w:pPr>
      <w:r>
        <w:t>Reserved2: 0 (0x0)</w:t>
      </w:r>
    </w:p>
    <w:p w:rsidR="00CB51F7" w:rsidRDefault="00B151B3">
      <w:pPr>
        <w:pStyle w:val="Code"/>
      </w:pPr>
      <w:r>
        <w:t xml:space="preserve">ValidateNegotiate: </w:t>
      </w:r>
    </w:p>
    <w:p w:rsidR="00CB51F7" w:rsidRDefault="00B151B3">
      <w:pPr>
        <w:pStyle w:val="Code"/>
      </w:pPr>
      <w:r>
        <w:t>Capabilities: 0x7F</w:t>
      </w:r>
    </w:p>
    <w:p w:rsidR="00CB51F7" w:rsidRDefault="00B151B3">
      <w:pPr>
        <w:pStyle w:val="Code"/>
      </w:pPr>
      <w:r>
        <w:t>Dialect: 768 (0x300)</w:t>
      </w:r>
    </w:p>
    <w:p w:rsidR="00CB51F7" w:rsidRDefault="00B151B3">
      <w:pPr>
        <w:pStyle w:val="ListParagraph"/>
        <w:numPr>
          <w:ilvl w:val="0"/>
          <w:numId w:val="264"/>
        </w:numPr>
      </w:pPr>
      <w:r>
        <w:t>To establish an alternative channel, the client sends an FSCTL_QUERY_NETWORK_INTERFACE_INFO IOCTL request to query the available network interface on the server.</w:t>
      </w:r>
    </w:p>
    <w:p w:rsidR="00CB51F7" w:rsidRDefault="00B151B3">
      <w:pPr>
        <w:pStyle w:val="Code"/>
      </w:pPr>
      <w:r>
        <w:t>SMB2: C   IOCTL (0xb), FID=0xFFFFFFFFFFFFFFFF, FSCTL_QUERY_NETWORK_INTERFACE_INFO</w:t>
      </w:r>
    </w:p>
    <w:p w:rsidR="00CB51F7" w:rsidRDefault="00B151B3">
      <w:pPr>
        <w:pStyle w:val="Code"/>
      </w:pPr>
      <w:r>
        <w:t>SMBIdByte: 254 (0xFE)</w:t>
      </w:r>
    </w:p>
    <w:p w:rsidR="00CB51F7" w:rsidRDefault="00B151B3">
      <w:pPr>
        <w:pStyle w:val="Code"/>
      </w:pPr>
      <w:r>
        <w:t>SMBIdentifier: SMB</w:t>
      </w:r>
    </w:p>
    <w:p w:rsidR="00CB51F7" w:rsidRDefault="00B151B3">
      <w:pPr>
        <w:pStyle w:val="Code"/>
      </w:pPr>
      <w:r>
        <w:t>SMB2Header: C IOCTL (0xb),TID=0x0001, MID=0x0005, PID=0x000D, SID=0x4000001</w:t>
      </w:r>
    </w:p>
    <w:p w:rsidR="00CB51F7" w:rsidRDefault="00B151B3">
      <w:pPr>
        <w:pStyle w:val="Code"/>
      </w:pPr>
      <w:r>
        <w:t>StructureSize: 64 (0x40)</w:t>
      </w:r>
    </w:p>
    <w:p w:rsidR="00CB51F7" w:rsidRDefault="00B151B3">
      <w:pPr>
        <w:pStyle w:val="Code"/>
      </w:pPr>
      <w:r>
        <w:t>CreditCharge: 1 (0x1)</w:t>
      </w:r>
    </w:p>
    <w:p w:rsidR="00CB51F7" w:rsidRDefault="00B151B3">
      <w:pPr>
        <w:pStyle w:val="Code"/>
      </w:pPr>
      <w:r>
        <w:t>ChannelSequence: (0x0) - (SMB 3.00 and later only)</w:t>
      </w:r>
    </w:p>
    <w:p w:rsidR="00CB51F7" w:rsidRDefault="00B151B3">
      <w:pPr>
        <w:pStyle w:val="Code"/>
      </w:pPr>
      <w:r>
        <w:t>Reserved2: 0 (0x0)</w:t>
      </w:r>
    </w:p>
    <w:p w:rsidR="00CB51F7" w:rsidRDefault="00B151B3">
      <w:pPr>
        <w:pStyle w:val="Code"/>
      </w:pPr>
      <w:r>
        <w:t>Command: IOCTL (0xb)</w:t>
      </w:r>
    </w:p>
    <w:p w:rsidR="00CB51F7" w:rsidRDefault="00B151B3">
      <w:pPr>
        <w:pStyle w:val="Code"/>
      </w:pPr>
      <w:r>
        <w:t>Credits: 10 (0xA)</w:t>
      </w:r>
    </w:p>
    <w:p w:rsidR="00CB51F7" w:rsidRDefault="00B151B3">
      <w:pPr>
        <w:pStyle w:val="Code"/>
      </w:pPr>
      <w:r>
        <w:t>Flags: 0x0</w:t>
      </w:r>
    </w:p>
    <w:p w:rsidR="00CB51F7" w:rsidRDefault="00B151B3">
      <w:pPr>
        <w:pStyle w:val="Code"/>
      </w:pPr>
      <w:r>
        <w:t>NextCommand: 0 (0x0)</w:t>
      </w:r>
    </w:p>
    <w:p w:rsidR="00CB51F7" w:rsidRDefault="00B151B3">
      <w:pPr>
        <w:pStyle w:val="Code"/>
      </w:pPr>
      <w:r>
        <w:t>MessageId: 5 (0x5)</w:t>
      </w:r>
    </w:p>
    <w:p w:rsidR="00CB51F7" w:rsidRDefault="00B151B3">
      <w:pPr>
        <w:pStyle w:val="Code"/>
      </w:pPr>
      <w:r>
        <w:t>Reserved: 13 (0xD)</w:t>
      </w:r>
    </w:p>
    <w:p w:rsidR="00CB51F7" w:rsidRDefault="00B151B3">
      <w:pPr>
        <w:pStyle w:val="Code"/>
      </w:pPr>
      <w:r>
        <w:t>TreeId: 1 (0x1)</w:t>
      </w:r>
    </w:p>
    <w:p w:rsidR="00CB51F7" w:rsidRDefault="00B151B3">
      <w:pPr>
        <w:pStyle w:val="Code"/>
      </w:pPr>
      <w:r>
        <w:t>SessionId: 1130302315429889 (0x4040104000001)</w:t>
      </w:r>
    </w:p>
    <w:p w:rsidR="00CB51F7" w:rsidRDefault="00B151B3">
      <w:pPr>
        <w:pStyle w:val="Code"/>
      </w:pPr>
      <w:r>
        <w:t>Signature: Binary Large Object (16 Bytes)</w:t>
      </w:r>
    </w:p>
    <w:p w:rsidR="00CB51F7" w:rsidRDefault="00B151B3">
      <w:pPr>
        <w:pStyle w:val="Code"/>
      </w:pPr>
      <w:r>
        <w:t xml:space="preserve">CIoCtl: </w:t>
      </w:r>
    </w:p>
    <w:p w:rsidR="00CB51F7" w:rsidRDefault="00B151B3">
      <w:pPr>
        <w:pStyle w:val="Code"/>
      </w:pPr>
      <w:r>
        <w:t>StructureSize: 57 (0x39)</w:t>
      </w:r>
    </w:p>
    <w:p w:rsidR="00CB51F7" w:rsidRDefault="00B151B3">
      <w:pPr>
        <w:pStyle w:val="Code"/>
      </w:pPr>
      <w:r>
        <w:t>Reserved: 0 (0x0)</w:t>
      </w:r>
    </w:p>
    <w:p w:rsidR="00CB51F7" w:rsidRDefault="00B151B3">
      <w:pPr>
        <w:pStyle w:val="Code"/>
      </w:pPr>
      <w:r>
        <w:t>CtlCode: FSCTL_QUERY_NETWORK_INTERFACE_INFO</w:t>
      </w:r>
    </w:p>
    <w:p w:rsidR="00CB51F7" w:rsidRDefault="00B151B3">
      <w:pPr>
        <w:pStyle w:val="Code"/>
      </w:pPr>
      <w:r>
        <w:t>FileId: Persistent: 0xFFFFFFFFFFFFFFFF, Volatile: 0xFFFFFFFFFFFFFFFF</w:t>
      </w:r>
    </w:p>
    <w:p w:rsidR="00CB51F7" w:rsidRDefault="00B151B3">
      <w:pPr>
        <w:pStyle w:val="Code"/>
      </w:pPr>
      <w:r>
        <w:t>InputOffset: 0 (0x0)</w:t>
      </w:r>
    </w:p>
    <w:p w:rsidR="00CB51F7" w:rsidRDefault="00B151B3">
      <w:pPr>
        <w:pStyle w:val="Code"/>
      </w:pPr>
      <w:r>
        <w:t>InputCount: 0 (0x0)</w:t>
      </w:r>
    </w:p>
    <w:p w:rsidR="00CB51F7" w:rsidRDefault="00B151B3">
      <w:pPr>
        <w:pStyle w:val="Code"/>
      </w:pPr>
      <w:r>
        <w:t>MaxInputResponse: 0 (0x0)</w:t>
      </w:r>
    </w:p>
    <w:p w:rsidR="00CB51F7" w:rsidRDefault="00B151B3">
      <w:pPr>
        <w:pStyle w:val="Code"/>
      </w:pPr>
      <w:r>
        <w:t>OutputOffset: 0 (0x0)</w:t>
      </w:r>
    </w:p>
    <w:p w:rsidR="00CB51F7" w:rsidRDefault="00B151B3">
      <w:pPr>
        <w:pStyle w:val="Code"/>
      </w:pPr>
      <w:r>
        <w:t>OutputCount: 0 (0x0)</w:t>
      </w:r>
    </w:p>
    <w:p w:rsidR="00CB51F7" w:rsidRDefault="00B151B3">
      <w:pPr>
        <w:pStyle w:val="Code"/>
      </w:pPr>
      <w:r>
        <w:t>MaxOutputResponse: 1000 (0x3E8)</w:t>
      </w:r>
    </w:p>
    <w:p w:rsidR="00CB51F7" w:rsidRDefault="00B151B3">
      <w:pPr>
        <w:pStyle w:val="Code"/>
      </w:pPr>
      <w:r>
        <w:t>Flags: (00000000000000000000000000000001) FSCTL request</w:t>
      </w:r>
    </w:p>
    <w:p w:rsidR="00CB51F7" w:rsidRDefault="00B151B3">
      <w:pPr>
        <w:pStyle w:val="Code"/>
      </w:pPr>
      <w:r>
        <w:t>Reserved2: 0 (0x0)</w:t>
      </w:r>
    </w:p>
    <w:p w:rsidR="00CB51F7" w:rsidRDefault="00B151B3">
      <w:pPr>
        <w:pStyle w:val="ListParagraph"/>
        <w:numPr>
          <w:ilvl w:val="0"/>
          <w:numId w:val="264"/>
        </w:numPr>
      </w:pPr>
      <w:r>
        <w:t xml:space="preserve">The server sends a </w:t>
      </w:r>
      <w:hyperlink w:anchor="Section_fcd862d11b8542df92b1e103199f531f" w:history="1">
        <w:r>
          <w:rPr>
            <w:rStyle w:val="Hyperlink"/>
          </w:rPr>
          <w:t>NETWORK_INTERFACE_INFO Response</w:t>
        </w:r>
      </w:hyperlink>
      <w:r>
        <w:t xml:space="preserve"> in an SMB2 IOCTL Response with the available network interfaces.</w:t>
      </w:r>
    </w:p>
    <w:p w:rsidR="00CB51F7" w:rsidRDefault="00B151B3">
      <w:pPr>
        <w:pStyle w:val="Code"/>
      </w:pPr>
      <w:r>
        <w:t>SMB2: R   IOCTL (0xb), FSCTL_QUERY_NETWORK_INTERFACE_INFO</w:t>
      </w:r>
    </w:p>
    <w:p w:rsidR="00CB51F7" w:rsidRDefault="00B151B3">
      <w:pPr>
        <w:pStyle w:val="Code"/>
      </w:pPr>
      <w:r>
        <w:t xml:space="preserve">RIoCtl: </w:t>
      </w:r>
    </w:p>
    <w:p w:rsidR="00CB51F7" w:rsidRDefault="00B151B3">
      <w:pPr>
        <w:pStyle w:val="Code"/>
      </w:pPr>
      <w:r>
        <w:t>StructureSize: 49 (0x31)</w:t>
      </w:r>
    </w:p>
    <w:p w:rsidR="00CB51F7" w:rsidRDefault="00B151B3">
      <w:pPr>
        <w:pStyle w:val="Code"/>
      </w:pPr>
      <w:r>
        <w:t>Reserved: 0 (0x0)</w:t>
      </w:r>
    </w:p>
    <w:p w:rsidR="00CB51F7" w:rsidRDefault="00B151B3">
      <w:pPr>
        <w:pStyle w:val="Code"/>
      </w:pPr>
      <w:r>
        <w:t>CtlCode: FSCTL_QUERY_NETWORK_INTERFACE_INFO</w:t>
      </w:r>
    </w:p>
    <w:p w:rsidR="00CB51F7" w:rsidRDefault="00B151B3">
      <w:pPr>
        <w:pStyle w:val="Code"/>
      </w:pPr>
      <w:r>
        <w:t>FileId: Persistent: 0xFFFFFFFFFFFFFFFF, Volatile: 0xFFFFFFFFFFFFFFFF</w:t>
      </w:r>
    </w:p>
    <w:p w:rsidR="00CB51F7" w:rsidRDefault="00B151B3">
      <w:pPr>
        <w:pStyle w:val="Code"/>
      </w:pPr>
      <w:r>
        <w:t>InputOffset: 112 (0x70)</w:t>
      </w:r>
    </w:p>
    <w:p w:rsidR="00CB51F7" w:rsidRDefault="00B151B3">
      <w:pPr>
        <w:pStyle w:val="Code"/>
      </w:pPr>
      <w:r>
        <w:t>InputCount: 0 (0x0)</w:t>
      </w:r>
    </w:p>
    <w:p w:rsidR="00CB51F7" w:rsidRDefault="00B151B3">
      <w:pPr>
        <w:pStyle w:val="Code"/>
      </w:pPr>
      <w:r>
        <w:t>OutputOffset: 112 (0x70)</w:t>
      </w:r>
    </w:p>
    <w:p w:rsidR="00CB51F7" w:rsidRDefault="00B151B3">
      <w:pPr>
        <w:pStyle w:val="Code"/>
      </w:pPr>
      <w:r>
        <w:t>OutputCount: 912 (0x390)</w:t>
      </w:r>
    </w:p>
    <w:p w:rsidR="00CB51F7" w:rsidRDefault="00B151B3">
      <w:pPr>
        <w:pStyle w:val="Code"/>
      </w:pPr>
      <w:r>
        <w:t>Flags: 0 (0x0)</w:t>
      </w:r>
    </w:p>
    <w:p w:rsidR="00CB51F7" w:rsidRDefault="00B151B3">
      <w:pPr>
        <w:pStyle w:val="Code"/>
      </w:pPr>
      <w:r>
        <w:t>Reserved2: 0 (0x0)</w:t>
      </w:r>
    </w:p>
    <w:p w:rsidR="00CB51F7" w:rsidRDefault="00B151B3">
      <w:pPr>
        <w:pStyle w:val="Code"/>
      </w:pPr>
      <w:r>
        <w:t>InterfaceInfo:</w:t>
      </w:r>
    </w:p>
    <w:p w:rsidR="00CB51F7" w:rsidRDefault="00B151B3">
      <w:pPr>
        <w:pStyle w:val="Code"/>
      </w:pPr>
      <w:r>
        <w:t>Next: 152 (0x98)</w:t>
      </w:r>
    </w:p>
    <w:p w:rsidR="00CB51F7" w:rsidRDefault="00B151B3">
      <w:pPr>
        <w:pStyle w:val="Code"/>
      </w:pPr>
      <w:r>
        <w:t>IfIndex: 12 (0xC)</w:t>
      </w:r>
    </w:p>
    <w:p w:rsidR="00CB51F7" w:rsidRDefault="00B151B3">
      <w:pPr>
        <w:pStyle w:val="Code"/>
      </w:pPr>
      <w:r>
        <w:t>Capability: 1 (0x1)</w:t>
      </w:r>
    </w:p>
    <w:p w:rsidR="00CB51F7" w:rsidRDefault="00B151B3">
      <w:pPr>
        <w:pStyle w:val="Code"/>
      </w:pPr>
      <w:r>
        <w:t>RSSCapable: 1 (0x1)</w:t>
      </w:r>
    </w:p>
    <w:p w:rsidR="00CB51F7" w:rsidRDefault="00B151B3">
      <w:pPr>
        <w:pStyle w:val="Code"/>
      </w:pPr>
      <w:r>
        <w:t>RDMACapable: 0 (0x0)</w:t>
      </w:r>
    </w:p>
    <w:p w:rsidR="00CB51F7" w:rsidRDefault="00B151B3">
      <w:pPr>
        <w:pStyle w:val="Code"/>
      </w:pPr>
      <w:r>
        <w:t>Reserved: 0 (0x0)</w:t>
      </w:r>
    </w:p>
    <w:p w:rsidR="00CB51F7" w:rsidRDefault="00B151B3">
      <w:pPr>
        <w:pStyle w:val="Code"/>
      </w:pPr>
      <w:r>
        <w:t>Reserved: 0 (0x0)</w:t>
      </w:r>
    </w:p>
    <w:p w:rsidR="00CB51F7" w:rsidRDefault="00B151B3">
      <w:pPr>
        <w:pStyle w:val="Code"/>
      </w:pPr>
      <w:r>
        <w:t>LinkSpeed: 10000000000 (0x2540BE400)</w:t>
      </w:r>
    </w:p>
    <w:p w:rsidR="00CB51F7" w:rsidRDefault="00B151B3">
      <w:pPr>
        <w:pStyle w:val="Code"/>
      </w:pPr>
      <w:r>
        <w:t>SockAddr: 172.25.220.21:0</w:t>
      </w:r>
    </w:p>
    <w:p w:rsidR="00CB51F7" w:rsidRDefault="00B151B3">
      <w:pPr>
        <w:pStyle w:val="Code"/>
      </w:pPr>
      <w:r>
        <w:t>Family: 2 (0x2)</w:t>
      </w:r>
    </w:p>
    <w:p w:rsidR="00CB51F7" w:rsidRDefault="00B151B3">
      <w:pPr>
        <w:pStyle w:val="Code"/>
      </w:pPr>
      <w:r>
        <w:t>IPv4: 172.25.220.21:0</w:t>
      </w:r>
    </w:p>
    <w:p w:rsidR="00CB51F7" w:rsidRDefault="00B151B3">
      <w:pPr>
        <w:pStyle w:val="Code"/>
      </w:pPr>
      <w:r>
        <w:t>Port: 0 (0x0)</w:t>
      </w:r>
    </w:p>
    <w:p w:rsidR="00CB51F7" w:rsidRDefault="00B151B3">
      <w:pPr>
        <w:pStyle w:val="Code"/>
      </w:pPr>
      <w:r>
        <w:t>Address: 172.25.220.21</w:t>
      </w:r>
    </w:p>
    <w:p w:rsidR="00CB51F7" w:rsidRDefault="00B151B3">
      <w:pPr>
        <w:pStyle w:val="Code"/>
      </w:pPr>
      <w:r>
        <w:t>Reserved: Binary Large Object (8 Bytes)</w:t>
      </w:r>
    </w:p>
    <w:p w:rsidR="00CB51F7" w:rsidRDefault="00B151B3">
      <w:pPr>
        <w:pStyle w:val="Code"/>
      </w:pPr>
      <w:r>
        <w:t xml:space="preserve">EntryPadding: Binary Large Object (112 Bytes)   </w:t>
      </w:r>
    </w:p>
    <w:p w:rsidR="00CB51F7" w:rsidRDefault="00CB51F7">
      <w:pPr>
        <w:pStyle w:val="Code"/>
      </w:pPr>
    </w:p>
    <w:p w:rsidR="00CB51F7" w:rsidRDefault="00B151B3">
      <w:pPr>
        <w:pStyle w:val="ListParagraph"/>
        <w:numPr>
          <w:ilvl w:val="0"/>
          <w:numId w:val="264"/>
        </w:numPr>
      </w:pPr>
      <w:r>
        <w:t xml:space="preserve">The client selects any one network interface pair to establish a new connection, and sends an SMB2 NEGOTIATE Request with dialect 0x300 in the </w:t>
      </w:r>
      <w:r>
        <w:rPr>
          <w:b/>
        </w:rPr>
        <w:t>Dialects</w:t>
      </w:r>
      <w:r>
        <w:t xml:space="preserve"> array, and SMB2_GLOBAL_CAP_MULTI_CHANNEL(0x00000008) bit set in </w:t>
      </w:r>
      <w:r>
        <w:rPr>
          <w:b/>
        </w:rPr>
        <w:t>Capabilities</w:t>
      </w:r>
      <w:r>
        <w:t>.</w:t>
      </w:r>
    </w:p>
    <w:p w:rsidR="00CB51F7" w:rsidRDefault="00B151B3">
      <w:pPr>
        <w:pStyle w:val="Code"/>
      </w:pPr>
      <w:r>
        <w:t>SMB2: C   NEGOTIATE (0x0), ClientGUID={F62E4D0B-C685-E48B-40B6-D815CB56FF6E}</w:t>
      </w:r>
    </w:p>
    <w:p w:rsidR="00CB51F7" w:rsidRDefault="00B151B3">
      <w:pPr>
        <w:pStyle w:val="Code"/>
      </w:pPr>
      <w:r>
        <w:t>SMBIdByte: 254 (0xFE)</w:t>
      </w:r>
    </w:p>
    <w:p w:rsidR="00CB51F7" w:rsidRDefault="00B151B3">
      <w:pPr>
        <w:pStyle w:val="Code"/>
      </w:pPr>
      <w:r>
        <w:t>SMBIdentifier: SMB</w:t>
      </w:r>
    </w:p>
    <w:p w:rsidR="00CB51F7" w:rsidRDefault="00B151B3">
      <w:pPr>
        <w:pStyle w:val="Code"/>
      </w:pPr>
      <w:r>
        <w:t>SMB2Header: C NEGOTIATE (0x0),TID=0x0000, MID=0x0000, PID=0xFEFF, SID=0x0000</w:t>
      </w:r>
    </w:p>
    <w:p w:rsidR="00CB51F7" w:rsidRDefault="00B151B3">
      <w:pPr>
        <w:pStyle w:val="Code"/>
      </w:pPr>
      <w:r>
        <w:t>StructureSize: 64 (0x40)</w:t>
      </w:r>
    </w:p>
    <w:p w:rsidR="00CB51F7" w:rsidRDefault="00B151B3">
      <w:pPr>
        <w:pStyle w:val="Code"/>
      </w:pPr>
      <w:r>
        <w:t>CreditCharge: 0 (0x0)</w:t>
      </w:r>
    </w:p>
    <w:p w:rsidR="00CB51F7" w:rsidRDefault="00B151B3">
      <w:pPr>
        <w:pStyle w:val="Code"/>
      </w:pPr>
      <w:r>
        <w:t>ChannelSequence: (0x0) - (SMB 3.00 and later only)</w:t>
      </w:r>
    </w:p>
    <w:p w:rsidR="00CB51F7" w:rsidRDefault="00B151B3">
      <w:pPr>
        <w:pStyle w:val="Code"/>
      </w:pPr>
      <w:r>
        <w:t>Reserved2: 0 (0x0)</w:t>
      </w:r>
    </w:p>
    <w:p w:rsidR="00CB51F7" w:rsidRDefault="00B151B3">
      <w:pPr>
        <w:pStyle w:val="Code"/>
      </w:pPr>
      <w:r>
        <w:t>Command: NEGOTIATE (0x0)</w:t>
      </w:r>
    </w:p>
    <w:p w:rsidR="00CB51F7" w:rsidRDefault="00B151B3">
      <w:pPr>
        <w:pStyle w:val="Code"/>
      </w:pPr>
      <w:r>
        <w:t>Credits: 10 (0xA)</w:t>
      </w:r>
    </w:p>
    <w:p w:rsidR="00CB51F7" w:rsidRDefault="00B151B3">
      <w:pPr>
        <w:pStyle w:val="Code"/>
      </w:pPr>
      <w:r>
        <w:t xml:space="preserve">Flags: 0x0      </w:t>
      </w:r>
    </w:p>
    <w:p w:rsidR="00CB51F7" w:rsidRDefault="00B151B3">
      <w:pPr>
        <w:pStyle w:val="Code"/>
      </w:pPr>
      <w:r>
        <w:t>NextCommand: 0 (0x0)</w:t>
      </w:r>
    </w:p>
    <w:p w:rsidR="00CB51F7" w:rsidRDefault="00B151B3">
      <w:pPr>
        <w:pStyle w:val="Code"/>
      </w:pPr>
      <w:r>
        <w:t>MessageId: 0 (0x0)</w:t>
      </w:r>
    </w:p>
    <w:p w:rsidR="00CB51F7" w:rsidRDefault="00B151B3">
      <w:pPr>
        <w:pStyle w:val="Code"/>
      </w:pPr>
      <w:r>
        <w:t>Reserved: 65279 (0xFEFF)</w:t>
      </w:r>
    </w:p>
    <w:p w:rsidR="00CB51F7" w:rsidRDefault="00B151B3">
      <w:pPr>
        <w:pStyle w:val="Code"/>
      </w:pPr>
      <w:r>
        <w:t>TreeId: 0 (0x0)</w:t>
      </w:r>
    </w:p>
    <w:p w:rsidR="00CB51F7" w:rsidRDefault="00B151B3">
      <w:pPr>
        <w:pStyle w:val="Code"/>
      </w:pPr>
      <w:r>
        <w:t>SessionId: 0 (0x0)</w:t>
      </w:r>
    </w:p>
    <w:p w:rsidR="00CB51F7" w:rsidRDefault="00B151B3">
      <w:pPr>
        <w:pStyle w:val="Code"/>
      </w:pPr>
      <w:r>
        <w:t>Signature: Binary Large Object (16 Bytes)</w:t>
      </w:r>
    </w:p>
    <w:p w:rsidR="00CB51F7" w:rsidRDefault="00B151B3">
      <w:pPr>
        <w:pStyle w:val="Code"/>
      </w:pPr>
      <w:r>
        <w:t xml:space="preserve">CNegotiate: </w:t>
      </w:r>
    </w:p>
    <w:p w:rsidR="00CB51F7" w:rsidRDefault="00B151B3">
      <w:pPr>
        <w:pStyle w:val="Code"/>
      </w:pPr>
      <w:r>
        <w:t>StructureSize: 36 (0x24)</w:t>
      </w:r>
    </w:p>
    <w:p w:rsidR="00CB51F7" w:rsidRDefault="00B151B3">
      <w:pPr>
        <w:pStyle w:val="Code"/>
      </w:pPr>
      <w:r>
        <w:t>DialectCount: 3 (0x3)</w:t>
      </w:r>
    </w:p>
    <w:p w:rsidR="00CB51F7" w:rsidRDefault="00B151B3">
      <w:pPr>
        <w:pStyle w:val="Code"/>
      </w:pPr>
      <w:r>
        <w:t xml:space="preserve">SecurityMode: 1 (0x1)      </w:t>
      </w:r>
    </w:p>
    <w:p w:rsidR="00CB51F7" w:rsidRDefault="00B151B3">
      <w:pPr>
        <w:pStyle w:val="Code"/>
      </w:pPr>
      <w:r>
        <w:t>Reserved: 0 (0x0)</w:t>
      </w:r>
    </w:p>
    <w:p w:rsidR="00CB51F7" w:rsidRDefault="00B151B3">
      <w:pPr>
        <w:pStyle w:val="Code"/>
      </w:pPr>
      <w:r>
        <w:t xml:space="preserve">Capabilities: 0x3F      </w:t>
      </w:r>
    </w:p>
    <w:p w:rsidR="00CB51F7" w:rsidRDefault="00B151B3">
      <w:pPr>
        <w:pStyle w:val="Code"/>
      </w:pPr>
      <w:r>
        <w:t>ClientGuid: {F62E4D0B-C685-E48B-40B6-D815CB56FF6E}</w:t>
      </w:r>
    </w:p>
    <w:p w:rsidR="00CB51F7" w:rsidRDefault="00B151B3">
      <w:pPr>
        <w:pStyle w:val="Code"/>
      </w:pPr>
      <w:r>
        <w:t>ClientStartTime: No Time Specified (0)</w:t>
      </w:r>
    </w:p>
    <w:p w:rsidR="00CB51F7" w:rsidRDefault="00B151B3">
      <w:pPr>
        <w:pStyle w:val="Code"/>
      </w:pPr>
      <w:r>
        <w:t xml:space="preserve">Dialects: </w:t>
      </w:r>
    </w:p>
    <w:p w:rsidR="00CB51F7" w:rsidRDefault="00B151B3">
      <w:pPr>
        <w:pStyle w:val="Code"/>
      </w:pPr>
      <w:r>
        <w:t>Dialects: 514 (0x202)</w:t>
      </w:r>
    </w:p>
    <w:p w:rsidR="00CB51F7" w:rsidRDefault="00B151B3">
      <w:pPr>
        <w:pStyle w:val="Code"/>
      </w:pPr>
      <w:r>
        <w:t>Dialects: 528 (0x210)</w:t>
      </w:r>
    </w:p>
    <w:p w:rsidR="00CB51F7" w:rsidRDefault="00B151B3">
      <w:pPr>
        <w:pStyle w:val="Code"/>
      </w:pPr>
      <w:r>
        <w:t>Dialects: 768 (0x300)</w:t>
      </w:r>
    </w:p>
    <w:p w:rsidR="00CB51F7" w:rsidRDefault="00B151B3">
      <w:pPr>
        <w:pStyle w:val="ListParagraph"/>
        <w:numPr>
          <w:ilvl w:val="0"/>
          <w:numId w:val="264"/>
        </w:numPr>
      </w:pPr>
      <w:r>
        <w:t xml:space="preserve">The server responds with an SMB2 NEGOTIATE Response with dialect 0x300 in the </w:t>
      </w:r>
      <w:r>
        <w:rPr>
          <w:b/>
        </w:rPr>
        <w:t>DialectRevision</w:t>
      </w:r>
      <w:r>
        <w:t xml:space="preserve">, and SMB2_GLOBAL_CAP_MULTI_CHANNEL(0x00000008) bit set in </w:t>
      </w:r>
      <w:r>
        <w:rPr>
          <w:b/>
        </w:rPr>
        <w:t>Capabilities</w:t>
      </w:r>
      <w:r>
        <w:t>.</w:t>
      </w:r>
    </w:p>
    <w:p w:rsidR="00CB51F7" w:rsidRDefault="00B151B3">
      <w:pPr>
        <w:pStyle w:val="Code"/>
      </w:pPr>
      <w:r>
        <w:t>SMB2: R   NEGOTIATE (0x0), ServerGUID={1B005379-8063-F0B6-4907-4957998700A1}</w:t>
      </w:r>
    </w:p>
    <w:p w:rsidR="00CB51F7" w:rsidRDefault="00B151B3">
      <w:pPr>
        <w:pStyle w:val="Code"/>
      </w:pPr>
      <w:r>
        <w:t xml:space="preserve">RNegotiate: </w:t>
      </w:r>
    </w:p>
    <w:p w:rsidR="00CB51F7" w:rsidRDefault="00B151B3">
      <w:pPr>
        <w:pStyle w:val="Code"/>
      </w:pPr>
      <w:r>
        <w:t>StructureSize: 65 (0x41)</w:t>
      </w:r>
    </w:p>
    <w:p w:rsidR="00CB51F7" w:rsidRDefault="00B151B3">
      <w:pPr>
        <w:pStyle w:val="Code"/>
      </w:pPr>
      <w:r>
        <w:t>SecurityMode: 1 (0x1)</w:t>
      </w:r>
    </w:p>
    <w:p w:rsidR="00CB51F7" w:rsidRDefault="00B151B3">
      <w:pPr>
        <w:pStyle w:val="Code"/>
      </w:pPr>
      <w:r>
        <w:t>DialectRevision: (0x300) - SMB 3.0 dialect revision number.</w:t>
      </w:r>
    </w:p>
    <w:p w:rsidR="00CB51F7" w:rsidRDefault="00B151B3">
      <w:pPr>
        <w:pStyle w:val="Code"/>
      </w:pPr>
      <w:r>
        <w:t>Reserved: 0 (0x0)</w:t>
      </w:r>
    </w:p>
    <w:p w:rsidR="00CB51F7" w:rsidRDefault="00B151B3">
      <w:pPr>
        <w:pStyle w:val="Code"/>
      </w:pPr>
      <w:r>
        <w:t>ServerGuid: {1B005379-8063-F0B6-4907-4957998700A1}</w:t>
      </w:r>
    </w:p>
    <w:p w:rsidR="00CB51F7" w:rsidRDefault="00B151B3">
      <w:pPr>
        <w:pStyle w:val="Code"/>
      </w:pPr>
      <w:r>
        <w:t xml:space="preserve">Capabilities: 0x3F      </w:t>
      </w:r>
    </w:p>
    <w:p w:rsidR="00CB51F7" w:rsidRDefault="00B151B3">
      <w:pPr>
        <w:pStyle w:val="Code"/>
      </w:pPr>
      <w:r>
        <w:t>MaxTransactSize: 1048576 (0x100000)</w:t>
      </w:r>
    </w:p>
    <w:p w:rsidR="00CB51F7" w:rsidRDefault="00B151B3">
      <w:pPr>
        <w:pStyle w:val="Code"/>
      </w:pPr>
      <w:r>
        <w:t>MaxReadSize: 1048576 (0x100000)</w:t>
      </w:r>
    </w:p>
    <w:p w:rsidR="00CB51F7" w:rsidRDefault="00B151B3">
      <w:pPr>
        <w:pStyle w:val="Code"/>
      </w:pPr>
      <w:r>
        <w:t>MaxWriteSize: 1048576 (0x100000)</w:t>
      </w:r>
    </w:p>
    <w:p w:rsidR="00CB51F7" w:rsidRDefault="00B151B3">
      <w:pPr>
        <w:pStyle w:val="Code"/>
      </w:pPr>
      <w:r>
        <w:t>SystemTime: 05/11/2012, 06:41:49.996099 UTC</w:t>
      </w:r>
    </w:p>
    <w:p w:rsidR="00CB51F7" w:rsidRDefault="00B151B3">
      <w:pPr>
        <w:pStyle w:val="Code"/>
      </w:pPr>
      <w:r>
        <w:t>ServerStartTime: 05/10/2012, 09:56:03.345351 UTC</w:t>
      </w:r>
    </w:p>
    <w:p w:rsidR="00CB51F7" w:rsidRDefault="00B151B3">
      <w:pPr>
        <w:pStyle w:val="Code"/>
      </w:pPr>
      <w:r>
        <w:t>SecurityBufferOffset: 128 (0x80)</w:t>
      </w:r>
    </w:p>
    <w:p w:rsidR="00CB51F7" w:rsidRDefault="00B151B3">
      <w:pPr>
        <w:pStyle w:val="Code"/>
      </w:pPr>
      <w:r>
        <w:t>SecurityBufferLength: 120 (0x78)</w:t>
      </w:r>
    </w:p>
    <w:p w:rsidR="00CB51F7" w:rsidRDefault="00B151B3">
      <w:pPr>
        <w:pStyle w:val="Code"/>
      </w:pPr>
      <w:r>
        <w:t>Reserved2: 0 (0x0)</w:t>
      </w:r>
    </w:p>
    <w:p w:rsidR="00CB51F7" w:rsidRDefault="00CB51F7">
      <w:pPr>
        <w:pStyle w:val="Code"/>
      </w:pPr>
    </w:p>
    <w:p w:rsidR="00CB51F7" w:rsidRDefault="00B151B3">
      <w:pPr>
        <w:pStyle w:val="ListParagraph"/>
        <w:numPr>
          <w:ilvl w:val="0"/>
          <w:numId w:val="264"/>
        </w:numPr>
      </w:pPr>
      <w:r>
        <w:t xml:space="preserve">The client sends an SMB2 SESSION_SETUP Request with SMB2_SESSION_FLAG_BINDING set in the </w:t>
      </w:r>
      <w:r>
        <w:rPr>
          <w:b/>
        </w:rPr>
        <w:t>Flags</w:t>
      </w:r>
      <w:r>
        <w:t xml:space="preserve"> field and previous channel/session SessionId (0x4040104000001) set in the Header, </w:t>
      </w:r>
      <w:r>
        <w:rPr>
          <w:b/>
        </w:rPr>
        <w:t>PreviousSessionId</w:t>
      </w:r>
      <w:r>
        <w:t xml:space="preserve"> field set to 0, and sign the message using Session.SigningKey derived from AES-128-CMAC. Because the request and response are signed, the client does not need to revalidate the negotiation.</w:t>
      </w:r>
    </w:p>
    <w:p w:rsidR="00CB51F7" w:rsidRDefault="00B151B3">
      <w:pPr>
        <w:pStyle w:val="Code"/>
      </w:pPr>
      <w:r>
        <w:t>SMB2: C   SESSION SETUP (0x1)</w:t>
      </w:r>
    </w:p>
    <w:p w:rsidR="00CB51F7" w:rsidRDefault="00B151B3">
      <w:pPr>
        <w:pStyle w:val="Code"/>
      </w:pPr>
      <w:r>
        <w:t>SMBIdByte: 254 (0xFE)</w:t>
      </w:r>
    </w:p>
    <w:p w:rsidR="00CB51F7" w:rsidRDefault="00B151B3">
      <w:pPr>
        <w:pStyle w:val="Code"/>
      </w:pPr>
      <w:r>
        <w:t>SMBIdentifier: SMB</w:t>
      </w:r>
    </w:p>
    <w:p w:rsidR="00CB51F7" w:rsidRDefault="00B151B3">
      <w:pPr>
        <w:pStyle w:val="Code"/>
      </w:pPr>
      <w:r>
        <w:t>SMB2Header: C SESSION SETUP (0x1),TID=0x0000, MID=0x0001, PID=0xFEFF, SID=0x4000001</w:t>
      </w:r>
    </w:p>
    <w:p w:rsidR="00CB51F7" w:rsidRDefault="00B151B3">
      <w:pPr>
        <w:pStyle w:val="Code"/>
      </w:pPr>
      <w:r>
        <w:t>StructureSize: 64 (0x40)</w:t>
      </w:r>
    </w:p>
    <w:p w:rsidR="00CB51F7" w:rsidRDefault="00B151B3">
      <w:pPr>
        <w:pStyle w:val="Code"/>
      </w:pPr>
      <w:r>
        <w:t>CreditCharge: 0 (0x0)</w:t>
      </w:r>
    </w:p>
    <w:p w:rsidR="00CB51F7" w:rsidRDefault="00B151B3">
      <w:pPr>
        <w:pStyle w:val="Code"/>
      </w:pPr>
      <w:r>
        <w:t>ChannelSequence: (0x0) - (SMB 3.00 and later only)</w:t>
      </w:r>
    </w:p>
    <w:p w:rsidR="00CB51F7" w:rsidRDefault="00B151B3">
      <w:pPr>
        <w:pStyle w:val="Code"/>
      </w:pPr>
      <w:r>
        <w:t>Reserved2: 0 (0x0)</w:t>
      </w:r>
    </w:p>
    <w:p w:rsidR="00CB51F7" w:rsidRDefault="00B151B3">
      <w:pPr>
        <w:pStyle w:val="Code"/>
      </w:pPr>
      <w:r>
        <w:t>Command: SESSION SETUP (0x1)</w:t>
      </w:r>
    </w:p>
    <w:p w:rsidR="00CB51F7" w:rsidRDefault="00B151B3">
      <w:pPr>
        <w:pStyle w:val="Code"/>
      </w:pPr>
      <w:r>
        <w:t>Credits: 10 (0xA)</w:t>
      </w:r>
    </w:p>
    <w:p w:rsidR="00CB51F7" w:rsidRDefault="00B151B3">
      <w:pPr>
        <w:pStyle w:val="Code"/>
      </w:pPr>
      <w:r>
        <w:t xml:space="preserve">Flags: 0x8      </w:t>
      </w:r>
    </w:p>
    <w:p w:rsidR="00CB51F7" w:rsidRDefault="00B151B3">
      <w:pPr>
        <w:pStyle w:val="Code"/>
      </w:pPr>
      <w:r>
        <w:t>NextCommand: 0 (0x0)</w:t>
      </w:r>
    </w:p>
    <w:p w:rsidR="00CB51F7" w:rsidRDefault="00B151B3">
      <w:pPr>
        <w:pStyle w:val="Code"/>
      </w:pPr>
      <w:r>
        <w:t>MessageId: 1 (0x1)</w:t>
      </w:r>
    </w:p>
    <w:p w:rsidR="00CB51F7" w:rsidRDefault="00B151B3">
      <w:pPr>
        <w:pStyle w:val="Code"/>
      </w:pPr>
      <w:r>
        <w:t>Reserved: 65279 (0xFEFF)</w:t>
      </w:r>
    </w:p>
    <w:p w:rsidR="00CB51F7" w:rsidRDefault="00B151B3">
      <w:pPr>
        <w:pStyle w:val="Code"/>
      </w:pPr>
      <w:r>
        <w:t>TreeId: 0 (0x0)</w:t>
      </w:r>
    </w:p>
    <w:p w:rsidR="00CB51F7" w:rsidRDefault="00B151B3">
      <w:pPr>
        <w:pStyle w:val="Code"/>
      </w:pPr>
      <w:r>
        <w:t>SessionId: 1130302315429889 (0x4040104000001)</w:t>
      </w:r>
    </w:p>
    <w:p w:rsidR="00CB51F7" w:rsidRDefault="00B151B3">
      <w:pPr>
        <w:pStyle w:val="Code"/>
      </w:pPr>
      <w:r>
        <w:t>Signature: Binary Large Object (16 Bytes)</w:t>
      </w:r>
    </w:p>
    <w:p w:rsidR="00CB51F7" w:rsidRDefault="00B151B3">
      <w:pPr>
        <w:pStyle w:val="Code"/>
      </w:pPr>
      <w:r>
        <w:t xml:space="preserve">CSessionSetup: </w:t>
      </w:r>
    </w:p>
    <w:p w:rsidR="00CB51F7" w:rsidRDefault="00B151B3">
      <w:pPr>
        <w:pStyle w:val="Code"/>
      </w:pPr>
      <w:r>
        <w:t>StructureSize: 25 (0x19)</w:t>
      </w:r>
    </w:p>
    <w:p w:rsidR="00CB51F7" w:rsidRDefault="00B151B3">
      <w:pPr>
        <w:pStyle w:val="Code"/>
      </w:pPr>
      <w:r>
        <w:t>Flags: 1 (0x1)</w:t>
      </w:r>
    </w:p>
    <w:p w:rsidR="00CB51F7" w:rsidRDefault="00B151B3">
      <w:pPr>
        <w:pStyle w:val="Code"/>
      </w:pPr>
      <w:r>
        <w:t>SessionBind: (.......1) bind this connection to an existing session (specified in PreviousSessionId)</w:t>
      </w:r>
    </w:p>
    <w:p w:rsidR="00CB51F7" w:rsidRDefault="00B151B3">
      <w:pPr>
        <w:pStyle w:val="Code"/>
      </w:pPr>
      <w:r>
        <w:t>Reserved:    (0000000.) Reserved</w:t>
      </w:r>
    </w:p>
    <w:p w:rsidR="00CB51F7" w:rsidRDefault="00B151B3">
      <w:pPr>
        <w:pStyle w:val="Code"/>
      </w:pPr>
      <w:r>
        <w:t>SecurityMode: 1 (0x1)</w:t>
      </w:r>
    </w:p>
    <w:p w:rsidR="00CB51F7" w:rsidRDefault="00B151B3">
      <w:pPr>
        <w:pStyle w:val="Code"/>
      </w:pPr>
      <w:r>
        <w:t>Capabilities: 0x1</w:t>
      </w:r>
    </w:p>
    <w:p w:rsidR="00CB51F7" w:rsidRDefault="00B151B3">
      <w:pPr>
        <w:pStyle w:val="Code"/>
      </w:pPr>
      <w:r>
        <w:t>Channel: 0 (0x0)</w:t>
      </w:r>
    </w:p>
    <w:p w:rsidR="00CB51F7" w:rsidRDefault="00B151B3">
      <w:pPr>
        <w:pStyle w:val="Code"/>
      </w:pPr>
      <w:r>
        <w:t>SecurityBufferOffset: 88 (0x58)</w:t>
      </w:r>
    </w:p>
    <w:p w:rsidR="00CB51F7" w:rsidRDefault="00B151B3">
      <w:pPr>
        <w:pStyle w:val="Code"/>
      </w:pPr>
      <w:r>
        <w:t>SecurityBufferLength: 74 (0x4A)</w:t>
      </w:r>
    </w:p>
    <w:p w:rsidR="00CB51F7" w:rsidRDefault="00B151B3">
      <w:pPr>
        <w:pStyle w:val="Code"/>
      </w:pPr>
      <w:r>
        <w:t>PreviousSessionId: 0 (0x0)</w:t>
      </w:r>
    </w:p>
    <w:p w:rsidR="00CB51F7" w:rsidRDefault="00CB51F7">
      <w:pPr>
        <w:pStyle w:val="Code"/>
      </w:pPr>
    </w:p>
    <w:p w:rsidR="00CB51F7" w:rsidRDefault="00B151B3">
      <w:pPr>
        <w:pStyle w:val="ListParagraph"/>
        <w:numPr>
          <w:ilvl w:val="0"/>
          <w:numId w:val="264"/>
        </w:numPr>
      </w:pPr>
      <w:r>
        <w:t xml:space="preserve">The server processes the token received with GSS and gets a return code. The GSS return code indicates that an additional exchange is required to complete the authentication. The server responds to the client with an SMB2 SESSION_SETUP Response with </w:t>
      </w:r>
      <w:r>
        <w:rPr>
          <w:b/>
        </w:rPr>
        <w:t>Status</w:t>
      </w:r>
      <w:r>
        <w:t xml:space="preserve"> equal to STATUS_MORE_PROCESSING_REQUIRED and the response containing the output token from GSS.</w:t>
      </w:r>
    </w:p>
    <w:p w:rsidR="00CB51F7" w:rsidRDefault="00B151B3">
      <w:pPr>
        <w:pStyle w:val="Code"/>
      </w:pPr>
      <w:r>
        <w:t>SMB2: R  - NT Status: System - Error, Code = (22) STATUS_MORE_PROCESSING_REQUIRED  SESSION SETUP (0x1), SessionFlags=0x0</w:t>
      </w:r>
    </w:p>
    <w:p w:rsidR="00CB51F7" w:rsidRDefault="00B151B3">
      <w:pPr>
        <w:pStyle w:val="Code"/>
      </w:pPr>
      <w:r>
        <w:t xml:space="preserve">RSessionSetup: </w:t>
      </w:r>
    </w:p>
    <w:p w:rsidR="00CB51F7" w:rsidRDefault="00B151B3">
      <w:pPr>
        <w:pStyle w:val="Code"/>
      </w:pPr>
      <w:r>
        <w:t>StructureSize: 9 (0x9)</w:t>
      </w:r>
    </w:p>
    <w:p w:rsidR="00CB51F7" w:rsidRDefault="00B151B3">
      <w:pPr>
        <w:pStyle w:val="Code"/>
      </w:pPr>
      <w:r>
        <w:t>SessionFlags: 0x0</w:t>
      </w:r>
    </w:p>
    <w:p w:rsidR="00CB51F7" w:rsidRDefault="00B151B3">
      <w:pPr>
        <w:pStyle w:val="Code"/>
      </w:pPr>
      <w:r>
        <w:t>GU:                (...............0) NOT a guest user</w:t>
      </w:r>
    </w:p>
    <w:p w:rsidR="00CB51F7" w:rsidRDefault="00B151B3">
      <w:pPr>
        <w:pStyle w:val="Code"/>
      </w:pPr>
      <w:r>
        <w:t>NU:                (..............0.) NOT a NULL user</w:t>
      </w:r>
    </w:p>
    <w:p w:rsidR="00CB51F7" w:rsidRDefault="00B151B3">
      <w:pPr>
        <w:pStyle w:val="Code"/>
      </w:pPr>
      <w:r>
        <w:t>Reserved_bits2_15: (00000000000000..) Reserved</w:t>
      </w:r>
    </w:p>
    <w:p w:rsidR="00CB51F7" w:rsidRDefault="00B151B3">
      <w:pPr>
        <w:pStyle w:val="Code"/>
      </w:pPr>
      <w:r>
        <w:t>SecurityBufferOffset: 72 (0x48)</w:t>
      </w:r>
    </w:p>
    <w:p w:rsidR="00CB51F7" w:rsidRDefault="00B151B3">
      <w:pPr>
        <w:pStyle w:val="Code"/>
      </w:pPr>
      <w:r>
        <w:t>SecurityBufferLength: 349 (0x15D)</w:t>
      </w:r>
    </w:p>
    <w:p w:rsidR="00CB51F7" w:rsidRDefault="00CB51F7">
      <w:pPr>
        <w:pStyle w:val="Code"/>
      </w:pPr>
    </w:p>
    <w:p w:rsidR="00CB51F7" w:rsidRDefault="00B151B3">
      <w:pPr>
        <w:pStyle w:val="ListParagraph"/>
        <w:numPr>
          <w:ilvl w:val="0"/>
          <w:numId w:val="264"/>
        </w:numPr>
      </w:pPr>
      <w:r>
        <w:t xml:space="preserve">The client processes the received token with GSS and sends an SMB2 SESSION_SETUP Request with the output token received from GSS and the </w:t>
      </w:r>
      <w:r>
        <w:rPr>
          <w:b/>
        </w:rPr>
        <w:t>SessionId</w:t>
      </w:r>
      <w:r>
        <w:t xml:space="preserve"> received on the response.</w:t>
      </w:r>
    </w:p>
    <w:p w:rsidR="00CB51F7" w:rsidRDefault="00B151B3">
      <w:pPr>
        <w:pStyle w:val="Code"/>
      </w:pPr>
      <w:r>
        <w:t>SMB2: C   SESSION SETUP (0x1)</w:t>
      </w:r>
    </w:p>
    <w:p w:rsidR="00CB51F7" w:rsidRDefault="00B151B3">
      <w:pPr>
        <w:pStyle w:val="Code"/>
      </w:pPr>
      <w:r>
        <w:t xml:space="preserve">CSessionSetup: </w:t>
      </w:r>
    </w:p>
    <w:p w:rsidR="00CB51F7" w:rsidRDefault="00B151B3">
      <w:pPr>
        <w:pStyle w:val="Code"/>
      </w:pPr>
      <w:r>
        <w:t xml:space="preserve">StructureSize: 25 (0x19) </w:t>
      </w:r>
    </w:p>
    <w:p w:rsidR="00CB51F7" w:rsidRDefault="00B151B3">
      <w:pPr>
        <w:pStyle w:val="Code"/>
      </w:pPr>
      <w:r>
        <w:t>Flags: 1 (0x1)</w:t>
      </w:r>
    </w:p>
    <w:p w:rsidR="00CB51F7" w:rsidRDefault="00B151B3">
      <w:pPr>
        <w:pStyle w:val="Code"/>
      </w:pPr>
      <w:r>
        <w:t>SessionBind: (.......1) bind this connection to an existing session (specified in PreviousSessionId)</w:t>
      </w:r>
    </w:p>
    <w:p w:rsidR="00CB51F7" w:rsidRDefault="00B151B3">
      <w:pPr>
        <w:pStyle w:val="Code"/>
      </w:pPr>
      <w:r>
        <w:t>Reserved:    (0000000.) Reserved</w:t>
      </w:r>
    </w:p>
    <w:p w:rsidR="00CB51F7" w:rsidRDefault="00B151B3">
      <w:pPr>
        <w:pStyle w:val="Code"/>
      </w:pPr>
      <w:r>
        <w:t>SecurityMode: 1 (0x1)</w:t>
      </w:r>
    </w:p>
    <w:p w:rsidR="00CB51F7" w:rsidRDefault="00B151B3">
      <w:pPr>
        <w:pStyle w:val="Code"/>
      </w:pPr>
      <w:r>
        <w:t>Capabilities: 0x1</w:t>
      </w:r>
    </w:p>
    <w:p w:rsidR="00CB51F7" w:rsidRDefault="00B151B3">
      <w:pPr>
        <w:pStyle w:val="Code"/>
      </w:pPr>
      <w:r>
        <w:t>Channel: 0 (0x0)</w:t>
      </w:r>
    </w:p>
    <w:p w:rsidR="00CB51F7" w:rsidRDefault="00B151B3">
      <w:pPr>
        <w:pStyle w:val="Code"/>
      </w:pPr>
      <w:r>
        <w:t>SecurityBufferOffset: 88 (0x58)</w:t>
      </w:r>
    </w:p>
    <w:p w:rsidR="00CB51F7" w:rsidRDefault="00B151B3">
      <w:pPr>
        <w:pStyle w:val="Code"/>
      </w:pPr>
      <w:r>
        <w:t>SecurityBufferLength: 625 (0x271)</w:t>
      </w:r>
    </w:p>
    <w:p w:rsidR="00CB51F7" w:rsidRDefault="00B151B3">
      <w:pPr>
        <w:pStyle w:val="Code"/>
      </w:pPr>
      <w:r>
        <w:t>PreviousSessionId: 0 (0x0)</w:t>
      </w:r>
    </w:p>
    <w:p w:rsidR="00CB51F7" w:rsidRDefault="00CB51F7">
      <w:pPr>
        <w:pStyle w:val="Code"/>
      </w:pPr>
    </w:p>
    <w:p w:rsidR="00CB51F7" w:rsidRDefault="00B151B3">
      <w:pPr>
        <w:pStyle w:val="ListParagraph"/>
        <w:numPr>
          <w:ilvl w:val="0"/>
          <w:numId w:val="264"/>
        </w:numPr>
      </w:pPr>
      <w:r>
        <w:t xml:space="preserve">The server processes the token received with GSS and gets a successful return code. The server responds to the client with an SMB2 SESSION_SETUP Response with </w:t>
      </w:r>
      <w:r>
        <w:rPr>
          <w:b/>
        </w:rPr>
        <w:t>Status</w:t>
      </w:r>
      <w:r>
        <w:t xml:space="preserve"> equal to STATUS_SUCCESS and the response containing the output token from GSS.</w:t>
      </w:r>
    </w:p>
    <w:p w:rsidR="00CB51F7" w:rsidRDefault="00B151B3">
      <w:pPr>
        <w:pStyle w:val="Code"/>
      </w:pPr>
      <w:r>
        <w:t>SMB2: R   SESSION SETUP (0x1), SessionFlags=0x0</w:t>
      </w:r>
    </w:p>
    <w:p w:rsidR="00CB51F7" w:rsidRDefault="00B151B3">
      <w:pPr>
        <w:pStyle w:val="Code"/>
      </w:pPr>
      <w:r>
        <w:t>SMBIdByte: 254 (0xFE)</w:t>
      </w:r>
    </w:p>
    <w:p w:rsidR="00CB51F7" w:rsidRDefault="00B151B3">
      <w:pPr>
        <w:pStyle w:val="Code"/>
      </w:pPr>
      <w:r>
        <w:t xml:space="preserve">RSessionSetup: </w:t>
      </w:r>
    </w:p>
    <w:p w:rsidR="00CB51F7" w:rsidRDefault="00B151B3">
      <w:pPr>
        <w:pStyle w:val="Code"/>
      </w:pPr>
      <w:r>
        <w:t>StructureSize: 9 (0x9)</w:t>
      </w:r>
    </w:p>
    <w:p w:rsidR="00CB51F7" w:rsidRDefault="00B151B3">
      <w:pPr>
        <w:pStyle w:val="Code"/>
      </w:pPr>
      <w:r>
        <w:t>SessionFlags: 0x0</w:t>
      </w:r>
    </w:p>
    <w:p w:rsidR="00CB51F7" w:rsidRDefault="00B151B3">
      <w:pPr>
        <w:pStyle w:val="Code"/>
      </w:pPr>
      <w:r>
        <w:t>GU:                (...............0) NOT a guest user</w:t>
      </w:r>
    </w:p>
    <w:p w:rsidR="00CB51F7" w:rsidRDefault="00B151B3">
      <w:pPr>
        <w:pStyle w:val="Code"/>
      </w:pPr>
      <w:r>
        <w:t>NU:                (..............0.) NOT a NULL user</w:t>
      </w:r>
    </w:p>
    <w:p w:rsidR="00CB51F7" w:rsidRDefault="00B151B3">
      <w:pPr>
        <w:pStyle w:val="Code"/>
      </w:pPr>
      <w:r>
        <w:t>Reserved_bits2_15: (00000000000000..) Reserved</w:t>
      </w:r>
    </w:p>
    <w:p w:rsidR="00CB51F7" w:rsidRDefault="00B151B3">
      <w:pPr>
        <w:pStyle w:val="Code"/>
      </w:pPr>
      <w:r>
        <w:t>SecurityBufferOffset: 72 (0x48)</w:t>
      </w:r>
    </w:p>
    <w:p w:rsidR="00CB51F7" w:rsidRDefault="00B151B3">
      <w:pPr>
        <w:pStyle w:val="Code"/>
      </w:pPr>
      <w:r>
        <w:t>SecurityBufferLength: 29 (0x1D)</w:t>
      </w:r>
    </w:p>
    <w:p w:rsidR="00CB51F7" w:rsidRDefault="00B151B3">
      <w:pPr>
        <w:pStyle w:val="Code"/>
      </w:pPr>
      <w:r>
        <w:t>securityBlob:</w:t>
      </w:r>
    </w:p>
    <w:p w:rsidR="00CB51F7" w:rsidRDefault="00B151B3">
      <w:pPr>
        <w:pStyle w:val="ListParagraph"/>
        <w:numPr>
          <w:ilvl w:val="0"/>
          <w:numId w:val="264"/>
        </w:numPr>
      </w:pPr>
      <w:r>
        <w:t>An alternate channel has been established for the session.</w:t>
      </w:r>
    </w:p>
    <w:p w:rsidR="00CB51F7" w:rsidRDefault="00B151B3">
      <w:pPr>
        <w:pStyle w:val="Heading2"/>
      </w:pPr>
      <w:bookmarkStart w:id="1324" w:name="section_c84b3098082f45cf961c1b69fe9f6b13"/>
      <w:bookmarkStart w:id="1325" w:name="_Toc423366049"/>
      <w:r>
        <w:t>Replay Create Request on an Alternate Channel</w:t>
      </w:r>
      <w:bookmarkEnd w:id="1324"/>
      <w:bookmarkEnd w:id="1325"/>
    </w:p>
    <w:p w:rsidR="00CB51F7" w:rsidRDefault="00B151B3">
      <w:r>
        <w:t xml:space="preserve">The following diagram demonstrates the steps taken to replay an </w:t>
      </w:r>
      <w:hyperlink w:anchor="Section_e8fb45c1a03d44cab7ae47385cfd7997" w:history="1">
        <w:r>
          <w:rPr>
            <w:rStyle w:val="Hyperlink"/>
          </w:rPr>
          <w:t>SMB2 CREATE Request</w:t>
        </w:r>
      </w:hyperlink>
      <w:r>
        <w:t xml:space="preserve"> on an alternate channel.</w:t>
      </w:r>
    </w:p>
    <w:p w:rsidR="00CB51F7" w:rsidRDefault="00B151B3">
      <w:r>
        <w:rPr>
          <w:noProof/>
          <w:lang w:eastAsia="zh-CN"/>
        </w:rPr>
        <w:drawing>
          <wp:inline distT="0" distB="0" distL="0" distR="0" wp14:anchorId="0585397D" wp14:editId="62FB20F6">
            <wp:extent cx="5086350" cy="3562350"/>
            <wp:effectExtent l="19050" t="0" r="9525" b="0"/>
            <wp:docPr id="5581" name="MS-SMB2_picte2e4a3b3-719f-8921-617a-59609a89e7dd.png" descr="MS-SMB2_picte2e4a3b3-719f-8921-617a-59609a89e7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2" name="MS-SMB2_picte2e4a3b3-719f-8921-617a-59609a89e7dd.png" descr="MS-SMB2_picte2e4a3b3-719f-8921-617a-59609a89e7dd.png"/>
                    <pic:cNvPicPr>
                      <a:picLocks noChangeAspect="1" noChangeArrowheads="1"/>
                    </pic:cNvPicPr>
                  </pic:nvPicPr>
                  <pic:blipFill>
                    <a:blip r:embed="rId330" cstate="print"/>
                    <a:srcRect/>
                    <a:stretch>
                      <a:fillRect/>
                    </a:stretch>
                  </pic:blipFill>
                  <pic:spPr bwMode="auto">
                    <a:xfrm>
                      <a:off x="0" y="0"/>
                      <a:ext cx="5086350" cy="3562350"/>
                    </a:xfrm>
                    <a:prstGeom prst="rect">
                      <a:avLst/>
                    </a:prstGeom>
                    <a:noFill/>
                    <a:ln w="9525">
                      <a:noFill/>
                      <a:miter lim="800000"/>
                      <a:headEnd/>
                      <a:tailEnd/>
                    </a:ln>
                  </pic:spPr>
                </pic:pic>
              </a:graphicData>
            </a:graphic>
          </wp:inline>
        </w:drawing>
      </w:r>
    </w:p>
    <w:p w:rsidR="00CB51F7" w:rsidRDefault="00B151B3">
      <w:pPr>
        <w:pStyle w:val="Caption"/>
      </w:pPr>
      <w:r>
        <w:t xml:space="preserve">Figure </w:t>
      </w:r>
      <w:fldSimple w:instr=" SEQ Figure \* ARABIC ">
        <w:r>
          <w:rPr>
            <w:noProof/>
          </w:rPr>
          <w:t>14</w:t>
        </w:r>
      </w:fldSimple>
      <w:r>
        <w:t>: Replay Create Request on an alternate channel</w:t>
      </w:r>
    </w:p>
    <w:p w:rsidR="00CB51F7" w:rsidRDefault="00B151B3">
      <w:pPr>
        <w:pStyle w:val="ListParagraph"/>
        <w:numPr>
          <w:ilvl w:val="0"/>
          <w:numId w:val="265"/>
        </w:numPr>
      </w:pPr>
      <w:r>
        <w:t xml:space="preserve">The client establishes an alternate channel for a session as described in section </w:t>
      </w:r>
      <w:hyperlink w:anchor="Section_2e32e57a166f46aeabe817fa3c897890" w:history="1">
        <w:r>
          <w:rPr>
            <w:rStyle w:val="Hyperlink"/>
          </w:rPr>
          <w:t>4.8</w:t>
        </w:r>
      </w:hyperlink>
    </w:p>
    <w:p w:rsidR="00CB51F7" w:rsidRDefault="00B151B3">
      <w:pPr>
        <w:pStyle w:val="ListParagraph"/>
        <w:numPr>
          <w:ilvl w:val="0"/>
          <w:numId w:val="265"/>
        </w:numPr>
      </w:pPr>
      <w:r>
        <w:t>The client sends an SMB2 CREATE Request with SMB2_CREATE_DURABLE_HANDLE_REQUEST_V2 and SMB2_CREATE_REQUEST_LEASE_V2 create contexts.</w:t>
      </w:r>
    </w:p>
    <w:p w:rsidR="00CB51F7" w:rsidRDefault="00B151B3">
      <w:pPr>
        <w:pStyle w:val="Code"/>
      </w:pPr>
      <w:r>
        <w:t>SMB2: C   CREATE (0x5), Da(RW), Sh(RWD), DH2Q+RqLs(RWH-PK), File=Replay.txt@#14</w:t>
      </w:r>
    </w:p>
    <w:p w:rsidR="00CB51F7" w:rsidRDefault="00B151B3">
      <w:pPr>
        <w:pStyle w:val="Code"/>
      </w:pPr>
      <w:r>
        <w:t>SMBIdByte: 254 (0xFE)</w:t>
      </w:r>
    </w:p>
    <w:p w:rsidR="00CB51F7" w:rsidRDefault="00B151B3">
      <w:pPr>
        <w:pStyle w:val="Code"/>
      </w:pPr>
      <w:r>
        <w:t>SMBIdentifier: SMB</w:t>
      </w:r>
    </w:p>
    <w:p w:rsidR="00CB51F7" w:rsidRDefault="00B151B3">
      <w:pPr>
        <w:pStyle w:val="Code"/>
      </w:pPr>
      <w:r>
        <w:t>SMB2Header: C CREATE (0x5),TID=0x0001, MID=0x0006, PID=0x000D, SID=0x4000059</w:t>
      </w:r>
    </w:p>
    <w:p w:rsidR="00CB51F7" w:rsidRDefault="00B151B3">
      <w:pPr>
        <w:pStyle w:val="Code"/>
      </w:pPr>
      <w:r>
        <w:t>StructureSize: 64 (0x40)</w:t>
      </w:r>
    </w:p>
    <w:p w:rsidR="00CB51F7" w:rsidRDefault="00B151B3">
      <w:pPr>
        <w:pStyle w:val="Code"/>
      </w:pPr>
      <w:r>
        <w:t>CreditCharge: 0 (0x0)</w:t>
      </w:r>
    </w:p>
    <w:p w:rsidR="00CB51F7" w:rsidRDefault="00B151B3">
      <w:pPr>
        <w:pStyle w:val="Code"/>
      </w:pPr>
      <w:r>
        <w:t>ChannelSequence: (0x0) - (SMB 3.0 and later only)</w:t>
      </w:r>
    </w:p>
    <w:p w:rsidR="00CB51F7" w:rsidRDefault="00B151B3">
      <w:pPr>
        <w:pStyle w:val="Code"/>
      </w:pPr>
      <w:r>
        <w:t>Reserved2: 0 (0x0)</w:t>
      </w:r>
    </w:p>
    <w:p w:rsidR="00CB51F7" w:rsidRDefault="00B151B3">
      <w:pPr>
        <w:pStyle w:val="Code"/>
      </w:pPr>
      <w:r>
        <w:t>Command: CREATE (0x5)</w:t>
      </w:r>
    </w:p>
    <w:p w:rsidR="00CB51F7" w:rsidRDefault="00B151B3">
      <w:pPr>
        <w:pStyle w:val="Code"/>
      </w:pPr>
      <w:r>
        <w:t>Credits: 10 (0xA)</w:t>
      </w:r>
    </w:p>
    <w:p w:rsidR="00CB51F7" w:rsidRDefault="00B151B3">
      <w:pPr>
        <w:pStyle w:val="Code"/>
      </w:pPr>
      <w:r>
        <w:t>Flags: 0x0</w:t>
      </w:r>
    </w:p>
    <w:p w:rsidR="00CB51F7" w:rsidRDefault="00B151B3">
      <w:pPr>
        <w:pStyle w:val="Code"/>
      </w:pPr>
      <w:r>
        <w:t>SMB2_FLAGS_REPLAY_OPERATION:           (..0.............................) Command is a Replay Operation</w:t>
      </w:r>
    </w:p>
    <w:p w:rsidR="00CB51F7" w:rsidRDefault="00B151B3">
      <w:pPr>
        <w:pStyle w:val="Code"/>
      </w:pPr>
      <w:r>
        <w:t>NextCommand: 0 (0x0)</w:t>
      </w:r>
    </w:p>
    <w:p w:rsidR="00CB51F7" w:rsidRDefault="00B151B3">
      <w:pPr>
        <w:pStyle w:val="Code"/>
      </w:pPr>
      <w:r>
        <w:t>MessageId: 6 (0x6)</w:t>
      </w:r>
    </w:p>
    <w:p w:rsidR="00CB51F7" w:rsidRDefault="00B151B3">
      <w:pPr>
        <w:pStyle w:val="Code"/>
      </w:pPr>
      <w:r>
        <w:t>Reserved: 13 (0xD)</w:t>
      </w:r>
    </w:p>
    <w:p w:rsidR="00CB51F7" w:rsidRDefault="00B151B3">
      <w:pPr>
        <w:pStyle w:val="Code"/>
      </w:pPr>
      <w:r>
        <w:t>TreeId: 1 (0x1)</w:t>
      </w:r>
    </w:p>
    <w:p w:rsidR="00CB51F7" w:rsidRDefault="00B151B3">
      <w:pPr>
        <w:pStyle w:val="Code"/>
      </w:pPr>
      <w:r>
        <w:t>SessionId: 1130302315429977 (0x4040104000059)</w:t>
      </w:r>
    </w:p>
    <w:p w:rsidR="00CB51F7" w:rsidRDefault="00B151B3">
      <w:pPr>
        <w:pStyle w:val="Code"/>
      </w:pPr>
      <w:r>
        <w:t>Signature: Binary Large Object (16 Bytes)</w:t>
      </w:r>
    </w:p>
    <w:p w:rsidR="00CB51F7" w:rsidRDefault="00B151B3">
      <w:pPr>
        <w:pStyle w:val="Code"/>
      </w:pPr>
      <w:r>
        <w:t>CCreate: 0x1</w:t>
      </w:r>
    </w:p>
    <w:p w:rsidR="00CB51F7" w:rsidRDefault="00B151B3">
      <w:pPr>
        <w:pStyle w:val="Code"/>
      </w:pPr>
      <w:r>
        <w:t>StructureSize: 57 (0x39)</w:t>
      </w:r>
    </w:p>
    <w:p w:rsidR="00CB51F7" w:rsidRDefault="00B151B3">
      <w:pPr>
        <w:pStyle w:val="Code"/>
      </w:pPr>
      <w:r>
        <w:t>SecurityFlags: 0 (0x0)</w:t>
      </w:r>
    </w:p>
    <w:p w:rsidR="00CB51F7" w:rsidRDefault="00B151B3">
      <w:pPr>
        <w:pStyle w:val="Code"/>
      </w:pPr>
      <w:r>
        <w:t>RequestedOplockLevel: SMB2_OPLOCK_LEVEL_LEASE - A lease is requested.</w:t>
      </w:r>
    </w:p>
    <w:p w:rsidR="00CB51F7" w:rsidRDefault="00B151B3">
      <w:pPr>
        <w:pStyle w:val="Code"/>
      </w:pPr>
      <w:r>
        <w:t>ImpersonationLevel: Impersonation - The application-requested impersonation level is Impersonation.</w:t>
      </w:r>
    </w:p>
    <w:p w:rsidR="00CB51F7" w:rsidRDefault="00B151B3">
      <w:pPr>
        <w:pStyle w:val="Code"/>
      </w:pPr>
      <w:r>
        <w:t>SmbCreateFlags: 0 (0x0)</w:t>
      </w:r>
    </w:p>
    <w:p w:rsidR="00CB51F7" w:rsidRDefault="00B151B3">
      <w:pPr>
        <w:pStyle w:val="Code"/>
      </w:pPr>
      <w:r>
        <w:t>Reserved: 0 (0x0)</w:t>
      </w:r>
    </w:p>
    <w:p w:rsidR="00CB51F7" w:rsidRDefault="00B151B3">
      <w:pPr>
        <w:pStyle w:val="Code"/>
      </w:pPr>
      <w:r>
        <w:t>DesiredAccess: 0x12019F</w:t>
      </w:r>
    </w:p>
    <w:p w:rsidR="00CB51F7" w:rsidRDefault="00B151B3">
      <w:pPr>
        <w:pStyle w:val="Code"/>
      </w:pPr>
      <w:r>
        <w:t xml:space="preserve">FileAttributes: </w:t>
      </w:r>
    </w:p>
    <w:p w:rsidR="00CB51F7" w:rsidRDefault="00B151B3">
      <w:pPr>
        <w:pStyle w:val="Code"/>
      </w:pPr>
      <w:r>
        <w:t>FSCCFileAttribute: 32 (0x20)</w:t>
      </w:r>
    </w:p>
    <w:p w:rsidR="00CB51F7" w:rsidRDefault="00B151B3">
      <w:pPr>
        <w:pStyle w:val="Code"/>
      </w:pPr>
      <w:r>
        <w:t>ShareAccess: Shared for Read/Write/Delete (0x00000007)</w:t>
      </w:r>
    </w:p>
    <w:p w:rsidR="00CB51F7" w:rsidRDefault="00B151B3">
      <w:pPr>
        <w:pStyle w:val="Code"/>
      </w:pPr>
      <w:r>
        <w:t xml:space="preserve">CreateDisposition: (0x00000003) Open the file if it already exists; otherwise, create the file. </w:t>
      </w:r>
    </w:p>
    <w:p w:rsidR="00CB51F7" w:rsidRDefault="00B151B3">
      <w:pPr>
        <w:pStyle w:val="Code"/>
      </w:pPr>
      <w:r>
        <w:t>CreateOptions: 0x40</w:t>
      </w:r>
    </w:p>
    <w:p w:rsidR="00CB51F7" w:rsidRDefault="00B151B3">
      <w:pPr>
        <w:pStyle w:val="Code"/>
      </w:pPr>
      <w:r>
        <w:t>NameOffset: 120 (0x78)</w:t>
      </w:r>
    </w:p>
    <w:p w:rsidR="00CB51F7" w:rsidRDefault="00B151B3">
      <w:pPr>
        <w:pStyle w:val="Code"/>
      </w:pPr>
      <w:r>
        <w:t>NameLength: 20 (0x14)</w:t>
      </w:r>
    </w:p>
    <w:p w:rsidR="00CB51F7" w:rsidRDefault="00B151B3">
      <w:pPr>
        <w:pStyle w:val="Code"/>
      </w:pPr>
      <w:r>
        <w:t>CreateContextsOffset: 144 (0x90)</w:t>
      </w:r>
    </w:p>
    <w:p w:rsidR="00CB51F7" w:rsidRDefault="00B151B3">
      <w:pPr>
        <w:pStyle w:val="Code"/>
      </w:pPr>
      <w:r>
        <w:t>CreateContextsLength: 132 (0x84)</w:t>
      </w:r>
    </w:p>
    <w:p w:rsidR="00CB51F7" w:rsidRDefault="00B151B3">
      <w:pPr>
        <w:pStyle w:val="Code"/>
      </w:pPr>
      <w:r>
        <w:t>Name: Replay.txt</w:t>
      </w:r>
    </w:p>
    <w:p w:rsidR="00CB51F7" w:rsidRDefault="00B151B3">
      <w:pPr>
        <w:pStyle w:val="Code"/>
      </w:pPr>
      <w:r>
        <w:t>ContextPadding: Binary Large Object (4 Bytes)</w:t>
      </w:r>
    </w:p>
    <w:p w:rsidR="00CB51F7" w:rsidRDefault="00B151B3">
      <w:pPr>
        <w:pStyle w:val="Code"/>
      </w:pPr>
      <w:r>
        <w:t>Context: DH2Q,Request Durable Handle Open v2</w:t>
      </w:r>
    </w:p>
    <w:p w:rsidR="00CB51F7" w:rsidRDefault="00B151B3">
      <w:pPr>
        <w:pStyle w:val="Code"/>
      </w:pPr>
      <w:r>
        <w:t xml:space="preserve">Context: </w:t>
      </w:r>
    </w:p>
    <w:p w:rsidR="00CB51F7" w:rsidRDefault="00B151B3">
      <w:pPr>
        <w:pStyle w:val="Code"/>
      </w:pPr>
      <w:r>
        <w:t>ECPRequestDurableHandleV2: Request Durable Handle v2</w:t>
      </w:r>
    </w:p>
    <w:p w:rsidR="00CB51F7" w:rsidRDefault="00B151B3">
      <w:pPr>
        <w:pStyle w:val="Code"/>
      </w:pPr>
      <w:r>
        <w:t>Timeout: 0 (0x0)</w:t>
      </w:r>
    </w:p>
    <w:p w:rsidR="00CB51F7" w:rsidRDefault="00B151B3">
      <w:pPr>
        <w:pStyle w:val="Code"/>
      </w:pPr>
      <w:r>
        <w:t>Flags: 0 (0x0)</w:t>
      </w:r>
    </w:p>
    <w:p w:rsidR="00CB51F7" w:rsidRDefault="00B151B3">
      <w:pPr>
        <w:pStyle w:val="Code"/>
      </w:pPr>
      <w:r>
        <w:t>Reserved:   (...............................0) Reserved</w:t>
      </w:r>
    </w:p>
    <w:p w:rsidR="00CB51F7" w:rsidRDefault="00B151B3">
      <w:pPr>
        <w:pStyle w:val="Code"/>
      </w:pPr>
      <w:r>
        <w:t xml:space="preserve">Persistent: (..............................0.) </w:t>
      </w:r>
    </w:p>
    <w:p w:rsidR="00CB51F7" w:rsidRDefault="00B151B3">
      <w:pPr>
        <w:pStyle w:val="Code"/>
      </w:pPr>
      <w:r>
        <w:t>Reserved2:  (000000000000000000000000000000..) Reserved</w:t>
      </w:r>
    </w:p>
    <w:p w:rsidR="00CB51F7" w:rsidRDefault="00B151B3">
      <w:pPr>
        <w:pStyle w:val="Code"/>
      </w:pPr>
      <w:r>
        <w:t>Reserved: 0 (0x0)</w:t>
      </w:r>
    </w:p>
    <w:p w:rsidR="00CB51F7" w:rsidRDefault="00B151B3">
      <w:pPr>
        <w:pStyle w:val="Code"/>
      </w:pPr>
      <w:r>
        <w:t>CreateGuid: {33AA3970-EF1A-60A4-4BF1-11F5F9FBBFDB}</w:t>
      </w:r>
    </w:p>
    <w:p w:rsidR="00CB51F7" w:rsidRDefault="00B151B3">
      <w:pPr>
        <w:pStyle w:val="Code"/>
      </w:pPr>
      <w:r>
        <w:t>Context: RqLs,Lease Request/Response</w:t>
      </w:r>
    </w:p>
    <w:p w:rsidR="00CB51F7" w:rsidRDefault="00B151B3">
      <w:pPr>
        <w:pStyle w:val="Code"/>
      </w:pPr>
      <w:r>
        <w:t xml:space="preserve">Context: </w:t>
      </w:r>
    </w:p>
    <w:p w:rsidR="00CB51F7" w:rsidRDefault="00B151B3">
      <w:pPr>
        <w:pStyle w:val="Code"/>
      </w:pPr>
      <w:r>
        <w:t>CreateRequestLeaseV2: The requested lease state:0x7</w:t>
      </w:r>
    </w:p>
    <w:p w:rsidR="00CB51F7" w:rsidRDefault="00B151B3">
      <w:pPr>
        <w:pStyle w:val="Code"/>
      </w:pPr>
      <w:r>
        <w:t>LeaseKey: {5A0E33E0-478A-9FA7-4286-B52390B5857B}</w:t>
      </w:r>
    </w:p>
    <w:p w:rsidR="00CB51F7" w:rsidRDefault="00B151B3">
      <w:pPr>
        <w:pStyle w:val="Code"/>
      </w:pPr>
      <w:r>
        <w:t>LeaseState: 7 (0x7)</w:t>
      </w:r>
    </w:p>
    <w:p w:rsidR="00CB51F7" w:rsidRDefault="00B151B3">
      <w:pPr>
        <w:pStyle w:val="Code"/>
      </w:pPr>
      <w:r>
        <w:t>READ:         (...............................1) A read caching lease is requested</w:t>
      </w:r>
    </w:p>
    <w:p w:rsidR="00CB51F7" w:rsidRDefault="00B151B3">
      <w:pPr>
        <w:pStyle w:val="Code"/>
      </w:pPr>
      <w:r>
        <w:t>HANDLE:       (..............................1.) A handle caching lease is requested</w:t>
      </w:r>
    </w:p>
    <w:p w:rsidR="00CB51F7" w:rsidRDefault="00B151B3">
      <w:pPr>
        <w:pStyle w:val="Code"/>
      </w:pPr>
      <w:r>
        <w:t>WRITE:        (.............................1..) A write caching lease is requested</w:t>
      </w:r>
    </w:p>
    <w:p w:rsidR="00CB51F7" w:rsidRDefault="00B151B3">
      <w:pPr>
        <w:pStyle w:val="Code"/>
      </w:pPr>
      <w:r>
        <w:t>Reserved:     (00000000000000000000000000000...) Reserved</w:t>
      </w:r>
    </w:p>
    <w:p w:rsidR="00CB51F7" w:rsidRDefault="00B151B3">
      <w:pPr>
        <w:pStyle w:val="Code"/>
      </w:pPr>
      <w:r>
        <w:t>LeaseFlags: 4 (0x4)</w:t>
      </w:r>
    </w:p>
    <w:p w:rsidR="00CB51F7" w:rsidRDefault="00B151B3">
      <w:pPr>
        <w:pStyle w:val="Code"/>
      </w:pPr>
      <w:r>
        <w:t>Reserved:        (..............................00) Reserved</w:t>
      </w:r>
    </w:p>
    <w:p w:rsidR="00CB51F7" w:rsidRDefault="00B151B3">
      <w:pPr>
        <w:pStyle w:val="Code"/>
      </w:pPr>
      <w:r>
        <w:t>ParentKeyValid:  (.............................1..) Parent lease key field is valid</w:t>
      </w:r>
    </w:p>
    <w:p w:rsidR="00CB51F7" w:rsidRDefault="00B151B3">
      <w:pPr>
        <w:pStyle w:val="Code"/>
      </w:pPr>
      <w:r>
        <w:t>Reserved2:       (00000000000000000000000000000...) Reserved</w:t>
      </w:r>
    </w:p>
    <w:p w:rsidR="00CB51F7" w:rsidRDefault="00B151B3">
      <w:pPr>
        <w:pStyle w:val="Code"/>
      </w:pPr>
      <w:r>
        <w:t>LeaseDuration: 0 (0x0)</w:t>
      </w:r>
    </w:p>
    <w:p w:rsidR="00CB51F7" w:rsidRDefault="00B151B3">
      <w:pPr>
        <w:pStyle w:val="Code"/>
      </w:pPr>
      <w:r>
        <w:t>ParentLeaseKey: {5B4F4EAD-B0E6-B997-4222-50FADEC1FD86}</w:t>
      </w:r>
    </w:p>
    <w:p w:rsidR="00CB51F7" w:rsidRDefault="00B151B3">
      <w:pPr>
        <w:pStyle w:val="Code"/>
      </w:pPr>
      <w:r>
        <w:t>Epoch: 0 (0x0)</w:t>
      </w:r>
    </w:p>
    <w:p w:rsidR="00CB51F7" w:rsidRDefault="00CB51F7">
      <w:pPr>
        <w:pStyle w:val="Code"/>
      </w:pPr>
    </w:p>
    <w:p w:rsidR="00CB51F7" w:rsidRDefault="00B151B3">
      <w:pPr>
        <w:pStyle w:val="ListParagraph"/>
        <w:numPr>
          <w:ilvl w:val="0"/>
          <w:numId w:val="265"/>
        </w:numPr>
      </w:pPr>
      <w:r>
        <w:t xml:space="preserve">The connection on which the client sent the SMB2 CREATE request is disconnected; the client cannot receive the </w:t>
      </w:r>
      <w:hyperlink w:anchor="Section_d166aa9e0b53410eb35e3933d8131927" w:history="1">
        <w:r>
          <w:rPr>
            <w:rStyle w:val="Hyperlink"/>
          </w:rPr>
          <w:t>SMB2 CREATE response</w:t>
        </w:r>
      </w:hyperlink>
      <w:r>
        <w:t xml:space="preserve">. Since there is another connection on which the same session was bound, the client after a timeout, sends a replay SMB2 CREATE request on that connection. The client sends the SMB2 CREATE request on the alternate channel with the same parameters and create contexts as the original request except that SMB2_FLAGS_REPLAY_OPERATION bit is set in the </w:t>
      </w:r>
      <w:r>
        <w:rPr>
          <w:b/>
        </w:rPr>
        <w:t>Flags</w:t>
      </w:r>
      <w:r>
        <w:t xml:space="preserve"> field of the SMB2 Header.</w:t>
      </w:r>
    </w:p>
    <w:p w:rsidR="00CB51F7" w:rsidRDefault="00B151B3">
      <w:pPr>
        <w:pStyle w:val="Code"/>
      </w:pPr>
      <w:r>
        <w:t xml:space="preserve">SMB2: C   CREATE (0x5), Da(RW), Sh(RWD), DH2Q+RqLs(RWH-PK), File=Replay.txt@#23 </w:t>
      </w:r>
    </w:p>
    <w:p w:rsidR="00CB51F7" w:rsidRDefault="00B151B3">
      <w:pPr>
        <w:pStyle w:val="Code"/>
      </w:pPr>
      <w:r>
        <w:t>SMBIdByte: 254 (0xFE)</w:t>
      </w:r>
    </w:p>
    <w:p w:rsidR="00CB51F7" w:rsidRDefault="00B151B3">
      <w:pPr>
        <w:pStyle w:val="Code"/>
      </w:pPr>
      <w:r>
        <w:t>SMBIdentifier: SMB</w:t>
      </w:r>
    </w:p>
    <w:p w:rsidR="00CB51F7" w:rsidRDefault="00B151B3">
      <w:pPr>
        <w:pStyle w:val="Code"/>
      </w:pPr>
      <w:r>
        <w:t>SMB2Header: C CREATE (0x5),TID=0x0001, MID=0x0006, PID=0x000D, SID=0x4000059</w:t>
      </w:r>
    </w:p>
    <w:p w:rsidR="00CB51F7" w:rsidRDefault="00B151B3">
      <w:pPr>
        <w:pStyle w:val="Code"/>
      </w:pPr>
      <w:r>
        <w:t>StructureSize: 64 (0x40)</w:t>
      </w:r>
    </w:p>
    <w:p w:rsidR="00CB51F7" w:rsidRDefault="00B151B3">
      <w:pPr>
        <w:pStyle w:val="Code"/>
      </w:pPr>
      <w:r>
        <w:t>CreditCharge: 0 (0x0)</w:t>
      </w:r>
    </w:p>
    <w:p w:rsidR="00CB51F7" w:rsidRDefault="00B151B3">
      <w:pPr>
        <w:pStyle w:val="Code"/>
      </w:pPr>
      <w:r>
        <w:t>ChannelSequence: (0x0) - (SMB 3.0 and later only)</w:t>
      </w:r>
    </w:p>
    <w:p w:rsidR="00CB51F7" w:rsidRDefault="00B151B3">
      <w:pPr>
        <w:pStyle w:val="Code"/>
      </w:pPr>
      <w:r>
        <w:t>Reserved2: 0 (0x0)</w:t>
      </w:r>
    </w:p>
    <w:p w:rsidR="00CB51F7" w:rsidRDefault="00B151B3">
      <w:pPr>
        <w:pStyle w:val="Code"/>
      </w:pPr>
      <w:r>
        <w:t>Command: CREATE (0x5)</w:t>
      </w:r>
    </w:p>
    <w:p w:rsidR="00CB51F7" w:rsidRDefault="00B151B3">
      <w:pPr>
        <w:pStyle w:val="Code"/>
      </w:pPr>
      <w:r>
        <w:t>Credits: 10 (0xA)</w:t>
      </w:r>
    </w:p>
    <w:p w:rsidR="00CB51F7" w:rsidRDefault="00B151B3">
      <w:pPr>
        <w:pStyle w:val="Code"/>
      </w:pPr>
      <w:r>
        <w:t>Flags: 0x0</w:t>
      </w:r>
    </w:p>
    <w:p w:rsidR="00CB51F7" w:rsidRDefault="00B151B3">
      <w:pPr>
        <w:pStyle w:val="Code"/>
      </w:pPr>
      <w:r>
        <w:t>SMB2_FLAGS_REPLAY_OPERATION:           (..1.............................) Command is a Replay Operation</w:t>
      </w:r>
    </w:p>
    <w:p w:rsidR="00CB51F7" w:rsidRDefault="00B151B3">
      <w:pPr>
        <w:pStyle w:val="Code"/>
      </w:pPr>
      <w:r>
        <w:t>NextCommand: 0 (0x0)</w:t>
      </w:r>
    </w:p>
    <w:p w:rsidR="00CB51F7" w:rsidRDefault="00B151B3">
      <w:pPr>
        <w:pStyle w:val="Code"/>
      </w:pPr>
      <w:r>
        <w:t>MessageId: 6 (0x6)</w:t>
      </w:r>
    </w:p>
    <w:p w:rsidR="00CB51F7" w:rsidRDefault="00B151B3">
      <w:pPr>
        <w:pStyle w:val="Code"/>
      </w:pPr>
      <w:r>
        <w:t>Reserved: 13 (0xD)</w:t>
      </w:r>
    </w:p>
    <w:p w:rsidR="00CB51F7" w:rsidRDefault="00B151B3">
      <w:pPr>
        <w:pStyle w:val="Code"/>
      </w:pPr>
      <w:r>
        <w:t>TreeId: 1 (0x1)</w:t>
      </w:r>
    </w:p>
    <w:p w:rsidR="00CB51F7" w:rsidRDefault="00B151B3">
      <w:pPr>
        <w:pStyle w:val="Code"/>
      </w:pPr>
      <w:r>
        <w:t>SessionId: 1130302315429977 (0x4040104000059)</w:t>
      </w:r>
    </w:p>
    <w:p w:rsidR="00CB51F7" w:rsidRDefault="00B151B3">
      <w:pPr>
        <w:pStyle w:val="Code"/>
      </w:pPr>
      <w:r>
        <w:t>Signature: Binary Large Object (16 Bytes)</w:t>
      </w:r>
    </w:p>
    <w:p w:rsidR="00CB51F7" w:rsidRDefault="00B151B3">
      <w:pPr>
        <w:pStyle w:val="Code"/>
      </w:pPr>
      <w:r>
        <w:t>CCreate: 0x1</w:t>
      </w:r>
    </w:p>
    <w:p w:rsidR="00CB51F7" w:rsidRDefault="00B151B3">
      <w:pPr>
        <w:pStyle w:val="Code"/>
      </w:pPr>
      <w:r>
        <w:t>StructureSize: 57 (0x39)</w:t>
      </w:r>
    </w:p>
    <w:p w:rsidR="00CB51F7" w:rsidRDefault="00B151B3">
      <w:pPr>
        <w:pStyle w:val="Code"/>
      </w:pPr>
      <w:r>
        <w:t>SecurityFlags: 0 (0x0)</w:t>
      </w:r>
    </w:p>
    <w:p w:rsidR="00CB51F7" w:rsidRDefault="00B151B3">
      <w:pPr>
        <w:pStyle w:val="Code"/>
      </w:pPr>
      <w:r>
        <w:t>RequestedOplockLevel: SMB2_OPLOCK_LEVEL_LEASE - A lease is requested.</w:t>
      </w:r>
    </w:p>
    <w:p w:rsidR="00CB51F7" w:rsidRDefault="00B151B3">
      <w:pPr>
        <w:pStyle w:val="Code"/>
      </w:pPr>
      <w:r>
        <w:t>ImpersonationLevel: Impersonation - The application-requested impersonation level is Impersonation.</w:t>
      </w:r>
    </w:p>
    <w:p w:rsidR="00CB51F7" w:rsidRDefault="00B151B3">
      <w:pPr>
        <w:pStyle w:val="Code"/>
      </w:pPr>
      <w:r>
        <w:t>SmbCreateFlags: 0 (0x0)</w:t>
      </w:r>
    </w:p>
    <w:p w:rsidR="00CB51F7" w:rsidRDefault="00B151B3">
      <w:pPr>
        <w:pStyle w:val="Code"/>
      </w:pPr>
      <w:r>
        <w:t>Reserved: 0 (0x0)</w:t>
      </w:r>
    </w:p>
    <w:p w:rsidR="00CB51F7" w:rsidRDefault="00B151B3">
      <w:pPr>
        <w:pStyle w:val="Code"/>
      </w:pPr>
      <w:r>
        <w:t>DesiredAccess: 0x12019F</w:t>
      </w:r>
    </w:p>
    <w:p w:rsidR="00CB51F7" w:rsidRDefault="00B151B3">
      <w:pPr>
        <w:pStyle w:val="Code"/>
      </w:pPr>
      <w:r>
        <w:t xml:space="preserve">FileAttributes: </w:t>
      </w:r>
    </w:p>
    <w:p w:rsidR="00CB51F7" w:rsidRDefault="00B151B3">
      <w:pPr>
        <w:pStyle w:val="Code"/>
      </w:pPr>
      <w:r>
        <w:t>FSCCFileAttribute: 32 (0x20)</w:t>
      </w:r>
    </w:p>
    <w:p w:rsidR="00CB51F7" w:rsidRDefault="00B151B3">
      <w:pPr>
        <w:pStyle w:val="Code"/>
      </w:pPr>
      <w:r>
        <w:t>ShareAccess: Shared for Read/Write/Delete (0x00000007)</w:t>
      </w:r>
    </w:p>
    <w:p w:rsidR="00CB51F7" w:rsidRDefault="00B151B3">
      <w:pPr>
        <w:pStyle w:val="Code"/>
      </w:pPr>
      <w:r>
        <w:t xml:space="preserve">CreateDisposition: (0x00000003) Open the file if it already exists; otherwise, create the file. </w:t>
      </w:r>
    </w:p>
    <w:p w:rsidR="00CB51F7" w:rsidRDefault="00B151B3">
      <w:pPr>
        <w:pStyle w:val="Code"/>
      </w:pPr>
      <w:r>
        <w:t>CreateOptions: 0x40</w:t>
      </w:r>
    </w:p>
    <w:p w:rsidR="00CB51F7" w:rsidRDefault="00B151B3">
      <w:pPr>
        <w:pStyle w:val="Code"/>
      </w:pPr>
      <w:r>
        <w:t>NameOffset: 120 (0x78)</w:t>
      </w:r>
    </w:p>
    <w:p w:rsidR="00CB51F7" w:rsidRDefault="00B151B3">
      <w:pPr>
        <w:pStyle w:val="Code"/>
      </w:pPr>
      <w:r>
        <w:t>NameLength: 20 (0x14)</w:t>
      </w:r>
    </w:p>
    <w:p w:rsidR="00CB51F7" w:rsidRDefault="00B151B3">
      <w:pPr>
        <w:pStyle w:val="Code"/>
      </w:pPr>
      <w:r>
        <w:t>CreateContextsOffset: 144 (0x90)</w:t>
      </w:r>
    </w:p>
    <w:p w:rsidR="00CB51F7" w:rsidRDefault="00B151B3">
      <w:pPr>
        <w:pStyle w:val="Code"/>
      </w:pPr>
      <w:r>
        <w:t>CreateContextsLength: 132 (0x84)</w:t>
      </w:r>
    </w:p>
    <w:p w:rsidR="00CB51F7" w:rsidRDefault="00B151B3">
      <w:pPr>
        <w:pStyle w:val="Code"/>
      </w:pPr>
      <w:r>
        <w:t>Name: Replay.txt</w:t>
      </w:r>
    </w:p>
    <w:p w:rsidR="00CB51F7" w:rsidRDefault="00B151B3">
      <w:pPr>
        <w:pStyle w:val="Code"/>
      </w:pPr>
      <w:r>
        <w:t>ContextPadding: Binary Large Object (4 Bytes)</w:t>
      </w:r>
    </w:p>
    <w:p w:rsidR="00CB51F7" w:rsidRDefault="00B151B3">
      <w:pPr>
        <w:pStyle w:val="Code"/>
      </w:pPr>
      <w:r>
        <w:t>Context: DH2Q,Request Durable Handle Open v2</w:t>
      </w:r>
    </w:p>
    <w:p w:rsidR="00CB51F7" w:rsidRDefault="00B151B3">
      <w:pPr>
        <w:pStyle w:val="Code"/>
      </w:pPr>
      <w:r>
        <w:t xml:space="preserve">Context: </w:t>
      </w:r>
    </w:p>
    <w:p w:rsidR="00CB51F7" w:rsidRDefault="00B151B3">
      <w:pPr>
        <w:pStyle w:val="Code"/>
      </w:pPr>
      <w:r>
        <w:t>ECPRequestDurableHandleV2: Request Durable Handle v2</w:t>
      </w:r>
    </w:p>
    <w:p w:rsidR="00CB51F7" w:rsidRDefault="00B151B3">
      <w:pPr>
        <w:pStyle w:val="Code"/>
      </w:pPr>
      <w:r>
        <w:t>Timeout: 0 (0x0)</w:t>
      </w:r>
    </w:p>
    <w:p w:rsidR="00CB51F7" w:rsidRDefault="00B151B3">
      <w:pPr>
        <w:pStyle w:val="Code"/>
      </w:pPr>
      <w:r>
        <w:t>Flags: 0 (0x0)</w:t>
      </w:r>
    </w:p>
    <w:p w:rsidR="00CB51F7" w:rsidRDefault="00B151B3">
      <w:pPr>
        <w:pStyle w:val="Code"/>
      </w:pPr>
      <w:r>
        <w:t>Reserved:   (...............................0) Reserved</w:t>
      </w:r>
    </w:p>
    <w:p w:rsidR="00CB51F7" w:rsidRDefault="00B151B3">
      <w:pPr>
        <w:pStyle w:val="Code"/>
      </w:pPr>
      <w:r>
        <w:t xml:space="preserve">Persistent: (..............................0.) </w:t>
      </w:r>
    </w:p>
    <w:p w:rsidR="00CB51F7" w:rsidRDefault="00B151B3">
      <w:pPr>
        <w:pStyle w:val="Code"/>
      </w:pPr>
      <w:r>
        <w:t>Reserved2:  (000000000000000000000000000000..) Reserved</w:t>
      </w:r>
    </w:p>
    <w:p w:rsidR="00CB51F7" w:rsidRDefault="00B151B3">
      <w:pPr>
        <w:pStyle w:val="Code"/>
      </w:pPr>
      <w:r>
        <w:t>Reserved: 0 (0x0)</w:t>
      </w:r>
    </w:p>
    <w:p w:rsidR="00CB51F7" w:rsidRDefault="00B151B3">
      <w:pPr>
        <w:pStyle w:val="Code"/>
      </w:pPr>
      <w:r>
        <w:t>CreateGuid: {33AA3970-EF1A-60A4-4BF1-11F5F9FBBFDB}</w:t>
      </w:r>
    </w:p>
    <w:p w:rsidR="00CB51F7" w:rsidRDefault="00B151B3">
      <w:pPr>
        <w:pStyle w:val="Code"/>
      </w:pPr>
      <w:r>
        <w:t>Context: RqLs,Lease Request/Response</w:t>
      </w:r>
    </w:p>
    <w:p w:rsidR="00CB51F7" w:rsidRDefault="00B151B3">
      <w:pPr>
        <w:pStyle w:val="Code"/>
      </w:pPr>
      <w:r>
        <w:t xml:space="preserve">Context: </w:t>
      </w:r>
    </w:p>
    <w:p w:rsidR="00CB51F7" w:rsidRDefault="00B151B3">
      <w:pPr>
        <w:pStyle w:val="Code"/>
      </w:pPr>
      <w:r>
        <w:t>CreateRequestLeaseV2: The requested lease state:0x7</w:t>
      </w:r>
    </w:p>
    <w:p w:rsidR="00CB51F7" w:rsidRDefault="00B151B3">
      <w:pPr>
        <w:pStyle w:val="Code"/>
      </w:pPr>
      <w:r>
        <w:t>LeaseKey: {5A0E33E0-478A-9FA7-4286-B52390B5857B}</w:t>
      </w:r>
    </w:p>
    <w:p w:rsidR="00CB51F7" w:rsidRDefault="00B151B3">
      <w:pPr>
        <w:pStyle w:val="Code"/>
      </w:pPr>
      <w:r>
        <w:t>LeaseState: 7 (0x7)</w:t>
      </w:r>
    </w:p>
    <w:p w:rsidR="00CB51F7" w:rsidRDefault="00B151B3">
      <w:pPr>
        <w:pStyle w:val="Code"/>
      </w:pPr>
      <w:r>
        <w:t>READ:         (...............................1) A read caching lease is requested</w:t>
      </w:r>
    </w:p>
    <w:p w:rsidR="00CB51F7" w:rsidRDefault="00B151B3">
      <w:pPr>
        <w:pStyle w:val="Code"/>
      </w:pPr>
      <w:r>
        <w:t>HANDLE:       (..............................1.) A handle caching lease is requested</w:t>
      </w:r>
    </w:p>
    <w:p w:rsidR="00CB51F7" w:rsidRDefault="00B151B3">
      <w:pPr>
        <w:pStyle w:val="Code"/>
      </w:pPr>
      <w:r>
        <w:t>WRITE:        (.............................1..) A write caching lease is requested</w:t>
      </w:r>
    </w:p>
    <w:p w:rsidR="00CB51F7" w:rsidRDefault="00B151B3">
      <w:pPr>
        <w:pStyle w:val="Code"/>
      </w:pPr>
      <w:r>
        <w:t>Reserved:     (00000000000000000000000000000...) Reserved</w:t>
      </w:r>
    </w:p>
    <w:p w:rsidR="00CB51F7" w:rsidRDefault="00B151B3">
      <w:pPr>
        <w:pStyle w:val="Code"/>
      </w:pPr>
      <w:r>
        <w:t>LeaseFlags: 4 (0x4)</w:t>
      </w:r>
    </w:p>
    <w:p w:rsidR="00CB51F7" w:rsidRDefault="00B151B3">
      <w:pPr>
        <w:pStyle w:val="Code"/>
      </w:pPr>
      <w:r>
        <w:t>Reserved:        (..............................00) Reserved</w:t>
      </w:r>
    </w:p>
    <w:p w:rsidR="00CB51F7" w:rsidRDefault="00B151B3">
      <w:pPr>
        <w:pStyle w:val="Code"/>
      </w:pPr>
      <w:r>
        <w:t>ParentKeyValid:  (.............................1..) Parent lease key field is valid</w:t>
      </w:r>
    </w:p>
    <w:p w:rsidR="00CB51F7" w:rsidRDefault="00B151B3">
      <w:pPr>
        <w:pStyle w:val="Code"/>
      </w:pPr>
      <w:r>
        <w:t>Reserved2:       (00000000000000000000000000000...) Reserved</w:t>
      </w:r>
    </w:p>
    <w:p w:rsidR="00CB51F7" w:rsidRDefault="00B151B3">
      <w:pPr>
        <w:pStyle w:val="Code"/>
      </w:pPr>
      <w:r>
        <w:t>LeaseDuration: 0 (0x0)</w:t>
      </w:r>
    </w:p>
    <w:p w:rsidR="00CB51F7" w:rsidRDefault="00B151B3">
      <w:pPr>
        <w:pStyle w:val="Code"/>
      </w:pPr>
      <w:r>
        <w:t>ParentLeaseKey: {5B4F4EAD-B0E6-B997-4222-50FADEC1FD86}</w:t>
      </w:r>
    </w:p>
    <w:p w:rsidR="00CB51F7" w:rsidRDefault="00B151B3">
      <w:pPr>
        <w:pStyle w:val="Code"/>
      </w:pPr>
      <w:r>
        <w:t>Epoch: 0 (0x0)</w:t>
      </w:r>
    </w:p>
    <w:p w:rsidR="00CB51F7" w:rsidRDefault="00CB51F7">
      <w:pPr>
        <w:pStyle w:val="Code"/>
      </w:pPr>
    </w:p>
    <w:p w:rsidR="00CB51F7" w:rsidRDefault="00B151B3">
      <w:pPr>
        <w:pStyle w:val="ListParagraph"/>
        <w:numPr>
          <w:ilvl w:val="0"/>
          <w:numId w:val="265"/>
        </w:numPr>
      </w:pPr>
      <w:r>
        <w:t>The server responds with an SMB2 CREATE response with SMB2_CREATE_DURABLE_HANDLE_REQUEST_V2 and SMB2_CREATE_REQUEST_LEASE_V2 create contexts.</w:t>
      </w:r>
    </w:p>
    <w:p w:rsidR="00CB51F7" w:rsidRDefault="00B151B3">
      <w:pPr>
        <w:pStyle w:val="Code"/>
      </w:pPr>
      <w:r>
        <w:t>SMB2: R   CREATE (0x5), RqLs(RWH-PK)+DH2Q, FID=0x10100000001(Replay.txt@#23)</w:t>
      </w:r>
    </w:p>
    <w:p w:rsidR="00CB51F7" w:rsidRDefault="00B151B3">
      <w:pPr>
        <w:pStyle w:val="Code"/>
      </w:pPr>
      <w:r>
        <w:t>SMBIdByte: 254 (0xFE)</w:t>
      </w:r>
    </w:p>
    <w:p w:rsidR="00CB51F7" w:rsidRDefault="00B151B3">
      <w:pPr>
        <w:pStyle w:val="Code"/>
      </w:pPr>
      <w:r>
        <w:t>SMBIdentifier: SMB</w:t>
      </w:r>
    </w:p>
    <w:p w:rsidR="00CB51F7" w:rsidRDefault="00B151B3">
      <w:pPr>
        <w:pStyle w:val="Code"/>
      </w:pPr>
      <w:r>
        <w:t>SMB2Header: R CREATE (0x5),TID=0x0001, MID=0x0003, PID=0x000D, SID=0x4000059</w:t>
      </w:r>
    </w:p>
    <w:p w:rsidR="00CB51F7" w:rsidRDefault="00B151B3">
      <w:pPr>
        <w:pStyle w:val="Code"/>
      </w:pPr>
      <w:r>
        <w:t>StructureSize: 64 (0x40)</w:t>
      </w:r>
    </w:p>
    <w:p w:rsidR="00CB51F7" w:rsidRDefault="00B151B3">
      <w:pPr>
        <w:pStyle w:val="Code"/>
      </w:pPr>
      <w:r>
        <w:t>CreditCharge: 0 (0x0)</w:t>
      </w:r>
    </w:p>
    <w:p w:rsidR="00CB51F7" w:rsidRDefault="00B151B3">
      <w:pPr>
        <w:pStyle w:val="Code"/>
      </w:pPr>
      <w:r>
        <w:t>Status: 0x0, Code = (0) STATUS_SUCCESS, Facility = FACILITY_SYSTEM, Severity = STATUS_SEVERITY_SUCCESS</w:t>
      </w:r>
    </w:p>
    <w:p w:rsidR="00CB51F7" w:rsidRDefault="00B151B3">
      <w:pPr>
        <w:pStyle w:val="Code"/>
      </w:pPr>
      <w:r>
        <w:t>Command: CREATE (0x5)</w:t>
      </w:r>
    </w:p>
    <w:p w:rsidR="00CB51F7" w:rsidRDefault="00B151B3">
      <w:pPr>
        <w:pStyle w:val="Code"/>
      </w:pPr>
      <w:r>
        <w:t>Credits: 10 (0xA)</w:t>
      </w:r>
    </w:p>
    <w:p w:rsidR="00CB51F7" w:rsidRDefault="00B151B3">
      <w:pPr>
        <w:pStyle w:val="Code"/>
      </w:pPr>
      <w:r>
        <w:t>Flags: 0x20000001</w:t>
      </w:r>
    </w:p>
    <w:p w:rsidR="00CB51F7" w:rsidRDefault="00B151B3">
      <w:pPr>
        <w:pStyle w:val="Code"/>
      </w:pPr>
      <w:r>
        <w:t>SMB2_FLAGS_REPLAY_OPERATION:           (..1.............................) Command is a Replay Operation</w:t>
      </w:r>
    </w:p>
    <w:p w:rsidR="00CB51F7" w:rsidRDefault="00B151B3">
      <w:pPr>
        <w:pStyle w:val="Code"/>
      </w:pPr>
      <w:r>
        <w:t>NextCommand: 0 (0x0)</w:t>
      </w:r>
    </w:p>
    <w:p w:rsidR="00CB51F7" w:rsidRDefault="00B151B3">
      <w:pPr>
        <w:pStyle w:val="Code"/>
      </w:pPr>
      <w:r>
        <w:t>MessageId: 3 (0x3)</w:t>
      </w:r>
    </w:p>
    <w:p w:rsidR="00CB51F7" w:rsidRDefault="00B151B3">
      <w:pPr>
        <w:pStyle w:val="Code"/>
      </w:pPr>
      <w:r>
        <w:t>Reserved: 13 (0xD)</w:t>
      </w:r>
    </w:p>
    <w:p w:rsidR="00CB51F7" w:rsidRDefault="00B151B3">
      <w:pPr>
        <w:pStyle w:val="Code"/>
      </w:pPr>
      <w:r>
        <w:t>TreeId: 1 (0x1)</w:t>
      </w:r>
    </w:p>
    <w:p w:rsidR="00CB51F7" w:rsidRDefault="00B151B3">
      <w:pPr>
        <w:pStyle w:val="Code"/>
      </w:pPr>
      <w:r>
        <w:t>SessionId: 1130302315429977 (0x4040104000059)</w:t>
      </w:r>
    </w:p>
    <w:p w:rsidR="00CB51F7" w:rsidRDefault="00B151B3">
      <w:pPr>
        <w:pStyle w:val="Code"/>
      </w:pPr>
      <w:r>
        <w:t>Signature: Binary Large Object (16 Bytes)</w:t>
      </w:r>
    </w:p>
    <w:p w:rsidR="00CB51F7" w:rsidRDefault="00B151B3">
      <w:pPr>
        <w:pStyle w:val="Code"/>
      </w:pPr>
      <w:r>
        <w:t>RCreate: 0x1</w:t>
      </w:r>
    </w:p>
    <w:p w:rsidR="00CB51F7" w:rsidRDefault="00B151B3">
      <w:pPr>
        <w:pStyle w:val="Code"/>
      </w:pPr>
      <w:r>
        <w:t>StructureSize: 89 (0x59)</w:t>
      </w:r>
    </w:p>
    <w:p w:rsidR="00CB51F7" w:rsidRDefault="00B151B3">
      <w:pPr>
        <w:pStyle w:val="Code"/>
      </w:pPr>
      <w:r>
        <w:t>OplockLevel: SMB2_OPLOCK_LEVEL_LEASE - A lease is requested.</w:t>
      </w:r>
    </w:p>
    <w:p w:rsidR="00CB51F7" w:rsidRDefault="00B151B3">
      <w:pPr>
        <w:pStyle w:val="Code"/>
      </w:pPr>
      <w:r>
        <w:t>Flags: 0 (0x0)</w:t>
      </w:r>
    </w:p>
    <w:p w:rsidR="00CB51F7" w:rsidRDefault="00B151B3">
      <w:pPr>
        <w:pStyle w:val="Code"/>
      </w:pPr>
      <w:r>
        <w:t>CreateAction: Opened (0x00000001)</w:t>
      </w:r>
    </w:p>
    <w:p w:rsidR="00CB51F7" w:rsidRDefault="00B151B3">
      <w:pPr>
        <w:pStyle w:val="Code"/>
      </w:pPr>
      <w:r>
        <w:t>CreationTime: 05/11/2012, 09:23:05.943750 UTC</w:t>
      </w:r>
    </w:p>
    <w:p w:rsidR="00CB51F7" w:rsidRDefault="00B151B3">
      <w:pPr>
        <w:pStyle w:val="Code"/>
      </w:pPr>
      <w:r>
        <w:t>LastAccessTime: 05/11/2012, 09:23:05.943750 UTC</w:t>
      </w:r>
    </w:p>
    <w:p w:rsidR="00CB51F7" w:rsidRDefault="00B151B3">
      <w:pPr>
        <w:pStyle w:val="Code"/>
      </w:pPr>
      <w:r>
        <w:t>LastWriteTime: 05/11/2012, 09:23:05.943750 UTC</w:t>
      </w:r>
    </w:p>
    <w:p w:rsidR="00CB51F7" w:rsidRDefault="00B151B3">
      <w:pPr>
        <w:pStyle w:val="Code"/>
      </w:pPr>
      <w:r>
        <w:t>ChangeTime: 05/11/2012, 09:23:05.943750 UTC</w:t>
      </w:r>
    </w:p>
    <w:p w:rsidR="00CB51F7" w:rsidRDefault="00B151B3">
      <w:pPr>
        <w:pStyle w:val="Code"/>
      </w:pPr>
      <w:r>
        <w:t>AllocationSize: 0 (0x0)</w:t>
      </w:r>
    </w:p>
    <w:p w:rsidR="00CB51F7" w:rsidRDefault="00B151B3">
      <w:pPr>
        <w:pStyle w:val="Code"/>
      </w:pPr>
      <w:r>
        <w:t>EndofFile: 0 (0x0)</w:t>
      </w:r>
    </w:p>
    <w:p w:rsidR="00CB51F7" w:rsidRDefault="00B151B3">
      <w:pPr>
        <w:pStyle w:val="Code"/>
      </w:pPr>
      <w:r>
        <w:t xml:space="preserve">FileAttributes: </w:t>
      </w:r>
    </w:p>
    <w:p w:rsidR="00CB51F7" w:rsidRDefault="00B151B3">
      <w:pPr>
        <w:pStyle w:val="Code"/>
      </w:pPr>
      <w:r>
        <w:t>FSCCFileAttribute: 32 (0x20)</w:t>
      </w:r>
    </w:p>
    <w:p w:rsidR="00CB51F7" w:rsidRDefault="00B151B3">
      <w:pPr>
        <w:pStyle w:val="Code"/>
      </w:pPr>
      <w:r>
        <w:t>Reserved2: 0 (0x0)</w:t>
      </w:r>
    </w:p>
    <w:p w:rsidR="00CB51F7" w:rsidRDefault="00B151B3">
      <w:pPr>
        <w:pStyle w:val="Code"/>
      </w:pPr>
      <w:r>
        <w:t>FileId: Persistent: 0x10000010000001D, Volatile: 0x10100000001</w:t>
      </w:r>
    </w:p>
    <w:p w:rsidR="00CB51F7" w:rsidRDefault="00B151B3">
      <w:pPr>
        <w:pStyle w:val="Code"/>
      </w:pPr>
      <w:r>
        <w:t>Persistent: 72057598332895261 (0x10000010000001D)</w:t>
      </w:r>
    </w:p>
    <w:p w:rsidR="00CB51F7" w:rsidRDefault="00B151B3">
      <w:pPr>
        <w:pStyle w:val="Code"/>
      </w:pPr>
      <w:r>
        <w:t>volatile: 1103806595073 (0x10100000001)</w:t>
      </w:r>
    </w:p>
    <w:p w:rsidR="00CB51F7" w:rsidRDefault="00B151B3">
      <w:pPr>
        <w:pStyle w:val="Code"/>
      </w:pPr>
      <w:r>
        <w:t>CreateContextsOffset: 152 (0x98)</w:t>
      </w:r>
    </w:p>
    <w:p w:rsidR="00CB51F7" w:rsidRDefault="00B151B3">
      <w:pPr>
        <w:pStyle w:val="Code"/>
      </w:pPr>
      <w:r>
        <w:t>CreateContextsLength: 112 (0x70)</w:t>
      </w:r>
    </w:p>
    <w:p w:rsidR="00CB51F7" w:rsidRDefault="00B151B3">
      <w:pPr>
        <w:pStyle w:val="Code"/>
      </w:pPr>
      <w:r>
        <w:t>Context: RqLs,Lease Request/Response</w:t>
      </w:r>
    </w:p>
    <w:p w:rsidR="00CB51F7" w:rsidRDefault="00B151B3">
      <w:pPr>
        <w:pStyle w:val="Code"/>
      </w:pPr>
      <w:r>
        <w:t xml:space="preserve">Context: </w:t>
      </w:r>
    </w:p>
    <w:p w:rsidR="00CB51F7" w:rsidRDefault="00B151B3">
      <w:pPr>
        <w:pStyle w:val="Code"/>
      </w:pPr>
      <w:r>
        <w:t>CreateResponseLeaseV2: The response lease state:0x087</w:t>
      </w:r>
    </w:p>
    <w:p w:rsidR="00CB51F7" w:rsidRDefault="00B151B3">
      <w:pPr>
        <w:pStyle w:val="Code"/>
      </w:pPr>
      <w:r>
        <w:t>LeaseKey: {5A0E33E0-478A-9FA7-4286-B52390B5857B}</w:t>
      </w:r>
    </w:p>
    <w:p w:rsidR="00CB51F7" w:rsidRDefault="00B151B3">
      <w:pPr>
        <w:pStyle w:val="Code"/>
      </w:pPr>
      <w:r>
        <w:t>LeaseState: 7 (0x7)</w:t>
      </w:r>
    </w:p>
    <w:p w:rsidR="00CB51F7" w:rsidRDefault="00B151B3">
      <w:pPr>
        <w:pStyle w:val="Code"/>
      </w:pPr>
      <w:r>
        <w:t>READ:         (...............................1) A read caching lease is granted</w:t>
      </w:r>
    </w:p>
    <w:p w:rsidR="00CB51F7" w:rsidRDefault="00B151B3">
      <w:pPr>
        <w:pStyle w:val="Code"/>
      </w:pPr>
      <w:r>
        <w:t>HANDLE:       (..............................1.) A handle caching lease is granted</w:t>
      </w:r>
    </w:p>
    <w:p w:rsidR="00CB51F7" w:rsidRDefault="00B151B3">
      <w:pPr>
        <w:pStyle w:val="Code"/>
      </w:pPr>
      <w:r>
        <w:t>WRITE:        (.............................1..) A write caching lease is granted</w:t>
      </w:r>
    </w:p>
    <w:p w:rsidR="00CB51F7" w:rsidRDefault="00B151B3">
      <w:pPr>
        <w:pStyle w:val="Code"/>
      </w:pPr>
      <w:r>
        <w:t>Reserved:     (00000000000000000000000000000...) Reserved</w:t>
      </w:r>
    </w:p>
    <w:p w:rsidR="00CB51F7" w:rsidRDefault="00B151B3">
      <w:pPr>
        <w:pStyle w:val="Code"/>
      </w:pPr>
      <w:r>
        <w:t>LeaseFlags: 4 (0x4)</w:t>
      </w:r>
    </w:p>
    <w:p w:rsidR="00CB51F7" w:rsidRDefault="00B151B3">
      <w:pPr>
        <w:pStyle w:val="Code"/>
      </w:pPr>
      <w:r>
        <w:t>Reserved1:       (...............................0) Reserved</w:t>
      </w:r>
    </w:p>
    <w:p w:rsidR="00CB51F7" w:rsidRDefault="00B151B3">
      <w:pPr>
        <w:pStyle w:val="Code"/>
      </w:pPr>
      <w:r>
        <w:t xml:space="preserve">BREAK:           (..............................0.) </w:t>
      </w:r>
    </w:p>
    <w:p w:rsidR="00CB51F7" w:rsidRDefault="00B151B3">
      <w:pPr>
        <w:pStyle w:val="Code"/>
      </w:pPr>
      <w:r>
        <w:t>ParentKeyValid:  (.............................1..) Parent lease key field is valid</w:t>
      </w:r>
    </w:p>
    <w:p w:rsidR="00CB51F7" w:rsidRDefault="00B151B3">
      <w:pPr>
        <w:pStyle w:val="Code"/>
      </w:pPr>
      <w:r>
        <w:t>Reserved:        (00000000000000000000000000000...) Reserved</w:t>
      </w:r>
    </w:p>
    <w:p w:rsidR="00CB51F7" w:rsidRDefault="00B151B3">
      <w:pPr>
        <w:pStyle w:val="Code"/>
      </w:pPr>
      <w:r>
        <w:t>LeaseDuration: 0 (0x0)</w:t>
      </w:r>
    </w:p>
    <w:p w:rsidR="00CB51F7" w:rsidRDefault="00B151B3">
      <w:pPr>
        <w:pStyle w:val="Code"/>
      </w:pPr>
      <w:r>
        <w:t>ParentLeaseKey: {5B4F4EAD-B0E6-B997-4222-50FADEC1FD86}</w:t>
      </w:r>
    </w:p>
    <w:p w:rsidR="00CB51F7" w:rsidRDefault="00B151B3">
      <w:pPr>
        <w:pStyle w:val="Code"/>
      </w:pPr>
      <w:r>
        <w:t>Epoch: 1 (0x1)</w:t>
      </w:r>
    </w:p>
    <w:p w:rsidR="00CB51F7" w:rsidRDefault="00B151B3">
      <w:pPr>
        <w:pStyle w:val="Code"/>
      </w:pPr>
      <w:r>
        <w:t>ContextPadding: Binary Large Object (4 Bytes)</w:t>
      </w:r>
    </w:p>
    <w:p w:rsidR="00CB51F7" w:rsidRDefault="00B151B3">
      <w:pPr>
        <w:pStyle w:val="Code"/>
      </w:pPr>
      <w:r>
        <w:t>Context: DH2Q,Request Durable Handle Open v2</w:t>
      </w:r>
    </w:p>
    <w:p w:rsidR="00CB51F7" w:rsidRDefault="00B151B3">
      <w:pPr>
        <w:pStyle w:val="Code"/>
      </w:pPr>
      <w:r>
        <w:t xml:space="preserve">Context: </w:t>
      </w:r>
    </w:p>
    <w:p w:rsidR="00CB51F7" w:rsidRDefault="00B151B3">
      <w:pPr>
        <w:pStyle w:val="Code"/>
      </w:pPr>
      <w:r>
        <w:t>ECPResponseDurableHandleV2: Response Durable Handle V2</w:t>
      </w:r>
    </w:p>
    <w:p w:rsidR="00CB51F7" w:rsidRDefault="00B151B3">
      <w:pPr>
        <w:pStyle w:val="Code"/>
      </w:pPr>
      <w:r>
        <w:t>Timeout: 60000 (0xEA60)</w:t>
      </w:r>
    </w:p>
    <w:p w:rsidR="00CB51F7" w:rsidRDefault="00B151B3">
      <w:pPr>
        <w:pStyle w:val="Code"/>
      </w:pPr>
      <w:r>
        <w:t>Flags: 0 (0x0)</w:t>
      </w:r>
    </w:p>
    <w:p w:rsidR="00CB51F7" w:rsidRDefault="00B151B3">
      <w:pPr>
        <w:pStyle w:val="Code"/>
      </w:pPr>
      <w:r>
        <w:t>Reserved:   (...............................0) Reserved</w:t>
      </w:r>
    </w:p>
    <w:p w:rsidR="00CB51F7" w:rsidRDefault="00B151B3">
      <w:pPr>
        <w:pStyle w:val="Code"/>
      </w:pPr>
      <w:r>
        <w:t xml:space="preserve">Persistent: (..............................0.) </w:t>
      </w:r>
    </w:p>
    <w:p w:rsidR="00CB51F7" w:rsidRDefault="00B151B3">
      <w:pPr>
        <w:pStyle w:val="Code"/>
      </w:pPr>
      <w:r>
        <w:t>Reserved2:  (000000000000000000000000000000..) Reserved</w:t>
      </w:r>
    </w:p>
    <w:p w:rsidR="00CB51F7" w:rsidRDefault="00CB51F7">
      <w:pPr>
        <w:pStyle w:val="Code"/>
      </w:pPr>
    </w:p>
    <w:p w:rsidR="00CB51F7" w:rsidRDefault="00B151B3">
      <w:pPr>
        <w:pStyle w:val="Heading1"/>
      </w:pPr>
      <w:bookmarkStart w:id="1326" w:name="section_6d652f40b52645c592858b00a1cd0b30"/>
      <w:bookmarkStart w:id="1327" w:name="_Toc423366050"/>
      <w:r>
        <w:t>Security</w:t>
      </w:r>
      <w:bookmarkEnd w:id="1326"/>
      <w:bookmarkEnd w:id="1327"/>
      <w:r>
        <w:fldChar w:fldCharType="begin"/>
      </w:r>
      <w:r>
        <w:instrText xml:space="preserve"> XE "Security:overview"</w:instrText>
      </w:r>
      <w:r>
        <w:fldChar w:fldCharType="end"/>
      </w:r>
    </w:p>
    <w:p w:rsidR="00CB51F7" w:rsidRDefault="00B151B3">
      <w:r>
        <w:t>The following sections specify security considerations for implementers of the SMB 2 Protocol.</w:t>
      </w:r>
    </w:p>
    <w:p w:rsidR="00CB51F7" w:rsidRDefault="00B151B3">
      <w:pPr>
        <w:pStyle w:val="Heading2"/>
      </w:pPr>
      <w:bookmarkStart w:id="1328" w:name="section_14b3299629ca4d5ab888a159af29e705"/>
      <w:bookmarkStart w:id="1329" w:name="_Toc423366051"/>
      <w:r>
        <w:t>Security Considerations for Implementers</w:t>
      </w:r>
      <w:bookmarkEnd w:id="1328"/>
      <w:bookmarkEnd w:id="132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CB51F7" w:rsidRDefault="00B151B3">
      <w:r>
        <w:t>The protocol does not sign oplock break requests from the server to the client if message signing is enabled. This could allow attackers to affect performance but it does not allow them to deny access or alter data.</w:t>
      </w:r>
    </w:p>
    <w:p w:rsidR="00CB51F7" w:rsidRDefault="00B151B3">
      <w:r>
        <w:t xml:space="preserve">The protocol does not require cancel requests from the client to the server to be signed if message signing is enabled. This could allow attackers to cancel previously sent messages from the client to the server on the same SMB2 transport connection. </w:t>
      </w:r>
    </w:p>
    <w:p w:rsidR="00CB51F7" w:rsidRDefault="00B151B3">
      <w:r>
        <w:t>The previous versions support does potentially allow access to versions of a file that have been deleted or modified, and so could allow access to information that was not available without these extensions. However, this access is still subject to the same access checks it would have normally been subject to.</w:t>
      </w:r>
    </w:p>
    <w:p w:rsidR="00CB51F7" w:rsidRDefault="00B151B3">
      <w:r>
        <w:t>The SMB 2.0.2 and SMB 2.1 dialects do not support encryption. The SMB 3.x dialect family optionally allows for encryption. For data that requires stricter security, encryption by the SMB protocol version 3 is preferred. Alternatively, encryption of the data by the underlying transport must be provided.</w:t>
      </w:r>
    </w:p>
    <w:p w:rsidR="00CB51F7" w:rsidRDefault="00B151B3">
      <w:r>
        <w:t>All SMB2 dialects use a session key returned by the authentication mechanism to generate keys for signing, encryption, and decryption. If the session keys are nonrandom or can be forced to be repeated in a predictable manner, attackers could deduce the signing and decryption keys and thereby gain access to messages and data.</w:t>
      </w:r>
    </w:p>
    <w:p w:rsidR="00CB51F7" w:rsidRDefault="00B151B3">
      <w:pPr>
        <w:pStyle w:val="Heading2"/>
      </w:pPr>
      <w:bookmarkStart w:id="1330" w:name="section_521f57b2573045d0b8de8e87d4d26311"/>
      <w:bookmarkStart w:id="1331" w:name="_Toc423366052"/>
      <w:r>
        <w:t>Index of Security Parameters</w:t>
      </w:r>
      <w:bookmarkEnd w:id="1330"/>
      <w:bookmarkEnd w:id="133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 index - security"</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CB51F7" w:rsidRDefault="00CB51F7"/>
    <w:tbl>
      <w:tblPr>
        <w:tblStyle w:val="Table-ShadedHeader"/>
        <w:tblW w:w="0" w:type="auto"/>
        <w:tblLook w:val="04A0" w:firstRow="1" w:lastRow="0" w:firstColumn="1" w:lastColumn="0" w:noHBand="0" w:noVBand="1"/>
      </w:tblPr>
      <w:tblGrid>
        <w:gridCol w:w="2616"/>
        <w:gridCol w:w="2933"/>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 xml:space="preserve"> Security parameter </w:t>
            </w:r>
          </w:p>
        </w:tc>
        <w:tc>
          <w:tcPr>
            <w:tcW w:w="0" w:type="auto"/>
          </w:tcPr>
          <w:p w:rsidR="00CB51F7" w:rsidRDefault="00B151B3">
            <w:pPr>
              <w:pStyle w:val="TableHeaderText"/>
            </w:pPr>
            <w:r>
              <w:t xml:space="preserve"> Section </w:t>
            </w:r>
          </w:p>
        </w:tc>
      </w:tr>
      <w:tr w:rsidR="00CB51F7" w:rsidTr="00CB51F7">
        <w:tc>
          <w:tcPr>
            <w:tcW w:w="0" w:type="auto"/>
          </w:tcPr>
          <w:p w:rsidR="00CB51F7" w:rsidRDefault="00B151B3">
            <w:pPr>
              <w:pStyle w:val="TableBodyText"/>
            </w:pPr>
            <w:r>
              <w:t>SHA-256 hashing</w:t>
            </w:r>
          </w:p>
        </w:tc>
        <w:tc>
          <w:tcPr>
            <w:tcW w:w="0" w:type="auto"/>
          </w:tcPr>
          <w:p w:rsidR="00CB51F7" w:rsidRDefault="00397E8F">
            <w:pPr>
              <w:pStyle w:val="TableBodyText"/>
            </w:pPr>
            <w:hyperlink w:anchor="Section_a3e9ea1e53c84cff94bdd98fb20417c0" w:history="1">
              <w:r w:rsidR="00B151B3">
                <w:rPr>
                  <w:rStyle w:val="Hyperlink"/>
                </w:rPr>
                <w:t>3.1.4.1</w:t>
              </w:r>
            </w:hyperlink>
            <w:r w:rsidR="00B151B3">
              <w:t xml:space="preserve"> and </w:t>
            </w:r>
            <w:hyperlink w:anchor="Section_5b570c0b085443248fb5d410692dde3e" w:history="1">
              <w:r w:rsidR="00B151B3">
                <w:rPr>
                  <w:rStyle w:val="Hyperlink"/>
                </w:rPr>
                <w:t>3.1.5.1</w:t>
              </w:r>
            </w:hyperlink>
          </w:p>
        </w:tc>
      </w:tr>
      <w:tr w:rsidR="00CB51F7" w:rsidTr="00CB51F7">
        <w:tc>
          <w:tcPr>
            <w:tcW w:w="0" w:type="auto"/>
          </w:tcPr>
          <w:p w:rsidR="00CB51F7" w:rsidRDefault="00B151B3">
            <w:pPr>
              <w:pStyle w:val="TableBodyText"/>
            </w:pPr>
            <w:r>
              <w:t>CMAC-128 hashing</w:t>
            </w:r>
          </w:p>
        </w:tc>
        <w:tc>
          <w:tcPr>
            <w:tcW w:w="0" w:type="auto"/>
          </w:tcPr>
          <w:p w:rsidR="00CB51F7" w:rsidRDefault="00B151B3">
            <w:pPr>
              <w:pStyle w:val="TableBodyText"/>
            </w:pPr>
            <w:r>
              <w:t>3.1.4.1 and 3.1.5.1</w:t>
            </w:r>
          </w:p>
        </w:tc>
      </w:tr>
      <w:tr w:rsidR="00CB51F7" w:rsidTr="00CB51F7">
        <w:tc>
          <w:tcPr>
            <w:tcW w:w="0" w:type="auto"/>
          </w:tcPr>
          <w:p w:rsidR="00CB51F7" w:rsidRDefault="00B151B3">
            <w:pPr>
              <w:pStyle w:val="TableBodyText"/>
            </w:pPr>
            <w:r>
              <w:t>Cryptographic key generation</w:t>
            </w:r>
          </w:p>
        </w:tc>
        <w:tc>
          <w:tcPr>
            <w:tcW w:w="0" w:type="auto"/>
          </w:tcPr>
          <w:p w:rsidR="00CB51F7" w:rsidRDefault="00397E8F">
            <w:pPr>
              <w:pStyle w:val="TableBodyText"/>
            </w:pPr>
            <w:hyperlink w:anchor="Section_da4e579e02ce4e27bbce3fc816a3ff92" w:history="1">
              <w:r w:rsidR="00B151B3">
                <w:rPr>
                  <w:rStyle w:val="Hyperlink"/>
                </w:rPr>
                <w:t>3.1.4.2</w:t>
              </w:r>
            </w:hyperlink>
          </w:p>
        </w:tc>
      </w:tr>
      <w:tr w:rsidR="00CB51F7" w:rsidTr="00CB51F7">
        <w:tc>
          <w:tcPr>
            <w:tcW w:w="0" w:type="auto"/>
          </w:tcPr>
          <w:p w:rsidR="00CB51F7" w:rsidRDefault="00B151B3">
            <w:pPr>
              <w:pStyle w:val="TableBodyText"/>
            </w:pPr>
            <w:r>
              <w:t>CCM-128 encryption</w:t>
            </w:r>
          </w:p>
        </w:tc>
        <w:tc>
          <w:tcPr>
            <w:tcW w:w="0" w:type="auto"/>
          </w:tcPr>
          <w:p w:rsidR="00CB51F7" w:rsidRDefault="00B151B3">
            <w:pPr>
              <w:pStyle w:val="TableBodyText"/>
            </w:pPr>
            <w:r>
              <w:t xml:space="preserve"> </w:t>
            </w:r>
            <w:hyperlink w:anchor="Section_24d74c0c3de140d9a949d169ad84361d" w:history="1">
              <w:r>
                <w:rPr>
                  <w:rStyle w:val="Hyperlink"/>
                </w:rPr>
                <w:t>3.1.4.3</w:t>
              </w:r>
            </w:hyperlink>
            <w:r>
              <w:t xml:space="preserve">, </w:t>
            </w:r>
            <w:hyperlink w:anchor="Section_d75532deee2e4f76816c97646f62f116" w:history="1">
              <w:r>
                <w:rPr>
                  <w:rStyle w:val="Hyperlink"/>
                </w:rPr>
                <w:t>3.2.5.1.1</w:t>
              </w:r>
            </w:hyperlink>
            <w:r>
              <w:t xml:space="preserve">, and </w:t>
            </w:r>
            <w:hyperlink w:anchor="Section_0035d1f971ff438eb32470835bb49342" w:history="1">
              <w:r>
                <w:rPr>
                  <w:rStyle w:val="Hyperlink"/>
                </w:rPr>
                <w:t>3.3.5.2.1</w:t>
              </w:r>
            </w:hyperlink>
          </w:p>
        </w:tc>
      </w:tr>
      <w:tr w:rsidR="00CB51F7" w:rsidTr="00CB51F7">
        <w:tc>
          <w:tcPr>
            <w:tcW w:w="0" w:type="auto"/>
          </w:tcPr>
          <w:p w:rsidR="00CB51F7" w:rsidRDefault="00B151B3">
            <w:pPr>
              <w:pStyle w:val="TableBodyText"/>
            </w:pPr>
            <w:r>
              <w:t>GCM-128 encryption</w:t>
            </w:r>
          </w:p>
        </w:tc>
        <w:tc>
          <w:tcPr>
            <w:tcW w:w="0" w:type="auto"/>
          </w:tcPr>
          <w:p w:rsidR="00CB51F7" w:rsidRDefault="00B151B3">
            <w:pPr>
              <w:pStyle w:val="TableBodyText"/>
            </w:pPr>
            <w:r>
              <w:t xml:space="preserve"> 3.1.4.3, 3.2.5.1.1, and 3.3.5.2.1</w:t>
            </w:r>
          </w:p>
        </w:tc>
      </w:tr>
      <w:tr w:rsidR="00CB51F7" w:rsidTr="00CB51F7">
        <w:tc>
          <w:tcPr>
            <w:tcW w:w="0" w:type="auto"/>
          </w:tcPr>
          <w:p w:rsidR="00CB51F7" w:rsidRDefault="00B151B3">
            <w:pPr>
              <w:pStyle w:val="TableBodyText"/>
            </w:pPr>
            <w:r>
              <w:t>GSSAPI authentication</w:t>
            </w:r>
          </w:p>
        </w:tc>
        <w:tc>
          <w:tcPr>
            <w:tcW w:w="0" w:type="auto"/>
          </w:tcPr>
          <w:p w:rsidR="00CB51F7" w:rsidRDefault="00397E8F">
            <w:pPr>
              <w:pStyle w:val="TableBodyText"/>
            </w:pPr>
            <w:hyperlink w:anchor="Section_8b90c3355a644238981384bd734599eb" w:history="1">
              <w:r w:rsidR="00B151B3">
                <w:rPr>
                  <w:rStyle w:val="Hyperlink"/>
                </w:rPr>
                <w:t>3.2.4.2.3</w:t>
              </w:r>
            </w:hyperlink>
            <w:r w:rsidR="00B151B3">
              <w:t xml:space="preserve"> </w:t>
            </w:r>
          </w:p>
        </w:tc>
      </w:tr>
      <w:tr w:rsidR="00CB51F7" w:rsidTr="00CB51F7">
        <w:tc>
          <w:tcPr>
            <w:tcW w:w="0" w:type="auto"/>
          </w:tcPr>
          <w:p w:rsidR="00CB51F7" w:rsidRDefault="00B151B3">
            <w:pPr>
              <w:pStyle w:val="TableBodyText"/>
            </w:pPr>
            <w:r>
              <w:t>GSSAPI authentication</w:t>
            </w:r>
          </w:p>
        </w:tc>
        <w:tc>
          <w:tcPr>
            <w:tcW w:w="0" w:type="auto"/>
          </w:tcPr>
          <w:p w:rsidR="00CB51F7" w:rsidRDefault="00397E8F">
            <w:pPr>
              <w:pStyle w:val="TableBodyText"/>
            </w:pPr>
            <w:hyperlink w:anchor="Section_5ed93f06a1d248378954fa8b833c2654" w:history="1">
              <w:r w:rsidR="00B151B3">
                <w:rPr>
                  <w:rStyle w:val="Hyperlink"/>
                </w:rPr>
                <w:t>3.3.5.5.3</w:t>
              </w:r>
            </w:hyperlink>
            <w:r w:rsidR="00B151B3">
              <w:t xml:space="preserve"> </w:t>
            </w:r>
          </w:p>
        </w:tc>
      </w:tr>
    </w:tbl>
    <w:p w:rsidR="00CB51F7" w:rsidRDefault="00CB51F7"/>
    <w:p w:rsidR="00CB51F7" w:rsidRDefault="00B151B3">
      <w:pPr>
        <w:pStyle w:val="Heading1"/>
      </w:pPr>
      <w:bookmarkStart w:id="1332" w:name="section_a64e55aa115248e48206edd96444e7f7"/>
      <w:bookmarkStart w:id="1333" w:name="_Toc423366053"/>
      <w:r>
        <w:t>Appendix A: Product Behavior</w:t>
      </w:r>
      <w:bookmarkEnd w:id="1332"/>
      <w:bookmarkEnd w:id="1333"/>
      <w:r>
        <w:fldChar w:fldCharType="begin"/>
      </w:r>
      <w:r>
        <w:instrText xml:space="preserve"> XE "Product behavior" </w:instrText>
      </w:r>
      <w:r>
        <w:fldChar w:fldCharType="end"/>
      </w:r>
    </w:p>
    <w:p w:rsidR="00CB51F7" w:rsidRDefault="00B151B3">
      <w:r>
        <w:t>The information in this specification is applicable to the following Microsoft products or supplemental software. References to product versions include released service packs.</w:t>
      </w:r>
    </w:p>
    <w:p w:rsidR="00CB51F7" w:rsidRDefault="00B151B3">
      <w:r>
        <w:t xml:space="preserve">Note: Some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 </w:t>
      </w:r>
    </w:p>
    <w:p w:rsidR="00CB51F7" w:rsidRDefault="00B151B3">
      <w:pPr>
        <w:pStyle w:val="ListParagraph"/>
        <w:numPr>
          <w:ilvl w:val="0"/>
          <w:numId w:val="266"/>
        </w:numPr>
      </w:pPr>
      <w:r>
        <w:t>Windows Vista operating system</w:t>
      </w:r>
    </w:p>
    <w:p w:rsidR="00CB51F7" w:rsidRDefault="00B151B3">
      <w:pPr>
        <w:pStyle w:val="ListParagraph"/>
        <w:numPr>
          <w:ilvl w:val="0"/>
          <w:numId w:val="266"/>
        </w:numPr>
      </w:pPr>
      <w:r>
        <w:t>Windows Server 2008 operating system</w:t>
      </w:r>
    </w:p>
    <w:p w:rsidR="00CB51F7" w:rsidRDefault="00B151B3">
      <w:pPr>
        <w:pStyle w:val="ListParagraph"/>
        <w:numPr>
          <w:ilvl w:val="0"/>
          <w:numId w:val="266"/>
        </w:numPr>
      </w:pPr>
      <w:r>
        <w:t>Windows 7 operating system</w:t>
      </w:r>
    </w:p>
    <w:p w:rsidR="00CB51F7" w:rsidRDefault="00B151B3">
      <w:pPr>
        <w:pStyle w:val="ListParagraph"/>
        <w:numPr>
          <w:ilvl w:val="0"/>
          <w:numId w:val="266"/>
        </w:numPr>
      </w:pPr>
      <w:r>
        <w:t>Windows Server 2008 R2 operating system</w:t>
      </w:r>
    </w:p>
    <w:p w:rsidR="00CB51F7" w:rsidRDefault="00B151B3">
      <w:pPr>
        <w:pStyle w:val="ListParagraph"/>
        <w:numPr>
          <w:ilvl w:val="0"/>
          <w:numId w:val="266"/>
        </w:numPr>
      </w:pPr>
      <w:r>
        <w:t>Windows 8 operating system</w:t>
      </w:r>
    </w:p>
    <w:p w:rsidR="00CB51F7" w:rsidRDefault="00B151B3">
      <w:pPr>
        <w:pStyle w:val="ListParagraph"/>
        <w:numPr>
          <w:ilvl w:val="0"/>
          <w:numId w:val="266"/>
        </w:numPr>
      </w:pPr>
      <w:r>
        <w:t>Windows Server 2012 operating system</w:t>
      </w:r>
    </w:p>
    <w:p w:rsidR="00CB51F7" w:rsidRDefault="00B151B3">
      <w:pPr>
        <w:pStyle w:val="ListParagraph"/>
        <w:numPr>
          <w:ilvl w:val="0"/>
          <w:numId w:val="266"/>
        </w:numPr>
      </w:pPr>
      <w:r>
        <w:t>Windows 8.1 operating system</w:t>
      </w:r>
    </w:p>
    <w:p w:rsidR="00CB51F7" w:rsidRDefault="00B151B3">
      <w:pPr>
        <w:pStyle w:val="ListParagraph"/>
        <w:numPr>
          <w:ilvl w:val="0"/>
          <w:numId w:val="266"/>
        </w:numPr>
      </w:pPr>
      <w:r>
        <w:t>Windows Server 2012 R2 operating system</w:t>
      </w:r>
    </w:p>
    <w:p w:rsidR="00CB51F7" w:rsidRDefault="00B151B3">
      <w:pPr>
        <w:pStyle w:val="ListParagraph"/>
        <w:numPr>
          <w:ilvl w:val="0"/>
          <w:numId w:val="266"/>
        </w:numPr>
      </w:pPr>
      <w:r>
        <w:t>Windows 10 operating system</w:t>
      </w:r>
    </w:p>
    <w:p w:rsidR="00CB51F7" w:rsidRDefault="00B151B3">
      <w:pPr>
        <w:pStyle w:val="ListParagraph"/>
        <w:numPr>
          <w:ilvl w:val="0"/>
          <w:numId w:val="266"/>
        </w:numPr>
      </w:pPr>
      <w:r>
        <w:t>Windows Server 2016 Technical Preview operating system</w:t>
      </w:r>
    </w:p>
    <w:p w:rsidR="00CB51F7" w:rsidRDefault="00B151B3">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CB51F7" w:rsidRDefault="00B151B3">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1334" w:name="Appendix_A_1"/>
    <w:p w:rsidR="00CB51F7" w:rsidRDefault="00B151B3">
      <w:r>
        <w:fldChar w:fldCharType="begin"/>
      </w:r>
      <w:r>
        <w:instrText xml:space="preserve"> HYPERLINK \l "Appendix_A_Target_1" \h </w:instrText>
      </w:r>
      <w:r>
        <w:fldChar w:fldCharType="separate"/>
      </w:r>
      <w:r>
        <w:rPr>
          <w:rStyle w:val="Hyperlink"/>
        </w:rPr>
        <w:t>&lt;1&gt; Section 1.6</w:t>
      </w:r>
      <w:r>
        <w:rPr>
          <w:rStyle w:val="Hyperlink"/>
        </w:rPr>
        <w:fldChar w:fldCharType="end"/>
      </w:r>
      <w:r>
        <w:t xml:space="preserve">: </w:t>
      </w:r>
      <w:bookmarkEnd w:id="1334"/>
      <w:r>
        <w:t>The following table illustrates the support of SMB 2 protocol on various Windows operating system versions.</w:t>
      </w:r>
    </w:p>
    <w:tbl>
      <w:tblPr>
        <w:tblStyle w:val="Table-ShadedHeader"/>
        <w:tblW w:w="0" w:type="auto"/>
        <w:tblLook w:val="04A0" w:firstRow="1" w:lastRow="0" w:firstColumn="1" w:lastColumn="0" w:noHBand="0" w:noVBand="1"/>
      </w:tblPr>
      <w:tblGrid>
        <w:gridCol w:w="5275"/>
        <w:gridCol w:w="4200"/>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Operating System</w:t>
            </w:r>
          </w:p>
        </w:tc>
        <w:tc>
          <w:tcPr>
            <w:tcW w:w="0" w:type="auto"/>
          </w:tcPr>
          <w:p w:rsidR="00CB51F7" w:rsidRDefault="00B151B3">
            <w:pPr>
              <w:pStyle w:val="TableHeaderText"/>
            </w:pPr>
            <w:r>
              <w:t>SMB 2 dialects supported</w:t>
            </w:r>
          </w:p>
        </w:tc>
      </w:tr>
      <w:tr w:rsidR="00CB51F7" w:rsidTr="00CB51F7">
        <w:tc>
          <w:tcPr>
            <w:tcW w:w="0" w:type="auto"/>
          </w:tcPr>
          <w:p w:rsidR="00CB51F7" w:rsidRDefault="00B151B3">
            <w:pPr>
              <w:pStyle w:val="TableBodyText"/>
            </w:pPr>
            <w:r>
              <w:t>Windows 10, Windows Server 2016 Technical Preview</w:t>
            </w:r>
          </w:p>
        </w:tc>
        <w:tc>
          <w:tcPr>
            <w:tcW w:w="0" w:type="auto"/>
          </w:tcPr>
          <w:p w:rsidR="00CB51F7" w:rsidRDefault="00B151B3">
            <w:pPr>
              <w:pStyle w:val="TableBodyText"/>
            </w:pPr>
            <w:r>
              <w:t>SMB 3.1.1, SMB 3.0.2, SMB 3.0, SMB 2.1, SMB 2.0.2</w:t>
            </w:r>
          </w:p>
        </w:tc>
      </w:tr>
      <w:tr w:rsidR="00CB51F7" w:rsidTr="00CB51F7">
        <w:tc>
          <w:tcPr>
            <w:tcW w:w="0" w:type="auto"/>
          </w:tcPr>
          <w:p w:rsidR="00CB51F7" w:rsidRDefault="00B151B3">
            <w:pPr>
              <w:pStyle w:val="TableBodyText"/>
            </w:pPr>
            <w:r>
              <w:t>Windows 8.1,  Windows Server 2012 R2</w:t>
            </w:r>
          </w:p>
        </w:tc>
        <w:tc>
          <w:tcPr>
            <w:tcW w:w="0" w:type="auto"/>
          </w:tcPr>
          <w:p w:rsidR="00CB51F7" w:rsidRDefault="00B151B3">
            <w:pPr>
              <w:pStyle w:val="TableBodyText"/>
            </w:pPr>
            <w:r>
              <w:t>SMB 3.0.2, SMB 3.0, SMB 2.1, SMB 2.0.2</w:t>
            </w:r>
          </w:p>
        </w:tc>
      </w:tr>
      <w:tr w:rsidR="00CB51F7" w:rsidTr="00CB51F7">
        <w:tc>
          <w:tcPr>
            <w:tcW w:w="0" w:type="auto"/>
          </w:tcPr>
          <w:p w:rsidR="00CB51F7" w:rsidRDefault="00B151B3">
            <w:pPr>
              <w:pStyle w:val="TableBodyText"/>
            </w:pPr>
            <w:r>
              <w:t>Windows 8, Windows Server 2012</w:t>
            </w:r>
          </w:p>
        </w:tc>
        <w:tc>
          <w:tcPr>
            <w:tcW w:w="0" w:type="auto"/>
          </w:tcPr>
          <w:p w:rsidR="00CB51F7" w:rsidRDefault="00B151B3">
            <w:pPr>
              <w:pStyle w:val="TableBodyText"/>
            </w:pPr>
            <w:r>
              <w:t>SMB 3.0, SMB 2.1, SMB 2.0.2</w:t>
            </w:r>
          </w:p>
        </w:tc>
      </w:tr>
      <w:tr w:rsidR="00CB51F7" w:rsidTr="00CB51F7">
        <w:tc>
          <w:tcPr>
            <w:tcW w:w="0" w:type="auto"/>
          </w:tcPr>
          <w:p w:rsidR="00CB51F7" w:rsidRDefault="00B151B3">
            <w:pPr>
              <w:pStyle w:val="TableBodyText"/>
            </w:pPr>
            <w:r>
              <w:t>Windows 7, Windows Server 2008 R2</w:t>
            </w:r>
          </w:p>
        </w:tc>
        <w:tc>
          <w:tcPr>
            <w:tcW w:w="0" w:type="auto"/>
          </w:tcPr>
          <w:p w:rsidR="00CB51F7" w:rsidRDefault="00B151B3">
            <w:pPr>
              <w:pStyle w:val="TableBodyText"/>
            </w:pPr>
            <w:r>
              <w:t>SMB 2.1, SMB 2.0.2</w:t>
            </w:r>
          </w:p>
        </w:tc>
      </w:tr>
      <w:tr w:rsidR="00CB51F7" w:rsidTr="00CB51F7">
        <w:tc>
          <w:tcPr>
            <w:tcW w:w="0" w:type="auto"/>
          </w:tcPr>
          <w:p w:rsidR="00CB51F7" w:rsidRDefault="00B151B3">
            <w:pPr>
              <w:pStyle w:val="TableBodyText"/>
            </w:pPr>
            <w:r>
              <w:t>Windows Vista operating system with Service Pack 1 (SP1), Windows Server 2008</w:t>
            </w:r>
          </w:p>
        </w:tc>
        <w:tc>
          <w:tcPr>
            <w:tcW w:w="0" w:type="auto"/>
          </w:tcPr>
          <w:p w:rsidR="00CB51F7" w:rsidRDefault="00B151B3">
            <w:pPr>
              <w:pStyle w:val="TableBodyText"/>
            </w:pPr>
            <w:r>
              <w:t>SMB 2.0.2</w:t>
            </w:r>
          </w:p>
        </w:tc>
      </w:tr>
      <w:tr w:rsidR="00CB51F7" w:rsidTr="00CB51F7">
        <w:tc>
          <w:tcPr>
            <w:tcW w:w="0" w:type="auto"/>
          </w:tcPr>
          <w:p w:rsidR="00CB51F7" w:rsidRDefault="00B151B3">
            <w:pPr>
              <w:pStyle w:val="TableBodyText"/>
            </w:pPr>
            <w:r>
              <w:t>Previous versions of Windows</w:t>
            </w:r>
          </w:p>
        </w:tc>
        <w:tc>
          <w:tcPr>
            <w:tcW w:w="0" w:type="auto"/>
          </w:tcPr>
          <w:p w:rsidR="00CB51F7" w:rsidRDefault="00B151B3">
            <w:pPr>
              <w:pStyle w:val="TableBodyText"/>
            </w:pPr>
            <w:r>
              <w:t xml:space="preserve">None. They support the SMB Protocol, as specified in </w:t>
            </w:r>
            <w:hyperlink r:id="rId331">
              <w:r>
                <w:rPr>
                  <w:rStyle w:val="Hyperlink"/>
                </w:rPr>
                <w:t>[MS-SMB]</w:t>
              </w:r>
            </w:hyperlink>
          </w:p>
        </w:tc>
      </w:tr>
    </w:tbl>
    <w:p w:rsidR="00CB51F7" w:rsidRDefault="00B151B3">
      <w:r>
        <w:t>Windows Vista RTM implemented dialect 2.000, which was not interoperable and was obsoleted by Windows Vista SP1.</w:t>
      </w:r>
    </w:p>
    <w:bookmarkStart w:id="1335" w:name="Appendix_A_2"/>
    <w:p w:rsidR="00CB51F7" w:rsidRDefault="00B151B3">
      <w:r>
        <w:fldChar w:fldCharType="begin"/>
      </w:r>
      <w:r>
        <w:instrText xml:space="preserve"> HYPERLINK \l "Appendix_A_Target_2" \h </w:instrText>
      </w:r>
      <w:r>
        <w:fldChar w:fldCharType="separate"/>
      </w:r>
      <w:r>
        <w:rPr>
          <w:rStyle w:val="Hyperlink"/>
        </w:rPr>
        <w:t>&lt;2&gt; Section 2.2.1.1</w:t>
      </w:r>
      <w:r>
        <w:rPr>
          <w:rStyle w:val="Hyperlink"/>
        </w:rPr>
        <w:fldChar w:fldCharType="end"/>
      </w:r>
      <w:r>
        <w:t xml:space="preserve">: </w:t>
      </w:r>
      <w:bookmarkEnd w:id="1335"/>
      <w:r>
        <w:t xml:space="preserve">If </w:t>
      </w:r>
      <w:r>
        <w:rPr>
          <w:b/>
        </w:rPr>
        <w:t>SessionId</w:t>
      </w:r>
      <w:r>
        <w:t xml:space="preserve"> is not equal to zero, Windows 8, Windows Server 2012, Windows 8.1, Windows Server 2012 R2, Windows 10, and Windows Server 2016 Technical Preview fail the SMB2 NEGOTIATE request with STATUS_USER_SESSION_DELETED.</w:t>
      </w:r>
    </w:p>
    <w:bookmarkStart w:id="1336" w:name="Appendix_A_3"/>
    <w:p w:rsidR="00CB51F7" w:rsidRDefault="00B151B3">
      <w:r>
        <w:fldChar w:fldCharType="begin"/>
      </w:r>
      <w:r>
        <w:instrText xml:space="preserve"> HYPERLINK \l "Appendix_A_Target_3" \h </w:instrText>
      </w:r>
      <w:r>
        <w:fldChar w:fldCharType="separate"/>
      </w:r>
      <w:r>
        <w:rPr>
          <w:rStyle w:val="Hyperlink"/>
        </w:rPr>
        <w:t>&lt;3&gt; Section 2.2.1.2</w:t>
      </w:r>
      <w:r>
        <w:rPr>
          <w:rStyle w:val="Hyperlink"/>
        </w:rPr>
        <w:fldChar w:fldCharType="end"/>
      </w:r>
      <w:r>
        <w:t xml:space="preserve">: </w:t>
      </w:r>
      <w:bookmarkEnd w:id="1336"/>
      <w:r>
        <w:t>Windows clients set this field to 0xFEFF.</w:t>
      </w:r>
    </w:p>
    <w:bookmarkStart w:id="1337" w:name="Appendix_A_4"/>
    <w:p w:rsidR="00CB51F7" w:rsidRDefault="00B151B3">
      <w:r>
        <w:fldChar w:fldCharType="begin"/>
      </w:r>
      <w:r>
        <w:instrText xml:space="preserve"> HYPERLINK \l "Appendix_A_Target_4" \h </w:instrText>
      </w:r>
      <w:r>
        <w:fldChar w:fldCharType="separate"/>
      </w:r>
      <w:r>
        <w:rPr>
          <w:rStyle w:val="Hyperlink"/>
        </w:rPr>
        <w:t>&lt;4&gt; Section 2.2.1.2</w:t>
      </w:r>
      <w:r>
        <w:rPr>
          <w:rStyle w:val="Hyperlink"/>
        </w:rPr>
        <w:fldChar w:fldCharType="end"/>
      </w:r>
      <w:r>
        <w:t xml:space="preserve">: </w:t>
      </w:r>
      <w:bookmarkEnd w:id="1337"/>
      <w:r>
        <w:t>Windows servers do not use this field in the request processing and return the value received in the request.</w:t>
      </w:r>
    </w:p>
    <w:bookmarkStart w:id="1338" w:name="Appendix_A_5"/>
    <w:p w:rsidR="00CB51F7" w:rsidRDefault="00B151B3">
      <w:r>
        <w:fldChar w:fldCharType="begin"/>
      </w:r>
      <w:r>
        <w:instrText xml:space="preserve"> HYPERLINK \l "Appendix_A_Target_5" \h </w:instrText>
      </w:r>
      <w:r>
        <w:fldChar w:fldCharType="separate"/>
      </w:r>
      <w:r>
        <w:rPr>
          <w:rStyle w:val="Hyperlink"/>
        </w:rPr>
        <w:t>&lt;5&gt; Section 2.2.1.2</w:t>
      </w:r>
      <w:r>
        <w:rPr>
          <w:rStyle w:val="Hyperlink"/>
        </w:rPr>
        <w:fldChar w:fldCharType="end"/>
      </w:r>
      <w:r>
        <w:t xml:space="preserve">: </w:t>
      </w:r>
      <w:bookmarkEnd w:id="1338"/>
      <w:r>
        <w:t xml:space="preserve">If </w:t>
      </w:r>
      <w:r>
        <w:rPr>
          <w:b/>
        </w:rPr>
        <w:t>SessionId</w:t>
      </w:r>
      <w:r>
        <w:t xml:space="preserve"> is not equal to zero, Windows 8, Windows Server 2012, Windows 8.1, Windows Server 2012 R2, Windows 10, and Windows Server 2016 Technical Preview fail the SMB2 NEGOTIATE request with STATUS_USER_SESSION_DELETED.</w:t>
      </w:r>
    </w:p>
    <w:bookmarkStart w:id="1339" w:name="Appendix_A_6"/>
    <w:p w:rsidR="00CB51F7" w:rsidRDefault="00B151B3">
      <w:r>
        <w:fldChar w:fldCharType="begin"/>
      </w:r>
      <w:r>
        <w:instrText xml:space="preserve"> HYPERLINK \l "Appendix_A_Target_6" \h </w:instrText>
      </w:r>
      <w:r>
        <w:fldChar w:fldCharType="separate"/>
      </w:r>
      <w:r>
        <w:rPr>
          <w:rStyle w:val="Hyperlink"/>
        </w:rPr>
        <w:t>&lt;6&gt; Section 2.2.2</w:t>
      </w:r>
      <w:r>
        <w:rPr>
          <w:rStyle w:val="Hyperlink"/>
        </w:rPr>
        <w:fldChar w:fldCharType="end"/>
      </w:r>
      <w:r>
        <w:t xml:space="preserve">: </w:t>
      </w:r>
      <w:bookmarkEnd w:id="1339"/>
      <w:r>
        <w:t xml:space="preserve">Windows–based SMB2 servers leave this one byte of </w:t>
      </w:r>
      <w:r>
        <w:rPr>
          <w:b/>
        </w:rPr>
        <w:t>ErrorData</w:t>
      </w:r>
      <w:r>
        <w:t xml:space="preserve"> uninitialized and it might contain any value.</w:t>
      </w:r>
    </w:p>
    <w:bookmarkStart w:id="1340" w:name="Appendix_A_7"/>
    <w:p w:rsidR="00CB51F7" w:rsidRDefault="00B151B3">
      <w:r>
        <w:fldChar w:fldCharType="begin"/>
      </w:r>
      <w:r>
        <w:instrText xml:space="preserve"> HYPERLINK \l "Appendix_A_Target_7" \h </w:instrText>
      </w:r>
      <w:r>
        <w:fldChar w:fldCharType="separate"/>
      </w:r>
      <w:r>
        <w:rPr>
          <w:rStyle w:val="Hyperlink"/>
        </w:rPr>
        <w:t>&lt;7&gt; Section 2.2.2.2.1</w:t>
      </w:r>
      <w:r>
        <w:rPr>
          <w:rStyle w:val="Hyperlink"/>
        </w:rPr>
        <w:fldChar w:fldCharType="end"/>
      </w:r>
      <w:r>
        <w:t xml:space="preserve">: </w:t>
      </w:r>
      <w:bookmarkEnd w:id="1340"/>
      <w:r>
        <w:t>Windows servers will never follow a symlink. It is the client's responsibility to evaluate the symlink and access the actual file using the symlink. A Windows server only returns STATUS_STOPPED_ON_SYMLINK when the open fails due to presence of a symlink.</w:t>
      </w:r>
    </w:p>
    <w:bookmarkStart w:id="1341" w:name="Appendix_A_8"/>
    <w:p w:rsidR="00CB51F7" w:rsidRDefault="00B151B3">
      <w:r>
        <w:fldChar w:fldCharType="begin"/>
      </w:r>
      <w:r>
        <w:instrText xml:space="preserve"> HYPERLINK \l "Appendix_A_Target_8" \h </w:instrText>
      </w:r>
      <w:r>
        <w:fldChar w:fldCharType="separate"/>
      </w:r>
      <w:r>
        <w:rPr>
          <w:rStyle w:val="Hyperlink"/>
        </w:rPr>
        <w:t>&lt;8&gt; Section 2.2.2.2.1</w:t>
      </w:r>
      <w:r>
        <w:rPr>
          <w:rStyle w:val="Hyperlink"/>
        </w:rPr>
        <w:fldChar w:fldCharType="end"/>
      </w:r>
      <w:r>
        <w:t xml:space="preserve">: </w:t>
      </w:r>
      <w:bookmarkEnd w:id="1341"/>
      <w:r>
        <w:t>Windows-based servers will return an absolute target to a local resource in the format of "\??\C:\..." where C: is the drive mount point on the local system and ... is replaced by the remainder of the path to the target.</w:t>
      </w:r>
    </w:p>
    <w:bookmarkStart w:id="1342" w:name="Appendix_A_9"/>
    <w:p w:rsidR="00CB51F7" w:rsidRDefault="00B151B3">
      <w:r>
        <w:fldChar w:fldCharType="begin"/>
      </w:r>
      <w:r>
        <w:instrText xml:space="preserve"> HYPERLINK \l "Appendix_A_Target_9" \h </w:instrText>
      </w:r>
      <w:r>
        <w:fldChar w:fldCharType="separate"/>
      </w:r>
      <w:r>
        <w:rPr>
          <w:rStyle w:val="Hyperlink"/>
        </w:rPr>
        <w:t>&lt;9&gt; Section 2.2.3</w:t>
      </w:r>
      <w:r>
        <w:rPr>
          <w:rStyle w:val="Hyperlink"/>
        </w:rPr>
        <w:fldChar w:fldCharType="end"/>
      </w:r>
      <w:r>
        <w:t xml:space="preserve">: </w:t>
      </w:r>
      <w:bookmarkEnd w:id="1342"/>
      <w:r>
        <w:t xml:space="preserve">Windows-based SMB2 servers fail the request and return STATUS_INVALID_PARAMETER, if the </w:t>
      </w:r>
      <w:r>
        <w:rPr>
          <w:b/>
        </w:rPr>
        <w:t>DialectCount</w:t>
      </w:r>
      <w:r>
        <w:t xml:space="preserve"> field is greater than 64.</w:t>
      </w:r>
    </w:p>
    <w:bookmarkStart w:id="1343" w:name="Appendix_A_10"/>
    <w:p w:rsidR="00CB51F7" w:rsidRDefault="00B151B3">
      <w:r>
        <w:fldChar w:fldCharType="begin"/>
      </w:r>
      <w:r>
        <w:instrText xml:space="preserve"> HYPERLINK \l "Appendix_A_Target_10" \h </w:instrText>
      </w:r>
      <w:r>
        <w:fldChar w:fldCharType="separate"/>
      </w:r>
      <w:r>
        <w:rPr>
          <w:rStyle w:val="Hyperlink"/>
        </w:rPr>
        <w:t>&lt;10&gt; Section 2.2.3</w:t>
      </w:r>
      <w:r>
        <w:rPr>
          <w:rStyle w:val="Hyperlink"/>
        </w:rPr>
        <w:fldChar w:fldCharType="end"/>
      </w:r>
      <w:r>
        <w:t xml:space="preserve">: </w:t>
      </w:r>
      <w:bookmarkEnd w:id="1343"/>
      <w:r>
        <w:t xml:space="preserve">Windows 8.1, Windows Server 2012 R2, Windows 10, and Windows Server 2016 Technical Preview fail the request with STATUS_NOT_SUPPORTED if the </w:t>
      </w:r>
      <w:r>
        <w:rPr>
          <w:b/>
        </w:rPr>
        <w:t>Reserved</w:t>
      </w:r>
      <w:r>
        <w:t xml:space="preserve"> field is set to a nonzero value.</w:t>
      </w:r>
    </w:p>
    <w:bookmarkStart w:id="1344" w:name="Appendix_A_11"/>
    <w:p w:rsidR="00CB51F7" w:rsidRDefault="00B151B3">
      <w:r>
        <w:fldChar w:fldCharType="begin"/>
      </w:r>
      <w:r>
        <w:instrText xml:space="preserve"> HYPERLINK \l "Appendix_A_Target_11" \h </w:instrText>
      </w:r>
      <w:r>
        <w:fldChar w:fldCharType="separate"/>
      </w:r>
      <w:r>
        <w:rPr>
          <w:rStyle w:val="Hyperlink"/>
        </w:rPr>
        <w:t>&lt;11&gt; Section 2.2.3</w:t>
      </w:r>
      <w:r>
        <w:rPr>
          <w:rStyle w:val="Hyperlink"/>
        </w:rPr>
        <w:fldChar w:fldCharType="end"/>
      </w:r>
      <w:r>
        <w:t xml:space="preserve">: </w:t>
      </w:r>
      <w:bookmarkEnd w:id="1344"/>
      <w:r>
        <w:t xml:space="preserve">A Windows Vista RTM–based client would send a value of zero in the </w:t>
      </w:r>
      <w:r>
        <w:rPr>
          <w:b/>
        </w:rPr>
        <w:t>Dialects</w:t>
      </w:r>
      <w:r>
        <w:t xml:space="preserve"> array in </w:t>
      </w:r>
      <w:hyperlink w:anchor="Section_e14db7ff763a42638b100c3944f52fc5" w:history="1">
        <w:r>
          <w:rPr>
            <w:rStyle w:val="Hyperlink"/>
          </w:rPr>
          <w:t>SMB2 NEGOTIATE Request</w:t>
        </w:r>
      </w:hyperlink>
      <w:r>
        <w:t xml:space="preserve"> and a Windows Vista RTM-based server would acknowledge with a value of 6 in </w:t>
      </w:r>
      <w:r>
        <w:rPr>
          <w:b/>
        </w:rPr>
        <w:t>DialectRevision</w:t>
      </w:r>
      <w:r>
        <w:t xml:space="preserve"> in </w:t>
      </w:r>
      <w:hyperlink w:anchor="Section_63abf97c0d0947e288d66bfa552949a5" w:history="1">
        <w:r>
          <w:rPr>
            <w:rStyle w:val="Hyperlink"/>
          </w:rPr>
          <w:t>SMB2 NEGOTIATE Response</w:t>
        </w:r>
      </w:hyperlink>
      <w:r>
        <w:t>. This behavior is deprecated.</w:t>
      </w:r>
    </w:p>
    <w:bookmarkStart w:id="1345" w:name="Appendix_A_12"/>
    <w:p w:rsidR="00CB51F7" w:rsidRDefault="00B151B3">
      <w:r>
        <w:fldChar w:fldCharType="begin"/>
      </w:r>
      <w:r>
        <w:instrText xml:space="preserve"> HYPERLINK \l "Appendix_A_Target_12" \h </w:instrText>
      </w:r>
      <w:r>
        <w:fldChar w:fldCharType="separate"/>
      </w:r>
      <w:r>
        <w:rPr>
          <w:rStyle w:val="Hyperlink"/>
        </w:rPr>
        <w:t>&lt;12&gt; Section 2.2.3</w:t>
      </w:r>
      <w:r>
        <w:rPr>
          <w:rStyle w:val="Hyperlink"/>
        </w:rPr>
        <w:fldChar w:fldCharType="end"/>
      </w:r>
      <w:r>
        <w:t xml:space="preserve">: </w:t>
      </w:r>
      <w:bookmarkEnd w:id="1345"/>
      <w:r>
        <w:t>Windows Vista SP1 and Windows Server 2008 do not support this dialect revision.</w:t>
      </w:r>
    </w:p>
    <w:bookmarkStart w:id="1346" w:name="Appendix_A_13"/>
    <w:p w:rsidR="00CB51F7" w:rsidRDefault="00B151B3">
      <w:r>
        <w:fldChar w:fldCharType="begin"/>
      </w:r>
      <w:r>
        <w:instrText xml:space="preserve"> HYPERLINK \l "Appendix_A_Target_13" \h </w:instrText>
      </w:r>
      <w:r>
        <w:fldChar w:fldCharType="separate"/>
      </w:r>
      <w:r>
        <w:rPr>
          <w:rStyle w:val="Hyperlink"/>
        </w:rPr>
        <w:t>&lt;13&gt; Section 2.2.3</w:t>
      </w:r>
      <w:r>
        <w:rPr>
          <w:rStyle w:val="Hyperlink"/>
        </w:rPr>
        <w:fldChar w:fldCharType="end"/>
      </w:r>
      <w:r>
        <w:t xml:space="preserve">: </w:t>
      </w:r>
      <w:bookmarkEnd w:id="1346"/>
      <w:r>
        <w:t>Windows Vista SP1, Windows Server 2008, Windows 7, and Windows Server 2008 R2 do not support this dialect revision.</w:t>
      </w:r>
    </w:p>
    <w:bookmarkStart w:id="1347" w:name="Appendix_A_14"/>
    <w:p w:rsidR="00CB51F7" w:rsidRDefault="00B151B3">
      <w:r>
        <w:fldChar w:fldCharType="begin"/>
      </w:r>
      <w:r>
        <w:instrText xml:space="preserve"> HYPERLINK \l "Appendix_A_Target_14" \h </w:instrText>
      </w:r>
      <w:r>
        <w:fldChar w:fldCharType="separate"/>
      </w:r>
      <w:r>
        <w:rPr>
          <w:rStyle w:val="Hyperlink"/>
        </w:rPr>
        <w:t>&lt;14&gt; Section 2.2.3</w:t>
      </w:r>
      <w:r>
        <w:rPr>
          <w:rStyle w:val="Hyperlink"/>
        </w:rPr>
        <w:fldChar w:fldCharType="end"/>
      </w:r>
      <w:r>
        <w:t xml:space="preserve">: </w:t>
      </w:r>
      <w:bookmarkEnd w:id="1347"/>
      <w:r>
        <w:t>Windows Vista SP1, Windows Server 2008, Windows 7, Windows Server 2008 R2, Windows 8, and Windows Server 2012 do not support the SMB 3.0.2 dialect.</w:t>
      </w:r>
    </w:p>
    <w:bookmarkStart w:id="1348" w:name="Appendix_A_15"/>
    <w:p w:rsidR="00CB51F7" w:rsidRDefault="00B151B3">
      <w:r>
        <w:fldChar w:fldCharType="begin"/>
      </w:r>
      <w:r>
        <w:instrText xml:space="preserve"> HYPERLINK \l "Appendix_A_Target_15" \h </w:instrText>
      </w:r>
      <w:r>
        <w:fldChar w:fldCharType="separate"/>
      </w:r>
      <w:r>
        <w:rPr>
          <w:rStyle w:val="Hyperlink"/>
        </w:rPr>
        <w:t>&lt;15&gt; Section 2.2.3</w:t>
      </w:r>
      <w:r>
        <w:rPr>
          <w:rStyle w:val="Hyperlink"/>
        </w:rPr>
        <w:fldChar w:fldCharType="end"/>
      </w:r>
      <w:r>
        <w:t xml:space="preserve">: </w:t>
      </w:r>
      <w:bookmarkEnd w:id="1348"/>
      <w:r>
        <w:t>Windows Vista SP1, Windows Server 2008, Windows 7, Windows Server 2008 R2, Windows 8, Windows Server 2012, Windows 8.1, and Windows Server 2012 R2 do not support the SMB 3.1.1 dialect.</w:t>
      </w:r>
    </w:p>
    <w:bookmarkStart w:id="1349" w:name="Appendix_A_16"/>
    <w:p w:rsidR="00CB51F7" w:rsidRDefault="00B151B3">
      <w:r>
        <w:fldChar w:fldCharType="begin"/>
      </w:r>
      <w:r>
        <w:instrText xml:space="preserve"> HYPERLINK \l "Appendix_A_Target_16" \h </w:instrText>
      </w:r>
      <w:r>
        <w:fldChar w:fldCharType="separate"/>
      </w:r>
      <w:r>
        <w:rPr>
          <w:rStyle w:val="Hyperlink"/>
        </w:rPr>
        <w:t>&lt;16&gt; Section 2.2.4</w:t>
      </w:r>
      <w:r>
        <w:rPr>
          <w:rStyle w:val="Hyperlink"/>
        </w:rPr>
        <w:fldChar w:fldCharType="end"/>
      </w:r>
      <w:r>
        <w:t xml:space="preserve">: </w:t>
      </w:r>
      <w:bookmarkEnd w:id="1349"/>
      <w:r>
        <w:t xml:space="preserve">A Windows Vista RTM–based client would send a value of zero in the </w:t>
      </w:r>
      <w:r>
        <w:rPr>
          <w:b/>
        </w:rPr>
        <w:t>Dialects</w:t>
      </w:r>
      <w:r>
        <w:t xml:space="preserve"> array in SMB2 NEGOTIATE Request and a Windows Vista RTM–based server would acknowledge with a value of 6 in </w:t>
      </w:r>
      <w:r>
        <w:rPr>
          <w:b/>
        </w:rPr>
        <w:t>DialectRevision</w:t>
      </w:r>
      <w:r>
        <w:t xml:space="preserve"> in SMB2 NEGOTIATE Response. This behavior is deprecated.</w:t>
      </w:r>
    </w:p>
    <w:bookmarkStart w:id="1350" w:name="Appendix_A_17"/>
    <w:p w:rsidR="00CB51F7" w:rsidRDefault="00B151B3">
      <w:r>
        <w:fldChar w:fldCharType="begin"/>
      </w:r>
      <w:r>
        <w:instrText xml:space="preserve"> HYPERLINK \l "Appendix_A_Target_17" \h </w:instrText>
      </w:r>
      <w:r>
        <w:fldChar w:fldCharType="separate"/>
      </w:r>
      <w:r>
        <w:rPr>
          <w:rStyle w:val="Hyperlink"/>
        </w:rPr>
        <w:t>&lt;17&gt; Section 2.2.4</w:t>
      </w:r>
      <w:r>
        <w:rPr>
          <w:rStyle w:val="Hyperlink"/>
        </w:rPr>
        <w:fldChar w:fldCharType="end"/>
      </w:r>
      <w:r>
        <w:t xml:space="preserve">: </w:t>
      </w:r>
      <w:bookmarkEnd w:id="1350"/>
      <w:r>
        <w:t>Windows Vista SP1 and Windows Server 2008 do not support this dialect revision.</w:t>
      </w:r>
    </w:p>
    <w:bookmarkStart w:id="1351" w:name="Appendix_A_18"/>
    <w:p w:rsidR="00CB51F7" w:rsidRDefault="00B151B3">
      <w:r>
        <w:fldChar w:fldCharType="begin"/>
      </w:r>
      <w:r>
        <w:instrText xml:space="preserve"> HYPERLINK \l "Appendix_A_Target_18" \h </w:instrText>
      </w:r>
      <w:r>
        <w:fldChar w:fldCharType="separate"/>
      </w:r>
      <w:r>
        <w:rPr>
          <w:rStyle w:val="Hyperlink"/>
        </w:rPr>
        <w:t>&lt;18&gt; Section 2.2.4</w:t>
      </w:r>
      <w:r>
        <w:rPr>
          <w:rStyle w:val="Hyperlink"/>
        </w:rPr>
        <w:fldChar w:fldCharType="end"/>
      </w:r>
      <w:r>
        <w:t xml:space="preserve">: </w:t>
      </w:r>
      <w:bookmarkEnd w:id="1351"/>
      <w:r>
        <w:t>Windows Vista SP1, Windows Server 2008, Windows 7 and Windows Server 2008 R2 do not support this dialect revision.</w:t>
      </w:r>
    </w:p>
    <w:bookmarkStart w:id="1352" w:name="Appendix_A_19"/>
    <w:p w:rsidR="00CB51F7" w:rsidRDefault="00B151B3">
      <w:r>
        <w:fldChar w:fldCharType="begin"/>
      </w:r>
      <w:r>
        <w:instrText xml:space="preserve"> HYPERLINK \l "Appendix_A_Target_19" \h </w:instrText>
      </w:r>
      <w:r>
        <w:fldChar w:fldCharType="separate"/>
      </w:r>
      <w:r>
        <w:rPr>
          <w:rStyle w:val="Hyperlink"/>
        </w:rPr>
        <w:t>&lt;19&gt; Section 2.2.4</w:t>
      </w:r>
      <w:r>
        <w:rPr>
          <w:rStyle w:val="Hyperlink"/>
        </w:rPr>
        <w:fldChar w:fldCharType="end"/>
      </w:r>
      <w:r>
        <w:t xml:space="preserve">: </w:t>
      </w:r>
      <w:bookmarkEnd w:id="1352"/>
      <w:r>
        <w:t>Windows Vista SP1, Windows Server 2008, Windows 7, Windows Server 2008 R2, Windows 8, and Windows Server 2012 do not support this dialect revision.</w:t>
      </w:r>
    </w:p>
    <w:bookmarkStart w:id="1353" w:name="Appendix_A_20"/>
    <w:p w:rsidR="00CB51F7" w:rsidRDefault="00B151B3">
      <w:r>
        <w:fldChar w:fldCharType="begin"/>
      </w:r>
      <w:r>
        <w:instrText xml:space="preserve"> HYPERLINK \l "Appendix_A_Target_20" \h </w:instrText>
      </w:r>
      <w:r>
        <w:fldChar w:fldCharType="separate"/>
      </w:r>
      <w:r>
        <w:rPr>
          <w:rStyle w:val="Hyperlink"/>
        </w:rPr>
        <w:t>&lt;20&gt; Section 2.2.4</w:t>
      </w:r>
      <w:r>
        <w:rPr>
          <w:rStyle w:val="Hyperlink"/>
        </w:rPr>
        <w:fldChar w:fldCharType="end"/>
      </w:r>
      <w:r>
        <w:t xml:space="preserve">: </w:t>
      </w:r>
      <w:bookmarkEnd w:id="1353"/>
      <w:r>
        <w:t>Windows Vista SP1, Windows Server 2008, Windows 7, Windows Server 2008 R2, Windows 8, Windows Server 2012, Windows 8.1, and Windows Server 2012 R2 do not support the SMB 3.1.1 dialect.</w:t>
      </w:r>
    </w:p>
    <w:bookmarkStart w:id="1354" w:name="Appendix_A_21"/>
    <w:p w:rsidR="00CB51F7" w:rsidRDefault="00B151B3">
      <w:r>
        <w:fldChar w:fldCharType="begin"/>
      </w:r>
      <w:r>
        <w:instrText xml:space="preserve"> HYPERLINK \l "Appendix_A_Target_21" \h </w:instrText>
      </w:r>
      <w:r>
        <w:fldChar w:fldCharType="separate"/>
      </w:r>
      <w:r>
        <w:rPr>
          <w:rStyle w:val="Hyperlink"/>
        </w:rPr>
        <w:t>&lt;21&gt; Section 2.2.4</w:t>
      </w:r>
      <w:r>
        <w:rPr>
          <w:rStyle w:val="Hyperlink"/>
        </w:rPr>
        <w:fldChar w:fldCharType="end"/>
      </w:r>
      <w:r>
        <w:t xml:space="preserve">: </w:t>
      </w:r>
      <w:bookmarkEnd w:id="1354"/>
      <w:r>
        <w:t>The "SMB 2.???" dialect string is not supported by SMB2 clients and servers in  Windows Vista SP1 and Windows Server 2008.</w:t>
      </w:r>
    </w:p>
    <w:bookmarkStart w:id="1355" w:name="Appendix_A_22"/>
    <w:p w:rsidR="00CB51F7" w:rsidRDefault="00B151B3">
      <w:r>
        <w:fldChar w:fldCharType="begin"/>
      </w:r>
      <w:r>
        <w:instrText xml:space="preserve"> HYPERLINK \l "Appendix_A_Target_22" \h </w:instrText>
      </w:r>
      <w:r>
        <w:fldChar w:fldCharType="separate"/>
      </w:r>
      <w:r>
        <w:rPr>
          <w:rStyle w:val="Hyperlink"/>
        </w:rPr>
        <w:t>&lt;22&gt; Section 2.2.4</w:t>
      </w:r>
      <w:r>
        <w:rPr>
          <w:rStyle w:val="Hyperlink"/>
        </w:rPr>
        <w:fldChar w:fldCharType="end"/>
      </w:r>
      <w:r>
        <w:t xml:space="preserve">: </w:t>
      </w:r>
      <w:bookmarkEnd w:id="1355"/>
      <w:r>
        <w:t>Windows-based SMB2 servers may set this field to any value.</w:t>
      </w:r>
    </w:p>
    <w:bookmarkStart w:id="1356" w:name="Appendix_A_23"/>
    <w:p w:rsidR="00CB51F7" w:rsidRDefault="00B151B3">
      <w:r>
        <w:fldChar w:fldCharType="begin"/>
      </w:r>
      <w:r>
        <w:instrText xml:space="preserve"> HYPERLINK \l "Appendix_A_Target_23" \h </w:instrText>
      </w:r>
      <w:r>
        <w:fldChar w:fldCharType="separate"/>
      </w:r>
      <w:r>
        <w:rPr>
          <w:rStyle w:val="Hyperlink"/>
        </w:rPr>
        <w:t>&lt;23&gt; Section 2.2.4</w:t>
      </w:r>
      <w:r>
        <w:rPr>
          <w:rStyle w:val="Hyperlink"/>
        </w:rPr>
        <w:fldChar w:fldCharType="end"/>
      </w:r>
      <w:r>
        <w:t xml:space="preserve">: </w:t>
      </w:r>
      <w:bookmarkEnd w:id="1356"/>
      <w:r>
        <w:t xml:space="preserve">Windows–based SMB2 servers generate a new </w:t>
      </w:r>
      <w:r>
        <w:rPr>
          <w:b/>
        </w:rPr>
        <w:t>ServerGuid</w:t>
      </w:r>
      <w:r>
        <w:t xml:space="preserve"> each time they are started.</w:t>
      </w:r>
    </w:p>
    <w:bookmarkStart w:id="1357" w:name="Appendix_A_24"/>
    <w:p w:rsidR="00CB51F7" w:rsidRDefault="00B151B3">
      <w:r>
        <w:fldChar w:fldCharType="begin"/>
      </w:r>
      <w:r>
        <w:instrText xml:space="preserve"> HYPERLINK \l "Appendix_A_Target_24" \h </w:instrText>
      </w:r>
      <w:r>
        <w:fldChar w:fldCharType="separate"/>
      </w:r>
      <w:r>
        <w:rPr>
          <w:rStyle w:val="Hyperlink"/>
        </w:rPr>
        <w:t>&lt;24&gt; Section 2.2.4</w:t>
      </w:r>
      <w:r>
        <w:rPr>
          <w:rStyle w:val="Hyperlink"/>
        </w:rPr>
        <w:fldChar w:fldCharType="end"/>
      </w:r>
      <w:r>
        <w:t xml:space="preserve">: </w:t>
      </w:r>
      <w:bookmarkEnd w:id="1357"/>
      <w:r>
        <w:t xml:space="preserve">Windows clients do not enforce the </w:t>
      </w:r>
      <w:r>
        <w:rPr>
          <w:b/>
        </w:rPr>
        <w:t>MaxTransactSize</w:t>
      </w:r>
      <w:r>
        <w:t xml:space="preserve"> value.</w:t>
      </w:r>
    </w:p>
    <w:bookmarkStart w:id="1358" w:name="Appendix_A_25"/>
    <w:p w:rsidR="00CB51F7" w:rsidRDefault="00B151B3">
      <w:r>
        <w:fldChar w:fldCharType="begin"/>
      </w:r>
      <w:r>
        <w:instrText xml:space="preserve"> HYPERLINK \l "Appendix_A_Target_25" \h </w:instrText>
      </w:r>
      <w:r>
        <w:fldChar w:fldCharType="separate"/>
      </w:r>
      <w:r>
        <w:rPr>
          <w:rStyle w:val="Hyperlink"/>
        </w:rPr>
        <w:t>&lt;25&gt; Section 2.2.5</w:t>
      </w:r>
      <w:r>
        <w:rPr>
          <w:rStyle w:val="Hyperlink"/>
        </w:rPr>
        <w:fldChar w:fldCharType="end"/>
      </w:r>
      <w:r>
        <w:t xml:space="preserve">: </w:t>
      </w:r>
      <w:bookmarkEnd w:id="1358"/>
      <w:r>
        <w:t xml:space="preserve">Windows-based clients always set the </w:t>
      </w:r>
      <w:r>
        <w:rPr>
          <w:b/>
        </w:rPr>
        <w:t>Capabilities</w:t>
      </w:r>
      <w:r>
        <w:t xml:space="preserve"> field to SMB2_GLOBAL_CAP_DFS(0x00000001) and the server will ignore them on receipt.</w:t>
      </w:r>
    </w:p>
    <w:bookmarkStart w:id="1359" w:name="Appendix_A_26"/>
    <w:p w:rsidR="00CB51F7" w:rsidRDefault="00B151B3">
      <w:r>
        <w:fldChar w:fldCharType="begin"/>
      </w:r>
      <w:r>
        <w:instrText xml:space="preserve"> HYPERLINK \l "Appendix_A_Target_26" \h </w:instrText>
      </w:r>
      <w:r>
        <w:fldChar w:fldCharType="separate"/>
      </w:r>
      <w:r>
        <w:rPr>
          <w:rStyle w:val="Hyperlink"/>
        </w:rPr>
        <w:t>&lt;26&gt; Section 2.2.5</w:t>
      </w:r>
      <w:r>
        <w:rPr>
          <w:rStyle w:val="Hyperlink"/>
        </w:rPr>
        <w:fldChar w:fldCharType="end"/>
      </w:r>
      <w:r>
        <w:t xml:space="preserve">: </w:t>
      </w:r>
      <w:bookmarkEnd w:id="1359"/>
      <w:r>
        <w:t xml:space="preserve">Windows clients set the </w:t>
      </w:r>
      <w:r>
        <w:rPr>
          <w:b/>
        </w:rPr>
        <w:t>Buffer</w:t>
      </w:r>
      <w:r>
        <w:t xml:space="preserve"> with a token as produced by the NTLM authentication protocol in the case, see </w:t>
      </w:r>
      <w:hyperlink r:id="rId332">
        <w:r>
          <w:rPr>
            <w:rStyle w:val="Hyperlink"/>
          </w:rPr>
          <w:t>[MS-NLMP]</w:t>
        </w:r>
      </w:hyperlink>
      <w:r>
        <w:t xml:space="preserve"> section 3.1.5.1.</w:t>
      </w:r>
    </w:p>
    <w:bookmarkStart w:id="1360" w:name="Appendix_A_27"/>
    <w:p w:rsidR="00CB51F7" w:rsidRDefault="00B151B3">
      <w:r>
        <w:fldChar w:fldCharType="begin"/>
      </w:r>
      <w:r>
        <w:instrText xml:space="preserve"> HYPERLINK \l "Appendix_A_Target_27" \h </w:instrText>
      </w:r>
      <w:r>
        <w:fldChar w:fldCharType="separate"/>
      </w:r>
      <w:r>
        <w:rPr>
          <w:rStyle w:val="Hyperlink"/>
        </w:rPr>
        <w:t>&lt;27&gt; Section 2.2.6</w:t>
      </w:r>
      <w:r>
        <w:rPr>
          <w:rStyle w:val="Hyperlink"/>
        </w:rPr>
        <w:fldChar w:fldCharType="end"/>
      </w:r>
      <w:r>
        <w:t xml:space="preserve">: </w:t>
      </w:r>
      <w:bookmarkEnd w:id="1360"/>
      <w:r>
        <w:t xml:space="preserve">Windows clients set the </w:t>
      </w:r>
      <w:r>
        <w:rPr>
          <w:b/>
        </w:rPr>
        <w:t>Buffer</w:t>
      </w:r>
      <w:r>
        <w:t xml:space="preserve"> with a token as produced by the NTLM authentication protocol in the case, see [MS-NLMP] section 3.1.5.1.</w:t>
      </w:r>
    </w:p>
    <w:bookmarkStart w:id="1361" w:name="Appendix_A_28"/>
    <w:p w:rsidR="00CB51F7" w:rsidRDefault="00B151B3">
      <w:r>
        <w:fldChar w:fldCharType="begin"/>
      </w:r>
      <w:r>
        <w:instrText xml:space="preserve"> HYPERLINK \l "Appendix_A_Target_28" \h </w:instrText>
      </w:r>
      <w:r>
        <w:fldChar w:fldCharType="separate"/>
      </w:r>
      <w:r>
        <w:rPr>
          <w:rStyle w:val="Hyperlink"/>
        </w:rPr>
        <w:t>&lt;28&gt; Section 2.2.9</w:t>
      </w:r>
      <w:r>
        <w:rPr>
          <w:rStyle w:val="Hyperlink"/>
        </w:rPr>
        <w:fldChar w:fldCharType="end"/>
      </w:r>
      <w:r>
        <w:t xml:space="preserve">: </w:t>
      </w:r>
      <w:bookmarkEnd w:id="1361"/>
      <w:r>
        <w:t xml:space="preserve">The Windows SMB 2 Protocol client translates any names of the form </w:t>
      </w:r>
      <w:r>
        <w:rPr>
          <w:rStyle w:val="InlineCode"/>
        </w:rPr>
        <w:t>\\server\pipe</w:t>
      </w:r>
      <w:r>
        <w:t xml:space="preserve"> to </w:t>
      </w:r>
      <w:r>
        <w:rPr>
          <w:rStyle w:val="InlineCode"/>
        </w:rPr>
        <w:t>\\server\IPC$</w:t>
      </w:r>
      <w:r>
        <w:t xml:space="preserve"> before sending a request on the network.</w:t>
      </w:r>
    </w:p>
    <w:bookmarkStart w:id="1362" w:name="Appendix_A_29"/>
    <w:p w:rsidR="00CB51F7" w:rsidRDefault="00B151B3">
      <w:r>
        <w:fldChar w:fldCharType="begin"/>
      </w:r>
      <w:r>
        <w:instrText xml:space="preserve"> HYPERLINK \l "Appendix_A_Target_29" \h </w:instrText>
      </w:r>
      <w:r>
        <w:fldChar w:fldCharType="separate"/>
      </w:r>
      <w:r>
        <w:rPr>
          <w:rStyle w:val="Hyperlink"/>
        </w:rPr>
        <w:t>&lt;29&gt; Section 2.2.10</w:t>
      </w:r>
      <w:r>
        <w:rPr>
          <w:rStyle w:val="Hyperlink"/>
        </w:rPr>
        <w:fldChar w:fldCharType="end"/>
      </w:r>
      <w:r>
        <w:t xml:space="preserve">: </w:t>
      </w:r>
      <w:bookmarkEnd w:id="1362"/>
      <w:r>
        <w:t>SMB2_SHAREFLAG_FORCE_LEVELII_OPLOCK is not supported on Windows Vista SP1 and Windows Server 2008.</w:t>
      </w:r>
    </w:p>
    <w:bookmarkStart w:id="1363" w:name="Appendix_A_30"/>
    <w:p w:rsidR="00CB51F7" w:rsidRDefault="00B151B3">
      <w:r>
        <w:fldChar w:fldCharType="begin"/>
      </w:r>
      <w:r>
        <w:instrText xml:space="preserve"> HYPERLINK \l "Appendix_A_Target_30" \h </w:instrText>
      </w:r>
      <w:r>
        <w:fldChar w:fldCharType="separate"/>
      </w:r>
      <w:r>
        <w:rPr>
          <w:rStyle w:val="Hyperlink"/>
        </w:rPr>
        <w:t>&lt;30&gt; Section 2.2.13</w:t>
      </w:r>
      <w:r>
        <w:rPr>
          <w:rStyle w:val="Hyperlink"/>
        </w:rPr>
        <w:fldChar w:fldCharType="end"/>
      </w:r>
      <w:r>
        <w:t xml:space="preserve">: </w:t>
      </w:r>
      <w:bookmarkEnd w:id="1363"/>
      <w:r>
        <w:t>Windows-based clients never use exclusive oplocks. Because there are no situations where the client would require an exclusive oplock where it would not also require an SMB2_OPLOCK_LEVEL_BATCH, it always requests an SMB2_OPLOCK_LEVEL_BATCH.</w:t>
      </w:r>
    </w:p>
    <w:bookmarkStart w:id="1364" w:name="Appendix_A_31"/>
    <w:p w:rsidR="00CB51F7" w:rsidRDefault="00B151B3">
      <w:r>
        <w:fldChar w:fldCharType="begin"/>
      </w:r>
      <w:r>
        <w:instrText xml:space="preserve"> HYPERLINK \l "Appendix_A_Target_31" \h </w:instrText>
      </w:r>
      <w:r>
        <w:fldChar w:fldCharType="separate"/>
      </w:r>
      <w:r>
        <w:rPr>
          <w:rStyle w:val="Hyperlink"/>
        </w:rPr>
        <w:t>&lt;31&gt; Section 2.2.13</w:t>
      </w:r>
      <w:r>
        <w:rPr>
          <w:rStyle w:val="Hyperlink"/>
        </w:rPr>
        <w:fldChar w:fldCharType="end"/>
      </w:r>
      <w:r>
        <w:t xml:space="preserve">: </w:t>
      </w:r>
      <w:bookmarkEnd w:id="1364"/>
      <w:r>
        <w:t xml:space="preserve">When opening a printer file or a named pipe, Windows-based servers ignore these </w:t>
      </w:r>
      <w:r>
        <w:rPr>
          <w:b/>
        </w:rPr>
        <w:t>ShareAccess</w:t>
      </w:r>
      <w:r>
        <w:t xml:space="preserve"> values.</w:t>
      </w:r>
    </w:p>
    <w:bookmarkStart w:id="1365" w:name="Appendix_A_32"/>
    <w:p w:rsidR="00CB51F7" w:rsidRDefault="00B151B3">
      <w:r>
        <w:fldChar w:fldCharType="begin"/>
      </w:r>
      <w:r>
        <w:instrText xml:space="preserve"> HYPERLINK \l "Appendix_A_Target_32" \h </w:instrText>
      </w:r>
      <w:r>
        <w:fldChar w:fldCharType="separate"/>
      </w:r>
      <w:r>
        <w:rPr>
          <w:rStyle w:val="Hyperlink"/>
        </w:rPr>
        <w:t>&lt;32&gt; Section 2.2.13</w:t>
      </w:r>
      <w:r>
        <w:rPr>
          <w:rStyle w:val="Hyperlink"/>
        </w:rPr>
        <w:fldChar w:fldCharType="end"/>
      </w:r>
      <w:r>
        <w:t xml:space="preserve">: </w:t>
      </w:r>
      <w:bookmarkEnd w:id="1365"/>
      <w:r>
        <w:t>When opening a printer object, Windows-based servers ignore this value.</w:t>
      </w:r>
    </w:p>
    <w:bookmarkStart w:id="1366" w:name="Appendix_A_33"/>
    <w:p w:rsidR="00CB51F7" w:rsidRDefault="00B151B3">
      <w:r>
        <w:fldChar w:fldCharType="begin"/>
      </w:r>
      <w:r>
        <w:instrText xml:space="preserve"> HYPERLINK \l "Appendix_A_Target_33" \h </w:instrText>
      </w:r>
      <w:r>
        <w:fldChar w:fldCharType="separate"/>
      </w:r>
      <w:r>
        <w:rPr>
          <w:rStyle w:val="Hyperlink"/>
        </w:rPr>
        <w:t>&lt;33&gt; Section 2.2.13</w:t>
      </w:r>
      <w:r>
        <w:rPr>
          <w:rStyle w:val="Hyperlink"/>
        </w:rPr>
        <w:fldChar w:fldCharType="end"/>
      </w:r>
      <w:r>
        <w:t xml:space="preserve">: </w:t>
      </w:r>
      <w:bookmarkEnd w:id="1366"/>
      <w:r>
        <w:t>When opening a printer object, Windows-based servers ignore this value.</w:t>
      </w:r>
    </w:p>
    <w:bookmarkStart w:id="1367" w:name="Appendix_A_34"/>
    <w:p w:rsidR="00CB51F7" w:rsidRDefault="00B151B3">
      <w:r>
        <w:fldChar w:fldCharType="begin"/>
      </w:r>
      <w:r>
        <w:instrText xml:space="preserve"> HYPERLINK \l "Appendix_A_Target_34" \h </w:instrText>
      </w:r>
      <w:r>
        <w:fldChar w:fldCharType="separate"/>
      </w:r>
      <w:r>
        <w:rPr>
          <w:rStyle w:val="Hyperlink"/>
        </w:rPr>
        <w:t>&lt;34&gt; Section 2.2.13</w:t>
      </w:r>
      <w:r>
        <w:rPr>
          <w:rStyle w:val="Hyperlink"/>
        </w:rPr>
        <w:fldChar w:fldCharType="end"/>
      </w:r>
      <w:r>
        <w:t xml:space="preserve">: </w:t>
      </w:r>
      <w:bookmarkEnd w:id="1367"/>
      <w:r>
        <w:t>When opening a printer object, Windows-based servers ignore this value.</w:t>
      </w:r>
    </w:p>
    <w:bookmarkStart w:id="1368" w:name="Appendix_A_35"/>
    <w:p w:rsidR="00CB51F7" w:rsidRDefault="00B151B3">
      <w:r>
        <w:fldChar w:fldCharType="begin"/>
      </w:r>
      <w:r>
        <w:instrText xml:space="preserve"> HYPERLINK \l "Appendix_A_Target_35" \h </w:instrText>
      </w:r>
      <w:r>
        <w:fldChar w:fldCharType="separate"/>
      </w:r>
      <w:r>
        <w:rPr>
          <w:rStyle w:val="Hyperlink"/>
        </w:rPr>
        <w:t>&lt;35&gt; Section 2.2.13</w:t>
      </w:r>
      <w:r>
        <w:rPr>
          <w:rStyle w:val="Hyperlink"/>
        </w:rPr>
        <w:fldChar w:fldCharType="end"/>
      </w:r>
      <w:r>
        <w:t xml:space="preserve">: </w:t>
      </w:r>
      <w:bookmarkEnd w:id="1368"/>
      <w:r>
        <w:t>Windows server implementations reserve all bits that are not specified in the table. If any of the reserved bits are set, STATUS_NOT_SUPPORTED is returned.</w:t>
      </w:r>
    </w:p>
    <w:bookmarkStart w:id="1369" w:name="Appendix_A_36"/>
    <w:p w:rsidR="00CB51F7" w:rsidRDefault="00B151B3">
      <w:r>
        <w:fldChar w:fldCharType="begin"/>
      </w:r>
      <w:r>
        <w:instrText xml:space="preserve"> HYPERLINK \l "Appendix_A_Target_36" \h </w:instrText>
      </w:r>
      <w:r>
        <w:fldChar w:fldCharType="separate"/>
      </w:r>
      <w:r>
        <w:rPr>
          <w:rStyle w:val="Hyperlink"/>
        </w:rPr>
        <w:t>&lt;36&gt; Section 2.2.13</w:t>
      </w:r>
      <w:r>
        <w:rPr>
          <w:rStyle w:val="Hyperlink"/>
        </w:rPr>
        <w:fldChar w:fldCharType="end"/>
      </w:r>
      <w:r>
        <w:t xml:space="preserve">: </w:t>
      </w:r>
      <w:bookmarkEnd w:id="1369"/>
      <w:r>
        <w:t>Windows SMB2 clients do not initialize this bit. The bit contains the value specified by the caller when requesting the open.</w:t>
      </w:r>
    </w:p>
    <w:bookmarkStart w:id="1370" w:name="Appendix_A_37"/>
    <w:p w:rsidR="00CB51F7" w:rsidRDefault="00B151B3">
      <w:r>
        <w:fldChar w:fldCharType="begin"/>
      </w:r>
      <w:r>
        <w:instrText xml:space="preserve"> HYPERLINK \l "Appendix_A_Target_37" \h </w:instrText>
      </w:r>
      <w:r>
        <w:fldChar w:fldCharType="separate"/>
      </w:r>
      <w:r>
        <w:rPr>
          <w:rStyle w:val="Hyperlink"/>
        </w:rPr>
        <w:t>&lt;37&gt; Section 2.2.13</w:t>
      </w:r>
      <w:r>
        <w:rPr>
          <w:rStyle w:val="Hyperlink"/>
        </w:rPr>
        <w:fldChar w:fldCharType="end"/>
      </w:r>
      <w:r>
        <w:t xml:space="preserve">: </w:t>
      </w:r>
      <w:bookmarkEnd w:id="1370"/>
      <w:r>
        <w:t>Windows SMB2 clients do not initialize this bit. The bit contains the value specified by the caller when requesting the open.</w:t>
      </w:r>
    </w:p>
    <w:bookmarkStart w:id="1371" w:name="Appendix_A_38"/>
    <w:p w:rsidR="00CB51F7" w:rsidRDefault="00B151B3">
      <w:r>
        <w:fldChar w:fldCharType="begin"/>
      </w:r>
      <w:r>
        <w:instrText xml:space="preserve"> HYPERLINK \l "Appendix_A_Target_38" \h </w:instrText>
      </w:r>
      <w:r>
        <w:fldChar w:fldCharType="separate"/>
      </w:r>
      <w:r>
        <w:rPr>
          <w:rStyle w:val="Hyperlink"/>
        </w:rPr>
        <w:t>&lt;38&gt; Section 2.2.13</w:t>
      </w:r>
      <w:r>
        <w:rPr>
          <w:rStyle w:val="Hyperlink"/>
        </w:rPr>
        <w:fldChar w:fldCharType="end"/>
      </w:r>
      <w:r>
        <w:t xml:space="preserve">: </w:t>
      </w:r>
      <w:bookmarkEnd w:id="1371"/>
      <w:r>
        <w:t>Windows SMB2 clients do not initialize this bit. The bit contains the value specified by the caller when requesting the open.</w:t>
      </w:r>
    </w:p>
    <w:bookmarkStart w:id="1372" w:name="Appendix_A_39"/>
    <w:p w:rsidR="00CB51F7" w:rsidRDefault="00B151B3">
      <w:r>
        <w:fldChar w:fldCharType="begin"/>
      </w:r>
      <w:r>
        <w:instrText xml:space="preserve"> HYPERLINK \l "Appendix_A_Target_39" \h </w:instrText>
      </w:r>
      <w:r>
        <w:fldChar w:fldCharType="separate"/>
      </w:r>
      <w:r>
        <w:rPr>
          <w:rStyle w:val="Hyperlink"/>
        </w:rPr>
        <w:t>&lt;39&gt; Section 2.2.13</w:t>
      </w:r>
      <w:r>
        <w:rPr>
          <w:rStyle w:val="Hyperlink"/>
        </w:rPr>
        <w:fldChar w:fldCharType="end"/>
      </w:r>
      <w:r>
        <w:t xml:space="preserve">: </w:t>
      </w:r>
      <w:bookmarkEnd w:id="1372"/>
      <w:r>
        <w:t>Windows SMB2 clients do not initialize this bit. The bit contains the value specified by the caller when requesting the open.</w:t>
      </w:r>
    </w:p>
    <w:bookmarkStart w:id="1373" w:name="Appendix_A_40"/>
    <w:p w:rsidR="00CB51F7" w:rsidRDefault="00B151B3">
      <w:r>
        <w:fldChar w:fldCharType="begin"/>
      </w:r>
      <w:r>
        <w:instrText xml:space="preserve"> HYPERLINK \l "Appendix_A_Target_40" \h </w:instrText>
      </w:r>
      <w:r>
        <w:fldChar w:fldCharType="separate"/>
      </w:r>
      <w:r>
        <w:rPr>
          <w:rStyle w:val="Hyperlink"/>
        </w:rPr>
        <w:t>&lt;40&gt; Section 2.2.13</w:t>
      </w:r>
      <w:r>
        <w:rPr>
          <w:rStyle w:val="Hyperlink"/>
        </w:rPr>
        <w:fldChar w:fldCharType="end"/>
      </w:r>
      <w:r>
        <w:t xml:space="preserve">: </w:t>
      </w:r>
      <w:bookmarkEnd w:id="1373"/>
      <w:r>
        <w:t>Windows SMB2 clients do not initialize this bit. The bit contains the value specified by the caller when requesting the open.</w:t>
      </w:r>
    </w:p>
    <w:bookmarkStart w:id="1374" w:name="Appendix_A_41"/>
    <w:p w:rsidR="00CB51F7" w:rsidRDefault="00B151B3">
      <w:r>
        <w:fldChar w:fldCharType="begin"/>
      </w:r>
      <w:r>
        <w:instrText xml:space="preserve"> HYPERLINK \l "Appendix_A_Target_41" \h </w:instrText>
      </w:r>
      <w:r>
        <w:fldChar w:fldCharType="separate"/>
      </w:r>
      <w:r>
        <w:rPr>
          <w:rStyle w:val="Hyperlink"/>
        </w:rPr>
        <w:t>&lt;41&gt; Section 2.2.13</w:t>
      </w:r>
      <w:r>
        <w:rPr>
          <w:rStyle w:val="Hyperlink"/>
        </w:rPr>
        <w:fldChar w:fldCharType="end"/>
      </w:r>
      <w:r>
        <w:t xml:space="preserve">: </w:t>
      </w:r>
      <w:bookmarkEnd w:id="1374"/>
      <w:r>
        <w:t>Windows Vista SP1, Windows Server 2008, Windows 7, Windows 8, and Windows 8.1-based clients will set this bit when it is requested by the application.</w:t>
      </w:r>
    </w:p>
    <w:bookmarkStart w:id="1375" w:name="Appendix_A_42"/>
    <w:p w:rsidR="00CB51F7" w:rsidRDefault="00B151B3">
      <w:r>
        <w:fldChar w:fldCharType="begin"/>
      </w:r>
      <w:r>
        <w:instrText xml:space="preserve"> HYPERLINK \l "Appendix_A_Target_42" \h </w:instrText>
      </w:r>
      <w:r>
        <w:fldChar w:fldCharType="separate"/>
      </w:r>
      <w:r>
        <w:rPr>
          <w:rStyle w:val="Hyperlink"/>
        </w:rPr>
        <w:t>&lt;42&gt; Section 2.2.13.1.1</w:t>
      </w:r>
      <w:r>
        <w:rPr>
          <w:rStyle w:val="Hyperlink"/>
        </w:rPr>
        <w:fldChar w:fldCharType="end"/>
      </w:r>
      <w:r>
        <w:t xml:space="preserve">: </w:t>
      </w:r>
      <w:bookmarkEnd w:id="1375"/>
      <w:r>
        <w:t>Windows sets this flag to the value passed in by the higher-level application.</w:t>
      </w:r>
    </w:p>
    <w:bookmarkStart w:id="1376" w:name="Appendix_A_43"/>
    <w:p w:rsidR="00CB51F7" w:rsidRDefault="00B151B3">
      <w:r>
        <w:fldChar w:fldCharType="begin"/>
      </w:r>
      <w:r>
        <w:instrText xml:space="preserve"> HYPERLINK \l "Appendix_A_Target_43" \h </w:instrText>
      </w:r>
      <w:r>
        <w:fldChar w:fldCharType="separate"/>
      </w:r>
      <w:r>
        <w:rPr>
          <w:rStyle w:val="Hyperlink"/>
        </w:rPr>
        <w:t>&lt;43&gt; Section 2.2.13.1.1</w:t>
      </w:r>
      <w:r>
        <w:rPr>
          <w:rStyle w:val="Hyperlink"/>
        </w:rPr>
        <w:fldChar w:fldCharType="end"/>
      </w:r>
      <w:r>
        <w:t xml:space="preserve">: </w:t>
      </w:r>
      <w:bookmarkEnd w:id="1376"/>
      <w:r>
        <w:t xml:space="preserve">Windows 7, Windows Server 2008 R2, Windows 8, Windows Server 2012, Windows 8.1, Windows Server 2012 R2, Windows 10, and Windows Server 2016 Technical Preview do not ignore the SYNCHRONIZE bit, and pass it to the underlying object store. If the caller requests SYNCHRONIZE in the </w:t>
      </w:r>
      <w:r>
        <w:rPr>
          <w:i/>
        </w:rPr>
        <w:t>DesiredAccess</w:t>
      </w:r>
      <w:r>
        <w:t xml:space="preserve"> parameter, but the SYNCHRONIZE access is not granted to the caller for the object being created or opened, the underlying object store fails the request and returns STATUS_ACCESS_DENIED. When SYNCHRONIZE access is granted, the SYNCHRONIZE bit is returned in </w:t>
      </w:r>
      <w:r>
        <w:rPr>
          <w:b/>
        </w:rPr>
        <w:t>MaximalAccess</w:t>
      </w:r>
      <w:r>
        <w:t xml:space="preserve"> field of SMB2_CREATE_QUERY_MAXIMAL_ACCESS_RESPONSE with no other behavior.</w:t>
      </w:r>
    </w:p>
    <w:bookmarkStart w:id="1377" w:name="Appendix_A_44"/>
    <w:p w:rsidR="00CB51F7" w:rsidRDefault="00B151B3">
      <w:r>
        <w:fldChar w:fldCharType="begin"/>
      </w:r>
      <w:r>
        <w:instrText xml:space="preserve"> HYPERLINK \l "Appendix_A_Target_44" \h </w:instrText>
      </w:r>
      <w:r>
        <w:fldChar w:fldCharType="separate"/>
      </w:r>
      <w:r>
        <w:rPr>
          <w:rStyle w:val="Hyperlink"/>
        </w:rPr>
        <w:t>&lt;44&gt; Section 2.2.13.1.1</w:t>
      </w:r>
      <w:r>
        <w:rPr>
          <w:rStyle w:val="Hyperlink"/>
        </w:rPr>
        <w:fldChar w:fldCharType="end"/>
      </w:r>
      <w:r>
        <w:t xml:space="preserve">: </w:t>
      </w:r>
      <w:bookmarkEnd w:id="1377"/>
      <w:r>
        <w:t xml:space="preserve">Windows fails the create request with STATUS_ACCESS_DENIED if the caller does not have the SeSecurityPrivilege, as specified in </w:t>
      </w:r>
      <w:hyperlink r:id="rId333">
        <w:r>
          <w:rPr>
            <w:rStyle w:val="Hyperlink"/>
          </w:rPr>
          <w:t>[MS-LSAD]</w:t>
        </w:r>
      </w:hyperlink>
      <w:r>
        <w:t xml:space="preserve"> section 3.1.1.2.1.</w:t>
      </w:r>
    </w:p>
    <w:bookmarkStart w:id="1378" w:name="Appendix_A_45"/>
    <w:p w:rsidR="00CB51F7" w:rsidRDefault="00B151B3">
      <w:r>
        <w:fldChar w:fldCharType="begin"/>
      </w:r>
      <w:r>
        <w:instrText xml:space="preserve"> HYPERLINK \l "Appendix_A_Target_45" \h </w:instrText>
      </w:r>
      <w:r>
        <w:fldChar w:fldCharType="separate"/>
      </w:r>
      <w:r>
        <w:rPr>
          <w:rStyle w:val="Hyperlink"/>
        </w:rPr>
        <w:t>&lt;45&gt; Section 2.2.13.1.2</w:t>
      </w:r>
      <w:r>
        <w:rPr>
          <w:rStyle w:val="Hyperlink"/>
        </w:rPr>
        <w:fldChar w:fldCharType="end"/>
      </w:r>
      <w:r>
        <w:t xml:space="preserve">: </w:t>
      </w:r>
      <w:bookmarkEnd w:id="1378"/>
      <w:r>
        <w:t>Windows sets this flag to the value passed in by the higher-level application.</w:t>
      </w:r>
    </w:p>
    <w:bookmarkStart w:id="1379" w:name="Appendix_A_46"/>
    <w:p w:rsidR="00CB51F7" w:rsidRDefault="00B151B3">
      <w:r>
        <w:fldChar w:fldCharType="begin"/>
      </w:r>
      <w:r>
        <w:instrText xml:space="preserve"> HYPERLINK \l "Appendix_A_Target_46" \h </w:instrText>
      </w:r>
      <w:r>
        <w:fldChar w:fldCharType="separate"/>
      </w:r>
      <w:r>
        <w:rPr>
          <w:rStyle w:val="Hyperlink"/>
        </w:rPr>
        <w:t>&lt;46&gt; Section 2.2.13.1.2</w:t>
      </w:r>
      <w:r>
        <w:rPr>
          <w:rStyle w:val="Hyperlink"/>
        </w:rPr>
        <w:fldChar w:fldCharType="end"/>
      </w:r>
      <w:r>
        <w:t xml:space="preserve">: </w:t>
      </w:r>
      <w:bookmarkEnd w:id="1379"/>
      <w:r>
        <w:t xml:space="preserve">Windows 7, Windows Server 2008 R2, Windows 8, Windows Server 2012, Windows 8.1, Windows Server 2012 R2, Windows 10, and Windows Server 2016 Technical Preview do not ignore the SYNCHRONIZE bit, and pass it to the underlying object store. If the caller requests SYNCHRONIZE in the </w:t>
      </w:r>
      <w:r>
        <w:rPr>
          <w:b/>
        </w:rPr>
        <w:t>DesiredAccess</w:t>
      </w:r>
      <w:r>
        <w:t xml:space="preserve"> parameter, but the SYNCHRONIZE access is not granted to the caller for the object being created or opened, the underlying object store fails the request and returns STATUS_ACCESS_DENIED. When SYNCHRONIZE access is granted, the SYNCHRONIZE bit is returned in </w:t>
      </w:r>
      <w:r>
        <w:rPr>
          <w:b/>
        </w:rPr>
        <w:t>MaximalAccess</w:t>
      </w:r>
      <w:r>
        <w:t xml:space="preserve"> field of </w:t>
      </w:r>
      <w:hyperlink w:anchor="Section_0fe6be153a7640329a4456f846ac6244" w:history="1">
        <w:r>
          <w:rPr>
            <w:rStyle w:val="Hyperlink"/>
          </w:rPr>
          <w:t>SMB2_CREATE_QUERY_MAXIMAL_ACCESS_RESPONSE (section 2.2.14.2.5)</w:t>
        </w:r>
      </w:hyperlink>
      <w:r>
        <w:t xml:space="preserve"> with no other behavior.</w:t>
      </w:r>
    </w:p>
    <w:bookmarkStart w:id="1380" w:name="Appendix_A_47"/>
    <w:p w:rsidR="00CB51F7" w:rsidRDefault="00B151B3">
      <w:r>
        <w:fldChar w:fldCharType="begin"/>
      </w:r>
      <w:r>
        <w:instrText xml:space="preserve"> HYPERLINK \l "Appendix_A_Target_47" \h </w:instrText>
      </w:r>
      <w:r>
        <w:fldChar w:fldCharType="separate"/>
      </w:r>
      <w:r>
        <w:rPr>
          <w:rStyle w:val="Hyperlink"/>
        </w:rPr>
        <w:t>&lt;47&gt; Section 2.2.13.1.2</w:t>
      </w:r>
      <w:r>
        <w:rPr>
          <w:rStyle w:val="Hyperlink"/>
        </w:rPr>
        <w:fldChar w:fldCharType="end"/>
      </w:r>
      <w:r>
        <w:t xml:space="preserve">: </w:t>
      </w:r>
      <w:bookmarkEnd w:id="1380"/>
      <w:r>
        <w:t>Windows fails the create request with STATUS_ACCESS_DENIED if the caller does not have the SeSecurityPrivilege, as specified in [MS-LSAD] section 3.1.1.2.1.</w:t>
      </w:r>
    </w:p>
    <w:bookmarkStart w:id="1381" w:name="Appendix_A_48"/>
    <w:p w:rsidR="00CB51F7" w:rsidRDefault="00B151B3">
      <w:r>
        <w:fldChar w:fldCharType="begin"/>
      </w:r>
      <w:r>
        <w:instrText xml:space="preserve"> HYPERLINK \l "Appendix_A_Target_48" \h </w:instrText>
      </w:r>
      <w:r>
        <w:fldChar w:fldCharType="separate"/>
      </w:r>
      <w:r>
        <w:rPr>
          <w:rStyle w:val="Hyperlink"/>
        </w:rPr>
        <w:t>&lt;48&gt; Section 2.2.13.2</w:t>
      </w:r>
      <w:r>
        <w:rPr>
          <w:rStyle w:val="Hyperlink"/>
        </w:rPr>
        <w:fldChar w:fldCharType="end"/>
      </w:r>
      <w:r>
        <w:t xml:space="preserve">: </w:t>
      </w:r>
      <w:bookmarkEnd w:id="1381"/>
      <w:r>
        <w:t>If DataLength is 0, Windows-based clients set this field to any value.</w:t>
      </w:r>
    </w:p>
    <w:bookmarkStart w:id="1382" w:name="Appendix_A_49"/>
    <w:p w:rsidR="00CB51F7" w:rsidRDefault="00B151B3">
      <w:r>
        <w:fldChar w:fldCharType="begin"/>
      </w:r>
      <w:r>
        <w:instrText xml:space="preserve"> HYPERLINK \l "Appendix_A_Target_49" \h </w:instrText>
      </w:r>
      <w:r>
        <w:fldChar w:fldCharType="separate"/>
      </w:r>
      <w:r>
        <w:rPr>
          <w:rStyle w:val="Hyperlink"/>
        </w:rPr>
        <w:t>&lt;49&gt; Section 2.2.13.2.8</w:t>
      </w:r>
      <w:r>
        <w:rPr>
          <w:rStyle w:val="Hyperlink"/>
        </w:rPr>
        <w:fldChar w:fldCharType="end"/>
      </w:r>
      <w:r>
        <w:t xml:space="preserve">: </w:t>
      </w:r>
      <w:bookmarkEnd w:id="1382"/>
      <w:r>
        <w:t xml:space="preserve">Windows 7, Windows Server 2008 R2, Windows 8, Windows Server 2012, Windows 8.1, Windows Server 2012 R2, Windows 10, and Windows Server 2016 Technical Preview acting as SMB servers support the following combinations of values: 0, READ, READ | WRITE, READ | HANDLE, READ | WRITE | HANDLE. </w:t>
      </w:r>
    </w:p>
    <w:bookmarkStart w:id="1383" w:name="Appendix_A_50"/>
    <w:p w:rsidR="00CB51F7" w:rsidRDefault="00B151B3">
      <w:r>
        <w:fldChar w:fldCharType="begin"/>
      </w:r>
      <w:r>
        <w:instrText xml:space="preserve"> HYPERLINK \l "Appendix_A_Target_50" \h </w:instrText>
      </w:r>
      <w:r>
        <w:fldChar w:fldCharType="separate"/>
      </w:r>
      <w:r>
        <w:rPr>
          <w:rStyle w:val="Hyperlink"/>
        </w:rPr>
        <w:t>&lt;50&gt; Section 2.2.13.2.10</w:t>
      </w:r>
      <w:r>
        <w:rPr>
          <w:rStyle w:val="Hyperlink"/>
        </w:rPr>
        <w:fldChar w:fldCharType="end"/>
      </w:r>
      <w:r>
        <w:t xml:space="preserve">: </w:t>
      </w:r>
      <w:bookmarkEnd w:id="1383"/>
      <w:r>
        <w:t>Windows Server 2012, Windows Server 2012 R2, and Windows Server 2016 Technical Preview support the following combinations of values: 0, READ, READ | WRITE, READ | HANDLE, READ | WRITE | HANDLE. Windows 8, Windows 8.1, and Windows 10 restrict requests accordingly.</w:t>
      </w:r>
    </w:p>
    <w:bookmarkStart w:id="1384" w:name="Appendix_A_51"/>
    <w:p w:rsidR="00CB51F7" w:rsidRDefault="00B151B3">
      <w:r>
        <w:fldChar w:fldCharType="begin"/>
      </w:r>
      <w:r>
        <w:instrText xml:space="preserve"> HYPERLINK \l "Appendix_A_Target_51" \h </w:instrText>
      </w:r>
      <w:r>
        <w:fldChar w:fldCharType="separate"/>
      </w:r>
      <w:r>
        <w:rPr>
          <w:rStyle w:val="Hyperlink"/>
        </w:rPr>
        <w:t>&lt;51&gt; Section 2.2.14</w:t>
      </w:r>
      <w:r>
        <w:rPr>
          <w:rStyle w:val="Hyperlink"/>
        </w:rPr>
        <w:fldChar w:fldCharType="end"/>
      </w:r>
      <w:r>
        <w:t xml:space="preserve">: </w:t>
      </w:r>
      <w:bookmarkEnd w:id="1384"/>
      <w:r>
        <w:t>Windows-based clients never use exclusive oplocks. Because there are no situations where it would require an exclusive oplock where it would not also require an SMB2_OPLOCK_LEVEL_BATCH, it always requests an SMB2_OPLOCK_LEVEL_BATCH.</w:t>
      </w:r>
    </w:p>
    <w:bookmarkStart w:id="1385" w:name="Appendix_A_52"/>
    <w:p w:rsidR="00CB51F7" w:rsidRDefault="00B151B3">
      <w:r>
        <w:fldChar w:fldCharType="begin"/>
      </w:r>
      <w:r>
        <w:instrText xml:space="preserve"> HYPERLINK \l "Appendix_A_Target_52" \h </w:instrText>
      </w:r>
      <w:r>
        <w:fldChar w:fldCharType="separate"/>
      </w:r>
      <w:r>
        <w:rPr>
          <w:rStyle w:val="Hyperlink"/>
        </w:rPr>
        <w:t>&lt;52&gt; Section 2.2.14</w:t>
      </w:r>
      <w:r>
        <w:rPr>
          <w:rStyle w:val="Hyperlink"/>
        </w:rPr>
        <w:fldChar w:fldCharType="end"/>
      </w:r>
      <w:r>
        <w:t xml:space="preserve">: </w:t>
      </w:r>
      <w:bookmarkEnd w:id="1385"/>
      <w:r>
        <w:t>Windows-based SMB2 servers always return FILE_OPENED for pipes with successful opens.</w:t>
      </w:r>
    </w:p>
    <w:bookmarkStart w:id="1386" w:name="Appendix_A_53"/>
    <w:p w:rsidR="00CB51F7" w:rsidRDefault="00B151B3">
      <w:r>
        <w:fldChar w:fldCharType="begin"/>
      </w:r>
      <w:r>
        <w:instrText xml:space="preserve"> HYPERLINK \l "Appendix_A_Target_53" \h </w:instrText>
      </w:r>
      <w:r>
        <w:fldChar w:fldCharType="separate"/>
      </w:r>
      <w:r>
        <w:rPr>
          <w:rStyle w:val="Hyperlink"/>
        </w:rPr>
        <w:t>&lt;53&gt; Section 2.2.14</w:t>
      </w:r>
      <w:r>
        <w:rPr>
          <w:rStyle w:val="Hyperlink"/>
        </w:rPr>
        <w:fldChar w:fldCharType="end"/>
      </w:r>
      <w:r>
        <w:t xml:space="preserve">: </w:t>
      </w:r>
      <w:bookmarkEnd w:id="1386"/>
      <w:r>
        <w:t>Windows-based SMB2 servers may set this field to any value.</w:t>
      </w:r>
    </w:p>
    <w:bookmarkStart w:id="1387" w:name="Appendix_A_54"/>
    <w:p w:rsidR="00CB51F7" w:rsidRDefault="00B151B3">
      <w:r>
        <w:fldChar w:fldCharType="begin"/>
      </w:r>
      <w:r>
        <w:instrText xml:space="preserve"> HYPERLINK \l "Appendix_A_Target_54" \h </w:instrText>
      </w:r>
      <w:r>
        <w:fldChar w:fldCharType="separate"/>
      </w:r>
      <w:r>
        <w:rPr>
          <w:rStyle w:val="Hyperlink"/>
        </w:rPr>
        <w:t>&lt;54&gt; Section 2.2.14.2.11</w:t>
      </w:r>
      <w:r>
        <w:rPr>
          <w:rStyle w:val="Hyperlink"/>
        </w:rPr>
        <w:fldChar w:fldCharType="end"/>
      </w:r>
      <w:r>
        <w:t xml:space="preserve">: </w:t>
      </w:r>
      <w:bookmarkEnd w:id="1387"/>
      <w:r>
        <w:t>Windows 8, Windows Server 2012, Windows 8.1, Windows Server 2012 R2, Windows 10, and Windows Server 2016 Technical Preview set this field to an arbitrary value.</w:t>
      </w:r>
    </w:p>
    <w:bookmarkStart w:id="1388" w:name="Appendix_A_55"/>
    <w:p w:rsidR="00CB51F7" w:rsidRDefault="00B151B3">
      <w:r>
        <w:fldChar w:fldCharType="begin"/>
      </w:r>
      <w:r>
        <w:instrText xml:space="preserve"> HYPERLINK \l "Appendix_A_Target_55" \h </w:instrText>
      </w:r>
      <w:r>
        <w:fldChar w:fldCharType="separate"/>
      </w:r>
      <w:r>
        <w:rPr>
          <w:rStyle w:val="Hyperlink"/>
        </w:rPr>
        <w:t>&lt;55&gt; Section 2.2.23.1</w:t>
      </w:r>
      <w:r>
        <w:rPr>
          <w:rStyle w:val="Hyperlink"/>
        </w:rPr>
        <w:fldChar w:fldCharType="end"/>
      </w:r>
      <w:r>
        <w:t xml:space="preserve">: </w:t>
      </w:r>
      <w:bookmarkEnd w:id="1388"/>
      <w:r>
        <w:t>Windows-based clients never use exclusive oplocks. Because there are no situations where it would require an exclusive oplock where it would not also require an SMB2_OPLOCK_LEVEL_BATCH, it always requests an SMB2_OPLOCK_LEVEL_BATCH.</w:t>
      </w:r>
    </w:p>
    <w:bookmarkStart w:id="1389" w:name="Appendix_A_56"/>
    <w:p w:rsidR="00CB51F7" w:rsidRDefault="00B151B3">
      <w:r>
        <w:fldChar w:fldCharType="begin"/>
      </w:r>
      <w:r>
        <w:instrText xml:space="preserve"> HYPERLINK \l "Appendix_A_Target_56" \h </w:instrText>
      </w:r>
      <w:r>
        <w:fldChar w:fldCharType="separate"/>
      </w:r>
      <w:r>
        <w:rPr>
          <w:rStyle w:val="Hyperlink"/>
        </w:rPr>
        <w:t>&lt;56&gt; Section 2.2.24.1</w:t>
      </w:r>
      <w:r>
        <w:rPr>
          <w:rStyle w:val="Hyperlink"/>
        </w:rPr>
        <w:fldChar w:fldCharType="end"/>
      </w:r>
      <w:r>
        <w:t xml:space="preserve">: </w:t>
      </w:r>
      <w:bookmarkEnd w:id="1389"/>
      <w:r>
        <w:t xml:space="preserve">Windows-based clients never use exclusive oplocks. There are no situations where an exclusive oplock would be used instead of using a SMB2_OPLOCK_LEVEL_BATCH. </w:t>
      </w:r>
    </w:p>
    <w:bookmarkStart w:id="1390" w:name="Appendix_A_57"/>
    <w:p w:rsidR="00CB51F7" w:rsidRDefault="00B151B3">
      <w:r>
        <w:fldChar w:fldCharType="begin"/>
      </w:r>
      <w:r>
        <w:instrText xml:space="preserve"> HYPERLINK \l "Appendix_A_Target_57" \h </w:instrText>
      </w:r>
      <w:r>
        <w:fldChar w:fldCharType="separate"/>
      </w:r>
      <w:r>
        <w:rPr>
          <w:rStyle w:val="Hyperlink"/>
        </w:rPr>
        <w:t>&lt;57&gt; Section 2.2.24.2</w:t>
      </w:r>
      <w:r>
        <w:rPr>
          <w:rStyle w:val="Hyperlink"/>
        </w:rPr>
        <w:fldChar w:fldCharType="end"/>
      </w:r>
      <w:r>
        <w:t xml:space="preserve">: </w:t>
      </w:r>
      <w:bookmarkEnd w:id="1390"/>
      <w:r>
        <w:t xml:space="preserve">Windows clients always set the LeaseState in the Lease Break Acknowledgment to be equal to the LeaseState in the </w:t>
      </w:r>
      <w:hyperlink w:anchor="Section_9abe6f73f32f4a23998dee9da2b90e2e" w:history="1">
        <w:r>
          <w:rPr>
            <w:rStyle w:val="Hyperlink"/>
          </w:rPr>
          <w:t>Lease Break Notification</w:t>
        </w:r>
      </w:hyperlink>
      <w:r>
        <w:t xml:space="preserve"> from the server.</w:t>
      </w:r>
    </w:p>
    <w:bookmarkStart w:id="1391" w:name="Appendix_A_58"/>
    <w:p w:rsidR="00CB51F7" w:rsidRDefault="00B151B3">
      <w:r>
        <w:fldChar w:fldCharType="begin"/>
      </w:r>
      <w:r>
        <w:instrText xml:space="preserve"> HYPERLINK \l "Appendix_A_Target_58" \h </w:instrText>
      </w:r>
      <w:r>
        <w:fldChar w:fldCharType="separate"/>
      </w:r>
      <w:r>
        <w:rPr>
          <w:rStyle w:val="Hyperlink"/>
        </w:rPr>
        <w:t>&lt;58&gt; Section 2.2.31</w:t>
      </w:r>
      <w:r>
        <w:rPr>
          <w:rStyle w:val="Hyperlink"/>
        </w:rPr>
        <w:fldChar w:fldCharType="end"/>
      </w:r>
      <w:r>
        <w:t xml:space="preserve">: </w:t>
      </w:r>
      <w:bookmarkEnd w:id="1391"/>
      <w:r>
        <w:t>If no input data is required for the FSCTL/IOCTL command being issued, Windows-based clients set this field to any value.</w:t>
      </w:r>
    </w:p>
    <w:bookmarkStart w:id="1392" w:name="Appendix_A_59"/>
    <w:p w:rsidR="00CB51F7" w:rsidRDefault="00B151B3">
      <w:r>
        <w:fldChar w:fldCharType="begin"/>
      </w:r>
      <w:r>
        <w:instrText xml:space="preserve"> HYPERLINK \l "Appendix_A_Target_59" \h </w:instrText>
      </w:r>
      <w:r>
        <w:fldChar w:fldCharType="separate"/>
      </w:r>
      <w:r>
        <w:rPr>
          <w:rStyle w:val="Hyperlink"/>
        </w:rPr>
        <w:t>&lt;59&gt; Section 2.2.31</w:t>
      </w:r>
      <w:r>
        <w:rPr>
          <w:rStyle w:val="Hyperlink"/>
        </w:rPr>
        <w:fldChar w:fldCharType="end"/>
      </w:r>
      <w:r>
        <w:t xml:space="preserve">: </w:t>
      </w:r>
      <w:bookmarkEnd w:id="1392"/>
      <w:r>
        <w:t xml:space="preserve">Windows clients set the </w:t>
      </w:r>
      <w:r>
        <w:rPr>
          <w:b/>
        </w:rPr>
        <w:t>OutputOffset</w:t>
      </w:r>
      <w:r>
        <w:t xml:space="preserve"> field equal to the </w:t>
      </w:r>
      <w:r>
        <w:rPr>
          <w:b/>
        </w:rPr>
        <w:t>InputOffset</w:t>
      </w:r>
      <w:r>
        <w:t xml:space="preserve"> field.</w:t>
      </w:r>
    </w:p>
    <w:bookmarkStart w:id="1393" w:name="Appendix_A_60"/>
    <w:p w:rsidR="00CB51F7" w:rsidRDefault="00B151B3">
      <w:r>
        <w:fldChar w:fldCharType="begin"/>
      </w:r>
      <w:r>
        <w:instrText xml:space="preserve"> HYPERLINK \l "Appendix_A_Target_60" \h </w:instrText>
      </w:r>
      <w:r>
        <w:fldChar w:fldCharType="separate"/>
      </w:r>
      <w:r>
        <w:rPr>
          <w:rStyle w:val="Hyperlink"/>
        </w:rPr>
        <w:t>&lt;60&gt; Section 2.2.31.1.1</w:t>
      </w:r>
      <w:r>
        <w:rPr>
          <w:rStyle w:val="Hyperlink"/>
        </w:rPr>
        <w:fldChar w:fldCharType="end"/>
      </w:r>
      <w:r>
        <w:t xml:space="preserve">: </w:t>
      </w:r>
      <w:bookmarkEnd w:id="1393"/>
      <w:r>
        <w:t>Windows clients set this field to an arbitrary value.</w:t>
      </w:r>
    </w:p>
    <w:bookmarkStart w:id="1394" w:name="Appendix_A_61"/>
    <w:p w:rsidR="00CB51F7" w:rsidRDefault="00B151B3">
      <w:r>
        <w:fldChar w:fldCharType="begin"/>
      </w:r>
      <w:r>
        <w:instrText xml:space="preserve"> HYPERLINK \l "Appendix_A_Target_61" \h </w:instrText>
      </w:r>
      <w:r>
        <w:fldChar w:fldCharType="separate"/>
      </w:r>
      <w:r>
        <w:rPr>
          <w:rStyle w:val="Hyperlink"/>
        </w:rPr>
        <w:t>&lt;61&gt; Section 2.2.32</w:t>
      </w:r>
      <w:r>
        <w:rPr>
          <w:rStyle w:val="Hyperlink"/>
        </w:rPr>
        <w:fldChar w:fldCharType="end"/>
      </w:r>
      <w:r>
        <w:t xml:space="preserve">: </w:t>
      </w:r>
      <w:bookmarkEnd w:id="1394"/>
      <w:r>
        <w:t xml:space="preserve">Windows–based SMB2 servers set </w:t>
      </w:r>
      <w:r>
        <w:rPr>
          <w:b/>
        </w:rPr>
        <w:t>InputCount</w:t>
      </w:r>
      <w:r>
        <w:t xml:space="preserve"> to the same value as the value received in the IOCTL request for the following FSCTLs.</w:t>
      </w:r>
    </w:p>
    <w:p w:rsidR="00CB51F7" w:rsidRDefault="00B151B3">
      <w:pPr>
        <w:pStyle w:val="ListParagraph"/>
        <w:numPr>
          <w:ilvl w:val="0"/>
          <w:numId w:val="64"/>
        </w:numPr>
      </w:pPr>
      <w:r>
        <w:t>FSCTL_FIND_FILES_BY_SID</w:t>
      </w:r>
    </w:p>
    <w:p w:rsidR="00CB51F7" w:rsidRDefault="00B151B3">
      <w:pPr>
        <w:pStyle w:val="ListParagraph"/>
        <w:numPr>
          <w:ilvl w:val="0"/>
          <w:numId w:val="64"/>
        </w:numPr>
      </w:pPr>
      <w:r>
        <w:t>FSCTL_GET_RETRIEVAL_POINTERS</w:t>
      </w:r>
    </w:p>
    <w:p w:rsidR="00CB51F7" w:rsidRDefault="00B151B3">
      <w:pPr>
        <w:pStyle w:val="ListParagraph"/>
        <w:numPr>
          <w:ilvl w:val="0"/>
          <w:numId w:val="64"/>
        </w:numPr>
      </w:pPr>
      <w:r>
        <w:t>FSCTL_QUERY_ALLOCATED_RANGES</w:t>
      </w:r>
    </w:p>
    <w:p w:rsidR="00CB51F7" w:rsidRDefault="00B151B3">
      <w:pPr>
        <w:pStyle w:val="ListParagraph"/>
        <w:numPr>
          <w:ilvl w:val="0"/>
          <w:numId w:val="64"/>
        </w:numPr>
      </w:pPr>
      <w:r>
        <w:t>FSCTL_READ_FILE_USN_DATA</w:t>
      </w:r>
    </w:p>
    <w:p w:rsidR="00CB51F7" w:rsidRDefault="00B151B3">
      <w:pPr>
        <w:pStyle w:val="ListParagraph"/>
        <w:numPr>
          <w:ilvl w:val="0"/>
          <w:numId w:val="64"/>
        </w:numPr>
      </w:pPr>
      <w:r>
        <w:t>FSCTL_RECALL_FILE</w:t>
      </w:r>
    </w:p>
    <w:p w:rsidR="00CB51F7" w:rsidRDefault="00B151B3">
      <w:pPr>
        <w:pStyle w:val="ListParagraph"/>
        <w:numPr>
          <w:ilvl w:val="0"/>
          <w:numId w:val="64"/>
        </w:numPr>
      </w:pPr>
      <w:r>
        <w:t>FSCTL_WRITE_USN_CLOSE_RECORD</w:t>
      </w:r>
    </w:p>
    <w:p w:rsidR="00CB51F7" w:rsidRDefault="00B151B3">
      <w:r>
        <w:t xml:space="preserve">Windows clients ignore the </w:t>
      </w:r>
      <w:r>
        <w:rPr>
          <w:b/>
        </w:rPr>
        <w:t>InputCount</w:t>
      </w:r>
      <w:r>
        <w:t xml:space="preserve"> field.</w:t>
      </w:r>
    </w:p>
    <w:bookmarkStart w:id="1395" w:name="Appendix_A_62"/>
    <w:p w:rsidR="00CB51F7" w:rsidRDefault="00B151B3">
      <w:r>
        <w:fldChar w:fldCharType="begin"/>
      </w:r>
      <w:r>
        <w:instrText xml:space="preserve"> HYPERLINK \l "Appendix_A_Target_62" \h </w:instrText>
      </w:r>
      <w:r>
        <w:fldChar w:fldCharType="separate"/>
      </w:r>
      <w:r>
        <w:rPr>
          <w:rStyle w:val="Hyperlink"/>
        </w:rPr>
        <w:t>&lt;62&gt; Section 2.2.32</w:t>
      </w:r>
      <w:r>
        <w:rPr>
          <w:rStyle w:val="Hyperlink"/>
        </w:rPr>
        <w:fldChar w:fldCharType="end"/>
      </w:r>
      <w:r>
        <w:t xml:space="preserve">: </w:t>
      </w:r>
      <w:bookmarkEnd w:id="1395"/>
      <w:r>
        <w:t xml:space="preserve">Windows–based SMB2 servers set </w:t>
      </w:r>
      <w:r>
        <w:rPr>
          <w:b/>
        </w:rPr>
        <w:t>OutputOffset</w:t>
      </w:r>
      <w:r>
        <w:t xml:space="preserve"> to </w:t>
      </w:r>
      <w:r>
        <w:rPr>
          <w:b/>
        </w:rPr>
        <w:t>InputOffset</w:t>
      </w:r>
      <w:r>
        <w:t xml:space="preserve"> + </w:t>
      </w:r>
      <w:r>
        <w:rPr>
          <w:b/>
        </w:rPr>
        <w:t>InputCount</w:t>
      </w:r>
      <w:r>
        <w:t>, rounded up to a multiple of 8.</w:t>
      </w:r>
    </w:p>
    <w:bookmarkStart w:id="1396" w:name="Appendix_A_63"/>
    <w:p w:rsidR="00CB51F7" w:rsidRDefault="00B151B3">
      <w:r>
        <w:fldChar w:fldCharType="begin"/>
      </w:r>
      <w:r>
        <w:instrText xml:space="preserve"> HYPERLINK \l "Appendix_A_Target_63" \h </w:instrText>
      </w:r>
      <w:r>
        <w:fldChar w:fldCharType="separate"/>
      </w:r>
      <w:r>
        <w:rPr>
          <w:rStyle w:val="Hyperlink"/>
        </w:rPr>
        <w:t>&lt;63&gt; Section 2.2.32.2</w:t>
      </w:r>
      <w:r>
        <w:rPr>
          <w:rStyle w:val="Hyperlink"/>
        </w:rPr>
        <w:fldChar w:fldCharType="end"/>
      </w:r>
      <w:r>
        <w:t xml:space="preserve">: </w:t>
      </w:r>
      <w:bookmarkEnd w:id="1396"/>
      <w:r>
        <w:t xml:space="preserve">Windows-based SMB2 server will place 2 extra bytes set to zero in the SRV_SNAPSHOT_ARRAY response, if </w:t>
      </w:r>
      <w:r>
        <w:rPr>
          <w:b/>
        </w:rPr>
        <w:t>NumberOfSnapShotsReturned</w:t>
      </w:r>
      <w:r>
        <w:t xml:space="preserve"> is zero.</w:t>
      </w:r>
    </w:p>
    <w:bookmarkStart w:id="1397" w:name="Appendix_A_64"/>
    <w:p w:rsidR="00CB51F7" w:rsidRDefault="00B151B3">
      <w:r>
        <w:fldChar w:fldCharType="begin"/>
      </w:r>
      <w:r>
        <w:instrText xml:space="preserve"> HYPERLINK \l "Appendix_A_Target_64" \h </w:instrText>
      </w:r>
      <w:r>
        <w:fldChar w:fldCharType="separate"/>
      </w:r>
      <w:r>
        <w:rPr>
          <w:rStyle w:val="Hyperlink"/>
        </w:rPr>
        <w:t>&lt;64&gt; Section 2.2.32.3</w:t>
      </w:r>
      <w:r>
        <w:rPr>
          <w:rStyle w:val="Hyperlink"/>
        </w:rPr>
        <w:fldChar w:fldCharType="end"/>
      </w:r>
      <w:r>
        <w:t xml:space="preserve">: </w:t>
      </w:r>
      <w:bookmarkEnd w:id="1397"/>
      <w:r>
        <w:t xml:space="preserve">Windows-based servers always send 4 bytes of zero for the </w:t>
      </w:r>
      <w:r>
        <w:rPr>
          <w:b/>
        </w:rPr>
        <w:t>Context</w:t>
      </w:r>
      <w:r>
        <w:t xml:space="preserve"> field.</w:t>
      </w:r>
    </w:p>
    <w:bookmarkStart w:id="1398" w:name="Appendix_A_65"/>
    <w:p w:rsidR="00CB51F7" w:rsidRDefault="00B151B3">
      <w:r>
        <w:fldChar w:fldCharType="begin"/>
      </w:r>
      <w:r>
        <w:instrText xml:space="preserve"> HYPERLINK \l "Appendix_A_Target_65" \h </w:instrText>
      </w:r>
      <w:r>
        <w:fldChar w:fldCharType="separate"/>
      </w:r>
      <w:r>
        <w:rPr>
          <w:rStyle w:val="Hyperlink"/>
        </w:rPr>
        <w:t>&lt;65&gt; Section 2.2.32.4.1</w:t>
      </w:r>
      <w:r>
        <w:rPr>
          <w:rStyle w:val="Hyperlink"/>
        </w:rPr>
        <w:fldChar w:fldCharType="end"/>
      </w:r>
      <w:r>
        <w:t xml:space="preserve">: </w:t>
      </w:r>
      <w:bookmarkEnd w:id="1398"/>
      <w:r>
        <w:t xml:space="preserve">Windows–based SMB2 servers and clients do not check </w:t>
      </w:r>
      <w:r>
        <w:rPr>
          <w:b/>
        </w:rPr>
        <w:t>SourceFileName</w:t>
      </w:r>
      <w:r>
        <w:t>. It is ignored.</w:t>
      </w:r>
    </w:p>
    <w:bookmarkStart w:id="1399" w:name="Appendix_A_66"/>
    <w:p w:rsidR="00CB51F7" w:rsidRDefault="00B151B3">
      <w:r>
        <w:fldChar w:fldCharType="begin"/>
      </w:r>
      <w:r>
        <w:instrText xml:space="preserve"> HYPERLINK \l "Appendix_A_Target_66" \h </w:instrText>
      </w:r>
      <w:r>
        <w:fldChar w:fldCharType="separate"/>
      </w:r>
      <w:r>
        <w:rPr>
          <w:rStyle w:val="Hyperlink"/>
        </w:rPr>
        <w:t>&lt;66&gt; Section 2.2.33</w:t>
      </w:r>
      <w:r>
        <w:rPr>
          <w:rStyle w:val="Hyperlink"/>
        </w:rPr>
        <w:fldChar w:fldCharType="end"/>
      </w:r>
      <w:r>
        <w:t xml:space="preserve">: </w:t>
      </w:r>
      <w:bookmarkEnd w:id="1399"/>
      <w:r>
        <w:t xml:space="preserve">Windows-based servers do not support resuming an enumeration at a specified </w:t>
      </w:r>
      <w:r>
        <w:rPr>
          <w:b/>
        </w:rPr>
        <w:t>FileIndex</w:t>
      </w:r>
      <w:r>
        <w:t>. The server will ignore this flag.</w:t>
      </w:r>
    </w:p>
    <w:bookmarkStart w:id="1400" w:name="Appendix_A_67"/>
    <w:p w:rsidR="00CB51F7" w:rsidRDefault="00B151B3">
      <w:r>
        <w:fldChar w:fldCharType="begin"/>
      </w:r>
      <w:r>
        <w:instrText xml:space="preserve"> HYPERLINK \l "Appendix_A_Target_67" \h </w:instrText>
      </w:r>
      <w:r>
        <w:fldChar w:fldCharType="separate"/>
      </w:r>
      <w:r>
        <w:rPr>
          <w:rStyle w:val="Hyperlink"/>
        </w:rPr>
        <w:t>&lt;67&gt; Section 2.2.33</w:t>
      </w:r>
      <w:r>
        <w:rPr>
          <w:rStyle w:val="Hyperlink"/>
        </w:rPr>
        <w:fldChar w:fldCharType="end"/>
      </w:r>
      <w:r>
        <w:t xml:space="preserve">: </w:t>
      </w:r>
      <w:bookmarkEnd w:id="1400"/>
      <w:r>
        <w:t xml:space="preserve">SMB2 wildcard characters are based on Windows wildcard characters, as described in </w:t>
      </w:r>
      <w:hyperlink r:id="rId334">
        <w:r>
          <w:rPr>
            <w:rStyle w:val="Hyperlink"/>
          </w:rPr>
          <w:t>[MS-FSA]</w:t>
        </w:r>
      </w:hyperlink>
      <w:r>
        <w:t xml:space="preserve"> section 2.1.4.4, Algorithm for Determining if a FileName Is in an Expression. For more information on wildcard behavior in Windows, see </w:t>
      </w:r>
      <w:hyperlink r:id="rId335">
        <w:r>
          <w:rPr>
            <w:rStyle w:val="Hyperlink"/>
          </w:rPr>
          <w:t>[FSBO]</w:t>
        </w:r>
      </w:hyperlink>
      <w:r>
        <w:t xml:space="preserve"> section 7. </w:t>
      </w:r>
    </w:p>
    <w:bookmarkStart w:id="1401" w:name="Appendix_A_68"/>
    <w:p w:rsidR="00CB51F7" w:rsidRDefault="00B151B3">
      <w:r>
        <w:fldChar w:fldCharType="begin"/>
      </w:r>
      <w:r>
        <w:instrText xml:space="preserve"> HYPERLINK \l "Appendix_A_Target_68" \h </w:instrText>
      </w:r>
      <w:r>
        <w:fldChar w:fldCharType="separate"/>
      </w:r>
      <w:r>
        <w:rPr>
          <w:rStyle w:val="Hyperlink"/>
        </w:rPr>
        <w:t>&lt;68&gt; Section 2.2.37</w:t>
      </w:r>
      <w:r>
        <w:rPr>
          <w:rStyle w:val="Hyperlink"/>
        </w:rPr>
        <w:fldChar w:fldCharType="end"/>
      </w:r>
      <w:r>
        <w:t xml:space="preserve">: </w:t>
      </w:r>
      <w:bookmarkEnd w:id="1401"/>
      <w:r>
        <w:t xml:space="preserve">Windows SMB2 servers ignore the </w:t>
      </w:r>
      <w:r>
        <w:rPr>
          <w:b/>
        </w:rPr>
        <w:t>FileInfoClass</w:t>
      </w:r>
      <w:r>
        <w:t xml:space="preserve"> field for quota queries. Windows SMB2 clients set the </w:t>
      </w:r>
      <w:r>
        <w:rPr>
          <w:b/>
        </w:rPr>
        <w:t>FileInfoClass</w:t>
      </w:r>
      <w:r>
        <w:t xml:space="preserve"> field to 0x20 for quota queries. </w:t>
      </w:r>
    </w:p>
    <w:bookmarkStart w:id="1402" w:name="Appendix_A_69"/>
    <w:p w:rsidR="00CB51F7" w:rsidRDefault="00B151B3">
      <w:r>
        <w:fldChar w:fldCharType="begin"/>
      </w:r>
      <w:r>
        <w:instrText xml:space="preserve"> HYPERLINK \l "Appendix_A_Target_69" \h </w:instrText>
      </w:r>
      <w:r>
        <w:fldChar w:fldCharType="separate"/>
      </w:r>
      <w:r>
        <w:rPr>
          <w:rStyle w:val="Hyperlink"/>
        </w:rPr>
        <w:t>&lt;69&gt; Section 2.2.37</w:t>
      </w:r>
      <w:r>
        <w:rPr>
          <w:rStyle w:val="Hyperlink"/>
        </w:rPr>
        <w:fldChar w:fldCharType="end"/>
      </w:r>
      <w:r>
        <w:t xml:space="preserve">: </w:t>
      </w:r>
      <w:bookmarkEnd w:id="1402"/>
      <w:r>
        <w:t xml:space="preserve">Windows clients set this value to the offset from the start of the </w:t>
      </w:r>
      <w:hyperlink w:anchor="Section_5cd6452260b34f3ea157fe66f1228052" w:history="1">
        <w:r>
          <w:rPr>
            <w:rStyle w:val="Hyperlink"/>
          </w:rPr>
          <w:t>SMB2 header</w:t>
        </w:r>
      </w:hyperlink>
      <w:r>
        <w:t xml:space="preserve"> to the beginning of the </w:t>
      </w:r>
      <w:r>
        <w:rPr>
          <w:b/>
        </w:rPr>
        <w:t>Buffer</w:t>
      </w:r>
      <w:r>
        <w:t xml:space="preserve"> field.</w:t>
      </w:r>
    </w:p>
    <w:bookmarkStart w:id="1403" w:name="Appendix_A_70"/>
    <w:p w:rsidR="00CB51F7" w:rsidRDefault="00B151B3">
      <w:r>
        <w:fldChar w:fldCharType="begin"/>
      </w:r>
      <w:r>
        <w:instrText xml:space="preserve"> HYPERLINK \l "Appendix_A_Target_70" \h </w:instrText>
      </w:r>
      <w:r>
        <w:fldChar w:fldCharType="separate"/>
      </w:r>
      <w:r>
        <w:rPr>
          <w:rStyle w:val="Hyperlink"/>
        </w:rPr>
        <w:t>&lt;70&gt; Section 2.2.37</w:t>
      </w:r>
      <w:r>
        <w:rPr>
          <w:rStyle w:val="Hyperlink"/>
        </w:rPr>
        <w:fldChar w:fldCharType="end"/>
      </w:r>
      <w:r>
        <w:t xml:space="preserve">: </w:t>
      </w:r>
      <w:bookmarkEnd w:id="1403"/>
      <w:r>
        <w:t xml:space="preserve">Windows clients send a 1-byte buffer of 0 when </w:t>
      </w:r>
      <w:r>
        <w:rPr>
          <w:b/>
        </w:rPr>
        <w:t>InputBufferLength</w:t>
      </w:r>
      <w:r>
        <w:t xml:space="preserve"> is set to 0.</w:t>
      </w:r>
    </w:p>
    <w:bookmarkStart w:id="1404" w:name="Appendix_A_71"/>
    <w:p w:rsidR="00CB51F7" w:rsidRDefault="00B151B3">
      <w:r>
        <w:fldChar w:fldCharType="begin"/>
      </w:r>
      <w:r>
        <w:instrText xml:space="preserve"> HYPERLINK \l "Appendix_A_Target_71" \h </w:instrText>
      </w:r>
      <w:r>
        <w:fldChar w:fldCharType="separate"/>
      </w:r>
      <w:r>
        <w:rPr>
          <w:rStyle w:val="Hyperlink"/>
        </w:rPr>
        <w:t>&lt;71&gt; Section 2.2.37.1</w:t>
      </w:r>
      <w:r>
        <w:rPr>
          <w:rStyle w:val="Hyperlink"/>
        </w:rPr>
        <w:fldChar w:fldCharType="end"/>
      </w:r>
      <w:r>
        <w:t xml:space="preserve">: </w:t>
      </w:r>
      <w:bookmarkEnd w:id="1404"/>
      <w:r>
        <w:t>Windows clients set this field to 1 for TRUE.</w:t>
      </w:r>
    </w:p>
    <w:bookmarkStart w:id="1405" w:name="Appendix_A_72"/>
    <w:p w:rsidR="00CB51F7" w:rsidRDefault="00B151B3">
      <w:r>
        <w:fldChar w:fldCharType="begin"/>
      </w:r>
      <w:r>
        <w:instrText xml:space="preserve"> HYPERLINK \l "Appendix_A_Target_72" \h </w:instrText>
      </w:r>
      <w:r>
        <w:fldChar w:fldCharType="separate"/>
      </w:r>
      <w:r>
        <w:rPr>
          <w:rStyle w:val="Hyperlink"/>
        </w:rPr>
        <w:t>&lt;72&gt; Section 2.2.37.1</w:t>
      </w:r>
      <w:r>
        <w:rPr>
          <w:rStyle w:val="Hyperlink"/>
        </w:rPr>
        <w:fldChar w:fldCharType="end"/>
      </w:r>
      <w:r>
        <w:t xml:space="preserve">: </w:t>
      </w:r>
      <w:bookmarkEnd w:id="1405"/>
      <w:r>
        <w:t>Windows clients set this field to 1 for TRUE.</w:t>
      </w:r>
    </w:p>
    <w:bookmarkStart w:id="1406" w:name="Appendix_A_73"/>
    <w:p w:rsidR="00CB51F7" w:rsidRDefault="00B151B3">
      <w:r>
        <w:fldChar w:fldCharType="begin"/>
      </w:r>
      <w:r>
        <w:instrText xml:space="preserve"> HYPERLINK \l "Appendix_A_Target_73" \h </w:instrText>
      </w:r>
      <w:r>
        <w:fldChar w:fldCharType="separate"/>
      </w:r>
      <w:r>
        <w:rPr>
          <w:rStyle w:val="Hyperlink"/>
        </w:rPr>
        <w:t>&lt;73&gt; Section 2.2.37.1</w:t>
      </w:r>
      <w:r>
        <w:rPr>
          <w:rStyle w:val="Hyperlink"/>
        </w:rPr>
        <w:fldChar w:fldCharType="end"/>
      </w:r>
      <w:r>
        <w:t xml:space="preserve">: </w:t>
      </w:r>
      <w:bookmarkEnd w:id="1406"/>
      <w:r>
        <w:t xml:space="preserve">Windows-based clients never send a request using the </w:t>
      </w:r>
      <w:r>
        <w:rPr>
          <w:b/>
        </w:rPr>
        <w:t>SidBuffer</w:t>
      </w:r>
      <w:r>
        <w:t xml:space="preserve"> format 2.</w:t>
      </w:r>
    </w:p>
    <w:bookmarkStart w:id="1407" w:name="Appendix_A_74"/>
    <w:p w:rsidR="00CB51F7" w:rsidRDefault="00B151B3">
      <w:r>
        <w:fldChar w:fldCharType="begin"/>
      </w:r>
      <w:r>
        <w:instrText xml:space="preserve"> HYPERLINK \l "Appendix_A_Target_74" \h </w:instrText>
      </w:r>
      <w:r>
        <w:fldChar w:fldCharType="separate"/>
      </w:r>
      <w:r>
        <w:rPr>
          <w:rStyle w:val="Hyperlink"/>
        </w:rPr>
        <w:t>&lt;74&gt; Section 2.2.39</w:t>
      </w:r>
      <w:r>
        <w:rPr>
          <w:rStyle w:val="Hyperlink"/>
        </w:rPr>
        <w:fldChar w:fldCharType="end"/>
      </w:r>
      <w:r>
        <w:t xml:space="preserve">: </w:t>
      </w:r>
      <w:bookmarkEnd w:id="1407"/>
      <w:r>
        <w:t xml:space="preserve">Windows servers will fail the request with STATUS_INVALID_PARAMETER if </w:t>
      </w:r>
      <w:r>
        <w:rPr>
          <w:b/>
        </w:rPr>
        <w:t>BufferOffset</w:t>
      </w:r>
      <w:r>
        <w:t xml:space="preserve"> is less than 0x60 or greater than 0xA0.</w:t>
      </w:r>
    </w:p>
    <w:bookmarkStart w:id="1408" w:name="Appendix_A_75"/>
    <w:p w:rsidR="00CB51F7" w:rsidRDefault="00B151B3">
      <w:r>
        <w:fldChar w:fldCharType="begin"/>
      </w:r>
      <w:r>
        <w:instrText xml:space="preserve"> HYPERLINK \l "Appendix_A_Target_75" \h </w:instrText>
      </w:r>
      <w:r>
        <w:fldChar w:fldCharType="separate"/>
      </w:r>
      <w:r>
        <w:rPr>
          <w:rStyle w:val="Hyperlink"/>
        </w:rPr>
        <w:t>&lt;75&gt; Section 2.2.41</w:t>
      </w:r>
      <w:r>
        <w:rPr>
          <w:rStyle w:val="Hyperlink"/>
        </w:rPr>
        <w:fldChar w:fldCharType="end"/>
      </w:r>
      <w:r>
        <w:t xml:space="preserve">: </w:t>
      </w:r>
      <w:bookmarkEnd w:id="1408"/>
      <w:r>
        <w:t>Windows 8, Windows Server 2012, Windows 8.1, Windows Server 2012 R2, Windows 10, and Windows Server 2016 Technical Preview set this field to an arbitrary value.</w:t>
      </w:r>
    </w:p>
    <w:bookmarkStart w:id="1409" w:name="Appendix_A_76"/>
    <w:p w:rsidR="00CB51F7" w:rsidRDefault="00B151B3">
      <w:r>
        <w:fldChar w:fldCharType="begin"/>
      </w:r>
      <w:r>
        <w:instrText xml:space="preserve"> HYPERLINK \l "Appendix_A_Target_76" \h </w:instrText>
      </w:r>
      <w:r>
        <w:fldChar w:fldCharType="separate"/>
      </w:r>
      <w:r>
        <w:rPr>
          <w:rStyle w:val="Hyperlink"/>
        </w:rPr>
        <w:t>&lt;76&gt; Section 3.1.3</w:t>
      </w:r>
      <w:r>
        <w:rPr>
          <w:rStyle w:val="Hyperlink"/>
        </w:rPr>
        <w:fldChar w:fldCharType="end"/>
      </w:r>
      <w:r>
        <w:t xml:space="preserve">: </w:t>
      </w:r>
      <w:bookmarkEnd w:id="1409"/>
      <w:r>
        <w:t xml:space="preserve">By default, Windows-based servers set the </w:t>
      </w:r>
      <w:hyperlink w:anchor="Section_95a74d9693a742eaaf1a688c17c522ee" w:history="1">
        <w:r>
          <w:rPr>
            <w:rStyle w:val="Hyperlink"/>
          </w:rPr>
          <w:t>RequireMessageSigning</w:t>
        </w:r>
      </w:hyperlink>
      <w:r>
        <w:t xml:space="preserve"> value to TRUE for domain controllers and FALSE for all other machines.</w:t>
      </w:r>
    </w:p>
    <w:bookmarkStart w:id="1410" w:name="Appendix_A_77"/>
    <w:p w:rsidR="00CB51F7" w:rsidRDefault="00B151B3">
      <w:r>
        <w:fldChar w:fldCharType="begin"/>
      </w:r>
      <w:r>
        <w:instrText xml:space="preserve"> HYPERLINK \l "Appendix_A_Target_77" \h </w:instrText>
      </w:r>
      <w:r>
        <w:fldChar w:fldCharType="separate"/>
      </w:r>
      <w:r>
        <w:rPr>
          <w:rStyle w:val="Hyperlink"/>
        </w:rPr>
        <w:t>&lt;77&gt; Section 3.1.4.3</w:t>
      </w:r>
      <w:r>
        <w:rPr>
          <w:rStyle w:val="Hyperlink"/>
        </w:rPr>
        <w:fldChar w:fldCharType="end"/>
      </w:r>
      <w:r>
        <w:t xml:space="preserve">: </w:t>
      </w:r>
      <w:bookmarkEnd w:id="1410"/>
      <w:r>
        <w:t>Windows clients and servers do not encrypt the message if the connection is NetBIOS over TCP.</w:t>
      </w:r>
    </w:p>
    <w:bookmarkStart w:id="1411" w:name="Appendix_A_78"/>
    <w:p w:rsidR="00CB51F7" w:rsidRDefault="00B151B3">
      <w:r>
        <w:fldChar w:fldCharType="begin"/>
      </w:r>
      <w:r>
        <w:instrText xml:space="preserve"> HYPERLINK \l "Appendix_A_Target_78" \h </w:instrText>
      </w:r>
      <w:r>
        <w:fldChar w:fldCharType="separate"/>
      </w:r>
      <w:r>
        <w:rPr>
          <w:rStyle w:val="Hyperlink"/>
        </w:rPr>
        <w:t>&lt;78&gt; Section 3.2.1.2</w:t>
      </w:r>
      <w:r>
        <w:rPr>
          <w:rStyle w:val="Hyperlink"/>
        </w:rPr>
        <w:fldChar w:fldCharType="end"/>
      </w:r>
      <w:r>
        <w:t xml:space="preserve">: </w:t>
      </w:r>
      <w:bookmarkEnd w:id="1411"/>
      <w:r>
        <w:t xml:space="preserve">Windows clients do not enforce the </w:t>
      </w:r>
      <w:r>
        <w:rPr>
          <w:b/>
        </w:rPr>
        <w:t>MaxTransactSize</w:t>
      </w:r>
      <w:r>
        <w:t xml:space="preserve"> value.</w:t>
      </w:r>
    </w:p>
    <w:bookmarkStart w:id="1412" w:name="Appendix_A_79"/>
    <w:p w:rsidR="00CB51F7" w:rsidRDefault="00B151B3">
      <w:r>
        <w:fldChar w:fldCharType="begin"/>
      </w:r>
      <w:r>
        <w:instrText xml:space="preserve"> HYPERLINK \l "Appendix_A_Target_79" \h </w:instrText>
      </w:r>
      <w:r>
        <w:fldChar w:fldCharType="separate"/>
      </w:r>
      <w:r>
        <w:rPr>
          <w:rStyle w:val="Hyperlink"/>
        </w:rPr>
        <w:t>&lt;79&gt; Section 3.2.2.1</w:t>
      </w:r>
      <w:r>
        <w:rPr>
          <w:rStyle w:val="Hyperlink"/>
        </w:rPr>
        <w:fldChar w:fldCharType="end"/>
      </w:r>
      <w:r>
        <w:t xml:space="preserve">: </w:t>
      </w:r>
      <w:bookmarkEnd w:id="1412"/>
      <w:r>
        <w:t>The Windows-based client implements this timer with a default value of 60 seconds. The client does not enforce this timer for the following commands:</w:t>
      </w:r>
    </w:p>
    <w:p w:rsidR="00CB51F7" w:rsidRDefault="00B151B3">
      <w:pPr>
        <w:pStyle w:val="ListParagraph"/>
        <w:numPr>
          <w:ilvl w:val="0"/>
          <w:numId w:val="76"/>
        </w:numPr>
      </w:pPr>
      <w:r>
        <w:t>Named Pipe Read</w:t>
      </w:r>
    </w:p>
    <w:p w:rsidR="00CB51F7" w:rsidRDefault="00B151B3">
      <w:pPr>
        <w:pStyle w:val="ListParagraph"/>
        <w:numPr>
          <w:ilvl w:val="0"/>
          <w:numId w:val="76"/>
        </w:numPr>
      </w:pPr>
      <w:r>
        <w:t>Named Pipe Write</w:t>
      </w:r>
    </w:p>
    <w:p w:rsidR="00CB51F7" w:rsidRDefault="00B151B3">
      <w:pPr>
        <w:pStyle w:val="ListParagraph"/>
        <w:numPr>
          <w:ilvl w:val="0"/>
          <w:numId w:val="76"/>
        </w:numPr>
      </w:pPr>
      <w:r>
        <w:t>Directory Change Notifications</w:t>
      </w:r>
    </w:p>
    <w:p w:rsidR="00CB51F7" w:rsidRDefault="00B151B3">
      <w:pPr>
        <w:pStyle w:val="ListParagraph"/>
        <w:numPr>
          <w:ilvl w:val="0"/>
          <w:numId w:val="76"/>
        </w:numPr>
      </w:pPr>
      <w:r>
        <w:t>Blocking byte range lock requests</w:t>
      </w:r>
    </w:p>
    <w:p w:rsidR="00CB51F7" w:rsidRDefault="00B151B3">
      <w:pPr>
        <w:pStyle w:val="ListParagraph"/>
        <w:numPr>
          <w:ilvl w:val="0"/>
          <w:numId w:val="76"/>
        </w:numPr>
      </w:pPr>
      <w:r>
        <w:t>FSCTLs: FSCTL_PIPE_PEEK, FSCTL_PIPE_TRANSCEIVE, FSCTL_PIPE_WAIT</w:t>
      </w:r>
    </w:p>
    <w:bookmarkStart w:id="1413" w:name="Appendix_A_80"/>
    <w:p w:rsidR="00CB51F7" w:rsidRDefault="00B151B3">
      <w:r>
        <w:fldChar w:fldCharType="begin"/>
      </w:r>
      <w:r>
        <w:instrText xml:space="preserve"> HYPERLINK \l "Appendix_A_Target_80" \h </w:instrText>
      </w:r>
      <w:r>
        <w:fldChar w:fldCharType="separate"/>
      </w:r>
      <w:r>
        <w:rPr>
          <w:rStyle w:val="Hyperlink"/>
        </w:rPr>
        <w:t>&lt;80&gt; Section 3.2.2.2</w:t>
      </w:r>
      <w:r>
        <w:rPr>
          <w:rStyle w:val="Hyperlink"/>
        </w:rPr>
        <w:fldChar w:fldCharType="end"/>
      </w:r>
      <w:r>
        <w:t xml:space="preserve">: </w:t>
      </w:r>
      <w:bookmarkEnd w:id="1413"/>
      <w:r>
        <w:t>The Windows-based clients scan existing connections every 10 seconds and disconnect idle connects that have no open files and that have had no activity for 10 or more seconds.</w:t>
      </w:r>
    </w:p>
    <w:bookmarkStart w:id="1414" w:name="Appendix_A_81"/>
    <w:p w:rsidR="00CB51F7" w:rsidRDefault="00B151B3">
      <w:r>
        <w:fldChar w:fldCharType="begin"/>
      </w:r>
      <w:r>
        <w:instrText xml:space="preserve"> HYPERLINK \l "Appendix_A_Target_81" \h </w:instrText>
      </w:r>
      <w:r>
        <w:fldChar w:fldCharType="separate"/>
      </w:r>
      <w:r>
        <w:rPr>
          <w:rStyle w:val="Hyperlink"/>
        </w:rPr>
        <w:t>&lt;81&gt; Section 3.2.2.3</w:t>
      </w:r>
      <w:r>
        <w:rPr>
          <w:rStyle w:val="Hyperlink"/>
        </w:rPr>
        <w:fldChar w:fldCharType="end"/>
      </w:r>
      <w:r>
        <w:t xml:space="preserve">: </w:t>
      </w:r>
      <w:bookmarkEnd w:id="1414"/>
      <w:r>
        <w:t>Windows clients set this timer to 600 seconds, except Windows Vista, Windows Server 2008, Windows 7, and Windows Server 2008 R2 clients, which do not implement this timer.</w:t>
      </w:r>
    </w:p>
    <w:bookmarkStart w:id="1415" w:name="Appendix_A_82"/>
    <w:p w:rsidR="00CB51F7" w:rsidRDefault="00B151B3">
      <w:r>
        <w:fldChar w:fldCharType="begin"/>
      </w:r>
      <w:r>
        <w:instrText xml:space="preserve"> HYPERLINK \l "Appendix_A_Target_82" \h </w:instrText>
      </w:r>
      <w:r>
        <w:fldChar w:fldCharType="separate"/>
      </w:r>
      <w:r>
        <w:rPr>
          <w:rStyle w:val="Hyperlink"/>
        </w:rPr>
        <w:t>&lt;82&gt; Section 3.2.3</w:t>
      </w:r>
      <w:r>
        <w:rPr>
          <w:rStyle w:val="Hyperlink"/>
        </w:rPr>
        <w:fldChar w:fldCharType="end"/>
      </w:r>
      <w:r>
        <w:t xml:space="preserve">: </w:t>
      </w:r>
      <w:bookmarkEnd w:id="1415"/>
      <w:r>
        <w:t>Windows 8, Windows Server 2012, Windows 8.1, Windows Server 2012 R2, Windows 10, and Windows Server 2016 Technical Preview clients set this based on a stored value in the registry.</w:t>
      </w:r>
    </w:p>
    <w:bookmarkStart w:id="1416" w:name="Appendix_A_83"/>
    <w:p w:rsidR="00CB51F7" w:rsidRDefault="00B151B3">
      <w:r>
        <w:fldChar w:fldCharType="begin"/>
      </w:r>
      <w:r>
        <w:instrText xml:space="preserve"> HYPERLINK \l "Appendix_A_Target_83" \h </w:instrText>
      </w:r>
      <w:r>
        <w:fldChar w:fldCharType="separate"/>
      </w:r>
      <w:r>
        <w:rPr>
          <w:rStyle w:val="Hyperlink"/>
        </w:rPr>
        <w:t>&lt;83&gt; Section 3.2.4.1.1</w:t>
      </w:r>
      <w:r>
        <w:rPr>
          <w:rStyle w:val="Hyperlink"/>
        </w:rPr>
        <w:fldChar w:fldCharType="end"/>
      </w:r>
      <w:r>
        <w:t xml:space="preserve">: </w:t>
      </w:r>
      <w:bookmarkEnd w:id="1416"/>
      <w:r>
        <w:t>A client can selectively sign requests, and the server will sign the corresponding responses. Windows-based clients do not selectively sign requests.</w:t>
      </w:r>
    </w:p>
    <w:bookmarkStart w:id="1417" w:name="Appendix_A_84"/>
    <w:p w:rsidR="00CB51F7" w:rsidRDefault="00B151B3">
      <w:r>
        <w:fldChar w:fldCharType="begin"/>
      </w:r>
      <w:r>
        <w:instrText xml:space="preserve"> HYPERLINK \l "Appendix_A_Target_84" \h </w:instrText>
      </w:r>
      <w:r>
        <w:fldChar w:fldCharType="separate"/>
      </w:r>
      <w:r>
        <w:rPr>
          <w:rStyle w:val="Hyperlink"/>
        </w:rPr>
        <w:t>&lt;84&gt; Section 3.2.4.1.2</w:t>
      </w:r>
      <w:r>
        <w:rPr>
          <w:rStyle w:val="Hyperlink"/>
        </w:rPr>
        <w:fldChar w:fldCharType="end"/>
      </w:r>
      <w:r>
        <w:t xml:space="preserve">: </w:t>
      </w:r>
      <w:bookmarkEnd w:id="1417"/>
      <w:r>
        <w:t>Windows-based clients require a minimum of 4 credits.</w:t>
      </w:r>
    </w:p>
    <w:bookmarkStart w:id="1418" w:name="Appendix_A_85"/>
    <w:p w:rsidR="00CB51F7" w:rsidRDefault="00B151B3">
      <w:r>
        <w:fldChar w:fldCharType="begin"/>
      </w:r>
      <w:r>
        <w:instrText xml:space="preserve"> HYPERLINK \l "Appendix_A_Target_85" \h </w:instrText>
      </w:r>
      <w:r>
        <w:fldChar w:fldCharType="separate"/>
      </w:r>
      <w:r>
        <w:rPr>
          <w:rStyle w:val="Hyperlink"/>
        </w:rPr>
        <w:t>&lt;85&gt; Section 3.2.4.1.2</w:t>
      </w:r>
      <w:r>
        <w:rPr>
          <w:rStyle w:val="Hyperlink"/>
        </w:rPr>
        <w:fldChar w:fldCharType="end"/>
      </w:r>
      <w:r>
        <w:t xml:space="preserve">: </w:t>
      </w:r>
      <w:bookmarkEnd w:id="1418"/>
      <w:r>
        <w:t xml:space="preserve">The Windows-based client will request credits up to a configurable maximum of 128 by default. A Windows-based client sends a </w:t>
      </w:r>
      <w:r>
        <w:rPr>
          <w:b/>
        </w:rPr>
        <w:t>CreditRequest</w:t>
      </w:r>
      <w:r>
        <w:t xml:space="preserve"> value of 0 for an SMB2 NEGOTIATE Request and expects the server to grant at least 1 credit. In subsequent requests, the client will request credits sufficient to maintain its total outstanding limit at the configured maximum.</w:t>
      </w:r>
    </w:p>
    <w:bookmarkStart w:id="1419" w:name="Appendix_A_86"/>
    <w:p w:rsidR="00CB51F7" w:rsidRDefault="00B151B3">
      <w:r>
        <w:fldChar w:fldCharType="begin"/>
      </w:r>
      <w:r>
        <w:instrText xml:space="preserve"> HYPERLINK \l "Appendix_A_Target_86" \h </w:instrText>
      </w:r>
      <w:r>
        <w:fldChar w:fldCharType="separate"/>
      </w:r>
      <w:r>
        <w:rPr>
          <w:rStyle w:val="Hyperlink"/>
        </w:rPr>
        <w:t>&lt;86&gt; Section 3.2.4.1.3</w:t>
      </w:r>
      <w:r>
        <w:rPr>
          <w:rStyle w:val="Hyperlink"/>
        </w:rPr>
        <w:fldChar w:fldCharType="end"/>
      </w:r>
      <w:r>
        <w:t xml:space="preserve">: </w:t>
      </w:r>
      <w:bookmarkEnd w:id="1419"/>
      <w:r>
        <w:t xml:space="preserve">Windows 7, Windows Server 2008 R2, Windows 8, Windows Server 2012, Windows 8.1, Windows Server 2012 R2, Windows 10, and Windows Server 2016 Technical Preview SMB2 clients will block any newly initiated multi-credit requests that exceed the shortage, but will send out other requests that can be satisfied using the available credits. </w:t>
      </w:r>
    </w:p>
    <w:bookmarkStart w:id="1420" w:name="Appendix_A_87"/>
    <w:p w:rsidR="00CB51F7" w:rsidRDefault="00B151B3">
      <w:r>
        <w:fldChar w:fldCharType="begin"/>
      </w:r>
      <w:r>
        <w:instrText xml:space="preserve"> HYPERLINK \l "Appendix_A_Target_87" \h </w:instrText>
      </w:r>
      <w:r>
        <w:fldChar w:fldCharType="separate"/>
      </w:r>
      <w:r>
        <w:rPr>
          <w:rStyle w:val="Hyperlink"/>
        </w:rPr>
        <w:t>&lt;87&gt; Section 3.2.4.1.3</w:t>
      </w:r>
      <w:r>
        <w:rPr>
          <w:rStyle w:val="Hyperlink"/>
        </w:rPr>
        <w:fldChar w:fldCharType="end"/>
      </w:r>
      <w:r>
        <w:t xml:space="preserve">: </w:t>
      </w:r>
      <w:bookmarkEnd w:id="1420"/>
      <w:r>
        <w:t xml:space="preserve">Windows-based clients set the </w:t>
      </w:r>
      <w:r>
        <w:rPr>
          <w:b/>
        </w:rPr>
        <w:t>MessageId</w:t>
      </w:r>
      <w:r>
        <w:t xml:space="preserve"> field to 0, when the </w:t>
      </w:r>
      <w:r>
        <w:rPr>
          <w:b/>
        </w:rPr>
        <w:t>AsyncId</w:t>
      </w:r>
      <w:r>
        <w:t xml:space="preserve"> field is set to an asynchronous identifier of the request.</w:t>
      </w:r>
    </w:p>
    <w:bookmarkStart w:id="1421" w:name="Appendix_A_88"/>
    <w:p w:rsidR="00CB51F7" w:rsidRDefault="00B151B3">
      <w:r>
        <w:fldChar w:fldCharType="begin"/>
      </w:r>
      <w:r>
        <w:instrText xml:space="preserve"> HYPERLINK \l "Appendix_A_Target_88" \h </w:instrText>
      </w:r>
      <w:r>
        <w:fldChar w:fldCharType="separate"/>
      </w:r>
      <w:r>
        <w:rPr>
          <w:rStyle w:val="Hyperlink"/>
        </w:rPr>
        <w:t>&lt;88&gt; Section 3.2.4.1.4</w:t>
      </w:r>
      <w:r>
        <w:rPr>
          <w:rStyle w:val="Hyperlink"/>
        </w:rPr>
        <w:fldChar w:fldCharType="end"/>
      </w:r>
      <w:r>
        <w:t xml:space="preserve">: </w:t>
      </w:r>
      <w:bookmarkEnd w:id="1421"/>
      <w:r>
        <w:t>Windows-based clients do not send compounded CREATE + READ/WRITE requests when the payload size of the WRITE request or the anticipated response of the READ request is greater than 65536.</w:t>
      </w:r>
    </w:p>
    <w:bookmarkStart w:id="1422" w:name="Appendix_A_89"/>
    <w:p w:rsidR="00CB51F7" w:rsidRDefault="00B151B3">
      <w:r>
        <w:fldChar w:fldCharType="begin"/>
      </w:r>
      <w:r>
        <w:instrText xml:space="preserve"> HYPERLINK \l "Appendix_A_Target_89" \h </w:instrText>
      </w:r>
      <w:r>
        <w:fldChar w:fldCharType="separate"/>
      </w:r>
      <w:r>
        <w:rPr>
          <w:rStyle w:val="Hyperlink"/>
        </w:rPr>
        <w:t>&lt;89&gt; Section 3.2.4.1.4</w:t>
      </w:r>
      <w:r>
        <w:rPr>
          <w:rStyle w:val="Hyperlink"/>
        </w:rPr>
        <w:fldChar w:fldCharType="end"/>
      </w:r>
      <w:r>
        <w:t xml:space="preserve">: </w:t>
      </w:r>
      <w:bookmarkEnd w:id="1422"/>
      <w:r>
        <w:t>Windows SMB2 Server allows a mix of related and unrelated compound requests in the same transport send. Upon encountering a request with SMB2_FLAGS_RELATED_OPERATIONS not set Windows SMB2 Server treats it as the start of a chain.</w:t>
      </w:r>
    </w:p>
    <w:bookmarkStart w:id="1423" w:name="Appendix_A_90"/>
    <w:p w:rsidR="00CB51F7" w:rsidRDefault="00B151B3">
      <w:r>
        <w:fldChar w:fldCharType="begin"/>
      </w:r>
      <w:r>
        <w:instrText xml:space="preserve"> HYPERLINK \l "Appendix_A_Target_90" \h </w:instrText>
      </w:r>
      <w:r>
        <w:fldChar w:fldCharType="separate"/>
      </w:r>
      <w:r>
        <w:rPr>
          <w:rStyle w:val="Hyperlink"/>
        </w:rPr>
        <w:t>&lt;90&gt; Section 3.2.4.1.4</w:t>
      </w:r>
      <w:r>
        <w:rPr>
          <w:rStyle w:val="Hyperlink"/>
        </w:rPr>
        <w:fldChar w:fldCharType="end"/>
      </w:r>
      <w:r>
        <w:t xml:space="preserve">: </w:t>
      </w:r>
      <w:bookmarkEnd w:id="1423"/>
      <w:r>
        <w:t>Windows-based clients will align their compounded requests and responses on 8-byte boundaries. They do not disconnect other machines that disobey this rule.</w:t>
      </w:r>
    </w:p>
    <w:bookmarkStart w:id="1424" w:name="Appendix_A_91"/>
    <w:p w:rsidR="00CB51F7" w:rsidRDefault="00B151B3">
      <w:r>
        <w:fldChar w:fldCharType="begin"/>
      </w:r>
      <w:r>
        <w:instrText xml:space="preserve"> HYPERLINK \l "Appendix_A_Target_91" \h </w:instrText>
      </w:r>
      <w:r>
        <w:fldChar w:fldCharType="separate"/>
      </w:r>
      <w:r>
        <w:rPr>
          <w:rStyle w:val="Hyperlink"/>
        </w:rPr>
        <w:t>&lt;91&gt; Section 3.2.4.1.4</w:t>
      </w:r>
      <w:r>
        <w:rPr>
          <w:rStyle w:val="Hyperlink"/>
        </w:rPr>
        <w:fldChar w:fldCharType="end"/>
      </w:r>
      <w:r>
        <w:t xml:space="preserve">: </w:t>
      </w:r>
      <w:bookmarkEnd w:id="1424"/>
      <w:r>
        <w:t>The Windows-based client does not send unrelated compounded requests.</w:t>
      </w:r>
    </w:p>
    <w:bookmarkStart w:id="1425" w:name="Appendix_A_92"/>
    <w:p w:rsidR="00CB51F7" w:rsidRDefault="00B151B3">
      <w:r>
        <w:fldChar w:fldCharType="begin"/>
      </w:r>
      <w:r>
        <w:instrText xml:space="preserve"> HYPERLINK \l "Appendix_A_Target_92" \h </w:instrText>
      </w:r>
      <w:r>
        <w:fldChar w:fldCharType="separate"/>
      </w:r>
      <w:r>
        <w:rPr>
          <w:rStyle w:val="Hyperlink"/>
        </w:rPr>
        <w:t>&lt;92&gt; Section 3.2.4.1.4</w:t>
      </w:r>
      <w:r>
        <w:rPr>
          <w:rStyle w:val="Hyperlink"/>
        </w:rPr>
        <w:fldChar w:fldCharType="end"/>
      </w:r>
      <w:r>
        <w:t xml:space="preserve">: </w:t>
      </w:r>
      <w:bookmarkEnd w:id="1425"/>
      <w:r>
        <w:t>Windows-based clients will compound certain related requests to improve performance, by combining a Create with another operation, such as an attribute query.</w:t>
      </w:r>
    </w:p>
    <w:bookmarkStart w:id="1426" w:name="Appendix_A_93"/>
    <w:p w:rsidR="00CB51F7" w:rsidRDefault="00B151B3">
      <w:r>
        <w:fldChar w:fldCharType="begin"/>
      </w:r>
      <w:r>
        <w:instrText xml:space="preserve"> HYPERLINK \l "Appendix_A_Target_93" \h </w:instrText>
      </w:r>
      <w:r>
        <w:fldChar w:fldCharType="separate"/>
      </w:r>
      <w:r>
        <w:rPr>
          <w:rStyle w:val="Hyperlink"/>
        </w:rPr>
        <w:t>&lt;93&gt; Section 3.2.4.1.4</w:t>
      </w:r>
      <w:r>
        <w:rPr>
          <w:rStyle w:val="Hyperlink"/>
        </w:rPr>
        <w:fldChar w:fldCharType="end"/>
      </w:r>
      <w:r>
        <w:t xml:space="preserve">: </w:t>
      </w:r>
      <w:bookmarkEnd w:id="1426"/>
      <w:r>
        <w:t xml:space="preserve">Windows-based clients set the </w:t>
      </w:r>
      <w:r>
        <w:rPr>
          <w:b/>
        </w:rPr>
        <w:t>SessionId</w:t>
      </w:r>
      <w:r>
        <w:t xml:space="preserve"> and </w:t>
      </w:r>
      <w:r>
        <w:rPr>
          <w:b/>
        </w:rPr>
        <w:t>TreeId</w:t>
      </w:r>
      <w:r>
        <w:t xml:space="preserve"> fields of subsequent requests with the </w:t>
      </w:r>
      <w:r>
        <w:rPr>
          <w:b/>
        </w:rPr>
        <w:t>SessionId</w:t>
      </w:r>
      <w:r>
        <w:t xml:space="preserve"> and </w:t>
      </w:r>
      <w:r>
        <w:rPr>
          <w:b/>
        </w:rPr>
        <w:t>TreeId</w:t>
      </w:r>
      <w:r>
        <w:t xml:space="preserve"> values of the previous request in the compound chain.</w:t>
      </w:r>
    </w:p>
    <w:bookmarkStart w:id="1427" w:name="Appendix_A_94"/>
    <w:p w:rsidR="00CB51F7" w:rsidRDefault="00B151B3">
      <w:r>
        <w:fldChar w:fldCharType="begin"/>
      </w:r>
      <w:r>
        <w:instrText xml:space="preserve"> HYPERLINK \l "Appendix_A_Target_94" \h </w:instrText>
      </w:r>
      <w:r>
        <w:fldChar w:fldCharType="separate"/>
      </w:r>
      <w:r>
        <w:rPr>
          <w:rStyle w:val="Hyperlink"/>
        </w:rPr>
        <w:t>&lt;94&gt; Section 3.2.4.1.4</w:t>
      </w:r>
      <w:r>
        <w:rPr>
          <w:rStyle w:val="Hyperlink"/>
        </w:rPr>
        <w:fldChar w:fldCharType="end"/>
      </w:r>
      <w:r>
        <w:t xml:space="preserve">: </w:t>
      </w:r>
      <w:bookmarkEnd w:id="1427"/>
      <w:r>
        <w:t xml:space="preserve">When the Windows-based client compounds a </w:t>
      </w:r>
      <w:r>
        <w:rPr>
          <w:b/>
        </w:rPr>
        <w:t>FileId</w:t>
      </w:r>
      <w:r>
        <w:t xml:space="preserve">-bearing operation with an SMB2 CREATE request, the </w:t>
      </w:r>
      <w:r>
        <w:rPr>
          <w:b/>
        </w:rPr>
        <w:t>FileId</w:t>
      </w:r>
      <w:r>
        <w:t xml:space="preserve"> field is set to an indeterminate value, which the server ignores as specified in section </w:t>
      </w:r>
      <w:hyperlink w:anchor="Section_46dd418262d34e309fe5e2ec124edca1" w:history="1">
        <w:r>
          <w:rPr>
            <w:rStyle w:val="Hyperlink"/>
          </w:rPr>
          <w:t>3.3.5.2.7.2</w:t>
        </w:r>
      </w:hyperlink>
      <w:r>
        <w:t>.</w:t>
      </w:r>
    </w:p>
    <w:bookmarkStart w:id="1428" w:name="Appendix_A_95"/>
    <w:p w:rsidR="00CB51F7" w:rsidRDefault="00B151B3">
      <w:r>
        <w:fldChar w:fldCharType="begin"/>
      </w:r>
      <w:r>
        <w:instrText xml:space="preserve"> HYPERLINK \l "Appendix_A_Target_95" \h </w:instrText>
      </w:r>
      <w:r>
        <w:fldChar w:fldCharType="separate"/>
      </w:r>
      <w:r>
        <w:rPr>
          <w:rStyle w:val="Hyperlink"/>
        </w:rPr>
        <w:t>&lt;95&gt; Section 3.2.4.1.5</w:t>
      </w:r>
      <w:r>
        <w:rPr>
          <w:rStyle w:val="Hyperlink"/>
        </w:rPr>
        <w:fldChar w:fldCharType="end"/>
      </w:r>
      <w:r>
        <w:t xml:space="preserve">: </w:t>
      </w:r>
      <w:bookmarkEnd w:id="1428"/>
      <w:r>
        <w:t xml:space="preserve">Windows 7 and Windows Server 2008 R2 SMB2 clients set </w:t>
      </w:r>
      <w:r>
        <w:rPr>
          <w:b/>
        </w:rPr>
        <w:t>CreditCharge</w:t>
      </w:r>
      <w:r>
        <w:t xml:space="preserve"> to 1 for IOCTL requests.</w:t>
      </w:r>
    </w:p>
    <w:bookmarkStart w:id="1429" w:name="Appendix_A_96"/>
    <w:p w:rsidR="00CB51F7" w:rsidRDefault="00B151B3">
      <w:r>
        <w:fldChar w:fldCharType="begin"/>
      </w:r>
      <w:r>
        <w:instrText xml:space="preserve"> HYPERLINK \l "Appendix_A_Target_96" \h </w:instrText>
      </w:r>
      <w:r>
        <w:fldChar w:fldCharType="separate"/>
      </w:r>
      <w:r>
        <w:rPr>
          <w:rStyle w:val="Hyperlink"/>
        </w:rPr>
        <w:t>&lt;96&gt; Section 3.2.4.1.5</w:t>
      </w:r>
      <w:r>
        <w:rPr>
          <w:rStyle w:val="Hyperlink"/>
        </w:rPr>
        <w:fldChar w:fldCharType="end"/>
      </w:r>
      <w:r>
        <w:t xml:space="preserve">: </w:t>
      </w:r>
      <w:bookmarkEnd w:id="1429"/>
      <w:r>
        <w:t xml:space="preserve">Windows 7, Windows 8, Windows Server 2012, Windows 8.1, Windows Server 2012 R2, Windows 10, and Windows Server 2016 Technical Preview-based SMB2 clients set the </w:t>
      </w:r>
      <w:r>
        <w:rPr>
          <w:b/>
        </w:rPr>
        <w:t>CreditCharge</w:t>
      </w:r>
      <w:r>
        <w:t xml:space="preserve"> field to 1 if </w:t>
      </w:r>
      <w:r>
        <w:rPr>
          <w:b/>
        </w:rPr>
        <w:t>Connection.SupportsMultiCredit</w:t>
      </w:r>
      <w:r>
        <w:t xml:space="preserve"> is FALSE.</w:t>
      </w:r>
    </w:p>
    <w:bookmarkStart w:id="1430" w:name="Appendix_A_97"/>
    <w:p w:rsidR="00CB51F7" w:rsidRDefault="00B151B3">
      <w:r>
        <w:fldChar w:fldCharType="begin"/>
      </w:r>
      <w:r>
        <w:instrText xml:space="preserve"> HYPERLINK \l "Appendix_A_Target_97" \h </w:instrText>
      </w:r>
      <w:r>
        <w:fldChar w:fldCharType="separate"/>
      </w:r>
      <w:r>
        <w:rPr>
          <w:rStyle w:val="Hyperlink"/>
        </w:rPr>
        <w:t>&lt;97&gt; Section 3.2.4.1.7</w:t>
      </w:r>
      <w:r>
        <w:rPr>
          <w:rStyle w:val="Hyperlink"/>
        </w:rPr>
        <w:fldChar w:fldCharType="end"/>
      </w:r>
      <w:r>
        <w:t xml:space="preserve">: </w:t>
      </w:r>
      <w:bookmarkEnd w:id="1430"/>
      <w:r>
        <w:t xml:space="preserve">Windows-based clients choose the </w:t>
      </w:r>
      <w:r>
        <w:rPr>
          <w:b/>
        </w:rPr>
        <w:t>Channel</w:t>
      </w:r>
      <w:r>
        <w:t xml:space="preserve"> with the least value of </w:t>
      </w:r>
      <w:r>
        <w:rPr>
          <w:b/>
        </w:rPr>
        <w:t>Channel.Connection.OutstandingRequests</w:t>
      </w:r>
      <w:r>
        <w:t>.</w:t>
      </w:r>
    </w:p>
    <w:bookmarkStart w:id="1431" w:name="Appendix_A_98"/>
    <w:p w:rsidR="00CB51F7" w:rsidRDefault="00B151B3">
      <w:r>
        <w:fldChar w:fldCharType="begin"/>
      </w:r>
      <w:r>
        <w:instrText xml:space="preserve"> HYPERLINK \l "Appendix_A_Target_98" \h </w:instrText>
      </w:r>
      <w:r>
        <w:fldChar w:fldCharType="separate"/>
      </w:r>
      <w:r>
        <w:rPr>
          <w:rStyle w:val="Hyperlink"/>
        </w:rPr>
        <w:t>&lt;98&gt; Section 3.2.4.2</w:t>
      </w:r>
      <w:r>
        <w:rPr>
          <w:rStyle w:val="Hyperlink"/>
        </w:rPr>
        <w:fldChar w:fldCharType="end"/>
      </w:r>
      <w:r>
        <w:t xml:space="preserve">: </w:t>
      </w:r>
      <w:bookmarkEnd w:id="1431"/>
      <w:r>
        <w:t>Windows-based clients always set up a new transport connection when establishing a new session to a server.</w:t>
      </w:r>
    </w:p>
    <w:bookmarkStart w:id="1432" w:name="Appendix_A_99"/>
    <w:p w:rsidR="00CB51F7" w:rsidRDefault="00B151B3">
      <w:r>
        <w:fldChar w:fldCharType="begin"/>
      </w:r>
      <w:r>
        <w:instrText xml:space="preserve"> HYPERLINK \l "Appendix_A_Target_99" \h </w:instrText>
      </w:r>
      <w:r>
        <w:fldChar w:fldCharType="separate"/>
      </w:r>
      <w:r>
        <w:rPr>
          <w:rStyle w:val="Hyperlink"/>
        </w:rPr>
        <w:t>&lt;99&gt; Section 3.2.4.2</w:t>
      </w:r>
      <w:r>
        <w:rPr>
          <w:rStyle w:val="Hyperlink"/>
        </w:rPr>
        <w:fldChar w:fldCharType="end"/>
      </w:r>
      <w:r>
        <w:t xml:space="preserve">: </w:t>
      </w:r>
      <w:bookmarkEnd w:id="1432"/>
      <w:r>
        <w:t>Windows will reuse an existing session if the access is by the same logged-on user and the target server name matches exactly. This means that Windows will establish a new session with the same credentials if the same user is logged on to the client multiple times, or if the user is accessing the server through two different names that resolve to the same server. (NetBIOS and fully qualified domain name, for example.)</w:t>
      </w:r>
    </w:p>
    <w:bookmarkStart w:id="1433" w:name="Appendix_A_100"/>
    <w:p w:rsidR="00CB51F7" w:rsidRDefault="00B151B3">
      <w:r>
        <w:fldChar w:fldCharType="begin"/>
      </w:r>
      <w:r>
        <w:instrText xml:space="preserve"> HYPERLINK \l "Appendix_A_Target_100" \h </w:instrText>
      </w:r>
      <w:r>
        <w:fldChar w:fldCharType="separate"/>
      </w:r>
      <w:r>
        <w:rPr>
          <w:rStyle w:val="Hyperlink"/>
        </w:rPr>
        <w:t>&lt;100&gt; Section 3.2.4.2</w:t>
      </w:r>
      <w:r>
        <w:rPr>
          <w:rStyle w:val="Hyperlink"/>
        </w:rPr>
        <w:fldChar w:fldCharType="end"/>
      </w:r>
      <w:r>
        <w:t xml:space="preserve">: </w:t>
      </w:r>
      <w:bookmarkEnd w:id="1433"/>
      <w:r>
        <w:t>Windows will establish a new connection for every SMB2 session being created.</w:t>
      </w:r>
    </w:p>
    <w:bookmarkStart w:id="1434" w:name="Appendix_A_101"/>
    <w:p w:rsidR="00CB51F7" w:rsidRDefault="00B151B3">
      <w:r>
        <w:fldChar w:fldCharType="begin"/>
      </w:r>
      <w:r>
        <w:instrText xml:space="preserve"> HYPERLINK \l "Appendix_A_Target_101" \h </w:instrText>
      </w:r>
      <w:r>
        <w:fldChar w:fldCharType="separate"/>
      </w:r>
      <w:r>
        <w:rPr>
          <w:rStyle w:val="Hyperlink"/>
        </w:rPr>
        <w:t>&lt;101&gt; Section 3.2.4.2</w:t>
      </w:r>
      <w:r>
        <w:rPr>
          <w:rStyle w:val="Hyperlink"/>
        </w:rPr>
        <w:fldChar w:fldCharType="end"/>
      </w:r>
      <w:r>
        <w:t xml:space="preserve">: </w:t>
      </w:r>
      <w:bookmarkEnd w:id="1434"/>
      <w:r>
        <w:t>Windows establishes a new connection for each new session.</w:t>
      </w:r>
    </w:p>
    <w:bookmarkStart w:id="1435" w:name="Appendix_A_102"/>
    <w:p w:rsidR="00CB51F7" w:rsidRDefault="00B151B3">
      <w:r>
        <w:fldChar w:fldCharType="begin"/>
      </w:r>
      <w:r>
        <w:instrText xml:space="preserve"> HYPERLINK \l "Appendix_A_Target_102" \h </w:instrText>
      </w:r>
      <w:r>
        <w:fldChar w:fldCharType="separate"/>
      </w:r>
      <w:r>
        <w:rPr>
          <w:rStyle w:val="Hyperlink"/>
        </w:rPr>
        <w:t>&lt;102&gt; Section 3.2.4.2.1</w:t>
      </w:r>
      <w:r>
        <w:rPr>
          <w:rStyle w:val="Hyperlink"/>
        </w:rPr>
        <w:fldChar w:fldCharType="end"/>
      </w:r>
      <w:r>
        <w:t xml:space="preserve">: </w:t>
      </w:r>
      <w:bookmarkEnd w:id="1435"/>
      <w:r>
        <w:t>Windows Vista SP1 and Windows Server 2008 clients enumerate all transports, send a Direct TCP connection request, and then, after 500 milliseconds, send connection requests to all other eligible addresses and all other NetBIOS over TCP transports.</w:t>
      </w:r>
    </w:p>
    <w:p w:rsidR="00CB51F7" w:rsidRDefault="00B151B3">
      <w:r>
        <w:t>Windows 7 and Windows Server 2008 R2 clients enumerate all transports, send a Direct TCP connection request, and then, after 1,000 milliseconds, send connection requests to all other eligible addresses and all other NetBIOS over TCP transports.</w:t>
      </w:r>
    </w:p>
    <w:p w:rsidR="00CB51F7" w:rsidRDefault="00B151B3">
      <w:r>
        <w:t xml:space="preserve">Windows 8, Windows Server 2012, Windows 8.1, Windows Server 2012 R2, Windows 10, and Windows Server 2016 Technical Preview clients look up a server entry in </w:t>
      </w:r>
      <w:r>
        <w:rPr>
          <w:b/>
        </w:rPr>
        <w:t>ServerList</w:t>
      </w:r>
      <w:r>
        <w:t xml:space="preserve"> where </w:t>
      </w:r>
      <w:r>
        <w:rPr>
          <w:b/>
        </w:rPr>
        <w:t>Server.ServerName</w:t>
      </w:r>
      <w:r>
        <w:t xml:space="preserve"> matches the </w:t>
      </w:r>
      <w:r>
        <w:rPr>
          <w:b/>
        </w:rPr>
        <w:t>ServerName</w:t>
      </w:r>
      <w:r>
        <w:t xml:space="preserve"> to which the connection is established. If no entry is found, the clients enumerate all transports, send a Direct TCP connection request, and then, after 1,000 milliseconds, send connection requests to all other eligible addresses over Direct TCP and NetBIOS over TCP transports. If an entry is found, the clients send a Direct TCP connection request, and then, after 1,000 milliseconds, enumerate all transports and send connection requests to all Direct TCP addresses.</w:t>
      </w:r>
    </w:p>
    <w:p w:rsidR="00CB51F7" w:rsidRDefault="00B151B3">
      <w:r>
        <w:t>In each case, the first successful connection is used and all others are closed.</w:t>
      </w:r>
    </w:p>
    <w:bookmarkStart w:id="1436" w:name="Appendix_A_103"/>
    <w:p w:rsidR="00CB51F7" w:rsidRDefault="00B151B3">
      <w:r>
        <w:fldChar w:fldCharType="begin"/>
      </w:r>
      <w:r>
        <w:instrText xml:space="preserve"> HYPERLINK \l "Appendix_A_Target_103" \h </w:instrText>
      </w:r>
      <w:r>
        <w:fldChar w:fldCharType="separate"/>
      </w:r>
      <w:r>
        <w:rPr>
          <w:rStyle w:val="Hyperlink"/>
        </w:rPr>
        <w:t>&lt;103&gt; Section 3.2.4.2.2</w:t>
      </w:r>
      <w:r>
        <w:rPr>
          <w:rStyle w:val="Hyperlink"/>
        </w:rPr>
        <w:fldChar w:fldCharType="end"/>
      </w:r>
      <w:r>
        <w:t xml:space="preserve">: </w:t>
      </w:r>
      <w:bookmarkEnd w:id="1436"/>
      <w:r>
        <w:t xml:space="preserve">The Windows-based client will initiate a multi-protocol negotiation unless it has previously negotiated with this server and determined that it implements the SMB 2 Protocol. In the latter case, it will initiate an </w:t>
      </w:r>
      <w:hyperlink w:anchor="Section_77f696b89aa04ed1abb2c097c0ccb05a" w:history="1">
        <w:r>
          <w:rPr>
            <w:rStyle w:val="Hyperlink"/>
          </w:rPr>
          <w:t>SMB2-only negotiate</w:t>
        </w:r>
      </w:hyperlink>
      <w:r>
        <w:t>.</w:t>
      </w:r>
    </w:p>
    <w:bookmarkStart w:id="1437" w:name="Appendix_A_104"/>
    <w:p w:rsidR="00CB51F7" w:rsidRDefault="00B151B3">
      <w:r>
        <w:fldChar w:fldCharType="begin"/>
      </w:r>
      <w:r>
        <w:instrText xml:space="preserve"> HYPERLINK \l "Appendix_A_Target_104" \h </w:instrText>
      </w:r>
      <w:r>
        <w:fldChar w:fldCharType="separate"/>
      </w:r>
      <w:r>
        <w:rPr>
          <w:rStyle w:val="Hyperlink"/>
        </w:rPr>
        <w:t>&lt;104&gt; Section 3.2.4.2.2.1</w:t>
      </w:r>
      <w:r>
        <w:rPr>
          <w:rStyle w:val="Hyperlink"/>
        </w:rPr>
        <w:fldChar w:fldCharType="end"/>
      </w:r>
      <w:r>
        <w:t xml:space="preserve">: </w:t>
      </w:r>
      <w:bookmarkEnd w:id="1437"/>
      <w:r>
        <w:t xml:space="preserve">When a Windows-based client sends the deprecated "SMB 2.001" dialect, a Windows Vista RTM–based server would acknowledge with a value of 6 in DialectRevision in the SMB2 NEGOTIATE Response. This behavior is deprecated. </w:t>
      </w:r>
    </w:p>
    <w:bookmarkStart w:id="1438" w:name="Appendix_A_105"/>
    <w:p w:rsidR="00CB51F7" w:rsidRDefault="00B151B3">
      <w:r>
        <w:fldChar w:fldCharType="begin"/>
      </w:r>
      <w:r>
        <w:instrText xml:space="preserve"> HYPERLINK \l "Appendix_A_Target_105" \h </w:instrText>
      </w:r>
      <w:r>
        <w:fldChar w:fldCharType="separate"/>
      </w:r>
      <w:r>
        <w:rPr>
          <w:rStyle w:val="Hyperlink"/>
        </w:rPr>
        <w:t>&lt;105&gt; Section 3.2.4.2.2.2</w:t>
      </w:r>
      <w:r>
        <w:rPr>
          <w:rStyle w:val="Hyperlink"/>
        </w:rPr>
        <w:fldChar w:fldCharType="end"/>
      </w:r>
      <w:r>
        <w:t xml:space="preserve">: </w:t>
      </w:r>
      <w:bookmarkEnd w:id="1438"/>
      <w:r>
        <w:t xml:space="preserve"> Windows 7 without [MSKB-3002286] sets </w:t>
      </w:r>
      <w:r>
        <w:rPr>
          <w:b/>
        </w:rPr>
        <w:t>ClientGuid</w:t>
      </w:r>
      <w:r>
        <w:t xml:space="preserve"> to the global </w:t>
      </w:r>
      <w:r>
        <w:rPr>
          <w:b/>
        </w:rPr>
        <w:t>ClientGuid</w:t>
      </w:r>
      <w:r>
        <w:t xml:space="preserve"> value.</w:t>
      </w:r>
    </w:p>
    <w:bookmarkStart w:id="1439" w:name="Appendix_A_106"/>
    <w:p w:rsidR="00CB51F7" w:rsidRDefault="00B151B3">
      <w:r>
        <w:fldChar w:fldCharType="begin"/>
      </w:r>
      <w:r>
        <w:instrText xml:space="preserve"> HYPERLINK \l "Appendix_A_Target_106" \h </w:instrText>
      </w:r>
      <w:r>
        <w:fldChar w:fldCharType="separate"/>
      </w:r>
      <w:r>
        <w:rPr>
          <w:rStyle w:val="Hyperlink"/>
        </w:rPr>
        <w:t>&lt;106&gt; Section 3.2.4.2.2.2</w:t>
      </w:r>
      <w:r>
        <w:rPr>
          <w:rStyle w:val="Hyperlink"/>
        </w:rPr>
        <w:fldChar w:fldCharType="end"/>
      </w:r>
      <w:r>
        <w:t xml:space="preserve">: </w:t>
      </w:r>
      <w:bookmarkEnd w:id="1439"/>
      <w:r>
        <w:t>Windows 10 and Windows Server 2016 Technical Preview use 32 bytes of Salt.</w:t>
      </w:r>
    </w:p>
    <w:bookmarkStart w:id="1440" w:name="Appendix_A_107"/>
    <w:p w:rsidR="00CB51F7" w:rsidRDefault="00B151B3">
      <w:r>
        <w:fldChar w:fldCharType="begin"/>
      </w:r>
      <w:r>
        <w:instrText xml:space="preserve"> HYPERLINK \l "Appendix_A_Target_107" \h </w:instrText>
      </w:r>
      <w:r>
        <w:fldChar w:fldCharType="separate"/>
      </w:r>
      <w:r>
        <w:rPr>
          <w:rStyle w:val="Hyperlink"/>
        </w:rPr>
        <w:t>&lt;107&gt; Section 3.2.4.2.2.2</w:t>
      </w:r>
      <w:r>
        <w:rPr>
          <w:rStyle w:val="Hyperlink"/>
        </w:rPr>
        <w:fldChar w:fldCharType="end"/>
      </w:r>
      <w:r>
        <w:t xml:space="preserve">: </w:t>
      </w:r>
      <w:bookmarkEnd w:id="1440"/>
      <w:r>
        <w:t>Windows 10 and Windows Server 2016 Technical Preview initialize with AES-128-GCM(0x0002) followed by AES-128-CCM(0x0001).</w:t>
      </w:r>
    </w:p>
    <w:bookmarkStart w:id="1441" w:name="Appendix_A_108"/>
    <w:p w:rsidR="00CB51F7" w:rsidRDefault="00B151B3">
      <w:r>
        <w:fldChar w:fldCharType="begin"/>
      </w:r>
      <w:r>
        <w:instrText xml:space="preserve"> HYPERLINK \l "Appendix_A_Target_108" \h </w:instrText>
      </w:r>
      <w:r>
        <w:fldChar w:fldCharType="separate"/>
      </w:r>
      <w:r>
        <w:rPr>
          <w:rStyle w:val="Hyperlink"/>
        </w:rPr>
        <w:t>&lt;108&gt; Section 3.2.4.2.3</w:t>
      </w:r>
      <w:r>
        <w:rPr>
          <w:rStyle w:val="Hyperlink"/>
        </w:rPr>
        <w:fldChar w:fldCharType="end"/>
      </w:r>
      <w:r>
        <w:t xml:space="preserve">: </w:t>
      </w:r>
      <w:bookmarkEnd w:id="1441"/>
      <w:r>
        <w:t>Windows-based clients implement the first option that is specified.</w:t>
      </w:r>
    </w:p>
    <w:bookmarkStart w:id="1442" w:name="Appendix_A_109"/>
    <w:p w:rsidR="00CB51F7" w:rsidRDefault="00B151B3">
      <w:r>
        <w:fldChar w:fldCharType="begin"/>
      </w:r>
      <w:r>
        <w:instrText xml:space="preserve"> HYPERLINK \l "Appendix_A_Target_109" \h </w:instrText>
      </w:r>
      <w:r>
        <w:fldChar w:fldCharType="separate"/>
      </w:r>
      <w:r>
        <w:rPr>
          <w:rStyle w:val="Hyperlink"/>
        </w:rPr>
        <w:t>&lt;109&gt; Section 3.2.4.2.3</w:t>
      </w:r>
      <w:r>
        <w:rPr>
          <w:rStyle w:val="Hyperlink"/>
        </w:rPr>
        <w:fldChar w:fldCharType="end"/>
      </w:r>
      <w:r>
        <w:t xml:space="preserve">: </w:t>
      </w:r>
      <w:bookmarkEnd w:id="1442"/>
      <w:r>
        <w:t xml:space="preserve">All the GSS-API tokens used by Windows SMB2 clients are up to 4Kbytes in size. SMB2 servers always instruct the GSS_API server to expect the </w:t>
      </w:r>
      <w:r>
        <w:rPr>
          <w:i/>
        </w:rPr>
        <w:t>GSS_C_FRAGMENT_TO_FIT</w:t>
      </w:r>
      <w:r>
        <w:t>.</w:t>
      </w:r>
    </w:p>
    <w:bookmarkStart w:id="1443" w:name="Appendix_A_110"/>
    <w:p w:rsidR="00CB51F7" w:rsidRDefault="00B151B3">
      <w:r>
        <w:fldChar w:fldCharType="begin"/>
      </w:r>
      <w:r>
        <w:instrText xml:space="preserve"> HYPERLINK \l "Appendix_A_Target_110" \h </w:instrText>
      </w:r>
      <w:r>
        <w:fldChar w:fldCharType="separate"/>
      </w:r>
      <w:r>
        <w:rPr>
          <w:rStyle w:val="Hyperlink"/>
        </w:rPr>
        <w:t>&lt;110&gt; Section 3.2.4.2.3.1</w:t>
      </w:r>
      <w:r>
        <w:rPr>
          <w:rStyle w:val="Hyperlink"/>
        </w:rPr>
        <w:fldChar w:fldCharType="end"/>
      </w:r>
      <w:r>
        <w:t xml:space="preserve">: </w:t>
      </w:r>
      <w:bookmarkEnd w:id="1443"/>
      <w:r>
        <w:t>Windows-based clients implement the first option that is specified.</w:t>
      </w:r>
    </w:p>
    <w:bookmarkStart w:id="1444" w:name="Appendix_A_111"/>
    <w:p w:rsidR="00CB51F7" w:rsidRDefault="00B151B3">
      <w:r>
        <w:fldChar w:fldCharType="begin"/>
      </w:r>
      <w:r>
        <w:instrText xml:space="preserve"> HYPERLINK \l "Appendix_A_Target_111" \h </w:instrText>
      </w:r>
      <w:r>
        <w:fldChar w:fldCharType="separate"/>
      </w:r>
      <w:r>
        <w:rPr>
          <w:rStyle w:val="Hyperlink"/>
        </w:rPr>
        <w:t>&lt;111&gt; Section 3.2.4.2.3.1</w:t>
      </w:r>
      <w:r>
        <w:rPr>
          <w:rStyle w:val="Hyperlink"/>
        </w:rPr>
        <w:fldChar w:fldCharType="end"/>
      </w:r>
      <w:r>
        <w:t xml:space="preserve">: </w:t>
      </w:r>
      <w:bookmarkEnd w:id="1444"/>
      <w:r>
        <w:t xml:space="preserve">All the GSS-API tokens used by Windows SMB2 clients are up to 4Kbytes in size. SMB2 servers always instruct the GSS_API server to expect the </w:t>
      </w:r>
      <w:r>
        <w:rPr>
          <w:i/>
        </w:rPr>
        <w:t>GSS_C_FRAGMENT_TO_FIT</w:t>
      </w:r>
      <w:r>
        <w:t>.</w:t>
      </w:r>
    </w:p>
    <w:bookmarkStart w:id="1445" w:name="Appendix_A_112"/>
    <w:p w:rsidR="00CB51F7" w:rsidRDefault="00B151B3">
      <w:r>
        <w:fldChar w:fldCharType="begin"/>
      </w:r>
      <w:r>
        <w:instrText xml:space="preserve"> HYPERLINK \l "Appendix_A_Target_112" \h </w:instrText>
      </w:r>
      <w:r>
        <w:fldChar w:fldCharType="separate"/>
      </w:r>
      <w:r>
        <w:rPr>
          <w:rStyle w:val="Hyperlink"/>
        </w:rPr>
        <w:t>&lt;112&gt; Section 3.2.4.3</w:t>
      </w:r>
      <w:r>
        <w:rPr>
          <w:rStyle w:val="Hyperlink"/>
        </w:rPr>
        <w:fldChar w:fldCharType="end"/>
      </w:r>
      <w:r>
        <w:t xml:space="preserve">: </w:t>
      </w:r>
      <w:bookmarkEnd w:id="1445"/>
      <w:r>
        <w:t xml:space="preserve">Windows clients set </w:t>
      </w:r>
      <w:r>
        <w:rPr>
          <w:b/>
        </w:rPr>
        <w:t>File.LeaseKey</w:t>
      </w:r>
      <w:r>
        <w:t xml:space="preserve"> to a newly generated GUID as specified in </w:t>
      </w:r>
      <w:hyperlink r:id="rId336">
        <w:r>
          <w:rPr>
            <w:rStyle w:val="Hyperlink"/>
          </w:rPr>
          <w:t>[MS-DTYP]</w:t>
        </w:r>
      </w:hyperlink>
      <w:r>
        <w:t xml:space="preserve"> section 2.3.4.2.</w:t>
      </w:r>
    </w:p>
    <w:bookmarkStart w:id="1446" w:name="Appendix_A_113"/>
    <w:p w:rsidR="00CB51F7" w:rsidRDefault="00B151B3">
      <w:r>
        <w:fldChar w:fldCharType="begin"/>
      </w:r>
      <w:r>
        <w:instrText xml:space="preserve"> HYPERLINK \l "Appendix_A_Target_113" \h </w:instrText>
      </w:r>
      <w:r>
        <w:fldChar w:fldCharType="separate"/>
      </w:r>
      <w:r>
        <w:rPr>
          <w:rStyle w:val="Hyperlink"/>
        </w:rPr>
        <w:t>&lt;113&gt; Section 3.2.4.3</w:t>
      </w:r>
      <w:r>
        <w:rPr>
          <w:rStyle w:val="Hyperlink"/>
        </w:rPr>
        <w:fldChar w:fldCharType="end"/>
      </w:r>
      <w:r>
        <w:t xml:space="preserve">: </w:t>
      </w:r>
      <w:bookmarkEnd w:id="1446"/>
      <w:r>
        <w:t xml:space="preserve">Windows clients set </w:t>
      </w:r>
      <w:r>
        <w:rPr>
          <w:b/>
        </w:rPr>
        <w:t>File.LeaseKey</w:t>
      </w:r>
      <w:r>
        <w:t xml:space="preserve"> to a newly generated GUID as specified in [MS-DTYP] section 2.3.4.2.</w:t>
      </w:r>
    </w:p>
    <w:bookmarkStart w:id="1447" w:name="Appendix_A_114"/>
    <w:p w:rsidR="00CB51F7" w:rsidRDefault="00B151B3">
      <w:r>
        <w:fldChar w:fldCharType="begin"/>
      </w:r>
      <w:r>
        <w:instrText xml:space="preserve"> HYPERLINK \l "Appendix_A_Target_114" \h </w:instrText>
      </w:r>
      <w:r>
        <w:fldChar w:fldCharType="separate"/>
      </w:r>
      <w:r>
        <w:rPr>
          <w:rStyle w:val="Hyperlink"/>
        </w:rPr>
        <w:t>&lt;114&gt; Section 3.2.4.3</w:t>
      </w:r>
      <w:r>
        <w:rPr>
          <w:rStyle w:val="Hyperlink"/>
        </w:rPr>
        <w:fldChar w:fldCharType="end"/>
      </w:r>
      <w:r>
        <w:t xml:space="preserve">: </w:t>
      </w:r>
      <w:bookmarkEnd w:id="1447"/>
      <w:r>
        <w:t>Windows-based clients will request a batch oplock for file creates.</w:t>
      </w:r>
    </w:p>
    <w:bookmarkStart w:id="1448" w:name="Appendix_A_115"/>
    <w:p w:rsidR="00CB51F7" w:rsidRDefault="00B151B3">
      <w:r>
        <w:fldChar w:fldCharType="begin"/>
      </w:r>
      <w:r>
        <w:instrText xml:space="preserve"> HYPERLINK \l "Appendix_A_Target_115" \h </w:instrText>
      </w:r>
      <w:r>
        <w:fldChar w:fldCharType="separate"/>
      </w:r>
      <w:r>
        <w:rPr>
          <w:rStyle w:val="Hyperlink"/>
        </w:rPr>
        <w:t>&lt;115&gt; Section 3.2.4.3.5</w:t>
      </w:r>
      <w:r>
        <w:rPr>
          <w:rStyle w:val="Hyperlink"/>
        </w:rPr>
        <w:fldChar w:fldCharType="end"/>
      </w:r>
      <w:r>
        <w:t xml:space="preserve">: </w:t>
      </w:r>
      <w:bookmarkEnd w:id="1448"/>
      <w:r>
        <w:t>Windows 8, Windows Server 2012, Windows 8.1, Windows Server 2012 R2, Windows 10, and Windows Server 2016 Technical Preview clients set this to zero.</w:t>
      </w:r>
    </w:p>
    <w:bookmarkStart w:id="1449" w:name="Appendix_A_116"/>
    <w:p w:rsidR="00CB51F7" w:rsidRDefault="00B151B3">
      <w:r>
        <w:fldChar w:fldCharType="begin"/>
      </w:r>
      <w:r>
        <w:instrText xml:space="preserve"> HYPERLINK \l "Appendix_A_Target_116" \h </w:instrText>
      </w:r>
      <w:r>
        <w:fldChar w:fldCharType="separate"/>
      </w:r>
      <w:r>
        <w:rPr>
          <w:rStyle w:val="Hyperlink"/>
        </w:rPr>
        <w:t>&lt;116&gt; Section 3.2.4.3.8</w:t>
      </w:r>
      <w:r>
        <w:rPr>
          <w:rStyle w:val="Hyperlink"/>
        </w:rPr>
        <w:fldChar w:fldCharType="end"/>
      </w:r>
      <w:r>
        <w:t xml:space="preserve">: </w:t>
      </w:r>
      <w:bookmarkEnd w:id="1449"/>
      <w:r>
        <w:t>A Windows client application requestsSMB2_LEASE_READ_CACHING and SMB2_LEASE_HANDLE_CACHING when a file is opened for read access. In addition, a Windows client application requests SMB2_LEASE_WRITE_CACHING if the file is being opened for write access.</w:t>
      </w:r>
    </w:p>
    <w:bookmarkStart w:id="1450" w:name="Appendix_A_117"/>
    <w:p w:rsidR="00CB51F7" w:rsidRDefault="00B151B3">
      <w:r>
        <w:fldChar w:fldCharType="begin"/>
      </w:r>
      <w:r>
        <w:instrText xml:space="preserve"> HYPERLINK \l "Appendix_A_Target_117" \h </w:instrText>
      </w:r>
      <w:r>
        <w:fldChar w:fldCharType="separate"/>
      </w:r>
      <w:r>
        <w:rPr>
          <w:rStyle w:val="Hyperlink"/>
        </w:rPr>
        <w:t>&lt;117&gt; Section 3.2.4.6</w:t>
      </w:r>
      <w:r>
        <w:rPr>
          <w:rStyle w:val="Hyperlink"/>
        </w:rPr>
        <w:fldChar w:fldCharType="end"/>
      </w:r>
      <w:r>
        <w:t xml:space="preserve">: </w:t>
      </w:r>
      <w:bookmarkEnd w:id="1450"/>
      <w:r>
        <w:t>Windows-based clients will try to send multiple read commands at the same time, starting at the lowest offset and working to the highest.</w:t>
      </w:r>
    </w:p>
    <w:bookmarkStart w:id="1451" w:name="Appendix_A_118"/>
    <w:p w:rsidR="00CB51F7" w:rsidRDefault="00B151B3">
      <w:r>
        <w:fldChar w:fldCharType="begin"/>
      </w:r>
      <w:r>
        <w:instrText xml:space="preserve"> HYPERLINK \l "Appendix_A_Target_118" \h </w:instrText>
      </w:r>
      <w:r>
        <w:fldChar w:fldCharType="separate"/>
      </w:r>
      <w:r>
        <w:rPr>
          <w:rStyle w:val="Hyperlink"/>
        </w:rPr>
        <w:t>&lt;118&gt; Section 3.2.4.6</w:t>
      </w:r>
      <w:r>
        <w:rPr>
          <w:rStyle w:val="Hyperlink"/>
        </w:rPr>
        <w:fldChar w:fldCharType="end"/>
      </w:r>
      <w:r>
        <w:t xml:space="preserve">: </w:t>
      </w:r>
      <w:bookmarkEnd w:id="1451"/>
      <w:r>
        <w:t>Windows Server 2012, Windows Server 2012 R2, and Windows Server 2016 Technical Preview default to 4 KB.</w:t>
      </w:r>
    </w:p>
    <w:bookmarkStart w:id="1452" w:name="Appendix_A_119"/>
    <w:p w:rsidR="00CB51F7" w:rsidRDefault="00B151B3">
      <w:r>
        <w:fldChar w:fldCharType="begin"/>
      </w:r>
      <w:r>
        <w:instrText xml:space="preserve"> HYPERLINK \l "Appendix_A_Target_119" \h </w:instrText>
      </w:r>
      <w:r>
        <w:fldChar w:fldCharType="separate"/>
      </w:r>
      <w:r>
        <w:rPr>
          <w:rStyle w:val="Hyperlink"/>
        </w:rPr>
        <w:t>&lt;119&gt; Section 3.2.4.7</w:t>
      </w:r>
      <w:r>
        <w:rPr>
          <w:rStyle w:val="Hyperlink"/>
        </w:rPr>
        <w:fldChar w:fldCharType="end"/>
      </w:r>
      <w:r>
        <w:t xml:space="preserve">: </w:t>
      </w:r>
      <w:bookmarkEnd w:id="1452"/>
      <w:r>
        <w:t>Windows-based clients will try to send multiple write commands at the same time, starting at the lowest offset and working to the highest.</w:t>
      </w:r>
    </w:p>
    <w:bookmarkStart w:id="1453" w:name="Appendix_A_120"/>
    <w:p w:rsidR="00CB51F7" w:rsidRDefault="00B151B3">
      <w:r>
        <w:fldChar w:fldCharType="begin"/>
      </w:r>
      <w:r>
        <w:instrText xml:space="preserve"> HYPERLINK \l "Appendix_A_Target_120" \h </w:instrText>
      </w:r>
      <w:r>
        <w:fldChar w:fldCharType="separate"/>
      </w:r>
      <w:r>
        <w:rPr>
          <w:rStyle w:val="Hyperlink"/>
        </w:rPr>
        <w:t>&lt;120&gt; Section 3.2.4.7</w:t>
      </w:r>
      <w:r>
        <w:rPr>
          <w:rStyle w:val="Hyperlink"/>
        </w:rPr>
        <w:fldChar w:fldCharType="end"/>
      </w:r>
      <w:r>
        <w:t xml:space="preserve">: </w:t>
      </w:r>
      <w:bookmarkEnd w:id="1453"/>
      <w:r>
        <w:t>Windows Server 2012, Windows Server 2012 R2, and Windows Server 2016 Technical Preview default to 4 KB.</w:t>
      </w:r>
    </w:p>
    <w:bookmarkStart w:id="1454" w:name="Appendix_A_121"/>
    <w:p w:rsidR="00CB51F7" w:rsidRDefault="00B151B3">
      <w:r>
        <w:fldChar w:fldCharType="begin"/>
      </w:r>
      <w:r>
        <w:instrText xml:space="preserve"> HYPERLINK \l "Appendix_A_Target_121" \h </w:instrText>
      </w:r>
      <w:r>
        <w:fldChar w:fldCharType="separate"/>
      </w:r>
      <w:r>
        <w:rPr>
          <w:rStyle w:val="Hyperlink"/>
        </w:rPr>
        <w:t>&lt;121&gt; Section 3.2.4.7</w:t>
      </w:r>
      <w:r>
        <w:rPr>
          <w:rStyle w:val="Hyperlink"/>
        </w:rPr>
        <w:fldChar w:fldCharType="end"/>
      </w:r>
      <w:r>
        <w:t xml:space="preserve">: </w:t>
      </w:r>
      <w:bookmarkEnd w:id="1454"/>
      <w:r>
        <w:t xml:space="preserve">Windows-based clients always put the payload at the beginning of the </w:t>
      </w:r>
      <w:r>
        <w:rPr>
          <w:b/>
        </w:rPr>
        <w:t>Buffer</w:t>
      </w:r>
      <w:r>
        <w:t xml:space="preserve"> field and do not insert padding.</w:t>
      </w:r>
    </w:p>
    <w:bookmarkStart w:id="1455" w:name="Appendix_A_122"/>
    <w:p w:rsidR="00CB51F7" w:rsidRDefault="00B151B3">
      <w:r>
        <w:fldChar w:fldCharType="begin"/>
      </w:r>
      <w:r>
        <w:instrText xml:space="preserve"> HYPERLINK \l "Appendix_A_Target_122" \h </w:instrText>
      </w:r>
      <w:r>
        <w:fldChar w:fldCharType="separate"/>
      </w:r>
      <w:r>
        <w:rPr>
          <w:rStyle w:val="Hyperlink"/>
        </w:rPr>
        <w:t>&lt;122&gt; Section 3.2.4.8</w:t>
      </w:r>
      <w:r>
        <w:rPr>
          <w:rStyle w:val="Hyperlink"/>
        </w:rPr>
        <w:fldChar w:fldCharType="end"/>
      </w:r>
      <w:r>
        <w:t xml:space="preserve">: </w:t>
      </w:r>
      <w:bookmarkEnd w:id="1455"/>
      <w:r>
        <w:t xml:space="preserve">Windows clients set this value to the offset from the start of the SMB2 header to the beginning of the </w:t>
      </w:r>
      <w:r>
        <w:rPr>
          <w:b/>
        </w:rPr>
        <w:t>Buffer</w:t>
      </w:r>
      <w:r>
        <w:t xml:space="preserve"> field.</w:t>
      </w:r>
    </w:p>
    <w:bookmarkStart w:id="1456" w:name="Appendix_A_123"/>
    <w:p w:rsidR="00CB51F7" w:rsidRDefault="00B151B3">
      <w:r>
        <w:fldChar w:fldCharType="begin"/>
      </w:r>
      <w:r>
        <w:instrText xml:space="preserve"> HYPERLINK \l "Appendix_A_Target_123" \h </w:instrText>
      </w:r>
      <w:r>
        <w:fldChar w:fldCharType="separate"/>
      </w:r>
      <w:r>
        <w:rPr>
          <w:rStyle w:val="Hyperlink"/>
        </w:rPr>
        <w:t>&lt;123&gt; Section 3.2.4.9</w:t>
      </w:r>
      <w:r>
        <w:rPr>
          <w:rStyle w:val="Hyperlink"/>
        </w:rPr>
        <w:fldChar w:fldCharType="end"/>
      </w:r>
      <w:r>
        <w:t xml:space="preserve">: </w:t>
      </w:r>
      <w:bookmarkEnd w:id="1456"/>
      <w:r>
        <w:t xml:space="preserve">In a SET_INFO request where </w:t>
      </w:r>
      <w:r>
        <w:rPr>
          <w:b/>
        </w:rPr>
        <w:t>FileInfoClass</w:t>
      </w:r>
      <w:r>
        <w:t xml:space="preserve"> is set to FileRenameInformation, Windows clients append an arbitrary number of padding bytes set to arbitrary values at the end of the </w:t>
      </w:r>
      <w:r>
        <w:rPr>
          <w:b/>
        </w:rPr>
        <w:t>Buffer</w:t>
      </w:r>
      <w:r>
        <w:t xml:space="preserve"> field.</w:t>
      </w:r>
    </w:p>
    <w:bookmarkStart w:id="1457" w:name="Appendix_A_124"/>
    <w:p w:rsidR="00CB51F7" w:rsidRDefault="00B151B3">
      <w:r>
        <w:fldChar w:fldCharType="begin"/>
      </w:r>
      <w:r>
        <w:instrText xml:space="preserve"> HYPERLINK \l "Appendix_A_Target_124" \h </w:instrText>
      </w:r>
      <w:r>
        <w:fldChar w:fldCharType="separate"/>
      </w:r>
      <w:r>
        <w:rPr>
          <w:rStyle w:val="Hyperlink"/>
        </w:rPr>
        <w:t>&lt;124&gt; Section 3.2.4.10</w:t>
      </w:r>
      <w:r>
        <w:rPr>
          <w:rStyle w:val="Hyperlink"/>
        </w:rPr>
        <w:fldChar w:fldCharType="end"/>
      </w:r>
      <w:r>
        <w:t xml:space="preserve">: </w:t>
      </w:r>
      <w:bookmarkEnd w:id="1457"/>
      <w:r>
        <w:t xml:space="preserve">Windows clients set this value to the offset from the start of the SMB2 header to the beginning of the </w:t>
      </w:r>
      <w:r>
        <w:rPr>
          <w:b/>
        </w:rPr>
        <w:t>Buffer</w:t>
      </w:r>
      <w:r>
        <w:t xml:space="preserve"> field.</w:t>
      </w:r>
    </w:p>
    <w:bookmarkStart w:id="1458" w:name="Appendix_A_125"/>
    <w:p w:rsidR="00CB51F7" w:rsidRDefault="00B151B3">
      <w:r>
        <w:fldChar w:fldCharType="begin"/>
      </w:r>
      <w:r>
        <w:instrText xml:space="preserve"> HYPERLINK \l "Appendix_A_Target_125" \h </w:instrText>
      </w:r>
      <w:r>
        <w:fldChar w:fldCharType="separate"/>
      </w:r>
      <w:r>
        <w:rPr>
          <w:rStyle w:val="Hyperlink"/>
        </w:rPr>
        <w:t>&lt;125&gt; Section 3.2.4.12</w:t>
      </w:r>
      <w:r>
        <w:rPr>
          <w:rStyle w:val="Hyperlink"/>
        </w:rPr>
        <w:fldChar w:fldCharType="end"/>
      </w:r>
      <w:r>
        <w:t xml:space="preserve">: </w:t>
      </w:r>
      <w:bookmarkEnd w:id="1458"/>
      <w:r>
        <w:t xml:space="preserve">Windows clients set this value to the offset from the start of the SMB2 header to the beginning of the </w:t>
      </w:r>
      <w:r>
        <w:rPr>
          <w:b/>
        </w:rPr>
        <w:t>Buffer</w:t>
      </w:r>
      <w:r>
        <w:t xml:space="preserve"> field.</w:t>
      </w:r>
    </w:p>
    <w:bookmarkStart w:id="1459" w:name="Appendix_A_126"/>
    <w:p w:rsidR="00CB51F7" w:rsidRDefault="00B151B3">
      <w:r>
        <w:fldChar w:fldCharType="begin"/>
      </w:r>
      <w:r>
        <w:instrText xml:space="preserve"> HYPERLINK \l "Appendix_A_Target_126" \h </w:instrText>
      </w:r>
      <w:r>
        <w:fldChar w:fldCharType="separate"/>
      </w:r>
      <w:r>
        <w:rPr>
          <w:rStyle w:val="Hyperlink"/>
        </w:rPr>
        <w:t>&lt;126&gt; Section 3.2.4.14</w:t>
      </w:r>
      <w:r>
        <w:rPr>
          <w:rStyle w:val="Hyperlink"/>
        </w:rPr>
        <w:fldChar w:fldCharType="end"/>
      </w:r>
      <w:r>
        <w:t xml:space="preserve">: </w:t>
      </w:r>
      <w:bookmarkEnd w:id="1459"/>
      <w:r>
        <w:t xml:space="preserve">Windows-based clients will set </w:t>
      </w:r>
      <w:r>
        <w:rPr>
          <w:b/>
        </w:rPr>
        <w:t>StartSidLength</w:t>
      </w:r>
      <w:r>
        <w:t xml:space="preserve"> and </w:t>
      </w:r>
      <w:r>
        <w:rPr>
          <w:b/>
        </w:rPr>
        <w:t>StartSidOffset</w:t>
      </w:r>
      <w:r>
        <w:t xml:space="preserve"> to any value.</w:t>
      </w:r>
    </w:p>
    <w:bookmarkStart w:id="1460" w:name="Appendix_A_127"/>
    <w:p w:rsidR="00CB51F7" w:rsidRDefault="00B151B3">
      <w:r>
        <w:fldChar w:fldCharType="begin"/>
      </w:r>
      <w:r>
        <w:instrText xml:space="preserve"> HYPERLINK \l "Appendix_A_Target_127" \h </w:instrText>
      </w:r>
      <w:r>
        <w:fldChar w:fldCharType="separate"/>
      </w:r>
      <w:r>
        <w:rPr>
          <w:rStyle w:val="Hyperlink"/>
        </w:rPr>
        <w:t>&lt;127&gt; Section 3.2.4.17</w:t>
      </w:r>
      <w:r>
        <w:rPr>
          <w:rStyle w:val="Hyperlink"/>
        </w:rPr>
        <w:fldChar w:fldCharType="end"/>
      </w:r>
      <w:r>
        <w:t xml:space="preserve">: </w:t>
      </w:r>
      <w:bookmarkEnd w:id="1460"/>
      <w:r>
        <w:t>The Windows SMB2 server implementation closes and reopens the directory handle in order to "reset" the enumeration state. So any outstanding operations on the directory handle will be failed with a STATUS_FILE_CLOSED error.</w:t>
      </w:r>
    </w:p>
    <w:bookmarkStart w:id="1461" w:name="Appendix_A_128"/>
    <w:p w:rsidR="00CB51F7" w:rsidRDefault="00B151B3">
      <w:r>
        <w:fldChar w:fldCharType="begin"/>
      </w:r>
      <w:r>
        <w:instrText xml:space="preserve"> HYPERLINK \l "Appendix_A_Target_128" \h </w:instrText>
      </w:r>
      <w:r>
        <w:fldChar w:fldCharType="separate"/>
      </w:r>
      <w:r>
        <w:rPr>
          <w:rStyle w:val="Hyperlink"/>
        </w:rPr>
        <w:t>&lt;128&gt; Section 3.2.4.20</w:t>
      </w:r>
      <w:r>
        <w:rPr>
          <w:rStyle w:val="Hyperlink"/>
        </w:rPr>
        <w:fldChar w:fldCharType="end"/>
      </w:r>
      <w:r>
        <w:t xml:space="preserve">: </w:t>
      </w:r>
      <w:bookmarkEnd w:id="1461"/>
      <w:r>
        <w:t xml:space="preserve">Windows 7 and Windows Server 2008 R2 SMB2 clients set </w:t>
      </w:r>
      <w:r>
        <w:rPr>
          <w:b/>
        </w:rPr>
        <w:t>CreditCharge</w:t>
      </w:r>
      <w:r>
        <w:t xml:space="preserve"> to 1 for IOCTL requests.</w:t>
      </w:r>
    </w:p>
    <w:bookmarkStart w:id="1462" w:name="Appendix_A_129"/>
    <w:p w:rsidR="00CB51F7" w:rsidRDefault="00B151B3">
      <w:r>
        <w:fldChar w:fldCharType="begin"/>
      </w:r>
      <w:r>
        <w:instrText xml:space="preserve"> HYPERLINK \l "Appendix_A_Target_129" \h </w:instrText>
      </w:r>
      <w:r>
        <w:fldChar w:fldCharType="separate"/>
      </w:r>
      <w:r>
        <w:rPr>
          <w:rStyle w:val="Hyperlink"/>
        </w:rPr>
        <w:t>&lt;129&gt; Section 3.2.4.20.1</w:t>
      </w:r>
      <w:r>
        <w:rPr>
          <w:rStyle w:val="Hyperlink"/>
        </w:rPr>
        <w:fldChar w:fldCharType="end"/>
      </w:r>
      <w:r>
        <w:t xml:space="preserve">: </w:t>
      </w:r>
      <w:bookmarkEnd w:id="1462"/>
      <w:r>
        <w:t>Windows clients set this field to any value.</w:t>
      </w:r>
    </w:p>
    <w:bookmarkStart w:id="1463" w:name="Appendix_A_130"/>
    <w:p w:rsidR="00CB51F7" w:rsidRDefault="00B151B3">
      <w:r>
        <w:fldChar w:fldCharType="begin"/>
      </w:r>
      <w:r>
        <w:instrText xml:space="preserve"> HYPERLINK \l "Appendix_A_Target_130" \h </w:instrText>
      </w:r>
      <w:r>
        <w:fldChar w:fldCharType="separate"/>
      </w:r>
      <w:r>
        <w:rPr>
          <w:rStyle w:val="Hyperlink"/>
        </w:rPr>
        <w:t>&lt;130&gt; Section 3.2.4.20.1</w:t>
      </w:r>
      <w:r>
        <w:rPr>
          <w:rStyle w:val="Hyperlink"/>
        </w:rPr>
        <w:fldChar w:fldCharType="end"/>
      </w:r>
      <w:r>
        <w:t xml:space="preserve">: </w:t>
      </w:r>
      <w:bookmarkEnd w:id="1463"/>
      <w:r>
        <w:t xml:space="preserve">Windows clients set the </w:t>
      </w:r>
      <w:r>
        <w:rPr>
          <w:b/>
        </w:rPr>
        <w:t>OutputOffset</w:t>
      </w:r>
      <w:r>
        <w:t xml:space="preserve"> field to </w:t>
      </w:r>
      <w:r>
        <w:rPr>
          <w:b/>
        </w:rPr>
        <w:t>InputOffset</w:t>
      </w:r>
      <w:r>
        <w:t>.</w:t>
      </w:r>
    </w:p>
    <w:bookmarkStart w:id="1464" w:name="Appendix_A_131"/>
    <w:p w:rsidR="00CB51F7" w:rsidRDefault="00B151B3">
      <w:r>
        <w:fldChar w:fldCharType="begin"/>
      </w:r>
      <w:r>
        <w:instrText xml:space="preserve"> HYPERLINK \l "Appendix_A_Target_131" \h </w:instrText>
      </w:r>
      <w:r>
        <w:fldChar w:fldCharType="separate"/>
      </w:r>
      <w:r>
        <w:rPr>
          <w:rStyle w:val="Hyperlink"/>
        </w:rPr>
        <w:t>&lt;131&gt; Section 3.2.4.20.2.1</w:t>
      </w:r>
      <w:r>
        <w:rPr>
          <w:rStyle w:val="Hyperlink"/>
        </w:rPr>
        <w:fldChar w:fldCharType="end"/>
      </w:r>
      <w:r>
        <w:t xml:space="preserve">: </w:t>
      </w:r>
      <w:bookmarkEnd w:id="1464"/>
      <w:r>
        <w:t>Windows clients set this field to any value.</w:t>
      </w:r>
    </w:p>
    <w:bookmarkStart w:id="1465" w:name="Appendix_A_132"/>
    <w:p w:rsidR="00CB51F7" w:rsidRDefault="00B151B3">
      <w:r>
        <w:fldChar w:fldCharType="begin"/>
      </w:r>
      <w:r>
        <w:instrText xml:space="preserve"> HYPERLINK \l "Appendix_A_Target_132" \h </w:instrText>
      </w:r>
      <w:r>
        <w:fldChar w:fldCharType="separate"/>
      </w:r>
      <w:r>
        <w:rPr>
          <w:rStyle w:val="Hyperlink"/>
        </w:rPr>
        <w:t>&lt;132&gt; Section 3.2.4.20.2.1</w:t>
      </w:r>
      <w:r>
        <w:rPr>
          <w:rStyle w:val="Hyperlink"/>
        </w:rPr>
        <w:fldChar w:fldCharType="end"/>
      </w:r>
      <w:r>
        <w:t xml:space="preserve">: </w:t>
      </w:r>
      <w:bookmarkEnd w:id="1465"/>
      <w:r>
        <w:t xml:space="preserve">Windows clients set this field to </w:t>
      </w:r>
      <w:r>
        <w:rPr>
          <w:b/>
        </w:rPr>
        <w:t>InputOffset</w:t>
      </w:r>
      <w:r>
        <w:t xml:space="preserve"> + </w:t>
      </w:r>
      <w:r>
        <w:rPr>
          <w:b/>
        </w:rPr>
        <w:t>InputCount</w:t>
      </w:r>
      <w:r>
        <w:t>, rounded up to a multiple of 8 bytes.</w:t>
      </w:r>
    </w:p>
    <w:bookmarkStart w:id="1466" w:name="Appendix_A_133"/>
    <w:p w:rsidR="00CB51F7" w:rsidRDefault="00B151B3">
      <w:r>
        <w:fldChar w:fldCharType="begin"/>
      </w:r>
      <w:r>
        <w:instrText xml:space="preserve"> HYPERLINK \l "Appendix_A_Target_133" \h </w:instrText>
      </w:r>
      <w:r>
        <w:fldChar w:fldCharType="separate"/>
      </w:r>
      <w:r>
        <w:rPr>
          <w:rStyle w:val="Hyperlink"/>
        </w:rPr>
        <w:t>&lt;133&gt; Section 3.2.4.20.2.2</w:t>
      </w:r>
      <w:r>
        <w:rPr>
          <w:rStyle w:val="Hyperlink"/>
        </w:rPr>
        <w:fldChar w:fldCharType="end"/>
      </w:r>
      <w:r>
        <w:t xml:space="preserve">: </w:t>
      </w:r>
      <w:bookmarkEnd w:id="1466"/>
      <w:r>
        <w:t>Windows applications use FSCTL_SRV_COPYCHUNK if the target file handle has FILE_READ_DATA access. Otherwise, they use the FSCTL_SRV_COPYCHUNK_WRITE.</w:t>
      </w:r>
    </w:p>
    <w:bookmarkStart w:id="1467" w:name="Appendix_A_134"/>
    <w:p w:rsidR="00CB51F7" w:rsidRDefault="00B151B3">
      <w:r>
        <w:fldChar w:fldCharType="begin"/>
      </w:r>
      <w:r>
        <w:instrText xml:space="preserve"> HYPERLINK \l "Appendix_A_Target_134" \h </w:instrText>
      </w:r>
      <w:r>
        <w:fldChar w:fldCharType="separate"/>
      </w:r>
      <w:r>
        <w:rPr>
          <w:rStyle w:val="Hyperlink"/>
        </w:rPr>
        <w:t>&lt;134&gt; Section 3.2.4.20.2.2</w:t>
      </w:r>
      <w:r>
        <w:rPr>
          <w:rStyle w:val="Hyperlink"/>
        </w:rPr>
        <w:fldChar w:fldCharType="end"/>
      </w:r>
      <w:r>
        <w:t xml:space="preserve">: </w:t>
      </w:r>
      <w:bookmarkEnd w:id="1467"/>
      <w:r>
        <w:t xml:space="preserve">Windows clients set the </w:t>
      </w:r>
      <w:r>
        <w:rPr>
          <w:b/>
        </w:rPr>
        <w:t>OutputOffset</w:t>
      </w:r>
      <w:r>
        <w:t xml:space="preserve"> field to </w:t>
      </w:r>
      <w:r>
        <w:rPr>
          <w:b/>
        </w:rPr>
        <w:t>InputOffset</w:t>
      </w:r>
      <w:r>
        <w:t xml:space="preserve"> + </w:t>
      </w:r>
      <w:r>
        <w:rPr>
          <w:b/>
        </w:rPr>
        <w:t>InputCount</w:t>
      </w:r>
      <w:r>
        <w:t>, rounded up to a multiple of 8 bytes.</w:t>
      </w:r>
    </w:p>
    <w:bookmarkStart w:id="1468" w:name="Appendix_A_135"/>
    <w:p w:rsidR="00CB51F7" w:rsidRDefault="00B151B3">
      <w:r>
        <w:fldChar w:fldCharType="begin"/>
      </w:r>
      <w:r>
        <w:instrText xml:space="preserve"> HYPERLINK \l "Appendix_A_Target_135" \h </w:instrText>
      </w:r>
      <w:r>
        <w:fldChar w:fldCharType="separate"/>
      </w:r>
      <w:r>
        <w:rPr>
          <w:rStyle w:val="Hyperlink"/>
        </w:rPr>
        <w:t>&lt;135&gt; Section 3.2.4.20.3</w:t>
      </w:r>
      <w:r>
        <w:rPr>
          <w:rStyle w:val="Hyperlink"/>
        </w:rPr>
        <w:fldChar w:fldCharType="end"/>
      </w:r>
      <w:r>
        <w:t xml:space="preserve">: </w:t>
      </w:r>
      <w:bookmarkEnd w:id="1468"/>
      <w:r>
        <w:t xml:space="preserve">Windows clients set the </w:t>
      </w:r>
      <w:r>
        <w:rPr>
          <w:b/>
        </w:rPr>
        <w:t>OutputOffset</w:t>
      </w:r>
      <w:r>
        <w:t xml:space="preserve"> field to </w:t>
      </w:r>
      <w:r>
        <w:rPr>
          <w:b/>
        </w:rPr>
        <w:t>InputOffset</w:t>
      </w:r>
      <w:r>
        <w:t xml:space="preserve"> + </w:t>
      </w:r>
      <w:r>
        <w:rPr>
          <w:b/>
        </w:rPr>
        <w:t>InputCount</w:t>
      </w:r>
      <w:r>
        <w:t>, rounded up to a multiple of 8 bytes.</w:t>
      </w:r>
    </w:p>
    <w:bookmarkStart w:id="1469" w:name="Appendix_A_136"/>
    <w:p w:rsidR="00CB51F7" w:rsidRDefault="00B151B3">
      <w:r>
        <w:fldChar w:fldCharType="begin"/>
      </w:r>
      <w:r>
        <w:instrText xml:space="preserve"> HYPERLINK \l "Appendix_A_Target_136" \h </w:instrText>
      </w:r>
      <w:r>
        <w:fldChar w:fldCharType="separate"/>
      </w:r>
      <w:r>
        <w:rPr>
          <w:rStyle w:val="Hyperlink"/>
        </w:rPr>
        <w:t>&lt;136&gt; Section 3.2.4.20.4</w:t>
      </w:r>
      <w:r>
        <w:rPr>
          <w:rStyle w:val="Hyperlink"/>
        </w:rPr>
        <w:fldChar w:fldCharType="end"/>
      </w:r>
      <w:r>
        <w:t xml:space="preserve">: </w:t>
      </w:r>
      <w:bookmarkEnd w:id="1469"/>
      <w:r>
        <w:t xml:space="preserve">Windows clients set the </w:t>
      </w:r>
      <w:r>
        <w:rPr>
          <w:b/>
        </w:rPr>
        <w:t>OutputOffset</w:t>
      </w:r>
      <w:r>
        <w:t xml:space="preserve"> field to </w:t>
      </w:r>
      <w:r>
        <w:rPr>
          <w:b/>
        </w:rPr>
        <w:t>InputOffset</w:t>
      </w:r>
      <w:r>
        <w:t xml:space="preserve"> + </w:t>
      </w:r>
      <w:r>
        <w:rPr>
          <w:b/>
        </w:rPr>
        <w:t>InputCount</w:t>
      </w:r>
      <w:r>
        <w:t>, rounded up to a multiple of 8 bytes.</w:t>
      </w:r>
    </w:p>
    <w:bookmarkStart w:id="1470" w:name="Appendix_A_137"/>
    <w:p w:rsidR="00CB51F7" w:rsidRDefault="00B151B3">
      <w:r>
        <w:fldChar w:fldCharType="begin"/>
      </w:r>
      <w:r>
        <w:instrText xml:space="preserve"> HYPERLINK \l "Appendix_A_Target_137" \h </w:instrText>
      </w:r>
      <w:r>
        <w:fldChar w:fldCharType="separate"/>
      </w:r>
      <w:r>
        <w:rPr>
          <w:rStyle w:val="Hyperlink"/>
        </w:rPr>
        <w:t>&lt;137&gt; Section 3.2.4.20.5</w:t>
      </w:r>
      <w:r>
        <w:rPr>
          <w:rStyle w:val="Hyperlink"/>
        </w:rPr>
        <w:fldChar w:fldCharType="end"/>
      </w:r>
      <w:r>
        <w:t xml:space="preserve">: </w:t>
      </w:r>
      <w:bookmarkEnd w:id="1470"/>
      <w:r>
        <w:t>Windows clients set this field to any value.</w:t>
      </w:r>
    </w:p>
    <w:bookmarkStart w:id="1471" w:name="Appendix_A_138"/>
    <w:p w:rsidR="00CB51F7" w:rsidRDefault="00B151B3">
      <w:r>
        <w:fldChar w:fldCharType="begin"/>
      </w:r>
      <w:r>
        <w:instrText xml:space="preserve"> HYPERLINK \l "Appendix_A_Target_138" \h </w:instrText>
      </w:r>
      <w:r>
        <w:fldChar w:fldCharType="separate"/>
      </w:r>
      <w:r>
        <w:rPr>
          <w:rStyle w:val="Hyperlink"/>
        </w:rPr>
        <w:t>&lt;138&gt; Section 3.2.4.20.5</w:t>
      </w:r>
      <w:r>
        <w:rPr>
          <w:rStyle w:val="Hyperlink"/>
        </w:rPr>
        <w:fldChar w:fldCharType="end"/>
      </w:r>
      <w:r>
        <w:t xml:space="preserve">: </w:t>
      </w:r>
      <w:bookmarkEnd w:id="1471"/>
      <w:r>
        <w:t xml:space="preserve">Windows clients set the </w:t>
      </w:r>
      <w:r>
        <w:rPr>
          <w:b/>
        </w:rPr>
        <w:t>OutputOffset</w:t>
      </w:r>
      <w:r>
        <w:t xml:space="preserve"> field to </w:t>
      </w:r>
      <w:r>
        <w:rPr>
          <w:b/>
        </w:rPr>
        <w:t>InputOffset</w:t>
      </w:r>
      <w:r>
        <w:t xml:space="preserve"> + </w:t>
      </w:r>
      <w:r>
        <w:rPr>
          <w:b/>
        </w:rPr>
        <w:t>InputCount</w:t>
      </w:r>
      <w:r>
        <w:t>, rounded up to a multiple of 8 bytes.</w:t>
      </w:r>
    </w:p>
    <w:bookmarkStart w:id="1472" w:name="Appendix_A_139"/>
    <w:p w:rsidR="00CB51F7" w:rsidRDefault="00B151B3">
      <w:r>
        <w:fldChar w:fldCharType="begin"/>
      </w:r>
      <w:r>
        <w:instrText xml:space="preserve"> HYPERLINK \l "Appendix_A_Target_139" \h </w:instrText>
      </w:r>
      <w:r>
        <w:fldChar w:fldCharType="separate"/>
      </w:r>
      <w:r>
        <w:rPr>
          <w:rStyle w:val="Hyperlink"/>
        </w:rPr>
        <w:t>&lt;139&gt; Section 3.2.4.20.6</w:t>
      </w:r>
      <w:r>
        <w:rPr>
          <w:rStyle w:val="Hyperlink"/>
        </w:rPr>
        <w:fldChar w:fldCharType="end"/>
      </w:r>
      <w:r>
        <w:t xml:space="preserve">: </w:t>
      </w:r>
      <w:bookmarkEnd w:id="1472"/>
      <w:r>
        <w:t xml:space="preserve">Windows-based SMB2 servers pass File System Control requests through to the </w:t>
      </w:r>
      <w:hyperlink w:anchor="gt_e8cc17be-a4d2-4bde-aa8a-08935e47255e">
        <w:r>
          <w:rPr>
            <w:rStyle w:val="HyperlinkGreen"/>
            <w:b/>
          </w:rPr>
          <w:t>local object store</w:t>
        </w:r>
      </w:hyperlink>
      <w:r>
        <w:t xml:space="preserve"> but do not support I/O Control requests and fail such requests with STATUS_NOT_SUPPORTED.</w:t>
      </w:r>
    </w:p>
    <w:bookmarkStart w:id="1473" w:name="Appendix_A_140"/>
    <w:p w:rsidR="00CB51F7" w:rsidRDefault="00B151B3">
      <w:r>
        <w:fldChar w:fldCharType="begin"/>
      </w:r>
      <w:r>
        <w:instrText xml:space="preserve"> HYPERLINK \l "Appendix_A_Target_140" \h </w:instrText>
      </w:r>
      <w:r>
        <w:fldChar w:fldCharType="separate"/>
      </w:r>
      <w:r>
        <w:rPr>
          <w:rStyle w:val="Hyperlink"/>
        </w:rPr>
        <w:t>&lt;140&gt; Section 3.2.4.20.6</w:t>
      </w:r>
      <w:r>
        <w:rPr>
          <w:rStyle w:val="Hyperlink"/>
        </w:rPr>
        <w:fldChar w:fldCharType="end"/>
      </w:r>
      <w:r>
        <w:t xml:space="preserve">: </w:t>
      </w:r>
      <w:bookmarkEnd w:id="1473"/>
      <w:r>
        <w:t xml:space="preserve">Windows clients set the </w:t>
      </w:r>
      <w:r>
        <w:rPr>
          <w:b/>
        </w:rPr>
        <w:t>OutputOffset</w:t>
      </w:r>
      <w:r>
        <w:t xml:space="preserve"> field to </w:t>
      </w:r>
      <w:r>
        <w:rPr>
          <w:b/>
        </w:rPr>
        <w:t>InputOffset</w:t>
      </w:r>
      <w:r>
        <w:t xml:space="preserve"> + </w:t>
      </w:r>
      <w:r>
        <w:rPr>
          <w:b/>
        </w:rPr>
        <w:t>InputCount</w:t>
      </w:r>
      <w:r>
        <w:t>, rounded up to a multiple of 8 bytes.</w:t>
      </w:r>
    </w:p>
    <w:bookmarkStart w:id="1474" w:name="Appendix_A_141"/>
    <w:p w:rsidR="00CB51F7" w:rsidRDefault="00B151B3">
      <w:r>
        <w:fldChar w:fldCharType="begin"/>
      </w:r>
      <w:r>
        <w:instrText xml:space="preserve"> HYPERLINK \l "Appendix_A_Target_141" \h </w:instrText>
      </w:r>
      <w:r>
        <w:fldChar w:fldCharType="separate"/>
      </w:r>
      <w:r>
        <w:rPr>
          <w:rStyle w:val="Hyperlink"/>
        </w:rPr>
        <w:t>&lt;141&gt; Section 3.2.4.20.7</w:t>
      </w:r>
      <w:r>
        <w:rPr>
          <w:rStyle w:val="Hyperlink"/>
        </w:rPr>
        <w:fldChar w:fldCharType="end"/>
      </w:r>
      <w:r>
        <w:t xml:space="preserve">: </w:t>
      </w:r>
      <w:bookmarkEnd w:id="1474"/>
      <w:r>
        <w:t xml:space="preserve">Windows clients set the </w:t>
      </w:r>
      <w:r>
        <w:rPr>
          <w:b/>
        </w:rPr>
        <w:t>OutputOffset</w:t>
      </w:r>
      <w:r>
        <w:t xml:space="preserve"> field to the sum of the values of the </w:t>
      </w:r>
      <w:r>
        <w:rPr>
          <w:b/>
        </w:rPr>
        <w:t>InputOffset</w:t>
      </w:r>
      <w:r>
        <w:t xml:space="preserve"> and the </w:t>
      </w:r>
      <w:r>
        <w:rPr>
          <w:b/>
        </w:rPr>
        <w:t>InputCount</w:t>
      </w:r>
      <w:r>
        <w:t xml:space="preserve"> fields, rounded up to a multiple of 8 bytes.</w:t>
      </w:r>
    </w:p>
    <w:bookmarkStart w:id="1475" w:name="Appendix_A_142"/>
    <w:p w:rsidR="00CB51F7" w:rsidRDefault="00B151B3">
      <w:r>
        <w:fldChar w:fldCharType="begin"/>
      </w:r>
      <w:r>
        <w:instrText xml:space="preserve"> HYPERLINK \l "Appendix_A_Target_142" \h </w:instrText>
      </w:r>
      <w:r>
        <w:fldChar w:fldCharType="separate"/>
      </w:r>
      <w:r>
        <w:rPr>
          <w:rStyle w:val="Hyperlink"/>
        </w:rPr>
        <w:t>&lt;142&gt; Section 3.2.4.20.8</w:t>
      </w:r>
      <w:r>
        <w:rPr>
          <w:rStyle w:val="Hyperlink"/>
        </w:rPr>
        <w:fldChar w:fldCharType="end"/>
      </w:r>
      <w:r>
        <w:t xml:space="preserve">: </w:t>
      </w:r>
      <w:bookmarkEnd w:id="1475"/>
      <w:r>
        <w:t xml:space="preserve">Windows clients set the </w:t>
      </w:r>
      <w:r>
        <w:rPr>
          <w:b/>
        </w:rPr>
        <w:t>OutputOffset</w:t>
      </w:r>
      <w:r>
        <w:t xml:space="preserve"> field to </w:t>
      </w:r>
      <w:r>
        <w:rPr>
          <w:b/>
        </w:rPr>
        <w:t>InputOffset</w:t>
      </w:r>
      <w:r>
        <w:t xml:space="preserve"> + </w:t>
      </w:r>
      <w:r>
        <w:rPr>
          <w:b/>
        </w:rPr>
        <w:t>InputCount</w:t>
      </w:r>
      <w:r>
        <w:t>, rounded up to a multiple of 8 bytes.</w:t>
      </w:r>
    </w:p>
    <w:bookmarkStart w:id="1476" w:name="Appendix_A_143"/>
    <w:p w:rsidR="00CB51F7" w:rsidRDefault="00B151B3">
      <w:r>
        <w:fldChar w:fldCharType="begin"/>
      </w:r>
      <w:r>
        <w:instrText xml:space="preserve"> HYPERLINK \l "Appendix_A_Target_143" \h </w:instrText>
      </w:r>
      <w:r>
        <w:fldChar w:fldCharType="separate"/>
      </w:r>
      <w:r>
        <w:rPr>
          <w:rStyle w:val="Hyperlink"/>
        </w:rPr>
        <w:t>&lt;143&gt; Section 3.2.4.20.10</w:t>
      </w:r>
      <w:r>
        <w:rPr>
          <w:rStyle w:val="Hyperlink"/>
        </w:rPr>
        <w:fldChar w:fldCharType="end"/>
      </w:r>
      <w:r>
        <w:t xml:space="preserve">: </w:t>
      </w:r>
      <w:bookmarkEnd w:id="1476"/>
      <w:r>
        <w:t>Windows clients set this to 64 kilobytes.</w:t>
      </w:r>
    </w:p>
    <w:bookmarkStart w:id="1477" w:name="Appendix_A_144"/>
    <w:p w:rsidR="00CB51F7" w:rsidRDefault="00B151B3">
      <w:r>
        <w:fldChar w:fldCharType="begin"/>
      </w:r>
      <w:r>
        <w:instrText xml:space="preserve"> HYPERLINK \l "Appendix_A_Target_144" \h </w:instrText>
      </w:r>
      <w:r>
        <w:fldChar w:fldCharType="separate"/>
      </w:r>
      <w:r>
        <w:rPr>
          <w:rStyle w:val="Hyperlink"/>
        </w:rPr>
        <w:t>&lt;144&gt; Section 3.2.4.20.11</w:t>
      </w:r>
      <w:r>
        <w:rPr>
          <w:rStyle w:val="Hyperlink"/>
        </w:rPr>
        <w:fldChar w:fldCharType="end"/>
      </w:r>
      <w:r>
        <w:t xml:space="preserve">: </w:t>
      </w:r>
      <w:bookmarkEnd w:id="1477"/>
      <w:r>
        <w:t xml:space="preserve">Windows clients set the </w:t>
      </w:r>
      <w:r>
        <w:rPr>
          <w:b/>
        </w:rPr>
        <w:t>OutputOffset</w:t>
      </w:r>
      <w:r>
        <w:t xml:space="preserve"> field to </w:t>
      </w:r>
      <w:r>
        <w:rPr>
          <w:b/>
        </w:rPr>
        <w:t>InputOffset</w:t>
      </w:r>
      <w:r>
        <w:t>.</w:t>
      </w:r>
    </w:p>
    <w:bookmarkStart w:id="1478" w:name="Appendix_A_145"/>
    <w:p w:rsidR="00CB51F7" w:rsidRDefault="00B151B3">
      <w:r>
        <w:fldChar w:fldCharType="begin"/>
      </w:r>
      <w:r>
        <w:instrText xml:space="preserve"> HYPERLINK \l "Appendix_A_Target_145" \h </w:instrText>
      </w:r>
      <w:r>
        <w:fldChar w:fldCharType="separate"/>
      </w:r>
      <w:r>
        <w:rPr>
          <w:rStyle w:val="Hyperlink"/>
        </w:rPr>
        <w:t>&lt;145&gt; Section 3.2.4.24</w:t>
      </w:r>
      <w:r>
        <w:rPr>
          <w:rStyle w:val="Hyperlink"/>
        </w:rPr>
        <w:fldChar w:fldCharType="end"/>
      </w:r>
      <w:r>
        <w:t xml:space="preserve">: </w:t>
      </w:r>
      <w:bookmarkEnd w:id="1478"/>
      <w:r>
        <w:t xml:space="preserve">Windows based clients set the </w:t>
      </w:r>
      <w:r>
        <w:rPr>
          <w:b/>
        </w:rPr>
        <w:t>MessageId</w:t>
      </w:r>
      <w:r>
        <w:t xml:space="preserve"> field to 0, when the </w:t>
      </w:r>
      <w:r>
        <w:rPr>
          <w:b/>
        </w:rPr>
        <w:t>AsyncId</w:t>
      </w:r>
      <w:r>
        <w:t xml:space="preserve"> field is set to an asynchronous identifier of the request.</w:t>
      </w:r>
    </w:p>
    <w:bookmarkStart w:id="1479" w:name="Appendix_A_146"/>
    <w:p w:rsidR="00CB51F7" w:rsidRDefault="00B151B3">
      <w:r>
        <w:fldChar w:fldCharType="begin"/>
      </w:r>
      <w:r>
        <w:instrText xml:space="preserve"> HYPERLINK \l "Appendix_A_Target_146" \h </w:instrText>
      </w:r>
      <w:r>
        <w:fldChar w:fldCharType="separate"/>
      </w:r>
      <w:r>
        <w:rPr>
          <w:rStyle w:val="Hyperlink"/>
        </w:rPr>
        <w:t>&lt;146&gt; Section 3.2.4.24</w:t>
      </w:r>
      <w:r>
        <w:rPr>
          <w:rStyle w:val="Hyperlink"/>
        </w:rPr>
        <w:fldChar w:fldCharType="end"/>
      </w:r>
      <w:r>
        <w:t xml:space="preserve">: </w:t>
      </w:r>
      <w:bookmarkEnd w:id="1479"/>
      <w:r>
        <w:t xml:space="preserve">Windows-based clients set the </w:t>
      </w:r>
      <w:r>
        <w:rPr>
          <w:b/>
        </w:rPr>
        <w:t>SessionId</w:t>
      </w:r>
      <w:r>
        <w:t xml:space="preserve"> field to </w:t>
      </w:r>
      <w:r>
        <w:rPr>
          <w:b/>
        </w:rPr>
        <w:t>TreeConnect.Session.SessionId</w:t>
      </w:r>
      <w:r>
        <w:t xml:space="preserve">, and Windows-based servers will ignore the </w:t>
      </w:r>
      <w:r>
        <w:rPr>
          <w:b/>
        </w:rPr>
        <w:t>SessionId</w:t>
      </w:r>
      <w:r>
        <w:t xml:space="preserve"> field.</w:t>
      </w:r>
    </w:p>
    <w:bookmarkStart w:id="1480" w:name="Appendix_A_147"/>
    <w:p w:rsidR="00CB51F7" w:rsidRDefault="00B151B3">
      <w:r>
        <w:fldChar w:fldCharType="begin"/>
      </w:r>
      <w:r>
        <w:instrText xml:space="preserve"> HYPERLINK \l "Appendix_A_Target_147" \h </w:instrText>
      </w:r>
      <w:r>
        <w:fldChar w:fldCharType="separate"/>
      </w:r>
      <w:r>
        <w:rPr>
          <w:rStyle w:val="Hyperlink"/>
        </w:rPr>
        <w:t>&lt;147&gt; Section 3.2.5.1</w:t>
      </w:r>
      <w:r>
        <w:rPr>
          <w:rStyle w:val="Hyperlink"/>
        </w:rPr>
        <w:fldChar w:fldCharType="end"/>
      </w:r>
      <w:r>
        <w:t xml:space="preserve">: </w:t>
      </w:r>
      <w:bookmarkEnd w:id="1480"/>
      <w:r>
        <w:t xml:space="preserve">For the following error codes, Windows-based clients will retry the operation up to three times and then retry the operation every 5 seconds until the count of milliseconds specified by </w:t>
      </w:r>
      <w:r>
        <w:rPr>
          <w:b/>
        </w:rPr>
        <w:t>Open.ResilientTimeout</w:t>
      </w:r>
      <w:r>
        <w:t xml:space="preserve"> is exceeded:</w:t>
      </w:r>
    </w:p>
    <w:p w:rsidR="00CB51F7" w:rsidRDefault="00B151B3">
      <w:pPr>
        <w:pStyle w:val="ListParagraph"/>
        <w:numPr>
          <w:ilvl w:val="0"/>
          <w:numId w:val="133"/>
        </w:numPr>
      </w:pPr>
      <w:r>
        <w:t>STATUS_SERVER_UNAVAILABLE</w:t>
      </w:r>
    </w:p>
    <w:p w:rsidR="00CB51F7" w:rsidRDefault="00B151B3">
      <w:pPr>
        <w:pStyle w:val="ListParagraph"/>
        <w:numPr>
          <w:ilvl w:val="0"/>
          <w:numId w:val="133"/>
        </w:numPr>
      </w:pPr>
      <w:r>
        <w:t>STATUS_FILE_NOT_AVAILABLE</w:t>
      </w:r>
    </w:p>
    <w:p w:rsidR="00CB51F7" w:rsidRDefault="00B151B3">
      <w:pPr>
        <w:pStyle w:val="ListParagraph"/>
        <w:numPr>
          <w:ilvl w:val="0"/>
          <w:numId w:val="133"/>
        </w:numPr>
      </w:pPr>
      <w:r>
        <w:t>STATUS_SHARE_UNAVAILABLE</w:t>
      </w:r>
    </w:p>
    <w:bookmarkStart w:id="1481" w:name="Appendix_A_148"/>
    <w:p w:rsidR="00CB51F7" w:rsidRDefault="00B151B3">
      <w:r>
        <w:fldChar w:fldCharType="begin"/>
      </w:r>
      <w:r>
        <w:instrText xml:space="preserve"> HYPERLINK \l "Appendix_A_Target_148" \h </w:instrText>
      </w:r>
      <w:r>
        <w:fldChar w:fldCharType="separate"/>
      </w:r>
      <w:r>
        <w:rPr>
          <w:rStyle w:val="Hyperlink"/>
        </w:rPr>
        <w:t>&lt;148&gt; Section 3.2.5.1.1</w:t>
      </w:r>
      <w:r>
        <w:rPr>
          <w:rStyle w:val="Hyperlink"/>
        </w:rPr>
        <w:fldChar w:fldCharType="end"/>
      </w:r>
      <w:r>
        <w:t xml:space="preserve">: </w:t>
      </w:r>
      <w:bookmarkEnd w:id="1481"/>
      <w:r>
        <w:t>Windows clients discard the message if it is encrypted and the connection is NetBIOS over TCP.</w:t>
      </w:r>
    </w:p>
    <w:bookmarkStart w:id="1482" w:name="Appendix_A_149"/>
    <w:p w:rsidR="00CB51F7" w:rsidRDefault="00B151B3">
      <w:r>
        <w:fldChar w:fldCharType="begin"/>
      </w:r>
      <w:r>
        <w:instrText xml:space="preserve"> HYPERLINK \l "Appendix_A_Target_149" \h </w:instrText>
      </w:r>
      <w:r>
        <w:fldChar w:fldCharType="separate"/>
      </w:r>
      <w:r>
        <w:rPr>
          <w:rStyle w:val="Hyperlink"/>
        </w:rPr>
        <w:t>&lt;149&gt; Section 3.2.5.1.3</w:t>
      </w:r>
      <w:r>
        <w:rPr>
          <w:rStyle w:val="Hyperlink"/>
        </w:rPr>
        <w:fldChar w:fldCharType="end"/>
      </w:r>
      <w:r>
        <w:t xml:space="preserve">: </w:t>
      </w:r>
      <w:bookmarkEnd w:id="1482"/>
      <w:r>
        <w:t>Windows-based clients will not disconnect the connection but simply disregard the incorrectly signed response.</w:t>
      </w:r>
    </w:p>
    <w:bookmarkStart w:id="1483" w:name="Appendix_A_150"/>
    <w:p w:rsidR="00CB51F7" w:rsidRDefault="00B151B3">
      <w:r>
        <w:fldChar w:fldCharType="begin"/>
      </w:r>
      <w:r>
        <w:instrText xml:space="preserve"> HYPERLINK \l "Appendix_A_Target_150" \h </w:instrText>
      </w:r>
      <w:r>
        <w:fldChar w:fldCharType="separate"/>
      </w:r>
      <w:r>
        <w:rPr>
          <w:rStyle w:val="Hyperlink"/>
        </w:rPr>
        <w:t>&lt;150&gt; Section 3.2.5.1.5</w:t>
      </w:r>
      <w:r>
        <w:rPr>
          <w:rStyle w:val="Hyperlink"/>
        </w:rPr>
        <w:fldChar w:fldCharType="end"/>
      </w:r>
      <w:r>
        <w:t xml:space="preserve">: </w:t>
      </w:r>
      <w:bookmarkEnd w:id="1483"/>
      <w:r>
        <w:t>Windows clients extend the Request Expiration Timer for requests being processed asynchronously as follows:</w:t>
      </w:r>
    </w:p>
    <w:p w:rsidR="00CB51F7" w:rsidRDefault="00B151B3">
      <w:r>
        <w:t>If the registry value ExtendedSessTimeout in HKLM\System\CurrentControlSet\Services\LanmanWorkStation\Parameters\ is set, the clients use the same value. Otherwise, the clients extend the expiration time to four times the value of default session timeout.</w:t>
      </w:r>
    </w:p>
    <w:p w:rsidR="00CB51F7" w:rsidRDefault="00B151B3">
      <w:r>
        <w:t>Windows Vista SP1, Windows Server 2008, Windows 7 and Windows Server 2008 R2 never enforce a timeout on SMB2 CHANGE_NOTIFY requests, SMB2 LOCK requests without the SMB2_LOCKFLAG_FAIL_IMMEDIATELY flag, SMB2 READ requests on named pipes, SMB2 WRITE requests on named pipes, and the FSCTL_PIPE_PEEK, FSCTL_PIPE_TRANSCEIVE and FSCTL_PIPE_WAIT named pipe FSCTLs.</w:t>
      </w:r>
    </w:p>
    <w:bookmarkStart w:id="1484" w:name="Appendix_A_151"/>
    <w:p w:rsidR="00CB51F7" w:rsidRDefault="00B151B3">
      <w:r>
        <w:fldChar w:fldCharType="begin"/>
      </w:r>
      <w:r>
        <w:instrText xml:space="preserve"> HYPERLINK \l "Appendix_A_Target_151" \h </w:instrText>
      </w:r>
      <w:r>
        <w:fldChar w:fldCharType="separate"/>
      </w:r>
      <w:r>
        <w:rPr>
          <w:rStyle w:val="Hyperlink"/>
        </w:rPr>
        <w:t>&lt;151&gt; Section 3.2.5.1.7</w:t>
      </w:r>
      <w:r>
        <w:rPr>
          <w:rStyle w:val="Hyperlink"/>
        </w:rPr>
        <w:fldChar w:fldCharType="end"/>
      </w:r>
      <w:r>
        <w:t xml:space="preserve">: </w:t>
      </w:r>
      <w:bookmarkEnd w:id="1484"/>
      <w:r>
        <w:t>Windows-based clients will not disconnect the connection, but will simply fail the request.</w:t>
      </w:r>
    </w:p>
    <w:bookmarkStart w:id="1485" w:name="Appendix_A_152"/>
    <w:p w:rsidR="00CB51F7" w:rsidRDefault="00B151B3">
      <w:r>
        <w:fldChar w:fldCharType="begin"/>
      </w:r>
      <w:r>
        <w:instrText xml:space="preserve"> HYPERLINK \l "Appendix_A_Target_152" \h </w:instrText>
      </w:r>
      <w:r>
        <w:fldChar w:fldCharType="separate"/>
      </w:r>
      <w:r>
        <w:rPr>
          <w:rStyle w:val="Hyperlink"/>
        </w:rPr>
        <w:t>&lt;152&gt; Section 3.2.5.1.8</w:t>
      </w:r>
      <w:r>
        <w:rPr>
          <w:rStyle w:val="Hyperlink"/>
        </w:rPr>
        <w:fldChar w:fldCharType="end"/>
      </w:r>
      <w:r>
        <w:t xml:space="preserve">: </w:t>
      </w:r>
      <w:bookmarkEnd w:id="1485"/>
      <w:r>
        <w:t>Windows-based SMB 2 Protocol clients do not check the validity of the command in the response.</w:t>
      </w:r>
    </w:p>
    <w:bookmarkStart w:id="1486" w:name="Appendix_A_153"/>
    <w:p w:rsidR="00CB51F7" w:rsidRDefault="00B151B3">
      <w:r>
        <w:fldChar w:fldCharType="begin"/>
      </w:r>
      <w:r>
        <w:instrText xml:space="preserve"> HYPERLINK \l "Appendix_A_Target_153" \h </w:instrText>
      </w:r>
      <w:r>
        <w:fldChar w:fldCharType="separate"/>
      </w:r>
      <w:r>
        <w:rPr>
          <w:rStyle w:val="Hyperlink"/>
        </w:rPr>
        <w:t>&lt;153&gt; Section 3.2.5.2</w:t>
      </w:r>
      <w:r>
        <w:rPr>
          <w:rStyle w:val="Hyperlink"/>
        </w:rPr>
        <w:fldChar w:fldCharType="end"/>
      </w:r>
      <w:r>
        <w:t xml:space="preserve">: </w:t>
      </w:r>
      <w:bookmarkEnd w:id="1486"/>
      <w:r>
        <w:t xml:space="preserve">Windows-based clients will not use the </w:t>
      </w:r>
      <w:r>
        <w:rPr>
          <w:b/>
        </w:rPr>
        <w:t>MaxTransactSize</w:t>
      </w:r>
      <w:r>
        <w:t xml:space="preserve"> and will use the </w:t>
      </w:r>
      <w:r>
        <w:rPr>
          <w:b/>
        </w:rPr>
        <w:t>ServerGuid</w:t>
      </w:r>
      <w:r>
        <w:t xml:space="preserve"> to determine if the client and server are the same machine.</w:t>
      </w:r>
    </w:p>
    <w:bookmarkStart w:id="1487" w:name="Appendix_A_154"/>
    <w:p w:rsidR="00CB51F7" w:rsidRDefault="00B151B3">
      <w:r>
        <w:fldChar w:fldCharType="begin"/>
      </w:r>
      <w:r>
        <w:instrText xml:space="preserve"> HYPERLINK \l "Appendix_A_Target_154" \h </w:instrText>
      </w:r>
      <w:r>
        <w:fldChar w:fldCharType="separate"/>
      </w:r>
      <w:r>
        <w:rPr>
          <w:rStyle w:val="Hyperlink"/>
        </w:rPr>
        <w:t>&lt;154&gt; Section 3.2.5.5</w:t>
      </w:r>
      <w:r>
        <w:rPr>
          <w:rStyle w:val="Hyperlink"/>
        </w:rPr>
        <w:fldChar w:fldCharType="end"/>
      </w:r>
      <w:r>
        <w:t xml:space="preserve">: </w:t>
      </w:r>
      <w:bookmarkEnd w:id="1487"/>
      <w:r>
        <w:t xml:space="preserve">By default Windows 8 and Windows 8.1 will try to establish alternate channels, if </w:t>
      </w:r>
      <w:r>
        <w:rPr>
          <w:b/>
        </w:rPr>
        <w:t>Connection.OutstandingRequests</w:t>
      </w:r>
      <w:r>
        <w:t xml:space="preserve"> exceeds 8. Windows Server 2012, Windows Server 2012 R2, Windows 10, and Windows Server 2016 Technical Preview will try to establish alternate channels, if </w:t>
      </w:r>
      <w:r>
        <w:rPr>
          <w:b/>
        </w:rPr>
        <w:t>Connection.OutstandingRequests</w:t>
      </w:r>
      <w:r>
        <w:t xml:space="preserve"> exceeds 1. </w:t>
      </w:r>
    </w:p>
    <w:bookmarkStart w:id="1488" w:name="Appendix_A_155"/>
    <w:p w:rsidR="00CB51F7" w:rsidRDefault="00B151B3">
      <w:r>
        <w:fldChar w:fldCharType="begin"/>
      </w:r>
      <w:r>
        <w:instrText xml:space="preserve"> HYPERLINK \l "Appendix_A_Target_155" \h </w:instrText>
      </w:r>
      <w:r>
        <w:fldChar w:fldCharType="separate"/>
      </w:r>
      <w:r>
        <w:rPr>
          <w:rStyle w:val="Hyperlink"/>
        </w:rPr>
        <w:t>&lt;155&gt; Section 3.2.5.5</w:t>
      </w:r>
      <w:r>
        <w:rPr>
          <w:rStyle w:val="Hyperlink"/>
        </w:rPr>
        <w:fldChar w:fldCharType="end"/>
      </w:r>
      <w:r>
        <w:t xml:space="preserve">: </w:t>
      </w:r>
      <w:bookmarkEnd w:id="1488"/>
      <w:r>
        <w:t xml:space="preserve">Windows-based SMB2 clients will choose the interfaces using the following criteria: </w:t>
      </w:r>
    </w:p>
    <w:p w:rsidR="00CB51F7" w:rsidRDefault="00B151B3">
      <w:pPr>
        <w:pStyle w:val="ListParagraph"/>
        <w:numPr>
          <w:ilvl w:val="0"/>
          <w:numId w:val="141"/>
        </w:numPr>
      </w:pPr>
      <w:r>
        <w:t xml:space="preserve">Skip the interfaces in </w:t>
      </w:r>
      <w:hyperlink w:anchor="Section_fcd862d11b8542df92b1e103199f531f" w:history="1">
        <w:r>
          <w:rPr>
            <w:rStyle w:val="Hyperlink"/>
          </w:rPr>
          <w:t>NETWORK_INTERFACE_INFO Response</w:t>
        </w:r>
      </w:hyperlink>
      <w:r>
        <w:t xml:space="preserve"> where </w:t>
      </w:r>
      <w:r>
        <w:rPr>
          <w:b/>
        </w:rPr>
        <w:t>IfIndex</w:t>
      </w:r>
      <w:r>
        <w:t xml:space="preserve"> is 0.</w:t>
      </w:r>
    </w:p>
    <w:p w:rsidR="00CB51F7" w:rsidRDefault="00B151B3">
      <w:pPr>
        <w:pStyle w:val="ListParagraph"/>
        <w:numPr>
          <w:ilvl w:val="0"/>
          <w:numId w:val="141"/>
        </w:numPr>
      </w:pPr>
      <w:r>
        <w:t>For each interface returned in NETWORK_INTERFACE_INFO Response, if the interface has both link-local and non-link-local IP addresses, skip the link-local IP address.</w:t>
      </w:r>
    </w:p>
    <w:p w:rsidR="00CB51F7" w:rsidRDefault="00B151B3">
      <w:pPr>
        <w:pStyle w:val="ListParagraph"/>
        <w:numPr>
          <w:ilvl w:val="0"/>
          <w:numId w:val="141"/>
        </w:numPr>
      </w:pPr>
      <w:r>
        <w:t>If there is one or more multiple link-local addresses (suppose there are Y such interfaces), select local interfaces which only have link-local addresses (suppose there are X such local interfaces).</w:t>
      </w:r>
    </w:p>
    <w:p w:rsidR="00CB51F7" w:rsidRDefault="00B151B3">
      <w:pPr>
        <w:pStyle w:val="ListParagraph"/>
        <w:numPr>
          <w:ilvl w:val="0"/>
          <w:numId w:val="141"/>
        </w:numPr>
      </w:pPr>
      <w:r>
        <w:t>Build a destination address list, include all server non-link-local addresses and X*Y server link-local addresses.</w:t>
      </w:r>
    </w:p>
    <w:p w:rsidR="00CB51F7" w:rsidRDefault="00B151B3">
      <w:pPr>
        <w:pStyle w:val="ListParagraph"/>
        <w:numPr>
          <w:ilvl w:val="0"/>
          <w:numId w:val="141"/>
        </w:numPr>
      </w:pPr>
      <w:r>
        <w:t>For each RDMA capable address pair, duplicate the address pair, one for RDMA and one for Direct TCP.</w:t>
      </w:r>
    </w:p>
    <w:p w:rsidR="00CB51F7" w:rsidRDefault="00B151B3">
      <w:pPr>
        <w:pStyle w:val="ListParagraph"/>
        <w:numPr>
          <w:ilvl w:val="0"/>
          <w:numId w:val="141"/>
        </w:numPr>
      </w:pPr>
      <w:r>
        <w:t>Sort address pairs by which address pair is best suited for connection between client and server.</w:t>
      </w:r>
    </w:p>
    <w:p w:rsidR="00CB51F7" w:rsidRDefault="00B151B3">
      <w:pPr>
        <w:pStyle w:val="ListParagraph"/>
        <w:numPr>
          <w:ilvl w:val="0"/>
          <w:numId w:val="141"/>
        </w:numPr>
      </w:pPr>
      <w:r>
        <w:t>For each address pair, compute</w:t>
      </w:r>
    </w:p>
    <w:p w:rsidR="00CB51F7" w:rsidRDefault="00B151B3">
      <w:pPr>
        <w:pStyle w:val="ListParagraph"/>
        <w:numPr>
          <w:ilvl w:val="1"/>
          <w:numId w:val="142"/>
        </w:numPr>
      </w:pPr>
      <w:r>
        <w:t>Link speed of the pair = min( link speed of local interface, link speed of remote interface)</w:t>
      </w:r>
    </w:p>
    <w:p w:rsidR="00CB51F7" w:rsidRDefault="00B151B3">
      <w:pPr>
        <w:pStyle w:val="ListParagraph"/>
        <w:numPr>
          <w:ilvl w:val="1"/>
          <w:numId w:val="142"/>
        </w:numPr>
      </w:pPr>
      <w:r>
        <w:t>RSS capable = RSS capable of local interface and RSS capable of remote interface</w:t>
      </w:r>
    </w:p>
    <w:p w:rsidR="00CB51F7" w:rsidRDefault="00B151B3">
      <w:pPr>
        <w:pStyle w:val="ListParagraph"/>
        <w:numPr>
          <w:ilvl w:val="0"/>
          <w:numId w:val="141"/>
        </w:numPr>
      </w:pPr>
      <w:r>
        <w:t>If there are RDMA capable address pairs, select them.</w:t>
      </w:r>
    </w:p>
    <w:p w:rsidR="00CB51F7" w:rsidRDefault="00B151B3">
      <w:pPr>
        <w:pStyle w:val="ListParagraph"/>
        <w:numPr>
          <w:ilvl w:val="1"/>
          <w:numId w:val="142"/>
        </w:numPr>
      </w:pPr>
      <w:r>
        <w:t>Otherwise if there are RSS capable address pairs, select them.</w:t>
      </w:r>
    </w:p>
    <w:p w:rsidR="00CB51F7" w:rsidRDefault="00B151B3">
      <w:pPr>
        <w:pStyle w:val="ListParagraph"/>
        <w:numPr>
          <w:ilvl w:val="1"/>
          <w:numId w:val="142"/>
        </w:numPr>
      </w:pPr>
      <w:r>
        <w:t>Otherwise select remaining address pairs.</w:t>
      </w:r>
    </w:p>
    <w:p w:rsidR="00CB51F7" w:rsidRDefault="00B151B3">
      <w:pPr>
        <w:pStyle w:val="ListParagraph"/>
        <w:numPr>
          <w:ilvl w:val="0"/>
          <w:numId w:val="141"/>
        </w:numPr>
      </w:pPr>
      <w:r>
        <w:t>Select the pairs with the highest link speed from the selected address pairs.</w:t>
      </w:r>
    </w:p>
    <w:p w:rsidR="00CB51F7" w:rsidRDefault="00B151B3">
      <w:pPr>
        <w:pStyle w:val="ListParagraph"/>
        <w:numPr>
          <w:ilvl w:val="0"/>
          <w:numId w:val="141"/>
        </w:numPr>
      </w:pPr>
      <w:r>
        <w:t>Select local/remote address pairs so that all eligible local/remote interfaces are used and the connections are distributed among local and remote interfaces.</w:t>
      </w:r>
    </w:p>
    <w:p w:rsidR="00CB51F7" w:rsidRDefault="00B151B3">
      <w:pPr>
        <w:pStyle w:val="ListParagraph"/>
        <w:numPr>
          <w:ilvl w:val="0"/>
          <w:numId w:val="141"/>
        </w:numPr>
      </w:pPr>
      <w:r>
        <w:t>The client attempts to establish an alternate channel on each selected interface and address pair. The client will create only a single connection per address pair when the server interface is neither RSS- nor RDMA-capable.</w:t>
      </w:r>
    </w:p>
    <w:bookmarkStart w:id="1489" w:name="Appendix_A_156"/>
    <w:p w:rsidR="00CB51F7" w:rsidRDefault="00B151B3">
      <w:r>
        <w:fldChar w:fldCharType="begin"/>
      </w:r>
      <w:r>
        <w:instrText xml:space="preserve"> HYPERLINK \l "Appendix_A_Target_156" \h </w:instrText>
      </w:r>
      <w:r>
        <w:fldChar w:fldCharType="separate"/>
      </w:r>
      <w:r>
        <w:rPr>
          <w:rStyle w:val="Hyperlink"/>
        </w:rPr>
        <w:t>&lt;156&gt; Section 3.2.5.12</w:t>
      </w:r>
      <w:r>
        <w:rPr>
          <w:rStyle w:val="Hyperlink"/>
        </w:rPr>
        <w:fldChar w:fldCharType="end"/>
      </w:r>
      <w:r>
        <w:t xml:space="preserve">: </w:t>
      </w:r>
      <w:bookmarkEnd w:id="1489"/>
      <w:r>
        <w:t>Windows 8, Windows Server 2012, Windows 8.1, Windows Server 2012 R2, Windows 10, and Windows Server 2016 Technical Preview replay the write operation up to three times or until all channels in the session are disconnected.</w:t>
      </w:r>
    </w:p>
    <w:bookmarkStart w:id="1490" w:name="Appendix_A_157"/>
    <w:p w:rsidR="00CB51F7" w:rsidRDefault="00B151B3">
      <w:r>
        <w:fldChar w:fldCharType="begin"/>
      </w:r>
      <w:r>
        <w:instrText xml:space="preserve"> HYPERLINK \l "Appendix_A_Target_157" \h </w:instrText>
      </w:r>
      <w:r>
        <w:fldChar w:fldCharType="separate"/>
      </w:r>
      <w:r>
        <w:rPr>
          <w:rStyle w:val="Hyperlink"/>
        </w:rPr>
        <w:t>&lt;157&gt; Section 3.2.5.14</w:t>
      </w:r>
      <w:r>
        <w:rPr>
          <w:rStyle w:val="Hyperlink"/>
        </w:rPr>
        <w:fldChar w:fldCharType="end"/>
      </w:r>
      <w:r>
        <w:t xml:space="preserve">: </w:t>
      </w:r>
      <w:bookmarkEnd w:id="1490"/>
      <w:r>
        <w:t>Windows 8, Windows Server 2012, Windows 8.1, Windows Server 2012 R2, Windows 10, and Windows Server 2016 Technical Preview replay the IOCTL operation up to three times or until all of the channels in the session are disconnected.</w:t>
      </w:r>
    </w:p>
    <w:bookmarkStart w:id="1491" w:name="Appendix_A_158"/>
    <w:p w:rsidR="00CB51F7" w:rsidRDefault="00B151B3">
      <w:r>
        <w:fldChar w:fldCharType="begin"/>
      </w:r>
      <w:r>
        <w:instrText xml:space="preserve"> HYPERLINK \l "Appendix_A_Target_158" \h </w:instrText>
      </w:r>
      <w:r>
        <w:fldChar w:fldCharType="separate"/>
      </w:r>
      <w:r>
        <w:rPr>
          <w:rStyle w:val="Hyperlink"/>
        </w:rPr>
        <w:t>&lt;158&gt; Section 3.2.5.14</w:t>
      </w:r>
      <w:r>
        <w:rPr>
          <w:rStyle w:val="Hyperlink"/>
        </w:rPr>
        <w:fldChar w:fldCharType="end"/>
      </w:r>
      <w:r>
        <w:t xml:space="preserve">: </w:t>
      </w:r>
      <w:bookmarkEnd w:id="1491"/>
      <w:r>
        <w:t xml:space="preserve">If the </w:t>
      </w:r>
      <w:r>
        <w:rPr>
          <w:b/>
        </w:rPr>
        <w:t>OutputCount</w:t>
      </w:r>
      <w:r>
        <w:t xml:space="preserve"> field in an </w:t>
      </w:r>
      <w:hyperlink w:anchor="Section_f70eccb6e1be4db89c479ac86ef18dbb" w:history="1">
        <w:r>
          <w:rPr>
            <w:rStyle w:val="Hyperlink"/>
          </w:rPr>
          <w:t>SMB2 IOCTL Response</w:t>
        </w:r>
      </w:hyperlink>
      <w:r>
        <w:t xml:space="preserve"> is 0 and the </w:t>
      </w:r>
      <w:r>
        <w:rPr>
          <w:b/>
        </w:rPr>
        <w:t>OutputOffset</w:t>
      </w:r>
      <w:r>
        <w:t xml:space="preserve"> exceeds the size of the SMB2 response, Windows clients will return STATUS_INVALID_NETWORK_RESPONSE to the application.</w:t>
      </w:r>
    </w:p>
    <w:bookmarkStart w:id="1492" w:name="Appendix_A_159"/>
    <w:p w:rsidR="00CB51F7" w:rsidRDefault="00B151B3">
      <w:r>
        <w:fldChar w:fldCharType="begin"/>
      </w:r>
      <w:r>
        <w:instrText xml:space="preserve"> HYPERLINK \l "Appendix_A_Target_159" \h </w:instrText>
      </w:r>
      <w:r>
        <w:fldChar w:fldCharType="separate"/>
      </w:r>
      <w:r>
        <w:rPr>
          <w:rStyle w:val="Hyperlink"/>
        </w:rPr>
        <w:t>&lt;159&gt; Section 3.2.5.14.9</w:t>
      </w:r>
      <w:r>
        <w:rPr>
          <w:rStyle w:val="Hyperlink"/>
        </w:rPr>
        <w:fldChar w:fldCharType="end"/>
      </w:r>
      <w:r>
        <w:t xml:space="preserve">: </w:t>
      </w:r>
      <w:bookmarkEnd w:id="1492"/>
      <w:r>
        <w:t>Windows clients enable TCP keepalives to detect broken connections.</w:t>
      </w:r>
    </w:p>
    <w:bookmarkStart w:id="1493" w:name="Appendix_A_160"/>
    <w:p w:rsidR="00CB51F7" w:rsidRDefault="00B151B3">
      <w:r>
        <w:fldChar w:fldCharType="begin"/>
      </w:r>
      <w:r>
        <w:instrText xml:space="preserve"> HYPERLINK \l "Appendix_A_Target_160" \h </w:instrText>
      </w:r>
      <w:r>
        <w:fldChar w:fldCharType="separate"/>
      </w:r>
      <w:r>
        <w:rPr>
          <w:rStyle w:val="Hyperlink"/>
        </w:rPr>
        <w:t>&lt;160&gt; Section 3.2.5.18</w:t>
      </w:r>
      <w:r>
        <w:rPr>
          <w:rStyle w:val="Hyperlink"/>
        </w:rPr>
        <w:fldChar w:fldCharType="end"/>
      </w:r>
      <w:r>
        <w:t xml:space="preserve">: </w:t>
      </w:r>
      <w:bookmarkEnd w:id="1493"/>
      <w:r>
        <w:t>Windows 8, Windows Server 2012, Windows 8.1, Windows Server 2012 R2, Windows 10, and Windows Server 2016 Technical Preview replay the SetInfo operation up to three times or until all of the channels in the session are disconnected.</w:t>
      </w:r>
    </w:p>
    <w:bookmarkStart w:id="1494" w:name="Appendix_A_161"/>
    <w:p w:rsidR="00CB51F7" w:rsidRDefault="00B151B3">
      <w:r>
        <w:fldChar w:fldCharType="begin"/>
      </w:r>
      <w:r>
        <w:instrText xml:space="preserve"> HYPERLINK \l "Appendix_A_Target_161" \h </w:instrText>
      </w:r>
      <w:r>
        <w:fldChar w:fldCharType="separate"/>
      </w:r>
      <w:r>
        <w:rPr>
          <w:rStyle w:val="Hyperlink"/>
        </w:rPr>
        <w:t>&lt;161&gt; Section 3.2.5.19.1</w:t>
      </w:r>
      <w:r>
        <w:rPr>
          <w:rStyle w:val="Hyperlink"/>
        </w:rPr>
        <w:fldChar w:fldCharType="end"/>
      </w:r>
      <w:r>
        <w:t xml:space="preserve">: </w:t>
      </w:r>
      <w:bookmarkEnd w:id="1494"/>
      <w:r>
        <w:t>Windows-based clients will not request exclusive oplocks.</w:t>
      </w:r>
    </w:p>
    <w:bookmarkStart w:id="1495" w:name="Appendix_A_162"/>
    <w:p w:rsidR="00CB51F7" w:rsidRDefault="00B151B3">
      <w:r>
        <w:fldChar w:fldCharType="begin"/>
      </w:r>
      <w:r>
        <w:instrText xml:space="preserve"> HYPERLINK \l "Appendix_A_Target_162" \h </w:instrText>
      </w:r>
      <w:r>
        <w:fldChar w:fldCharType="separate"/>
      </w:r>
      <w:r>
        <w:rPr>
          <w:rStyle w:val="Hyperlink"/>
        </w:rPr>
        <w:t>&lt;162&gt; Section 3.2.5.19.2</w:t>
      </w:r>
      <w:r>
        <w:rPr>
          <w:rStyle w:val="Hyperlink"/>
        </w:rPr>
        <w:fldChar w:fldCharType="end"/>
      </w:r>
      <w:r>
        <w:t xml:space="preserve">: </w:t>
      </w:r>
      <w:bookmarkEnd w:id="1495"/>
      <w:r>
        <w:t xml:space="preserve"> Windows clients do not send a Lease Break Acknowledgement when they have an outstanding SMB2 CREATE Request on the same </w:t>
      </w:r>
      <w:r>
        <w:rPr>
          <w:b/>
        </w:rPr>
        <w:t>File</w:t>
      </w:r>
      <w:r>
        <w:t>.</w:t>
      </w:r>
    </w:p>
    <w:bookmarkStart w:id="1496" w:name="Appendix_A_163"/>
    <w:p w:rsidR="00CB51F7" w:rsidRDefault="00B151B3">
      <w:r>
        <w:fldChar w:fldCharType="begin"/>
      </w:r>
      <w:r>
        <w:instrText xml:space="preserve"> HYPERLINK \l "Appendix_A_Target_163" \h </w:instrText>
      </w:r>
      <w:r>
        <w:fldChar w:fldCharType="separate"/>
      </w:r>
      <w:r>
        <w:rPr>
          <w:rStyle w:val="Hyperlink"/>
        </w:rPr>
        <w:t>&lt;163&gt; Section 3.2.6.1</w:t>
      </w:r>
      <w:r>
        <w:rPr>
          <w:rStyle w:val="Hyperlink"/>
        </w:rPr>
        <w:fldChar w:fldCharType="end"/>
      </w:r>
      <w:r>
        <w:t xml:space="preserve">: </w:t>
      </w:r>
      <w:bookmarkEnd w:id="1496"/>
      <w:r>
        <w:t>Windows clients use a default time-out of 60 seconds.</w:t>
      </w:r>
    </w:p>
    <w:bookmarkStart w:id="1497" w:name="Appendix_A_164"/>
    <w:p w:rsidR="00CB51F7" w:rsidRDefault="00B151B3">
      <w:r>
        <w:fldChar w:fldCharType="begin"/>
      </w:r>
      <w:r>
        <w:instrText xml:space="preserve"> HYPERLINK \l "Appendix_A_Target_164" \h </w:instrText>
      </w:r>
      <w:r>
        <w:fldChar w:fldCharType="separate"/>
      </w:r>
      <w:r>
        <w:rPr>
          <w:rStyle w:val="Hyperlink"/>
        </w:rPr>
        <w:t>&lt;164&gt; Section 3.2.6.1</w:t>
      </w:r>
      <w:r>
        <w:rPr>
          <w:rStyle w:val="Hyperlink"/>
        </w:rPr>
        <w:fldChar w:fldCharType="end"/>
      </w:r>
      <w:r>
        <w:t xml:space="preserve">: </w:t>
      </w:r>
      <w:bookmarkEnd w:id="1497"/>
      <w:r>
        <w:t>Windows-based clients return a STATUS_CONNECTION_DISCONNECTED error code to the calling application.</w:t>
      </w:r>
    </w:p>
    <w:bookmarkStart w:id="1498" w:name="Appendix_A_165"/>
    <w:p w:rsidR="00CB51F7" w:rsidRDefault="00B151B3">
      <w:r>
        <w:fldChar w:fldCharType="begin"/>
      </w:r>
      <w:r>
        <w:instrText xml:space="preserve"> HYPERLINK \l "Appendix_A_Target_165" \h </w:instrText>
      </w:r>
      <w:r>
        <w:fldChar w:fldCharType="separate"/>
      </w:r>
      <w:r>
        <w:rPr>
          <w:rStyle w:val="Hyperlink"/>
        </w:rPr>
        <w:t>&lt;165&gt; Section 3.2.6.1</w:t>
      </w:r>
      <w:r>
        <w:rPr>
          <w:rStyle w:val="Hyperlink"/>
        </w:rPr>
        <w:fldChar w:fldCharType="end"/>
      </w:r>
      <w:r>
        <w:t xml:space="preserve">: </w:t>
      </w:r>
      <w:bookmarkEnd w:id="1498"/>
      <w:r>
        <w:t>The Windows-based clients will disconnect the connection.</w:t>
      </w:r>
    </w:p>
    <w:bookmarkStart w:id="1499" w:name="Appendix_A_166"/>
    <w:p w:rsidR="00CB51F7" w:rsidRDefault="00B151B3">
      <w:r>
        <w:fldChar w:fldCharType="begin"/>
      </w:r>
      <w:r>
        <w:instrText xml:space="preserve"> HYPERLINK \l "Appendix_A_Target_166" \h </w:instrText>
      </w:r>
      <w:r>
        <w:fldChar w:fldCharType="separate"/>
      </w:r>
      <w:r>
        <w:rPr>
          <w:rStyle w:val="Hyperlink"/>
        </w:rPr>
        <w:t>&lt;166&gt; Section 3.2.7.1</w:t>
      </w:r>
      <w:r>
        <w:rPr>
          <w:rStyle w:val="Hyperlink"/>
        </w:rPr>
        <w:fldChar w:fldCharType="end"/>
      </w:r>
      <w:r>
        <w:t xml:space="preserve">: </w:t>
      </w:r>
      <w:bookmarkEnd w:id="1499"/>
      <w:r>
        <w:t>When the reestablishment of the durable handles fails with a network error, Windows clients retry the reestablishment three times.</w:t>
      </w:r>
    </w:p>
    <w:bookmarkStart w:id="1500" w:name="Appendix_A_167"/>
    <w:p w:rsidR="00CB51F7" w:rsidRDefault="00B151B3">
      <w:r>
        <w:fldChar w:fldCharType="begin"/>
      </w:r>
      <w:r>
        <w:instrText xml:space="preserve"> HYPERLINK \l "Appendix_A_Target_167" \h </w:instrText>
      </w:r>
      <w:r>
        <w:fldChar w:fldCharType="separate"/>
      </w:r>
      <w:r>
        <w:rPr>
          <w:rStyle w:val="Hyperlink"/>
        </w:rPr>
        <w:t>&lt;167&gt; Section 3.3.1.1</w:t>
      </w:r>
      <w:r>
        <w:rPr>
          <w:rStyle w:val="Hyperlink"/>
        </w:rPr>
        <w:fldChar w:fldCharType="end"/>
      </w:r>
      <w:r>
        <w:t xml:space="preserve">: </w:t>
      </w:r>
      <w:bookmarkEnd w:id="1500"/>
      <w:r>
        <w:t>Windows-based servers will limit the maximum range of sequence numbers. If a client has been granted 10 credits, the server will not allow the difference between the smallest available sequence number and the largest available sequence number to exceed 2*10 = 20. Therefore, if the client has sequence number 10 available and does not send it, the server will stop granting credits as the client nears sequence number 30, and eventually will grant no further credits until the client sends sequence number 10.</w:t>
      </w:r>
    </w:p>
    <w:bookmarkStart w:id="1501" w:name="Appendix_A_168"/>
    <w:p w:rsidR="00CB51F7" w:rsidRDefault="00B151B3">
      <w:r>
        <w:fldChar w:fldCharType="begin"/>
      </w:r>
      <w:r>
        <w:instrText xml:space="preserve"> HYPERLINK \l "Appendix_A_Target_168" \h </w:instrText>
      </w:r>
      <w:r>
        <w:fldChar w:fldCharType="separate"/>
      </w:r>
      <w:r>
        <w:rPr>
          <w:rStyle w:val="Hyperlink"/>
        </w:rPr>
        <w:t>&lt;168&gt; Section 3.3.1.2</w:t>
      </w:r>
      <w:r>
        <w:rPr>
          <w:rStyle w:val="Hyperlink"/>
        </w:rPr>
        <w:fldChar w:fldCharType="end"/>
      </w:r>
      <w:r>
        <w:t xml:space="preserve">: </w:t>
      </w:r>
      <w:bookmarkEnd w:id="1501"/>
      <w:r>
        <w:t>A Windows-based server will grant some portion of the client request based on available resources and the number of credits the client is currently taking advantage of. A Windows–based server grants credits based on usage but will attempt to enforce fairness if there are insufficient credits.</w:t>
      </w:r>
    </w:p>
    <w:bookmarkStart w:id="1502" w:name="Appendix_A_169"/>
    <w:p w:rsidR="00CB51F7" w:rsidRDefault="00B151B3">
      <w:r>
        <w:fldChar w:fldCharType="begin"/>
      </w:r>
      <w:r>
        <w:instrText xml:space="preserve"> HYPERLINK \l "Appendix_A_Target_169" \h </w:instrText>
      </w:r>
      <w:r>
        <w:fldChar w:fldCharType="separate"/>
      </w:r>
      <w:r>
        <w:rPr>
          <w:rStyle w:val="Hyperlink"/>
        </w:rPr>
        <w:t>&lt;169&gt; Section 3.3.1.2</w:t>
      </w:r>
      <w:r>
        <w:rPr>
          <w:rStyle w:val="Hyperlink"/>
        </w:rPr>
        <w:fldChar w:fldCharType="end"/>
      </w:r>
      <w:r>
        <w:t xml:space="preserve">: </w:t>
      </w:r>
      <w:bookmarkEnd w:id="1502"/>
      <w:r>
        <w:t>Windows-based SMB2 servers support a configurable minimum credit limit below which the client is unconditionally granted all credits it requests, and a configurable maximum credit limit above which credits are never granted, as follows:</w:t>
      </w:r>
    </w:p>
    <w:tbl>
      <w:tblPr>
        <w:tblStyle w:val="Table-ShadedHeader"/>
        <w:tblW w:w="0" w:type="auto"/>
        <w:tblLook w:val="04A0" w:firstRow="1" w:lastRow="0" w:firstColumn="1" w:lastColumn="0" w:noHBand="0" w:noVBand="1"/>
      </w:tblPr>
      <w:tblGrid>
        <w:gridCol w:w="6575"/>
        <w:gridCol w:w="1427"/>
        <w:gridCol w:w="1473"/>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SMB2 server</w:t>
            </w:r>
          </w:p>
        </w:tc>
        <w:tc>
          <w:tcPr>
            <w:tcW w:w="0" w:type="auto"/>
          </w:tcPr>
          <w:p w:rsidR="00CB51F7" w:rsidRDefault="00B151B3">
            <w:pPr>
              <w:pStyle w:val="TableHeaderText"/>
            </w:pPr>
            <w:r>
              <w:t>Default minimum</w:t>
            </w:r>
          </w:p>
        </w:tc>
        <w:tc>
          <w:tcPr>
            <w:tcW w:w="0" w:type="auto"/>
          </w:tcPr>
          <w:p w:rsidR="00CB51F7" w:rsidRDefault="00B151B3">
            <w:pPr>
              <w:pStyle w:val="TableHeaderText"/>
            </w:pPr>
            <w:r>
              <w:t>Default maximum</w:t>
            </w:r>
          </w:p>
        </w:tc>
      </w:tr>
      <w:tr w:rsidR="00CB51F7" w:rsidTr="00CB51F7">
        <w:tc>
          <w:tcPr>
            <w:tcW w:w="0" w:type="auto"/>
          </w:tcPr>
          <w:p w:rsidR="00CB51F7" w:rsidRDefault="00B151B3">
            <w:pPr>
              <w:pStyle w:val="TableBodyText"/>
            </w:pPr>
            <w:r>
              <w:t>Windows Vista SP1, Windows 7, Windows 8, Windows 8.1, and Windows 10</w:t>
            </w:r>
          </w:p>
        </w:tc>
        <w:tc>
          <w:tcPr>
            <w:tcW w:w="0" w:type="auto"/>
          </w:tcPr>
          <w:p w:rsidR="00CB51F7" w:rsidRDefault="00B151B3">
            <w:pPr>
              <w:pStyle w:val="TableBodyText"/>
            </w:pPr>
            <w:r>
              <w:t>128</w:t>
            </w:r>
          </w:p>
        </w:tc>
        <w:tc>
          <w:tcPr>
            <w:tcW w:w="0" w:type="auto"/>
          </w:tcPr>
          <w:p w:rsidR="00CB51F7" w:rsidRDefault="00B151B3">
            <w:pPr>
              <w:pStyle w:val="TableBodyText"/>
            </w:pPr>
            <w:r>
              <w:t>2048</w:t>
            </w:r>
          </w:p>
        </w:tc>
      </w:tr>
      <w:tr w:rsidR="00CB51F7" w:rsidTr="00CB51F7">
        <w:tc>
          <w:tcPr>
            <w:tcW w:w="0" w:type="auto"/>
          </w:tcPr>
          <w:p w:rsidR="00CB51F7" w:rsidRDefault="00B151B3">
            <w:pPr>
              <w:pStyle w:val="TableBodyText"/>
            </w:pPr>
            <w:r>
              <w:t>Windows Server 2008,Windows Server 2008 R2, Windows Server 2012, Windows Server 2012 R2, and Windows Server 2016 Technical Preview</w:t>
            </w:r>
          </w:p>
        </w:tc>
        <w:tc>
          <w:tcPr>
            <w:tcW w:w="0" w:type="auto"/>
          </w:tcPr>
          <w:p w:rsidR="00CB51F7" w:rsidRDefault="00B151B3">
            <w:pPr>
              <w:pStyle w:val="TableBodyText"/>
            </w:pPr>
            <w:r>
              <w:t>512</w:t>
            </w:r>
          </w:p>
        </w:tc>
        <w:tc>
          <w:tcPr>
            <w:tcW w:w="0" w:type="auto"/>
          </w:tcPr>
          <w:p w:rsidR="00CB51F7" w:rsidRDefault="00B151B3">
            <w:pPr>
              <w:pStyle w:val="TableBodyText"/>
            </w:pPr>
            <w:r>
              <w:t>8192</w:t>
            </w:r>
          </w:p>
        </w:tc>
      </w:tr>
    </w:tbl>
    <w:p w:rsidR="00CB51F7" w:rsidRDefault="00CB51F7"/>
    <w:bookmarkStart w:id="1503" w:name="Appendix_A_170"/>
    <w:p w:rsidR="00CB51F7" w:rsidRDefault="00B151B3">
      <w:r>
        <w:fldChar w:fldCharType="begin"/>
      </w:r>
      <w:r>
        <w:instrText xml:space="preserve"> HYPERLINK \l "Appendix_A_Target_170" \h </w:instrText>
      </w:r>
      <w:r>
        <w:fldChar w:fldCharType="separate"/>
      </w:r>
      <w:r>
        <w:rPr>
          <w:rStyle w:val="Hyperlink"/>
        </w:rPr>
        <w:t>&lt;170&gt; Section 3.3.1.2</w:t>
      </w:r>
      <w:r>
        <w:rPr>
          <w:rStyle w:val="Hyperlink"/>
        </w:rPr>
        <w:fldChar w:fldCharType="end"/>
      </w:r>
      <w:r>
        <w:t xml:space="preserve">: </w:t>
      </w:r>
      <w:bookmarkEnd w:id="1503"/>
      <w:r>
        <w:t>A Windows–based server does not currently scale credits based on quality of service features.</w:t>
      </w:r>
    </w:p>
    <w:bookmarkStart w:id="1504" w:name="Appendix_A_171"/>
    <w:p w:rsidR="00CB51F7" w:rsidRDefault="00B151B3">
      <w:r>
        <w:fldChar w:fldCharType="begin"/>
      </w:r>
      <w:r>
        <w:instrText xml:space="preserve"> HYPERLINK \l "Appendix_A_Target_171" \h </w:instrText>
      </w:r>
      <w:r>
        <w:fldChar w:fldCharType="separate"/>
      </w:r>
      <w:r>
        <w:rPr>
          <w:rStyle w:val="Hyperlink"/>
        </w:rPr>
        <w:t>&lt;171&gt; Section 3.3.1.4</w:t>
      </w:r>
      <w:r>
        <w:rPr>
          <w:rStyle w:val="Hyperlink"/>
        </w:rPr>
        <w:fldChar w:fldCharType="end"/>
      </w:r>
      <w:r>
        <w:t xml:space="preserve">: </w:t>
      </w:r>
      <w:bookmarkEnd w:id="1504"/>
      <w:r>
        <w:t xml:space="preserve"> On Windows 7 and Windows Server 2008 R2, a 128-bit </w:t>
      </w:r>
      <w:r>
        <w:rPr>
          <w:b/>
        </w:rPr>
        <w:t>ClientLeaseId</w:t>
      </w:r>
      <w:r>
        <w:t xml:space="preserve"> is generated by an arithmetic combination of </w:t>
      </w:r>
      <w:r>
        <w:rPr>
          <w:b/>
        </w:rPr>
        <w:t>LeaseKey</w:t>
      </w:r>
      <w:r>
        <w:t xml:space="preserve"> and </w:t>
      </w:r>
      <w:r>
        <w:rPr>
          <w:b/>
        </w:rPr>
        <w:t>ClientGuid</w:t>
      </w:r>
      <w:r>
        <w:t xml:space="preserve">, which is passed to the object store at open/create time. On Windows 8, Windows Server 2012, Windows 8.1, Windows Server 2012 R2, Windows 10, Windows Server 2016 Technical Preview, Windows 10, and Windows Server 2016 Technical Preview, the </w:t>
      </w:r>
      <w:r>
        <w:rPr>
          <w:b/>
        </w:rPr>
        <w:t>LeaseKey</w:t>
      </w:r>
      <w:r>
        <w:t xml:space="preserve"> in the request is used as the </w:t>
      </w:r>
      <w:r>
        <w:rPr>
          <w:b/>
        </w:rPr>
        <w:t>ClientLeaseId</w:t>
      </w:r>
      <w:r>
        <w:t>.</w:t>
      </w:r>
    </w:p>
    <w:bookmarkStart w:id="1505" w:name="Appendix_A_172"/>
    <w:p w:rsidR="00CB51F7" w:rsidRDefault="00B151B3">
      <w:r>
        <w:fldChar w:fldCharType="begin"/>
      </w:r>
      <w:r>
        <w:instrText xml:space="preserve"> HYPERLINK \l "Appendix_A_Target_172" \h </w:instrText>
      </w:r>
      <w:r>
        <w:fldChar w:fldCharType="separate"/>
      </w:r>
      <w:r>
        <w:rPr>
          <w:rStyle w:val="Hyperlink"/>
        </w:rPr>
        <w:t>&lt;172&gt; Section 3.3.1.4</w:t>
      </w:r>
      <w:r>
        <w:rPr>
          <w:rStyle w:val="Hyperlink"/>
        </w:rPr>
        <w:fldChar w:fldCharType="end"/>
      </w:r>
      <w:r>
        <w:t xml:space="preserve">: </w:t>
      </w:r>
      <w:bookmarkEnd w:id="1505"/>
      <w:r>
        <w:t>Windows 7, Windows Server 2008 R2, Windows 8, Windows Server 2012, Windows 8.1, Windows Server 2012 R2, Windows 10, and Windows Server 2016 Technical Preview -based SMB2 servers support only the levels described above, and Windows 7, Windows Server 2008 R2, Windows 8, Windows Server 2012, Windows 8.1, Windows Server 2012 R2, Windows 10, and Windows Server 2016 Technical Preview -based SMB2 clients request only those levels.</w:t>
      </w:r>
    </w:p>
    <w:bookmarkStart w:id="1506" w:name="Appendix_A_173"/>
    <w:p w:rsidR="00CB51F7" w:rsidRDefault="00B151B3">
      <w:r>
        <w:fldChar w:fldCharType="begin"/>
      </w:r>
      <w:r>
        <w:instrText xml:space="preserve"> HYPERLINK \l "Appendix_A_Target_173" \h </w:instrText>
      </w:r>
      <w:r>
        <w:fldChar w:fldCharType="separate"/>
      </w:r>
      <w:r>
        <w:rPr>
          <w:rStyle w:val="Hyperlink"/>
        </w:rPr>
        <w:t>&lt;173&gt; Section 3.3.1.6</w:t>
      </w:r>
      <w:r>
        <w:rPr>
          <w:rStyle w:val="Hyperlink"/>
        </w:rPr>
        <w:fldChar w:fldCharType="end"/>
      </w:r>
      <w:r>
        <w:t xml:space="preserve">: </w:t>
      </w:r>
      <w:bookmarkEnd w:id="1506"/>
      <w:r>
        <w:t>Windows-based servers allow the sharing of both printers and traditional file shares.</w:t>
      </w:r>
    </w:p>
    <w:bookmarkStart w:id="1507" w:name="Appendix_A_174"/>
    <w:p w:rsidR="00CB51F7" w:rsidRDefault="00B151B3">
      <w:r>
        <w:fldChar w:fldCharType="begin"/>
      </w:r>
      <w:r>
        <w:instrText xml:space="preserve"> HYPERLINK \l "Appendix_A_Target_174" \h </w:instrText>
      </w:r>
      <w:r>
        <w:fldChar w:fldCharType="separate"/>
      </w:r>
      <w:r>
        <w:rPr>
          <w:rStyle w:val="Hyperlink"/>
        </w:rPr>
        <w:t>&lt;174&gt; Section 3.3.1.6</w:t>
      </w:r>
      <w:r>
        <w:rPr>
          <w:rStyle w:val="Hyperlink"/>
        </w:rPr>
        <w:fldChar w:fldCharType="end"/>
      </w:r>
      <w:r>
        <w:t xml:space="preserve">: </w:t>
      </w:r>
      <w:bookmarkEnd w:id="1507"/>
      <w:r>
        <w:t>In Windows, this abstract state element contains the security descriptor for the share.</w:t>
      </w:r>
    </w:p>
    <w:bookmarkStart w:id="1508" w:name="Appendix_A_175"/>
    <w:p w:rsidR="00CB51F7" w:rsidRDefault="00B151B3">
      <w:r>
        <w:fldChar w:fldCharType="begin"/>
      </w:r>
      <w:r>
        <w:instrText xml:space="preserve"> HYPERLINK \l "Appendix_A_Target_175" \h </w:instrText>
      </w:r>
      <w:r>
        <w:fldChar w:fldCharType="separate"/>
      </w:r>
      <w:r>
        <w:rPr>
          <w:rStyle w:val="Hyperlink"/>
        </w:rPr>
        <w:t>&lt;175&gt; Section 3.3.1.6</w:t>
      </w:r>
      <w:r>
        <w:rPr>
          <w:rStyle w:val="Hyperlink"/>
        </w:rPr>
        <w:fldChar w:fldCharType="end"/>
      </w:r>
      <w:r>
        <w:t xml:space="preserve">: </w:t>
      </w:r>
      <w:bookmarkEnd w:id="1508"/>
      <w:r>
        <w:t>Windows-based SMB2 clients do not cache directory enumeration results.</w:t>
      </w:r>
    </w:p>
    <w:bookmarkStart w:id="1509" w:name="Appendix_A_176"/>
    <w:p w:rsidR="00CB51F7" w:rsidRDefault="00B151B3">
      <w:r>
        <w:fldChar w:fldCharType="begin"/>
      </w:r>
      <w:r>
        <w:instrText xml:space="preserve"> HYPERLINK \l "Appendix_A_Target_176" \h </w:instrText>
      </w:r>
      <w:r>
        <w:fldChar w:fldCharType="separate"/>
      </w:r>
      <w:r>
        <w:rPr>
          <w:rStyle w:val="Hyperlink"/>
        </w:rPr>
        <w:t>&lt;176&gt; Section 3.3.1.13</w:t>
      </w:r>
      <w:r>
        <w:rPr>
          <w:rStyle w:val="Hyperlink"/>
        </w:rPr>
        <w:fldChar w:fldCharType="end"/>
      </w:r>
      <w:r>
        <w:t xml:space="preserve">: </w:t>
      </w:r>
      <w:bookmarkEnd w:id="1509"/>
      <w:r>
        <w:t xml:space="preserve">The Windows SMB2 server allocates an I/O request (IRP) structure which it uses to locally request action from the object store. The </w:t>
      </w:r>
      <w:r>
        <w:rPr>
          <w:b/>
        </w:rPr>
        <w:t>Request.CancelRequestId</w:t>
      </w:r>
      <w:r>
        <w:t xml:space="preserve"> is set to the unique address of this structure.</w:t>
      </w:r>
    </w:p>
    <w:bookmarkStart w:id="1510" w:name="Appendix_A_177"/>
    <w:p w:rsidR="00CB51F7" w:rsidRDefault="00B151B3">
      <w:r>
        <w:fldChar w:fldCharType="begin"/>
      </w:r>
      <w:r>
        <w:instrText xml:space="preserve"> HYPERLINK \l "Appendix_A_Target_177" \h </w:instrText>
      </w:r>
      <w:r>
        <w:fldChar w:fldCharType="separate"/>
      </w:r>
      <w:r>
        <w:rPr>
          <w:rStyle w:val="Hyperlink"/>
        </w:rPr>
        <w:t>&lt;177&gt; Section 3.3.2.1</w:t>
      </w:r>
      <w:r>
        <w:rPr>
          <w:rStyle w:val="Hyperlink"/>
        </w:rPr>
        <w:fldChar w:fldCharType="end"/>
      </w:r>
      <w:r>
        <w:t xml:space="preserve">: </w:t>
      </w:r>
      <w:bookmarkEnd w:id="1510"/>
      <w:r>
        <w:t>This timer has a default value of 35 seconds, but its value could be changed by system policy to any range between 5 seconds and infinite (4,294,967,295 seconds).</w:t>
      </w:r>
    </w:p>
    <w:bookmarkStart w:id="1511" w:name="Appendix_A_178"/>
    <w:p w:rsidR="00CB51F7" w:rsidRDefault="00B151B3">
      <w:r>
        <w:fldChar w:fldCharType="begin"/>
      </w:r>
      <w:r>
        <w:instrText xml:space="preserve"> HYPERLINK \l "Appendix_A_Target_178" \h </w:instrText>
      </w:r>
      <w:r>
        <w:fldChar w:fldCharType="separate"/>
      </w:r>
      <w:r>
        <w:rPr>
          <w:rStyle w:val="Hyperlink"/>
        </w:rPr>
        <w:t>&lt;178&gt; Section 3.3.2.2</w:t>
      </w:r>
      <w:r>
        <w:rPr>
          <w:rStyle w:val="Hyperlink"/>
        </w:rPr>
        <w:fldChar w:fldCharType="end"/>
      </w:r>
      <w:r>
        <w:t xml:space="preserve">: </w:t>
      </w:r>
      <w:bookmarkEnd w:id="1511"/>
      <w:r>
        <w:t>Windows-based SMB2 servers set this timer to a constant value of 16 minutes.</w:t>
      </w:r>
    </w:p>
    <w:bookmarkStart w:id="1512" w:name="Appendix_A_179"/>
    <w:p w:rsidR="00CB51F7" w:rsidRDefault="00B151B3">
      <w:r>
        <w:fldChar w:fldCharType="begin"/>
      </w:r>
      <w:r>
        <w:instrText xml:space="preserve"> HYPERLINK \l "Appendix_A_Target_179" \h </w:instrText>
      </w:r>
      <w:r>
        <w:fldChar w:fldCharType="separate"/>
      </w:r>
      <w:r>
        <w:rPr>
          <w:rStyle w:val="Hyperlink"/>
        </w:rPr>
        <w:t>&lt;179&gt; Section 3.3.2.3</w:t>
      </w:r>
      <w:r>
        <w:rPr>
          <w:rStyle w:val="Hyperlink"/>
        </w:rPr>
        <w:fldChar w:fldCharType="end"/>
      </w:r>
      <w:r>
        <w:t xml:space="preserve">: </w:t>
      </w:r>
      <w:bookmarkEnd w:id="1512"/>
      <w:r>
        <w:t xml:space="preserve">Windows-based servers implement this timer with a constant value of 45 seconds. </w:t>
      </w:r>
    </w:p>
    <w:bookmarkStart w:id="1513" w:name="Appendix_A_180"/>
    <w:p w:rsidR="00CB51F7" w:rsidRDefault="00B151B3">
      <w:r>
        <w:fldChar w:fldCharType="begin"/>
      </w:r>
      <w:r>
        <w:instrText xml:space="preserve"> HYPERLINK \l "Appendix_A_Target_180" \h </w:instrText>
      </w:r>
      <w:r>
        <w:fldChar w:fldCharType="separate"/>
      </w:r>
      <w:r>
        <w:rPr>
          <w:rStyle w:val="Hyperlink"/>
        </w:rPr>
        <w:t>&lt;180&gt; Section 3.3.3</w:t>
      </w:r>
      <w:r>
        <w:rPr>
          <w:rStyle w:val="Hyperlink"/>
        </w:rPr>
        <w:fldChar w:fldCharType="end"/>
      </w:r>
      <w:r>
        <w:t xml:space="preserve">: </w:t>
      </w:r>
      <w:bookmarkEnd w:id="1513"/>
      <w:r>
        <w:t>Windows-based SMB2 servers set this value to 256.</w:t>
      </w:r>
    </w:p>
    <w:bookmarkStart w:id="1514" w:name="Appendix_A_181"/>
    <w:p w:rsidR="00CB51F7" w:rsidRDefault="00B151B3">
      <w:r>
        <w:fldChar w:fldCharType="begin"/>
      </w:r>
      <w:r>
        <w:instrText xml:space="preserve"> HYPERLINK \l "Appendix_A_Target_181" \h </w:instrText>
      </w:r>
      <w:r>
        <w:fldChar w:fldCharType="separate"/>
      </w:r>
      <w:r>
        <w:rPr>
          <w:rStyle w:val="Hyperlink"/>
        </w:rPr>
        <w:t>&lt;181&gt; Section 3.3.3</w:t>
      </w:r>
      <w:r>
        <w:rPr>
          <w:rStyle w:val="Hyperlink"/>
        </w:rPr>
        <w:fldChar w:fldCharType="end"/>
      </w:r>
      <w:r>
        <w:t xml:space="preserve">: </w:t>
      </w:r>
      <w:bookmarkEnd w:id="1514"/>
      <w:r>
        <w:t>Windows-based SMB2 servers set this value to 1 MB.</w:t>
      </w:r>
    </w:p>
    <w:bookmarkStart w:id="1515" w:name="Appendix_A_182"/>
    <w:p w:rsidR="00CB51F7" w:rsidRDefault="00B151B3">
      <w:r>
        <w:fldChar w:fldCharType="begin"/>
      </w:r>
      <w:r>
        <w:instrText xml:space="preserve"> HYPERLINK \l "Appendix_A_Target_182" \h </w:instrText>
      </w:r>
      <w:r>
        <w:fldChar w:fldCharType="separate"/>
      </w:r>
      <w:r>
        <w:rPr>
          <w:rStyle w:val="Hyperlink"/>
        </w:rPr>
        <w:t>&lt;182&gt; Section 3.3.3</w:t>
      </w:r>
      <w:r>
        <w:rPr>
          <w:rStyle w:val="Hyperlink"/>
        </w:rPr>
        <w:fldChar w:fldCharType="end"/>
      </w:r>
      <w:r>
        <w:t xml:space="preserve">: </w:t>
      </w:r>
      <w:bookmarkEnd w:id="1515"/>
      <w:r>
        <w:t>Windows-based SMB2 servers set this value to 16 MB.</w:t>
      </w:r>
    </w:p>
    <w:bookmarkStart w:id="1516" w:name="Appendix_A_183"/>
    <w:p w:rsidR="00CB51F7" w:rsidRDefault="00B151B3">
      <w:r>
        <w:fldChar w:fldCharType="begin"/>
      </w:r>
      <w:r>
        <w:instrText xml:space="preserve"> HYPERLINK \l "Appendix_A_Target_183" \h </w:instrText>
      </w:r>
      <w:r>
        <w:fldChar w:fldCharType="separate"/>
      </w:r>
      <w:r>
        <w:rPr>
          <w:rStyle w:val="Hyperlink"/>
        </w:rPr>
        <w:t>&lt;183&gt; Section 3.3.3</w:t>
      </w:r>
      <w:r>
        <w:rPr>
          <w:rStyle w:val="Hyperlink"/>
        </w:rPr>
        <w:fldChar w:fldCharType="end"/>
      </w:r>
      <w:r>
        <w:t xml:space="preserve">: </w:t>
      </w:r>
      <w:bookmarkEnd w:id="1516"/>
      <w:r>
        <w:t xml:space="preserve">Windows servers initialize </w:t>
      </w:r>
      <w:r>
        <w:rPr>
          <w:b/>
        </w:rPr>
        <w:t>ServerHashLevel</w:t>
      </w:r>
      <w:r>
        <w:t xml:space="preserve"> based on a stored value in the registry.</w:t>
      </w:r>
    </w:p>
    <w:bookmarkStart w:id="1517" w:name="Appendix_A_184"/>
    <w:p w:rsidR="00CB51F7" w:rsidRDefault="00B151B3">
      <w:r>
        <w:fldChar w:fldCharType="begin"/>
      </w:r>
      <w:r>
        <w:instrText xml:space="preserve"> HYPERLINK \l "Appendix_A_Target_184" \h </w:instrText>
      </w:r>
      <w:r>
        <w:fldChar w:fldCharType="separate"/>
      </w:r>
      <w:r>
        <w:rPr>
          <w:rStyle w:val="Hyperlink"/>
        </w:rPr>
        <w:t>&lt;184&gt; Section 3.3.3</w:t>
      </w:r>
      <w:r>
        <w:rPr>
          <w:rStyle w:val="Hyperlink"/>
        </w:rPr>
        <w:fldChar w:fldCharType="end"/>
      </w:r>
      <w:r>
        <w:t xml:space="preserve">: </w:t>
      </w:r>
      <w:bookmarkEnd w:id="1517"/>
      <w:r>
        <w:t>Windows 7, Windows Server 2008 R2, Windows 8, Windows Server 2012, Windows 8.1, Windows Server 2012 R2, Windows 10, and Windows Server 2016 Technical Preview SMB2 servers provide a constant maximum resiliency time-out of 300000 milliseconds.</w:t>
      </w:r>
    </w:p>
    <w:bookmarkStart w:id="1518" w:name="Appendix_A_185"/>
    <w:p w:rsidR="00CB51F7" w:rsidRDefault="00B151B3">
      <w:r>
        <w:fldChar w:fldCharType="begin"/>
      </w:r>
      <w:r>
        <w:instrText xml:space="preserve"> HYPERLINK \l "Appendix_A_Target_185" \h </w:instrText>
      </w:r>
      <w:r>
        <w:fldChar w:fldCharType="separate"/>
      </w:r>
      <w:r>
        <w:rPr>
          <w:rStyle w:val="Hyperlink"/>
        </w:rPr>
        <w:t>&lt;185&gt; Section 3.3.3</w:t>
      </w:r>
      <w:r>
        <w:rPr>
          <w:rStyle w:val="Hyperlink"/>
        </w:rPr>
        <w:fldChar w:fldCharType="end"/>
      </w:r>
      <w:r>
        <w:t xml:space="preserve">: </w:t>
      </w:r>
      <w:bookmarkEnd w:id="1518"/>
      <w:r>
        <w:t xml:space="preserve">Windows 8, Windows Server 2012, Windows 8.1, Windows Server 2012 R2, Windows 10, and Windows Server 2016 Technical Preview, by default, set </w:t>
      </w:r>
      <w:r>
        <w:rPr>
          <w:b/>
        </w:rPr>
        <w:t>RejectUnencryptedAccess</w:t>
      </w:r>
      <w:r>
        <w:t xml:space="preserve"> to TRUE. If the registry value </w:t>
      </w:r>
      <w:r>
        <w:rPr>
          <w:b/>
        </w:rPr>
        <w:t>RejectUnencryptedAccess</w:t>
      </w:r>
      <w:r>
        <w:t xml:space="preserve"> under HKLM\System\CurrentControlSet\Services\LanmanServer\Parameters\ is set to zero, </w:t>
      </w:r>
      <w:r>
        <w:rPr>
          <w:b/>
        </w:rPr>
        <w:t>RejectUnencryptedAccess</w:t>
      </w:r>
      <w:r>
        <w:t xml:space="preserve"> is set to FALSE.</w:t>
      </w:r>
    </w:p>
    <w:bookmarkStart w:id="1519" w:name="Appendix_A_186"/>
    <w:p w:rsidR="00CB51F7" w:rsidRDefault="00B151B3">
      <w:r>
        <w:fldChar w:fldCharType="begin"/>
      </w:r>
      <w:r>
        <w:instrText xml:space="preserve"> HYPERLINK \l "Appendix_A_Target_186" \h </w:instrText>
      </w:r>
      <w:r>
        <w:fldChar w:fldCharType="separate"/>
      </w:r>
      <w:r>
        <w:rPr>
          <w:rStyle w:val="Hyperlink"/>
        </w:rPr>
        <w:t>&lt;186&gt; Section 3.3.3</w:t>
      </w:r>
      <w:r>
        <w:rPr>
          <w:rStyle w:val="Hyperlink"/>
        </w:rPr>
        <w:fldChar w:fldCharType="end"/>
      </w:r>
      <w:r>
        <w:t xml:space="preserve">: </w:t>
      </w:r>
      <w:bookmarkEnd w:id="1519"/>
      <w:r>
        <w:t xml:space="preserve">Windows 8, Windows Server 2012, Windows 8.1, Windows Server 2012 R2, Windows 10, and Windows Server 2016 Technical Preview set </w:t>
      </w:r>
      <w:r>
        <w:rPr>
          <w:b/>
        </w:rPr>
        <w:t>IsMultiChannelCapable</w:t>
      </w:r>
      <w:r>
        <w:t xml:space="preserve"> to TRUE.</w:t>
      </w:r>
    </w:p>
    <w:bookmarkStart w:id="1520" w:name="Appendix_A_187"/>
    <w:p w:rsidR="00CB51F7" w:rsidRDefault="00B151B3">
      <w:r>
        <w:fldChar w:fldCharType="begin"/>
      </w:r>
      <w:r>
        <w:instrText xml:space="preserve"> HYPERLINK \l "Appendix_A_Target_187" \h </w:instrText>
      </w:r>
      <w:r>
        <w:fldChar w:fldCharType="separate"/>
      </w:r>
      <w:r>
        <w:rPr>
          <w:rStyle w:val="Hyperlink"/>
        </w:rPr>
        <w:t>&lt;187&gt; Section 3.3.4.1.1</w:t>
      </w:r>
      <w:r>
        <w:rPr>
          <w:rStyle w:val="Hyperlink"/>
        </w:rPr>
        <w:fldChar w:fldCharType="end"/>
      </w:r>
      <w:r>
        <w:t xml:space="preserve">: </w:t>
      </w:r>
      <w:bookmarkEnd w:id="1520"/>
      <w:r>
        <w:t>Windows servers always sign the final session setup response when the user is neither anonymous nor guest.</w:t>
      </w:r>
    </w:p>
    <w:p w:rsidR="00CB51F7" w:rsidRDefault="00B151B3">
      <w:r>
        <w:t xml:space="preserve">Windows 8, Windows Server 2012, Windows 8.1 without </w:t>
      </w:r>
      <w:hyperlink r:id="rId337">
        <w:r>
          <w:rPr>
            <w:rStyle w:val="Hyperlink"/>
          </w:rPr>
          <w:t>[MSKB-2976995]</w:t>
        </w:r>
      </w:hyperlink>
      <w:r>
        <w:t xml:space="preserve"> and Windows Server 2012 R2 without [MSKB-2976995] servers fail to sign responses other than SMB2_NEGOTIATE, SMB2_SESSION_SETUP, and SMB2_TREE_CONNECT when </w:t>
      </w:r>
      <w:r>
        <w:rPr>
          <w:b/>
        </w:rPr>
        <w:t>Session.SigningRequired</w:t>
      </w:r>
      <w:r>
        <w:t xml:space="preserve"> is TRUE, global </w:t>
      </w:r>
      <w:r>
        <w:rPr>
          <w:b/>
        </w:rPr>
        <w:t>EncryptData</w:t>
      </w:r>
      <w:r>
        <w:t xml:space="preserve"> is TRUE, </w:t>
      </w:r>
      <w:r>
        <w:rPr>
          <w:b/>
        </w:rPr>
        <w:t>RejectUnencryptedAccess</w:t>
      </w:r>
      <w:r>
        <w:t xml:space="preserve"> is FALSE and either </w:t>
      </w:r>
      <w:r>
        <w:rPr>
          <w:b/>
        </w:rPr>
        <w:t>Connection.Dialect</w:t>
      </w:r>
      <w:r>
        <w:t xml:space="preserve"> is "2.0.2" or "2.1" or </w:t>
      </w:r>
      <w:r>
        <w:rPr>
          <w:b/>
        </w:rPr>
        <w:t>Connection.ClientCapabilities</w:t>
      </w:r>
      <w:r>
        <w:t xml:space="preserve"> does not include SMB2_GLOBAL_CAP_ENCRYPTION.</w:t>
      </w:r>
    </w:p>
    <w:bookmarkStart w:id="1521" w:name="Appendix_A_188"/>
    <w:p w:rsidR="00CB51F7" w:rsidRDefault="00B151B3">
      <w:r>
        <w:fldChar w:fldCharType="begin"/>
      </w:r>
      <w:r>
        <w:instrText xml:space="preserve"> HYPERLINK \l "Appendix_A_Target_188" \h </w:instrText>
      </w:r>
      <w:r>
        <w:fldChar w:fldCharType="separate"/>
      </w:r>
      <w:r>
        <w:rPr>
          <w:rStyle w:val="Hyperlink"/>
        </w:rPr>
        <w:t>&lt;188&gt; Section 3.3.4.1.2</w:t>
      </w:r>
      <w:r>
        <w:rPr>
          <w:rStyle w:val="Hyperlink"/>
        </w:rPr>
        <w:fldChar w:fldCharType="end"/>
      </w:r>
      <w:r>
        <w:t xml:space="preserve">: </w:t>
      </w:r>
      <w:bookmarkEnd w:id="1521"/>
      <w:r>
        <w:t>For an asynchronously processed request, Windows servers grant credits on the interim response and do not grant credits on the final response. The interim response grants credits to keep the transaction from stalling in case the client is out of credits.</w:t>
      </w:r>
    </w:p>
    <w:bookmarkStart w:id="1522" w:name="Appendix_A_189"/>
    <w:p w:rsidR="00CB51F7" w:rsidRDefault="00B151B3">
      <w:r>
        <w:fldChar w:fldCharType="begin"/>
      </w:r>
      <w:r>
        <w:instrText xml:space="preserve"> HYPERLINK \l "Appendix_A_Target_189" \h </w:instrText>
      </w:r>
      <w:r>
        <w:fldChar w:fldCharType="separate"/>
      </w:r>
      <w:r>
        <w:rPr>
          <w:rStyle w:val="Hyperlink"/>
        </w:rPr>
        <w:t>&lt;189&gt; Section 3.3.4.1.3</w:t>
      </w:r>
      <w:r>
        <w:rPr>
          <w:rStyle w:val="Hyperlink"/>
        </w:rPr>
        <w:fldChar w:fldCharType="end"/>
      </w:r>
      <w:r>
        <w:t xml:space="preserve">: </w:t>
      </w:r>
      <w:bookmarkEnd w:id="1522"/>
      <w:r>
        <w:t>The Windows-based server compounds responses for any received compounded operations. Otherwise, it does not compound responses.</w:t>
      </w:r>
    </w:p>
    <w:bookmarkStart w:id="1523" w:name="Appendix_A_190"/>
    <w:p w:rsidR="00CB51F7" w:rsidRDefault="00B151B3">
      <w:r>
        <w:fldChar w:fldCharType="begin"/>
      </w:r>
      <w:r>
        <w:instrText xml:space="preserve"> HYPERLINK \l "Appendix_A_Target_190" \h </w:instrText>
      </w:r>
      <w:r>
        <w:fldChar w:fldCharType="separate"/>
      </w:r>
      <w:r>
        <w:rPr>
          <w:rStyle w:val="Hyperlink"/>
        </w:rPr>
        <w:t>&lt;190&gt; Section 3.3.4.1.3</w:t>
      </w:r>
      <w:r>
        <w:rPr>
          <w:rStyle w:val="Hyperlink"/>
        </w:rPr>
        <w:fldChar w:fldCharType="end"/>
      </w:r>
      <w:r>
        <w:t xml:space="preserve">: </w:t>
      </w:r>
      <w:bookmarkEnd w:id="1523"/>
      <w:r>
        <w:t xml:space="preserve">When there are not enough credits to process a subsequent compounded request, Windows SMB2 servers set the </w:t>
      </w:r>
      <w:r>
        <w:rPr>
          <w:b/>
        </w:rPr>
        <w:t>NextCommand</w:t>
      </w:r>
      <w:r>
        <w:t xml:space="preserve"> field to the size of the last SMB2 response message including the SMB2 header.</w:t>
      </w:r>
    </w:p>
    <w:bookmarkStart w:id="1524" w:name="Appendix_A_191"/>
    <w:p w:rsidR="00CB51F7" w:rsidRDefault="00B151B3">
      <w:r>
        <w:fldChar w:fldCharType="begin"/>
      </w:r>
      <w:r>
        <w:instrText xml:space="preserve"> HYPERLINK \l "Appendix_A_Target_191" \h </w:instrText>
      </w:r>
      <w:r>
        <w:fldChar w:fldCharType="separate"/>
      </w:r>
      <w:r>
        <w:rPr>
          <w:rStyle w:val="Hyperlink"/>
        </w:rPr>
        <w:t>&lt;191&gt; Section 3.3.4.1.3</w:t>
      </w:r>
      <w:r>
        <w:rPr>
          <w:rStyle w:val="Hyperlink"/>
        </w:rPr>
        <w:fldChar w:fldCharType="end"/>
      </w:r>
      <w:r>
        <w:t xml:space="preserve">: </w:t>
      </w:r>
      <w:bookmarkEnd w:id="1524"/>
      <w:r>
        <w:t>Windows-based servers grant all credits in the final response of the compounded chain, and grant 0 credits in all responses other than the final response.</w:t>
      </w:r>
    </w:p>
    <w:bookmarkStart w:id="1525" w:name="Appendix_A_192"/>
    <w:p w:rsidR="00CB51F7" w:rsidRDefault="00B151B3">
      <w:r>
        <w:fldChar w:fldCharType="begin"/>
      </w:r>
      <w:r>
        <w:instrText xml:space="preserve"> HYPERLINK \l "Appendix_A_Target_192" \h </w:instrText>
      </w:r>
      <w:r>
        <w:fldChar w:fldCharType="separate"/>
      </w:r>
      <w:r>
        <w:rPr>
          <w:rStyle w:val="Hyperlink"/>
        </w:rPr>
        <w:t>&lt;192&gt; Section 3.3.4.1.3</w:t>
      </w:r>
      <w:r>
        <w:rPr>
          <w:rStyle w:val="Hyperlink"/>
        </w:rPr>
        <w:fldChar w:fldCharType="end"/>
      </w:r>
      <w:r>
        <w:t xml:space="preserve">: </w:t>
      </w:r>
      <w:bookmarkEnd w:id="1525"/>
      <w:r>
        <w:t>Windows servers do not calculate the size of the response message; servers depend on the transport to send the response message.</w:t>
      </w:r>
    </w:p>
    <w:bookmarkStart w:id="1526" w:name="Appendix_A_193"/>
    <w:p w:rsidR="00CB51F7" w:rsidRDefault="00B151B3">
      <w:r>
        <w:fldChar w:fldCharType="begin"/>
      </w:r>
      <w:r>
        <w:instrText xml:space="preserve"> HYPERLINK \l "Appendix_A_Target_193" \h </w:instrText>
      </w:r>
      <w:r>
        <w:fldChar w:fldCharType="separate"/>
      </w:r>
      <w:r>
        <w:rPr>
          <w:rStyle w:val="Hyperlink"/>
        </w:rPr>
        <w:t>&lt;193&gt; Section 3.3.4.2</w:t>
      </w:r>
      <w:r>
        <w:rPr>
          <w:rStyle w:val="Hyperlink"/>
        </w:rPr>
        <w:fldChar w:fldCharType="end"/>
      </w:r>
      <w:r>
        <w:t xml:space="preserve">: </w:t>
      </w:r>
      <w:bookmarkEnd w:id="1526"/>
      <w:r>
        <w:t>Windows-based servers send interim responses for the following operations if they cannot be completed immediately:</w:t>
      </w:r>
    </w:p>
    <w:p w:rsidR="00CB51F7" w:rsidRDefault="00397E8F">
      <w:pPr>
        <w:pStyle w:val="ListParagraph"/>
        <w:numPr>
          <w:ilvl w:val="0"/>
          <w:numId w:val="173"/>
        </w:numPr>
      </w:pPr>
      <w:hyperlink w:anchor="Section_e8fb45c1a03d44cab7ae47385cfd7997" w:history="1">
        <w:r w:rsidR="00B151B3">
          <w:rPr>
            <w:rStyle w:val="Hyperlink"/>
          </w:rPr>
          <w:t>SMB2_CREATE</w:t>
        </w:r>
      </w:hyperlink>
      <w:r w:rsidR="00B151B3">
        <w:t>, if the underlying object store indicates an Oplock/Lease Break Notification or if access/sharing modes are incompatible with another existing open</w:t>
      </w:r>
    </w:p>
    <w:p w:rsidR="00CB51F7" w:rsidRDefault="00397E8F">
      <w:pPr>
        <w:pStyle w:val="ListParagraph"/>
        <w:numPr>
          <w:ilvl w:val="0"/>
          <w:numId w:val="173"/>
        </w:numPr>
      </w:pPr>
      <w:hyperlink w:anchor="Section_598f395ae7a24cc8afb3ccb30dd2df7c" w:history="1">
        <w:r w:rsidR="00B151B3">
          <w:rPr>
            <w:rStyle w:val="Hyperlink"/>
          </w:rPr>
          <w:t>SMB2_CHANGE_NOTIFY</w:t>
        </w:r>
      </w:hyperlink>
    </w:p>
    <w:p w:rsidR="00CB51F7" w:rsidRDefault="00B151B3">
      <w:pPr>
        <w:pStyle w:val="ListParagraph"/>
        <w:numPr>
          <w:ilvl w:val="0"/>
          <w:numId w:val="173"/>
        </w:numPr>
      </w:pPr>
      <w:r>
        <w:t>Byte Range Lock</w:t>
      </w:r>
    </w:p>
    <w:p w:rsidR="00CB51F7" w:rsidRDefault="00B151B3">
      <w:pPr>
        <w:pStyle w:val="ListParagraph"/>
        <w:numPr>
          <w:ilvl w:val="0"/>
          <w:numId w:val="173"/>
        </w:numPr>
      </w:pPr>
      <w:r>
        <w:t>Named Pipe Read on a blocking named pipe</w:t>
      </w:r>
    </w:p>
    <w:p w:rsidR="00CB51F7" w:rsidRDefault="00B151B3">
      <w:pPr>
        <w:pStyle w:val="ListParagraph"/>
        <w:numPr>
          <w:ilvl w:val="0"/>
          <w:numId w:val="173"/>
        </w:numPr>
      </w:pPr>
      <w:r>
        <w:t>Named Pipe Write on a blocking named pipe</w:t>
      </w:r>
    </w:p>
    <w:p w:rsidR="00CB51F7" w:rsidRDefault="00B151B3">
      <w:pPr>
        <w:pStyle w:val="ListParagraph"/>
        <w:numPr>
          <w:ilvl w:val="0"/>
          <w:numId w:val="173"/>
        </w:numPr>
      </w:pPr>
      <w:r>
        <w:t>Large file write</w:t>
      </w:r>
    </w:p>
    <w:p w:rsidR="00CB51F7" w:rsidRDefault="00B151B3">
      <w:pPr>
        <w:pStyle w:val="ListParagraph"/>
        <w:numPr>
          <w:ilvl w:val="0"/>
          <w:numId w:val="173"/>
        </w:numPr>
      </w:pPr>
      <w:r>
        <w:t>FSCTL_PIPE_TRANSCEIVE</w:t>
      </w:r>
    </w:p>
    <w:p w:rsidR="00CB51F7" w:rsidRDefault="00B151B3">
      <w:pPr>
        <w:pStyle w:val="ListParagraph"/>
        <w:numPr>
          <w:ilvl w:val="0"/>
          <w:numId w:val="173"/>
        </w:numPr>
      </w:pPr>
      <w:r>
        <w:t>FSCTL_SRV_COPYCHUNK or FSCTL_SRV_COPYCHUNK_WRITE, when oplock break happens</w:t>
      </w:r>
    </w:p>
    <w:p w:rsidR="00CB51F7" w:rsidRDefault="00397E8F">
      <w:pPr>
        <w:pStyle w:val="ListParagraph"/>
        <w:numPr>
          <w:ilvl w:val="0"/>
          <w:numId w:val="173"/>
        </w:numPr>
      </w:pPr>
      <w:hyperlink w:anchor="Section_e494678bb1fc44a0b86e8195acf74ad7" w:history="1">
        <w:r w:rsidR="00B151B3">
          <w:rPr>
            <w:rStyle w:val="Hyperlink"/>
          </w:rPr>
          <w:t>SMB2 FLUSH</w:t>
        </w:r>
      </w:hyperlink>
      <w:r w:rsidR="00B151B3">
        <w:t xml:space="preserve"> on a named pipe</w:t>
      </w:r>
    </w:p>
    <w:p w:rsidR="00CB51F7" w:rsidRDefault="00B151B3">
      <w:pPr>
        <w:pStyle w:val="ListParagraph"/>
        <w:numPr>
          <w:ilvl w:val="0"/>
          <w:numId w:val="173"/>
        </w:numPr>
      </w:pPr>
      <w:r>
        <w:t>FSCTL_GET_DFS_REFERRALS</w:t>
      </w:r>
    </w:p>
    <w:bookmarkStart w:id="1527" w:name="Appendix_A_194"/>
    <w:p w:rsidR="00CB51F7" w:rsidRDefault="00B151B3">
      <w:r>
        <w:fldChar w:fldCharType="begin"/>
      </w:r>
      <w:r>
        <w:instrText xml:space="preserve"> HYPERLINK \l "Appendix_A_Target_194" \h </w:instrText>
      </w:r>
      <w:r>
        <w:fldChar w:fldCharType="separate"/>
      </w:r>
      <w:r>
        <w:rPr>
          <w:rStyle w:val="Hyperlink"/>
        </w:rPr>
        <w:t>&lt;194&gt; Section 3.3.4.2</w:t>
      </w:r>
      <w:r>
        <w:rPr>
          <w:rStyle w:val="Hyperlink"/>
        </w:rPr>
        <w:fldChar w:fldCharType="end"/>
      </w:r>
      <w:r>
        <w:t xml:space="preserve">: </w:t>
      </w:r>
      <w:bookmarkEnd w:id="1527"/>
      <w:r>
        <w:t>Windows-based servers incorrectly process the FSCTL_PIPE_WAIT request on named pipes synchronously.</w:t>
      </w:r>
    </w:p>
    <w:bookmarkStart w:id="1528" w:name="Appendix_A_195"/>
    <w:p w:rsidR="00CB51F7" w:rsidRDefault="00B151B3">
      <w:r>
        <w:fldChar w:fldCharType="begin"/>
      </w:r>
      <w:r>
        <w:instrText xml:space="preserve"> HYPERLINK \l "Appendix_A_Target_195" \h </w:instrText>
      </w:r>
      <w:r>
        <w:fldChar w:fldCharType="separate"/>
      </w:r>
      <w:r>
        <w:rPr>
          <w:rStyle w:val="Hyperlink"/>
        </w:rPr>
        <w:t>&lt;195&gt; Section 3.3.4.2</w:t>
      </w:r>
      <w:r>
        <w:rPr>
          <w:rStyle w:val="Hyperlink"/>
        </w:rPr>
        <w:fldChar w:fldCharType="end"/>
      </w:r>
      <w:r>
        <w:t xml:space="preserve">: </w:t>
      </w:r>
      <w:bookmarkEnd w:id="1528"/>
      <w:r>
        <w:t xml:space="preserve">Windows servers enforce a configurable blocking operation credit, which defaults to 64 on Windows Vista SP1, Windows 7, Windows 8, Windows 8.1, and, Windows 10, and defaults to 512 on Windows Server 2008, Windows Server 2008 R2, Windows Server 2012, Windows Server 2012 R2, and Windows Server 2016 Technical Preview. </w:t>
      </w:r>
    </w:p>
    <w:bookmarkStart w:id="1529" w:name="Appendix_A_196"/>
    <w:p w:rsidR="00CB51F7" w:rsidRDefault="00B151B3">
      <w:r>
        <w:fldChar w:fldCharType="begin"/>
      </w:r>
      <w:r>
        <w:instrText xml:space="preserve"> HYPERLINK \l "Appendix_A_Target_196" \h </w:instrText>
      </w:r>
      <w:r>
        <w:fldChar w:fldCharType="separate"/>
      </w:r>
      <w:r>
        <w:rPr>
          <w:rStyle w:val="Hyperlink"/>
        </w:rPr>
        <w:t>&lt;196&gt; Section 3.3.4.4</w:t>
      </w:r>
      <w:r>
        <w:rPr>
          <w:rStyle w:val="Hyperlink"/>
        </w:rPr>
        <w:fldChar w:fldCharType="end"/>
      </w:r>
      <w:r>
        <w:t xml:space="preserve">: </w:t>
      </w:r>
      <w:bookmarkEnd w:id="1529"/>
      <w:r>
        <w:t xml:space="preserve">For Windows 7, Windows Server 2008 R2, Windows 8, Windows Server 2012, Windows 8.1, Windows Server 2012 R2, Windows 10, and Windows Server 2016 Technical Preview, STATUS_BUFFER_OVERFLOW will be returned for FSCTL_GET_RETRIEVAL_POINTERS and FSCTL_GET_REPARSE_POINT, along with the ones mentioned in section </w:t>
      </w:r>
      <w:hyperlink w:anchor="Section_41295064be3f41dc9aa5f68545f945f0" w:history="1">
        <w:r>
          <w:rPr>
            <w:rStyle w:val="Hyperlink"/>
          </w:rPr>
          <w:t>3.3.4.4</w:t>
        </w:r>
      </w:hyperlink>
      <w:r>
        <w:t>.</w:t>
      </w:r>
    </w:p>
    <w:bookmarkStart w:id="1530" w:name="Appendix_A_197"/>
    <w:p w:rsidR="00CB51F7" w:rsidRDefault="00B151B3">
      <w:r>
        <w:fldChar w:fldCharType="begin"/>
      </w:r>
      <w:r>
        <w:instrText xml:space="preserve"> HYPERLINK \l "Appendix_A_Target_197" \h </w:instrText>
      </w:r>
      <w:r>
        <w:fldChar w:fldCharType="separate"/>
      </w:r>
      <w:r>
        <w:rPr>
          <w:rStyle w:val="Hyperlink"/>
        </w:rPr>
        <w:t>&lt;197&gt; Section 3.3.4.6</w:t>
      </w:r>
      <w:r>
        <w:rPr>
          <w:rStyle w:val="Hyperlink"/>
        </w:rPr>
        <w:fldChar w:fldCharType="end"/>
      </w:r>
      <w:r>
        <w:t xml:space="preserve">: </w:t>
      </w:r>
      <w:bookmarkEnd w:id="1530"/>
      <w:r>
        <w:t xml:space="preserve">Windows-based SMB2 servers set </w:t>
      </w:r>
      <w:r>
        <w:rPr>
          <w:b/>
        </w:rPr>
        <w:t>Open.OplockTimeout</w:t>
      </w:r>
      <w:r>
        <w:t xml:space="preserve"> to the current time plus 35000 milliseconds. If </w:t>
      </w:r>
      <w:r>
        <w:rPr>
          <w:b/>
        </w:rPr>
        <w:t>Open.IsPersistent</w:t>
      </w:r>
      <w:r>
        <w:t xml:space="preserve"> is TRUE, </w:t>
      </w:r>
      <w:r>
        <w:rPr>
          <w:b/>
        </w:rPr>
        <w:t>Open.OplockTimeout</w:t>
      </w:r>
      <w:r>
        <w:t xml:space="preserve"> is set to the current time plus 60000 milliseconds.</w:t>
      </w:r>
    </w:p>
    <w:bookmarkStart w:id="1531" w:name="Appendix_A_198"/>
    <w:p w:rsidR="00CB51F7" w:rsidRDefault="00B151B3">
      <w:r>
        <w:fldChar w:fldCharType="begin"/>
      </w:r>
      <w:r>
        <w:instrText xml:space="preserve"> HYPERLINK \l "Appendix_A_Target_198" \h </w:instrText>
      </w:r>
      <w:r>
        <w:fldChar w:fldCharType="separate"/>
      </w:r>
      <w:r>
        <w:rPr>
          <w:rStyle w:val="Hyperlink"/>
        </w:rPr>
        <w:t>&lt;198&gt; Section 3.3.4.7</w:t>
      </w:r>
      <w:r>
        <w:rPr>
          <w:rStyle w:val="Hyperlink"/>
        </w:rPr>
        <w:fldChar w:fldCharType="end"/>
      </w:r>
      <w:r>
        <w:t xml:space="preserve">: </w:t>
      </w:r>
      <w:bookmarkEnd w:id="1531"/>
      <w:r>
        <w:t xml:space="preserve">Windows-based SMB2 servers set </w:t>
      </w:r>
      <w:r>
        <w:rPr>
          <w:b/>
        </w:rPr>
        <w:t>Lease.LeaseBreakTimeout</w:t>
      </w:r>
      <w:r>
        <w:t xml:space="preserve"> to the current time plus 35000 milliseconds. If </w:t>
      </w:r>
      <w:r>
        <w:rPr>
          <w:b/>
        </w:rPr>
        <w:t>Open.IsPersistent</w:t>
      </w:r>
      <w:r>
        <w:t xml:space="preserve"> is TRUE, Windows 8 and Windows Server 2012 set </w:t>
      </w:r>
      <w:r>
        <w:rPr>
          <w:b/>
        </w:rPr>
        <w:t>Lease.LeaseBreakTimeout</w:t>
      </w:r>
      <w:r>
        <w:t xml:space="preserve"> to the current time plus 60000 milliseconds. If </w:t>
      </w:r>
      <w:r>
        <w:rPr>
          <w:b/>
        </w:rPr>
        <w:t>Open.IsPersistent</w:t>
      </w:r>
      <w:r>
        <w:t xml:space="preserve"> is TRUE, Windows 8.1, Windows Server 2012 R2, Windows 10, and Windows Server 2016 Technical Preview set </w:t>
      </w:r>
      <w:r>
        <w:rPr>
          <w:b/>
        </w:rPr>
        <w:t>Lease.LeaseBreakTimeout</w:t>
      </w:r>
      <w:r>
        <w:t xml:space="preserve"> to the current time plus 180000 milliseconds.</w:t>
      </w:r>
    </w:p>
    <w:bookmarkStart w:id="1532" w:name="Appendix_A_199"/>
    <w:p w:rsidR="00CB51F7" w:rsidRDefault="00B151B3">
      <w:r>
        <w:fldChar w:fldCharType="begin"/>
      </w:r>
      <w:r>
        <w:instrText xml:space="preserve"> HYPERLINK \l "Appendix_A_Target_199" \h </w:instrText>
      </w:r>
      <w:r>
        <w:fldChar w:fldCharType="separate"/>
      </w:r>
      <w:r>
        <w:rPr>
          <w:rStyle w:val="Hyperlink"/>
        </w:rPr>
        <w:t>&lt;199&gt; Section 3.3.4.13</w:t>
      </w:r>
      <w:r>
        <w:rPr>
          <w:rStyle w:val="Hyperlink"/>
        </w:rPr>
        <w:fldChar w:fldCharType="end"/>
      </w:r>
      <w:r>
        <w:t xml:space="preserve">: </w:t>
      </w:r>
      <w:bookmarkEnd w:id="1532"/>
      <w:r>
        <w:t>Windows Server 2012 and Windows Server 2012 R2 set these bits as appropriate for shared volume configurations.</w:t>
      </w:r>
    </w:p>
    <w:bookmarkStart w:id="1533" w:name="Appendix_A_200"/>
    <w:p w:rsidR="00CB51F7" w:rsidRDefault="00B151B3">
      <w:r>
        <w:fldChar w:fldCharType="begin"/>
      </w:r>
      <w:r>
        <w:instrText xml:space="preserve"> HYPERLINK \l "Appendix_A_Target_200" \h </w:instrText>
      </w:r>
      <w:r>
        <w:fldChar w:fldCharType="separate"/>
      </w:r>
      <w:r>
        <w:rPr>
          <w:rStyle w:val="Hyperlink"/>
        </w:rPr>
        <w:t>&lt;200&gt; Section 3.3.4.13</w:t>
      </w:r>
      <w:r>
        <w:rPr>
          <w:rStyle w:val="Hyperlink"/>
        </w:rPr>
        <w:fldChar w:fldCharType="end"/>
      </w:r>
      <w:r>
        <w:t xml:space="preserve">: </w:t>
      </w:r>
      <w:bookmarkEnd w:id="1533"/>
      <w:r>
        <w:t xml:space="preserve">By default, Windows 8, Windows Server 2012, Windows 8.1, Windows Server 2012 R2, Windows 10, and Windows Server 2016 Technical Preview set </w:t>
      </w:r>
      <w:r>
        <w:rPr>
          <w:b/>
        </w:rPr>
        <w:t>Share.CATimeout</w:t>
      </w:r>
      <w:r>
        <w:t xml:space="preserve"> to zero.</w:t>
      </w:r>
    </w:p>
    <w:bookmarkStart w:id="1534" w:name="Appendix_A_201"/>
    <w:p w:rsidR="00CB51F7" w:rsidRDefault="00B151B3">
      <w:r>
        <w:fldChar w:fldCharType="begin"/>
      </w:r>
      <w:r>
        <w:instrText xml:space="preserve"> HYPERLINK \l "Appendix_A_Target_201" \h </w:instrText>
      </w:r>
      <w:r>
        <w:fldChar w:fldCharType="separate"/>
      </w:r>
      <w:r>
        <w:rPr>
          <w:rStyle w:val="Hyperlink"/>
        </w:rPr>
        <w:t>&lt;201&gt; Section 3.3.4.17</w:t>
      </w:r>
      <w:r>
        <w:rPr>
          <w:rStyle w:val="Hyperlink"/>
        </w:rPr>
        <w:fldChar w:fldCharType="end"/>
      </w:r>
      <w:r>
        <w:t xml:space="preserve">: </w:t>
      </w:r>
      <w:bookmarkEnd w:id="1534"/>
      <w:r>
        <w:t xml:space="preserve">Windows Lease break is described in [MS-FSA] section 2.1.5.17. The </w:t>
      </w:r>
      <w:r>
        <w:rPr>
          <w:i/>
        </w:rPr>
        <w:t>Open</w:t>
      </w:r>
      <w:r>
        <w:t xml:space="preserve"> parameter passed is the </w:t>
      </w:r>
      <w:r>
        <w:rPr>
          <w:b/>
        </w:rPr>
        <w:t>Open.Local</w:t>
      </w:r>
      <w:r>
        <w:t xml:space="preserve"> value from the current close operation, the </w:t>
      </w:r>
      <w:r>
        <w:rPr>
          <w:i/>
        </w:rPr>
        <w:t>Type</w:t>
      </w:r>
      <w:r>
        <w:t xml:space="preserve"> parameter is LEVEL_GRANULAR to indicate a Lease request, and the </w:t>
      </w:r>
      <w:r>
        <w:rPr>
          <w:i/>
        </w:rPr>
        <w:t>RequestedOplockLevel</w:t>
      </w:r>
      <w:r>
        <w:t xml:space="preserve"> parameter is zero.</w:t>
      </w:r>
    </w:p>
    <w:bookmarkStart w:id="1535" w:name="Appendix_A_202"/>
    <w:p w:rsidR="00CB51F7" w:rsidRDefault="00B151B3">
      <w:r>
        <w:fldChar w:fldCharType="begin"/>
      </w:r>
      <w:r>
        <w:instrText xml:space="preserve"> HYPERLINK \l "Appendix_A_Target_202" \h </w:instrText>
      </w:r>
      <w:r>
        <w:fldChar w:fldCharType="separate"/>
      </w:r>
      <w:r>
        <w:rPr>
          <w:rStyle w:val="Hyperlink"/>
        </w:rPr>
        <w:t>&lt;202&gt; Section 3.3.4.21</w:t>
      </w:r>
      <w:r>
        <w:rPr>
          <w:rStyle w:val="Hyperlink"/>
        </w:rPr>
        <w:fldChar w:fldCharType="end"/>
      </w:r>
      <w:r>
        <w:t xml:space="preserve">: </w:t>
      </w:r>
      <w:bookmarkEnd w:id="1535"/>
      <w:r>
        <w:t xml:space="preserve">For each supported transport type as listed in section </w:t>
      </w:r>
      <w:hyperlink w:anchor="Section_1dfacde4b5c744948a14a09d3ab4cc83" w:history="1">
        <w:r>
          <w:rPr>
            <w:rStyle w:val="Hyperlink"/>
          </w:rPr>
          <w:t>2.1</w:t>
        </w:r>
      </w:hyperlink>
      <w:r>
        <w:t>, the Windows SMB2 server attempts to form an association with the specified device with local calls specific to each supported transport type and rejects the entry if none of the associations succeed.</w:t>
      </w:r>
    </w:p>
    <w:bookmarkStart w:id="1536" w:name="Appendix_A_203"/>
    <w:p w:rsidR="00CB51F7" w:rsidRDefault="00B151B3">
      <w:r>
        <w:fldChar w:fldCharType="begin"/>
      </w:r>
      <w:r>
        <w:instrText xml:space="preserve"> HYPERLINK \l "Appendix_A_Target_203" \h </w:instrText>
      </w:r>
      <w:r>
        <w:fldChar w:fldCharType="separate"/>
      </w:r>
      <w:r>
        <w:rPr>
          <w:rStyle w:val="Hyperlink"/>
        </w:rPr>
        <w:t>&lt;203&gt; Section 3.3.4.21</w:t>
      </w:r>
      <w:r>
        <w:rPr>
          <w:rStyle w:val="Hyperlink"/>
        </w:rPr>
        <w:fldChar w:fldCharType="end"/>
      </w:r>
      <w:r>
        <w:t xml:space="preserve">: </w:t>
      </w:r>
      <w:bookmarkEnd w:id="1536"/>
      <w:r>
        <w:t xml:space="preserve">On Windows, </w:t>
      </w:r>
      <w:r>
        <w:rPr>
          <w:b/>
        </w:rPr>
        <w:t>ServerName</w:t>
      </w:r>
      <w:r>
        <w:t xml:space="preserve"> is used only when the transport is NetBIOS over TCP.</w:t>
      </w:r>
    </w:p>
    <w:bookmarkStart w:id="1537" w:name="Appendix_A_204"/>
    <w:p w:rsidR="00CB51F7" w:rsidRDefault="00B151B3">
      <w:r>
        <w:fldChar w:fldCharType="begin"/>
      </w:r>
      <w:r>
        <w:instrText xml:space="preserve"> HYPERLINK \l "Appendix_A_Target_204" \h </w:instrText>
      </w:r>
      <w:r>
        <w:fldChar w:fldCharType="separate"/>
      </w:r>
      <w:r>
        <w:rPr>
          <w:rStyle w:val="Hyperlink"/>
        </w:rPr>
        <w:t>&lt;204&gt; Section 3.3.5.1</w:t>
      </w:r>
      <w:r>
        <w:rPr>
          <w:rStyle w:val="Hyperlink"/>
        </w:rPr>
        <w:fldChar w:fldCharType="end"/>
      </w:r>
      <w:r>
        <w:t xml:space="preserve">: </w:t>
      </w:r>
      <w:bookmarkEnd w:id="1537"/>
      <w:r>
        <w:t xml:space="preserve">Possible Windows-specific values for </w:t>
      </w:r>
      <w:r>
        <w:rPr>
          <w:b/>
        </w:rPr>
        <w:t>Connection.TransportName</w:t>
      </w:r>
      <w:r>
        <w:t xml:space="preserve"> are listed in a product behavior note attached to </w:t>
      </w:r>
      <w:hyperlink r:id="rId338">
        <w:r>
          <w:rPr>
            <w:rStyle w:val="Hyperlink"/>
          </w:rPr>
          <w:t>[MS-SRVS]</w:t>
        </w:r>
      </w:hyperlink>
      <w:r>
        <w:t xml:space="preserve"> section 2.2.4.96.</w:t>
      </w:r>
    </w:p>
    <w:bookmarkStart w:id="1538" w:name="Appendix_A_205"/>
    <w:p w:rsidR="00CB51F7" w:rsidRDefault="00B151B3">
      <w:r>
        <w:fldChar w:fldCharType="begin"/>
      </w:r>
      <w:r>
        <w:instrText xml:space="preserve"> HYPERLINK \l "Appendix_A_Target_205" \h </w:instrText>
      </w:r>
      <w:r>
        <w:fldChar w:fldCharType="separate"/>
      </w:r>
      <w:r>
        <w:rPr>
          <w:rStyle w:val="Hyperlink"/>
        </w:rPr>
        <w:t>&lt;205&gt; Section 3.3.5.2</w:t>
      </w:r>
      <w:r>
        <w:rPr>
          <w:rStyle w:val="Hyperlink"/>
        </w:rPr>
        <w:fldChar w:fldCharType="end"/>
      </w:r>
      <w:r>
        <w:t xml:space="preserve">: </w:t>
      </w:r>
      <w:bookmarkEnd w:id="1538"/>
      <w:r>
        <w:t xml:space="preserve">Windows performs cancellation of in-progress requests via the interface in [MS-FSA] section 2.1.5.19, Server Requests Canceling an Operation, passing </w:t>
      </w:r>
      <w:r>
        <w:rPr>
          <w:b/>
        </w:rPr>
        <w:t>Request.CancelRequestId</w:t>
      </w:r>
      <w:r>
        <w:t xml:space="preserve"> as an input parameter.</w:t>
      </w:r>
    </w:p>
    <w:bookmarkStart w:id="1539" w:name="Appendix_A_206"/>
    <w:p w:rsidR="00CB51F7" w:rsidRDefault="00B151B3">
      <w:r>
        <w:fldChar w:fldCharType="begin"/>
      </w:r>
      <w:r>
        <w:instrText xml:space="preserve"> HYPERLINK \l "Appendix_A_Target_206" \h </w:instrText>
      </w:r>
      <w:r>
        <w:fldChar w:fldCharType="separate"/>
      </w:r>
      <w:r>
        <w:rPr>
          <w:rStyle w:val="Hyperlink"/>
        </w:rPr>
        <w:t>&lt;206&gt; Section 3.3.5.2</w:t>
      </w:r>
      <w:r>
        <w:rPr>
          <w:rStyle w:val="Hyperlink"/>
        </w:rPr>
        <w:fldChar w:fldCharType="end"/>
      </w:r>
      <w:r>
        <w:t xml:space="preserve">: </w:t>
      </w:r>
      <w:bookmarkEnd w:id="1539"/>
      <w:r>
        <w:t xml:space="preserve">Windows 7 without </w:t>
      </w:r>
      <w:hyperlink r:id="rId339">
        <w:r>
          <w:rPr>
            <w:rStyle w:val="Hyperlink"/>
          </w:rPr>
          <w:t>[MSKB-2536275]</w:t>
        </w:r>
      </w:hyperlink>
      <w:r>
        <w:t>, and Windows Server 2008 R2 without [MSKB-2536275] terminate the connection when the size of the request is greater than 64*1024 bytes.</w:t>
      </w:r>
    </w:p>
    <w:p w:rsidR="00CB51F7" w:rsidRDefault="00B151B3">
      <w:r>
        <w:t>Windows Vista SP1 and Windows Server 2008 on Direct TCP transport disconnect the connection if the size of the message exceeds 128*1024 bytes, and Windows Vista SP1 and Windows Server 2008 on NetBIOS over TCP transport will disconnect the connection if the size of the message exceeds 64*1024 bytes.</w:t>
      </w:r>
    </w:p>
    <w:bookmarkStart w:id="1540" w:name="Appendix_A_207"/>
    <w:p w:rsidR="00CB51F7" w:rsidRDefault="00B151B3">
      <w:r>
        <w:fldChar w:fldCharType="begin"/>
      </w:r>
      <w:r>
        <w:instrText xml:space="preserve"> HYPERLINK \l "Appendix_A_Target_207" \h </w:instrText>
      </w:r>
      <w:r>
        <w:fldChar w:fldCharType="separate"/>
      </w:r>
      <w:r>
        <w:rPr>
          <w:rStyle w:val="Hyperlink"/>
        </w:rPr>
        <w:t>&lt;207&gt; Section 3.3.5.2.1</w:t>
      </w:r>
      <w:r>
        <w:rPr>
          <w:rStyle w:val="Hyperlink"/>
        </w:rPr>
        <w:fldChar w:fldCharType="end"/>
      </w:r>
      <w:r>
        <w:t xml:space="preserve">: </w:t>
      </w:r>
      <w:bookmarkEnd w:id="1540"/>
      <w:r>
        <w:t>Windows server will discard the message if it is encrypted and the connection is NetBIOS over TCP.</w:t>
      </w:r>
    </w:p>
    <w:bookmarkStart w:id="1541" w:name="Appendix_A_208"/>
    <w:p w:rsidR="00CB51F7" w:rsidRDefault="00B151B3">
      <w:r>
        <w:fldChar w:fldCharType="begin"/>
      </w:r>
      <w:r>
        <w:instrText xml:space="preserve"> HYPERLINK \l "Appendix_A_Target_208" \h </w:instrText>
      </w:r>
      <w:r>
        <w:fldChar w:fldCharType="separate"/>
      </w:r>
      <w:r>
        <w:rPr>
          <w:rStyle w:val="Hyperlink"/>
        </w:rPr>
        <w:t>&lt;208&gt; Section 3.3.5.2.1</w:t>
      </w:r>
      <w:r>
        <w:rPr>
          <w:rStyle w:val="Hyperlink"/>
        </w:rPr>
        <w:fldChar w:fldCharType="end"/>
      </w:r>
      <w:r>
        <w:t xml:space="preserve">: </w:t>
      </w:r>
      <w:bookmarkEnd w:id="1541"/>
      <w:r>
        <w:t xml:space="preserve">Windows Server 2012, Windows Server 2012 R2, and Windows Server 2016 Technical Preview will accept </w:t>
      </w:r>
      <w:r>
        <w:rPr>
          <w:b/>
        </w:rPr>
        <w:t>OriginalMessageSize</w:t>
      </w:r>
      <w:r>
        <w:t xml:space="preserve"> up to 1028 kilobytes.</w:t>
      </w:r>
    </w:p>
    <w:bookmarkStart w:id="1542" w:name="Appendix_A_209"/>
    <w:p w:rsidR="00CB51F7" w:rsidRDefault="00B151B3">
      <w:r>
        <w:fldChar w:fldCharType="begin"/>
      </w:r>
      <w:r>
        <w:instrText xml:space="preserve"> HYPERLINK \l "Appendix_A_Target_209" \h </w:instrText>
      </w:r>
      <w:r>
        <w:fldChar w:fldCharType="separate"/>
      </w:r>
      <w:r>
        <w:rPr>
          <w:rStyle w:val="Hyperlink"/>
        </w:rPr>
        <w:t>&lt;209&gt; Section 3.3.5.2.3</w:t>
      </w:r>
      <w:r>
        <w:rPr>
          <w:rStyle w:val="Hyperlink"/>
        </w:rPr>
        <w:fldChar w:fldCharType="end"/>
      </w:r>
      <w:r>
        <w:t xml:space="preserve">: </w:t>
      </w:r>
      <w:bookmarkEnd w:id="1542"/>
      <w:r>
        <w:t xml:space="preserve">For an SMB2 Write request with an invalid </w:t>
      </w:r>
      <w:r>
        <w:rPr>
          <w:b/>
        </w:rPr>
        <w:t>MessageId</w:t>
      </w:r>
      <w:r>
        <w:t>, Windows 8 and Windows Server 2012 will stop processing the request and any further requests on that connection.</w:t>
      </w:r>
    </w:p>
    <w:bookmarkStart w:id="1543" w:name="Appendix_A_210"/>
    <w:p w:rsidR="00CB51F7" w:rsidRDefault="00B151B3">
      <w:r>
        <w:fldChar w:fldCharType="begin"/>
      </w:r>
      <w:r>
        <w:instrText xml:space="preserve"> HYPERLINK \l "Appendix_A_Target_210" \h </w:instrText>
      </w:r>
      <w:r>
        <w:fldChar w:fldCharType="separate"/>
      </w:r>
      <w:r>
        <w:rPr>
          <w:rStyle w:val="Hyperlink"/>
        </w:rPr>
        <w:t>&lt;210&gt; Section 3.3.5.2.4</w:t>
      </w:r>
      <w:r>
        <w:rPr>
          <w:rStyle w:val="Hyperlink"/>
        </w:rPr>
        <w:fldChar w:fldCharType="end"/>
      </w:r>
      <w:r>
        <w:t xml:space="preserve">: </w:t>
      </w:r>
      <w:bookmarkEnd w:id="1543"/>
      <w:r>
        <w:t>Windows-based servers will not disconnect the connection due to a mismatched signature.</w:t>
      </w:r>
    </w:p>
    <w:bookmarkStart w:id="1544" w:name="Appendix_A_211"/>
    <w:p w:rsidR="00CB51F7" w:rsidRDefault="00B151B3">
      <w:r>
        <w:fldChar w:fldCharType="begin"/>
      </w:r>
      <w:r>
        <w:instrText xml:space="preserve"> HYPERLINK \l "Appendix_A_Target_211" \h </w:instrText>
      </w:r>
      <w:r>
        <w:fldChar w:fldCharType="separate"/>
      </w:r>
      <w:r>
        <w:rPr>
          <w:rStyle w:val="Hyperlink"/>
        </w:rPr>
        <w:t>&lt;211&gt; Section 3.3.5.2.4</w:t>
      </w:r>
      <w:r>
        <w:rPr>
          <w:rStyle w:val="Hyperlink"/>
        </w:rPr>
        <w:fldChar w:fldCharType="end"/>
      </w:r>
      <w:r>
        <w:t xml:space="preserve">: </w:t>
      </w:r>
      <w:bookmarkEnd w:id="1544"/>
      <w:r>
        <w:t>Windows-based servers will not disconnect the connection due to an unsigned packet.</w:t>
      </w:r>
    </w:p>
    <w:bookmarkStart w:id="1545" w:name="Appendix_A_212"/>
    <w:p w:rsidR="00CB51F7" w:rsidRDefault="00B151B3">
      <w:r>
        <w:fldChar w:fldCharType="begin"/>
      </w:r>
      <w:r>
        <w:instrText xml:space="preserve"> HYPERLINK \l "Appendix_A_Target_212" \h </w:instrText>
      </w:r>
      <w:r>
        <w:fldChar w:fldCharType="separate"/>
      </w:r>
      <w:r>
        <w:rPr>
          <w:rStyle w:val="Hyperlink"/>
        </w:rPr>
        <w:t>&lt;212&gt; Section 3.3.5.2.6</w:t>
      </w:r>
      <w:r>
        <w:rPr>
          <w:rStyle w:val="Hyperlink"/>
        </w:rPr>
        <w:fldChar w:fldCharType="end"/>
      </w:r>
      <w:r>
        <w:t xml:space="preserve">: </w:t>
      </w:r>
      <w:bookmarkEnd w:id="1545"/>
      <w:r>
        <w:t>Windows-based servers will disconnect the connection when it processes packets that are smaller than the SMB2 header or packets that contain an invalid SMB2 command. For all other validations, it will not disconnect the connection but simply return the error.</w:t>
      </w:r>
    </w:p>
    <w:bookmarkStart w:id="1546" w:name="Appendix_A_213"/>
    <w:p w:rsidR="00CB51F7" w:rsidRDefault="00B151B3">
      <w:r>
        <w:fldChar w:fldCharType="begin"/>
      </w:r>
      <w:r>
        <w:instrText xml:space="preserve"> HYPERLINK \l "Appendix_A_Target_213" \h </w:instrText>
      </w:r>
      <w:r>
        <w:fldChar w:fldCharType="separate"/>
      </w:r>
      <w:r>
        <w:rPr>
          <w:rStyle w:val="Hyperlink"/>
        </w:rPr>
        <w:t>&lt;213&gt; Section 3.3.5.2.7</w:t>
      </w:r>
      <w:r>
        <w:rPr>
          <w:rStyle w:val="Hyperlink"/>
        </w:rPr>
        <w:fldChar w:fldCharType="end"/>
      </w:r>
      <w:r>
        <w:t xml:space="preserve">: </w:t>
      </w:r>
      <w:bookmarkEnd w:id="1546"/>
      <w:r>
        <w:t>In Windows Vista and Windows Server 2008, when an operation in a compound request requires asynchronous processing, Windows servers fail them with STATUS_INTERNAL_ERROR except for the following two cases: when a create request in the compound request triggers an oplock break, or when the operation is last in the compound request.</w:t>
      </w:r>
    </w:p>
    <w:p w:rsidR="00CB51F7" w:rsidRDefault="00B151B3">
      <w:r>
        <w:t>In all SMB2 servers, if a create request in a compound chain is processed asynchronously due to an oplock break, Windows servers send an interim response to the client. If there are one or more conflicting create operations in a compounded request, Windows servers send an oplock break notification for the completed create prior to sending any response, and the level of the broken oplock is not updated in all prior create responses in the compound response.</w:t>
      </w:r>
    </w:p>
    <w:bookmarkStart w:id="1547" w:name="Appendix_A_214"/>
    <w:p w:rsidR="00CB51F7" w:rsidRDefault="00B151B3">
      <w:r>
        <w:fldChar w:fldCharType="begin"/>
      </w:r>
      <w:r>
        <w:instrText xml:space="preserve"> HYPERLINK \l "Appendix_A_Target_214" \h </w:instrText>
      </w:r>
      <w:r>
        <w:fldChar w:fldCharType="separate"/>
      </w:r>
      <w:r>
        <w:rPr>
          <w:rStyle w:val="Hyperlink"/>
        </w:rPr>
        <w:t>&lt;214&gt; Section 3.3.5.2.7</w:t>
      </w:r>
      <w:r>
        <w:rPr>
          <w:rStyle w:val="Hyperlink"/>
        </w:rPr>
        <w:fldChar w:fldCharType="end"/>
      </w:r>
      <w:r>
        <w:t xml:space="preserve">: </w:t>
      </w:r>
      <w:bookmarkEnd w:id="1547"/>
      <w:r>
        <w:t>Windows-based SMB2 servers allow a mix of related and unrelated compound requests in the same transport send. Upon encountering a request with SMB2_FLAGS_RELATED_OPERATIONS not set, a Windows-based SMB2 server treats it as the start of a chain.</w:t>
      </w:r>
    </w:p>
    <w:bookmarkStart w:id="1548" w:name="Appendix_A_215"/>
    <w:p w:rsidR="00CB51F7" w:rsidRDefault="00B151B3">
      <w:r>
        <w:fldChar w:fldCharType="begin"/>
      </w:r>
      <w:r>
        <w:instrText xml:space="preserve"> HYPERLINK \l "Appendix_A_Target_215" \h </w:instrText>
      </w:r>
      <w:r>
        <w:fldChar w:fldCharType="separate"/>
      </w:r>
      <w:r>
        <w:rPr>
          <w:rStyle w:val="Hyperlink"/>
        </w:rPr>
        <w:t>&lt;215&gt; Section 3.3.5.2.7.2</w:t>
      </w:r>
      <w:r>
        <w:rPr>
          <w:rStyle w:val="Hyperlink"/>
        </w:rPr>
        <w:fldChar w:fldCharType="end"/>
      </w:r>
      <w:r>
        <w:t xml:space="preserve">: </w:t>
      </w:r>
      <w:bookmarkEnd w:id="1548"/>
      <w:r>
        <w:t xml:space="preserve">If SMB2_FLAGS_RELATED_OPERATIONS is present in the first request, Windows servers fail all related requests in the compounded chain with error STATUS_INVALID_PARAMETER. </w:t>
      </w:r>
    </w:p>
    <w:bookmarkStart w:id="1549" w:name="Appendix_A_216"/>
    <w:p w:rsidR="00CB51F7" w:rsidRDefault="00B151B3">
      <w:r>
        <w:fldChar w:fldCharType="begin"/>
      </w:r>
      <w:r>
        <w:instrText xml:space="preserve"> HYPERLINK \l "Appendix_A_Target_216" \h </w:instrText>
      </w:r>
      <w:r>
        <w:fldChar w:fldCharType="separate"/>
      </w:r>
      <w:r>
        <w:rPr>
          <w:rStyle w:val="Hyperlink"/>
        </w:rPr>
        <w:t>&lt;216&gt; Section 3.3.5.2.7.2</w:t>
      </w:r>
      <w:r>
        <w:rPr>
          <w:rStyle w:val="Hyperlink"/>
        </w:rPr>
        <w:fldChar w:fldCharType="end"/>
      </w:r>
      <w:r>
        <w:t xml:space="preserve">: </w:t>
      </w:r>
      <w:bookmarkEnd w:id="1549"/>
      <w:r>
        <w:t>If the previous session expired, Windows Vista SP1, Windows Server 2008, Windows 7, and Windows Server 2008 R2 servers fail the next request in the compounded chain with STATUS_NETWORK_SESSION_EXPIRED, and the subsequent requests in the compounded chain will be failed with STATUS_INVALID_PARAMETER.</w:t>
      </w:r>
    </w:p>
    <w:bookmarkStart w:id="1550" w:name="Appendix_A_217"/>
    <w:p w:rsidR="00CB51F7" w:rsidRDefault="00B151B3">
      <w:r>
        <w:fldChar w:fldCharType="begin"/>
      </w:r>
      <w:r>
        <w:instrText xml:space="preserve"> HYPERLINK \l "Appendix_A_Target_217" \h </w:instrText>
      </w:r>
      <w:r>
        <w:fldChar w:fldCharType="separate"/>
      </w:r>
      <w:r>
        <w:rPr>
          <w:rStyle w:val="Hyperlink"/>
        </w:rPr>
        <w:t>&lt;217&gt; Section 3.3.5.2.9</w:t>
      </w:r>
      <w:r>
        <w:rPr>
          <w:rStyle w:val="Hyperlink"/>
        </w:rPr>
        <w:fldChar w:fldCharType="end"/>
      </w:r>
      <w:r>
        <w:t xml:space="preserve">: </w:t>
      </w:r>
      <w:bookmarkEnd w:id="1550"/>
      <w:r>
        <w:t>Windows Vista SP1, Windows Server 2008, Windows 7, and Windows Server 2008 R2 do not disconnect the connection but continue session verification.</w:t>
      </w:r>
    </w:p>
    <w:bookmarkStart w:id="1551" w:name="Appendix_A_218"/>
    <w:p w:rsidR="00CB51F7" w:rsidRDefault="00B151B3">
      <w:r>
        <w:fldChar w:fldCharType="begin"/>
      </w:r>
      <w:r>
        <w:instrText xml:space="preserve"> HYPERLINK \l "Appendix_A_Target_218" \h </w:instrText>
      </w:r>
      <w:r>
        <w:fldChar w:fldCharType="separate"/>
      </w:r>
      <w:r>
        <w:rPr>
          <w:rStyle w:val="Hyperlink"/>
        </w:rPr>
        <w:t>&lt;218&gt; Section 3.3.5.2.9</w:t>
      </w:r>
      <w:r>
        <w:rPr>
          <w:rStyle w:val="Hyperlink"/>
        </w:rPr>
        <w:fldChar w:fldCharType="end"/>
      </w:r>
      <w:r>
        <w:t xml:space="preserve">: </w:t>
      </w:r>
      <w:bookmarkEnd w:id="1551"/>
      <w:r>
        <w:t xml:space="preserve">Windows Vista SP1, Windows Server 2008, Windows 7, and Windows Server 2008 R2 servers do not fail the request if the SMB2 header of the request has SMB2_FLAGS_SIGNED set in the </w:t>
      </w:r>
      <w:r>
        <w:rPr>
          <w:b/>
        </w:rPr>
        <w:t>Flags</w:t>
      </w:r>
      <w:r>
        <w:t xml:space="preserve"> field and the request is not an SMB2 LOCK request as specified in section </w:t>
      </w:r>
      <w:hyperlink w:anchor="Section_6178b96048b64999b589669f88e9017d" w:history="1">
        <w:r>
          <w:rPr>
            <w:rStyle w:val="Hyperlink"/>
          </w:rPr>
          <w:t>2.2.26</w:t>
        </w:r>
      </w:hyperlink>
      <w:r>
        <w:t>.</w:t>
      </w:r>
    </w:p>
    <w:bookmarkStart w:id="1552" w:name="Appendix_A_219"/>
    <w:p w:rsidR="00CB51F7" w:rsidRDefault="00B151B3">
      <w:r>
        <w:fldChar w:fldCharType="begin"/>
      </w:r>
      <w:r>
        <w:instrText xml:space="preserve"> HYPERLINK \l "Appendix_A_Target_219" \h </w:instrText>
      </w:r>
      <w:r>
        <w:fldChar w:fldCharType="separate"/>
      </w:r>
      <w:r>
        <w:rPr>
          <w:rStyle w:val="Hyperlink"/>
        </w:rPr>
        <w:t>&lt;219&gt; Section 3.3.5.2.9</w:t>
      </w:r>
      <w:r>
        <w:rPr>
          <w:rStyle w:val="Hyperlink"/>
        </w:rPr>
        <w:fldChar w:fldCharType="end"/>
      </w:r>
      <w:r>
        <w:t xml:space="preserve">: </w:t>
      </w:r>
      <w:bookmarkEnd w:id="1552"/>
      <w:r>
        <w:t>Windows servers fail the request with 0x80090302 when the authentication method is GSS-API.</w:t>
      </w:r>
    </w:p>
    <w:bookmarkStart w:id="1553" w:name="Appendix_A_220"/>
    <w:p w:rsidR="00CB51F7" w:rsidRDefault="00B151B3">
      <w:r>
        <w:fldChar w:fldCharType="begin"/>
      </w:r>
      <w:r>
        <w:instrText xml:space="preserve"> HYPERLINK \l "Appendix_A_Target_220" \h </w:instrText>
      </w:r>
      <w:r>
        <w:fldChar w:fldCharType="separate"/>
      </w:r>
      <w:r>
        <w:rPr>
          <w:rStyle w:val="Hyperlink"/>
        </w:rPr>
        <w:t>&lt;220&gt; Section 3.3.5.3.1</w:t>
      </w:r>
      <w:r>
        <w:rPr>
          <w:rStyle w:val="Hyperlink"/>
        </w:rPr>
        <w:fldChar w:fldCharType="end"/>
      </w:r>
      <w:r>
        <w:t xml:space="preserve">: </w:t>
      </w:r>
      <w:bookmarkEnd w:id="1553"/>
      <w:r>
        <w:t xml:space="preserve">If the underlying transport is NETBIOS over TCP, Windows servers set </w:t>
      </w:r>
      <w:r>
        <w:rPr>
          <w:b/>
        </w:rPr>
        <w:t>MaxTransactSize</w:t>
      </w:r>
      <w:r>
        <w:t xml:space="preserve"> to 65536. Otherwise, </w:t>
      </w:r>
      <w:r>
        <w:rPr>
          <w:b/>
        </w:rPr>
        <w:t>MaxTransactSize</w:t>
      </w:r>
      <w:r>
        <w:t xml:space="preserve"> is set based on the following table:</w:t>
      </w:r>
    </w:p>
    <w:tbl>
      <w:tblPr>
        <w:tblStyle w:val="Table-ShadedHeader"/>
        <w:tblW w:w="0" w:type="auto"/>
        <w:tblLook w:val="04A0" w:firstRow="1" w:lastRow="0" w:firstColumn="1" w:lastColumn="0" w:noHBand="0" w:noVBand="1"/>
      </w:tblPr>
      <w:tblGrid>
        <w:gridCol w:w="7156"/>
        <w:gridCol w:w="1744"/>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Windows version\Connection.Dialect</w:t>
            </w:r>
          </w:p>
        </w:tc>
        <w:tc>
          <w:tcPr>
            <w:tcW w:w="0" w:type="auto"/>
          </w:tcPr>
          <w:p w:rsidR="00CB51F7" w:rsidRDefault="00B151B3">
            <w:pPr>
              <w:pStyle w:val="TableHeaderText"/>
            </w:pPr>
            <w:r>
              <w:t>MaxTransactSize</w:t>
            </w:r>
          </w:p>
        </w:tc>
      </w:tr>
      <w:tr w:rsidR="00CB51F7" w:rsidTr="00CB51F7">
        <w:tc>
          <w:tcPr>
            <w:tcW w:w="0" w:type="auto"/>
          </w:tcPr>
          <w:p w:rsidR="00CB51F7" w:rsidRDefault="00B151B3">
            <w:pPr>
              <w:pStyle w:val="TableBodyText"/>
            </w:pPr>
            <w:r>
              <w:t>Windows 7\Windows Server 2008 R2</w:t>
            </w:r>
          </w:p>
        </w:tc>
        <w:tc>
          <w:tcPr>
            <w:tcW w:w="0" w:type="auto"/>
          </w:tcPr>
          <w:p w:rsidR="00CB51F7" w:rsidRDefault="00B151B3">
            <w:pPr>
              <w:pStyle w:val="TableBodyText"/>
            </w:pPr>
            <w:r>
              <w:t>1048576</w:t>
            </w:r>
          </w:p>
        </w:tc>
      </w:tr>
      <w:tr w:rsidR="00CB51F7" w:rsidTr="00CB51F7">
        <w:tc>
          <w:tcPr>
            <w:tcW w:w="0" w:type="auto"/>
          </w:tcPr>
          <w:p w:rsidR="00CB51F7" w:rsidRDefault="00B151B3">
            <w:pPr>
              <w:pStyle w:val="TableBodyText"/>
            </w:pPr>
            <w:r>
              <w:t xml:space="preserve">Windows 8 without </w:t>
            </w:r>
            <w:hyperlink r:id="rId340">
              <w:r>
                <w:rPr>
                  <w:rStyle w:val="Hyperlink"/>
                </w:rPr>
                <w:t>[MSKB-2934016]</w:t>
              </w:r>
            </w:hyperlink>
            <w:r>
              <w:t xml:space="preserve">\Windows Server 2012 without [MSKB-2934016] </w:t>
            </w:r>
          </w:p>
        </w:tc>
        <w:tc>
          <w:tcPr>
            <w:tcW w:w="0" w:type="auto"/>
          </w:tcPr>
          <w:p w:rsidR="00CB51F7" w:rsidRDefault="00B151B3">
            <w:pPr>
              <w:pStyle w:val="TableBodyText"/>
            </w:pPr>
            <w:r>
              <w:t>1048576</w:t>
            </w:r>
          </w:p>
        </w:tc>
      </w:tr>
      <w:tr w:rsidR="00CB51F7" w:rsidTr="00CB51F7">
        <w:tc>
          <w:tcPr>
            <w:tcW w:w="0" w:type="auto"/>
          </w:tcPr>
          <w:p w:rsidR="00CB51F7" w:rsidRDefault="00B151B3">
            <w:pPr>
              <w:pStyle w:val="TableBodyText"/>
            </w:pPr>
            <w:r>
              <w:t>All other SMB2 servers</w:t>
            </w:r>
          </w:p>
        </w:tc>
        <w:tc>
          <w:tcPr>
            <w:tcW w:w="0" w:type="auto"/>
          </w:tcPr>
          <w:p w:rsidR="00CB51F7" w:rsidRDefault="00B151B3">
            <w:pPr>
              <w:pStyle w:val="TableBodyText"/>
            </w:pPr>
            <w:r>
              <w:t>8388608</w:t>
            </w:r>
          </w:p>
        </w:tc>
      </w:tr>
    </w:tbl>
    <w:p w:rsidR="00CB51F7" w:rsidRDefault="00CB51F7"/>
    <w:bookmarkStart w:id="1554" w:name="Appendix_A_221"/>
    <w:p w:rsidR="00CB51F7" w:rsidRDefault="00B151B3">
      <w:r>
        <w:fldChar w:fldCharType="begin"/>
      </w:r>
      <w:r>
        <w:instrText xml:space="preserve"> HYPERLINK \l "Appendix_A_Target_221" \h </w:instrText>
      </w:r>
      <w:r>
        <w:fldChar w:fldCharType="separate"/>
      </w:r>
      <w:r>
        <w:rPr>
          <w:rStyle w:val="Hyperlink"/>
        </w:rPr>
        <w:t>&lt;221&gt; Section 3.3.5.3.1</w:t>
      </w:r>
      <w:r>
        <w:rPr>
          <w:rStyle w:val="Hyperlink"/>
        </w:rPr>
        <w:fldChar w:fldCharType="end"/>
      </w:r>
      <w:r>
        <w:t xml:space="preserve">: </w:t>
      </w:r>
      <w:bookmarkEnd w:id="1554"/>
      <w:r>
        <w:t xml:space="preserve">If the underlying transport is NETBIOS over TCP, Windows servers set </w:t>
      </w:r>
      <w:r>
        <w:rPr>
          <w:b/>
        </w:rPr>
        <w:t>MaxReadSize</w:t>
      </w:r>
      <w:r>
        <w:t xml:space="preserve"> to 65536. Otherwise, </w:t>
      </w:r>
      <w:r>
        <w:rPr>
          <w:b/>
        </w:rPr>
        <w:t>MaxReadSize</w:t>
      </w:r>
      <w:r>
        <w:t xml:space="preserve"> is set based on the following table.</w:t>
      </w:r>
    </w:p>
    <w:tbl>
      <w:tblPr>
        <w:tblStyle w:val="Table-ShadedHeader"/>
        <w:tblW w:w="0" w:type="auto"/>
        <w:tblLook w:val="04A0" w:firstRow="1" w:lastRow="0" w:firstColumn="1" w:lastColumn="0" w:noHBand="0" w:noVBand="1"/>
      </w:tblPr>
      <w:tblGrid>
        <w:gridCol w:w="7156"/>
        <w:gridCol w:w="1416"/>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Windows version\Connection.Dialect</w:t>
            </w:r>
          </w:p>
        </w:tc>
        <w:tc>
          <w:tcPr>
            <w:tcW w:w="0" w:type="auto"/>
          </w:tcPr>
          <w:p w:rsidR="00CB51F7" w:rsidRDefault="00B151B3">
            <w:pPr>
              <w:pStyle w:val="TableHeaderText"/>
            </w:pPr>
            <w:r>
              <w:t>MaxReadSize</w:t>
            </w:r>
          </w:p>
        </w:tc>
      </w:tr>
      <w:tr w:rsidR="00CB51F7" w:rsidTr="00CB51F7">
        <w:tc>
          <w:tcPr>
            <w:tcW w:w="0" w:type="auto"/>
          </w:tcPr>
          <w:p w:rsidR="00CB51F7" w:rsidRDefault="00B151B3">
            <w:pPr>
              <w:pStyle w:val="TableBodyText"/>
            </w:pPr>
            <w:r>
              <w:t>Windows 7\Windows Server 2008 R2</w:t>
            </w:r>
          </w:p>
        </w:tc>
        <w:tc>
          <w:tcPr>
            <w:tcW w:w="0" w:type="auto"/>
          </w:tcPr>
          <w:p w:rsidR="00CB51F7" w:rsidRDefault="00B151B3">
            <w:pPr>
              <w:pStyle w:val="TableBodyText"/>
            </w:pPr>
            <w:r>
              <w:t>1048576</w:t>
            </w:r>
          </w:p>
        </w:tc>
      </w:tr>
      <w:tr w:rsidR="00CB51F7" w:rsidTr="00CB51F7">
        <w:tc>
          <w:tcPr>
            <w:tcW w:w="0" w:type="auto"/>
          </w:tcPr>
          <w:p w:rsidR="00CB51F7" w:rsidRDefault="00B151B3">
            <w:pPr>
              <w:pStyle w:val="TableBodyText"/>
            </w:pPr>
            <w:r>
              <w:t>Windows 8 without [MSKB-2934016]\Windows Server 2012 without [MSKB-2934016]</w:t>
            </w:r>
          </w:p>
        </w:tc>
        <w:tc>
          <w:tcPr>
            <w:tcW w:w="0" w:type="auto"/>
          </w:tcPr>
          <w:p w:rsidR="00CB51F7" w:rsidRDefault="00B151B3">
            <w:pPr>
              <w:pStyle w:val="TableBodyText"/>
            </w:pPr>
            <w:r>
              <w:t>1048576</w:t>
            </w:r>
          </w:p>
        </w:tc>
      </w:tr>
      <w:tr w:rsidR="00CB51F7" w:rsidTr="00CB51F7">
        <w:tc>
          <w:tcPr>
            <w:tcW w:w="0" w:type="auto"/>
          </w:tcPr>
          <w:p w:rsidR="00CB51F7" w:rsidRDefault="00B151B3">
            <w:pPr>
              <w:pStyle w:val="TableBodyText"/>
            </w:pPr>
            <w:r>
              <w:t>All other SMB2 servers</w:t>
            </w:r>
          </w:p>
        </w:tc>
        <w:tc>
          <w:tcPr>
            <w:tcW w:w="0" w:type="auto"/>
          </w:tcPr>
          <w:p w:rsidR="00CB51F7" w:rsidRDefault="00B151B3">
            <w:pPr>
              <w:pStyle w:val="TableBodyText"/>
            </w:pPr>
            <w:r>
              <w:t>8388608</w:t>
            </w:r>
          </w:p>
        </w:tc>
      </w:tr>
    </w:tbl>
    <w:p w:rsidR="00CB51F7" w:rsidRDefault="00CB51F7"/>
    <w:bookmarkStart w:id="1555" w:name="Appendix_A_222"/>
    <w:p w:rsidR="00CB51F7" w:rsidRDefault="00B151B3">
      <w:r>
        <w:fldChar w:fldCharType="begin"/>
      </w:r>
      <w:r>
        <w:instrText xml:space="preserve"> HYPERLINK \l "Appendix_A_Target_222" \h </w:instrText>
      </w:r>
      <w:r>
        <w:fldChar w:fldCharType="separate"/>
      </w:r>
      <w:r>
        <w:rPr>
          <w:rStyle w:val="Hyperlink"/>
        </w:rPr>
        <w:t>&lt;222&gt; Section 3.3.5.3.1</w:t>
      </w:r>
      <w:r>
        <w:rPr>
          <w:rStyle w:val="Hyperlink"/>
        </w:rPr>
        <w:fldChar w:fldCharType="end"/>
      </w:r>
      <w:r>
        <w:t xml:space="preserve">: </w:t>
      </w:r>
      <w:bookmarkEnd w:id="1555"/>
      <w:r>
        <w:t xml:space="preserve">If the underlying transport is NETBIOS over TCP, Windows servers set </w:t>
      </w:r>
      <w:r>
        <w:rPr>
          <w:b/>
        </w:rPr>
        <w:t>MaxWriteSize</w:t>
      </w:r>
      <w:r>
        <w:t xml:space="preserve"> to 65536. Otherwise, </w:t>
      </w:r>
      <w:r>
        <w:rPr>
          <w:b/>
        </w:rPr>
        <w:t>MaxWriteSize</w:t>
      </w:r>
      <w:r>
        <w:t xml:space="preserve"> is based on the following table.</w:t>
      </w:r>
    </w:p>
    <w:tbl>
      <w:tblPr>
        <w:tblStyle w:val="Table-ShadedHeader"/>
        <w:tblW w:w="0" w:type="auto"/>
        <w:tblLook w:val="04A0" w:firstRow="1" w:lastRow="0" w:firstColumn="1" w:lastColumn="0" w:noHBand="0" w:noVBand="1"/>
      </w:tblPr>
      <w:tblGrid>
        <w:gridCol w:w="7156"/>
        <w:gridCol w:w="1460"/>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Windows version\Connection.Dialect</w:t>
            </w:r>
          </w:p>
        </w:tc>
        <w:tc>
          <w:tcPr>
            <w:tcW w:w="0" w:type="auto"/>
          </w:tcPr>
          <w:p w:rsidR="00CB51F7" w:rsidRDefault="00B151B3">
            <w:pPr>
              <w:pStyle w:val="TableHeaderText"/>
            </w:pPr>
            <w:r>
              <w:t>MaxWriteSize</w:t>
            </w:r>
          </w:p>
        </w:tc>
      </w:tr>
      <w:tr w:rsidR="00CB51F7" w:rsidTr="00CB51F7">
        <w:tc>
          <w:tcPr>
            <w:tcW w:w="0" w:type="auto"/>
          </w:tcPr>
          <w:p w:rsidR="00CB51F7" w:rsidRDefault="00B151B3">
            <w:pPr>
              <w:pStyle w:val="TableBodyText"/>
            </w:pPr>
            <w:r>
              <w:t>Windows 7\Windows Server 2008 R2</w:t>
            </w:r>
          </w:p>
        </w:tc>
        <w:tc>
          <w:tcPr>
            <w:tcW w:w="0" w:type="auto"/>
          </w:tcPr>
          <w:p w:rsidR="00CB51F7" w:rsidRDefault="00B151B3">
            <w:pPr>
              <w:pStyle w:val="TableBodyText"/>
            </w:pPr>
            <w:r>
              <w:t>1048576</w:t>
            </w:r>
          </w:p>
        </w:tc>
      </w:tr>
      <w:tr w:rsidR="00CB51F7" w:rsidTr="00CB51F7">
        <w:tc>
          <w:tcPr>
            <w:tcW w:w="0" w:type="auto"/>
          </w:tcPr>
          <w:p w:rsidR="00CB51F7" w:rsidRDefault="00B151B3">
            <w:pPr>
              <w:pStyle w:val="TableBodyText"/>
            </w:pPr>
            <w:r>
              <w:t xml:space="preserve">Windows 8 without [MSKB-2934016]\Windows Server 2012 without [MSKB-2934016] </w:t>
            </w:r>
          </w:p>
        </w:tc>
        <w:tc>
          <w:tcPr>
            <w:tcW w:w="0" w:type="auto"/>
          </w:tcPr>
          <w:p w:rsidR="00CB51F7" w:rsidRDefault="00B151B3">
            <w:pPr>
              <w:pStyle w:val="TableBodyText"/>
            </w:pPr>
            <w:r>
              <w:t>1048576</w:t>
            </w:r>
          </w:p>
        </w:tc>
      </w:tr>
      <w:tr w:rsidR="00CB51F7" w:rsidTr="00CB51F7">
        <w:tc>
          <w:tcPr>
            <w:tcW w:w="0" w:type="auto"/>
          </w:tcPr>
          <w:p w:rsidR="00CB51F7" w:rsidRDefault="00B151B3">
            <w:pPr>
              <w:pStyle w:val="TableBodyText"/>
            </w:pPr>
            <w:r>
              <w:t>All other SMB2 servers</w:t>
            </w:r>
          </w:p>
        </w:tc>
        <w:tc>
          <w:tcPr>
            <w:tcW w:w="0" w:type="auto"/>
          </w:tcPr>
          <w:p w:rsidR="00CB51F7" w:rsidRDefault="00B151B3">
            <w:pPr>
              <w:pStyle w:val="TableBodyText"/>
            </w:pPr>
            <w:r>
              <w:t>8388608</w:t>
            </w:r>
          </w:p>
        </w:tc>
      </w:tr>
    </w:tbl>
    <w:p w:rsidR="00CB51F7" w:rsidRDefault="00CB51F7"/>
    <w:bookmarkStart w:id="1556" w:name="Appendix_A_223"/>
    <w:p w:rsidR="00CB51F7" w:rsidRDefault="00B151B3">
      <w:r>
        <w:fldChar w:fldCharType="begin"/>
      </w:r>
      <w:r>
        <w:instrText xml:space="preserve"> HYPERLINK \l "Appendix_A_Target_223" \h </w:instrText>
      </w:r>
      <w:r>
        <w:fldChar w:fldCharType="separate"/>
      </w:r>
      <w:r>
        <w:rPr>
          <w:rStyle w:val="Hyperlink"/>
        </w:rPr>
        <w:t>&lt;223&gt; Section 3.3.5.3.2</w:t>
      </w:r>
      <w:r>
        <w:rPr>
          <w:rStyle w:val="Hyperlink"/>
        </w:rPr>
        <w:fldChar w:fldCharType="end"/>
      </w:r>
      <w:r>
        <w:t xml:space="preserve">: </w:t>
      </w:r>
      <w:bookmarkEnd w:id="1556"/>
      <w:r>
        <w:t xml:space="preserve">When a Windows-based client sends the deprecated "SMB 2.001" dialect, a Windows Vista RTM-based server would acknowledge with a value of 6 in </w:t>
      </w:r>
      <w:r>
        <w:rPr>
          <w:b/>
        </w:rPr>
        <w:t>DialectRevision</w:t>
      </w:r>
      <w:r>
        <w:t xml:space="preserve"> in the SMB2 NEGOTIATE Response. This behavior is deprecated.</w:t>
      </w:r>
    </w:p>
    <w:bookmarkStart w:id="1557" w:name="Appendix_A_224"/>
    <w:p w:rsidR="00CB51F7" w:rsidRDefault="00B151B3">
      <w:r>
        <w:fldChar w:fldCharType="begin"/>
      </w:r>
      <w:r>
        <w:instrText xml:space="preserve"> HYPERLINK \l "Appendix_A_Target_224" \h </w:instrText>
      </w:r>
      <w:r>
        <w:fldChar w:fldCharType="separate"/>
      </w:r>
      <w:r>
        <w:rPr>
          <w:rStyle w:val="Hyperlink"/>
        </w:rPr>
        <w:t>&lt;224&gt; Section 3.3.5.3.2</w:t>
      </w:r>
      <w:r>
        <w:rPr>
          <w:rStyle w:val="Hyperlink"/>
        </w:rPr>
        <w:fldChar w:fldCharType="end"/>
      </w:r>
      <w:r>
        <w:t xml:space="preserve">: </w:t>
      </w:r>
      <w:bookmarkEnd w:id="1557"/>
      <w:r>
        <w:t xml:space="preserve">A Windows Vista RTM–based server sets </w:t>
      </w:r>
      <w:r>
        <w:rPr>
          <w:b/>
        </w:rPr>
        <w:t>DialectRevision</w:t>
      </w:r>
      <w:r>
        <w:t xml:space="preserve"> to 6.</w:t>
      </w:r>
    </w:p>
    <w:bookmarkStart w:id="1558" w:name="Appendix_A_225"/>
    <w:p w:rsidR="00CB51F7" w:rsidRDefault="00B151B3">
      <w:r>
        <w:fldChar w:fldCharType="begin"/>
      </w:r>
      <w:r>
        <w:instrText xml:space="preserve"> HYPERLINK \l "Appendix_A_Target_225" \h </w:instrText>
      </w:r>
      <w:r>
        <w:fldChar w:fldCharType="separate"/>
      </w:r>
      <w:r>
        <w:rPr>
          <w:rStyle w:val="Hyperlink"/>
        </w:rPr>
        <w:t>&lt;225&gt; Section 3.3.5.3.2</w:t>
      </w:r>
      <w:r>
        <w:rPr>
          <w:rStyle w:val="Hyperlink"/>
        </w:rPr>
        <w:fldChar w:fldCharType="end"/>
      </w:r>
      <w:r>
        <w:t xml:space="preserve">: </w:t>
      </w:r>
      <w:bookmarkEnd w:id="1558"/>
      <w:r>
        <w:t>Windows servers set this to a default value of 65536.</w:t>
      </w:r>
    </w:p>
    <w:bookmarkStart w:id="1559" w:name="Appendix_A_226"/>
    <w:p w:rsidR="00CB51F7" w:rsidRDefault="00B151B3">
      <w:r>
        <w:fldChar w:fldCharType="begin"/>
      </w:r>
      <w:r>
        <w:instrText xml:space="preserve"> HYPERLINK \l "Appendix_A_Target_226" \h </w:instrText>
      </w:r>
      <w:r>
        <w:fldChar w:fldCharType="separate"/>
      </w:r>
      <w:r>
        <w:rPr>
          <w:rStyle w:val="Hyperlink"/>
        </w:rPr>
        <w:t>&lt;226&gt; Section 3.3.5.3.2</w:t>
      </w:r>
      <w:r>
        <w:rPr>
          <w:rStyle w:val="Hyperlink"/>
        </w:rPr>
        <w:fldChar w:fldCharType="end"/>
      </w:r>
      <w:r>
        <w:t xml:space="preserve">: </w:t>
      </w:r>
      <w:bookmarkEnd w:id="1559"/>
      <w:r>
        <w:t xml:space="preserve">Windows servers set </w:t>
      </w:r>
      <w:r>
        <w:rPr>
          <w:b/>
        </w:rPr>
        <w:t>MaxReadSize</w:t>
      </w:r>
      <w:r>
        <w:t xml:space="preserve"> to a default value of 65536.</w:t>
      </w:r>
    </w:p>
    <w:bookmarkStart w:id="1560" w:name="Appendix_A_227"/>
    <w:p w:rsidR="00CB51F7" w:rsidRDefault="00B151B3">
      <w:r>
        <w:fldChar w:fldCharType="begin"/>
      </w:r>
      <w:r>
        <w:instrText xml:space="preserve"> HYPERLINK \l "Appendix_A_Target_227" \h </w:instrText>
      </w:r>
      <w:r>
        <w:fldChar w:fldCharType="separate"/>
      </w:r>
      <w:r>
        <w:rPr>
          <w:rStyle w:val="Hyperlink"/>
        </w:rPr>
        <w:t>&lt;227&gt; Section 3.3.5.3.2</w:t>
      </w:r>
      <w:r>
        <w:rPr>
          <w:rStyle w:val="Hyperlink"/>
        </w:rPr>
        <w:fldChar w:fldCharType="end"/>
      </w:r>
      <w:r>
        <w:t xml:space="preserve">: </w:t>
      </w:r>
      <w:bookmarkEnd w:id="1560"/>
      <w:r>
        <w:t xml:space="preserve">Windows servers set </w:t>
      </w:r>
      <w:r>
        <w:rPr>
          <w:b/>
        </w:rPr>
        <w:t>MaxWriteSize</w:t>
      </w:r>
      <w:r>
        <w:t xml:space="preserve"> to a default value of 65536.</w:t>
      </w:r>
    </w:p>
    <w:bookmarkStart w:id="1561" w:name="Appendix_A_228"/>
    <w:p w:rsidR="00CB51F7" w:rsidRDefault="00B151B3">
      <w:r>
        <w:fldChar w:fldCharType="begin"/>
      </w:r>
      <w:r>
        <w:instrText xml:space="preserve"> HYPERLINK \l "Appendix_A_Target_228" \h </w:instrText>
      </w:r>
      <w:r>
        <w:fldChar w:fldCharType="separate"/>
      </w:r>
      <w:r>
        <w:rPr>
          <w:rStyle w:val="Hyperlink"/>
        </w:rPr>
        <w:t>&lt;228&gt; Section 3.3.5.4</w:t>
      </w:r>
      <w:r>
        <w:rPr>
          <w:rStyle w:val="Hyperlink"/>
        </w:rPr>
        <w:fldChar w:fldCharType="end"/>
      </w:r>
      <w:r>
        <w:t xml:space="preserve">: </w:t>
      </w:r>
      <w:bookmarkEnd w:id="1561"/>
      <w:r>
        <w:t xml:space="preserve">If the underlying transport is NETBIOS over TCP, Windows servers set </w:t>
      </w:r>
      <w:r>
        <w:rPr>
          <w:b/>
        </w:rPr>
        <w:t>MaxTransactSize</w:t>
      </w:r>
      <w:r>
        <w:t xml:space="preserve"> to 65536. Otherwise, </w:t>
      </w:r>
      <w:r>
        <w:rPr>
          <w:b/>
        </w:rPr>
        <w:t>MaxTransactSize</w:t>
      </w:r>
      <w:r>
        <w:t xml:space="preserve"> is set based on the following table.</w:t>
      </w:r>
    </w:p>
    <w:tbl>
      <w:tblPr>
        <w:tblStyle w:val="Table-ShadedHeader"/>
        <w:tblW w:w="0" w:type="auto"/>
        <w:tblLook w:val="04A0" w:firstRow="1" w:lastRow="0" w:firstColumn="1" w:lastColumn="0" w:noHBand="0" w:noVBand="1"/>
      </w:tblPr>
      <w:tblGrid>
        <w:gridCol w:w="6598"/>
        <w:gridCol w:w="739"/>
        <w:gridCol w:w="2138"/>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Windows version\Connection.Dialect</w:t>
            </w:r>
          </w:p>
        </w:tc>
        <w:tc>
          <w:tcPr>
            <w:tcW w:w="0" w:type="auto"/>
          </w:tcPr>
          <w:p w:rsidR="00CB51F7" w:rsidRDefault="00B151B3">
            <w:pPr>
              <w:pStyle w:val="TableHeaderText"/>
            </w:pPr>
            <w:r>
              <w:t>2.0.2</w:t>
            </w:r>
          </w:p>
        </w:tc>
        <w:tc>
          <w:tcPr>
            <w:tcW w:w="0" w:type="auto"/>
          </w:tcPr>
          <w:p w:rsidR="00CB51F7" w:rsidRDefault="00B151B3">
            <w:pPr>
              <w:pStyle w:val="TableHeaderText"/>
            </w:pPr>
            <w:r>
              <w:t>All other SMB2 dialects</w:t>
            </w:r>
          </w:p>
        </w:tc>
      </w:tr>
      <w:tr w:rsidR="00CB51F7" w:rsidTr="00CB51F7">
        <w:tc>
          <w:tcPr>
            <w:tcW w:w="0" w:type="auto"/>
          </w:tcPr>
          <w:p w:rsidR="00CB51F7" w:rsidRDefault="00B151B3">
            <w:pPr>
              <w:pStyle w:val="TableBodyText"/>
            </w:pPr>
            <w:r>
              <w:t>Windows Vista SP1\Windows Server 2008</w:t>
            </w:r>
          </w:p>
        </w:tc>
        <w:tc>
          <w:tcPr>
            <w:tcW w:w="0" w:type="auto"/>
          </w:tcPr>
          <w:p w:rsidR="00CB51F7" w:rsidRDefault="00B151B3">
            <w:pPr>
              <w:pStyle w:val="TableBodyText"/>
            </w:pPr>
            <w:r>
              <w:t>65536</w:t>
            </w:r>
          </w:p>
        </w:tc>
        <w:tc>
          <w:tcPr>
            <w:tcW w:w="0" w:type="auto"/>
          </w:tcPr>
          <w:p w:rsidR="00CB51F7" w:rsidRDefault="00B151B3">
            <w:pPr>
              <w:pStyle w:val="TableBodyText"/>
            </w:pPr>
            <w:r>
              <w:t>N/A</w:t>
            </w:r>
          </w:p>
        </w:tc>
      </w:tr>
      <w:tr w:rsidR="00CB51F7" w:rsidTr="00CB51F7">
        <w:tc>
          <w:tcPr>
            <w:tcW w:w="0" w:type="auto"/>
          </w:tcPr>
          <w:p w:rsidR="00CB51F7" w:rsidRDefault="00B151B3">
            <w:pPr>
              <w:pStyle w:val="TableBodyText"/>
            </w:pPr>
            <w:r>
              <w:t>Windows 7\Windows Server 2008 R2</w:t>
            </w:r>
          </w:p>
        </w:tc>
        <w:tc>
          <w:tcPr>
            <w:tcW w:w="0" w:type="auto"/>
          </w:tcPr>
          <w:p w:rsidR="00CB51F7" w:rsidRDefault="00B151B3">
            <w:pPr>
              <w:pStyle w:val="TableBodyText"/>
            </w:pPr>
            <w:r>
              <w:t>65536</w:t>
            </w:r>
          </w:p>
        </w:tc>
        <w:tc>
          <w:tcPr>
            <w:tcW w:w="0" w:type="auto"/>
          </w:tcPr>
          <w:p w:rsidR="00CB51F7" w:rsidRDefault="00B151B3">
            <w:pPr>
              <w:pStyle w:val="TableBodyText"/>
            </w:pPr>
            <w:r>
              <w:t>1048576</w:t>
            </w:r>
          </w:p>
        </w:tc>
      </w:tr>
      <w:tr w:rsidR="00CB51F7" w:rsidTr="00CB51F7">
        <w:tc>
          <w:tcPr>
            <w:tcW w:w="0" w:type="auto"/>
          </w:tcPr>
          <w:p w:rsidR="00CB51F7" w:rsidRDefault="00B151B3">
            <w:pPr>
              <w:pStyle w:val="TableBodyText"/>
            </w:pPr>
            <w:r>
              <w:t>Windows 8 without [MSKB-2934016]\Windows Server 2012 without [MSKB-2934016]</w:t>
            </w:r>
          </w:p>
        </w:tc>
        <w:tc>
          <w:tcPr>
            <w:tcW w:w="0" w:type="auto"/>
          </w:tcPr>
          <w:p w:rsidR="00CB51F7" w:rsidRDefault="00B151B3">
            <w:pPr>
              <w:pStyle w:val="TableBodyText"/>
            </w:pPr>
            <w:r>
              <w:t>65536</w:t>
            </w:r>
          </w:p>
        </w:tc>
        <w:tc>
          <w:tcPr>
            <w:tcW w:w="0" w:type="auto"/>
          </w:tcPr>
          <w:p w:rsidR="00CB51F7" w:rsidRDefault="00B151B3">
            <w:pPr>
              <w:pStyle w:val="TableBodyText"/>
            </w:pPr>
            <w:r>
              <w:t>1048576</w:t>
            </w:r>
          </w:p>
        </w:tc>
      </w:tr>
      <w:tr w:rsidR="00CB51F7" w:rsidTr="00CB51F7">
        <w:tc>
          <w:tcPr>
            <w:tcW w:w="0" w:type="auto"/>
          </w:tcPr>
          <w:p w:rsidR="00CB51F7" w:rsidRDefault="00B151B3">
            <w:pPr>
              <w:pStyle w:val="TableBodyText"/>
            </w:pPr>
            <w:r>
              <w:t>All other SMB2 servers</w:t>
            </w:r>
          </w:p>
        </w:tc>
        <w:tc>
          <w:tcPr>
            <w:tcW w:w="0" w:type="auto"/>
          </w:tcPr>
          <w:p w:rsidR="00CB51F7" w:rsidRDefault="00B151B3">
            <w:pPr>
              <w:pStyle w:val="TableBodyText"/>
            </w:pPr>
            <w:r>
              <w:t>65536</w:t>
            </w:r>
          </w:p>
        </w:tc>
        <w:tc>
          <w:tcPr>
            <w:tcW w:w="0" w:type="auto"/>
          </w:tcPr>
          <w:p w:rsidR="00CB51F7" w:rsidRDefault="00B151B3">
            <w:pPr>
              <w:pStyle w:val="TableBodyText"/>
            </w:pPr>
            <w:r>
              <w:t>8388608</w:t>
            </w:r>
          </w:p>
        </w:tc>
      </w:tr>
    </w:tbl>
    <w:p w:rsidR="00CB51F7" w:rsidRDefault="00CB51F7"/>
    <w:bookmarkStart w:id="1562" w:name="Appendix_A_229"/>
    <w:p w:rsidR="00CB51F7" w:rsidRDefault="00B151B3">
      <w:r>
        <w:fldChar w:fldCharType="begin"/>
      </w:r>
      <w:r>
        <w:instrText xml:space="preserve"> HYPERLINK \l "Appendix_A_Target_229" \h </w:instrText>
      </w:r>
      <w:r>
        <w:fldChar w:fldCharType="separate"/>
      </w:r>
      <w:r>
        <w:rPr>
          <w:rStyle w:val="Hyperlink"/>
        </w:rPr>
        <w:t>&lt;229&gt; Section 3.3.5.4</w:t>
      </w:r>
      <w:r>
        <w:rPr>
          <w:rStyle w:val="Hyperlink"/>
        </w:rPr>
        <w:fldChar w:fldCharType="end"/>
      </w:r>
      <w:r>
        <w:t xml:space="preserve">: </w:t>
      </w:r>
      <w:bookmarkEnd w:id="1562"/>
      <w:r>
        <w:t xml:space="preserve">If the underlying transport is NETBIOS over TCP, Windows servers set </w:t>
      </w:r>
      <w:r>
        <w:rPr>
          <w:b/>
        </w:rPr>
        <w:t>MaxReadSize</w:t>
      </w:r>
      <w:r>
        <w:t xml:space="preserve"> to 65536. Otherwise, </w:t>
      </w:r>
      <w:r>
        <w:rPr>
          <w:b/>
        </w:rPr>
        <w:t>MaxReadSize</w:t>
      </w:r>
      <w:r>
        <w:t xml:space="preserve"> is set based on the following table.</w:t>
      </w:r>
    </w:p>
    <w:tbl>
      <w:tblPr>
        <w:tblStyle w:val="Table-ShadedHeader"/>
        <w:tblW w:w="0" w:type="auto"/>
        <w:tblLook w:val="04A0" w:firstRow="1" w:lastRow="0" w:firstColumn="1" w:lastColumn="0" w:noHBand="0" w:noVBand="1"/>
      </w:tblPr>
      <w:tblGrid>
        <w:gridCol w:w="6598"/>
        <w:gridCol w:w="739"/>
        <w:gridCol w:w="2138"/>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Windows version\Connection.Dialect</w:t>
            </w:r>
          </w:p>
        </w:tc>
        <w:tc>
          <w:tcPr>
            <w:tcW w:w="0" w:type="auto"/>
          </w:tcPr>
          <w:p w:rsidR="00CB51F7" w:rsidRDefault="00B151B3">
            <w:pPr>
              <w:pStyle w:val="TableHeaderText"/>
            </w:pPr>
            <w:r>
              <w:t>2.0.2</w:t>
            </w:r>
          </w:p>
        </w:tc>
        <w:tc>
          <w:tcPr>
            <w:tcW w:w="0" w:type="auto"/>
          </w:tcPr>
          <w:p w:rsidR="00CB51F7" w:rsidRDefault="00B151B3">
            <w:pPr>
              <w:pStyle w:val="TableHeaderText"/>
            </w:pPr>
            <w:r>
              <w:t>All other SMB2 dialects</w:t>
            </w:r>
          </w:p>
        </w:tc>
      </w:tr>
      <w:tr w:rsidR="00CB51F7" w:rsidTr="00CB51F7">
        <w:tc>
          <w:tcPr>
            <w:tcW w:w="0" w:type="auto"/>
          </w:tcPr>
          <w:p w:rsidR="00CB51F7" w:rsidRDefault="00B151B3">
            <w:pPr>
              <w:pStyle w:val="TableBodyText"/>
            </w:pPr>
            <w:r>
              <w:t>Windows Vista SP1\Windows Server 2008</w:t>
            </w:r>
          </w:p>
        </w:tc>
        <w:tc>
          <w:tcPr>
            <w:tcW w:w="0" w:type="auto"/>
          </w:tcPr>
          <w:p w:rsidR="00CB51F7" w:rsidRDefault="00B151B3">
            <w:pPr>
              <w:pStyle w:val="TableBodyText"/>
            </w:pPr>
            <w:r>
              <w:t>65536</w:t>
            </w:r>
          </w:p>
        </w:tc>
        <w:tc>
          <w:tcPr>
            <w:tcW w:w="0" w:type="auto"/>
          </w:tcPr>
          <w:p w:rsidR="00CB51F7" w:rsidRDefault="00B151B3">
            <w:pPr>
              <w:pStyle w:val="TableBodyText"/>
            </w:pPr>
            <w:r>
              <w:t>N/A</w:t>
            </w:r>
          </w:p>
        </w:tc>
      </w:tr>
      <w:tr w:rsidR="00CB51F7" w:rsidTr="00CB51F7">
        <w:tc>
          <w:tcPr>
            <w:tcW w:w="0" w:type="auto"/>
          </w:tcPr>
          <w:p w:rsidR="00CB51F7" w:rsidRDefault="00B151B3">
            <w:pPr>
              <w:pStyle w:val="TableBodyText"/>
            </w:pPr>
            <w:r>
              <w:t>Windows 7\Windows Server 2008 R2</w:t>
            </w:r>
          </w:p>
        </w:tc>
        <w:tc>
          <w:tcPr>
            <w:tcW w:w="0" w:type="auto"/>
          </w:tcPr>
          <w:p w:rsidR="00CB51F7" w:rsidRDefault="00B151B3">
            <w:pPr>
              <w:pStyle w:val="TableBodyText"/>
            </w:pPr>
            <w:r>
              <w:t>65536</w:t>
            </w:r>
          </w:p>
        </w:tc>
        <w:tc>
          <w:tcPr>
            <w:tcW w:w="0" w:type="auto"/>
          </w:tcPr>
          <w:p w:rsidR="00CB51F7" w:rsidRDefault="00B151B3">
            <w:pPr>
              <w:pStyle w:val="TableBodyText"/>
            </w:pPr>
            <w:r>
              <w:t>1048576</w:t>
            </w:r>
          </w:p>
        </w:tc>
      </w:tr>
      <w:tr w:rsidR="00CB51F7" w:rsidTr="00CB51F7">
        <w:tc>
          <w:tcPr>
            <w:tcW w:w="0" w:type="auto"/>
          </w:tcPr>
          <w:p w:rsidR="00CB51F7" w:rsidRDefault="00B151B3">
            <w:pPr>
              <w:pStyle w:val="TableBodyText"/>
            </w:pPr>
            <w:r>
              <w:t xml:space="preserve">Windows 8 without [MSKB-2934016]\Windows Server 2012 without [MSKB-2934016] </w:t>
            </w:r>
          </w:p>
        </w:tc>
        <w:tc>
          <w:tcPr>
            <w:tcW w:w="0" w:type="auto"/>
          </w:tcPr>
          <w:p w:rsidR="00CB51F7" w:rsidRDefault="00B151B3">
            <w:pPr>
              <w:pStyle w:val="TableBodyText"/>
            </w:pPr>
            <w:r>
              <w:t>65536</w:t>
            </w:r>
          </w:p>
        </w:tc>
        <w:tc>
          <w:tcPr>
            <w:tcW w:w="0" w:type="auto"/>
          </w:tcPr>
          <w:p w:rsidR="00CB51F7" w:rsidRDefault="00B151B3">
            <w:pPr>
              <w:pStyle w:val="TableBodyText"/>
            </w:pPr>
            <w:r>
              <w:t>1048576</w:t>
            </w:r>
          </w:p>
        </w:tc>
      </w:tr>
      <w:tr w:rsidR="00CB51F7" w:rsidTr="00CB51F7">
        <w:tc>
          <w:tcPr>
            <w:tcW w:w="0" w:type="auto"/>
          </w:tcPr>
          <w:p w:rsidR="00CB51F7" w:rsidRDefault="00B151B3">
            <w:pPr>
              <w:pStyle w:val="TableBodyText"/>
            </w:pPr>
            <w:r>
              <w:t>All other SMB2 servers</w:t>
            </w:r>
          </w:p>
        </w:tc>
        <w:tc>
          <w:tcPr>
            <w:tcW w:w="0" w:type="auto"/>
          </w:tcPr>
          <w:p w:rsidR="00CB51F7" w:rsidRDefault="00B151B3">
            <w:pPr>
              <w:pStyle w:val="TableBodyText"/>
            </w:pPr>
            <w:r>
              <w:t>65536</w:t>
            </w:r>
          </w:p>
        </w:tc>
        <w:tc>
          <w:tcPr>
            <w:tcW w:w="0" w:type="auto"/>
          </w:tcPr>
          <w:p w:rsidR="00CB51F7" w:rsidRDefault="00B151B3">
            <w:pPr>
              <w:pStyle w:val="TableBodyText"/>
            </w:pPr>
            <w:r>
              <w:t>8388608</w:t>
            </w:r>
          </w:p>
        </w:tc>
      </w:tr>
    </w:tbl>
    <w:p w:rsidR="00CB51F7" w:rsidRDefault="00CB51F7"/>
    <w:bookmarkStart w:id="1563" w:name="Appendix_A_230"/>
    <w:p w:rsidR="00CB51F7" w:rsidRDefault="00B151B3">
      <w:r>
        <w:fldChar w:fldCharType="begin"/>
      </w:r>
      <w:r>
        <w:instrText xml:space="preserve"> HYPERLINK \l "Appendix_A_Target_230" \h </w:instrText>
      </w:r>
      <w:r>
        <w:fldChar w:fldCharType="separate"/>
      </w:r>
      <w:r>
        <w:rPr>
          <w:rStyle w:val="Hyperlink"/>
        </w:rPr>
        <w:t>&lt;230&gt; Section 3.3.5.4</w:t>
      </w:r>
      <w:r>
        <w:rPr>
          <w:rStyle w:val="Hyperlink"/>
        </w:rPr>
        <w:fldChar w:fldCharType="end"/>
      </w:r>
      <w:r>
        <w:t xml:space="preserve">: </w:t>
      </w:r>
      <w:bookmarkEnd w:id="1563"/>
      <w:r>
        <w:t xml:space="preserve">If the underlying transport is NETBIOS over TCP, Windows servers set </w:t>
      </w:r>
      <w:r>
        <w:rPr>
          <w:b/>
        </w:rPr>
        <w:t>MaxWriteSize</w:t>
      </w:r>
      <w:r>
        <w:t xml:space="preserve"> to 65536. Otherwise, </w:t>
      </w:r>
      <w:r>
        <w:rPr>
          <w:b/>
        </w:rPr>
        <w:t>MaxWriteSize</w:t>
      </w:r>
      <w:r>
        <w:t xml:space="preserve"> is set based on the following table.</w:t>
      </w:r>
    </w:p>
    <w:tbl>
      <w:tblPr>
        <w:tblStyle w:val="Table-ShadedHeader"/>
        <w:tblW w:w="0" w:type="auto"/>
        <w:tblLook w:val="04A0" w:firstRow="1" w:lastRow="0" w:firstColumn="1" w:lastColumn="0" w:noHBand="0" w:noVBand="1"/>
      </w:tblPr>
      <w:tblGrid>
        <w:gridCol w:w="6598"/>
        <w:gridCol w:w="739"/>
        <w:gridCol w:w="2138"/>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Windows version\Connection.Dialect</w:t>
            </w:r>
          </w:p>
        </w:tc>
        <w:tc>
          <w:tcPr>
            <w:tcW w:w="0" w:type="auto"/>
          </w:tcPr>
          <w:p w:rsidR="00CB51F7" w:rsidRDefault="00B151B3">
            <w:pPr>
              <w:pStyle w:val="TableHeaderText"/>
            </w:pPr>
            <w:r>
              <w:t>2.0.2</w:t>
            </w:r>
          </w:p>
        </w:tc>
        <w:tc>
          <w:tcPr>
            <w:tcW w:w="0" w:type="auto"/>
          </w:tcPr>
          <w:p w:rsidR="00CB51F7" w:rsidRDefault="00B151B3">
            <w:pPr>
              <w:pStyle w:val="TableHeaderText"/>
            </w:pPr>
            <w:r>
              <w:t>All other SMB2 dialects</w:t>
            </w:r>
          </w:p>
        </w:tc>
      </w:tr>
      <w:tr w:rsidR="00CB51F7" w:rsidTr="00CB51F7">
        <w:tc>
          <w:tcPr>
            <w:tcW w:w="0" w:type="auto"/>
          </w:tcPr>
          <w:p w:rsidR="00CB51F7" w:rsidRDefault="00B151B3">
            <w:pPr>
              <w:pStyle w:val="TableBodyText"/>
            </w:pPr>
            <w:r>
              <w:t>Windows Vista SP1\Windows Server 2008</w:t>
            </w:r>
          </w:p>
        </w:tc>
        <w:tc>
          <w:tcPr>
            <w:tcW w:w="0" w:type="auto"/>
          </w:tcPr>
          <w:p w:rsidR="00CB51F7" w:rsidRDefault="00B151B3">
            <w:pPr>
              <w:pStyle w:val="TableBodyText"/>
            </w:pPr>
            <w:r>
              <w:t>65536</w:t>
            </w:r>
          </w:p>
        </w:tc>
        <w:tc>
          <w:tcPr>
            <w:tcW w:w="0" w:type="auto"/>
          </w:tcPr>
          <w:p w:rsidR="00CB51F7" w:rsidRDefault="00B151B3">
            <w:pPr>
              <w:pStyle w:val="TableBodyText"/>
            </w:pPr>
            <w:r>
              <w:t>N/A</w:t>
            </w:r>
          </w:p>
        </w:tc>
      </w:tr>
      <w:tr w:rsidR="00CB51F7" w:rsidTr="00CB51F7">
        <w:tc>
          <w:tcPr>
            <w:tcW w:w="0" w:type="auto"/>
          </w:tcPr>
          <w:p w:rsidR="00CB51F7" w:rsidRDefault="00B151B3">
            <w:pPr>
              <w:pStyle w:val="TableBodyText"/>
            </w:pPr>
            <w:r>
              <w:t>Windows 7\Windows Server 2008 R2</w:t>
            </w:r>
          </w:p>
        </w:tc>
        <w:tc>
          <w:tcPr>
            <w:tcW w:w="0" w:type="auto"/>
          </w:tcPr>
          <w:p w:rsidR="00CB51F7" w:rsidRDefault="00B151B3">
            <w:pPr>
              <w:pStyle w:val="TableBodyText"/>
            </w:pPr>
            <w:r>
              <w:t>65536</w:t>
            </w:r>
          </w:p>
        </w:tc>
        <w:tc>
          <w:tcPr>
            <w:tcW w:w="0" w:type="auto"/>
          </w:tcPr>
          <w:p w:rsidR="00CB51F7" w:rsidRDefault="00B151B3">
            <w:pPr>
              <w:pStyle w:val="TableBodyText"/>
            </w:pPr>
            <w:r>
              <w:t>1048576</w:t>
            </w:r>
          </w:p>
        </w:tc>
      </w:tr>
      <w:tr w:rsidR="00CB51F7" w:rsidTr="00CB51F7">
        <w:tc>
          <w:tcPr>
            <w:tcW w:w="0" w:type="auto"/>
          </w:tcPr>
          <w:p w:rsidR="00CB51F7" w:rsidRDefault="00B151B3">
            <w:pPr>
              <w:pStyle w:val="TableBodyText"/>
            </w:pPr>
            <w:r>
              <w:t>Windows 8 without [MSKB-2934016]\Windows Server 2012 without [MSKB-2934016]</w:t>
            </w:r>
          </w:p>
        </w:tc>
        <w:tc>
          <w:tcPr>
            <w:tcW w:w="0" w:type="auto"/>
          </w:tcPr>
          <w:p w:rsidR="00CB51F7" w:rsidRDefault="00B151B3">
            <w:pPr>
              <w:pStyle w:val="TableBodyText"/>
            </w:pPr>
            <w:r>
              <w:t>65536</w:t>
            </w:r>
          </w:p>
        </w:tc>
        <w:tc>
          <w:tcPr>
            <w:tcW w:w="0" w:type="auto"/>
          </w:tcPr>
          <w:p w:rsidR="00CB51F7" w:rsidRDefault="00B151B3">
            <w:pPr>
              <w:pStyle w:val="TableBodyText"/>
            </w:pPr>
            <w:r>
              <w:t>1048576</w:t>
            </w:r>
          </w:p>
        </w:tc>
      </w:tr>
      <w:tr w:rsidR="00CB51F7" w:rsidTr="00CB51F7">
        <w:tc>
          <w:tcPr>
            <w:tcW w:w="0" w:type="auto"/>
          </w:tcPr>
          <w:p w:rsidR="00CB51F7" w:rsidRDefault="00B151B3">
            <w:pPr>
              <w:pStyle w:val="TableBodyText"/>
            </w:pPr>
            <w:r>
              <w:t>All other SMB2 servers</w:t>
            </w:r>
          </w:p>
        </w:tc>
        <w:tc>
          <w:tcPr>
            <w:tcW w:w="0" w:type="auto"/>
          </w:tcPr>
          <w:p w:rsidR="00CB51F7" w:rsidRDefault="00B151B3">
            <w:pPr>
              <w:pStyle w:val="TableBodyText"/>
            </w:pPr>
            <w:r>
              <w:t>65536</w:t>
            </w:r>
          </w:p>
        </w:tc>
        <w:tc>
          <w:tcPr>
            <w:tcW w:w="0" w:type="auto"/>
          </w:tcPr>
          <w:p w:rsidR="00CB51F7" w:rsidRDefault="00B151B3">
            <w:pPr>
              <w:pStyle w:val="TableBodyText"/>
            </w:pPr>
            <w:r>
              <w:t>8388608</w:t>
            </w:r>
          </w:p>
        </w:tc>
      </w:tr>
    </w:tbl>
    <w:p w:rsidR="00CB51F7" w:rsidRDefault="00CB51F7"/>
    <w:bookmarkStart w:id="1564" w:name="Appendix_A_231"/>
    <w:p w:rsidR="00CB51F7" w:rsidRDefault="00B151B3">
      <w:r>
        <w:fldChar w:fldCharType="begin"/>
      </w:r>
      <w:r>
        <w:instrText xml:space="preserve"> HYPERLINK \l "Appendix_A_Target_231" \h </w:instrText>
      </w:r>
      <w:r>
        <w:fldChar w:fldCharType="separate"/>
      </w:r>
      <w:r>
        <w:rPr>
          <w:rStyle w:val="Hyperlink"/>
        </w:rPr>
        <w:t>&lt;231&gt; Section 3.3.5.4</w:t>
      </w:r>
      <w:r>
        <w:rPr>
          <w:rStyle w:val="Hyperlink"/>
        </w:rPr>
        <w:fldChar w:fldCharType="end"/>
      </w:r>
      <w:r>
        <w:t xml:space="preserve">: </w:t>
      </w:r>
      <w:bookmarkEnd w:id="1564"/>
      <w:r>
        <w:t>Windows 10 and Windows Server 2016 Technical Preview use 32 bytes of Salt.</w:t>
      </w:r>
    </w:p>
    <w:bookmarkStart w:id="1565" w:name="Appendix_A_232"/>
    <w:p w:rsidR="00CB51F7" w:rsidRDefault="00B151B3">
      <w:r>
        <w:fldChar w:fldCharType="begin"/>
      </w:r>
      <w:r>
        <w:instrText xml:space="preserve"> HYPERLINK \l "Appendix_A_Target_232" \h </w:instrText>
      </w:r>
      <w:r>
        <w:fldChar w:fldCharType="separate"/>
      </w:r>
      <w:r>
        <w:rPr>
          <w:rStyle w:val="Hyperlink"/>
        </w:rPr>
        <w:t>&lt;232&gt; Section 3.3.5.5</w:t>
      </w:r>
      <w:r>
        <w:rPr>
          <w:rStyle w:val="Hyperlink"/>
        </w:rPr>
        <w:fldChar w:fldCharType="end"/>
      </w:r>
      <w:r>
        <w:t xml:space="preserve">: </w:t>
      </w:r>
      <w:bookmarkEnd w:id="1565"/>
      <w:r>
        <w:t xml:space="preserve">Windows 8 and Windows Server 2012 look up the session in </w:t>
      </w:r>
      <w:r>
        <w:rPr>
          <w:b/>
        </w:rPr>
        <w:t>GlobalSessionTable</w:t>
      </w:r>
      <w:r>
        <w:t xml:space="preserve"> using the </w:t>
      </w:r>
      <w:r>
        <w:rPr>
          <w:b/>
        </w:rPr>
        <w:t>SessionId</w:t>
      </w:r>
      <w:r>
        <w:t xml:space="preserve"> from the SMB2 header if the SMB2_SESSION_FLAG_BINDING bit is set in the </w:t>
      </w:r>
      <w:r>
        <w:rPr>
          <w:b/>
        </w:rPr>
        <w:t>Flags</w:t>
      </w:r>
      <w:r>
        <w:t xml:space="preserve"> field of the request. If the session is found, the server fails the request with STATUS_REQUEST_NOT_ACCEPTED. If the session is not found, the server fails the request with STATUS_USER_SESSION_DELETED.</w:t>
      </w:r>
    </w:p>
    <w:bookmarkStart w:id="1566" w:name="Appendix_A_233"/>
    <w:p w:rsidR="00CB51F7" w:rsidRDefault="00B151B3">
      <w:r>
        <w:fldChar w:fldCharType="begin"/>
      </w:r>
      <w:r>
        <w:instrText xml:space="preserve"> HYPERLINK \l "Appendix_A_Target_233" \h </w:instrText>
      </w:r>
      <w:r>
        <w:fldChar w:fldCharType="separate"/>
      </w:r>
      <w:r>
        <w:rPr>
          <w:rStyle w:val="Hyperlink"/>
        </w:rPr>
        <w:t>&lt;233&gt; Section 3.3.5.5</w:t>
      </w:r>
      <w:r>
        <w:rPr>
          <w:rStyle w:val="Hyperlink"/>
        </w:rPr>
        <w:fldChar w:fldCharType="end"/>
      </w:r>
      <w:r>
        <w:t xml:space="preserve">: </w:t>
      </w:r>
      <w:bookmarkEnd w:id="1566"/>
      <w:r>
        <w:t>Windows Vista SP1 and Windows Server 2008 servers fail the session setup request with STATUS_REQUEST_NOT_ACCEPTED.</w:t>
      </w:r>
    </w:p>
    <w:bookmarkStart w:id="1567" w:name="Appendix_A_234"/>
    <w:p w:rsidR="00CB51F7" w:rsidRDefault="00B151B3">
      <w:r>
        <w:fldChar w:fldCharType="begin"/>
      </w:r>
      <w:r>
        <w:instrText xml:space="preserve"> HYPERLINK \l "Appendix_A_Target_234" \h </w:instrText>
      </w:r>
      <w:r>
        <w:fldChar w:fldCharType="separate"/>
      </w:r>
      <w:r>
        <w:rPr>
          <w:rStyle w:val="Hyperlink"/>
        </w:rPr>
        <w:t>&lt;234&gt; Section 3.3.5.5.3</w:t>
      </w:r>
      <w:r>
        <w:rPr>
          <w:rStyle w:val="Hyperlink"/>
        </w:rPr>
        <w:fldChar w:fldCharType="end"/>
      </w:r>
      <w:r>
        <w:t xml:space="preserve">: </w:t>
      </w:r>
      <w:bookmarkEnd w:id="1567"/>
      <w:r>
        <w:t>Windows Vista SP1, Windows Server 2008, Windows 7, Windows Server 2008 R2, Windows 8, Windows Server 2012, Windows 8.1, Windows Server 2012 R2, Windows 10, and Windows Server 2016 Technical Preview will also accept raw Kerberos messages and implicit NTLM messages as part of GSS authentication.</w:t>
      </w:r>
    </w:p>
    <w:bookmarkStart w:id="1568" w:name="Appendix_A_235"/>
    <w:p w:rsidR="00CB51F7" w:rsidRDefault="00B151B3">
      <w:r>
        <w:fldChar w:fldCharType="begin"/>
      </w:r>
      <w:r>
        <w:instrText xml:space="preserve"> HYPERLINK \l "Appendix_A_Target_235" \h </w:instrText>
      </w:r>
      <w:r>
        <w:fldChar w:fldCharType="separate"/>
      </w:r>
      <w:r>
        <w:rPr>
          <w:rStyle w:val="Hyperlink"/>
        </w:rPr>
        <w:t>&lt;235&gt; Section 3.3.5.5.3</w:t>
      </w:r>
      <w:r>
        <w:rPr>
          <w:rStyle w:val="Hyperlink"/>
        </w:rPr>
        <w:fldChar w:fldCharType="end"/>
      </w:r>
      <w:r>
        <w:t xml:space="preserve">: </w:t>
      </w:r>
      <w:bookmarkEnd w:id="1568"/>
      <w:r>
        <w:t>Windows Vista SP1, Windows Server 2008, Windows 7, and Windows Server 2008 R2 servers do not fail the request if dialects do not match.</w:t>
      </w:r>
    </w:p>
    <w:bookmarkStart w:id="1569" w:name="Appendix_A_236"/>
    <w:p w:rsidR="00CB51F7" w:rsidRDefault="00B151B3">
      <w:r>
        <w:fldChar w:fldCharType="begin"/>
      </w:r>
      <w:r>
        <w:instrText xml:space="preserve"> HYPERLINK \l "Appendix_A_Target_236" \h </w:instrText>
      </w:r>
      <w:r>
        <w:fldChar w:fldCharType="separate"/>
      </w:r>
      <w:r>
        <w:rPr>
          <w:rStyle w:val="Hyperlink"/>
        </w:rPr>
        <w:t>&lt;236&gt; Section 3.3.5.5.3</w:t>
      </w:r>
      <w:r>
        <w:rPr>
          <w:rStyle w:val="Hyperlink"/>
        </w:rPr>
        <w:fldChar w:fldCharType="end"/>
      </w:r>
      <w:r>
        <w:t xml:space="preserve">: </w:t>
      </w:r>
      <w:bookmarkEnd w:id="1569"/>
      <w:r>
        <w:t xml:space="preserve">Windows by default uses the </w:t>
      </w:r>
      <w:hyperlink w:anchor="gt_0377d4d6-d45e-4121-8f20-cba8f7fbb7a4">
        <w:r>
          <w:rPr>
            <w:rStyle w:val="HyperlinkGreen"/>
            <w:b/>
          </w:rPr>
          <w:t>guest account</w:t>
        </w:r>
      </w:hyperlink>
      <w:r>
        <w:t xml:space="preserve"> to represent guest users. Alternatively, any user account that is a member of the well-known BUILTIN_GUESTS or DOMAIN_GUESTS group (see [MS-DTYP] section 2.4.2.4) is considered a guest account.</w:t>
      </w:r>
    </w:p>
    <w:bookmarkStart w:id="1570" w:name="Appendix_A_237"/>
    <w:p w:rsidR="00CB51F7" w:rsidRDefault="00B151B3">
      <w:r>
        <w:fldChar w:fldCharType="begin"/>
      </w:r>
      <w:r>
        <w:instrText xml:space="preserve"> HYPERLINK \l "Appendix_A_Target_237" \h </w:instrText>
      </w:r>
      <w:r>
        <w:fldChar w:fldCharType="separate"/>
      </w:r>
      <w:r>
        <w:rPr>
          <w:rStyle w:val="Hyperlink"/>
        </w:rPr>
        <w:t>&lt;237&gt; Section 3.3.5.5.3</w:t>
      </w:r>
      <w:r>
        <w:rPr>
          <w:rStyle w:val="Hyperlink"/>
        </w:rPr>
        <w:fldChar w:fldCharType="end"/>
      </w:r>
      <w:r>
        <w:t xml:space="preserve">: </w:t>
      </w:r>
      <w:bookmarkEnd w:id="1570"/>
      <w:r>
        <w:t xml:space="preserve">Windows 7 and Windows Server 2008 R2 remove the current session from </w:t>
      </w:r>
      <w:r>
        <w:rPr>
          <w:b/>
        </w:rPr>
        <w:t>GlobalSessionTable</w:t>
      </w:r>
      <w:r>
        <w:t xml:space="preserve"> and </w:t>
      </w:r>
      <w:r>
        <w:rPr>
          <w:b/>
        </w:rPr>
        <w:t>Connection.SessionTable</w:t>
      </w:r>
      <w:r>
        <w:t xml:space="preserve"> but the SESSION_SETUP request succeeds, if the </w:t>
      </w:r>
      <w:r>
        <w:rPr>
          <w:b/>
        </w:rPr>
        <w:t>PreviousSessionId</w:t>
      </w:r>
      <w:r>
        <w:t xml:space="preserve"> and </w:t>
      </w:r>
      <w:r>
        <w:rPr>
          <w:b/>
        </w:rPr>
        <w:t>SessionId</w:t>
      </w:r>
      <w:r>
        <w:t xml:space="preserve"> values in the SMB2 header of the request are equal and the authentications were for the same user. Further requests using this </w:t>
      </w:r>
      <w:r>
        <w:rPr>
          <w:b/>
        </w:rPr>
        <w:t>SessionId</w:t>
      </w:r>
      <w:r>
        <w:t xml:space="preserve"> will fail with STATUS_USER_SESSION_DELETED.</w:t>
      </w:r>
    </w:p>
    <w:bookmarkStart w:id="1571" w:name="Appendix_A_238"/>
    <w:p w:rsidR="00CB51F7" w:rsidRDefault="00B151B3">
      <w:r>
        <w:fldChar w:fldCharType="begin"/>
      </w:r>
      <w:r>
        <w:instrText xml:space="preserve"> HYPERLINK \l "Appendix_A_Target_238" \h </w:instrText>
      </w:r>
      <w:r>
        <w:fldChar w:fldCharType="separate"/>
      </w:r>
      <w:r>
        <w:rPr>
          <w:rStyle w:val="Hyperlink"/>
        </w:rPr>
        <w:t>&lt;238&gt; Section 3.3.5.7</w:t>
      </w:r>
      <w:r>
        <w:rPr>
          <w:rStyle w:val="Hyperlink"/>
        </w:rPr>
        <w:fldChar w:fldCharType="end"/>
      </w:r>
      <w:r>
        <w:t xml:space="preserve">: </w:t>
      </w:r>
      <w:bookmarkEnd w:id="1571"/>
      <w:r>
        <w:t xml:space="preserve">Windows-based SMB2 servers do not set this bit in the </w:t>
      </w:r>
      <w:r>
        <w:rPr>
          <w:b/>
        </w:rPr>
        <w:t>ShareFlags</w:t>
      </w:r>
      <w:r>
        <w:t xml:space="preserve"> field.</w:t>
      </w:r>
    </w:p>
    <w:bookmarkStart w:id="1572" w:name="Appendix_A_239"/>
    <w:p w:rsidR="00CB51F7" w:rsidRDefault="00B151B3">
      <w:r>
        <w:fldChar w:fldCharType="begin"/>
      </w:r>
      <w:r>
        <w:instrText xml:space="preserve"> HYPERLINK \l "Appendix_A_Target_239" \h </w:instrText>
      </w:r>
      <w:r>
        <w:fldChar w:fldCharType="separate"/>
      </w:r>
      <w:r>
        <w:rPr>
          <w:rStyle w:val="Hyperlink"/>
        </w:rPr>
        <w:t>&lt;239&gt; Section 3.3.5.7</w:t>
      </w:r>
      <w:r>
        <w:rPr>
          <w:rStyle w:val="Hyperlink"/>
        </w:rPr>
        <w:fldChar w:fldCharType="end"/>
      </w:r>
      <w:r>
        <w:t xml:space="preserve">: </w:t>
      </w:r>
      <w:bookmarkEnd w:id="1572"/>
      <w:r>
        <w:t xml:space="preserve">Windows-based SMB2 servers do not set this bit in the </w:t>
      </w:r>
      <w:r>
        <w:rPr>
          <w:b/>
        </w:rPr>
        <w:t>ShareFlags</w:t>
      </w:r>
      <w:r>
        <w:t xml:space="preserve"> field.</w:t>
      </w:r>
    </w:p>
    <w:bookmarkStart w:id="1573" w:name="Appendix_A_240"/>
    <w:p w:rsidR="00CB51F7" w:rsidRDefault="00B151B3">
      <w:r>
        <w:fldChar w:fldCharType="begin"/>
      </w:r>
      <w:r>
        <w:instrText xml:space="preserve"> HYPERLINK \l "Appendix_A_Target_240" \h </w:instrText>
      </w:r>
      <w:r>
        <w:fldChar w:fldCharType="separate"/>
      </w:r>
      <w:r>
        <w:rPr>
          <w:rStyle w:val="Hyperlink"/>
        </w:rPr>
        <w:t>&lt;240&gt; Section 3.3.5.7</w:t>
      </w:r>
      <w:r>
        <w:rPr>
          <w:rStyle w:val="Hyperlink"/>
        </w:rPr>
        <w:fldChar w:fldCharType="end"/>
      </w:r>
      <w:r>
        <w:t xml:space="preserve">: </w:t>
      </w:r>
      <w:bookmarkEnd w:id="1573"/>
      <w:r>
        <w:t>Windows Server 2012 and Windows Server 2012 R2 set these two bits based on group policy settings.</w:t>
      </w:r>
    </w:p>
    <w:bookmarkStart w:id="1574" w:name="Appendix_A_241"/>
    <w:p w:rsidR="00CB51F7" w:rsidRDefault="00B151B3">
      <w:r>
        <w:fldChar w:fldCharType="begin"/>
      </w:r>
      <w:r>
        <w:instrText xml:space="preserve"> HYPERLINK \l "Appendix_A_Target_241" \h </w:instrText>
      </w:r>
      <w:r>
        <w:fldChar w:fldCharType="separate"/>
      </w:r>
      <w:r>
        <w:rPr>
          <w:rStyle w:val="Hyperlink"/>
        </w:rPr>
        <w:t>&lt;241&gt; Section 3.3.5.7</w:t>
      </w:r>
      <w:r>
        <w:rPr>
          <w:rStyle w:val="Hyperlink"/>
        </w:rPr>
        <w:fldChar w:fldCharType="end"/>
      </w:r>
      <w:r>
        <w:t xml:space="preserve">: </w:t>
      </w:r>
      <w:bookmarkEnd w:id="1574"/>
      <w:r>
        <w:t>Windows Vista SP1 and Windows Server 2008 do not support the SMB2_SHAREFLAG_ENABLE_HASH_V1 bit.</w:t>
      </w:r>
    </w:p>
    <w:bookmarkStart w:id="1575" w:name="Appendix_A_242"/>
    <w:p w:rsidR="00CB51F7" w:rsidRDefault="00B151B3">
      <w:r>
        <w:fldChar w:fldCharType="begin"/>
      </w:r>
      <w:r>
        <w:instrText xml:space="preserve"> HYPERLINK \l "Appendix_A_Target_242" \h </w:instrText>
      </w:r>
      <w:r>
        <w:fldChar w:fldCharType="separate"/>
      </w:r>
      <w:r>
        <w:rPr>
          <w:rStyle w:val="Hyperlink"/>
        </w:rPr>
        <w:t>&lt;242&gt; Section 3.3.5.7</w:t>
      </w:r>
      <w:r>
        <w:rPr>
          <w:rStyle w:val="Hyperlink"/>
        </w:rPr>
        <w:fldChar w:fldCharType="end"/>
      </w:r>
      <w:r>
        <w:t xml:space="preserve">: </w:t>
      </w:r>
      <w:bookmarkEnd w:id="1575"/>
      <w:r>
        <w:t xml:space="preserve">Windows Server 2012 R2 also verifies whether </w:t>
      </w:r>
      <w:r>
        <w:rPr>
          <w:b/>
        </w:rPr>
        <w:t>TreeConnect.Share</w:t>
      </w:r>
      <w:r>
        <w:t xml:space="preserve"> is asymmetric before setting the SMB2_SHARE_CAP_ASYMMETRIC bit in the SMB2 TREE_CONNECT response.</w:t>
      </w:r>
    </w:p>
    <w:bookmarkStart w:id="1576" w:name="Appendix_A_243"/>
    <w:p w:rsidR="00CB51F7" w:rsidRDefault="00B151B3">
      <w:r>
        <w:fldChar w:fldCharType="begin"/>
      </w:r>
      <w:r>
        <w:instrText xml:space="preserve"> HYPERLINK \l "Appendix_A_Target_243" \h </w:instrText>
      </w:r>
      <w:r>
        <w:fldChar w:fldCharType="separate"/>
      </w:r>
      <w:r>
        <w:rPr>
          <w:rStyle w:val="Hyperlink"/>
        </w:rPr>
        <w:t>&lt;243&gt; Section 3.3.5.9</w:t>
      </w:r>
      <w:r>
        <w:rPr>
          <w:rStyle w:val="Hyperlink"/>
        </w:rPr>
        <w:fldChar w:fldCharType="end"/>
      </w:r>
      <w:r>
        <w:t xml:space="preserve">: </w:t>
      </w:r>
      <w:bookmarkEnd w:id="1576"/>
      <w:r>
        <w:t xml:space="preserve">Windows Vista and Windows Server 2008 validate the create requests before session verification as described in the "Create Context Validation" phase in section </w:t>
      </w:r>
      <w:hyperlink w:anchor="Section_8c61e928924244ed96a098d1032d0d39" w:history="1">
        <w:r>
          <w:rPr>
            <w:rStyle w:val="Hyperlink"/>
          </w:rPr>
          <w:t>3.3.5.9</w:t>
        </w:r>
      </w:hyperlink>
      <w:r>
        <w:t>.</w:t>
      </w:r>
    </w:p>
    <w:bookmarkStart w:id="1577" w:name="Appendix_A_244"/>
    <w:p w:rsidR="00CB51F7" w:rsidRDefault="00B151B3">
      <w:r>
        <w:fldChar w:fldCharType="begin"/>
      </w:r>
      <w:r>
        <w:instrText xml:space="preserve"> HYPERLINK \l "Appendix_A_Target_244" \h </w:instrText>
      </w:r>
      <w:r>
        <w:fldChar w:fldCharType="separate"/>
      </w:r>
      <w:r>
        <w:rPr>
          <w:rStyle w:val="Hyperlink"/>
        </w:rPr>
        <w:t>&lt;244&gt; Section 3.3.5.9</w:t>
      </w:r>
      <w:r>
        <w:rPr>
          <w:rStyle w:val="Hyperlink"/>
        </w:rPr>
        <w:fldChar w:fldCharType="end"/>
      </w:r>
      <w:r>
        <w:t xml:space="preserve">: </w:t>
      </w:r>
      <w:bookmarkEnd w:id="1577"/>
      <w:r>
        <w:t>Windows-based SMB2 servers fail an SMB2 CREATE request with STATUS_ACCESS_DENIED if the file name in the request is one of the following: "LPT1", "LPT2", "LPT3","LPT4", "LPT5", "LPT6", "LPT7", "LPT8", "LPT9", "COM1", "COM2", "COM3", "COM4", "COM5", "COM6", "COM7", "COM8", "COM9", "PRN", "AUX", "NUL", "CON", and "CLOCK$".</w:t>
      </w:r>
    </w:p>
    <w:bookmarkStart w:id="1578" w:name="Appendix_A_245"/>
    <w:p w:rsidR="00CB51F7" w:rsidRDefault="00B151B3">
      <w:r>
        <w:fldChar w:fldCharType="begin"/>
      </w:r>
      <w:r>
        <w:instrText xml:space="preserve"> HYPERLINK \l "Appendix_A_Target_245" \h </w:instrText>
      </w:r>
      <w:r>
        <w:fldChar w:fldCharType="separate"/>
      </w:r>
      <w:r>
        <w:rPr>
          <w:rStyle w:val="Hyperlink"/>
        </w:rPr>
        <w:t>&lt;245&gt; Section 3.3.5.9</w:t>
      </w:r>
      <w:r>
        <w:rPr>
          <w:rStyle w:val="Hyperlink"/>
        </w:rPr>
        <w:fldChar w:fldCharType="end"/>
      </w:r>
      <w:r>
        <w:t xml:space="preserve">: </w:t>
      </w:r>
      <w:bookmarkEnd w:id="1578"/>
      <w:r>
        <w:t xml:space="preserve">Windows-based servers ignore </w:t>
      </w:r>
      <w:r>
        <w:rPr>
          <w:b/>
        </w:rPr>
        <w:t>DesiredAccess</w:t>
      </w:r>
      <w:r>
        <w:t xml:space="preserve"> values other than FILE_WRITE_DATA, FILE_APPEND_DATA and GENERIC_WRITE if any one of these values is specified.</w:t>
      </w:r>
    </w:p>
    <w:bookmarkStart w:id="1579" w:name="Appendix_A_246"/>
    <w:p w:rsidR="00CB51F7" w:rsidRDefault="00B151B3">
      <w:r>
        <w:fldChar w:fldCharType="begin"/>
      </w:r>
      <w:r>
        <w:instrText xml:space="preserve"> HYPERLINK \l "Appendix_A_Target_246" \h </w:instrText>
      </w:r>
      <w:r>
        <w:fldChar w:fldCharType="separate"/>
      </w:r>
      <w:r>
        <w:rPr>
          <w:rStyle w:val="Hyperlink"/>
        </w:rPr>
        <w:t>&lt;246&gt; Section 3.3.5.9</w:t>
      </w:r>
      <w:r>
        <w:rPr>
          <w:rStyle w:val="Hyperlink"/>
        </w:rPr>
        <w:fldChar w:fldCharType="end"/>
      </w:r>
      <w:r>
        <w:t xml:space="preserve">: </w:t>
      </w:r>
      <w:bookmarkEnd w:id="1579"/>
      <w:r>
        <w:t xml:space="preserve">Windows-based servers fail requests having a </w:t>
      </w:r>
      <w:r>
        <w:rPr>
          <w:b/>
        </w:rPr>
        <w:t>CreateDisposition</w:t>
      </w:r>
      <w:r>
        <w:t xml:space="preserve"> of FILE_OPEN or FILE_OVERWRITE, but ignore values of FILE_SUPERSEDE, FILE_OPEN_IF and FILE_OVERWRITE_IF.</w:t>
      </w:r>
    </w:p>
    <w:bookmarkStart w:id="1580" w:name="Appendix_A_247"/>
    <w:p w:rsidR="00CB51F7" w:rsidRDefault="00B151B3">
      <w:r>
        <w:fldChar w:fldCharType="begin"/>
      </w:r>
      <w:r>
        <w:instrText xml:space="preserve"> HYPERLINK \l "Appendix_A_Target_247" \h </w:instrText>
      </w:r>
      <w:r>
        <w:fldChar w:fldCharType="separate"/>
      </w:r>
      <w:r>
        <w:rPr>
          <w:rStyle w:val="Hyperlink"/>
        </w:rPr>
        <w:t>&lt;247&gt; Section 3.3.5.9</w:t>
      </w:r>
      <w:r>
        <w:rPr>
          <w:rStyle w:val="Hyperlink"/>
        </w:rPr>
        <w:fldChar w:fldCharType="end"/>
      </w:r>
      <w:r>
        <w:t xml:space="preserve">: </w:t>
      </w:r>
      <w:bookmarkEnd w:id="1580"/>
      <w:r>
        <w:t xml:space="preserve">Windows Vista SP1, Windows Server 2008, Windows 7, Windows Server 2008 R2, Windows 8, and Windows Server 2012 ignore create contexts having a </w:t>
      </w:r>
      <w:r>
        <w:rPr>
          <w:b/>
        </w:rPr>
        <w:t>NameLength</w:t>
      </w:r>
      <w:r>
        <w:t xml:space="preserve"> greater than 4 and ignore create contexts with a length of 4 that are not specified in section </w:t>
      </w:r>
      <w:hyperlink w:anchor="Section_753646673a934e2cb771592d8d5e876d" w:history="1">
        <w:r>
          <w:rPr>
            <w:rStyle w:val="Hyperlink"/>
          </w:rPr>
          <w:t>2.2.13.2</w:t>
        </w:r>
      </w:hyperlink>
      <w:r>
        <w:t>.</w:t>
      </w:r>
    </w:p>
    <w:bookmarkStart w:id="1581" w:name="Appendix_A_248"/>
    <w:p w:rsidR="00CB51F7" w:rsidRDefault="00B151B3">
      <w:r>
        <w:fldChar w:fldCharType="begin"/>
      </w:r>
      <w:r>
        <w:instrText xml:space="preserve"> HYPERLINK \l "Appendix_A_Target_248" \h </w:instrText>
      </w:r>
      <w:r>
        <w:fldChar w:fldCharType="separate"/>
      </w:r>
      <w:r>
        <w:rPr>
          <w:rStyle w:val="Hyperlink"/>
        </w:rPr>
        <w:t>&lt;248&gt; Section 3.3.5.9</w:t>
      </w:r>
      <w:r>
        <w:rPr>
          <w:rStyle w:val="Hyperlink"/>
        </w:rPr>
        <w:fldChar w:fldCharType="end"/>
      </w:r>
      <w:r>
        <w:t xml:space="preserve">: </w:t>
      </w:r>
      <w:bookmarkEnd w:id="1581"/>
      <w:r>
        <w:t xml:space="preserve"> Windows 8, Windows Server 2012, Windows 8.1, and Windows Server 2012 R2 do not perform this verification and continue to process the request.</w:t>
      </w:r>
    </w:p>
    <w:bookmarkStart w:id="1582" w:name="Appendix_A_249"/>
    <w:p w:rsidR="00CB51F7" w:rsidRDefault="00B151B3">
      <w:r>
        <w:fldChar w:fldCharType="begin"/>
      </w:r>
      <w:r>
        <w:instrText xml:space="preserve"> HYPERLINK \l "Appendix_A_Target_249" \h </w:instrText>
      </w:r>
      <w:r>
        <w:fldChar w:fldCharType="separate"/>
      </w:r>
      <w:r>
        <w:rPr>
          <w:rStyle w:val="Hyperlink"/>
        </w:rPr>
        <w:t>&lt;249&gt; Section 3.3.5.9</w:t>
      </w:r>
      <w:r>
        <w:rPr>
          <w:rStyle w:val="Hyperlink"/>
        </w:rPr>
        <w:fldChar w:fldCharType="end"/>
      </w:r>
      <w:r>
        <w:t xml:space="preserve">: </w:t>
      </w:r>
      <w:bookmarkEnd w:id="1582"/>
      <w:r>
        <w:t>Windows Vista SP1, Windows Server 2008, Windows 7, Windows Server 2008 R2, Windows 8, and Windows Server 2012 do not perform this verification.</w:t>
      </w:r>
    </w:p>
    <w:bookmarkStart w:id="1583" w:name="Appendix_A_250"/>
    <w:p w:rsidR="00CB51F7" w:rsidRDefault="00B151B3">
      <w:r>
        <w:fldChar w:fldCharType="begin"/>
      </w:r>
      <w:r>
        <w:instrText xml:space="preserve"> HYPERLINK \l "Appendix_A_Target_250" \h </w:instrText>
      </w:r>
      <w:r>
        <w:fldChar w:fldCharType="separate"/>
      </w:r>
      <w:r>
        <w:rPr>
          <w:rStyle w:val="Hyperlink"/>
        </w:rPr>
        <w:t>&lt;250&gt; Section 3.3.5.9</w:t>
      </w:r>
      <w:r>
        <w:rPr>
          <w:rStyle w:val="Hyperlink"/>
        </w:rPr>
        <w:fldChar w:fldCharType="end"/>
      </w:r>
      <w:r>
        <w:t xml:space="preserve">: </w:t>
      </w:r>
      <w:bookmarkEnd w:id="1583"/>
      <w:r>
        <w:t xml:space="preserve">Windows Vista SP1 and Windows Server 2008 do not fail the request if the </w:t>
      </w:r>
      <w:r>
        <w:rPr>
          <w:b/>
        </w:rPr>
        <w:t>ImpersonationLevel</w:t>
      </w:r>
      <w:r>
        <w:t xml:space="preserve"> in the request is not one of the values specified in section 2.2.13.</w:t>
      </w:r>
    </w:p>
    <w:bookmarkStart w:id="1584" w:name="Appendix_A_251"/>
    <w:p w:rsidR="00CB51F7" w:rsidRDefault="00B151B3">
      <w:r>
        <w:fldChar w:fldCharType="begin"/>
      </w:r>
      <w:r>
        <w:instrText xml:space="preserve"> HYPERLINK \l "Appendix_A_Target_251" \h </w:instrText>
      </w:r>
      <w:r>
        <w:fldChar w:fldCharType="separate"/>
      </w:r>
      <w:r>
        <w:rPr>
          <w:rStyle w:val="Hyperlink"/>
        </w:rPr>
        <w:t>&lt;251&gt; Section 3.3.5.9</w:t>
      </w:r>
      <w:r>
        <w:rPr>
          <w:rStyle w:val="Hyperlink"/>
        </w:rPr>
        <w:fldChar w:fldCharType="end"/>
      </w:r>
      <w:r>
        <w:t xml:space="preserve">: </w:t>
      </w:r>
      <w:bookmarkEnd w:id="1584"/>
      <w:r>
        <w:t xml:space="preserve">Windows-based SMB2 servers check only for FILE_WRITE_DATA, FILE_WRITE_ATTRIBUTES, FILE_WRITE_EA, and FILE_APPEND_DATA in the </w:t>
      </w:r>
      <w:r>
        <w:rPr>
          <w:b/>
        </w:rPr>
        <w:t>DesiredAccess</w:t>
      </w:r>
      <w:r>
        <w:t xml:space="preserve"> field.</w:t>
      </w:r>
    </w:p>
    <w:bookmarkStart w:id="1585" w:name="Appendix_A_252"/>
    <w:p w:rsidR="00CB51F7" w:rsidRDefault="00B151B3">
      <w:r>
        <w:fldChar w:fldCharType="begin"/>
      </w:r>
      <w:r>
        <w:instrText xml:space="preserve"> HYPERLINK \l "Appendix_A_Target_252" \h </w:instrText>
      </w:r>
      <w:r>
        <w:fldChar w:fldCharType="separate"/>
      </w:r>
      <w:r>
        <w:rPr>
          <w:rStyle w:val="Hyperlink"/>
        </w:rPr>
        <w:t>&lt;252&gt; Section 3.3.5.9</w:t>
      </w:r>
      <w:r>
        <w:rPr>
          <w:rStyle w:val="Hyperlink"/>
        </w:rPr>
        <w:fldChar w:fldCharType="end"/>
      </w:r>
      <w:r>
        <w:t xml:space="preserve">: </w:t>
      </w:r>
      <w:bookmarkEnd w:id="1585"/>
      <w:r>
        <w:t xml:space="preserve">Windows Vista SP1 and Windows Server 2008 do not support the SMB2_SHAREFLAG_FORCE_LEVELII_OPLOCK flag and ignore the </w:t>
      </w:r>
      <w:r>
        <w:rPr>
          <w:b/>
        </w:rPr>
        <w:t>TreeConnect.Share.ForceLevel2Oplock</w:t>
      </w:r>
      <w:r>
        <w:t xml:space="preserve"> value.</w:t>
      </w:r>
    </w:p>
    <w:bookmarkStart w:id="1586" w:name="Appendix_A_253"/>
    <w:p w:rsidR="00CB51F7" w:rsidRDefault="00B151B3">
      <w:r>
        <w:fldChar w:fldCharType="begin"/>
      </w:r>
      <w:r>
        <w:instrText xml:space="preserve"> HYPERLINK \l "Appendix_A_Target_253" \h </w:instrText>
      </w:r>
      <w:r>
        <w:fldChar w:fldCharType="separate"/>
      </w:r>
      <w:r>
        <w:rPr>
          <w:rStyle w:val="Hyperlink"/>
        </w:rPr>
        <w:t>&lt;253&gt; Section 3.3.5.9</w:t>
      </w:r>
      <w:r>
        <w:rPr>
          <w:rStyle w:val="Hyperlink"/>
        </w:rPr>
        <w:fldChar w:fldCharType="end"/>
      </w:r>
      <w:r>
        <w:t xml:space="preserve">: </w:t>
      </w:r>
      <w:bookmarkEnd w:id="1586"/>
      <w:r>
        <w:t>Windows performs the following open/create mappings from SMB2 parameters to the object store as described in [MS-FSA] section 2.1.5.1 Server Requests an Open of a File.</w:t>
      </w:r>
    </w:p>
    <w:tbl>
      <w:tblPr>
        <w:tblStyle w:val="Table-ShadedHeader"/>
        <w:tblW w:w="0" w:type="auto"/>
        <w:tblLook w:val="04A0" w:firstRow="1" w:lastRow="0" w:firstColumn="1" w:lastColumn="0" w:noHBand="0" w:noVBand="1"/>
      </w:tblPr>
      <w:tblGrid>
        <w:gridCol w:w="2029"/>
        <w:gridCol w:w="2188"/>
        <w:gridCol w:w="5258"/>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Object Store parameter</w:t>
            </w:r>
          </w:p>
        </w:tc>
        <w:tc>
          <w:tcPr>
            <w:tcW w:w="0" w:type="auto"/>
          </w:tcPr>
          <w:p w:rsidR="00CB51F7" w:rsidRDefault="00B151B3">
            <w:pPr>
              <w:pStyle w:val="TableHeaderText"/>
            </w:pPr>
            <w:r>
              <w:t>SMB2 parameter</w:t>
            </w:r>
          </w:p>
        </w:tc>
        <w:tc>
          <w:tcPr>
            <w:tcW w:w="0" w:type="auto"/>
          </w:tcPr>
          <w:p w:rsidR="00CB51F7" w:rsidRDefault="00B151B3">
            <w:pPr>
              <w:pStyle w:val="TableHeaderText"/>
            </w:pPr>
            <w:r>
              <w:t>Notes</w:t>
            </w:r>
          </w:p>
        </w:tc>
      </w:tr>
      <w:tr w:rsidR="00CB51F7" w:rsidTr="00CB51F7">
        <w:tc>
          <w:tcPr>
            <w:tcW w:w="0" w:type="auto"/>
          </w:tcPr>
          <w:p w:rsidR="00CB51F7" w:rsidRDefault="00B151B3">
            <w:pPr>
              <w:pStyle w:val="TableBodyText"/>
            </w:pPr>
            <w:r>
              <w:t>DesiredAccess</w:t>
            </w:r>
          </w:p>
        </w:tc>
        <w:tc>
          <w:tcPr>
            <w:tcW w:w="0" w:type="auto"/>
          </w:tcPr>
          <w:p w:rsidR="00CB51F7" w:rsidRDefault="00B151B3">
            <w:pPr>
              <w:pStyle w:val="TableBodyText"/>
            </w:pPr>
            <w:r>
              <w:t>DesiredAccess</w:t>
            </w:r>
          </w:p>
        </w:tc>
        <w:tc>
          <w:tcPr>
            <w:tcW w:w="0" w:type="auto"/>
          </w:tcPr>
          <w:p w:rsidR="00CB51F7" w:rsidRDefault="00CB51F7">
            <w:pPr>
              <w:pStyle w:val="TableBodyText"/>
            </w:pPr>
          </w:p>
        </w:tc>
      </w:tr>
      <w:tr w:rsidR="00CB51F7" w:rsidTr="00CB51F7">
        <w:tc>
          <w:tcPr>
            <w:tcW w:w="0" w:type="auto"/>
          </w:tcPr>
          <w:p w:rsidR="00CB51F7" w:rsidRDefault="00B151B3">
            <w:pPr>
              <w:pStyle w:val="TableBodyText"/>
            </w:pPr>
            <w:r>
              <w:t>DesiredFileAttributes</w:t>
            </w:r>
          </w:p>
        </w:tc>
        <w:tc>
          <w:tcPr>
            <w:tcW w:w="0" w:type="auto"/>
          </w:tcPr>
          <w:p w:rsidR="00CB51F7" w:rsidRDefault="00B151B3">
            <w:pPr>
              <w:pStyle w:val="TableBodyText"/>
            </w:pPr>
            <w:r>
              <w:t>FileAttributes</w:t>
            </w:r>
          </w:p>
        </w:tc>
        <w:tc>
          <w:tcPr>
            <w:tcW w:w="0" w:type="auto"/>
          </w:tcPr>
          <w:p w:rsidR="00CB51F7" w:rsidRDefault="00CB51F7">
            <w:pPr>
              <w:pStyle w:val="TableBodyText"/>
            </w:pPr>
          </w:p>
        </w:tc>
      </w:tr>
      <w:tr w:rsidR="00CB51F7" w:rsidTr="00CB51F7">
        <w:tc>
          <w:tcPr>
            <w:tcW w:w="0" w:type="auto"/>
          </w:tcPr>
          <w:p w:rsidR="00CB51F7" w:rsidRDefault="00B151B3">
            <w:pPr>
              <w:pStyle w:val="TableBodyText"/>
            </w:pPr>
            <w:r>
              <w:t>ShareAccess</w:t>
            </w:r>
          </w:p>
        </w:tc>
        <w:tc>
          <w:tcPr>
            <w:tcW w:w="0" w:type="auto"/>
          </w:tcPr>
          <w:p w:rsidR="00CB51F7" w:rsidRDefault="00B151B3">
            <w:pPr>
              <w:pStyle w:val="TableBodyText"/>
            </w:pPr>
            <w:r>
              <w:t>ShareAccess</w:t>
            </w:r>
          </w:p>
        </w:tc>
        <w:tc>
          <w:tcPr>
            <w:tcW w:w="0" w:type="auto"/>
          </w:tcPr>
          <w:p w:rsidR="00CB51F7" w:rsidRDefault="00CB51F7">
            <w:pPr>
              <w:pStyle w:val="TableBodyText"/>
            </w:pPr>
          </w:p>
        </w:tc>
      </w:tr>
      <w:tr w:rsidR="00CB51F7" w:rsidTr="00CB51F7">
        <w:tc>
          <w:tcPr>
            <w:tcW w:w="0" w:type="auto"/>
          </w:tcPr>
          <w:p w:rsidR="00CB51F7" w:rsidRDefault="00B151B3">
            <w:pPr>
              <w:pStyle w:val="TableBodyText"/>
            </w:pPr>
            <w:r>
              <w:t>CreateDisposition</w:t>
            </w:r>
          </w:p>
        </w:tc>
        <w:tc>
          <w:tcPr>
            <w:tcW w:w="0" w:type="auto"/>
          </w:tcPr>
          <w:p w:rsidR="00CB51F7" w:rsidRDefault="00B151B3">
            <w:pPr>
              <w:pStyle w:val="TableBodyText"/>
            </w:pPr>
            <w:r>
              <w:t>CreateDisposition</w:t>
            </w:r>
          </w:p>
        </w:tc>
        <w:tc>
          <w:tcPr>
            <w:tcW w:w="0" w:type="auto"/>
          </w:tcPr>
          <w:p w:rsidR="00CB51F7" w:rsidRDefault="00CB51F7">
            <w:pPr>
              <w:pStyle w:val="TableBodyText"/>
            </w:pPr>
          </w:p>
        </w:tc>
      </w:tr>
      <w:tr w:rsidR="00CB51F7" w:rsidTr="00CB51F7">
        <w:tc>
          <w:tcPr>
            <w:tcW w:w="0" w:type="auto"/>
          </w:tcPr>
          <w:p w:rsidR="00CB51F7" w:rsidRDefault="00B151B3">
            <w:pPr>
              <w:pStyle w:val="TableBodyText"/>
            </w:pPr>
            <w:r>
              <w:t>CreateOptions</w:t>
            </w:r>
          </w:p>
        </w:tc>
        <w:tc>
          <w:tcPr>
            <w:tcW w:w="0" w:type="auto"/>
          </w:tcPr>
          <w:p w:rsidR="00CB51F7" w:rsidRDefault="00B151B3">
            <w:pPr>
              <w:pStyle w:val="TableBodyText"/>
            </w:pPr>
            <w:r>
              <w:t>CreateOptions</w:t>
            </w:r>
          </w:p>
        </w:tc>
        <w:tc>
          <w:tcPr>
            <w:tcW w:w="0" w:type="auto"/>
          </w:tcPr>
          <w:p w:rsidR="00CB51F7" w:rsidRDefault="00CB51F7">
            <w:pPr>
              <w:pStyle w:val="TableBodyText"/>
            </w:pPr>
          </w:p>
        </w:tc>
      </w:tr>
      <w:tr w:rsidR="00CB51F7" w:rsidTr="00CB51F7">
        <w:tc>
          <w:tcPr>
            <w:tcW w:w="0" w:type="auto"/>
          </w:tcPr>
          <w:p w:rsidR="00CB51F7" w:rsidRDefault="00B151B3">
            <w:pPr>
              <w:pStyle w:val="TableBodyText"/>
            </w:pPr>
            <w:r>
              <w:t>SecurityContext</w:t>
            </w:r>
          </w:p>
        </w:tc>
        <w:tc>
          <w:tcPr>
            <w:tcW w:w="0" w:type="auto"/>
          </w:tcPr>
          <w:p w:rsidR="00CB51F7" w:rsidRDefault="00B151B3">
            <w:pPr>
              <w:pStyle w:val="TableBodyText"/>
            </w:pPr>
            <w:r>
              <w:t>Session.SecurityContext</w:t>
            </w:r>
          </w:p>
          <w:p w:rsidR="00CB51F7" w:rsidRDefault="00B151B3">
            <w:pPr>
              <w:pStyle w:val="TableBodyText"/>
            </w:pPr>
            <w:r>
              <w:t>SecurityFlags</w:t>
            </w:r>
          </w:p>
          <w:p w:rsidR="00CB51F7" w:rsidRDefault="00B151B3">
            <w:pPr>
              <w:pStyle w:val="TableBodyText"/>
            </w:pPr>
            <w:r>
              <w:t>ImpersonationLevel</w:t>
            </w:r>
          </w:p>
        </w:tc>
        <w:tc>
          <w:tcPr>
            <w:tcW w:w="0" w:type="auto"/>
          </w:tcPr>
          <w:p w:rsidR="00CB51F7" w:rsidRDefault="00B151B3">
            <w:pPr>
              <w:pStyle w:val="TableBodyText"/>
            </w:pPr>
            <w:r>
              <w:t>SecurityFlags and ImpersonationLevel are not passed to the object store</w:t>
            </w:r>
          </w:p>
        </w:tc>
      </w:tr>
      <w:tr w:rsidR="00CB51F7" w:rsidTr="00CB51F7">
        <w:tc>
          <w:tcPr>
            <w:tcW w:w="0" w:type="auto"/>
          </w:tcPr>
          <w:p w:rsidR="00CB51F7" w:rsidRDefault="00B151B3">
            <w:pPr>
              <w:pStyle w:val="TableBodyText"/>
            </w:pPr>
            <w:r>
              <w:t>PathName</w:t>
            </w:r>
          </w:p>
        </w:tc>
        <w:tc>
          <w:tcPr>
            <w:tcW w:w="0" w:type="auto"/>
          </w:tcPr>
          <w:p w:rsidR="00CB51F7" w:rsidRDefault="00B151B3">
            <w:pPr>
              <w:pStyle w:val="TableBodyText"/>
            </w:pPr>
            <w:r>
              <w:t>PathName</w:t>
            </w:r>
          </w:p>
        </w:tc>
        <w:tc>
          <w:tcPr>
            <w:tcW w:w="0" w:type="auto"/>
          </w:tcPr>
          <w:p w:rsidR="00CB51F7" w:rsidRDefault="00B151B3">
            <w:pPr>
              <w:pStyle w:val="TableBodyText"/>
            </w:pPr>
            <w:r>
              <w:t>Relative to TreeConnect.Share.LocalPath</w:t>
            </w:r>
          </w:p>
        </w:tc>
      </w:tr>
      <w:tr w:rsidR="00CB51F7" w:rsidTr="00CB51F7">
        <w:tc>
          <w:tcPr>
            <w:tcW w:w="0" w:type="auto"/>
          </w:tcPr>
          <w:p w:rsidR="00CB51F7" w:rsidRDefault="00B151B3">
            <w:pPr>
              <w:pStyle w:val="TableBodyText"/>
            </w:pPr>
            <w:r>
              <w:t>RootOpen</w:t>
            </w:r>
          </w:p>
        </w:tc>
        <w:tc>
          <w:tcPr>
            <w:tcW w:w="0" w:type="auto"/>
          </w:tcPr>
          <w:p w:rsidR="00CB51F7" w:rsidRDefault="00B151B3">
            <w:pPr>
              <w:pStyle w:val="TableBodyText"/>
            </w:pPr>
            <w:r>
              <w:t>TreeConnect.Share</w:t>
            </w:r>
          </w:p>
        </w:tc>
        <w:tc>
          <w:tcPr>
            <w:tcW w:w="0" w:type="auto"/>
          </w:tcPr>
          <w:p w:rsidR="00CB51F7" w:rsidRDefault="00B151B3">
            <w:pPr>
              <w:pStyle w:val="TableBodyText"/>
            </w:pPr>
            <w:r>
              <w:t xml:space="preserve">A </w:t>
            </w:r>
            <w:r>
              <w:rPr>
                <w:b/>
              </w:rPr>
              <w:t>LocalOpen</w:t>
            </w:r>
            <w:r>
              <w:t xml:space="preserve"> representing </w:t>
            </w:r>
            <w:r>
              <w:rPr>
                <w:b/>
              </w:rPr>
              <w:t>TreeConnect.Share.LocalPath</w:t>
            </w:r>
            <w:r>
              <w:t xml:space="preserve">. Windows SMB2 servers maintain such a </w:t>
            </w:r>
            <w:r>
              <w:rPr>
                <w:b/>
              </w:rPr>
              <w:t>LocalOpen</w:t>
            </w:r>
            <w:r>
              <w:t xml:space="preserve"> for each active Share.</w:t>
            </w:r>
          </w:p>
        </w:tc>
      </w:tr>
      <w:tr w:rsidR="00CB51F7" w:rsidTr="00CB51F7">
        <w:tc>
          <w:tcPr>
            <w:tcW w:w="0" w:type="auto"/>
          </w:tcPr>
          <w:p w:rsidR="00CB51F7" w:rsidRDefault="00B151B3">
            <w:pPr>
              <w:pStyle w:val="TableBodyText"/>
            </w:pPr>
            <w:r>
              <w:t>IsCaseSensitive</w:t>
            </w:r>
          </w:p>
        </w:tc>
        <w:tc>
          <w:tcPr>
            <w:tcW w:w="0" w:type="auto"/>
          </w:tcPr>
          <w:p w:rsidR="00CB51F7" w:rsidRDefault="00B151B3">
            <w:pPr>
              <w:pStyle w:val="TableBodyText"/>
            </w:pPr>
            <w:r>
              <w:t>FALSE</w:t>
            </w:r>
          </w:p>
        </w:tc>
        <w:tc>
          <w:tcPr>
            <w:tcW w:w="0" w:type="auto"/>
          </w:tcPr>
          <w:p w:rsidR="00CB51F7" w:rsidRDefault="00B151B3">
            <w:pPr>
              <w:pStyle w:val="TableBodyText"/>
            </w:pPr>
            <w:r>
              <w:t>Windows-based SMB2 servers always handle path names as case-insensitive</w:t>
            </w:r>
          </w:p>
        </w:tc>
      </w:tr>
      <w:tr w:rsidR="00CB51F7" w:rsidTr="00CB51F7">
        <w:tc>
          <w:tcPr>
            <w:tcW w:w="0" w:type="auto"/>
          </w:tcPr>
          <w:p w:rsidR="00CB51F7" w:rsidRDefault="00B151B3">
            <w:pPr>
              <w:pStyle w:val="TableBodyText"/>
            </w:pPr>
            <w:r>
              <w:t>TargetOplockKey</w:t>
            </w:r>
          </w:p>
        </w:tc>
        <w:tc>
          <w:tcPr>
            <w:tcW w:w="0" w:type="auto"/>
          </w:tcPr>
          <w:p w:rsidR="00CB51F7" w:rsidRDefault="00B151B3">
            <w:pPr>
              <w:pStyle w:val="TableBodyText"/>
            </w:pPr>
            <w:r>
              <w:t>NULL</w:t>
            </w:r>
          </w:p>
        </w:tc>
        <w:tc>
          <w:tcPr>
            <w:tcW w:w="0" w:type="auto"/>
          </w:tcPr>
          <w:p w:rsidR="00CB51F7" w:rsidRDefault="00B151B3">
            <w:pPr>
              <w:pStyle w:val="TableBodyText"/>
            </w:pPr>
            <w:r>
              <w:t>OplockKey specified only for obtaining Leases</w:t>
            </w:r>
          </w:p>
        </w:tc>
      </w:tr>
      <w:tr w:rsidR="00CB51F7" w:rsidTr="00CB51F7">
        <w:tc>
          <w:tcPr>
            <w:tcW w:w="0" w:type="auto"/>
          </w:tcPr>
          <w:p w:rsidR="00CB51F7" w:rsidRDefault="00B151B3">
            <w:pPr>
              <w:pStyle w:val="TableBodyText"/>
            </w:pPr>
            <w:r>
              <w:t>ParentOplockKey</w:t>
            </w:r>
          </w:p>
        </w:tc>
        <w:tc>
          <w:tcPr>
            <w:tcW w:w="0" w:type="auto"/>
          </w:tcPr>
          <w:p w:rsidR="00CB51F7" w:rsidRDefault="00B151B3">
            <w:pPr>
              <w:pStyle w:val="TableBodyText"/>
            </w:pPr>
            <w:r>
              <w:t>NULL</w:t>
            </w:r>
          </w:p>
        </w:tc>
        <w:tc>
          <w:tcPr>
            <w:tcW w:w="0" w:type="auto"/>
          </w:tcPr>
          <w:p w:rsidR="00CB51F7" w:rsidRDefault="00B151B3">
            <w:pPr>
              <w:pStyle w:val="TableBodyText"/>
            </w:pPr>
            <w:r>
              <w:t>Oplock Key to identify the owner of an oplock on the parent directory of the file being opened.</w:t>
            </w:r>
          </w:p>
        </w:tc>
      </w:tr>
    </w:tbl>
    <w:p w:rsidR="00CB51F7" w:rsidRDefault="00B151B3">
      <w:r>
        <w:t>Windows performs the following mappings from object store results to SMB2 response.</w:t>
      </w:r>
    </w:p>
    <w:tbl>
      <w:tblPr>
        <w:tblStyle w:val="Table-ShadedHeader"/>
        <w:tblW w:w="0" w:type="auto"/>
        <w:tblLook w:val="04A0" w:firstRow="1" w:lastRow="0" w:firstColumn="1" w:lastColumn="0" w:noHBand="0" w:noVBand="1"/>
      </w:tblPr>
      <w:tblGrid>
        <w:gridCol w:w="1930"/>
        <w:gridCol w:w="1604"/>
        <w:gridCol w:w="5940"/>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Object Store result</w:t>
            </w:r>
          </w:p>
        </w:tc>
        <w:tc>
          <w:tcPr>
            <w:tcW w:w="0" w:type="auto"/>
          </w:tcPr>
          <w:p w:rsidR="00CB51F7" w:rsidRDefault="00B151B3">
            <w:pPr>
              <w:pStyle w:val="TableHeaderText"/>
            </w:pPr>
            <w:r>
              <w:t>SMB2 response</w:t>
            </w:r>
          </w:p>
        </w:tc>
        <w:tc>
          <w:tcPr>
            <w:tcW w:w="0" w:type="auto"/>
          </w:tcPr>
          <w:p w:rsidR="00CB51F7" w:rsidRDefault="00B151B3">
            <w:pPr>
              <w:pStyle w:val="TableHeaderText"/>
            </w:pPr>
            <w:r>
              <w:t>Notes</w:t>
            </w:r>
          </w:p>
        </w:tc>
      </w:tr>
      <w:tr w:rsidR="00CB51F7" w:rsidTr="00CB51F7">
        <w:tc>
          <w:tcPr>
            <w:tcW w:w="0" w:type="auto"/>
          </w:tcPr>
          <w:p w:rsidR="00CB51F7" w:rsidRDefault="00B151B3">
            <w:pPr>
              <w:pStyle w:val="TableBodyText"/>
            </w:pPr>
            <w:r>
              <w:t>CreateAction</w:t>
            </w:r>
          </w:p>
        </w:tc>
        <w:tc>
          <w:tcPr>
            <w:tcW w:w="0" w:type="auto"/>
          </w:tcPr>
          <w:p w:rsidR="00CB51F7" w:rsidRDefault="00B151B3">
            <w:pPr>
              <w:pStyle w:val="TableBodyText"/>
            </w:pPr>
            <w:r>
              <w:t>CreateAction</w:t>
            </w:r>
          </w:p>
        </w:tc>
        <w:tc>
          <w:tcPr>
            <w:tcW w:w="0" w:type="auto"/>
          </w:tcPr>
          <w:p w:rsidR="00CB51F7" w:rsidRDefault="00CB51F7">
            <w:pPr>
              <w:pStyle w:val="TableBodyText"/>
            </w:pPr>
          </w:p>
        </w:tc>
      </w:tr>
      <w:tr w:rsidR="00CB51F7" w:rsidTr="00CB51F7">
        <w:tc>
          <w:tcPr>
            <w:tcW w:w="0" w:type="auto"/>
          </w:tcPr>
          <w:p w:rsidR="00CB51F7" w:rsidRDefault="00B151B3">
            <w:pPr>
              <w:pStyle w:val="TableBodyText"/>
            </w:pPr>
            <w:r>
              <w:t>Open</w:t>
            </w:r>
          </w:p>
        </w:tc>
        <w:tc>
          <w:tcPr>
            <w:tcW w:w="0" w:type="auto"/>
          </w:tcPr>
          <w:p w:rsidR="00CB51F7" w:rsidRDefault="00B151B3">
            <w:pPr>
              <w:pStyle w:val="TableBodyText"/>
            </w:pPr>
            <w:r>
              <w:t>FileId</w:t>
            </w:r>
          </w:p>
        </w:tc>
        <w:tc>
          <w:tcPr>
            <w:tcW w:w="0" w:type="auto"/>
          </w:tcPr>
          <w:p w:rsidR="00CB51F7" w:rsidRDefault="00B151B3">
            <w:pPr>
              <w:pStyle w:val="TableBodyText"/>
            </w:pPr>
            <w:r>
              <w:t>The FileId to Open mapping is computed and maintained by the server</w:t>
            </w:r>
          </w:p>
        </w:tc>
      </w:tr>
    </w:tbl>
    <w:p w:rsidR="00CB51F7" w:rsidRDefault="00CB51F7"/>
    <w:bookmarkStart w:id="1587" w:name="Appendix_A_254"/>
    <w:p w:rsidR="00CB51F7" w:rsidRDefault="00B151B3">
      <w:r>
        <w:fldChar w:fldCharType="begin"/>
      </w:r>
      <w:r>
        <w:instrText xml:space="preserve"> HYPERLINK \l "Appendix_A_Target_254" \h </w:instrText>
      </w:r>
      <w:r>
        <w:fldChar w:fldCharType="separate"/>
      </w:r>
      <w:r>
        <w:rPr>
          <w:rStyle w:val="Hyperlink"/>
        </w:rPr>
        <w:t>&lt;254&gt; Section 3.3.5.9</w:t>
      </w:r>
      <w:r>
        <w:rPr>
          <w:rStyle w:val="Hyperlink"/>
        </w:rPr>
        <w:fldChar w:fldCharType="end"/>
      </w:r>
      <w:r>
        <w:t xml:space="preserve">: </w:t>
      </w:r>
      <w:bookmarkEnd w:id="1587"/>
      <w:r>
        <w:t>Windows-based servers will receive the data from the local create operation for constructing the error response when a symbolic link is present in the target path name.</w:t>
      </w:r>
    </w:p>
    <w:bookmarkStart w:id="1588" w:name="Appendix_A_255"/>
    <w:p w:rsidR="00CB51F7" w:rsidRDefault="00B151B3">
      <w:r>
        <w:fldChar w:fldCharType="begin"/>
      </w:r>
      <w:r>
        <w:instrText xml:space="preserve"> HYPERLINK \l "Appendix_A_Target_255" \h </w:instrText>
      </w:r>
      <w:r>
        <w:fldChar w:fldCharType="separate"/>
      </w:r>
      <w:r>
        <w:rPr>
          <w:rStyle w:val="Hyperlink"/>
        </w:rPr>
        <w:t>&lt;255&gt; Section 3.3.5.9</w:t>
      </w:r>
      <w:r>
        <w:rPr>
          <w:rStyle w:val="Hyperlink"/>
        </w:rPr>
        <w:fldChar w:fldCharType="end"/>
      </w:r>
      <w:r>
        <w:t xml:space="preserve">: </w:t>
      </w:r>
      <w:bookmarkEnd w:id="1588"/>
      <w:r>
        <w:t xml:space="preserve">Windows Oplock acquisition is described in [MS-FSA] section 2.1.5.17. Oplock acquisition is an optional step in open/create processing; the </w:t>
      </w:r>
      <w:r>
        <w:rPr>
          <w:i/>
        </w:rPr>
        <w:t>Open</w:t>
      </w:r>
      <w:r>
        <w:t xml:space="preserve"> parameter passed is the </w:t>
      </w:r>
      <w:r>
        <w:rPr>
          <w:b/>
        </w:rPr>
        <w:t>Open.Local</w:t>
      </w:r>
      <w:r>
        <w:t xml:space="preserve"> result from the open or create operation, and the Type parameter is mapped as follows.</w:t>
      </w:r>
    </w:p>
    <w:tbl>
      <w:tblPr>
        <w:tblStyle w:val="Table-ShadedHeader"/>
        <w:tblW w:w="0" w:type="auto"/>
        <w:tblLook w:val="04A0" w:firstRow="1" w:lastRow="0" w:firstColumn="1" w:lastColumn="0" w:noHBand="0" w:noVBand="1"/>
      </w:tblPr>
      <w:tblGrid>
        <w:gridCol w:w="2481"/>
        <w:gridCol w:w="3057"/>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Object Store oplock Type</w:t>
            </w:r>
          </w:p>
        </w:tc>
        <w:tc>
          <w:tcPr>
            <w:tcW w:w="0" w:type="auto"/>
          </w:tcPr>
          <w:p w:rsidR="00CB51F7" w:rsidRDefault="00B151B3">
            <w:pPr>
              <w:pStyle w:val="TableHeaderText"/>
            </w:pPr>
            <w:r>
              <w:t>SMB2 oplock level</w:t>
            </w:r>
          </w:p>
        </w:tc>
      </w:tr>
      <w:tr w:rsidR="00CB51F7" w:rsidTr="00CB51F7">
        <w:tc>
          <w:tcPr>
            <w:tcW w:w="0" w:type="auto"/>
          </w:tcPr>
          <w:p w:rsidR="00CB51F7" w:rsidRDefault="00B151B3">
            <w:pPr>
              <w:pStyle w:val="TableBodyText"/>
            </w:pPr>
            <w:r>
              <w:t>LEVEL_BATCH</w:t>
            </w:r>
          </w:p>
        </w:tc>
        <w:tc>
          <w:tcPr>
            <w:tcW w:w="0" w:type="auto"/>
          </w:tcPr>
          <w:p w:rsidR="00CB51F7" w:rsidRDefault="00B151B3">
            <w:pPr>
              <w:pStyle w:val="TableBodyText"/>
            </w:pPr>
            <w:r>
              <w:t>SMB2_OPLOCK_LEVEL_BATCH</w:t>
            </w:r>
          </w:p>
        </w:tc>
      </w:tr>
      <w:tr w:rsidR="00CB51F7" w:rsidTr="00CB51F7">
        <w:tc>
          <w:tcPr>
            <w:tcW w:w="0" w:type="auto"/>
          </w:tcPr>
          <w:p w:rsidR="00CB51F7" w:rsidRDefault="00B151B3">
            <w:pPr>
              <w:pStyle w:val="TableBodyText"/>
            </w:pPr>
            <w:r>
              <w:t>LEVEL_ONE</w:t>
            </w:r>
          </w:p>
        </w:tc>
        <w:tc>
          <w:tcPr>
            <w:tcW w:w="0" w:type="auto"/>
          </w:tcPr>
          <w:p w:rsidR="00CB51F7" w:rsidRDefault="00B151B3">
            <w:pPr>
              <w:pStyle w:val="TableBodyText"/>
            </w:pPr>
            <w:r>
              <w:t>SMB2_OPLOCK_LEVEL_EXCLUSIVE</w:t>
            </w:r>
          </w:p>
        </w:tc>
      </w:tr>
      <w:tr w:rsidR="00CB51F7" w:rsidTr="00CB51F7">
        <w:tc>
          <w:tcPr>
            <w:tcW w:w="0" w:type="auto"/>
          </w:tcPr>
          <w:p w:rsidR="00CB51F7" w:rsidRDefault="00B151B3">
            <w:pPr>
              <w:pStyle w:val="TableBodyText"/>
            </w:pPr>
            <w:r>
              <w:t>LEVEL_TWO</w:t>
            </w:r>
          </w:p>
        </w:tc>
        <w:tc>
          <w:tcPr>
            <w:tcW w:w="0" w:type="auto"/>
          </w:tcPr>
          <w:p w:rsidR="00CB51F7" w:rsidRDefault="00B151B3">
            <w:pPr>
              <w:pStyle w:val="TableBodyText"/>
            </w:pPr>
            <w:r>
              <w:t>SMB2_OPLOCK_LEVEL_II</w:t>
            </w:r>
          </w:p>
        </w:tc>
      </w:tr>
    </w:tbl>
    <w:p w:rsidR="00CB51F7" w:rsidRDefault="00B151B3">
      <w:r>
        <w:t xml:space="preserve">The </w:t>
      </w:r>
      <w:r>
        <w:rPr>
          <w:b/>
        </w:rPr>
        <w:t>Status</w:t>
      </w:r>
      <w:r>
        <w:t xml:space="preserve"> code returned indicates whether the requested oplock was granted. </w:t>
      </w:r>
    </w:p>
    <w:bookmarkStart w:id="1589" w:name="Appendix_A_256"/>
    <w:p w:rsidR="00CB51F7" w:rsidRDefault="00B151B3">
      <w:r>
        <w:fldChar w:fldCharType="begin"/>
      </w:r>
      <w:r>
        <w:instrText xml:space="preserve"> HYPERLINK \l "Appendix_A_Target_256" \h </w:instrText>
      </w:r>
      <w:r>
        <w:fldChar w:fldCharType="separate"/>
      </w:r>
      <w:r>
        <w:rPr>
          <w:rStyle w:val="Hyperlink"/>
        </w:rPr>
        <w:t>&lt;256&gt; Section 3.3.5.9</w:t>
      </w:r>
      <w:r>
        <w:rPr>
          <w:rStyle w:val="Hyperlink"/>
        </w:rPr>
        <w:fldChar w:fldCharType="end"/>
      </w:r>
      <w:r>
        <w:t xml:space="preserve">: </w:t>
      </w:r>
      <w:bookmarkEnd w:id="1589"/>
      <w:r>
        <w:t xml:space="preserve">Windows obtains </w:t>
      </w:r>
      <w:r>
        <w:rPr>
          <w:b/>
        </w:rPr>
        <w:t>CreationTime</w:t>
      </w:r>
      <w:r>
        <w:t xml:space="preserve"> from the object store FileBasicInformation [MS-FSA] section 2.1.5.11.6 and </w:t>
      </w:r>
      <w:hyperlink r:id="rId341">
        <w:r>
          <w:rPr>
            <w:rStyle w:val="Hyperlink"/>
          </w:rPr>
          <w:t>[MS-FSCC]</w:t>
        </w:r>
      </w:hyperlink>
      <w:r>
        <w:t xml:space="preserve"> section 2.4.7.</w:t>
      </w:r>
    </w:p>
    <w:bookmarkStart w:id="1590" w:name="Appendix_A_257"/>
    <w:p w:rsidR="00CB51F7" w:rsidRDefault="00B151B3">
      <w:r>
        <w:fldChar w:fldCharType="begin"/>
      </w:r>
      <w:r>
        <w:instrText xml:space="preserve"> HYPERLINK \l "Appendix_A_Target_257" \h </w:instrText>
      </w:r>
      <w:r>
        <w:fldChar w:fldCharType="separate"/>
      </w:r>
      <w:r>
        <w:rPr>
          <w:rStyle w:val="Hyperlink"/>
        </w:rPr>
        <w:t>&lt;257&gt; Section 3.3.5.9</w:t>
      </w:r>
      <w:r>
        <w:rPr>
          <w:rStyle w:val="Hyperlink"/>
        </w:rPr>
        <w:fldChar w:fldCharType="end"/>
      </w:r>
      <w:r>
        <w:t xml:space="preserve">: </w:t>
      </w:r>
      <w:bookmarkEnd w:id="1590"/>
      <w:r>
        <w:t xml:space="preserve">Windows obtains </w:t>
      </w:r>
      <w:r>
        <w:rPr>
          <w:b/>
        </w:rPr>
        <w:t>LastAccessTime</w:t>
      </w:r>
      <w:r>
        <w:t xml:space="preserve"> from the object store FileBasicInformation [MS-FSA] section 2.1.5.11.6 and [MS-FSCC] section 2.4.7.</w:t>
      </w:r>
    </w:p>
    <w:bookmarkStart w:id="1591" w:name="Appendix_A_258"/>
    <w:p w:rsidR="00CB51F7" w:rsidRDefault="00B151B3">
      <w:r>
        <w:fldChar w:fldCharType="begin"/>
      </w:r>
      <w:r>
        <w:instrText xml:space="preserve"> HYPERLINK \l "Appendix_A_Target_258" \h </w:instrText>
      </w:r>
      <w:r>
        <w:fldChar w:fldCharType="separate"/>
      </w:r>
      <w:r>
        <w:rPr>
          <w:rStyle w:val="Hyperlink"/>
        </w:rPr>
        <w:t>&lt;258&gt; Section 3.3.5.9</w:t>
      </w:r>
      <w:r>
        <w:rPr>
          <w:rStyle w:val="Hyperlink"/>
        </w:rPr>
        <w:fldChar w:fldCharType="end"/>
      </w:r>
      <w:r>
        <w:t xml:space="preserve">: </w:t>
      </w:r>
      <w:bookmarkEnd w:id="1591"/>
      <w:r>
        <w:t xml:space="preserve">Windows obtains </w:t>
      </w:r>
      <w:r>
        <w:rPr>
          <w:b/>
        </w:rPr>
        <w:t>LastWriteTime</w:t>
      </w:r>
      <w:r>
        <w:t xml:space="preserve"> from the object store FileBasicInformation [MS-FSA] section 2.1.5.11.6 and [MS-FSCC] section 2.4.7.</w:t>
      </w:r>
    </w:p>
    <w:bookmarkStart w:id="1592" w:name="Appendix_A_259"/>
    <w:p w:rsidR="00CB51F7" w:rsidRDefault="00B151B3">
      <w:r>
        <w:fldChar w:fldCharType="begin"/>
      </w:r>
      <w:r>
        <w:instrText xml:space="preserve"> HYPERLINK \l "Appendix_A_Target_259" \h </w:instrText>
      </w:r>
      <w:r>
        <w:fldChar w:fldCharType="separate"/>
      </w:r>
      <w:r>
        <w:rPr>
          <w:rStyle w:val="Hyperlink"/>
        </w:rPr>
        <w:t>&lt;259&gt; Section 3.3.5.9</w:t>
      </w:r>
      <w:r>
        <w:rPr>
          <w:rStyle w:val="Hyperlink"/>
        </w:rPr>
        <w:fldChar w:fldCharType="end"/>
      </w:r>
      <w:r>
        <w:t xml:space="preserve">: </w:t>
      </w:r>
      <w:bookmarkEnd w:id="1592"/>
      <w:r>
        <w:t xml:space="preserve">Windows obtains </w:t>
      </w:r>
      <w:r>
        <w:rPr>
          <w:b/>
        </w:rPr>
        <w:t>ChangeTime</w:t>
      </w:r>
      <w:r>
        <w:t xml:space="preserve"> from the object store FileBasicInformation [MS-FSA] section 2.1.5.11.6 and [MS-FSCC] section 2.4.7.</w:t>
      </w:r>
    </w:p>
    <w:bookmarkStart w:id="1593" w:name="Appendix_A_260"/>
    <w:p w:rsidR="00CB51F7" w:rsidRDefault="00B151B3">
      <w:r>
        <w:fldChar w:fldCharType="begin"/>
      </w:r>
      <w:r>
        <w:instrText xml:space="preserve"> HYPERLINK \l "Appendix_A_Target_260" \h </w:instrText>
      </w:r>
      <w:r>
        <w:fldChar w:fldCharType="separate"/>
      </w:r>
      <w:r>
        <w:rPr>
          <w:rStyle w:val="Hyperlink"/>
        </w:rPr>
        <w:t>&lt;260&gt; Section 3.3.5.9</w:t>
      </w:r>
      <w:r>
        <w:rPr>
          <w:rStyle w:val="Hyperlink"/>
        </w:rPr>
        <w:fldChar w:fldCharType="end"/>
      </w:r>
      <w:r>
        <w:t xml:space="preserve">: </w:t>
      </w:r>
      <w:bookmarkEnd w:id="1593"/>
      <w:r>
        <w:t xml:space="preserve">Windows obtains </w:t>
      </w:r>
      <w:r>
        <w:rPr>
          <w:b/>
        </w:rPr>
        <w:t>AllocationSize</w:t>
      </w:r>
      <w:r>
        <w:t xml:space="preserve"> from the object store FileStandardInformation [MS-FSA] section 2.1.5.11.27 and [MS-FSCC] section 2.4.38.</w:t>
      </w:r>
    </w:p>
    <w:bookmarkStart w:id="1594" w:name="Appendix_A_261"/>
    <w:p w:rsidR="00CB51F7" w:rsidRDefault="00B151B3">
      <w:r>
        <w:fldChar w:fldCharType="begin"/>
      </w:r>
      <w:r>
        <w:instrText xml:space="preserve"> HYPERLINK \l "Appendix_A_Target_261" \h </w:instrText>
      </w:r>
      <w:r>
        <w:fldChar w:fldCharType="separate"/>
      </w:r>
      <w:r>
        <w:rPr>
          <w:rStyle w:val="Hyperlink"/>
        </w:rPr>
        <w:t>&lt;261&gt; Section 3.3.5.9</w:t>
      </w:r>
      <w:r>
        <w:rPr>
          <w:rStyle w:val="Hyperlink"/>
        </w:rPr>
        <w:fldChar w:fldCharType="end"/>
      </w:r>
      <w:r>
        <w:t xml:space="preserve">: </w:t>
      </w:r>
      <w:bookmarkEnd w:id="1594"/>
      <w:r>
        <w:t>Windows-based SMB2 servers will set AllocationSize to any value for the named pipe.</w:t>
      </w:r>
    </w:p>
    <w:bookmarkStart w:id="1595" w:name="Appendix_A_262"/>
    <w:p w:rsidR="00CB51F7" w:rsidRDefault="00B151B3">
      <w:r>
        <w:fldChar w:fldCharType="begin"/>
      </w:r>
      <w:r>
        <w:instrText xml:space="preserve"> HYPERLINK \l "Appendix_A_Target_262" \h </w:instrText>
      </w:r>
      <w:r>
        <w:fldChar w:fldCharType="separate"/>
      </w:r>
      <w:r>
        <w:rPr>
          <w:rStyle w:val="Hyperlink"/>
        </w:rPr>
        <w:t>&lt;262&gt; Section 3.3.5.9</w:t>
      </w:r>
      <w:r>
        <w:rPr>
          <w:rStyle w:val="Hyperlink"/>
        </w:rPr>
        <w:fldChar w:fldCharType="end"/>
      </w:r>
      <w:r>
        <w:t xml:space="preserve">: </w:t>
      </w:r>
      <w:bookmarkEnd w:id="1595"/>
      <w:r>
        <w:t xml:space="preserve">Windows obtains </w:t>
      </w:r>
      <w:r>
        <w:rPr>
          <w:b/>
        </w:rPr>
        <w:t>EndOfFile</w:t>
      </w:r>
      <w:r>
        <w:t xml:space="preserve"> from the object store FileStandardInformation [MS-FSA] section 2.1.5.11.27 and [MS-FSCC] section 2.4.38.</w:t>
      </w:r>
    </w:p>
    <w:bookmarkStart w:id="1596" w:name="Appendix_A_263"/>
    <w:p w:rsidR="00CB51F7" w:rsidRDefault="00B151B3">
      <w:r>
        <w:fldChar w:fldCharType="begin"/>
      </w:r>
      <w:r>
        <w:instrText xml:space="preserve"> HYPERLINK \l "Appendix_A_Target_263" \h </w:instrText>
      </w:r>
      <w:r>
        <w:fldChar w:fldCharType="separate"/>
      </w:r>
      <w:r>
        <w:rPr>
          <w:rStyle w:val="Hyperlink"/>
        </w:rPr>
        <w:t>&lt;263&gt; Section 3.3.5.9</w:t>
      </w:r>
      <w:r>
        <w:rPr>
          <w:rStyle w:val="Hyperlink"/>
        </w:rPr>
        <w:fldChar w:fldCharType="end"/>
      </w:r>
      <w:r>
        <w:t xml:space="preserve">: </w:t>
      </w:r>
      <w:bookmarkEnd w:id="1596"/>
      <w:r>
        <w:t>Windows-based SMB2 servers will set EndofFile to any value for the named pipe.</w:t>
      </w:r>
    </w:p>
    <w:bookmarkStart w:id="1597" w:name="Appendix_A_264"/>
    <w:p w:rsidR="00CB51F7" w:rsidRDefault="00B151B3">
      <w:r>
        <w:fldChar w:fldCharType="begin"/>
      </w:r>
      <w:r>
        <w:instrText xml:space="preserve"> HYPERLINK \l "Appendix_A_Target_264" \h </w:instrText>
      </w:r>
      <w:r>
        <w:fldChar w:fldCharType="separate"/>
      </w:r>
      <w:r>
        <w:rPr>
          <w:rStyle w:val="Hyperlink"/>
        </w:rPr>
        <w:t>&lt;264&gt; Section 3.3.5.9</w:t>
      </w:r>
      <w:r>
        <w:rPr>
          <w:rStyle w:val="Hyperlink"/>
        </w:rPr>
        <w:fldChar w:fldCharType="end"/>
      </w:r>
      <w:r>
        <w:t xml:space="preserve">: </w:t>
      </w:r>
      <w:bookmarkEnd w:id="1597"/>
      <w:r>
        <w:t xml:space="preserve">Windows obtains </w:t>
      </w:r>
      <w:r>
        <w:rPr>
          <w:b/>
        </w:rPr>
        <w:t>FileAttributes</w:t>
      </w:r>
      <w:r>
        <w:t xml:space="preserve"> from the object store FileBasicInformation [MS-FSA] section 2.1.5.11.6 and [MS-FSCC] section 2.4.7.</w:t>
      </w:r>
    </w:p>
    <w:bookmarkStart w:id="1598" w:name="Appendix_A_265"/>
    <w:p w:rsidR="00CB51F7" w:rsidRDefault="00B151B3">
      <w:r>
        <w:fldChar w:fldCharType="begin"/>
      </w:r>
      <w:r>
        <w:instrText xml:space="preserve"> HYPERLINK \l "Appendix_A_Target_265" \h </w:instrText>
      </w:r>
      <w:r>
        <w:fldChar w:fldCharType="separate"/>
      </w:r>
      <w:r>
        <w:rPr>
          <w:rStyle w:val="Hyperlink"/>
        </w:rPr>
        <w:t>&lt;265&gt; Section 3.3.5.9.1</w:t>
      </w:r>
      <w:r>
        <w:rPr>
          <w:rStyle w:val="Hyperlink"/>
        </w:rPr>
        <w:fldChar w:fldCharType="end"/>
      </w:r>
      <w:r>
        <w:t xml:space="preserve">: </w:t>
      </w:r>
      <w:bookmarkEnd w:id="1598"/>
      <w:r>
        <w:t xml:space="preserve">Windows sets extended attributes on a newly created file with the </w:t>
      </w:r>
      <w:r>
        <w:rPr>
          <w:b/>
        </w:rPr>
        <w:t>FSCTL_SET_OBJECT_ID_EXTENDED FSCTL</w:t>
      </w:r>
      <w:r>
        <w:t xml:space="preserve"> [MS-FSA] section 2.1.5.9.32 and [MS-FSCC] section 2.3.63.</w:t>
      </w:r>
    </w:p>
    <w:bookmarkStart w:id="1599" w:name="Appendix_A_266"/>
    <w:p w:rsidR="00CB51F7" w:rsidRDefault="00B151B3">
      <w:r>
        <w:fldChar w:fldCharType="begin"/>
      </w:r>
      <w:r>
        <w:instrText xml:space="preserve"> HYPERLINK \l "Appendix_A_Target_266" \h </w:instrText>
      </w:r>
      <w:r>
        <w:fldChar w:fldCharType="separate"/>
      </w:r>
      <w:r>
        <w:rPr>
          <w:rStyle w:val="Hyperlink"/>
        </w:rPr>
        <w:t>&lt;266&gt; Section 3.3.5.9.2</w:t>
      </w:r>
      <w:r>
        <w:rPr>
          <w:rStyle w:val="Hyperlink"/>
        </w:rPr>
        <w:fldChar w:fldCharType="end"/>
      </w:r>
      <w:r>
        <w:t xml:space="preserve">: </w:t>
      </w:r>
      <w:bookmarkEnd w:id="1599"/>
      <w:r>
        <w:t>Windows sets security attributes on a newly created file with the Application requests setting of security information [MS-FSA] section 2.1.5.16.</w:t>
      </w:r>
    </w:p>
    <w:bookmarkStart w:id="1600" w:name="Appendix_A_267"/>
    <w:p w:rsidR="00CB51F7" w:rsidRDefault="00B151B3">
      <w:r>
        <w:fldChar w:fldCharType="begin"/>
      </w:r>
      <w:r>
        <w:instrText xml:space="preserve"> HYPERLINK \l "Appendix_A_Target_267" \h </w:instrText>
      </w:r>
      <w:r>
        <w:fldChar w:fldCharType="separate"/>
      </w:r>
      <w:r>
        <w:rPr>
          <w:rStyle w:val="Hyperlink"/>
        </w:rPr>
        <w:t>&lt;267&gt; Section 3.3.5.9.2</w:t>
      </w:r>
      <w:r>
        <w:rPr>
          <w:rStyle w:val="Hyperlink"/>
        </w:rPr>
        <w:fldChar w:fldCharType="end"/>
      </w:r>
      <w:r>
        <w:t xml:space="preserve">: </w:t>
      </w:r>
      <w:bookmarkEnd w:id="1600"/>
      <w:r>
        <w:t>Windows will ignore security descriptors if the underlying object store does not support them.</w:t>
      </w:r>
    </w:p>
    <w:bookmarkStart w:id="1601" w:name="Appendix_A_268"/>
    <w:p w:rsidR="00CB51F7" w:rsidRDefault="00B151B3">
      <w:r>
        <w:fldChar w:fldCharType="begin"/>
      </w:r>
      <w:r>
        <w:instrText xml:space="preserve"> HYPERLINK \l "Appendix_A_Target_268" \h </w:instrText>
      </w:r>
      <w:r>
        <w:fldChar w:fldCharType="separate"/>
      </w:r>
      <w:r>
        <w:rPr>
          <w:rStyle w:val="Hyperlink"/>
        </w:rPr>
        <w:t>&lt;268&gt; Section 3.3.5.9.3</w:t>
      </w:r>
      <w:r>
        <w:rPr>
          <w:rStyle w:val="Hyperlink"/>
        </w:rPr>
        <w:fldChar w:fldCharType="end"/>
      </w:r>
      <w:r>
        <w:t xml:space="preserve">: </w:t>
      </w:r>
      <w:bookmarkEnd w:id="1601"/>
      <w:r>
        <w:t>Windows-based servers support this request.</w:t>
      </w:r>
    </w:p>
    <w:bookmarkStart w:id="1602" w:name="Appendix_A_269"/>
    <w:p w:rsidR="00CB51F7" w:rsidRDefault="00B151B3">
      <w:r>
        <w:fldChar w:fldCharType="begin"/>
      </w:r>
      <w:r>
        <w:instrText xml:space="preserve"> HYPERLINK \l "Appendix_A_Target_269" \h </w:instrText>
      </w:r>
      <w:r>
        <w:fldChar w:fldCharType="separate"/>
      </w:r>
      <w:r>
        <w:rPr>
          <w:rStyle w:val="Hyperlink"/>
        </w:rPr>
        <w:t>&lt;269&gt; Section 3.3.5.9.3</w:t>
      </w:r>
      <w:r>
        <w:rPr>
          <w:rStyle w:val="Hyperlink"/>
        </w:rPr>
        <w:fldChar w:fldCharType="end"/>
      </w:r>
      <w:r>
        <w:t xml:space="preserve">: </w:t>
      </w:r>
      <w:bookmarkEnd w:id="1602"/>
      <w:r>
        <w:t>Windows sets allocation size on a newly created file with the FileAllocationInformation [MS-FSA] section 2.1.5.14.1 and [MS-FSCC] section 2.4.4, after converting bytes to volume cluster size.</w:t>
      </w:r>
    </w:p>
    <w:bookmarkStart w:id="1603" w:name="Appendix_A_270"/>
    <w:p w:rsidR="00CB51F7" w:rsidRDefault="00B151B3">
      <w:r>
        <w:fldChar w:fldCharType="begin"/>
      </w:r>
      <w:r>
        <w:instrText xml:space="preserve"> HYPERLINK \l "Appendix_A_Target_270" \h </w:instrText>
      </w:r>
      <w:r>
        <w:fldChar w:fldCharType="separate"/>
      </w:r>
      <w:r>
        <w:rPr>
          <w:rStyle w:val="Hyperlink"/>
        </w:rPr>
        <w:t>&lt;270&gt; Section 3.3.5.9.4</w:t>
      </w:r>
      <w:r>
        <w:rPr>
          <w:rStyle w:val="Hyperlink"/>
        </w:rPr>
        <w:fldChar w:fldCharType="end"/>
      </w:r>
      <w:r>
        <w:t xml:space="preserve">: </w:t>
      </w:r>
      <w:bookmarkEnd w:id="1603"/>
      <w:r>
        <w:t xml:space="preserve">Windows validates that a snapshot with the time stamp provided exists by forming a </w:t>
      </w:r>
      <w:r>
        <w:rPr>
          <w:b/>
        </w:rPr>
        <w:t>FileBothDirectoryInformation</w:t>
      </w:r>
      <w:r>
        <w:t xml:space="preserve"> object store request for the file including the provided @GMT token in the path, as described in [MS-SMB] section 2.2.1.1.1 and [MS-FSA] section 2.1.5.5.3.1.</w:t>
      </w:r>
    </w:p>
    <w:bookmarkStart w:id="1604" w:name="Appendix_A_271"/>
    <w:p w:rsidR="00CB51F7" w:rsidRDefault="00B151B3">
      <w:r>
        <w:fldChar w:fldCharType="begin"/>
      </w:r>
      <w:r>
        <w:instrText xml:space="preserve"> HYPERLINK \l "Appendix_A_Target_271" \h </w:instrText>
      </w:r>
      <w:r>
        <w:fldChar w:fldCharType="separate"/>
      </w:r>
      <w:r>
        <w:rPr>
          <w:rStyle w:val="Hyperlink"/>
        </w:rPr>
        <w:t>&lt;271&gt; Section 3.3.5.9.4</w:t>
      </w:r>
      <w:r>
        <w:rPr>
          <w:rStyle w:val="Hyperlink"/>
        </w:rPr>
        <w:fldChar w:fldCharType="end"/>
      </w:r>
      <w:r>
        <w:t xml:space="preserve">: </w:t>
      </w:r>
      <w:bookmarkEnd w:id="1604"/>
      <w:r>
        <w:t>Windows opens a file on a snapshot with the time stamp provided by the file including the provided @GMT token in the path, as described in [MS-SMB] section 2.2.1.1.1 and [MS-FSA] section 2.1.5.1.</w:t>
      </w:r>
    </w:p>
    <w:bookmarkStart w:id="1605" w:name="Appendix_A_272"/>
    <w:p w:rsidR="00CB51F7" w:rsidRDefault="00B151B3">
      <w:r>
        <w:fldChar w:fldCharType="begin"/>
      </w:r>
      <w:r>
        <w:instrText xml:space="preserve"> HYPERLINK \l "Appendix_A_Target_272" \h </w:instrText>
      </w:r>
      <w:r>
        <w:fldChar w:fldCharType="separate"/>
      </w:r>
      <w:r>
        <w:rPr>
          <w:rStyle w:val="Hyperlink"/>
        </w:rPr>
        <w:t>&lt;272&gt; Section 3.3.5.9.5</w:t>
      </w:r>
      <w:r>
        <w:rPr>
          <w:rStyle w:val="Hyperlink"/>
        </w:rPr>
        <w:fldChar w:fldCharType="end"/>
      </w:r>
      <w:r>
        <w:t xml:space="preserve">: </w:t>
      </w:r>
      <w:bookmarkEnd w:id="1605"/>
      <w:r>
        <w:t xml:space="preserve">Windows computes the MaximalAccess to return by querying the security attributes of the file with [MS-FSA] section 2.1.5.13, and performing an access check against the credentials provided by the request. </w:t>
      </w:r>
      <w:r>
        <w:rPr>
          <w:b/>
        </w:rPr>
        <w:t>QueryStatus</w:t>
      </w:r>
      <w:r>
        <w:t xml:space="preserve"> is set to the </w:t>
      </w:r>
      <w:r>
        <w:rPr>
          <w:b/>
        </w:rPr>
        <w:t>Status</w:t>
      </w:r>
      <w:r>
        <w:t xml:space="preserve"> returned in that operation.</w:t>
      </w:r>
    </w:p>
    <w:bookmarkStart w:id="1606" w:name="Appendix_A_273"/>
    <w:p w:rsidR="00CB51F7" w:rsidRDefault="00B151B3">
      <w:r>
        <w:fldChar w:fldCharType="begin"/>
      </w:r>
      <w:r>
        <w:instrText xml:space="preserve"> HYPERLINK \l "Appendix_A_Target_273" \h </w:instrText>
      </w:r>
      <w:r>
        <w:fldChar w:fldCharType="separate"/>
      </w:r>
      <w:r>
        <w:rPr>
          <w:rStyle w:val="Hyperlink"/>
        </w:rPr>
        <w:t>&lt;273&gt; Section 3.3.5.9.6</w:t>
      </w:r>
      <w:r>
        <w:rPr>
          <w:rStyle w:val="Hyperlink"/>
        </w:rPr>
        <w:fldChar w:fldCharType="end"/>
      </w:r>
      <w:r>
        <w:t xml:space="preserve">: </w:t>
      </w:r>
      <w:bookmarkEnd w:id="1606"/>
      <w:r>
        <w:t>Windows Vista SP1, Windows 7,Windows Server 2008, and Windows Server 2008 R2 ignore undefined create contexts.</w:t>
      </w:r>
    </w:p>
    <w:bookmarkStart w:id="1607" w:name="Appendix_A_274"/>
    <w:p w:rsidR="00CB51F7" w:rsidRDefault="00B151B3">
      <w:r>
        <w:fldChar w:fldCharType="begin"/>
      </w:r>
      <w:r>
        <w:instrText xml:space="preserve"> HYPERLINK \l "Appendix_A_Target_274" \h </w:instrText>
      </w:r>
      <w:r>
        <w:fldChar w:fldCharType="separate"/>
      </w:r>
      <w:r>
        <w:rPr>
          <w:rStyle w:val="Hyperlink"/>
        </w:rPr>
        <w:t>&lt;274&gt; Section 3.3.5.9.7</w:t>
      </w:r>
      <w:r>
        <w:rPr>
          <w:rStyle w:val="Hyperlink"/>
        </w:rPr>
        <w:fldChar w:fldCharType="end"/>
      </w:r>
      <w:r>
        <w:t xml:space="preserve">: </w:t>
      </w:r>
      <w:bookmarkEnd w:id="1607"/>
      <w:r>
        <w:t>Windows Vista SP1, Windows Server 2008, Windows 7 and Windows Server 2008 R2 ignore undefined create contexts.</w:t>
      </w:r>
    </w:p>
    <w:bookmarkStart w:id="1608" w:name="Appendix_A_275"/>
    <w:p w:rsidR="00CB51F7" w:rsidRDefault="00B151B3">
      <w:r>
        <w:fldChar w:fldCharType="begin"/>
      </w:r>
      <w:r>
        <w:instrText xml:space="preserve"> HYPERLINK \l "Appendix_A_Target_275" \h </w:instrText>
      </w:r>
      <w:r>
        <w:fldChar w:fldCharType="separate"/>
      </w:r>
      <w:r>
        <w:rPr>
          <w:rStyle w:val="Hyperlink"/>
        </w:rPr>
        <w:t>&lt;275&gt; Section 3.3.5.9.7</w:t>
      </w:r>
      <w:r>
        <w:rPr>
          <w:rStyle w:val="Hyperlink"/>
        </w:rPr>
        <w:fldChar w:fldCharType="end"/>
      </w:r>
      <w:r>
        <w:t xml:space="preserve">: </w:t>
      </w:r>
      <w:bookmarkEnd w:id="1608"/>
      <w:r>
        <w:t>Windows Vista SP1, Windows Server 2008, Windows 7 and Windows Server 2008 R2 ignore undefined create contexts.</w:t>
      </w:r>
    </w:p>
    <w:bookmarkStart w:id="1609" w:name="Appendix_A_276"/>
    <w:p w:rsidR="00CB51F7" w:rsidRDefault="00B151B3">
      <w:r>
        <w:fldChar w:fldCharType="begin"/>
      </w:r>
      <w:r>
        <w:instrText xml:space="preserve"> HYPERLINK \l "Appendix_A_Target_276" \h </w:instrText>
      </w:r>
      <w:r>
        <w:fldChar w:fldCharType="separate"/>
      </w:r>
      <w:r>
        <w:rPr>
          <w:rStyle w:val="Hyperlink"/>
        </w:rPr>
        <w:t>&lt;276&gt; Section 3.3.5.9.7</w:t>
      </w:r>
      <w:r>
        <w:rPr>
          <w:rStyle w:val="Hyperlink"/>
        </w:rPr>
        <w:fldChar w:fldCharType="end"/>
      </w:r>
      <w:r>
        <w:t xml:space="preserve">: </w:t>
      </w:r>
      <w:bookmarkEnd w:id="1609"/>
      <w:r>
        <w:t>Windows 8, Windows Server 2012, Windows 8.1 and Windows Server 2012 R2 do not perform lease version verification.</w:t>
      </w:r>
    </w:p>
    <w:bookmarkStart w:id="1610" w:name="Appendix_A_277"/>
    <w:p w:rsidR="00CB51F7" w:rsidRDefault="00B151B3">
      <w:r>
        <w:fldChar w:fldCharType="begin"/>
      </w:r>
      <w:r>
        <w:instrText xml:space="preserve"> HYPERLINK \l "Appendix_A_Target_277" \h </w:instrText>
      </w:r>
      <w:r>
        <w:fldChar w:fldCharType="separate"/>
      </w:r>
      <w:r>
        <w:rPr>
          <w:rStyle w:val="Hyperlink"/>
        </w:rPr>
        <w:t>&lt;277&gt; Section 3.3.5.9.7</w:t>
      </w:r>
      <w:r>
        <w:rPr>
          <w:rStyle w:val="Hyperlink"/>
        </w:rPr>
        <w:fldChar w:fldCharType="end"/>
      </w:r>
      <w:r>
        <w:t xml:space="preserve">: </w:t>
      </w:r>
      <w:bookmarkEnd w:id="1610"/>
      <w:r>
        <w:t>Windows Vista SP1, Windows Server 2008, Windows 7, and Windows Server 2008 R2 servers respond with the SMB2_CREATE_DURABLE_HANDLE_RESPONSE create context after a successful reconnect of a durable open.</w:t>
      </w:r>
    </w:p>
    <w:bookmarkStart w:id="1611" w:name="Appendix_A_278"/>
    <w:p w:rsidR="00CB51F7" w:rsidRDefault="00B151B3">
      <w:r>
        <w:fldChar w:fldCharType="begin"/>
      </w:r>
      <w:r>
        <w:instrText xml:space="preserve"> HYPERLINK \l "Appendix_A_Target_278" \h </w:instrText>
      </w:r>
      <w:r>
        <w:fldChar w:fldCharType="separate"/>
      </w:r>
      <w:r>
        <w:rPr>
          <w:rStyle w:val="Hyperlink"/>
        </w:rPr>
        <w:t>&lt;278&gt; Section 3.3.5.9.8</w:t>
      </w:r>
      <w:r>
        <w:rPr>
          <w:rStyle w:val="Hyperlink"/>
        </w:rPr>
        <w:fldChar w:fldCharType="end"/>
      </w:r>
      <w:r>
        <w:t xml:space="preserve">: </w:t>
      </w:r>
      <w:bookmarkEnd w:id="1611"/>
      <w:r>
        <w:t xml:space="preserve">Windows 7, Windows Server 2008 R2, Windows 8, Windows Server 2012, Windows 8.1, and Windows Server 2012 R2 do not ignore the SMB2_CREATE_REQUEST_LEASE create context when </w:t>
      </w:r>
      <w:r>
        <w:rPr>
          <w:b/>
        </w:rPr>
        <w:t>RequestedOplockLevel</w:t>
      </w:r>
      <w:r>
        <w:t xml:space="preserve"> is not equal to SMB2_OPLOCK_LEVEL_LEASE.</w:t>
      </w:r>
    </w:p>
    <w:bookmarkStart w:id="1612" w:name="Appendix_A_279"/>
    <w:p w:rsidR="00CB51F7" w:rsidRDefault="00B151B3">
      <w:r>
        <w:fldChar w:fldCharType="begin"/>
      </w:r>
      <w:r>
        <w:instrText xml:space="preserve"> HYPERLINK \l "Appendix_A_Target_279" \h </w:instrText>
      </w:r>
      <w:r>
        <w:fldChar w:fldCharType="separate"/>
      </w:r>
      <w:r>
        <w:rPr>
          <w:rStyle w:val="Hyperlink"/>
        </w:rPr>
        <w:t>&lt;279&gt; Section 3.3.5.9.8</w:t>
      </w:r>
      <w:r>
        <w:rPr>
          <w:rStyle w:val="Hyperlink"/>
        </w:rPr>
        <w:fldChar w:fldCharType="end"/>
      </w:r>
      <w:r>
        <w:t xml:space="preserve">: </w:t>
      </w:r>
      <w:bookmarkEnd w:id="1612"/>
      <w:r>
        <w:t xml:space="preserve">On Windows 7, Windows Server 2008 R2, Windows 8, Windows Server 2012, Windows 8.1, and Windows Server 2012 R2, the </w:t>
      </w:r>
      <w:r>
        <w:rPr>
          <w:b/>
        </w:rPr>
        <w:t>Lease.ClientLeaseId</w:t>
      </w:r>
      <w:r>
        <w:t xml:space="preserve"> is passed to the object store when processing continues at open/create time. A new or existing lease is thereby associated with the resulting open.</w:t>
      </w:r>
    </w:p>
    <w:p w:rsidR="00CB51F7" w:rsidRDefault="00B151B3">
      <w:r>
        <w:t xml:space="preserve">To acquire or promote the lease as dictated by the SMB2_CREATE_REQUEST_LEASE Create Context, a subsequent object store call is invoked as described in [MS-FSA] section 2.1.5.17. The </w:t>
      </w:r>
      <w:r>
        <w:rPr>
          <w:i/>
        </w:rPr>
        <w:t>Open</w:t>
      </w:r>
      <w:r>
        <w:t xml:space="preserve"> parameter passed is the </w:t>
      </w:r>
      <w:r>
        <w:rPr>
          <w:b/>
        </w:rPr>
        <w:t>Open.Local</w:t>
      </w:r>
      <w:r>
        <w:t xml:space="preserve"> result from the above operation, and the </w:t>
      </w:r>
      <w:r>
        <w:rPr>
          <w:i/>
        </w:rPr>
        <w:t>Type</w:t>
      </w:r>
      <w:r>
        <w:t xml:space="preserve"> parameter is LEVEL_GRANULAR to indicate a Lease request. The </w:t>
      </w:r>
      <w:r>
        <w:rPr>
          <w:b/>
        </w:rPr>
        <w:t>RequestedOplockLevel</w:t>
      </w:r>
      <w:r>
        <w:t xml:space="preserve"> parameter is constructed to include zero or more bits as follows.</w:t>
      </w:r>
    </w:p>
    <w:tbl>
      <w:tblPr>
        <w:tblStyle w:val="Table-ShadedHeader"/>
        <w:tblW w:w="0" w:type="auto"/>
        <w:tblLook w:val="04A0" w:firstRow="1" w:lastRow="0" w:firstColumn="1" w:lastColumn="0" w:noHBand="0" w:noVBand="1"/>
      </w:tblPr>
      <w:tblGrid>
        <w:gridCol w:w="4577"/>
        <w:gridCol w:w="3602"/>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Object Store RequestedOplockLevel bit to be set</w:t>
            </w:r>
          </w:p>
        </w:tc>
        <w:tc>
          <w:tcPr>
            <w:tcW w:w="0" w:type="auto"/>
          </w:tcPr>
          <w:p w:rsidR="00CB51F7" w:rsidRDefault="00B151B3">
            <w:pPr>
              <w:pStyle w:val="TableHeaderText"/>
            </w:pPr>
            <w:r>
              <w:t>SMB2 Lease.LeaseState bit requested</w:t>
            </w:r>
          </w:p>
        </w:tc>
      </w:tr>
      <w:tr w:rsidR="00CB51F7" w:rsidTr="00CB51F7">
        <w:tc>
          <w:tcPr>
            <w:tcW w:w="0" w:type="auto"/>
          </w:tcPr>
          <w:p w:rsidR="00CB51F7" w:rsidRDefault="00B151B3">
            <w:pPr>
              <w:pStyle w:val="TableBodyText"/>
            </w:pPr>
            <w:r>
              <w:t>READ_CACHING</w:t>
            </w:r>
          </w:p>
        </w:tc>
        <w:tc>
          <w:tcPr>
            <w:tcW w:w="0" w:type="auto"/>
          </w:tcPr>
          <w:p w:rsidR="00CB51F7" w:rsidRDefault="00B151B3">
            <w:pPr>
              <w:pStyle w:val="TableBodyText"/>
            </w:pPr>
            <w:r>
              <w:t>SMB2_LEASE_READ_CACHING</w:t>
            </w:r>
          </w:p>
        </w:tc>
      </w:tr>
      <w:tr w:rsidR="00CB51F7" w:rsidTr="00CB51F7">
        <w:tc>
          <w:tcPr>
            <w:tcW w:w="0" w:type="auto"/>
          </w:tcPr>
          <w:p w:rsidR="00CB51F7" w:rsidRDefault="00B151B3">
            <w:pPr>
              <w:pStyle w:val="TableBodyText"/>
            </w:pPr>
            <w:r>
              <w:t>WRITE_CACHING</w:t>
            </w:r>
          </w:p>
        </w:tc>
        <w:tc>
          <w:tcPr>
            <w:tcW w:w="0" w:type="auto"/>
          </w:tcPr>
          <w:p w:rsidR="00CB51F7" w:rsidRDefault="00B151B3">
            <w:pPr>
              <w:pStyle w:val="TableBodyText"/>
            </w:pPr>
            <w:r>
              <w:t>SMB2_LEASE_WRITE_CACHING</w:t>
            </w:r>
          </w:p>
        </w:tc>
      </w:tr>
      <w:tr w:rsidR="00CB51F7" w:rsidTr="00CB51F7">
        <w:tc>
          <w:tcPr>
            <w:tcW w:w="0" w:type="auto"/>
          </w:tcPr>
          <w:p w:rsidR="00CB51F7" w:rsidRDefault="00B151B3">
            <w:pPr>
              <w:pStyle w:val="TableBodyText"/>
            </w:pPr>
            <w:r>
              <w:t>HANDLE_CACHING</w:t>
            </w:r>
          </w:p>
        </w:tc>
        <w:tc>
          <w:tcPr>
            <w:tcW w:w="0" w:type="auto"/>
          </w:tcPr>
          <w:p w:rsidR="00CB51F7" w:rsidRDefault="00B151B3">
            <w:pPr>
              <w:pStyle w:val="TableBodyText"/>
            </w:pPr>
            <w:r>
              <w:t>SMB2_LEASE_HANDLE_CACHING</w:t>
            </w:r>
          </w:p>
        </w:tc>
      </w:tr>
    </w:tbl>
    <w:p w:rsidR="00CB51F7" w:rsidRDefault="00B151B3">
      <w:r>
        <w:t>The Status code returned indicates whether the requested lease was granted.</w:t>
      </w:r>
    </w:p>
    <w:bookmarkStart w:id="1613" w:name="Appendix_A_280"/>
    <w:p w:rsidR="00CB51F7" w:rsidRDefault="00B151B3">
      <w:r>
        <w:fldChar w:fldCharType="begin"/>
      </w:r>
      <w:r>
        <w:instrText xml:space="preserve"> HYPERLINK \l "Appendix_A_Target_280" \h </w:instrText>
      </w:r>
      <w:r>
        <w:fldChar w:fldCharType="separate"/>
      </w:r>
      <w:r>
        <w:rPr>
          <w:rStyle w:val="Hyperlink"/>
        </w:rPr>
        <w:t>&lt;280&gt; Section 3.3.5.9.10</w:t>
      </w:r>
      <w:r>
        <w:rPr>
          <w:rStyle w:val="Hyperlink"/>
        </w:rPr>
        <w:fldChar w:fldCharType="end"/>
      </w:r>
      <w:r>
        <w:t xml:space="preserve">: </w:t>
      </w:r>
      <w:bookmarkEnd w:id="1613"/>
      <w:r>
        <w:t xml:space="preserve"> If the </w:t>
      </w:r>
      <w:r>
        <w:rPr>
          <w:b/>
        </w:rPr>
        <w:t>Timeout</w:t>
      </w:r>
      <w:r>
        <w:t xml:space="preserve"> value in the request is not zero, Windows 8 and Windows Server 2012 SMB2 servers set </w:t>
      </w:r>
      <w:r>
        <w:rPr>
          <w:b/>
        </w:rPr>
        <w:t>Timeout</w:t>
      </w:r>
      <w:r>
        <w:t xml:space="preserve"> to the </w:t>
      </w:r>
      <w:r>
        <w:rPr>
          <w:b/>
        </w:rPr>
        <w:t>Timeout</w:t>
      </w:r>
      <w:r>
        <w:t xml:space="preserve"> value in the request.</w:t>
      </w:r>
    </w:p>
    <w:bookmarkStart w:id="1614" w:name="Appendix_A_281"/>
    <w:p w:rsidR="00CB51F7" w:rsidRDefault="00B151B3">
      <w:r>
        <w:fldChar w:fldCharType="begin"/>
      </w:r>
      <w:r>
        <w:instrText xml:space="preserve"> HYPERLINK \l "Appendix_A_Target_281" \h </w:instrText>
      </w:r>
      <w:r>
        <w:fldChar w:fldCharType="separate"/>
      </w:r>
      <w:r>
        <w:rPr>
          <w:rStyle w:val="Hyperlink"/>
        </w:rPr>
        <w:t>&lt;281&gt; Section 3.3.5.9.10</w:t>
      </w:r>
      <w:r>
        <w:rPr>
          <w:rStyle w:val="Hyperlink"/>
        </w:rPr>
        <w:fldChar w:fldCharType="end"/>
      </w:r>
      <w:r>
        <w:t xml:space="preserve">: </w:t>
      </w:r>
      <w:bookmarkEnd w:id="1614"/>
      <w:r>
        <w:t xml:space="preserve"> If the </w:t>
      </w:r>
      <w:r>
        <w:rPr>
          <w:b/>
        </w:rPr>
        <w:t>Timeout</w:t>
      </w:r>
      <w:r>
        <w:t xml:space="preserve"> value in the request is zero and </w:t>
      </w:r>
      <w:r>
        <w:rPr>
          <w:b/>
        </w:rPr>
        <w:t>Share.CATimeout</w:t>
      </w:r>
      <w:r>
        <w:t xml:space="preserve"> is not zero, Windows 8 and Windows Server 2012 SMB2 servers set </w:t>
      </w:r>
      <w:r>
        <w:rPr>
          <w:b/>
        </w:rPr>
        <w:t>Timeout</w:t>
      </w:r>
      <w:r>
        <w:t xml:space="preserve"> to </w:t>
      </w:r>
      <w:r>
        <w:rPr>
          <w:b/>
        </w:rPr>
        <w:t>Share.CATimeout</w:t>
      </w:r>
      <w:r>
        <w:t xml:space="preserve">. If the </w:t>
      </w:r>
      <w:r>
        <w:rPr>
          <w:b/>
        </w:rPr>
        <w:t>Timeout</w:t>
      </w:r>
      <w:r>
        <w:t xml:space="preserve"> value in the request is zero and </w:t>
      </w:r>
      <w:r>
        <w:rPr>
          <w:b/>
        </w:rPr>
        <w:t>Share.CATimeout</w:t>
      </w:r>
      <w:r>
        <w:t xml:space="preserve"> is zero, Windows 8 and Windows Server 2012 SMB2 servers set </w:t>
      </w:r>
      <w:r>
        <w:rPr>
          <w:b/>
        </w:rPr>
        <w:t>Timeout</w:t>
      </w:r>
      <w:r>
        <w:t xml:space="preserve"> to 60 seconds.</w:t>
      </w:r>
    </w:p>
    <w:p w:rsidR="00CB51F7" w:rsidRDefault="00B151B3">
      <w:r>
        <w:t xml:space="preserve">If the </w:t>
      </w:r>
      <w:r>
        <w:rPr>
          <w:b/>
        </w:rPr>
        <w:t>Timeout</w:t>
      </w:r>
      <w:r>
        <w:t xml:space="preserve"> value in the request is zero, Windows 8.1 and Windows Server 2012 R2 SMB2 servers set </w:t>
      </w:r>
      <w:r>
        <w:rPr>
          <w:b/>
        </w:rPr>
        <w:t>Timeout</w:t>
      </w:r>
      <w:r>
        <w:t xml:space="preserve"> to 180 seconds.</w:t>
      </w:r>
    </w:p>
    <w:bookmarkStart w:id="1615" w:name="Appendix_A_282"/>
    <w:p w:rsidR="00CB51F7" w:rsidRDefault="00B151B3">
      <w:r>
        <w:fldChar w:fldCharType="begin"/>
      </w:r>
      <w:r>
        <w:instrText xml:space="preserve"> HYPERLINK \l "Appendix_A_Target_282" \h </w:instrText>
      </w:r>
      <w:r>
        <w:fldChar w:fldCharType="separate"/>
      </w:r>
      <w:r>
        <w:rPr>
          <w:rStyle w:val="Hyperlink"/>
        </w:rPr>
        <w:t>&lt;282&gt; Section 3.3.5.9.10</w:t>
      </w:r>
      <w:r>
        <w:rPr>
          <w:rStyle w:val="Hyperlink"/>
        </w:rPr>
        <w:fldChar w:fldCharType="end"/>
      </w:r>
      <w:r>
        <w:t xml:space="preserve">: </w:t>
      </w:r>
      <w:bookmarkEnd w:id="1615"/>
      <w:r>
        <w:t xml:space="preserve"> Windows 8 and Windows Server 2012 R2 SMB2 servers set </w:t>
      </w:r>
      <w:r>
        <w:rPr>
          <w:b/>
        </w:rPr>
        <w:t>Open.DurableOpenTimeout</w:t>
      </w:r>
      <w:r>
        <w:t xml:space="preserve"> to 60 seconds.</w:t>
      </w:r>
    </w:p>
    <w:bookmarkStart w:id="1616" w:name="Appendix_A_283"/>
    <w:p w:rsidR="00CB51F7" w:rsidRDefault="00B151B3">
      <w:r>
        <w:fldChar w:fldCharType="begin"/>
      </w:r>
      <w:r>
        <w:instrText xml:space="preserve"> HYPERLINK \l "Appendix_A_Target_283" \h </w:instrText>
      </w:r>
      <w:r>
        <w:fldChar w:fldCharType="separate"/>
      </w:r>
      <w:r>
        <w:rPr>
          <w:rStyle w:val="Hyperlink"/>
        </w:rPr>
        <w:t>&lt;283&gt; Section 3.3.5.9.11</w:t>
      </w:r>
      <w:r>
        <w:rPr>
          <w:rStyle w:val="Hyperlink"/>
        </w:rPr>
        <w:fldChar w:fldCharType="end"/>
      </w:r>
      <w:r>
        <w:t xml:space="preserve">: </w:t>
      </w:r>
      <w:bookmarkEnd w:id="1616"/>
      <w:r>
        <w:t xml:space="preserve">Windows 8, Windows Server 2012, Windows 8.1, and Windows Server 2012 R2 servers do not ignore the SMB2_CREATE_REQUEST_LEASE_V2 create context when </w:t>
      </w:r>
      <w:r>
        <w:rPr>
          <w:b/>
        </w:rPr>
        <w:t>Connection.Dialect</w:t>
      </w:r>
      <w:r>
        <w:t xml:space="preserve"> is equal to "2.1" or if </w:t>
      </w:r>
      <w:r>
        <w:rPr>
          <w:b/>
        </w:rPr>
        <w:t>RequestedOplockLevel</w:t>
      </w:r>
      <w:r>
        <w:t xml:space="preserve"> is not equal to SMB2_OPLOCK_LEVEL_LEASE.</w:t>
      </w:r>
    </w:p>
    <w:bookmarkStart w:id="1617" w:name="Appendix_A_284"/>
    <w:p w:rsidR="00CB51F7" w:rsidRDefault="00B151B3">
      <w:r>
        <w:fldChar w:fldCharType="begin"/>
      </w:r>
      <w:r>
        <w:instrText xml:space="preserve"> HYPERLINK \l "Appendix_A_Target_284" \h </w:instrText>
      </w:r>
      <w:r>
        <w:fldChar w:fldCharType="separate"/>
      </w:r>
      <w:r>
        <w:rPr>
          <w:rStyle w:val="Hyperlink"/>
        </w:rPr>
        <w:t>&lt;284&gt; Section 3.3.5.9.11</w:t>
      </w:r>
      <w:r>
        <w:rPr>
          <w:rStyle w:val="Hyperlink"/>
        </w:rPr>
        <w:fldChar w:fldCharType="end"/>
      </w:r>
      <w:r>
        <w:t xml:space="preserve">: </w:t>
      </w:r>
      <w:bookmarkEnd w:id="1617"/>
      <w:r>
        <w:t xml:space="preserve"> On Windows 8, Windows Server 2012, Windows 8.1, and Windows Server 2012 R2, the </w:t>
      </w:r>
      <w:r>
        <w:rPr>
          <w:b/>
        </w:rPr>
        <w:t>Lease.ClientLeaseId</w:t>
      </w:r>
      <w:r>
        <w:t xml:space="preserve"> and </w:t>
      </w:r>
      <w:r>
        <w:rPr>
          <w:b/>
        </w:rPr>
        <w:t>Lease.ParentLeaseKey</w:t>
      </w:r>
      <w:r>
        <w:t xml:space="preserve"> are passed to the object store in the form of </w:t>
      </w:r>
      <w:r>
        <w:rPr>
          <w:b/>
        </w:rPr>
        <w:t>TargetOplockKey</w:t>
      </w:r>
      <w:r>
        <w:t xml:space="preserve"> and </w:t>
      </w:r>
      <w:r>
        <w:rPr>
          <w:b/>
        </w:rPr>
        <w:t>ParentOplockKey</w:t>
      </w:r>
      <w:r>
        <w:t>. A new or existing lease is thereby associated with the resulting open.</w:t>
      </w:r>
    </w:p>
    <w:p w:rsidR="00CB51F7" w:rsidRDefault="00B151B3">
      <w:r>
        <w:t xml:space="preserve">To acquire or promote the lease as dictated by the SMB2_CREATE_REQUEST_LEASE_V2 Create Context, a subsequent object store call is invoked as described in [MS-FSA] section 2.1.5.17 Server Requests an Oplock. The </w:t>
      </w:r>
      <w:r>
        <w:rPr>
          <w:i/>
        </w:rPr>
        <w:t>Open</w:t>
      </w:r>
      <w:r>
        <w:t xml:space="preserve"> parameter passed is the Open result from the above operation, and the Type parameter is LEVEL_GRANULAR to indicate a Lease request. The </w:t>
      </w:r>
      <w:r>
        <w:rPr>
          <w:b/>
        </w:rPr>
        <w:t>RequestedOplockLevel</w:t>
      </w:r>
      <w:r>
        <w:t xml:space="preserve"> field is constructed to include zero or more bits as follows.</w:t>
      </w:r>
    </w:p>
    <w:tbl>
      <w:tblPr>
        <w:tblStyle w:val="Table-ShadedHeader"/>
        <w:tblW w:w="0" w:type="auto"/>
        <w:tblLook w:val="04A0" w:firstRow="1" w:lastRow="0" w:firstColumn="1" w:lastColumn="0" w:noHBand="0" w:noVBand="1"/>
      </w:tblPr>
      <w:tblGrid>
        <w:gridCol w:w="4577"/>
        <w:gridCol w:w="3602"/>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Object Store RequestedOplockLevel bit to be set</w:t>
            </w:r>
          </w:p>
        </w:tc>
        <w:tc>
          <w:tcPr>
            <w:tcW w:w="0" w:type="auto"/>
          </w:tcPr>
          <w:p w:rsidR="00CB51F7" w:rsidRDefault="00B151B3">
            <w:pPr>
              <w:pStyle w:val="TableHeaderText"/>
            </w:pPr>
            <w:r>
              <w:t>SMB2 Lease.LeaseState bit requested</w:t>
            </w:r>
          </w:p>
        </w:tc>
      </w:tr>
      <w:tr w:rsidR="00CB51F7" w:rsidTr="00CB51F7">
        <w:tc>
          <w:tcPr>
            <w:tcW w:w="0" w:type="auto"/>
          </w:tcPr>
          <w:p w:rsidR="00CB51F7" w:rsidRDefault="00B151B3">
            <w:pPr>
              <w:pStyle w:val="TableBodyText"/>
            </w:pPr>
            <w:r>
              <w:t>READ_CACHING</w:t>
            </w:r>
          </w:p>
        </w:tc>
        <w:tc>
          <w:tcPr>
            <w:tcW w:w="0" w:type="auto"/>
          </w:tcPr>
          <w:p w:rsidR="00CB51F7" w:rsidRDefault="00B151B3">
            <w:pPr>
              <w:pStyle w:val="TableBodyText"/>
            </w:pPr>
            <w:r>
              <w:t>SMB2_LEASE_READ_CACHING</w:t>
            </w:r>
          </w:p>
        </w:tc>
      </w:tr>
      <w:tr w:rsidR="00CB51F7" w:rsidTr="00CB51F7">
        <w:tc>
          <w:tcPr>
            <w:tcW w:w="0" w:type="auto"/>
          </w:tcPr>
          <w:p w:rsidR="00CB51F7" w:rsidRDefault="00B151B3">
            <w:pPr>
              <w:pStyle w:val="TableBodyText"/>
            </w:pPr>
            <w:r>
              <w:t>WRITE_CACHING</w:t>
            </w:r>
          </w:p>
        </w:tc>
        <w:tc>
          <w:tcPr>
            <w:tcW w:w="0" w:type="auto"/>
          </w:tcPr>
          <w:p w:rsidR="00CB51F7" w:rsidRDefault="00B151B3">
            <w:pPr>
              <w:pStyle w:val="TableBodyText"/>
            </w:pPr>
            <w:r>
              <w:t>SMB2_LEASE_WRITE_CACHING</w:t>
            </w:r>
          </w:p>
        </w:tc>
      </w:tr>
      <w:tr w:rsidR="00CB51F7" w:rsidTr="00CB51F7">
        <w:tc>
          <w:tcPr>
            <w:tcW w:w="0" w:type="auto"/>
          </w:tcPr>
          <w:p w:rsidR="00CB51F7" w:rsidRDefault="00B151B3">
            <w:pPr>
              <w:pStyle w:val="TableBodyText"/>
            </w:pPr>
            <w:r>
              <w:t>HANDLE_CACHING</w:t>
            </w:r>
          </w:p>
        </w:tc>
        <w:tc>
          <w:tcPr>
            <w:tcW w:w="0" w:type="auto"/>
          </w:tcPr>
          <w:p w:rsidR="00CB51F7" w:rsidRDefault="00B151B3">
            <w:pPr>
              <w:pStyle w:val="TableBodyText"/>
            </w:pPr>
            <w:r>
              <w:t>SMB2_LEASE_HANDLE_CACHING</w:t>
            </w:r>
          </w:p>
        </w:tc>
      </w:tr>
    </w:tbl>
    <w:p w:rsidR="00CB51F7" w:rsidRDefault="00B151B3">
      <w:r>
        <w:t>The Status code returned indicates whether the requested lease was granted.</w:t>
      </w:r>
    </w:p>
    <w:bookmarkStart w:id="1618" w:name="Appendix_A_285"/>
    <w:p w:rsidR="00CB51F7" w:rsidRDefault="00B151B3">
      <w:r>
        <w:fldChar w:fldCharType="begin"/>
      </w:r>
      <w:r>
        <w:instrText xml:space="preserve"> HYPERLINK \l "Appendix_A_Target_285" \h </w:instrText>
      </w:r>
      <w:r>
        <w:fldChar w:fldCharType="separate"/>
      </w:r>
      <w:r>
        <w:rPr>
          <w:rStyle w:val="Hyperlink"/>
        </w:rPr>
        <w:t>&lt;285&gt; Section 3.3.5.9.12</w:t>
      </w:r>
      <w:r>
        <w:rPr>
          <w:rStyle w:val="Hyperlink"/>
        </w:rPr>
        <w:fldChar w:fldCharType="end"/>
      </w:r>
      <w:r>
        <w:t xml:space="preserve">: </w:t>
      </w:r>
      <w:bookmarkEnd w:id="1618"/>
      <w:r>
        <w:t xml:space="preserve">Windows Server 2012 with </w:t>
      </w:r>
      <w:hyperlink r:id="rId342">
        <w:r>
          <w:rPr>
            <w:rStyle w:val="Hyperlink"/>
          </w:rPr>
          <w:t>[KB2770917]</w:t>
        </w:r>
      </w:hyperlink>
      <w:r>
        <w:t xml:space="preserve"> and Windows 8 with [KB2770917] fail the CREATE request with STATUS_INVALID_PARAMETER if the request includes the SMB2_DHANDLE_FLAG_PERSISTENT bit in the </w:t>
      </w:r>
      <w:r>
        <w:rPr>
          <w:b/>
        </w:rPr>
        <w:t>Flags</w:t>
      </w:r>
      <w:r>
        <w:t xml:space="preserve"> field of the SMB2_CREATE_DURABLE_HANDLE_RECONNECT_V2 Create Context.</w:t>
      </w:r>
    </w:p>
    <w:p w:rsidR="00CB51F7" w:rsidRDefault="00B151B3">
      <w:r>
        <w:t xml:space="preserve">If the </w:t>
      </w:r>
      <w:r>
        <w:rPr>
          <w:b/>
        </w:rPr>
        <w:t>Session</w:t>
      </w:r>
      <w:r>
        <w:t xml:space="preserve"> was established by specifying </w:t>
      </w:r>
      <w:r>
        <w:rPr>
          <w:b/>
        </w:rPr>
        <w:t>PreviousSessionId</w:t>
      </w:r>
      <w:r>
        <w:t xml:space="preserve"> in the SMB2 SESSION_SETUP request, therefore invalidating the previous session, Windows 8.1 and Windows Server 2012 R2 close the durable opens established on the previous session.</w:t>
      </w:r>
    </w:p>
    <w:bookmarkStart w:id="1619" w:name="Appendix_A_286"/>
    <w:p w:rsidR="00CB51F7" w:rsidRDefault="00B151B3">
      <w:r>
        <w:fldChar w:fldCharType="begin"/>
      </w:r>
      <w:r>
        <w:instrText xml:space="preserve"> HYPERLINK \l "Appendix_A_Target_286" \h </w:instrText>
      </w:r>
      <w:r>
        <w:fldChar w:fldCharType="separate"/>
      </w:r>
      <w:r>
        <w:rPr>
          <w:rStyle w:val="Hyperlink"/>
        </w:rPr>
        <w:t>&lt;286&gt; Section 3.3.5.9.12</w:t>
      </w:r>
      <w:r>
        <w:rPr>
          <w:rStyle w:val="Hyperlink"/>
        </w:rPr>
        <w:fldChar w:fldCharType="end"/>
      </w:r>
      <w:r>
        <w:t xml:space="preserve">: </w:t>
      </w:r>
      <w:bookmarkEnd w:id="1619"/>
      <w:r>
        <w:t xml:space="preserve">If </w:t>
      </w:r>
      <w:r>
        <w:rPr>
          <w:b/>
        </w:rPr>
        <w:t>Open.OplockLevel</w:t>
      </w:r>
      <w:r>
        <w:t xml:space="preserve"> is equal to SMB2_OPLOCK_LEVEL_BATCH or </w:t>
      </w:r>
      <w:r>
        <w:rPr>
          <w:b/>
        </w:rPr>
        <w:t>Open.Lease.LeaseState</w:t>
      </w:r>
      <w:r>
        <w:t xml:space="preserve"> includes SMB2_LEASE_HANDLE_CACHING, Windows 8, Windows Server 2012, Windows 8.1, and Windows Server 2012 R2 continue to process the request.</w:t>
      </w:r>
    </w:p>
    <w:bookmarkStart w:id="1620" w:name="Appendix_A_287"/>
    <w:p w:rsidR="00CB51F7" w:rsidRDefault="00B151B3">
      <w:r>
        <w:fldChar w:fldCharType="begin"/>
      </w:r>
      <w:r>
        <w:instrText xml:space="preserve"> HYPERLINK \l "Appendix_A_Target_287" \h </w:instrText>
      </w:r>
      <w:r>
        <w:fldChar w:fldCharType="separate"/>
      </w:r>
      <w:r>
        <w:rPr>
          <w:rStyle w:val="Hyperlink"/>
        </w:rPr>
        <w:t>&lt;287&gt; Section 3.3.5.9.12</w:t>
      </w:r>
      <w:r>
        <w:rPr>
          <w:rStyle w:val="Hyperlink"/>
        </w:rPr>
        <w:fldChar w:fldCharType="end"/>
      </w:r>
      <w:r>
        <w:t xml:space="preserve">: </w:t>
      </w:r>
      <w:bookmarkEnd w:id="1620"/>
      <w:r>
        <w:t>Windows 8, Windows Server 2012, Windows 8.1, and Windows Server 2012 R2 do not perform Lease version verification.</w:t>
      </w:r>
    </w:p>
    <w:bookmarkStart w:id="1621" w:name="Appendix_A_288"/>
    <w:p w:rsidR="00CB51F7" w:rsidRDefault="00B151B3">
      <w:r>
        <w:fldChar w:fldCharType="begin"/>
      </w:r>
      <w:r>
        <w:instrText xml:space="preserve"> HYPERLINK \l "Appendix_A_Target_288" \h </w:instrText>
      </w:r>
      <w:r>
        <w:fldChar w:fldCharType="separate"/>
      </w:r>
      <w:r>
        <w:rPr>
          <w:rStyle w:val="Hyperlink"/>
        </w:rPr>
        <w:t>&lt;288&gt; Section 3.3.5.9.12</w:t>
      </w:r>
      <w:r>
        <w:rPr>
          <w:rStyle w:val="Hyperlink"/>
        </w:rPr>
        <w:fldChar w:fldCharType="end"/>
      </w:r>
      <w:r>
        <w:t xml:space="preserve">: </w:t>
      </w:r>
      <w:bookmarkEnd w:id="1621"/>
      <w:r>
        <w:t xml:space="preserve"> Windows 8, Windows Server 2012, Windows 8.1, and Windows Server 2012 R2 do not perform this verification and continue to process the request.</w:t>
      </w:r>
    </w:p>
    <w:bookmarkStart w:id="1622" w:name="Appendix_A_289"/>
    <w:p w:rsidR="00CB51F7" w:rsidRDefault="00B151B3">
      <w:r>
        <w:fldChar w:fldCharType="begin"/>
      </w:r>
      <w:r>
        <w:instrText xml:space="preserve"> HYPERLINK \l "Appendix_A_Target_289" \h </w:instrText>
      </w:r>
      <w:r>
        <w:fldChar w:fldCharType="separate"/>
      </w:r>
      <w:r>
        <w:rPr>
          <w:rStyle w:val="Hyperlink"/>
        </w:rPr>
        <w:t>&lt;289&gt; Section 3.3.5.9.13</w:t>
      </w:r>
      <w:r>
        <w:rPr>
          <w:rStyle w:val="Hyperlink"/>
        </w:rPr>
        <w:fldChar w:fldCharType="end"/>
      </w:r>
      <w:r>
        <w:t xml:space="preserve">: </w:t>
      </w:r>
      <w:bookmarkEnd w:id="1622"/>
      <w:r>
        <w:t>Windows SMB3 servers compute the maximal access to return by querying the security attributes of the file with [MS-FSA] section 2.1.5.13, and performing an access check against the credentials provided by the request.</w:t>
      </w:r>
    </w:p>
    <w:bookmarkStart w:id="1623" w:name="Appendix_A_290"/>
    <w:p w:rsidR="00CB51F7" w:rsidRDefault="00B151B3">
      <w:r>
        <w:fldChar w:fldCharType="begin"/>
      </w:r>
      <w:r>
        <w:instrText xml:space="preserve"> HYPERLINK \l "Appendix_A_Target_290" \h </w:instrText>
      </w:r>
      <w:r>
        <w:fldChar w:fldCharType="separate"/>
      </w:r>
      <w:r>
        <w:rPr>
          <w:rStyle w:val="Hyperlink"/>
        </w:rPr>
        <w:t>&lt;290&gt; Section 3.3.5.10</w:t>
      </w:r>
      <w:r>
        <w:rPr>
          <w:rStyle w:val="Hyperlink"/>
        </w:rPr>
        <w:fldChar w:fldCharType="end"/>
      </w:r>
      <w:r>
        <w:t xml:space="preserve">: </w:t>
      </w:r>
      <w:bookmarkEnd w:id="1623"/>
      <w:r>
        <w:t>Windows Vista, Windows Server 2008 , Windows 7, and Windows Server 2008 R2 validate the open before verifying the session.</w:t>
      </w:r>
    </w:p>
    <w:bookmarkStart w:id="1624" w:name="Appendix_A_291"/>
    <w:p w:rsidR="00CB51F7" w:rsidRDefault="00B151B3">
      <w:r>
        <w:fldChar w:fldCharType="begin"/>
      </w:r>
      <w:r>
        <w:instrText xml:space="preserve"> HYPERLINK \l "Appendix_A_Target_291" \h </w:instrText>
      </w:r>
      <w:r>
        <w:fldChar w:fldCharType="separate"/>
      </w:r>
      <w:r>
        <w:rPr>
          <w:rStyle w:val="Hyperlink"/>
        </w:rPr>
        <w:t>&lt;291&gt; Section 3.3.5.10</w:t>
      </w:r>
      <w:r>
        <w:rPr>
          <w:rStyle w:val="Hyperlink"/>
        </w:rPr>
        <w:fldChar w:fldCharType="end"/>
      </w:r>
      <w:r>
        <w:t xml:space="preserve">: </w:t>
      </w:r>
      <w:bookmarkEnd w:id="1624"/>
      <w:r>
        <w:t>Windows obtains attributes and end of file from the object store FileBasicInformation [MS-FSA] section 2.1.5.11.6 and [MS-FSCC] section 2.4.7.</w:t>
      </w:r>
    </w:p>
    <w:bookmarkStart w:id="1625" w:name="Appendix_A_292"/>
    <w:p w:rsidR="00CB51F7" w:rsidRDefault="00B151B3">
      <w:r>
        <w:fldChar w:fldCharType="begin"/>
      </w:r>
      <w:r>
        <w:instrText xml:space="preserve"> HYPERLINK \l "Appendix_A_Target_292" \h </w:instrText>
      </w:r>
      <w:r>
        <w:fldChar w:fldCharType="separate"/>
      </w:r>
      <w:r>
        <w:rPr>
          <w:rStyle w:val="Hyperlink"/>
        </w:rPr>
        <w:t>&lt;292&gt; Section 3.3.5.11</w:t>
      </w:r>
      <w:r>
        <w:rPr>
          <w:rStyle w:val="Hyperlink"/>
        </w:rPr>
        <w:fldChar w:fldCharType="end"/>
      </w:r>
      <w:r>
        <w:t xml:space="preserve">: </w:t>
      </w:r>
      <w:bookmarkEnd w:id="1625"/>
      <w:r>
        <w:t>Windows flushes any cached data to the file with Server Requests Flushing Cached Data [MS-FSA] section 2.1.5.6.</w:t>
      </w:r>
    </w:p>
    <w:bookmarkStart w:id="1626" w:name="Appendix_A_293"/>
    <w:p w:rsidR="00CB51F7" w:rsidRDefault="00B151B3">
      <w:r>
        <w:fldChar w:fldCharType="begin"/>
      </w:r>
      <w:r>
        <w:instrText xml:space="preserve"> HYPERLINK \l "Appendix_A_Target_293" \h </w:instrText>
      </w:r>
      <w:r>
        <w:fldChar w:fldCharType="separate"/>
      </w:r>
      <w:r>
        <w:rPr>
          <w:rStyle w:val="Hyperlink"/>
        </w:rPr>
        <w:t>&lt;293&gt; Section 3.3.5.11</w:t>
      </w:r>
      <w:r>
        <w:rPr>
          <w:rStyle w:val="Hyperlink"/>
        </w:rPr>
        <w:fldChar w:fldCharType="end"/>
      </w:r>
      <w:r>
        <w:t xml:space="preserve">: </w:t>
      </w:r>
      <w:bookmarkEnd w:id="1626"/>
      <w:r>
        <w:t>If the request target is a named pipe or file, Windows-based servers handle this request asynchronously.</w:t>
      </w:r>
    </w:p>
    <w:bookmarkStart w:id="1627" w:name="Appendix_A_294"/>
    <w:p w:rsidR="00CB51F7" w:rsidRDefault="00B151B3">
      <w:r>
        <w:fldChar w:fldCharType="begin"/>
      </w:r>
      <w:r>
        <w:instrText xml:space="preserve"> HYPERLINK \l "Appendix_A_Target_294" \h </w:instrText>
      </w:r>
      <w:r>
        <w:fldChar w:fldCharType="separate"/>
      </w:r>
      <w:r>
        <w:rPr>
          <w:rStyle w:val="Hyperlink"/>
        </w:rPr>
        <w:t>&lt;294&gt; Section 3.3.5.12</w:t>
      </w:r>
      <w:r>
        <w:rPr>
          <w:rStyle w:val="Hyperlink"/>
        </w:rPr>
        <w:fldChar w:fldCharType="end"/>
      </w:r>
      <w:r>
        <w:t xml:space="preserve">: </w:t>
      </w:r>
      <w:bookmarkEnd w:id="1627"/>
      <w:r>
        <w:t xml:space="preserve">Windows 7 and Windows Server 2008 R2 fail the request with STATUS_BUFFER_OVERFLOW if the </w:t>
      </w:r>
      <w:r>
        <w:rPr>
          <w:b/>
        </w:rPr>
        <w:t>Length</w:t>
      </w:r>
      <w:r>
        <w:t xml:space="preserve"> field is greater than </w:t>
      </w:r>
      <w:r>
        <w:rPr>
          <w:b/>
        </w:rPr>
        <w:t>Connection.MaxReadSize</w:t>
      </w:r>
      <w:r>
        <w:t xml:space="preserve">. Windows Vista SP1 and Windows Server 2008 will fail the request with STATUS_BUFFER_OVERFLOW if the </w:t>
      </w:r>
      <w:r>
        <w:rPr>
          <w:b/>
        </w:rPr>
        <w:t>Length</w:t>
      </w:r>
      <w:r>
        <w:t xml:space="preserve"> field is greater than 524288.</w:t>
      </w:r>
    </w:p>
    <w:bookmarkStart w:id="1628" w:name="Appendix_A_295"/>
    <w:p w:rsidR="00CB51F7" w:rsidRDefault="00B151B3">
      <w:r>
        <w:fldChar w:fldCharType="begin"/>
      </w:r>
      <w:r>
        <w:instrText xml:space="preserve"> HYPERLINK \l "Appendix_A_Target_295" \h </w:instrText>
      </w:r>
      <w:r>
        <w:fldChar w:fldCharType="separate"/>
      </w:r>
      <w:r>
        <w:rPr>
          <w:rStyle w:val="Hyperlink"/>
        </w:rPr>
        <w:t>&lt;295&gt; Section 3.3.5.12</w:t>
      </w:r>
      <w:r>
        <w:rPr>
          <w:rStyle w:val="Hyperlink"/>
        </w:rPr>
        <w:fldChar w:fldCharType="end"/>
      </w:r>
      <w:r>
        <w:t xml:space="preserve">: </w:t>
      </w:r>
      <w:bookmarkEnd w:id="1628"/>
      <w:r>
        <w:t>Windows reads from a file with Server Requests a Read [MS-FSA] section 2.1.5.2.</w:t>
      </w:r>
    </w:p>
    <w:tbl>
      <w:tblPr>
        <w:tblStyle w:val="Table-ShadedHeader"/>
        <w:tblW w:w="0" w:type="auto"/>
        <w:tblLook w:val="04A0" w:firstRow="1" w:lastRow="0" w:firstColumn="1" w:lastColumn="0" w:noHBand="0" w:noVBand="1"/>
      </w:tblPr>
      <w:tblGrid>
        <w:gridCol w:w="1950"/>
        <w:gridCol w:w="7525"/>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Object Store parameter</w:t>
            </w:r>
          </w:p>
        </w:tc>
        <w:tc>
          <w:tcPr>
            <w:tcW w:w="0" w:type="auto"/>
          </w:tcPr>
          <w:p w:rsidR="00CB51F7" w:rsidRDefault="00B151B3">
            <w:pPr>
              <w:pStyle w:val="TableHeaderText"/>
            </w:pPr>
            <w:r>
              <w:t>SMB2 parameter</w:t>
            </w:r>
          </w:p>
        </w:tc>
      </w:tr>
      <w:tr w:rsidR="00CB51F7" w:rsidTr="00CB51F7">
        <w:tc>
          <w:tcPr>
            <w:tcW w:w="0" w:type="auto"/>
          </w:tcPr>
          <w:p w:rsidR="00CB51F7" w:rsidRDefault="00B151B3">
            <w:pPr>
              <w:pStyle w:val="TableBodyText"/>
            </w:pPr>
            <w:r>
              <w:t>ByteOffset</w:t>
            </w:r>
          </w:p>
        </w:tc>
        <w:tc>
          <w:tcPr>
            <w:tcW w:w="0" w:type="auto"/>
          </w:tcPr>
          <w:p w:rsidR="00CB51F7" w:rsidRDefault="00B151B3">
            <w:pPr>
              <w:pStyle w:val="TableBodyText"/>
            </w:pPr>
            <w:r>
              <w:t>ByteOffset</w:t>
            </w:r>
          </w:p>
        </w:tc>
      </w:tr>
      <w:tr w:rsidR="00CB51F7" w:rsidTr="00CB51F7">
        <w:tc>
          <w:tcPr>
            <w:tcW w:w="0" w:type="auto"/>
          </w:tcPr>
          <w:p w:rsidR="00CB51F7" w:rsidRDefault="00B151B3">
            <w:pPr>
              <w:pStyle w:val="TableBodyText"/>
            </w:pPr>
            <w:r>
              <w:t>ByteCount</w:t>
            </w:r>
          </w:p>
        </w:tc>
        <w:tc>
          <w:tcPr>
            <w:tcW w:w="0" w:type="auto"/>
          </w:tcPr>
          <w:p w:rsidR="00CB51F7" w:rsidRDefault="00B151B3">
            <w:pPr>
              <w:pStyle w:val="TableBodyText"/>
            </w:pPr>
            <w:r>
              <w:t>ByteCount</w:t>
            </w:r>
          </w:p>
        </w:tc>
      </w:tr>
      <w:tr w:rsidR="00CB51F7" w:rsidTr="00CB51F7">
        <w:tc>
          <w:tcPr>
            <w:tcW w:w="0" w:type="auto"/>
          </w:tcPr>
          <w:p w:rsidR="00CB51F7" w:rsidRDefault="00B151B3">
            <w:pPr>
              <w:pStyle w:val="TableBodyText"/>
            </w:pPr>
            <w:r>
              <w:t>Open</w:t>
            </w:r>
          </w:p>
        </w:tc>
        <w:tc>
          <w:tcPr>
            <w:tcW w:w="0" w:type="auto"/>
          </w:tcPr>
          <w:p w:rsidR="00CB51F7" w:rsidRDefault="00B151B3">
            <w:pPr>
              <w:pStyle w:val="TableBodyText"/>
            </w:pPr>
            <w:r>
              <w:t>Open.Local</w:t>
            </w:r>
          </w:p>
        </w:tc>
      </w:tr>
      <w:tr w:rsidR="00CB51F7" w:rsidTr="00CB51F7">
        <w:tc>
          <w:tcPr>
            <w:tcW w:w="0" w:type="auto"/>
          </w:tcPr>
          <w:p w:rsidR="00CB51F7" w:rsidRDefault="00B151B3">
            <w:pPr>
              <w:pStyle w:val="TableBodyText"/>
            </w:pPr>
            <w:r>
              <w:t>Key</w:t>
            </w:r>
          </w:p>
        </w:tc>
        <w:tc>
          <w:tcPr>
            <w:tcW w:w="0" w:type="auto"/>
          </w:tcPr>
          <w:p w:rsidR="00CB51F7" w:rsidRDefault="00B151B3">
            <w:pPr>
              <w:pStyle w:val="TableBodyText"/>
            </w:pPr>
            <w:r>
              <w:t>0</w:t>
            </w:r>
          </w:p>
        </w:tc>
      </w:tr>
      <w:tr w:rsidR="00CB51F7" w:rsidTr="00CB51F7">
        <w:tc>
          <w:tcPr>
            <w:tcW w:w="0" w:type="auto"/>
          </w:tcPr>
          <w:p w:rsidR="00CB51F7" w:rsidRDefault="00B151B3">
            <w:pPr>
              <w:pStyle w:val="TableBodyText"/>
            </w:pPr>
            <w:r>
              <w:t>Unbuffered</w:t>
            </w:r>
          </w:p>
        </w:tc>
        <w:tc>
          <w:tcPr>
            <w:tcW w:w="0" w:type="auto"/>
          </w:tcPr>
          <w:p w:rsidR="00CB51F7" w:rsidRDefault="00B151B3">
            <w:pPr>
              <w:pStyle w:val="TableBodyText"/>
            </w:pPr>
            <w:r>
              <w:t>Set to TRUE if SMB2_READFLAG_READ_UNBUFFERED is set in the Flags field of the request, otherwise set to FALSE.</w:t>
            </w:r>
          </w:p>
        </w:tc>
      </w:tr>
    </w:tbl>
    <w:p w:rsidR="00CB51F7" w:rsidRDefault="00CB51F7"/>
    <w:bookmarkStart w:id="1629" w:name="Appendix_A_296"/>
    <w:p w:rsidR="00CB51F7" w:rsidRDefault="00B151B3">
      <w:r>
        <w:fldChar w:fldCharType="begin"/>
      </w:r>
      <w:r>
        <w:instrText xml:space="preserve"> HYPERLINK \l "Appendix_A_Target_296" \h </w:instrText>
      </w:r>
      <w:r>
        <w:fldChar w:fldCharType="separate"/>
      </w:r>
      <w:r>
        <w:rPr>
          <w:rStyle w:val="Hyperlink"/>
        </w:rPr>
        <w:t>&lt;296&gt; Section 3.3.5.12</w:t>
      </w:r>
      <w:r>
        <w:rPr>
          <w:rStyle w:val="Hyperlink"/>
        </w:rPr>
        <w:fldChar w:fldCharType="end"/>
      </w:r>
      <w:r>
        <w:t xml:space="preserve">: </w:t>
      </w:r>
      <w:bookmarkEnd w:id="1629"/>
      <w:r>
        <w:t>Windows SMB2 servers send an interim response to the client and handle the read asynchronously if the read is not finished in 0.5 milliseconds.</w:t>
      </w:r>
    </w:p>
    <w:bookmarkStart w:id="1630" w:name="Appendix_A_297"/>
    <w:p w:rsidR="00CB51F7" w:rsidRDefault="00B151B3">
      <w:r>
        <w:fldChar w:fldCharType="begin"/>
      </w:r>
      <w:r>
        <w:instrText xml:space="preserve"> HYPERLINK \l "Appendix_A_Target_297" \h </w:instrText>
      </w:r>
      <w:r>
        <w:fldChar w:fldCharType="separate"/>
      </w:r>
      <w:r>
        <w:rPr>
          <w:rStyle w:val="Hyperlink"/>
        </w:rPr>
        <w:t>&lt;297&gt; Section 3.3.5.12</w:t>
      </w:r>
      <w:r>
        <w:rPr>
          <w:rStyle w:val="Hyperlink"/>
        </w:rPr>
        <w:fldChar w:fldCharType="end"/>
      </w:r>
      <w:r>
        <w:t xml:space="preserve">: </w:t>
      </w:r>
      <w:bookmarkEnd w:id="1630"/>
      <w:r>
        <w:t xml:space="preserve">Windows-based servers handle the following commands asynchronously: SMB2 Create (section 2.2.13) when this create would result in an oplock break, </w:t>
      </w:r>
      <w:hyperlink w:anchor="Section_5c03c9d615de48a298358fb37f8a79d8" w:history="1">
        <w:r>
          <w:rPr>
            <w:rStyle w:val="Hyperlink"/>
          </w:rPr>
          <w:t>SMB2 IOCTL Request (section 2.2.31)</w:t>
        </w:r>
      </w:hyperlink>
      <w:r>
        <w:t xml:space="preserve"> for FSCTL_PIPE_TRANSCEIVE if it blocks for more than 1 millisecond, SMB2 IOCTL Request for FSCTL_SRV_COPYCHUNK or FSCTL_SRV_COPYCHUNK_WRITE (section 2.2.31) when oplock break happens, SMB2 Change_Notify Request (section 2.2.35) if it blocks for more than 0.5 milliseconds, </w:t>
      </w:r>
      <w:hyperlink w:anchor="Section_320f04f31b2845cdaaa19e5aed810dca" w:history="1">
        <w:r>
          <w:rPr>
            <w:rStyle w:val="Hyperlink"/>
          </w:rPr>
          <w:t>SMB2 Read request (section 2.2.19)</w:t>
        </w:r>
      </w:hyperlink>
      <w:r>
        <w:t xml:space="preserve"> for named pipes if it blocks for more than 0.5 milliseconds, </w:t>
      </w:r>
      <w:hyperlink w:anchor="Section_e704696133184350be2aa8d69bb59ce8" w:history="1">
        <w:r>
          <w:rPr>
            <w:rStyle w:val="Hyperlink"/>
          </w:rPr>
          <w:t>SMB2 Write request (section 2.2.21)</w:t>
        </w:r>
      </w:hyperlink>
      <w:r>
        <w:t xml:space="preserve"> for named pipes if it blocks for more than 0.5 milliseconds, SMB2 Write Request (section 2.2.21) for large file write, SMB2 lock request (section 2.2.26) if the SMB2_LOCKFLAG_FAIL_IMMEDIATELY flag is not set, and SMB2 FLUSH Request (section 2.2.17) for named pipes. </w:t>
      </w:r>
    </w:p>
    <w:bookmarkStart w:id="1631" w:name="Appendix_A_298"/>
    <w:p w:rsidR="00CB51F7" w:rsidRDefault="00B151B3">
      <w:r>
        <w:fldChar w:fldCharType="begin"/>
      </w:r>
      <w:r>
        <w:instrText xml:space="preserve"> HYPERLINK \l "Appendix_A_Target_298" \h </w:instrText>
      </w:r>
      <w:r>
        <w:fldChar w:fldCharType="separate"/>
      </w:r>
      <w:r>
        <w:rPr>
          <w:rStyle w:val="Hyperlink"/>
        </w:rPr>
        <w:t>&lt;298&gt; Section 3.3.5.13</w:t>
      </w:r>
      <w:r>
        <w:rPr>
          <w:rStyle w:val="Hyperlink"/>
        </w:rPr>
        <w:fldChar w:fldCharType="end"/>
      </w:r>
      <w:r>
        <w:t xml:space="preserve">: </w:t>
      </w:r>
      <w:bookmarkEnd w:id="1631"/>
      <w:r>
        <w:t xml:space="preserve">Windows SMB2 servers allow the operation when either FILE_APPEND_DATA or FILE_WRITE_DATA is set in </w:t>
      </w:r>
      <w:r>
        <w:rPr>
          <w:b/>
        </w:rPr>
        <w:t>Open.GrantedAccess</w:t>
      </w:r>
      <w:r>
        <w:t>.</w:t>
      </w:r>
    </w:p>
    <w:bookmarkStart w:id="1632" w:name="Appendix_A_299"/>
    <w:p w:rsidR="00CB51F7" w:rsidRDefault="00B151B3">
      <w:r>
        <w:fldChar w:fldCharType="begin"/>
      </w:r>
      <w:r>
        <w:instrText xml:space="preserve"> HYPERLINK \l "Appendix_A_Target_299" \h </w:instrText>
      </w:r>
      <w:r>
        <w:fldChar w:fldCharType="separate"/>
      </w:r>
      <w:r>
        <w:rPr>
          <w:rStyle w:val="Hyperlink"/>
        </w:rPr>
        <w:t>&lt;299&gt; Section 3.3.5.13</w:t>
      </w:r>
      <w:r>
        <w:rPr>
          <w:rStyle w:val="Hyperlink"/>
        </w:rPr>
        <w:fldChar w:fldCharType="end"/>
      </w:r>
      <w:r>
        <w:t xml:space="preserve">: </w:t>
      </w:r>
      <w:bookmarkEnd w:id="1632"/>
      <w:r>
        <w:t xml:space="preserve">Windows 7 and Windows Server 2008 R2 fail the request with STATUS_BUFFER_OVERFLOW instead of STATUS_INVALID_PARAMETER if the </w:t>
      </w:r>
      <w:r>
        <w:rPr>
          <w:b/>
        </w:rPr>
        <w:t>Length</w:t>
      </w:r>
      <w:r>
        <w:t xml:space="preserve"> field is greater than </w:t>
      </w:r>
      <w:r>
        <w:rPr>
          <w:b/>
        </w:rPr>
        <w:t>Connection.MaxWriteSize</w:t>
      </w:r>
      <w:r>
        <w:t>. Windows Vista SP1 and Windows Server 2008 do not validate the Length field in SMB2 Write Request.</w:t>
      </w:r>
    </w:p>
    <w:bookmarkStart w:id="1633" w:name="Appendix_A_300"/>
    <w:p w:rsidR="00CB51F7" w:rsidRDefault="00B151B3">
      <w:r>
        <w:fldChar w:fldCharType="begin"/>
      </w:r>
      <w:r>
        <w:instrText xml:space="preserve"> HYPERLINK \l "Appendix_A_Target_300" \h </w:instrText>
      </w:r>
      <w:r>
        <w:fldChar w:fldCharType="separate"/>
      </w:r>
      <w:r>
        <w:rPr>
          <w:rStyle w:val="Hyperlink"/>
        </w:rPr>
        <w:t>&lt;300&gt; Section 3.3.5.13</w:t>
      </w:r>
      <w:r>
        <w:rPr>
          <w:rStyle w:val="Hyperlink"/>
        </w:rPr>
        <w:fldChar w:fldCharType="end"/>
      </w:r>
      <w:r>
        <w:t xml:space="preserve">: </w:t>
      </w:r>
      <w:bookmarkEnd w:id="1633"/>
      <w:r>
        <w:t xml:space="preserve">If the </w:t>
      </w:r>
      <w:r>
        <w:rPr>
          <w:b/>
        </w:rPr>
        <w:t>Flags</w:t>
      </w:r>
      <w:r>
        <w:t xml:space="preserve"> field contains any bit values other than those specified in section 2.2.21, Windows Vista SP1, Windows Server 2008, Windows 7, Windows Server 2008 R2, Windows 8, and Windows Server 2012 fail the request with STATUS_INVALID_PARAMETER. </w:t>
      </w:r>
    </w:p>
    <w:bookmarkStart w:id="1634" w:name="Appendix_A_301"/>
    <w:p w:rsidR="00CB51F7" w:rsidRDefault="00B151B3">
      <w:r>
        <w:fldChar w:fldCharType="begin"/>
      </w:r>
      <w:r>
        <w:instrText xml:space="preserve"> HYPERLINK \l "Appendix_A_Target_301" \h </w:instrText>
      </w:r>
      <w:r>
        <w:fldChar w:fldCharType="separate"/>
      </w:r>
      <w:r>
        <w:rPr>
          <w:rStyle w:val="Hyperlink"/>
        </w:rPr>
        <w:t>&lt;301&gt; Section 3.3.5.13</w:t>
      </w:r>
      <w:r>
        <w:rPr>
          <w:rStyle w:val="Hyperlink"/>
        </w:rPr>
        <w:fldChar w:fldCharType="end"/>
      </w:r>
      <w:r>
        <w:t xml:space="preserve">: </w:t>
      </w:r>
      <w:bookmarkEnd w:id="1634"/>
      <w:r>
        <w:t xml:space="preserve">If the </w:t>
      </w:r>
      <w:r>
        <w:rPr>
          <w:b/>
        </w:rPr>
        <w:t>Channel</w:t>
      </w:r>
      <w:r>
        <w:t xml:space="preserve"> value is not equal to 0x00000000 or 0x00000001, Windows Server 2012 fails the request with STATUS_INVALID_PARAMETER. If the Channel value is not equal to 0x00000000, Windows 8 fails the request with STATUS_INVALID_PARAMETER. </w:t>
      </w:r>
    </w:p>
    <w:bookmarkStart w:id="1635" w:name="Appendix_A_302"/>
    <w:p w:rsidR="00CB51F7" w:rsidRDefault="00B151B3">
      <w:r>
        <w:fldChar w:fldCharType="begin"/>
      </w:r>
      <w:r>
        <w:instrText xml:space="preserve"> HYPERLINK \l "Appendix_A_Target_302" \h </w:instrText>
      </w:r>
      <w:r>
        <w:fldChar w:fldCharType="separate"/>
      </w:r>
      <w:r>
        <w:rPr>
          <w:rStyle w:val="Hyperlink"/>
        </w:rPr>
        <w:t>&lt;302&gt; Section 3.3.5.13</w:t>
      </w:r>
      <w:r>
        <w:rPr>
          <w:rStyle w:val="Hyperlink"/>
        </w:rPr>
        <w:fldChar w:fldCharType="end"/>
      </w:r>
      <w:r>
        <w:t xml:space="preserve">: </w:t>
      </w:r>
      <w:bookmarkEnd w:id="1635"/>
      <w:r>
        <w:t>Windows writes to a file with Server Requests a Write [MS-FSA] section 2.1.5.3.</w:t>
      </w:r>
    </w:p>
    <w:tbl>
      <w:tblPr>
        <w:tblStyle w:val="Table-ShadedHeader"/>
        <w:tblW w:w="0" w:type="auto"/>
        <w:tblLook w:val="04A0" w:firstRow="1" w:lastRow="0" w:firstColumn="1" w:lastColumn="0" w:noHBand="0" w:noVBand="1"/>
      </w:tblPr>
      <w:tblGrid>
        <w:gridCol w:w="1921"/>
        <w:gridCol w:w="7554"/>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Object Store parameter</w:t>
            </w:r>
          </w:p>
        </w:tc>
        <w:tc>
          <w:tcPr>
            <w:tcW w:w="0" w:type="auto"/>
          </w:tcPr>
          <w:p w:rsidR="00CB51F7" w:rsidRDefault="00B151B3">
            <w:pPr>
              <w:pStyle w:val="TableHeaderText"/>
            </w:pPr>
            <w:r>
              <w:t>SMB2 parameter</w:t>
            </w:r>
          </w:p>
        </w:tc>
      </w:tr>
      <w:tr w:rsidR="00CB51F7" w:rsidTr="00CB51F7">
        <w:tc>
          <w:tcPr>
            <w:tcW w:w="0" w:type="auto"/>
          </w:tcPr>
          <w:p w:rsidR="00CB51F7" w:rsidRDefault="00B151B3">
            <w:pPr>
              <w:pStyle w:val="TableBodyText"/>
            </w:pPr>
            <w:r>
              <w:t>ByteOffset</w:t>
            </w:r>
          </w:p>
        </w:tc>
        <w:tc>
          <w:tcPr>
            <w:tcW w:w="0" w:type="auto"/>
          </w:tcPr>
          <w:p w:rsidR="00CB51F7" w:rsidRDefault="00B151B3">
            <w:pPr>
              <w:pStyle w:val="TableBodyText"/>
            </w:pPr>
            <w:r>
              <w:t>ByteOffset</w:t>
            </w:r>
          </w:p>
        </w:tc>
      </w:tr>
      <w:tr w:rsidR="00CB51F7" w:rsidTr="00CB51F7">
        <w:tc>
          <w:tcPr>
            <w:tcW w:w="0" w:type="auto"/>
          </w:tcPr>
          <w:p w:rsidR="00CB51F7" w:rsidRDefault="00B151B3">
            <w:pPr>
              <w:pStyle w:val="TableBodyText"/>
            </w:pPr>
            <w:r>
              <w:t>ByteCount</w:t>
            </w:r>
          </w:p>
        </w:tc>
        <w:tc>
          <w:tcPr>
            <w:tcW w:w="0" w:type="auto"/>
          </w:tcPr>
          <w:p w:rsidR="00CB51F7" w:rsidRDefault="00B151B3">
            <w:pPr>
              <w:pStyle w:val="TableBodyText"/>
            </w:pPr>
            <w:r>
              <w:t>ByteCount</w:t>
            </w:r>
          </w:p>
        </w:tc>
      </w:tr>
      <w:tr w:rsidR="00CB51F7" w:rsidTr="00CB51F7">
        <w:tc>
          <w:tcPr>
            <w:tcW w:w="0" w:type="auto"/>
          </w:tcPr>
          <w:p w:rsidR="00CB51F7" w:rsidRDefault="00B151B3">
            <w:pPr>
              <w:pStyle w:val="TableBodyText"/>
            </w:pPr>
            <w:r>
              <w:t>InputBuffer</w:t>
            </w:r>
          </w:p>
        </w:tc>
        <w:tc>
          <w:tcPr>
            <w:tcW w:w="0" w:type="auto"/>
          </w:tcPr>
          <w:p w:rsidR="00CB51F7" w:rsidRDefault="00B151B3">
            <w:pPr>
              <w:pStyle w:val="TableBodyText"/>
            </w:pPr>
            <w:r>
              <w:t>Buffer</w:t>
            </w:r>
          </w:p>
        </w:tc>
      </w:tr>
      <w:tr w:rsidR="00CB51F7" w:rsidTr="00CB51F7">
        <w:tc>
          <w:tcPr>
            <w:tcW w:w="0" w:type="auto"/>
          </w:tcPr>
          <w:p w:rsidR="00CB51F7" w:rsidRDefault="00B151B3">
            <w:pPr>
              <w:pStyle w:val="TableBodyText"/>
            </w:pPr>
            <w:r>
              <w:t>Open</w:t>
            </w:r>
          </w:p>
        </w:tc>
        <w:tc>
          <w:tcPr>
            <w:tcW w:w="0" w:type="auto"/>
          </w:tcPr>
          <w:p w:rsidR="00CB51F7" w:rsidRDefault="00B151B3">
            <w:pPr>
              <w:pStyle w:val="TableBodyText"/>
            </w:pPr>
            <w:r>
              <w:t>Open.Local</w:t>
            </w:r>
          </w:p>
        </w:tc>
      </w:tr>
      <w:tr w:rsidR="00CB51F7" w:rsidTr="00CB51F7">
        <w:tc>
          <w:tcPr>
            <w:tcW w:w="0" w:type="auto"/>
          </w:tcPr>
          <w:p w:rsidR="00CB51F7" w:rsidRDefault="00B151B3">
            <w:pPr>
              <w:pStyle w:val="TableBodyText"/>
            </w:pPr>
            <w:r>
              <w:t>Key</w:t>
            </w:r>
          </w:p>
        </w:tc>
        <w:tc>
          <w:tcPr>
            <w:tcW w:w="0" w:type="auto"/>
          </w:tcPr>
          <w:p w:rsidR="00CB51F7" w:rsidRDefault="00B151B3">
            <w:pPr>
              <w:pStyle w:val="TableBodyText"/>
            </w:pPr>
            <w:r>
              <w:t>0</w:t>
            </w:r>
          </w:p>
        </w:tc>
      </w:tr>
      <w:tr w:rsidR="00CB51F7" w:rsidTr="00CB51F7">
        <w:tc>
          <w:tcPr>
            <w:tcW w:w="0" w:type="auto"/>
          </w:tcPr>
          <w:p w:rsidR="00CB51F7" w:rsidRDefault="00B151B3">
            <w:pPr>
              <w:pStyle w:val="TableBodyText"/>
            </w:pPr>
            <w:r>
              <w:t>Unbuffered</w:t>
            </w:r>
          </w:p>
        </w:tc>
        <w:tc>
          <w:tcPr>
            <w:tcW w:w="0" w:type="auto"/>
          </w:tcPr>
          <w:p w:rsidR="00CB51F7" w:rsidRDefault="00B151B3">
            <w:pPr>
              <w:pStyle w:val="TableBodyText"/>
            </w:pPr>
            <w:r>
              <w:t>Set to TRUE if SMB2_WRITEFLAG_WRITE_UNBUFFERED is set in the Flags field of the request, otherwise set to FALSE.</w:t>
            </w:r>
          </w:p>
        </w:tc>
      </w:tr>
    </w:tbl>
    <w:p w:rsidR="00CB51F7" w:rsidRDefault="00CB51F7"/>
    <w:bookmarkStart w:id="1636" w:name="Appendix_A_303"/>
    <w:p w:rsidR="00CB51F7" w:rsidRDefault="00B151B3">
      <w:r>
        <w:fldChar w:fldCharType="begin"/>
      </w:r>
      <w:r>
        <w:instrText xml:space="preserve"> HYPERLINK \l "Appendix_A_Target_303" \h </w:instrText>
      </w:r>
      <w:r>
        <w:fldChar w:fldCharType="separate"/>
      </w:r>
      <w:r>
        <w:rPr>
          <w:rStyle w:val="Hyperlink"/>
        </w:rPr>
        <w:t>&lt;303&gt; Section 3.3.5.13</w:t>
      </w:r>
      <w:r>
        <w:rPr>
          <w:rStyle w:val="Hyperlink"/>
        </w:rPr>
        <w:fldChar w:fldCharType="end"/>
      </w:r>
      <w:r>
        <w:t xml:space="preserve">: </w:t>
      </w:r>
      <w:bookmarkEnd w:id="1636"/>
      <w:r>
        <w:t>Windows-based servers handle the following commands asynchronously:</w:t>
      </w:r>
    </w:p>
    <w:p w:rsidR="00CB51F7" w:rsidRDefault="00B151B3">
      <w:pPr>
        <w:pStyle w:val="ListParagraph"/>
        <w:numPr>
          <w:ilvl w:val="0"/>
          <w:numId w:val="220"/>
        </w:numPr>
      </w:pPr>
      <w:r>
        <w:t>SMB2 CREATE Request (section 3.3.5.9) when this create would result in an oplock break.</w:t>
      </w:r>
    </w:p>
    <w:p w:rsidR="00CB51F7" w:rsidRDefault="00B151B3">
      <w:pPr>
        <w:pStyle w:val="ListParagraph"/>
        <w:numPr>
          <w:ilvl w:val="0"/>
          <w:numId w:val="220"/>
        </w:numPr>
      </w:pPr>
      <w:r>
        <w:t xml:space="preserve">SMB2 IOCTL Request (section </w:t>
      </w:r>
      <w:hyperlink w:anchor="Section_c348a671775049f89e61cc59fa1a5701" w:history="1">
        <w:r>
          <w:rPr>
            <w:rStyle w:val="Hyperlink"/>
          </w:rPr>
          <w:t>3.3.5.15</w:t>
        </w:r>
      </w:hyperlink>
      <w:r>
        <w:t>) for FSCTL_PIPE_TRANSCEIVE if it blocks for more than 1 millisecond. For FSCTL_SRV_COPYCHUNK or FSCTL_SRV_COPYCHUNK_WRITE, when an oplock break happens.</w:t>
      </w:r>
    </w:p>
    <w:p w:rsidR="00CB51F7" w:rsidRDefault="00B151B3">
      <w:pPr>
        <w:pStyle w:val="ListParagraph"/>
        <w:numPr>
          <w:ilvl w:val="0"/>
          <w:numId w:val="220"/>
        </w:numPr>
      </w:pPr>
      <w:r>
        <w:t xml:space="preserve">SMB2 CHANGE_NOTIFY Request (section </w:t>
      </w:r>
      <w:hyperlink w:anchor="Section_05869c3239f04726afc9671b76ae5ca7" w:history="1">
        <w:r>
          <w:rPr>
            <w:rStyle w:val="Hyperlink"/>
          </w:rPr>
          <w:t>3.3.5.19</w:t>
        </w:r>
      </w:hyperlink>
      <w:r>
        <w:t>) if it blocks for more than 0.5 milliseconds.</w:t>
      </w:r>
    </w:p>
    <w:p w:rsidR="00CB51F7" w:rsidRDefault="00B151B3">
      <w:pPr>
        <w:pStyle w:val="ListParagraph"/>
        <w:numPr>
          <w:ilvl w:val="0"/>
          <w:numId w:val="220"/>
        </w:numPr>
      </w:pPr>
      <w:r>
        <w:t xml:space="preserve">SMB2 READ Request (section </w:t>
      </w:r>
      <w:hyperlink w:anchor="Section_21e8b34334e94fca8d9303dd2d3e961e" w:history="1">
        <w:r>
          <w:rPr>
            <w:rStyle w:val="Hyperlink"/>
          </w:rPr>
          <w:t>3.3.5.12</w:t>
        </w:r>
      </w:hyperlink>
      <w:r>
        <w:t>) for named pipes if it blocks for more than 0.5 milliseconds.</w:t>
      </w:r>
    </w:p>
    <w:p w:rsidR="00CB51F7" w:rsidRDefault="00B151B3">
      <w:pPr>
        <w:pStyle w:val="ListParagraph"/>
        <w:numPr>
          <w:ilvl w:val="0"/>
          <w:numId w:val="220"/>
        </w:numPr>
      </w:pPr>
      <w:r>
        <w:t xml:space="preserve">SMB2 WRITE Request (section </w:t>
      </w:r>
      <w:hyperlink w:anchor="Section_829f93f5ed104f12834742d235019459" w:history="1">
        <w:r>
          <w:rPr>
            <w:rStyle w:val="Hyperlink"/>
          </w:rPr>
          <w:t>3.3.5.13</w:t>
        </w:r>
      </w:hyperlink>
      <w:r>
        <w:t>) for named pipes if it blocks for more than 0.5 milliseconds.</w:t>
      </w:r>
    </w:p>
    <w:p w:rsidR="00CB51F7" w:rsidRDefault="00B151B3">
      <w:pPr>
        <w:pStyle w:val="ListParagraph"/>
        <w:numPr>
          <w:ilvl w:val="0"/>
          <w:numId w:val="220"/>
        </w:numPr>
      </w:pPr>
      <w:r>
        <w:t>SMB2 WRITE Request (section 3.3.5.13) for large file write.</w:t>
      </w:r>
    </w:p>
    <w:p w:rsidR="00CB51F7" w:rsidRDefault="00B151B3">
      <w:pPr>
        <w:pStyle w:val="ListParagraph"/>
        <w:numPr>
          <w:ilvl w:val="0"/>
          <w:numId w:val="220"/>
        </w:numPr>
      </w:pPr>
      <w:r>
        <w:t xml:space="preserve">SMB2 LOCK Request (section </w:t>
      </w:r>
      <w:hyperlink w:anchor="Section_a2f8b1ccebe043789da94e25de5c628f" w:history="1">
        <w:r>
          <w:rPr>
            <w:rStyle w:val="Hyperlink"/>
          </w:rPr>
          <w:t>3.3.5.14</w:t>
        </w:r>
      </w:hyperlink>
      <w:r>
        <w:t>) if the SMB2_LOCKFLAG_FAIL_IMMEDIATELY flag is not set.</w:t>
      </w:r>
    </w:p>
    <w:p w:rsidR="00CB51F7" w:rsidRDefault="00B151B3">
      <w:pPr>
        <w:pStyle w:val="ListParagraph"/>
        <w:numPr>
          <w:ilvl w:val="0"/>
          <w:numId w:val="220"/>
        </w:numPr>
      </w:pPr>
      <w:r>
        <w:t xml:space="preserve">SMB2 FLUSH Request (section </w:t>
      </w:r>
      <w:hyperlink w:anchor="Section_026984f638af4408820050557eb0a286" w:history="1">
        <w:r>
          <w:rPr>
            <w:rStyle w:val="Hyperlink"/>
          </w:rPr>
          <w:t>3.3.5.11</w:t>
        </w:r>
      </w:hyperlink>
      <w:r>
        <w:t>) for named pipes.</w:t>
      </w:r>
    </w:p>
    <w:bookmarkStart w:id="1637" w:name="Appendix_A_304"/>
    <w:p w:rsidR="00CB51F7" w:rsidRDefault="00B151B3">
      <w:r>
        <w:fldChar w:fldCharType="begin"/>
      </w:r>
      <w:r>
        <w:instrText xml:space="preserve"> HYPERLINK \l "Appendix_A_Target_304" \h </w:instrText>
      </w:r>
      <w:r>
        <w:fldChar w:fldCharType="separate"/>
      </w:r>
      <w:r>
        <w:rPr>
          <w:rStyle w:val="Hyperlink"/>
        </w:rPr>
        <w:t>&lt;304&gt; Section 3.3.5.14</w:t>
      </w:r>
      <w:r>
        <w:rPr>
          <w:rStyle w:val="Hyperlink"/>
        </w:rPr>
        <w:fldChar w:fldCharType="end"/>
      </w:r>
      <w:r>
        <w:t xml:space="preserve">: </w:t>
      </w:r>
      <w:bookmarkEnd w:id="1637"/>
      <w:r>
        <w:t>Windows Vista, Windows Server 2008, Windows 7, and Windows Server 2008 R2 validate the open before verifying the session.</w:t>
      </w:r>
    </w:p>
    <w:bookmarkStart w:id="1638" w:name="Appendix_A_305"/>
    <w:p w:rsidR="00CB51F7" w:rsidRDefault="00B151B3">
      <w:r>
        <w:fldChar w:fldCharType="begin"/>
      </w:r>
      <w:r>
        <w:instrText xml:space="preserve"> HYPERLINK \l "Appendix_A_Target_305" \h </w:instrText>
      </w:r>
      <w:r>
        <w:fldChar w:fldCharType="separate"/>
      </w:r>
      <w:r>
        <w:rPr>
          <w:rStyle w:val="Hyperlink"/>
        </w:rPr>
        <w:t>&lt;305&gt; Section 3.3.5.14</w:t>
      </w:r>
      <w:r>
        <w:rPr>
          <w:rStyle w:val="Hyperlink"/>
        </w:rPr>
        <w:fldChar w:fldCharType="end"/>
      </w:r>
      <w:r>
        <w:t xml:space="preserve">: </w:t>
      </w:r>
      <w:bookmarkEnd w:id="1638"/>
      <w:r>
        <w:t xml:space="preserve">Windows 8, Windows Server 2012, Windows 8.1, and Windows Server 2012 R2 do not verify the </w:t>
      </w:r>
      <w:r>
        <w:rPr>
          <w:b/>
        </w:rPr>
        <w:t>LockSequence</w:t>
      </w:r>
      <w:r>
        <w:t xml:space="preserve"> value in the SMB2 LOCK Request (section 2.2.26) when both </w:t>
      </w:r>
      <w:r>
        <w:rPr>
          <w:b/>
        </w:rPr>
        <w:t>Open.IsResilient</w:t>
      </w:r>
      <w:r>
        <w:t xml:space="preserve"> and </w:t>
      </w:r>
      <w:r>
        <w:rPr>
          <w:b/>
        </w:rPr>
        <w:t>Open.IsPersistent</w:t>
      </w:r>
      <w:r>
        <w:t xml:space="preserve"> are FALSE.</w:t>
      </w:r>
    </w:p>
    <w:bookmarkStart w:id="1639" w:name="Appendix_A_306"/>
    <w:p w:rsidR="00CB51F7" w:rsidRDefault="00B151B3">
      <w:r>
        <w:fldChar w:fldCharType="begin"/>
      </w:r>
      <w:r>
        <w:instrText xml:space="preserve"> HYPERLINK \l "Appendix_A_Target_306" \h </w:instrText>
      </w:r>
      <w:r>
        <w:fldChar w:fldCharType="separate"/>
      </w:r>
      <w:r>
        <w:rPr>
          <w:rStyle w:val="Hyperlink"/>
        </w:rPr>
        <w:t>&lt;306&gt; Section 3.3.5.14.1</w:t>
      </w:r>
      <w:r>
        <w:rPr>
          <w:rStyle w:val="Hyperlink"/>
        </w:rPr>
        <w:fldChar w:fldCharType="end"/>
      </w:r>
      <w:r>
        <w:t xml:space="preserve">: </w:t>
      </w:r>
      <w:bookmarkEnd w:id="1639"/>
      <w:r>
        <w:t>Windows-based servers ignore this value while processing Unlocks.</w:t>
      </w:r>
    </w:p>
    <w:bookmarkStart w:id="1640" w:name="Appendix_A_307"/>
    <w:p w:rsidR="00CB51F7" w:rsidRDefault="00B151B3">
      <w:r>
        <w:fldChar w:fldCharType="begin"/>
      </w:r>
      <w:r>
        <w:instrText xml:space="preserve"> HYPERLINK \l "Appendix_A_Target_307" \h </w:instrText>
      </w:r>
      <w:r>
        <w:fldChar w:fldCharType="separate"/>
      </w:r>
      <w:r>
        <w:rPr>
          <w:rStyle w:val="Hyperlink"/>
        </w:rPr>
        <w:t>&lt;307&gt; Section 3.3.5.14.1</w:t>
      </w:r>
      <w:r>
        <w:rPr>
          <w:rStyle w:val="Hyperlink"/>
        </w:rPr>
        <w:fldChar w:fldCharType="end"/>
      </w:r>
      <w:r>
        <w:t xml:space="preserve">: </w:t>
      </w:r>
      <w:bookmarkEnd w:id="1640"/>
      <w:r>
        <w:t>Windows processes unlock with Server Requests unlock of a Byte-Range [MS-FSA] section 2.1.5.8.</w:t>
      </w:r>
    </w:p>
    <w:tbl>
      <w:tblPr>
        <w:tblStyle w:val="Table-ShadedHeader"/>
        <w:tblW w:w="0" w:type="auto"/>
        <w:tblLook w:val="04A0" w:firstRow="1" w:lastRow="0" w:firstColumn="1" w:lastColumn="0" w:noHBand="0" w:noVBand="1"/>
      </w:tblPr>
      <w:tblGrid>
        <w:gridCol w:w="2347"/>
        <w:gridCol w:w="1725"/>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Object Store parameter</w:t>
            </w:r>
          </w:p>
        </w:tc>
        <w:tc>
          <w:tcPr>
            <w:tcW w:w="0" w:type="auto"/>
          </w:tcPr>
          <w:p w:rsidR="00CB51F7" w:rsidRDefault="00B151B3">
            <w:pPr>
              <w:pStyle w:val="TableHeaderText"/>
            </w:pPr>
            <w:r>
              <w:t>SMB2 parameter</w:t>
            </w:r>
          </w:p>
        </w:tc>
      </w:tr>
      <w:tr w:rsidR="00CB51F7" w:rsidTr="00CB51F7">
        <w:tc>
          <w:tcPr>
            <w:tcW w:w="0" w:type="auto"/>
          </w:tcPr>
          <w:p w:rsidR="00CB51F7" w:rsidRDefault="00B151B3">
            <w:pPr>
              <w:pStyle w:val="TableBodyText"/>
            </w:pPr>
            <w:r>
              <w:t>FileOffset</w:t>
            </w:r>
          </w:p>
        </w:tc>
        <w:tc>
          <w:tcPr>
            <w:tcW w:w="0" w:type="auto"/>
          </w:tcPr>
          <w:p w:rsidR="00CB51F7" w:rsidRDefault="00B151B3">
            <w:pPr>
              <w:pStyle w:val="TableBodyText"/>
            </w:pPr>
            <w:r>
              <w:t>Offset</w:t>
            </w:r>
          </w:p>
        </w:tc>
      </w:tr>
      <w:tr w:rsidR="00CB51F7" w:rsidTr="00CB51F7">
        <w:tc>
          <w:tcPr>
            <w:tcW w:w="0" w:type="auto"/>
          </w:tcPr>
          <w:p w:rsidR="00CB51F7" w:rsidRDefault="00B151B3">
            <w:pPr>
              <w:pStyle w:val="TableBodyText"/>
            </w:pPr>
            <w:r>
              <w:t>Length</w:t>
            </w:r>
          </w:p>
        </w:tc>
        <w:tc>
          <w:tcPr>
            <w:tcW w:w="0" w:type="auto"/>
          </w:tcPr>
          <w:p w:rsidR="00CB51F7" w:rsidRDefault="00B151B3">
            <w:pPr>
              <w:pStyle w:val="TableBodyText"/>
            </w:pPr>
            <w:r>
              <w:t>Length</w:t>
            </w:r>
          </w:p>
        </w:tc>
      </w:tr>
      <w:tr w:rsidR="00CB51F7" w:rsidTr="00CB51F7">
        <w:tc>
          <w:tcPr>
            <w:tcW w:w="0" w:type="auto"/>
          </w:tcPr>
          <w:p w:rsidR="00CB51F7" w:rsidRDefault="00B151B3">
            <w:pPr>
              <w:pStyle w:val="TableBodyText"/>
            </w:pPr>
            <w:r>
              <w:t>Open</w:t>
            </w:r>
          </w:p>
        </w:tc>
        <w:tc>
          <w:tcPr>
            <w:tcW w:w="0" w:type="auto"/>
          </w:tcPr>
          <w:p w:rsidR="00CB51F7" w:rsidRDefault="00B151B3">
            <w:pPr>
              <w:pStyle w:val="TableBodyText"/>
            </w:pPr>
            <w:r>
              <w:t>Open.Local</w:t>
            </w:r>
          </w:p>
        </w:tc>
      </w:tr>
      <w:tr w:rsidR="00CB51F7" w:rsidTr="00CB51F7">
        <w:tc>
          <w:tcPr>
            <w:tcW w:w="0" w:type="auto"/>
          </w:tcPr>
          <w:p w:rsidR="00CB51F7" w:rsidRDefault="00B151B3">
            <w:pPr>
              <w:pStyle w:val="TableBodyText"/>
            </w:pPr>
            <w:r>
              <w:t>LockKey</w:t>
            </w:r>
          </w:p>
        </w:tc>
        <w:tc>
          <w:tcPr>
            <w:tcW w:w="0" w:type="auto"/>
          </w:tcPr>
          <w:p w:rsidR="00CB51F7" w:rsidRDefault="00B151B3">
            <w:pPr>
              <w:pStyle w:val="TableBodyText"/>
            </w:pPr>
            <w:r>
              <w:t>0</w:t>
            </w:r>
          </w:p>
        </w:tc>
      </w:tr>
    </w:tbl>
    <w:p w:rsidR="00CB51F7" w:rsidRDefault="00CB51F7"/>
    <w:bookmarkStart w:id="1641" w:name="Appendix_A_308"/>
    <w:p w:rsidR="00CB51F7" w:rsidRDefault="00B151B3">
      <w:r>
        <w:fldChar w:fldCharType="begin"/>
      </w:r>
      <w:r>
        <w:instrText xml:space="preserve"> HYPERLINK \l "Appendix_A_Target_308" \h </w:instrText>
      </w:r>
      <w:r>
        <w:fldChar w:fldCharType="separate"/>
      </w:r>
      <w:r>
        <w:rPr>
          <w:rStyle w:val="Hyperlink"/>
        </w:rPr>
        <w:t>&lt;308&gt; Section 3.3.5.14.2</w:t>
      </w:r>
      <w:r>
        <w:rPr>
          <w:rStyle w:val="Hyperlink"/>
        </w:rPr>
        <w:fldChar w:fldCharType="end"/>
      </w:r>
      <w:r>
        <w:t xml:space="preserve">: </w:t>
      </w:r>
      <w:bookmarkEnd w:id="1641"/>
      <w:r>
        <w:t xml:space="preserve">Windows-based servers check for SMB2_LOCKFLAG_FAIL_IMMEDIATELY only for the first element of the </w:t>
      </w:r>
      <w:r>
        <w:rPr>
          <w:b/>
        </w:rPr>
        <w:t>Locks</w:t>
      </w:r>
      <w:r>
        <w:t xml:space="preserve"> array.</w:t>
      </w:r>
    </w:p>
    <w:bookmarkStart w:id="1642" w:name="Appendix_A_309"/>
    <w:p w:rsidR="00CB51F7" w:rsidRDefault="00B151B3">
      <w:r>
        <w:fldChar w:fldCharType="begin"/>
      </w:r>
      <w:r>
        <w:instrText xml:space="preserve"> HYPERLINK \l "Appendix_A_Target_309" \h </w:instrText>
      </w:r>
      <w:r>
        <w:fldChar w:fldCharType="separate"/>
      </w:r>
      <w:r>
        <w:rPr>
          <w:rStyle w:val="Hyperlink"/>
        </w:rPr>
        <w:t>&lt;309&gt; Section 3.3.5.14.2</w:t>
      </w:r>
      <w:r>
        <w:rPr>
          <w:rStyle w:val="Hyperlink"/>
        </w:rPr>
        <w:fldChar w:fldCharType="end"/>
      </w:r>
      <w:r>
        <w:t xml:space="preserve">: </w:t>
      </w:r>
      <w:bookmarkEnd w:id="1642"/>
      <w:r>
        <w:t>Refer to [FSBO] for implementation-specific details of how byte range locks can be implemented.</w:t>
      </w:r>
    </w:p>
    <w:bookmarkStart w:id="1643" w:name="Appendix_A_310"/>
    <w:p w:rsidR="00CB51F7" w:rsidRDefault="00B151B3">
      <w:r>
        <w:fldChar w:fldCharType="begin"/>
      </w:r>
      <w:r>
        <w:instrText xml:space="preserve"> HYPERLINK \l "Appendix_A_Target_310" \h </w:instrText>
      </w:r>
      <w:r>
        <w:fldChar w:fldCharType="separate"/>
      </w:r>
      <w:r>
        <w:rPr>
          <w:rStyle w:val="Hyperlink"/>
        </w:rPr>
        <w:t>&lt;310&gt; Section 3.3.5.14.2</w:t>
      </w:r>
      <w:r>
        <w:rPr>
          <w:rStyle w:val="Hyperlink"/>
        </w:rPr>
        <w:fldChar w:fldCharType="end"/>
      </w:r>
      <w:r>
        <w:t xml:space="preserve">: </w:t>
      </w:r>
      <w:bookmarkEnd w:id="1643"/>
      <w:r>
        <w:t>Windows processes lock with Server Requests a Byte-Range Lock [MS-FSA] section 2.1.5.7.</w:t>
      </w:r>
    </w:p>
    <w:tbl>
      <w:tblPr>
        <w:tblStyle w:val="Table-ShadedHeader"/>
        <w:tblW w:w="0" w:type="auto"/>
        <w:tblLook w:val="04A0" w:firstRow="1" w:lastRow="0" w:firstColumn="1" w:lastColumn="0" w:noHBand="0" w:noVBand="1"/>
      </w:tblPr>
      <w:tblGrid>
        <w:gridCol w:w="2190"/>
        <w:gridCol w:w="7285"/>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Object Store parameter</w:t>
            </w:r>
          </w:p>
        </w:tc>
        <w:tc>
          <w:tcPr>
            <w:tcW w:w="0" w:type="auto"/>
          </w:tcPr>
          <w:p w:rsidR="00CB51F7" w:rsidRDefault="00B151B3">
            <w:pPr>
              <w:pStyle w:val="TableHeaderText"/>
            </w:pPr>
            <w:r>
              <w:t>SMB2 parameter</w:t>
            </w:r>
          </w:p>
        </w:tc>
      </w:tr>
      <w:tr w:rsidR="00CB51F7" w:rsidTr="00CB51F7">
        <w:tc>
          <w:tcPr>
            <w:tcW w:w="0" w:type="auto"/>
          </w:tcPr>
          <w:p w:rsidR="00CB51F7" w:rsidRDefault="00B151B3">
            <w:pPr>
              <w:pStyle w:val="TableBodyText"/>
            </w:pPr>
            <w:r>
              <w:t>FileOffset</w:t>
            </w:r>
          </w:p>
        </w:tc>
        <w:tc>
          <w:tcPr>
            <w:tcW w:w="0" w:type="auto"/>
          </w:tcPr>
          <w:p w:rsidR="00CB51F7" w:rsidRDefault="00B151B3">
            <w:pPr>
              <w:pStyle w:val="TableBodyText"/>
            </w:pPr>
            <w:r>
              <w:t>Offset</w:t>
            </w:r>
          </w:p>
        </w:tc>
      </w:tr>
      <w:tr w:rsidR="00CB51F7" w:rsidTr="00CB51F7">
        <w:tc>
          <w:tcPr>
            <w:tcW w:w="0" w:type="auto"/>
          </w:tcPr>
          <w:p w:rsidR="00CB51F7" w:rsidRDefault="00B151B3">
            <w:pPr>
              <w:pStyle w:val="TableBodyText"/>
            </w:pPr>
            <w:r>
              <w:t>Length</w:t>
            </w:r>
          </w:p>
        </w:tc>
        <w:tc>
          <w:tcPr>
            <w:tcW w:w="0" w:type="auto"/>
          </w:tcPr>
          <w:p w:rsidR="00CB51F7" w:rsidRDefault="00B151B3">
            <w:pPr>
              <w:pStyle w:val="TableBodyText"/>
            </w:pPr>
            <w:r>
              <w:t>Length</w:t>
            </w:r>
          </w:p>
        </w:tc>
      </w:tr>
      <w:tr w:rsidR="00CB51F7" w:rsidTr="00CB51F7">
        <w:tc>
          <w:tcPr>
            <w:tcW w:w="0" w:type="auto"/>
          </w:tcPr>
          <w:p w:rsidR="00CB51F7" w:rsidRDefault="00B151B3">
            <w:pPr>
              <w:pStyle w:val="TableBodyText"/>
            </w:pPr>
            <w:r>
              <w:t>ExclusiveLock</w:t>
            </w:r>
          </w:p>
        </w:tc>
        <w:tc>
          <w:tcPr>
            <w:tcW w:w="0" w:type="auto"/>
          </w:tcPr>
          <w:p w:rsidR="00CB51F7" w:rsidRDefault="00B151B3">
            <w:pPr>
              <w:pStyle w:val="TableBodyText"/>
            </w:pPr>
            <w:r>
              <w:t xml:space="preserve">FALSE if SMB2_LOCKFLAG_SHARED_LOCK set, or TRUE if SMB2_LOCKFLAG_EXCLUSIVE_LOCK set </w:t>
            </w:r>
          </w:p>
        </w:tc>
      </w:tr>
      <w:tr w:rsidR="00CB51F7" w:rsidTr="00CB51F7">
        <w:tc>
          <w:tcPr>
            <w:tcW w:w="0" w:type="auto"/>
          </w:tcPr>
          <w:p w:rsidR="00CB51F7" w:rsidRDefault="00B151B3">
            <w:pPr>
              <w:pStyle w:val="TableBodyText"/>
            </w:pPr>
            <w:r>
              <w:t>FailImmediately</w:t>
            </w:r>
          </w:p>
        </w:tc>
        <w:tc>
          <w:tcPr>
            <w:tcW w:w="0" w:type="auto"/>
          </w:tcPr>
          <w:p w:rsidR="00CB51F7" w:rsidRDefault="00B151B3">
            <w:pPr>
              <w:pStyle w:val="TableBodyText"/>
            </w:pPr>
            <w:r>
              <w:t>TRUE if  SMB2_LOCKFLAG_FAIL_IMMEDIATELY set</w:t>
            </w:r>
          </w:p>
        </w:tc>
      </w:tr>
      <w:tr w:rsidR="00CB51F7" w:rsidTr="00CB51F7">
        <w:tc>
          <w:tcPr>
            <w:tcW w:w="0" w:type="auto"/>
          </w:tcPr>
          <w:p w:rsidR="00CB51F7" w:rsidRDefault="00B151B3">
            <w:pPr>
              <w:pStyle w:val="TableBodyText"/>
            </w:pPr>
            <w:r>
              <w:t>Open</w:t>
            </w:r>
          </w:p>
        </w:tc>
        <w:tc>
          <w:tcPr>
            <w:tcW w:w="0" w:type="auto"/>
          </w:tcPr>
          <w:p w:rsidR="00CB51F7" w:rsidRDefault="00B151B3">
            <w:pPr>
              <w:pStyle w:val="TableBodyText"/>
            </w:pPr>
            <w:r>
              <w:t>Open.Local</w:t>
            </w:r>
          </w:p>
        </w:tc>
      </w:tr>
      <w:tr w:rsidR="00CB51F7" w:rsidTr="00CB51F7">
        <w:tc>
          <w:tcPr>
            <w:tcW w:w="0" w:type="auto"/>
          </w:tcPr>
          <w:p w:rsidR="00CB51F7" w:rsidRDefault="00B151B3">
            <w:pPr>
              <w:pStyle w:val="TableBodyText"/>
            </w:pPr>
            <w:r>
              <w:t>LockKey</w:t>
            </w:r>
          </w:p>
        </w:tc>
        <w:tc>
          <w:tcPr>
            <w:tcW w:w="0" w:type="auto"/>
          </w:tcPr>
          <w:p w:rsidR="00CB51F7" w:rsidRDefault="00B151B3">
            <w:pPr>
              <w:pStyle w:val="TableBodyText"/>
            </w:pPr>
            <w:r>
              <w:t>0</w:t>
            </w:r>
          </w:p>
        </w:tc>
      </w:tr>
    </w:tbl>
    <w:p w:rsidR="00CB51F7" w:rsidRDefault="00CB51F7"/>
    <w:bookmarkStart w:id="1644" w:name="Appendix_A_311"/>
    <w:p w:rsidR="00CB51F7" w:rsidRDefault="00B151B3">
      <w:r>
        <w:fldChar w:fldCharType="begin"/>
      </w:r>
      <w:r>
        <w:instrText xml:space="preserve"> HYPERLINK \l "Appendix_A_Target_311" \h </w:instrText>
      </w:r>
      <w:r>
        <w:fldChar w:fldCharType="separate"/>
      </w:r>
      <w:r>
        <w:rPr>
          <w:rStyle w:val="Hyperlink"/>
        </w:rPr>
        <w:t>&lt;311&gt; Section 3.3.5.15</w:t>
      </w:r>
      <w:r>
        <w:rPr>
          <w:rStyle w:val="Hyperlink"/>
        </w:rPr>
        <w:fldChar w:fldCharType="end"/>
      </w:r>
      <w:r>
        <w:t xml:space="preserve">: </w:t>
      </w:r>
      <w:bookmarkEnd w:id="1644"/>
      <w:r>
        <w:t>Windows Vista SP1 and Windows Server 2008 SMB2 servers fail an IOCTL request with STATUS_INVALID_PARAMETER if [ max(</w:t>
      </w:r>
      <w:r>
        <w:rPr>
          <w:b/>
        </w:rPr>
        <w:t>InputCount</w:t>
      </w:r>
      <w:r>
        <w:t xml:space="preserve">, </w:t>
      </w:r>
      <w:r>
        <w:rPr>
          <w:b/>
        </w:rPr>
        <w:t>MaxInputResponse</w:t>
      </w:r>
      <w:r>
        <w:t>) + max(</w:t>
      </w:r>
      <w:r>
        <w:rPr>
          <w:b/>
        </w:rPr>
        <w:t>OutputCount</w:t>
      </w:r>
      <w:r>
        <w:t xml:space="preserve">, </w:t>
      </w:r>
      <w:r>
        <w:rPr>
          <w:b/>
        </w:rPr>
        <w:t>MaxOutputResponse</w:t>
      </w:r>
      <w:r>
        <w:t xml:space="preserve">) ] is greater than 262144. </w:t>
      </w:r>
    </w:p>
    <w:bookmarkStart w:id="1645" w:name="Appendix_A_312"/>
    <w:p w:rsidR="00CB51F7" w:rsidRDefault="00B151B3">
      <w:r>
        <w:fldChar w:fldCharType="begin"/>
      </w:r>
      <w:r>
        <w:instrText xml:space="preserve"> HYPERLINK \l "Appendix_A_Target_312" \h </w:instrText>
      </w:r>
      <w:r>
        <w:fldChar w:fldCharType="separate"/>
      </w:r>
      <w:r>
        <w:rPr>
          <w:rStyle w:val="Hyperlink"/>
        </w:rPr>
        <w:t>&lt;312&gt; Section 3.3.5.15</w:t>
      </w:r>
      <w:r>
        <w:rPr>
          <w:rStyle w:val="Hyperlink"/>
        </w:rPr>
        <w:fldChar w:fldCharType="end"/>
      </w:r>
      <w:r>
        <w:t xml:space="preserve">: </w:t>
      </w:r>
      <w:bookmarkEnd w:id="1645"/>
      <w:r>
        <w:t xml:space="preserve">Windows 7, Windows Server 2008 R2, Windows 8, Windows Server 2012, Windows 8.1, and Windows Server 2012 R2 SMB2 servers copy the </w:t>
      </w:r>
      <w:r>
        <w:rPr>
          <w:b/>
        </w:rPr>
        <w:t>OutputCount</w:t>
      </w:r>
      <w:r>
        <w:t xml:space="preserve"> bytes into the output buffer for the following FSCTLs:</w:t>
      </w:r>
    </w:p>
    <w:p w:rsidR="00CB51F7" w:rsidRDefault="00B151B3">
      <w:pPr>
        <w:pStyle w:val="ListParagraph"/>
        <w:numPr>
          <w:ilvl w:val="0"/>
          <w:numId w:val="225"/>
        </w:numPr>
      </w:pPr>
      <w:r>
        <w:t>FSCTL_GET_RETRIEVAL_POINTERS</w:t>
      </w:r>
    </w:p>
    <w:p w:rsidR="00CB51F7" w:rsidRDefault="00B151B3">
      <w:pPr>
        <w:pStyle w:val="ListParagraph"/>
        <w:numPr>
          <w:ilvl w:val="0"/>
          <w:numId w:val="225"/>
        </w:numPr>
      </w:pPr>
      <w:r>
        <w:t>FSCTL_GET_REPARSE_POINT</w:t>
      </w:r>
    </w:p>
    <w:p w:rsidR="00CB51F7" w:rsidRDefault="00B151B3">
      <w:pPr>
        <w:pStyle w:val="ListParagraph"/>
        <w:numPr>
          <w:ilvl w:val="0"/>
          <w:numId w:val="225"/>
        </w:numPr>
      </w:pPr>
      <w:r>
        <w:t>FSCTL_PIPE_TRANSCEIVE</w:t>
      </w:r>
    </w:p>
    <w:p w:rsidR="00CB51F7" w:rsidRDefault="00B151B3">
      <w:pPr>
        <w:pStyle w:val="ListParagraph"/>
        <w:numPr>
          <w:ilvl w:val="0"/>
          <w:numId w:val="225"/>
        </w:numPr>
      </w:pPr>
      <w:r>
        <w:t>FSCTL_PIPE_PEEK</w:t>
      </w:r>
    </w:p>
    <w:p w:rsidR="00CB51F7" w:rsidRDefault="00B151B3">
      <w:pPr>
        <w:pStyle w:val="ListParagraph"/>
        <w:numPr>
          <w:ilvl w:val="0"/>
          <w:numId w:val="225"/>
        </w:numPr>
      </w:pPr>
      <w:r>
        <w:t>FSCTL_DFS_GET_REFERRALS</w:t>
      </w:r>
    </w:p>
    <w:p w:rsidR="00CB51F7" w:rsidRDefault="00B151B3">
      <w:r>
        <w:t xml:space="preserve">Windows Vista SP1 and Windows Server 2008 SMB2 servers copy the </w:t>
      </w:r>
      <w:r>
        <w:rPr>
          <w:b/>
        </w:rPr>
        <w:t>OutputCount</w:t>
      </w:r>
      <w:r>
        <w:t xml:space="preserve"> bytes into the output buffer for the following FSCTLs:</w:t>
      </w:r>
    </w:p>
    <w:p w:rsidR="00CB51F7" w:rsidRDefault="00B151B3">
      <w:pPr>
        <w:pStyle w:val="ListParagraph"/>
        <w:numPr>
          <w:ilvl w:val="0"/>
          <w:numId w:val="225"/>
        </w:numPr>
      </w:pPr>
      <w:r>
        <w:t>FSCTL_PIPE_TRANSCEIVE</w:t>
      </w:r>
    </w:p>
    <w:p w:rsidR="00CB51F7" w:rsidRDefault="00B151B3">
      <w:pPr>
        <w:pStyle w:val="ListParagraph"/>
        <w:numPr>
          <w:ilvl w:val="0"/>
          <w:numId w:val="225"/>
        </w:numPr>
      </w:pPr>
      <w:r>
        <w:t>FSCTL_PIPE_PEEK</w:t>
      </w:r>
    </w:p>
    <w:p w:rsidR="00CB51F7" w:rsidRDefault="00B151B3">
      <w:pPr>
        <w:pStyle w:val="ListParagraph"/>
        <w:numPr>
          <w:ilvl w:val="0"/>
          <w:numId w:val="225"/>
        </w:numPr>
      </w:pPr>
      <w:r>
        <w:t>FSCTL_DFS_GET_REFERRALS</w:t>
      </w:r>
    </w:p>
    <w:p w:rsidR="00CB51F7" w:rsidRDefault="00B151B3">
      <w:r>
        <w:t xml:space="preserve">All other FSCTL commands will be failed with error STATUS_BUFFER_OVERFLOW through error response specified in section </w:t>
      </w:r>
      <w:hyperlink w:anchor="Section_d4da8b67c18047e3ba7ad24214ac4aaa" w:history="1">
        <w:r>
          <w:rPr>
            <w:rStyle w:val="Hyperlink"/>
          </w:rPr>
          <w:t>2.2.2</w:t>
        </w:r>
      </w:hyperlink>
      <w:r>
        <w:t>.</w:t>
      </w:r>
    </w:p>
    <w:bookmarkStart w:id="1646" w:name="Appendix_A_313"/>
    <w:p w:rsidR="00CB51F7" w:rsidRDefault="00B151B3">
      <w:r>
        <w:fldChar w:fldCharType="begin"/>
      </w:r>
      <w:r>
        <w:instrText xml:space="preserve"> HYPERLINK \l "Appendix_A_Target_313" \h </w:instrText>
      </w:r>
      <w:r>
        <w:fldChar w:fldCharType="separate"/>
      </w:r>
      <w:r>
        <w:rPr>
          <w:rStyle w:val="Hyperlink"/>
        </w:rPr>
        <w:t>&lt;313&gt; Section 3.3.5.15</w:t>
      </w:r>
      <w:r>
        <w:rPr>
          <w:rStyle w:val="Hyperlink"/>
        </w:rPr>
        <w:fldChar w:fldCharType="end"/>
      </w:r>
      <w:r>
        <w:t xml:space="preserve">: </w:t>
      </w:r>
      <w:bookmarkEnd w:id="1646"/>
      <w:r>
        <w:t xml:space="preserve">Windows 8, Windows Server 2012, Windows 8.1, Windows Server 2012 R2, Windows 10, and Windows Server 2016 Technical Preview allow only the </w:t>
      </w:r>
      <w:r>
        <w:rPr>
          <w:b/>
        </w:rPr>
        <w:t>CtlCode</w:t>
      </w:r>
      <w:r>
        <w:t xml:space="preserve"> values, as specified in section 2.2.31, and the following </w:t>
      </w:r>
      <w:r>
        <w:rPr>
          <w:b/>
        </w:rPr>
        <w:t>CtlCode</w:t>
      </w:r>
      <w:r>
        <w:t xml:space="preserve"> values, as specified in [MS-FSCC] section 2.3.</w:t>
      </w:r>
    </w:p>
    <w:tbl>
      <w:tblPr>
        <w:tblStyle w:val="Table-ShadedHeader"/>
        <w:tblW w:w="0" w:type="auto"/>
        <w:tblLook w:val="04A0" w:firstRow="1" w:lastRow="0" w:firstColumn="1" w:lastColumn="0" w:noHBand="0" w:noVBand="1"/>
      </w:tblPr>
      <w:tblGrid>
        <w:gridCol w:w="4296"/>
        <w:gridCol w:w="2320"/>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FSCTL name</w:t>
            </w:r>
          </w:p>
        </w:tc>
        <w:tc>
          <w:tcPr>
            <w:tcW w:w="0" w:type="auto"/>
          </w:tcPr>
          <w:p w:rsidR="00CB51F7" w:rsidRDefault="00B151B3">
            <w:pPr>
              <w:pStyle w:val="TableHeaderText"/>
            </w:pPr>
            <w:r>
              <w:t>FSCTL function number</w:t>
            </w:r>
          </w:p>
        </w:tc>
      </w:tr>
      <w:tr w:rsidR="00CB51F7" w:rsidTr="00CB51F7">
        <w:tc>
          <w:tcPr>
            <w:tcW w:w="0" w:type="auto"/>
          </w:tcPr>
          <w:p w:rsidR="00CB51F7" w:rsidRDefault="00B151B3">
            <w:pPr>
              <w:pStyle w:val="TableBodyText"/>
            </w:pPr>
            <w:r>
              <w:t>FSCTL_CREATE_OR_GET_OBJECT_ID</w:t>
            </w:r>
          </w:p>
        </w:tc>
        <w:tc>
          <w:tcPr>
            <w:tcW w:w="0" w:type="auto"/>
          </w:tcPr>
          <w:p w:rsidR="00CB51F7" w:rsidRDefault="00B151B3">
            <w:pPr>
              <w:pStyle w:val="TableBodyText"/>
            </w:pPr>
            <w:r>
              <w:t>0x900c0</w:t>
            </w:r>
          </w:p>
        </w:tc>
      </w:tr>
      <w:tr w:rsidR="00CB51F7" w:rsidTr="00CB51F7">
        <w:tc>
          <w:tcPr>
            <w:tcW w:w="0" w:type="auto"/>
          </w:tcPr>
          <w:p w:rsidR="00CB51F7" w:rsidRDefault="00B151B3">
            <w:pPr>
              <w:pStyle w:val="TableBodyText"/>
            </w:pPr>
            <w:r>
              <w:t>FSCTL_DELETE_OBJECT_ID</w:t>
            </w:r>
          </w:p>
        </w:tc>
        <w:tc>
          <w:tcPr>
            <w:tcW w:w="0" w:type="auto"/>
          </w:tcPr>
          <w:p w:rsidR="00CB51F7" w:rsidRDefault="00B151B3">
            <w:pPr>
              <w:pStyle w:val="TableBodyText"/>
            </w:pPr>
            <w:r>
              <w:t>0x900a0</w:t>
            </w:r>
          </w:p>
        </w:tc>
      </w:tr>
      <w:tr w:rsidR="00CB51F7" w:rsidTr="00CB51F7">
        <w:tc>
          <w:tcPr>
            <w:tcW w:w="0" w:type="auto"/>
          </w:tcPr>
          <w:p w:rsidR="00CB51F7" w:rsidRDefault="00B151B3">
            <w:pPr>
              <w:pStyle w:val="TableBodyText"/>
            </w:pPr>
            <w:r>
              <w:t>FSCTL_DELETE_REPARSE_POINT</w:t>
            </w:r>
          </w:p>
        </w:tc>
        <w:tc>
          <w:tcPr>
            <w:tcW w:w="0" w:type="auto"/>
          </w:tcPr>
          <w:p w:rsidR="00CB51F7" w:rsidRDefault="00B151B3">
            <w:pPr>
              <w:pStyle w:val="TableBodyText"/>
            </w:pPr>
            <w:r>
              <w:t>0x900ac</w:t>
            </w:r>
          </w:p>
        </w:tc>
      </w:tr>
      <w:tr w:rsidR="00CB51F7" w:rsidTr="00CB51F7">
        <w:tc>
          <w:tcPr>
            <w:tcW w:w="0" w:type="auto"/>
          </w:tcPr>
          <w:p w:rsidR="00CB51F7" w:rsidRDefault="00B151B3">
            <w:pPr>
              <w:pStyle w:val="TableBodyText"/>
            </w:pPr>
            <w:r>
              <w:t>FSCTL_FILESYSTEM_GET_STATISTICS</w:t>
            </w:r>
          </w:p>
        </w:tc>
        <w:tc>
          <w:tcPr>
            <w:tcW w:w="0" w:type="auto"/>
          </w:tcPr>
          <w:p w:rsidR="00CB51F7" w:rsidRDefault="00B151B3">
            <w:pPr>
              <w:pStyle w:val="TableBodyText"/>
            </w:pPr>
            <w:r>
              <w:t>0x90060</w:t>
            </w:r>
          </w:p>
        </w:tc>
      </w:tr>
      <w:tr w:rsidR="00CB51F7" w:rsidTr="00CB51F7">
        <w:tc>
          <w:tcPr>
            <w:tcW w:w="0" w:type="auto"/>
          </w:tcPr>
          <w:p w:rsidR="00CB51F7" w:rsidRDefault="00B151B3">
            <w:pPr>
              <w:pStyle w:val="TableBodyText"/>
            </w:pPr>
            <w:r>
              <w:t>FSCTL_FIND_FILES_BY_SID</w:t>
            </w:r>
          </w:p>
        </w:tc>
        <w:tc>
          <w:tcPr>
            <w:tcW w:w="0" w:type="auto"/>
          </w:tcPr>
          <w:p w:rsidR="00CB51F7" w:rsidRDefault="00B151B3">
            <w:pPr>
              <w:pStyle w:val="TableBodyText"/>
            </w:pPr>
            <w:r>
              <w:t>0x9008f</w:t>
            </w:r>
          </w:p>
        </w:tc>
      </w:tr>
      <w:tr w:rsidR="00CB51F7" w:rsidTr="00CB51F7">
        <w:tc>
          <w:tcPr>
            <w:tcW w:w="0" w:type="auto"/>
          </w:tcPr>
          <w:p w:rsidR="00CB51F7" w:rsidRDefault="00B151B3">
            <w:pPr>
              <w:pStyle w:val="TableBodyText"/>
            </w:pPr>
            <w:r>
              <w:t>FSCTL_GET_COMPRESSION</w:t>
            </w:r>
          </w:p>
        </w:tc>
        <w:tc>
          <w:tcPr>
            <w:tcW w:w="0" w:type="auto"/>
          </w:tcPr>
          <w:p w:rsidR="00CB51F7" w:rsidRDefault="00B151B3">
            <w:pPr>
              <w:pStyle w:val="TableBodyText"/>
            </w:pPr>
            <w:r>
              <w:t>0x9003c</w:t>
            </w:r>
          </w:p>
        </w:tc>
      </w:tr>
      <w:tr w:rsidR="00CB51F7" w:rsidTr="00CB51F7">
        <w:tc>
          <w:tcPr>
            <w:tcW w:w="0" w:type="auto"/>
          </w:tcPr>
          <w:p w:rsidR="00CB51F7" w:rsidRDefault="00B151B3">
            <w:pPr>
              <w:pStyle w:val="TableBodyText"/>
            </w:pPr>
            <w:r>
              <w:t>FSCTL_GET_NTFS_VOLUME_DATA</w:t>
            </w:r>
          </w:p>
        </w:tc>
        <w:tc>
          <w:tcPr>
            <w:tcW w:w="0" w:type="auto"/>
          </w:tcPr>
          <w:p w:rsidR="00CB51F7" w:rsidRDefault="00B151B3">
            <w:pPr>
              <w:pStyle w:val="TableBodyText"/>
            </w:pPr>
            <w:r>
              <w:t xml:space="preserve">0x90064 </w:t>
            </w:r>
          </w:p>
        </w:tc>
      </w:tr>
      <w:tr w:rsidR="00CB51F7" w:rsidTr="00CB51F7">
        <w:tc>
          <w:tcPr>
            <w:tcW w:w="0" w:type="auto"/>
          </w:tcPr>
          <w:p w:rsidR="00CB51F7" w:rsidRDefault="00B151B3">
            <w:pPr>
              <w:pStyle w:val="TableBodyText"/>
            </w:pPr>
            <w:r>
              <w:t>FSCTL_GET_OBJECT_ID</w:t>
            </w:r>
          </w:p>
        </w:tc>
        <w:tc>
          <w:tcPr>
            <w:tcW w:w="0" w:type="auto"/>
          </w:tcPr>
          <w:p w:rsidR="00CB51F7" w:rsidRDefault="00B151B3">
            <w:pPr>
              <w:pStyle w:val="TableBodyText"/>
            </w:pPr>
            <w:r>
              <w:t>0x9009c</w:t>
            </w:r>
          </w:p>
        </w:tc>
      </w:tr>
      <w:tr w:rsidR="00CB51F7" w:rsidTr="00CB51F7">
        <w:tc>
          <w:tcPr>
            <w:tcW w:w="0" w:type="auto"/>
          </w:tcPr>
          <w:p w:rsidR="00CB51F7" w:rsidRDefault="00B151B3">
            <w:pPr>
              <w:pStyle w:val="TableBodyText"/>
            </w:pPr>
            <w:r>
              <w:t>FSCTL_GET_REPARSE_POINT</w:t>
            </w:r>
          </w:p>
        </w:tc>
        <w:tc>
          <w:tcPr>
            <w:tcW w:w="0" w:type="auto"/>
          </w:tcPr>
          <w:p w:rsidR="00CB51F7" w:rsidRDefault="00B151B3">
            <w:pPr>
              <w:pStyle w:val="TableBodyText"/>
            </w:pPr>
            <w:r>
              <w:t>0x900a8</w:t>
            </w:r>
          </w:p>
        </w:tc>
      </w:tr>
      <w:tr w:rsidR="00CB51F7" w:rsidTr="00CB51F7">
        <w:tc>
          <w:tcPr>
            <w:tcW w:w="0" w:type="auto"/>
          </w:tcPr>
          <w:p w:rsidR="00CB51F7" w:rsidRDefault="00B151B3">
            <w:pPr>
              <w:pStyle w:val="TableBodyText"/>
            </w:pPr>
            <w:r>
              <w:t>FSCTL_GET_RETRIEVAL_POINTERS</w:t>
            </w:r>
          </w:p>
        </w:tc>
        <w:tc>
          <w:tcPr>
            <w:tcW w:w="0" w:type="auto"/>
          </w:tcPr>
          <w:p w:rsidR="00CB51F7" w:rsidRDefault="00B151B3">
            <w:pPr>
              <w:pStyle w:val="TableBodyText"/>
            </w:pPr>
            <w:r>
              <w:t>0x90073</w:t>
            </w:r>
          </w:p>
        </w:tc>
      </w:tr>
      <w:tr w:rsidR="00CB51F7" w:rsidTr="00CB51F7">
        <w:tc>
          <w:tcPr>
            <w:tcW w:w="0" w:type="auto"/>
          </w:tcPr>
          <w:p w:rsidR="00CB51F7" w:rsidRDefault="00B151B3">
            <w:pPr>
              <w:pStyle w:val="TableBodyText"/>
            </w:pPr>
            <w:r>
              <w:t>FSCTL_IS_PATHNAME_VALID</w:t>
            </w:r>
          </w:p>
        </w:tc>
        <w:tc>
          <w:tcPr>
            <w:tcW w:w="0" w:type="auto"/>
          </w:tcPr>
          <w:p w:rsidR="00CB51F7" w:rsidRDefault="00B151B3">
            <w:pPr>
              <w:pStyle w:val="TableBodyText"/>
            </w:pPr>
            <w:r>
              <w:t>0x9002c</w:t>
            </w:r>
          </w:p>
        </w:tc>
      </w:tr>
      <w:tr w:rsidR="00CB51F7" w:rsidTr="00CB51F7">
        <w:tc>
          <w:tcPr>
            <w:tcW w:w="0" w:type="auto"/>
          </w:tcPr>
          <w:p w:rsidR="00CB51F7" w:rsidRDefault="00B151B3">
            <w:pPr>
              <w:pStyle w:val="TableBodyText"/>
            </w:pPr>
            <w:r>
              <w:t>FSCTL_LMR_SET_LINK_TRACKING_INFORMATION</w:t>
            </w:r>
          </w:p>
        </w:tc>
        <w:tc>
          <w:tcPr>
            <w:tcW w:w="0" w:type="auto"/>
          </w:tcPr>
          <w:p w:rsidR="00CB51F7" w:rsidRDefault="00B151B3">
            <w:pPr>
              <w:pStyle w:val="TableBodyText"/>
            </w:pPr>
            <w:r>
              <w:t>0x1400ec</w:t>
            </w:r>
          </w:p>
        </w:tc>
      </w:tr>
      <w:tr w:rsidR="00CB51F7" w:rsidTr="00CB51F7">
        <w:tc>
          <w:tcPr>
            <w:tcW w:w="0" w:type="auto"/>
          </w:tcPr>
          <w:p w:rsidR="00CB51F7" w:rsidRDefault="00B151B3">
            <w:pPr>
              <w:pStyle w:val="TableBodyText"/>
            </w:pPr>
            <w:r>
              <w:t>FSCTL_OFFLOAD_READ</w:t>
            </w:r>
          </w:p>
        </w:tc>
        <w:tc>
          <w:tcPr>
            <w:tcW w:w="0" w:type="auto"/>
          </w:tcPr>
          <w:p w:rsidR="00CB51F7" w:rsidRDefault="00B151B3">
            <w:pPr>
              <w:pStyle w:val="TableBodyText"/>
            </w:pPr>
            <w:r>
              <w:t>0x94264</w:t>
            </w:r>
          </w:p>
        </w:tc>
      </w:tr>
      <w:tr w:rsidR="00CB51F7" w:rsidTr="00CB51F7">
        <w:tc>
          <w:tcPr>
            <w:tcW w:w="0" w:type="auto"/>
          </w:tcPr>
          <w:p w:rsidR="00CB51F7" w:rsidRDefault="00B151B3">
            <w:pPr>
              <w:pStyle w:val="TableBodyText"/>
            </w:pPr>
            <w:r>
              <w:t>FSCTL_OFFLOAD_WRITE</w:t>
            </w:r>
          </w:p>
        </w:tc>
        <w:tc>
          <w:tcPr>
            <w:tcW w:w="0" w:type="auto"/>
          </w:tcPr>
          <w:p w:rsidR="00CB51F7" w:rsidRDefault="00B151B3">
            <w:pPr>
              <w:pStyle w:val="TableBodyText"/>
            </w:pPr>
            <w:r>
              <w:t>0x98268</w:t>
            </w:r>
          </w:p>
        </w:tc>
      </w:tr>
      <w:tr w:rsidR="00CB51F7" w:rsidTr="00CB51F7">
        <w:tc>
          <w:tcPr>
            <w:tcW w:w="0" w:type="auto"/>
          </w:tcPr>
          <w:p w:rsidR="00CB51F7" w:rsidRDefault="00B151B3">
            <w:pPr>
              <w:pStyle w:val="TableBodyText"/>
            </w:pPr>
            <w:r>
              <w:t>FSCTL_QUERY_FAT_BPB</w:t>
            </w:r>
          </w:p>
        </w:tc>
        <w:tc>
          <w:tcPr>
            <w:tcW w:w="0" w:type="auto"/>
          </w:tcPr>
          <w:p w:rsidR="00CB51F7" w:rsidRDefault="00B151B3">
            <w:pPr>
              <w:pStyle w:val="TableBodyText"/>
            </w:pPr>
            <w:r>
              <w:t>0x90058</w:t>
            </w:r>
          </w:p>
        </w:tc>
      </w:tr>
      <w:tr w:rsidR="00CB51F7" w:rsidTr="00CB51F7">
        <w:tc>
          <w:tcPr>
            <w:tcW w:w="0" w:type="auto"/>
          </w:tcPr>
          <w:p w:rsidR="00CB51F7" w:rsidRDefault="00B151B3">
            <w:pPr>
              <w:pStyle w:val="TableBodyText"/>
            </w:pPr>
            <w:r>
              <w:t>FSCTL_QUERY_FILE_REGIONS</w:t>
            </w:r>
          </w:p>
        </w:tc>
        <w:tc>
          <w:tcPr>
            <w:tcW w:w="0" w:type="auto"/>
          </w:tcPr>
          <w:p w:rsidR="00CB51F7" w:rsidRDefault="00B151B3">
            <w:pPr>
              <w:pStyle w:val="TableBodyText"/>
            </w:pPr>
            <w:r>
              <w:t>0x90284</w:t>
            </w:r>
          </w:p>
        </w:tc>
      </w:tr>
      <w:tr w:rsidR="00CB51F7" w:rsidTr="00CB51F7">
        <w:tc>
          <w:tcPr>
            <w:tcW w:w="0" w:type="auto"/>
          </w:tcPr>
          <w:p w:rsidR="00CB51F7" w:rsidRDefault="00B151B3">
            <w:pPr>
              <w:pStyle w:val="TableBodyText"/>
            </w:pPr>
            <w:r>
              <w:t>FSCTL_QUERY_ALLOCATED_RANGES</w:t>
            </w:r>
          </w:p>
        </w:tc>
        <w:tc>
          <w:tcPr>
            <w:tcW w:w="0" w:type="auto"/>
          </w:tcPr>
          <w:p w:rsidR="00CB51F7" w:rsidRDefault="00B151B3">
            <w:pPr>
              <w:pStyle w:val="TableBodyText"/>
            </w:pPr>
            <w:r>
              <w:t>0x940cf</w:t>
            </w:r>
          </w:p>
        </w:tc>
      </w:tr>
      <w:tr w:rsidR="00CB51F7" w:rsidTr="00CB51F7">
        <w:tc>
          <w:tcPr>
            <w:tcW w:w="0" w:type="auto"/>
          </w:tcPr>
          <w:p w:rsidR="00CB51F7" w:rsidRDefault="00B151B3">
            <w:pPr>
              <w:pStyle w:val="TableBodyText"/>
            </w:pPr>
            <w:r>
              <w:t>FSCTL_QUERY_ON_DISK_VOLUME_INFO</w:t>
            </w:r>
          </w:p>
        </w:tc>
        <w:tc>
          <w:tcPr>
            <w:tcW w:w="0" w:type="auto"/>
          </w:tcPr>
          <w:p w:rsidR="00CB51F7" w:rsidRDefault="00B151B3">
            <w:pPr>
              <w:pStyle w:val="TableBodyText"/>
            </w:pPr>
            <w:r>
              <w:t>0x9013c</w:t>
            </w:r>
          </w:p>
        </w:tc>
      </w:tr>
      <w:tr w:rsidR="00CB51F7" w:rsidTr="00CB51F7">
        <w:tc>
          <w:tcPr>
            <w:tcW w:w="0" w:type="auto"/>
          </w:tcPr>
          <w:p w:rsidR="00CB51F7" w:rsidRDefault="00B151B3">
            <w:pPr>
              <w:pStyle w:val="TableBodyText"/>
            </w:pPr>
            <w:r>
              <w:t>FSCTL_QUERY_SPARING_INFO</w:t>
            </w:r>
          </w:p>
        </w:tc>
        <w:tc>
          <w:tcPr>
            <w:tcW w:w="0" w:type="auto"/>
          </w:tcPr>
          <w:p w:rsidR="00CB51F7" w:rsidRDefault="00B151B3">
            <w:pPr>
              <w:pStyle w:val="TableBodyText"/>
            </w:pPr>
            <w:r>
              <w:t>0x90138</w:t>
            </w:r>
          </w:p>
        </w:tc>
      </w:tr>
      <w:tr w:rsidR="00CB51F7" w:rsidTr="00CB51F7">
        <w:tc>
          <w:tcPr>
            <w:tcW w:w="0" w:type="auto"/>
          </w:tcPr>
          <w:p w:rsidR="00CB51F7" w:rsidRDefault="00B151B3">
            <w:pPr>
              <w:pStyle w:val="TableBodyText"/>
            </w:pPr>
            <w:r>
              <w:t>FSCTL_READ_FILE_USN_DATA</w:t>
            </w:r>
          </w:p>
        </w:tc>
        <w:tc>
          <w:tcPr>
            <w:tcW w:w="0" w:type="auto"/>
          </w:tcPr>
          <w:p w:rsidR="00CB51F7" w:rsidRDefault="00B151B3">
            <w:pPr>
              <w:pStyle w:val="TableBodyText"/>
            </w:pPr>
            <w:r>
              <w:t>0x900eb</w:t>
            </w:r>
          </w:p>
        </w:tc>
      </w:tr>
      <w:tr w:rsidR="00CB51F7" w:rsidTr="00CB51F7">
        <w:tc>
          <w:tcPr>
            <w:tcW w:w="0" w:type="auto"/>
          </w:tcPr>
          <w:p w:rsidR="00CB51F7" w:rsidRDefault="00B151B3">
            <w:pPr>
              <w:pStyle w:val="TableBodyText"/>
            </w:pPr>
            <w:r>
              <w:t>FSCTL_SET_COMPRESSION</w:t>
            </w:r>
          </w:p>
        </w:tc>
        <w:tc>
          <w:tcPr>
            <w:tcW w:w="0" w:type="auto"/>
          </w:tcPr>
          <w:p w:rsidR="00CB51F7" w:rsidRDefault="00B151B3">
            <w:pPr>
              <w:pStyle w:val="TableBodyText"/>
            </w:pPr>
            <w:r>
              <w:t>0x9c040</w:t>
            </w:r>
          </w:p>
        </w:tc>
      </w:tr>
      <w:tr w:rsidR="00CB51F7" w:rsidTr="00CB51F7">
        <w:tc>
          <w:tcPr>
            <w:tcW w:w="0" w:type="auto"/>
          </w:tcPr>
          <w:p w:rsidR="00CB51F7" w:rsidRDefault="00B151B3">
            <w:pPr>
              <w:pStyle w:val="TableBodyText"/>
            </w:pPr>
            <w:r>
              <w:t>FSCTL_SET_DEFECT_MANAGEMENT</w:t>
            </w:r>
          </w:p>
        </w:tc>
        <w:tc>
          <w:tcPr>
            <w:tcW w:w="0" w:type="auto"/>
          </w:tcPr>
          <w:p w:rsidR="00CB51F7" w:rsidRDefault="00B151B3">
            <w:pPr>
              <w:pStyle w:val="TableBodyText"/>
            </w:pPr>
            <w:r>
              <w:t>0x98134</w:t>
            </w:r>
          </w:p>
        </w:tc>
      </w:tr>
      <w:tr w:rsidR="00CB51F7" w:rsidTr="00CB51F7">
        <w:tc>
          <w:tcPr>
            <w:tcW w:w="0" w:type="auto"/>
          </w:tcPr>
          <w:p w:rsidR="00CB51F7" w:rsidRDefault="00B151B3">
            <w:pPr>
              <w:pStyle w:val="TableBodyText"/>
            </w:pPr>
            <w:r>
              <w:t>FSCTL_SET_OBJECT_ID</w:t>
            </w:r>
          </w:p>
        </w:tc>
        <w:tc>
          <w:tcPr>
            <w:tcW w:w="0" w:type="auto"/>
          </w:tcPr>
          <w:p w:rsidR="00CB51F7" w:rsidRDefault="00B151B3">
            <w:pPr>
              <w:pStyle w:val="TableBodyText"/>
            </w:pPr>
            <w:r>
              <w:t>0x90098</w:t>
            </w:r>
          </w:p>
        </w:tc>
      </w:tr>
      <w:tr w:rsidR="00CB51F7" w:rsidTr="00CB51F7">
        <w:tc>
          <w:tcPr>
            <w:tcW w:w="0" w:type="auto"/>
          </w:tcPr>
          <w:p w:rsidR="00CB51F7" w:rsidRDefault="00B151B3">
            <w:pPr>
              <w:pStyle w:val="TableBodyText"/>
            </w:pPr>
            <w:r>
              <w:t>FSCTL_SET_OBJECT_ID_EXTENDED</w:t>
            </w:r>
          </w:p>
        </w:tc>
        <w:tc>
          <w:tcPr>
            <w:tcW w:w="0" w:type="auto"/>
          </w:tcPr>
          <w:p w:rsidR="00CB51F7" w:rsidRDefault="00B151B3">
            <w:pPr>
              <w:pStyle w:val="TableBodyText"/>
            </w:pPr>
            <w:r>
              <w:t>0x900bc</w:t>
            </w:r>
          </w:p>
        </w:tc>
      </w:tr>
      <w:tr w:rsidR="00CB51F7" w:rsidTr="00CB51F7">
        <w:tc>
          <w:tcPr>
            <w:tcW w:w="0" w:type="auto"/>
          </w:tcPr>
          <w:p w:rsidR="00CB51F7" w:rsidRDefault="00B151B3">
            <w:pPr>
              <w:pStyle w:val="TableBodyText"/>
            </w:pPr>
            <w:r>
              <w:t>FSCTL_SET_REPARSE_POINT</w:t>
            </w:r>
          </w:p>
        </w:tc>
        <w:tc>
          <w:tcPr>
            <w:tcW w:w="0" w:type="auto"/>
          </w:tcPr>
          <w:p w:rsidR="00CB51F7" w:rsidRDefault="00B151B3">
            <w:pPr>
              <w:pStyle w:val="TableBodyText"/>
            </w:pPr>
            <w:r>
              <w:t>0x900a4</w:t>
            </w:r>
          </w:p>
        </w:tc>
      </w:tr>
      <w:tr w:rsidR="00CB51F7" w:rsidTr="00CB51F7">
        <w:tc>
          <w:tcPr>
            <w:tcW w:w="0" w:type="auto"/>
          </w:tcPr>
          <w:p w:rsidR="00CB51F7" w:rsidRDefault="00B151B3">
            <w:pPr>
              <w:pStyle w:val="TableBodyText"/>
            </w:pPr>
            <w:r>
              <w:t>FSCTL_SET_SPARSE</w:t>
            </w:r>
          </w:p>
        </w:tc>
        <w:tc>
          <w:tcPr>
            <w:tcW w:w="0" w:type="auto"/>
          </w:tcPr>
          <w:p w:rsidR="00CB51F7" w:rsidRDefault="00B151B3">
            <w:pPr>
              <w:pStyle w:val="TableBodyText"/>
            </w:pPr>
            <w:r>
              <w:t>0x900c4</w:t>
            </w:r>
          </w:p>
        </w:tc>
      </w:tr>
      <w:tr w:rsidR="00CB51F7" w:rsidTr="00CB51F7">
        <w:tc>
          <w:tcPr>
            <w:tcW w:w="0" w:type="auto"/>
          </w:tcPr>
          <w:p w:rsidR="00CB51F7" w:rsidRDefault="00B151B3">
            <w:pPr>
              <w:pStyle w:val="TableBodyText"/>
            </w:pPr>
            <w:r>
              <w:t>FSCTL_SET_ZERO_DATA</w:t>
            </w:r>
          </w:p>
        </w:tc>
        <w:tc>
          <w:tcPr>
            <w:tcW w:w="0" w:type="auto"/>
          </w:tcPr>
          <w:p w:rsidR="00CB51F7" w:rsidRDefault="00B151B3">
            <w:pPr>
              <w:pStyle w:val="TableBodyText"/>
            </w:pPr>
            <w:r>
              <w:t>0x980c8</w:t>
            </w:r>
          </w:p>
        </w:tc>
      </w:tr>
      <w:tr w:rsidR="00CB51F7" w:rsidTr="00CB51F7">
        <w:tc>
          <w:tcPr>
            <w:tcW w:w="0" w:type="auto"/>
          </w:tcPr>
          <w:p w:rsidR="00CB51F7" w:rsidRDefault="00B151B3">
            <w:pPr>
              <w:pStyle w:val="TableBodyText"/>
            </w:pPr>
            <w:r>
              <w:t>FSCTL_SET_ZERO_ON_DEALLOCATION</w:t>
            </w:r>
          </w:p>
        </w:tc>
        <w:tc>
          <w:tcPr>
            <w:tcW w:w="0" w:type="auto"/>
          </w:tcPr>
          <w:p w:rsidR="00CB51F7" w:rsidRDefault="00B151B3">
            <w:pPr>
              <w:pStyle w:val="TableBodyText"/>
            </w:pPr>
            <w:r>
              <w:t>0x90194</w:t>
            </w:r>
          </w:p>
        </w:tc>
      </w:tr>
      <w:tr w:rsidR="00CB51F7" w:rsidTr="00CB51F7">
        <w:tc>
          <w:tcPr>
            <w:tcW w:w="0" w:type="auto"/>
          </w:tcPr>
          <w:p w:rsidR="00CB51F7" w:rsidRDefault="00B151B3">
            <w:pPr>
              <w:pStyle w:val="TableBodyText"/>
            </w:pPr>
            <w:r>
              <w:t>FSCTL_WRITE_USN_CLOSE_RECORD</w:t>
            </w:r>
          </w:p>
        </w:tc>
        <w:tc>
          <w:tcPr>
            <w:tcW w:w="0" w:type="auto"/>
          </w:tcPr>
          <w:p w:rsidR="00CB51F7" w:rsidRDefault="00B151B3">
            <w:pPr>
              <w:pStyle w:val="TableBodyText"/>
            </w:pPr>
            <w:r>
              <w:t>0x900ef</w:t>
            </w:r>
          </w:p>
        </w:tc>
      </w:tr>
    </w:tbl>
    <w:p w:rsidR="00CB51F7" w:rsidRDefault="00B151B3">
      <w:r>
        <w:t xml:space="preserve">Windows 8.1 and Windows Server 2012 R2 allow these additional </w:t>
      </w:r>
      <w:r>
        <w:rPr>
          <w:b/>
        </w:rPr>
        <w:t>CtlCode</w:t>
      </w:r>
      <w:r>
        <w:t xml:space="preserve"> values, as specified in </w:t>
      </w:r>
      <w:hyperlink r:id="rId343">
        <w:r>
          <w:rPr>
            <w:rStyle w:val="Hyperlink"/>
          </w:rPr>
          <w:t>[MS-RSVD]</w:t>
        </w:r>
      </w:hyperlink>
      <w:r>
        <w:t>.</w:t>
      </w:r>
    </w:p>
    <w:tbl>
      <w:tblPr>
        <w:tblStyle w:val="Table-ShadedHeader"/>
        <w:tblW w:w="0" w:type="auto"/>
        <w:tblLook w:val="04A0" w:firstRow="1" w:lastRow="0" w:firstColumn="1" w:lastColumn="0" w:noHBand="0" w:noVBand="1"/>
      </w:tblPr>
      <w:tblGrid>
        <w:gridCol w:w="4337"/>
        <w:gridCol w:w="2320"/>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FSCTL name</w:t>
            </w:r>
          </w:p>
        </w:tc>
        <w:tc>
          <w:tcPr>
            <w:tcW w:w="0" w:type="auto"/>
          </w:tcPr>
          <w:p w:rsidR="00CB51F7" w:rsidRDefault="00B151B3">
            <w:pPr>
              <w:pStyle w:val="TableHeaderText"/>
            </w:pPr>
            <w:r>
              <w:t>FSCTL function number</w:t>
            </w:r>
          </w:p>
        </w:tc>
      </w:tr>
      <w:tr w:rsidR="00CB51F7" w:rsidTr="00CB51F7">
        <w:tc>
          <w:tcPr>
            <w:tcW w:w="0" w:type="auto"/>
          </w:tcPr>
          <w:p w:rsidR="00CB51F7" w:rsidRDefault="00B151B3">
            <w:pPr>
              <w:pStyle w:val="TableBodyText"/>
            </w:pPr>
            <w:r>
              <w:t>FSCTL_SVHDX_SYNC_TUNNEL_REQUEST</w:t>
            </w:r>
          </w:p>
        </w:tc>
        <w:tc>
          <w:tcPr>
            <w:tcW w:w="0" w:type="auto"/>
          </w:tcPr>
          <w:p w:rsidR="00CB51F7" w:rsidRDefault="00B151B3">
            <w:pPr>
              <w:pStyle w:val="TableBodyText"/>
            </w:pPr>
            <w:r>
              <w:t>0x90304</w:t>
            </w:r>
          </w:p>
        </w:tc>
      </w:tr>
      <w:tr w:rsidR="00CB51F7" w:rsidTr="00CB51F7">
        <w:tc>
          <w:tcPr>
            <w:tcW w:w="0" w:type="auto"/>
          </w:tcPr>
          <w:p w:rsidR="00CB51F7" w:rsidRDefault="00B151B3">
            <w:pPr>
              <w:pStyle w:val="TableBodyText"/>
            </w:pPr>
            <w:r>
              <w:t>FSCTL_QUERY_SHARED_VIRTUAL_DISK_SUPPORT</w:t>
            </w:r>
          </w:p>
        </w:tc>
        <w:tc>
          <w:tcPr>
            <w:tcW w:w="0" w:type="auto"/>
          </w:tcPr>
          <w:p w:rsidR="00CB51F7" w:rsidRDefault="00B151B3">
            <w:pPr>
              <w:pStyle w:val="TableBodyText"/>
            </w:pPr>
            <w:r>
              <w:t>0x90300</w:t>
            </w:r>
          </w:p>
        </w:tc>
      </w:tr>
    </w:tbl>
    <w:p w:rsidR="00CB51F7" w:rsidRDefault="00B151B3">
      <w:r>
        <w:t xml:space="preserve">Windows 10 and Windows Server 2016 Technical Preview allow the additional </w:t>
      </w:r>
      <w:r>
        <w:rPr>
          <w:b/>
        </w:rPr>
        <w:t>CtlCode</w:t>
      </w:r>
      <w:r>
        <w:t xml:space="preserve"> value, as specified in [MS-RSVD].</w:t>
      </w:r>
    </w:p>
    <w:tbl>
      <w:tblPr>
        <w:tblStyle w:val="Table-ShadedHeader"/>
        <w:tblW w:w="0" w:type="auto"/>
        <w:tblLook w:val="04A0" w:firstRow="1" w:lastRow="0" w:firstColumn="1" w:lastColumn="0" w:noHBand="0" w:noVBand="1"/>
      </w:tblPr>
      <w:tblGrid>
        <w:gridCol w:w="3668"/>
        <w:gridCol w:w="2113"/>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CB51F7" w:rsidRDefault="00B151B3">
            <w:pPr>
              <w:pStyle w:val="TableHeaderText"/>
            </w:pPr>
            <w:r>
              <w:rPr>
                <w:b w:val="0"/>
              </w:rPr>
              <w:t>FSCTL name</w:t>
            </w:r>
          </w:p>
        </w:tc>
        <w:tc>
          <w:tcPr>
            <w:tcW w:w="0" w:type="auto"/>
            <w:hideMark/>
          </w:tcPr>
          <w:p w:rsidR="00CB51F7" w:rsidRDefault="00B151B3">
            <w:pPr>
              <w:pStyle w:val="TableHeaderText"/>
              <w:rPr>
                <w:b w:val="0"/>
              </w:rPr>
            </w:pPr>
            <w:r>
              <w:rPr>
                <w:b w:val="0"/>
              </w:rPr>
              <w:t>FSCTL function number</w:t>
            </w:r>
          </w:p>
        </w:tc>
      </w:tr>
      <w:tr w:rsidR="00CB51F7" w:rsidTr="00CB51F7">
        <w:tc>
          <w:tcPr>
            <w:tcW w:w="0" w:type="auto"/>
            <w:tcBorders>
              <w:top w:val="single" w:sz="4" w:space="0" w:color="auto"/>
              <w:left w:val="single" w:sz="4" w:space="0" w:color="auto"/>
              <w:bottom w:val="single" w:sz="4" w:space="0" w:color="auto"/>
              <w:right w:val="single" w:sz="4" w:space="0" w:color="auto"/>
            </w:tcBorders>
            <w:hideMark/>
          </w:tcPr>
          <w:p w:rsidR="00CB51F7" w:rsidRDefault="00B151B3">
            <w:pPr>
              <w:pStyle w:val="TableBodyText"/>
            </w:pPr>
            <w:r>
              <w:t>FSCTL_SVHDX_ASYNC_TUNNEL_REQUEST</w:t>
            </w:r>
          </w:p>
        </w:tc>
        <w:tc>
          <w:tcPr>
            <w:tcW w:w="0" w:type="auto"/>
            <w:tcBorders>
              <w:top w:val="single" w:sz="4" w:space="0" w:color="auto"/>
              <w:left w:val="single" w:sz="4" w:space="0" w:color="auto"/>
              <w:bottom w:val="single" w:sz="4" w:space="0" w:color="auto"/>
              <w:right w:val="single" w:sz="4" w:space="0" w:color="auto"/>
            </w:tcBorders>
            <w:hideMark/>
          </w:tcPr>
          <w:p w:rsidR="00CB51F7" w:rsidRDefault="00B151B3">
            <w:pPr>
              <w:pStyle w:val="TableBodyText"/>
            </w:pPr>
            <w:r>
              <w:t>0x90364</w:t>
            </w:r>
          </w:p>
        </w:tc>
      </w:tr>
    </w:tbl>
    <w:p w:rsidR="00CB51F7" w:rsidRDefault="00B151B3">
      <w:r>
        <w:t xml:space="preserve">Windows 10 and Windows Server 2016 Technical Preview allow the additional </w:t>
      </w:r>
      <w:r>
        <w:rPr>
          <w:b/>
        </w:rPr>
        <w:t>CtlCode</w:t>
      </w:r>
      <w:r>
        <w:t xml:space="preserve"> value, as specified in [MS-FSCC].</w:t>
      </w:r>
    </w:p>
    <w:tbl>
      <w:tblPr>
        <w:tblStyle w:val="Table-ShadedHeader"/>
        <w:tblW w:w="0" w:type="auto"/>
        <w:tblLook w:val="04A0" w:firstRow="1" w:lastRow="0" w:firstColumn="1" w:lastColumn="0" w:noHBand="0" w:noVBand="1"/>
      </w:tblPr>
      <w:tblGrid>
        <w:gridCol w:w="3364"/>
        <w:gridCol w:w="2113"/>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CB51F7" w:rsidRDefault="00B151B3">
            <w:pPr>
              <w:pStyle w:val="TableHeaderText"/>
            </w:pPr>
            <w:r>
              <w:rPr>
                <w:b w:val="0"/>
              </w:rPr>
              <w:t>FSCTL name</w:t>
            </w:r>
          </w:p>
        </w:tc>
        <w:tc>
          <w:tcPr>
            <w:tcW w:w="0" w:type="auto"/>
            <w:hideMark/>
          </w:tcPr>
          <w:p w:rsidR="00CB51F7" w:rsidRDefault="00B151B3">
            <w:pPr>
              <w:pStyle w:val="TableHeaderText"/>
              <w:rPr>
                <w:b w:val="0"/>
              </w:rPr>
            </w:pPr>
            <w:r>
              <w:rPr>
                <w:b w:val="0"/>
              </w:rPr>
              <w:t>FSCTL function number</w:t>
            </w:r>
          </w:p>
        </w:tc>
      </w:tr>
      <w:tr w:rsidR="00CB51F7" w:rsidTr="00CB51F7">
        <w:tc>
          <w:tcPr>
            <w:tcW w:w="0" w:type="auto"/>
            <w:tcBorders>
              <w:top w:val="single" w:sz="4" w:space="0" w:color="auto"/>
              <w:left w:val="single" w:sz="4" w:space="0" w:color="auto"/>
              <w:bottom w:val="single" w:sz="4" w:space="0" w:color="auto"/>
              <w:right w:val="single" w:sz="4" w:space="0" w:color="auto"/>
            </w:tcBorders>
            <w:hideMark/>
          </w:tcPr>
          <w:p w:rsidR="00CB51F7" w:rsidRDefault="00B151B3">
            <w:pPr>
              <w:pStyle w:val="TableBodyText"/>
            </w:pPr>
            <w:r>
              <w:t>FSCTL_DUPLICATE_EXTENTS_TO_FILE</w:t>
            </w:r>
          </w:p>
        </w:tc>
        <w:tc>
          <w:tcPr>
            <w:tcW w:w="0" w:type="auto"/>
            <w:tcBorders>
              <w:top w:val="single" w:sz="4" w:space="0" w:color="auto"/>
              <w:left w:val="single" w:sz="4" w:space="0" w:color="auto"/>
              <w:bottom w:val="single" w:sz="4" w:space="0" w:color="auto"/>
              <w:right w:val="single" w:sz="4" w:space="0" w:color="auto"/>
            </w:tcBorders>
            <w:hideMark/>
          </w:tcPr>
          <w:p w:rsidR="00CB51F7" w:rsidRDefault="00B151B3">
            <w:pPr>
              <w:pStyle w:val="TableBodyText"/>
            </w:pPr>
            <w:r>
              <w:t>0x98344</w:t>
            </w:r>
          </w:p>
        </w:tc>
      </w:tr>
    </w:tbl>
    <w:p w:rsidR="00CB51F7" w:rsidRDefault="00CB51F7"/>
    <w:p w:rsidR="00CB51F7" w:rsidRDefault="00B151B3">
      <w:r>
        <w:t xml:space="preserve">Windows 10 and Windows Server 2016 Technical Preview allow the additional </w:t>
      </w:r>
      <w:r>
        <w:rPr>
          <w:b/>
        </w:rPr>
        <w:t>CtlCode</w:t>
      </w:r>
      <w:r>
        <w:t xml:space="preserve"> value, as specified in </w:t>
      </w:r>
      <w:hyperlink r:id="rId344">
        <w:r>
          <w:rPr>
            <w:rStyle w:val="Hyperlink"/>
          </w:rPr>
          <w:t>[MS-SQOS]</w:t>
        </w:r>
      </w:hyperlink>
      <w:r>
        <w:t>.</w:t>
      </w:r>
    </w:p>
    <w:tbl>
      <w:tblPr>
        <w:tblStyle w:val="Table-ShadedHeader"/>
        <w:tblW w:w="0" w:type="auto"/>
        <w:tblLook w:val="04A0" w:firstRow="1" w:lastRow="0" w:firstColumn="1" w:lastColumn="0" w:noHBand="0" w:noVBand="1"/>
      </w:tblPr>
      <w:tblGrid>
        <w:gridCol w:w="2960"/>
        <w:gridCol w:w="2320"/>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FSCTL name</w:t>
            </w:r>
          </w:p>
        </w:tc>
        <w:tc>
          <w:tcPr>
            <w:tcW w:w="0" w:type="auto"/>
          </w:tcPr>
          <w:p w:rsidR="00CB51F7" w:rsidRDefault="00B151B3">
            <w:pPr>
              <w:pStyle w:val="TableHeaderText"/>
            </w:pPr>
            <w:r>
              <w:t>FSCTL function number</w:t>
            </w:r>
          </w:p>
        </w:tc>
      </w:tr>
      <w:tr w:rsidR="00CB51F7" w:rsidTr="00CB51F7">
        <w:tc>
          <w:tcPr>
            <w:tcW w:w="0" w:type="auto"/>
          </w:tcPr>
          <w:p w:rsidR="00CB51F7" w:rsidRDefault="00B151B3">
            <w:pPr>
              <w:pStyle w:val="TableBodyText"/>
            </w:pPr>
            <w:r>
              <w:t>FSCTL_STORAGE_QOS_CONTROL</w:t>
            </w:r>
          </w:p>
        </w:tc>
        <w:tc>
          <w:tcPr>
            <w:tcW w:w="0" w:type="auto"/>
          </w:tcPr>
          <w:p w:rsidR="00CB51F7" w:rsidRDefault="00B151B3">
            <w:pPr>
              <w:pStyle w:val="TableBodyText"/>
            </w:pPr>
            <w:r>
              <w:t>0x90350</w:t>
            </w:r>
          </w:p>
        </w:tc>
      </w:tr>
    </w:tbl>
    <w:p w:rsidR="00CB51F7" w:rsidRDefault="00CB51F7"/>
    <w:bookmarkStart w:id="1647" w:name="Appendix_A_314"/>
    <w:p w:rsidR="00CB51F7" w:rsidRDefault="00B151B3">
      <w:r>
        <w:fldChar w:fldCharType="begin"/>
      </w:r>
      <w:r>
        <w:instrText xml:space="preserve"> HYPERLINK \l "Appendix_A_Target_314" \h </w:instrText>
      </w:r>
      <w:r>
        <w:fldChar w:fldCharType="separate"/>
      </w:r>
      <w:r>
        <w:rPr>
          <w:rStyle w:val="Hyperlink"/>
        </w:rPr>
        <w:t>&lt;314&gt; Section 3.3.5.15</w:t>
      </w:r>
      <w:r>
        <w:rPr>
          <w:rStyle w:val="Hyperlink"/>
        </w:rPr>
        <w:fldChar w:fldCharType="end"/>
      </w:r>
      <w:r>
        <w:t xml:space="preserve">: </w:t>
      </w:r>
      <w:bookmarkEnd w:id="1647"/>
      <w:r>
        <w:t xml:space="preserve">Windows Vista SP1 and Windows Server 2008 servers without </w:t>
      </w:r>
      <w:hyperlink r:id="rId345">
        <w:r>
          <w:rPr>
            <w:rStyle w:val="Hyperlink"/>
          </w:rPr>
          <w:t>[MSKB-978491]</w:t>
        </w:r>
      </w:hyperlink>
      <w:r>
        <w:t xml:space="preserve">, and Windows 7 and Windows Server 2008 R2 without Service Pack 1 ignore a </w:t>
      </w:r>
      <w:r>
        <w:rPr>
          <w:b/>
        </w:rPr>
        <w:t>FSCTL_SRV_NOTIFY_TRANSACTION</w:t>
      </w:r>
      <w:r>
        <w:t xml:space="preserve"> request specifying a valid </w:t>
      </w:r>
      <w:r>
        <w:rPr>
          <w:b/>
        </w:rPr>
        <w:t>FileId</w:t>
      </w:r>
      <w:r>
        <w:t xml:space="preserve">, don't send a response to the client, and reply to a FSCTL_SRV_NOTIFY_TRANSACTION with an invalid or -1 </w:t>
      </w:r>
      <w:r>
        <w:rPr>
          <w:b/>
        </w:rPr>
        <w:t>FileId</w:t>
      </w:r>
      <w:r>
        <w:t xml:space="preserve"> with STATUS_INVALID_PARAMETER. </w:t>
      </w:r>
    </w:p>
    <w:p w:rsidR="00CB51F7" w:rsidRDefault="00B151B3">
      <w:r>
        <w:t>For the following FSCTLs, Windows Vista SP1, Windows Server 2008, Windows 7, and Windows Server 2008 R2 return STATUS_FILE_CLOSED instead of STATUS_INVALID_DEVICE_REQUEST:</w:t>
      </w:r>
    </w:p>
    <w:p w:rsidR="00CB51F7" w:rsidRDefault="00B151B3">
      <w:pPr>
        <w:pStyle w:val="ListParagraph"/>
        <w:numPr>
          <w:ilvl w:val="0"/>
          <w:numId w:val="225"/>
        </w:numPr>
      </w:pPr>
      <w:r>
        <w:t>FSCTL_QUERY_NETWORK_INTERFACE_INFO</w:t>
      </w:r>
    </w:p>
    <w:p w:rsidR="00CB51F7" w:rsidRDefault="00B151B3">
      <w:pPr>
        <w:pStyle w:val="ListParagraph"/>
        <w:numPr>
          <w:ilvl w:val="0"/>
          <w:numId w:val="225"/>
        </w:numPr>
      </w:pPr>
      <w:r>
        <w:t>FSCTL_DFS_GET_REFERRALS_EX</w:t>
      </w:r>
    </w:p>
    <w:p w:rsidR="00CB51F7" w:rsidRDefault="00B151B3">
      <w:pPr>
        <w:pStyle w:val="ListParagraph"/>
        <w:numPr>
          <w:ilvl w:val="0"/>
          <w:numId w:val="225"/>
        </w:numPr>
      </w:pPr>
      <w:r>
        <w:t>FSCTL_VALIDATE_NEGOTIATE_INFO</w:t>
      </w:r>
    </w:p>
    <w:bookmarkStart w:id="1648" w:name="Appendix_A_315"/>
    <w:p w:rsidR="00CB51F7" w:rsidRDefault="00B151B3">
      <w:r>
        <w:fldChar w:fldCharType="begin"/>
      </w:r>
      <w:r>
        <w:instrText xml:space="preserve"> HYPERLINK \l "Appendix_A_Target_315" \h </w:instrText>
      </w:r>
      <w:r>
        <w:fldChar w:fldCharType="separate"/>
      </w:r>
      <w:r>
        <w:rPr>
          <w:rStyle w:val="Hyperlink"/>
        </w:rPr>
        <w:t>&lt;315&gt; Section 3.3.5.15.1</w:t>
      </w:r>
      <w:r>
        <w:rPr>
          <w:rStyle w:val="Hyperlink"/>
        </w:rPr>
        <w:fldChar w:fldCharType="end"/>
      </w:r>
      <w:r>
        <w:t xml:space="preserve">: </w:t>
      </w:r>
      <w:bookmarkEnd w:id="1648"/>
      <w:r>
        <w:t xml:space="preserve">Windows enumerates previous versions of an existing file by forming a </w:t>
      </w:r>
      <w:r>
        <w:rPr>
          <w:b/>
        </w:rPr>
        <w:t>FileBothDirectoryInformation</w:t>
      </w:r>
      <w:r>
        <w:t xml:space="preserve"> object store request for the file including an @GMT-* wildcard as described in [MS-SMB] section 2.2.1.1.1 and [MS-FSA] section 2.1.5.5.3.1. </w:t>
      </w:r>
    </w:p>
    <w:bookmarkStart w:id="1649" w:name="Appendix_A_316"/>
    <w:p w:rsidR="00CB51F7" w:rsidRDefault="00B151B3">
      <w:r>
        <w:fldChar w:fldCharType="begin"/>
      </w:r>
      <w:r>
        <w:instrText xml:space="preserve"> HYPERLINK \l "Appendix_A_Target_316" \h </w:instrText>
      </w:r>
      <w:r>
        <w:fldChar w:fldCharType="separate"/>
      </w:r>
      <w:r>
        <w:rPr>
          <w:rStyle w:val="Hyperlink"/>
        </w:rPr>
        <w:t>&lt;316&gt; Section 3.3.5.15.1</w:t>
      </w:r>
      <w:r>
        <w:rPr>
          <w:rStyle w:val="Hyperlink"/>
        </w:rPr>
        <w:fldChar w:fldCharType="end"/>
      </w:r>
      <w:r>
        <w:t xml:space="preserve">: </w:t>
      </w:r>
      <w:bookmarkEnd w:id="1649"/>
      <w:r>
        <w:t xml:space="preserve">Windows-based SMB2 servers will place 2 extra bytes set to zero in </w:t>
      </w:r>
      <w:r>
        <w:rPr>
          <w:b/>
        </w:rPr>
        <w:t>SnapShots</w:t>
      </w:r>
      <w:r>
        <w:t xml:space="preserve"> array and set </w:t>
      </w:r>
      <w:r>
        <w:rPr>
          <w:b/>
        </w:rPr>
        <w:t>SnapShotArraySize</w:t>
      </w:r>
      <w:r>
        <w:t xml:space="preserve"> to 2, if </w:t>
      </w:r>
      <w:r>
        <w:rPr>
          <w:b/>
        </w:rPr>
        <w:t>NumberOfSnapShots</w:t>
      </w:r>
      <w:r>
        <w:t xml:space="preserve"> is zero.</w:t>
      </w:r>
    </w:p>
    <w:bookmarkStart w:id="1650" w:name="Appendix_A_317"/>
    <w:p w:rsidR="00CB51F7" w:rsidRDefault="00B151B3">
      <w:r>
        <w:fldChar w:fldCharType="begin"/>
      </w:r>
      <w:r>
        <w:instrText xml:space="preserve"> HYPERLINK \l "Appendix_A_Target_317" \h </w:instrText>
      </w:r>
      <w:r>
        <w:fldChar w:fldCharType="separate"/>
      </w:r>
      <w:r>
        <w:rPr>
          <w:rStyle w:val="Hyperlink"/>
        </w:rPr>
        <w:t>&lt;317&gt; Section 3.3.5.15.2</w:t>
      </w:r>
      <w:r>
        <w:rPr>
          <w:rStyle w:val="Hyperlink"/>
        </w:rPr>
        <w:fldChar w:fldCharType="end"/>
      </w:r>
      <w:r>
        <w:t xml:space="preserve">: </w:t>
      </w:r>
      <w:bookmarkEnd w:id="1650"/>
      <w:r>
        <w:t>A Windows-based DFS server does not return any data to the caller if the buffer supplied to FSCTL_GET_DFS_REFERRALS is too small.</w:t>
      </w:r>
    </w:p>
    <w:bookmarkStart w:id="1651" w:name="Appendix_A_318"/>
    <w:p w:rsidR="00CB51F7" w:rsidRDefault="00B151B3">
      <w:r>
        <w:fldChar w:fldCharType="begin"/>
      </w:r>
      <w:r>
        <w:instrText xml:space="preserve"> HYPERLINK \l "Appendix_A_Target_318" \h </w:instrText>
      </w:r>
      <w:r>
        <w:fldChar w:fldCharType="separate"/>
      </w:r>
      <w:r>
        <w:rPr>
          <w:rStyle w:val="Hyperlink"/>
        </w:rPr>
        <w:t>&lt;318&gt; Section 3.3.5.15.3</w:t>
      </w:r>
      <w:r>
        <w:rPr>
          <w:rStyle w:val="Hyperlink"/>
        </w:rPr>
        <w:fldChar w:fldCharType="end"/>
      </w:r>
      <w:r>
        <w:t xml:space="preserve">: </w:t>
      </w:r>
      <w:bookmarkEnd w:id="1651"/>
      <w:r>
        <w:t>Windows-based servers return STATUS_INVALID_DEVICE_REQUEST if the FSCTL_PIPE_TRANSCEIVE being executed is not a named pipe share.</w:t>
      </w:r>
    </w:p>
    <w:bookmarkStart w:id="1652" w:name="Appendix_A_319"/>
    <w:p w:rsidR="00CB51F7" w:rsidRDefault="00B151B3">
      <w:r>
        <w:fldChar w:fldCharType="begin"/>
      </w:r>
      <w:r>
        <w:instrText xml:space="preserve"> HYPERLINK \l "Appendix_A_Target_319" \h </w:instrText>
      </w:r>
      <w:r>
        <w:fldChar w:fldCharType="separate"/>
      </w:r>
      <w:r>
        <w:rPr>
          <w:rStyle w:val="Hyperlink"/>
        </w:rPr>
        <w:t>&lt;319&gt; Section 3.3.5.15.3</w:t>
      </w:r>
      <w:r>
        <w:rPr>
          <w:rStyle w:val="Hyperlink"/>
        </w:rPr>
        <w:fldChar w:fldCharType="end"/>
      </w:r>
      <w:r>
        <w:t xml:space="preserve">: </w:t>
      </w:r>
      <w:bookmarkEnd w:id="1652"/>
      <w:r>
        <w:t>Windows SMB2 servers send an interim response to the client if the read/write attempt is not finished in 1 millisecond.</w:t>
      </w:r>
    </w:p>
    <w:bookmarkStart w:id="1653" w:name="Appendix_A_320"/>
    <w:p w:rsidR="00CB51F7" w:rsidRDefault="00B151B3">
      <w:r>
        <w:fldChar w:fldCharType="begin"/>
      </w:r>
      <w:r>
        <w:instrText xml:space="preserve"> HYPERLINK \l "Appendix_A_Target_320" \h </w:instrText>
      </w:r>
      <w:r>
        <w:fldChar w:fldCharType="separate"/>
      </w:r>
      <w:r>
        <w:rPr>
          <w:rStyle w:val="Hyperlink"/>
        </w:rPr>
        <w:t>&lt;320&gt; Section 3.3.5.15.3</w:t>
      </w:r>
      <w:r>
        <w:rPr>
          <w:rStyle w:val="Hyperlink"/>
        </w:rPr>
        <w:fldChar w:fldCharType="end"/>
      </w:r>
      <w:r>
        <w:t xml:space="preserve">: </w:t>
      </w:r>
      <w:bookmarkEnd w:id="1653"/>
      <w:r>
        <w:t xml:space="preserve">Some Windows–based SMB2 servers return the input buffer that was received in the request as part of the response. Windows 7, Windows Server 2008 R2, Windows 8, Windows Server 2012, Windows 8.1, and Windows Server 2012 R2 will not return the input buffer that was received in the request, and the </w:t>
      </w:r>
      <w:r>
        <w:rPr>
          <w:b/>
        </w:rPr>
        <w:t>InputCount</w:t>
      </w:r>
      <w:r>
        <w:t xml:space="preserve"> field is always zero. Windows Vista SP1 and Windows Server 2008 will send back the input buffer based on the </w:t>
      </w:r>
      <w:r>
        <w:rPr>
          <w:b/>
        </w:rPr>
        <w:t>InputOffset</w:t>
      </w:r>
      <w:r>
        <w:t xml:space="preserve"> and </w:t>
      </w:r>
      <w:r>
        <w:rPr>
          <w:b/>
        </w:rPr>
        <w:t>InputCount</w:t>
      </w:r>
      <w:r>
        <w:t xml:space="preserve"> fields indicated in the request.</w:t>
      </w:r>
    </w:p>
    <w:bookmarkStart w:id="1654" w:name="Appendix_A_321"/>
    <w:p w:rsidR="00CB51F7" w:rsidRDefault="00B151B3">
      <w:r>
        <w:fldChar w:fldCharType="begin"/>
      </w:r>
      <w:r>
        <w:instrText xml:space="preserve"> HYPERLINK \l "Appendix_A_Target_321" \h </w:instrText>
      </w:r>
      <w:r>
        <w:fldChar w:fldCharType="separate"/>
      </w:r>
      <w:r>
        <w:rPr>
          <w:rStyle w:val="Hyperlink"/>
        </w:rPr>
        <w:t>&lt;321&gt; Section 3.3.5.15.3</w:t>
      </w:r>
      <w:r>
        <w:rPr>
          <w:rStyle w:val="Hyperlink"/>
        </w:rPr>
        <w:fldChar w:fldCharType="end"/>
      </w:r>
      <w:r>
        <w:t xml:space="preserve">: </w:t>
      </w:r>
      <w:bookmarkEnd w:id="1654"/>
      <w:r>
        <w:t xml:space="preserve">Windows–based SMB2 servers set </w:t>
      </w:r>
      <w:r>
        <w:rPr>
          <w:b/>
        </w:rPr>
        <w:t>OutputOffset</w:t>
      </w:r>
      <w:r>
        <w:t xml:space="preserve"> to </w:t>
      </w:r>
      <w:r>
        <w:rPr>
          <w:b/>
        </w:rPr>
        <w:t>InputOffset</w:t>
      </w:r>
      <w:r>
        <w:t xml:space="preserve"> + </w:t>
      </w:r>
      <w:r>
        <w:rPr>
          <w:b/>
        </w:rPr>
        <w:t>InputCount</w:t>
      </w:r>
      <w:r>
        <w:t>, rounded up to a multiple of 8.</w:t>
      </w:r>
    </w:p>
    <w:bookmarkStart w:id="1655" w:name="Appendix_A_322"/>
    <w:p w:rsidR="00CB51F7" w:rsidRDefault="00B151B3">
      <w:r>
        <w:fldChar w:fldCharType="begin"/>
      </w:r>
      <w:r>
        <w:instrText xml:space="preserve"> HYPERLINK \l "Appendix_A_Target_322" \h </w:instrText>
      </w:r>
      <w:r>
        <w:fldChar w:fldCharType="separate"/>
      </w:r>
      <w:r>
        <w:rPr>
          <w:rStyle w:val="Hyperlink"/>
        </w:rPr>
        <w:t>&lt;322&gt; Section 3.3.5.15.4</w:t>
      </w:r>
      <w:r>
        <w:rPr>
          <w:rStyle w:val="Hyperlink"/>
        </w:rPr>
        <w:fldChar w:fldCharType="end"/>
      </w:r>
      <w:r>
        <w:t xml:space="preserve">: </w:t>
      </w:r>
      <w:bookmarkEnd w:id="1655"/>
      <w:r>
        <w:t>Windows-based servers return STATUS_INVALID_DEVICE_REQUEST, if FSCTL_PIPE_PEEK request being executed is not a named pipe share.</w:t>
      </w:r>
    </w:p>
    <w:bookmarkStart w:id="1656" w:name="Appendix_A_323"/>
    <w:p w:rsidR="00CB51F7" w:rsidRDefault="00B151B3">
      <w:r>
        <w:fldChar w:fldCharType="begin"/>
      </w:r>
      <w:r>
        <w:instrText xml:space="preserve"> HYPERLINK \l "Appendix_A_Target_323" \h </w:instrText>
      </w:r>
      <w:r>
        <w:fldChar w:fldCharType="separate"/>
      </w:r>
      <w:r>
        <w:rPr>
          <w:rStyle w:val="Hyperlink"/>
        </w:rPr>
        <w:t>&lt;323&gt; Section 3.3.5.15.4</w:t>
      </w:r>
      <w:r>
        <w:rPr>
          <w:rStyle w:val="Hyperlink"/>
        </w:rPr>
        <w:fldChar w:fldCharType="end"/>
      </w:r>
      <w:r>
        <w:t xml:space="preserve">: </w:t>
      </w:r>
      <w:bookmarkEnd w:id="1656"/>
      <w:r>
        <w:t xml:space="preserve">Windows SMB2 servers will set </w:t>
      </w:r>
      <w:r>
        <w:rPr>
          <w:b/>
        </w:rPr>
        <w:t>OutputOffset</w:t>
      </w:r>
      <w:r>
        <w:t xml:space="preserve"> to </w:t>
      </w:r>
      <w:r>
        <w:rPr>
          <w:b/>
        </w:rPr>
        <w:t>InputOffset</w:t>
      </w:r>
      <w:r>
        <w:t xml:space="preserve"> + </w:t>
      </w:r>
      <w:r>
        <w:rPr>
          <w:b/>
        </w:rPr>
        <w:t>InputCount</w:t>
      </w:r>
      <w:r>
        <w:t>, rounded up to a multiple of 8.</w:t>
      </w:r>
    </w:p>
    <w:bookmarkStart w:id="1657" w:name="Appendix_A_324"/>
    <w:p w:rsidR="00CB51F7" w:rsidRDefault="00B151B3">
      <w:r>
        <w:fldChar w:fldCharType="begin"/>
      </w:r>
      <w:r>
        <w:instrText xml:space="preserve"> HYPERLINK \l "Appendix_A_Target_324" \h </w:instrText>
      </w:r>
      <w:r>
        <w:fldChar w:fldCharType="separate"/>
      </w:r>
      <w:r>
        <w:rPr>
          <w:rStyle w:val="Hyperlink"/>
        </w:rPr>
        <w:t>&lt;324&gt; Section 3.3.5.15.5</w:t>
      </w:r>
      <w:r>
        <w:rPr>
          <w:rStyle w:val="Hyperlink"/>
        </w:rPr>
        <w:fldChar w:fldCharType="end"/>
      </w:r>
      <w:r>
        <w:t xml:space="preserve">: </w:t>
      </w:r>
      <w:bookmarkEnd w:id="1657"/>
      <w:r>
        <w:t>Windows servers do not support any additional contexts.</w:t>
      </w:r>
    </w:p>
    <w:bookmarkStart w:id="1658" w:name="Appendix_A_325"/>
    <w:p w:rsidR="00CB51F7" w:rsidRDefault="00B151B3">
      <w:r>
        <w:fldChar w:fldCharType="begin"/>
      </w:r>
      <w:r>
        <w:instrText xml:space="preserve"> HYPERLINK \l "Appendix_A_Target_325" \h </w:instrText>
      </w:r>
      <w:r>
        <w:fldChar w:fldCharType="separate"/>
      </w:r>
      <w:r>
        <w:rPr>
          <w:rStyle w:val="Hyperlink"/>
        </w:rPr>
        <w:t>&lt;325&gt; Section 3.3.5.15.5</w:t>
      </w:r>
      <w:r>
        <w:rPr>
          <w:rStyle w:val="Hyperlink"/>
        </w:rPr>
        <w:fldChar w:fldCharType="end"/>
      </w:r>
      <w:r>
        <w:t xml:space="preserve">: </w:t>
      </w:r>
      <w:bookmarkEnd w:id="1658"/>
      <w:r>
        <w:t xml:space="preserve">Windows servers construct the 24-byte blob using </w:t>
      </w:r>
      <w:r>
        <w:rPr>
          <w:b/>
        </w:rPr>
        <w:t>Open.DurableFileId</w:t>
      </w:r>
      <w:r>
        <w:t xml:space="preserve"> and other pieces of information which include the process ID of the caller and a timestamp.</w:t>
      </w:r>
    </w:p>
    <w:bookmarkStart w:id="1659" w:name="Appendix_A_326"/>
    <w:p w:rsidR="00CB51F7" w:rsidRDefault="00B151B3">
      <w:r>
        <w:fldChar w:fldCharType="begin"/>
      </w:r>
      <w:r>
        <w:instrText xml:space="preserve"> HYPERLINK \l "Appendix_A_Target_326" \h </w:instrText>
      </w:r>
      <w:r>
        <w:fldChar w:fldCharType="separate"/>
      </w:r>
      <w:r>
        <w:rPr>
          <w:rStyle w:val="Hyperlink"/>
        </w:rPr>
        <w:t>&lt;326&gt; Section 3.3.5.15.6</w:t>
      </w:r>
      <w:r>
        <w:rPr>
          <w:rStyle w:val="Hyperlink"/>
        </w:rPr>
        <w:fldChar w:fldCharType="end"/>
      </w:r>
      <w:r>
        <w:t xml:space="preserve">: </w:t>
      </w:r>
      <w:bookmarkEnd w:id="1659"/>
      <w:r>
        <w:t>Windows Vista SP1, Windows Server 2008, Windows 7, and Windows Server 2008 R2 do not verify byte-range locks on both source and destination files.</w:t>
      </w:r>
    </w:p>
    <w:bookmarkStart w:id="1660" w:name="Appendix_A_327"/>
    <w:p w:rsidR="00CB51F7" w:rsidRDefault="00B151B3">
      <w:r>
        <w:fldChar w:fldCharType="begin"/>
      </w:r>
      <w:r>
        <w:instrText xml:space="preserve"> HYPERLINK \l "Appendix_A_Target_327" \h </w:instrText>
      </w:r>
      <w:r>
        <w:fldChar w:fldCharType="separate"/>
      </w:r>
      <w:r>
        <w:rPr>
          <w:rStyle w:val="Hyperlink"/>
        </w:rPr>
        <w:t>&lt;327&gt; Section 3.3.5.15.7</w:t>
      </w:r>
      <w:r>
        <w:rPr>
          <w:rStyle w:val="Hyperlink"/>
        </w:rPr>
        <w:fldChar w:fldCharType="end"/>
      </w:r>
      <w:r>
        <w:t xml:space="preserve">: </w:t>
      </w:r>
      <w:bookmarkEnd w:id="1660"/>
      <w:r>
        <w:t>Windows 7, Windows Server 2008 R2, Windows 8, Windows Server 2012, Windows 8.1, and Windows Server 2012 R2 servers support the FSCTL_SRV_READ_HASH request.</w:t>
      </w:r>
    </w:p>
    <w:bookmarkStart w:id="1661" w:name="Appendix_A_328"/>
    <w:p w:rsidR="00CB51F7" w:rsidRDefault="00B151B3">
      <w:r>
        <w:fldChar w:fldCharType="begin"/>
      </w:r>
      <w:r>
        <w:instrText xml:space="preserve"> HYPERLINK \l "Appendix_A_Target_328" \h </w:instrText>
      </w:r>
      <w:r>
        <w:fldChar w:fldCharType="separate"/>
      </w:r>
      <w:r>
        <w:rPr>
          <w:rStyle w:val="Hyperlink"/>
        </w:rPr>
        <w:t>&lt;328&gt; Section 3.3.5.15.7</w:t>
      </w:r>
      <w:r>
        <w:rPr>
          <w:rStyle w:val="Hyperlink"/>
        </w:rPr>
        <w:fldChar w:fldCharType="end"/>
      </w:r>
      <w:r>
        <w:t xml:space="preserve">: </w:t>
      </w:r>
      <w:bookmarkEnd w:id="1661"/>
      <w:r>
        <w:t>When the branch cache feature is available and the file size is less than 65,536 bytes, Windows servers fail the request with STATUS_HASH_NOT_PRESENT.</w:t>
      </w:r>
    </w:p>
    <w:bookmarkStart w:id="1662" w:name="Appendix_A_329"/>
    <w:p w:rsidR="00CB51F7" w:rsidRDefault="00B151B3">
      <w:r>
        <w:fldChar w:fldCharType="begin"/>
      </w:r>
      <w:r>
        <w:instrText xml:space="preserve"> HYPERLINK \l "Appendix_A_Target_329" \h </w:instrText>
      </w:r>
      <w:r>
        <w:fldChar w:fldCharType="separate"/>
      </w:r>
      <w:r>
        <w:rPr>
          <w:rStyle w:val="Hyperlink"/>
        </w:rPr>
        <w:t>&lt;329&gt; Section 3.3.5.15.7</w:t>
      </w:r>
      <w:r>
        <w:rPr>
          <w:rStyle w:val="Hyperlink"/>
        </w:rPr>
        <w:fldChar w:fldCharType="end"/>
      </w:r>
      <w:r>
        <w:t xml:space="preserve">: </w:t>
      </w:r>
      <w:bookmarkEnd w:id="1662"/>
      <w:r>
        <w:t xml:space="preserve"> Windows-based servers set the </w:t>
      </w:r>
      <w:r>
        <w:rPr>
          <w:b/>
        </w:rPr>
        <w:t>FileDataOffset</w:t>
      </w:r>
      <w:r>
        <w:t xml:space="preserve"> field to the starting offset from the segment covering the </w:t>
      </w:r>
      <w:r>
        <w:rPr>
          <w:b/>
        </w:rPr>
        <w:t>Offset</w:t>
      </w:r>
      <w:r>
        <w:t xml:space="preserve"> requested in the SRV_READ_HASH request.</w:t>
      </w:r>
    </w:p>
    <w:bookmarkStart w:id="1663" w:name="Appendix_A_330"/>
    <w:p w:rsidR="00CB51F7" w:rsidRDefault="00B151B3">
      <w:r>
        <w:fldChar w:fldCharType="begin"/>
      </w:r>
      <w:r>
        <w:instrText xml:space="preserve"> HYPERLINK \l "Appendix_A_Target_330" \h </w:instrText>
      </w:r>
      <w:r>
        <w:fldChar w:fldCharType="separate"/>
      </w:r>
      <w:r>
        <w:rPr>
          <w:rStyle w:val="Hyperlink"/>
        </w:rPr>
        <w:t>&lt;330&gt; Section 3.3.5.15.8</w:t>
      </w:r>
      <w:r>
        <w:rPr>
          <w:rStyle w:val="Hyperlink"/>
        </w:rPr>
        <w:fldChar w:fldCharType="end"/>
      </w:r>
      <w:r>
        <w:t xml:space="preserve">: </w:t>
      </w:r>
      <w:bookmarkEnd w:id="1663"/>
      <w:r>
        <w:t>The following FSCTLs are explicitly blocked by Windows-based SMB2 server and not passed through to the object store. They are failed with STATUS_NOT_SUPPORTED.</w:t>
      </w:r>
    </w:p>
    <w:p w:rsidR="00CB51F7" w:rsidRDefault="00B151B3">
      <w:r>
        <w:t>FSCTL_REQUEST_OPLOCK_LEVEL_1 (0x00090000)</w:t>
      </w:r>
    </w:p>
    <w:p w:rsidR="00CB51F7" w:rsidRDefault="00B151B3">
      <w:r>
        <w:t>FSCTL_REQUEST_OPLOCK_LEVEL_2 (0x00090004)</w:t>
      </w:r>
    </w:p>
    <w:p w:rsidR="00CB51F7" w:rsidRDefault="00B151B3">
      <w:r>
        <w:t>FSCTL_REQUEST_BATCH_OPLOCK (0x00090008)</w:t>
      </w:r>
    </w:p>
    <w:p w:rsidR="00CB51F7" w:rsidRDefault="00B151B3">
      <w:r>
        <w:t>FSCTL_REQUEST_FILTER_OPLOCK (0x0009005C)</w:t>
      </w:r>
    </w:p>
    <w:p w:rsidR="00CB51F7" w:rsidRDefault="00B151B3">
      <w:r>
        <w:t>FSCTL_OPLOCK_BREAK_ACKNOWLEDGE (0x0009000C)</w:t>
      </w:r>
    </w:p>
    <w:p w:rsidR="00CB51F7" w:rsidRDefault="00B151B3">
      <w:r>
        <w:t>FSCTL_OPBATCH_ACK_CLOSE_PENDING (0x00090010)</w:t>
      </w:r>
    </w:p>
    <w:p w:rsidR="00CB51F7" w:rsidRDefault="00B151B3">
      <w:r>
        <w:t>FSCTL_OPLOCK_BREAK_NOTIFY (0x00090014)</w:t>
      </w:r>
    </w:p>
    <w:p w:rsidR="00CB51F7" w:rsidRDefault="00B151B3">
      <w:r>
        <w:t>FSCTL_MOVE_FILE (0x00090074)</w:t>
      </w:r>
    </w:p>
    <w:p w:rsidR="00CB51F7" w:rsidRDefault="00B151B3">
      <w:r>
        <w:t>FSCTL_MARK_HANDLE (0x000900FC)</w:t>
      </w:r>
    </w:p>
    <w:p w:rsidR="00CB51F7" w:rsidRDefault="00B151B3">
      <w:r>
        <w:t>FSCTL_QUERY_RETRIEVAL_POINTERS (0x0009003B)</w:t>
      </w:r>
    </w:p>
    <w:p w:rsidR="00CB51F7" w:rsidRDefault="00B151B3">
      <w:r>
        <w:t>FSCTL_PIPE_ASSIGN_EVENT (0x00110000)</w:t>
      </w:r>
    </w:p>
    <w:p w:rsidR="00CB51F7" w:rsidRDefault="00B151B3">
      <w:r>
        <w:t>FSCTL_GET_VOLUME_BITMAP (0x0009006F)</w:t>
      </w:r>
    </w:p>
    <w:p w:rsidR="00CB51F7" w:rsidRDefault="00B151B3">
      <w:r>
        <w:t>FSCTL_GET_NTFS_FILE_RECORD (0x00090068)</w:t>
      </w:r>
    </w:p>
    <w:p w:rsidR="00CB51F7" w:rsidRDefault="00B151B3">
      <w:r>
        <w:t>FSCTL_INVALIDATE_VOLUMES (0x00090054)</w:t>
      </w:r>
    </w:p>
    <w:p w:rsidR="00CB51F7" w:rsidRDefault="00B151B3">
      <w:r>
        <w:t>FSCTL_READ_USN_JOURNAL (0x000900BB)</w:t>
      </w:r>
    </w:p>
    <w:p w:rsidR="00CB51F7" w:rsidRDefault="00B151B3">
      <w:r>
        <w:t>FSCTL_CREATE_USN_JOURNAL (0x000900E7)</w:t>
      </w:r>
    </w:p>
    <w:p w:rsidR="00CB51F7" w:rsidRDefault="00B151B3">
      <w:r>
        <w:t>FSCTL_QUERY_USN_JOURNAL (0x000900F4)</w:t>
      </w:r>
    </w:p>
    <w:p w:rsidR="00CB51F7" w:rsidRDefault="00B151B3">
      <w:r>
        <w:t>FSCTL_DELETE_USN_JOURNAL (0x000900F8)</w:t>
      </w:r>
    </w:p>
    <w:p w:rsidR="00CB51F7" w:rsidRDefault="00B151B3">
      <w:r>
        <w:t>FSCTL_ENUM_USN_DATA (0x000900B3)</w:t>
      </w:r>
    </w:p>
    <w:p w:rsidR="00CB51F7" w:rsidRDefault="00B151B3">
      <w:r>
        <w:t>FSCTL_QUERY_DEPENDENT_VOLUME (0x000901F0)</w:t>
      </w:r>
    </w:p>
    <w:p w:rsidR="00CB51F7" w:rsidRDefault="00B151B3">
      <w:r>
        <w:t>FSCTL_SD_GLOBAL_CHANGE (0x000901F4)</w:t>
      </w:r>
    </w:p>
    <w:p w:rsidR="00CB51F7" w:rsidRDefault="00B151B3">
      <w:r>
        <w:t>FSCTL_GET_BOOT_AREA_INFO (0x00090230)</w:t>
      </w:r>
    </w:p>
    <w:p w:rsidR="00CB51F7" w:rsidRDefault="00B151B3">
      <w:r>
        <w:t>FSCTL_GET_RETRIEVAL_POINTER_BASE (0x00090234)</w:t>
      </w:r>
    </w:p>
    <w:p w:rsidR="00CB51F7" w:rsidRDefault="00B151B3">
      <w:r>
        <w:t>FSCTL_SET_PERSISTENT_VOLUME_STATE (0x00090238)</w:t>
      </w:r>
    </w:p>
    <w:p w:rsidR="00CB51F7" w:rsidRDefault="00B151B3">
      <w:r>
        <w:t>FSCTL_QUERY_PERSISTENT_VOLUME_STATE (0x0009023C)</w:t>
      </w:r>
    </w:p>
    <w:p w:rsidR="00CB51F7" w:rsidRDefault="00B151B3">
      <w:r>
        <w:t>FSCTL_REQUEST_OPLOCK (0x00090240)</w:t>
      </w:r>
    </w:p>
    <w:p w:rsidR="00CB51F7" w:rsidRDefault="00B151B3">
      <w:r>
        <w:t>FSCTL_TXFS_MODIFY_RM (0x00098144)</w:t>
      </w:r>
    </w:p>
    <w:p w:rsidR="00CB51F7" w:rsidRDefault="00B151B3">
      <w:r>
        <w:t>FSCTL_TXFS_QUERY_RM_INFORMATION (0x00094148)</w:t>
      </w:r>
    </w:p>
    <w:p w:rsidR="00CB51F7" w:rsidRDefault="00B151B3">
      <w:r>
        <w:t>FSCTL_TXFS_ROLLFORWARD_REDO (0x00098150)</w:t>
      </w:r>
    </w:p>
    <w:p w:rsidR="00CB51F7" w:rsidRDefault="00B151B3">
      <w:r>
        <w:t>FSCTL_TXFS_ROLLFORWARD_UNDO (0x00098154)</w:t>
      </w:r>
    </w:p>
    <w:p w:rsidR="00CB51F7" w:rsidRDefault="00B151B3">
      <w:r>
        <w:t>FSCTL_TXFS_START_RM (0x00098158)</w:t>
      </w:r>
    </w:p>
    <w:p w:rsidR="00CB51F7" w:rsidRDefault="00B151B3">
      <w:r>
        <w:t>FSCTL_TXFS_SHUTDOWN_RM (0x0009815C)</w:t>
      </w:r>
    </w:p>
    <w:p w:rsidR="00CB51F7" w:rsidRDefault="00B151B3">
      <w:r>
        <w:t>FSCTL_TXFS_READ_BACKUP_INFORMATION (0x00094160)</w:t>
      </w:r>
    </w:p>
    <w:p w:rsidR="00CB51F7" w:rsidRDefault="00B151B3">
      <w:r>
        <w:t>FSCTL_TXFS_WRITE_BACKUP_INFORMATION (0x00098164)</w:t>
      </w:r>
    </w:p>
    <w:p w:rsidR="00CB51F7" w:rsidRDefault="00B151B3">
      <w:r>
        <w:t>FSCTL_TXFS_CREATE_SECONDARY_RM (0x00098168)</w:t>
      </w:r>
    </w:p>
    <w:p w:rsidR="00CB51F7" w:rsidRDefault="00B151B3">
      <w:r>
        <w:t>FSCTL_TXFS_GET_METADATA_INFO (0x0009416C)</w:t>
      </w:r>
    </w:p>
    <w:p w:rsidR="00CB51F7" w:rsidRDefault="00B151B3">
      <w:r>
        <w:t>FSCTL_TXFS_GET_TRANSACTED_VERSION (0x00094170)</w:t>
      </w:r>
    </w:p>
    <w:p w:rsidR="00CB51F7" w:rsidRDefault="00B151B3">
      <w:r>
        <w:t>FSCTL_TXFS_SAVEPOINT_INFORMATION (0x00098178)</w:t>
      </w:r>
    </w:p>
    <w:p w:rsidR="00CB51F7" w:rsidRDefault="00B151B3">
      <w:r>
        <w:t>FSCTL_TXFS_CREATE_MINIVERSION (0x0009817C)</w:t>
      </w:r>
    </w:p>
    <w:p w:rsidR="00CB51F7" w:rsidRDefault="00B151B3">
      <w:r>
        <w:t>FSCTL_TXFS_TRANSACTION_ACTIVE (0x0009418C)</w:t>
      </w:r>
    </w:p>
    <w:p w:rsidR="00CB51F7" w:rsidRDefault="00B151B3">
      <w:r>
        <w:t>FSCTL_TXFS_LIST_TRANSACTIONS (0x000941E4)</w:t>
      </w:r>
    </w:p>
    <w:p w:rsidR="00CB51F7" w:rsidRDefault="00B151B3">
      <w:r>
        <w:t>FSCTL_TXFS_READ_BACKUP_INFORMATION2 (0x000901F8)</w:t>
      </w:r>
    </w:p>
    <w:p w:rsidR="00CB51F7" w:rsidRDefault="00B151B3">
      <w:r>
        <w:t>FSCTL_TXFS_WRITE_BACKUP_INFORMATION2 (0x00090200)</w:t>
      </w:r>
    </w:p>
    <w:p w:rsidR="00CB51F7" w:rsidRDefault="00B151B3">
      <w:r>
        <w:t>FSCTL_QUERY_FILE_REGIONS (0x00090284)</w:t>
      </w:r>
    </w:p>
    <w:p w:rsidR="00CB51F7" w:rsidRDefault="00B151B3">
      <w:r>
        <w:t>FSCTL_IS_CSV_FILE (0x00090248)</w:t>
      </w:r>
    </w:p>
    <w:p w:rsidR="00CB51F7" w:rsidRDefault="00B151B3">
      <w:r>
        <w:t>FSCTL_IS_FILE_ON_CSV_VOLUME (0x0009025C)</w:t>
      </w:r>
    </w:p>
    <w:p w:rsidR="00CB51F7" w:rsidRDefault="00B151B3">
      <w:r>
        <w:t xml:space="preserve">Windows-based SMB2 servers fail FSCTLs whose transfer type is METHOD_NEITHER with error STATUS_NOT_SUPPORTED except the following ones. For more information about FSCTL transfer type, see </w:t>
      </w:r>
      <w:hyperlink r:id="rId346">
        <w:r>
          <w:rPr>
            <w:rStyle w:val="Hyperlink"/>
          </w:rPr>
          <w:t>[MSDN-IoCtlCodes]</w:t>
        </w:r>
      </w:hyperlink>
      <w:r>
        <w:t>.</w:t>
      </w:r>
    </w:p>
    <w:p w:rsidR="00CB51F7" w:rsidRDefault="00B151B3">
      <w:r>
        <w:t>FSCTL_PIPE_TRANSCEIVE (0x0011C017)</w:t>
      </w:r>
    </w:p>
    <w:p w:rsidR="00CB51F7" w:rsidRDefault="00B151B3">
      <w:r>
        <w:t>FSCTL_QUERY_ALLOCATED_RANGES (0x000940CF)</w:t>
      </w:r>
    </w:p>
    <w:p w:rsidR="00CB51F7" w:rsidRDefault="00B151B3">
      <w:r>
        <w:t>FSCTL_WRITE_USN_CLOSE_RECORD (0x000900EF)</w:t>
      </w:r>
    </w:p>
    <w:p w:rsidR="00CB51F7" w:rsidRDefault="00B151B3">
      <w:r>
        <w:t>FSCTL_READ_FILE_USN_DATA (0x000900EB)</w:t>
      </w:r>
    </w:p>
    <w:p w:rsidR="00CB51F7" w:rsidRDefault="00B151B3">
      <w:r>
        <w:t>FSCTL_GET_RETRIEVAL_POINTERS (0x00090073)</w:t>
      </w:r>
    </w:p>
    <w:p w:rsidR="00CB51F7" w:rsidRDefault="00B151B3">
      <w:r>
        <w:t>FSCTL_FIND_FILES_BY_SID (0x0009008F)</w:t>
      </w:r>
    </w:p>
    <w:p w:rsidR="00CB51F7" w:rsidRDefault="00B151B3">
      <w:r>
        <w:t>FSCTL_SRV_READ_HASH (0x001441BB)</w:t>
      </w:r>
    </w:p>
    <w:bookmarkStart w:id="1664" w:name="Appendix_A_331"/>
    <w:p w:rsidR="00CB51F7" w:rsidRDefault="00B151B3">
      <w:r>
        <w:fldChar w:fldCharType="begin"/>
      </w:r>
      <w:r>
        <w:instrText xml:space="preserve"> HYPERLINK \l "Appendix_A_Target_331" \h </w:instrText>
      </w:r>
      <w:r>
        <w:fldChar w:fldCharType="separate"/>
      </w:r>
      <w:r>
        <w:rPr>
          <w:rStyle w:val="Hyperlink"/>
        </w:rPr>
        <w:t>&lt;331&gt; Section 3.3.5.15.8</w:t>
      </w:r>
      <w:r>
        <w:rPr>
          <w:rStyle w:val="Hyperlink"/>
        </w:rPr>
        <w:fldChar w:fldCharType="end"/>
      </w:r>
      <w:r>
        <w:t xml:space="preserve">: </w:t>
      </w:r>
      <w:bookmarkEnd w:id="1664"/>
      <w:r>
        <w:t>Windows performs passthrough FSCTL operations via Server Requests an FsControl Request [MS-FSA] section 2.1.5.9.</w:t>
      </w:r>
    </w:p>
    <w:bookmarkStart w:id="1665" w:name="Appendix_A_332"/>
    <w:p w:rsidR="00CB51F7" w:rsidRDefault="00B151B3">
      <w:r>
        <w:fldChar w:fldCharType="begin"/>
      </w:r>
      <w:r>
        <w:instrText xml:space="preserve"> HYPERLINK \l "Appendix_A_Target_332" \h </w:instrText>
      </w:r>
      <w:r>
        <w:fldChar w:fldCharType="separate"/>
      </w:r>
      <w:r>
        <w:rPr>
          <w:rStyle w:val="Hyperlink"/>
        </w:rPr>
        <w:t>&lt;332&gt; Section 3.3.5.15.8</w:t>
      </w:r>
      <w:r>
        <w:rPr>
          <w:rStyle w:val="Hyperlink"/>
        </w:rPr>
        <w:fldChar w:fldCharType="end"/>
      </w:r>
      <w:r>
        <w:t xml:space="preserve">: </w:t>
      </w:r>
      <w:bookmarkEnd w:id="1665"/>
      <w:r>
        <w:t xml:space="preserve">Windows–based SMB2 servers will set </w:t>
      </w:r>
      <w:r>
        <w:rPr>
          <w:b/>
        </w:rPr>
        <w:t>OutputOffset</w:t>
      </w:r>
      <w:r>
        <w:t xml:space="preserve"> to </w:t>
      </w:r>
      <w:r>
        <w:rPr>
          <w:b/>
        </w:rPr>
        <w:t>InputOffset</w:t>
      </w:r>
      <w:r>
        <w:t xml:space="preserve"> + </w:t>
      </w:r>
      <w:r>
        <w:rPr>
          <w:b/>
        </w:rPr>
        <w:t>InputCount</w:t>
      </w:r>
      <w:r>
        <w:t>, rounded up to a multiple of 8.</w:t>
      </w:r>
    </w:p>
    <w:bookmarkStart w:id="1666" w:name="Appendix_A_333"/>
    <w:p w:rsidR="00CB51F7" w:rsidRDefault="00B151B3">
      <w:r>
        <w:fldChar w:fldCharType="begin"/>
      </w:r>
      <w:r>
        <w:instrText xml:space="preserve"> HYPERLINK \l "Appendix_A_Target_333" \h </w:instrText>
      </w:r>
      <w:r>
        <w:fldChar w:fldCharType="separate"/>
      </w:r>
      <w:r>
        <w:rPr>
          <w:rStyle w:val="Hyperlink"/>
        </w:rPr>
        <w:t>&lt;333&gt; Section 3.3.5.15.9</w:t>
      </w:r>
      <w:r>
        <w:rPr>
          <w:rStyle w:val="Hyperlink"/>
        </w:rPr>
        <w:fldChar w:fldCharType="end"/>
      </w:r>
      <w:r>
        <w:t xml:space="preserve">: </w:t>
      </w:r>
      <w:bookmarkEnd w:id="1666"/>
      <w:r>
        <w:t>Windows 7, Windows Server 2008 R2, Windows 8, Windows Server 2012, Windows 8.1, and Windows Server 2012 R2 servers process the FSCTL_LMR_REQUEST_RESILIENCY request regardless of the negotiated dialect.</w:t>
      </w:r>
    </w:p>
    <w:bookmarkStart w:id="1667" w:name="Appendix_A_334"/>
    <w:p w:rsidR="00CB51F7" w:rsidRDefault="00B151B3">
      <w:r>
        <w:fldChar w:fldCharType="begin"/>
      </w:r>
      <w:r>
        <w:instrText xml:space="preserve"> HYPERLINK \l "Appendix_A_Target_334" \h </w:instrText>
      </w:r>
      <w:r>
        <w:fldChar w:fldCharType="separate"/>
      </w:r>
      <w:r>
        <w:rPr>
          <w:rStyle w:val="Hyperlink"/>
        </w:rPr>
        <w:t>&lt;334&gt; Section 3.3.5.15.9</w:t>
      </w:r>
      <w:r>
        <w:rPr>
          <w:rStyle w:val="Hyperlink"/>
        </w:rPr>
        <w:fldChar w:fldCharType="end"/>
      </w:r>
      <w:r>
        <w:t xml:space="preserve">: </w:t>
      </w:r>
      <w:bookmarkEnd w:id="1667"/>
      <w:r>
        <w:t xml:space="preserve">Windows 7 and Windows Server 2008 R2 servers keep the resilient handle open indefinitely when the requested </w:t>
      </w:r>
      <w:r>
        <w:rPr>
          <w:b/>
        </w:rPr>
        <w:t>Timeout</w:t>
      </w:r>
      <w:r>
        <w:t xml:space="preserve"> value is equal to zero. Windows 8, Windows Server 2012, Windows 8.1, and Windows Server 2012 R2 servers set a constant value of 120 seconds.</w:t>
      </w:r>
    </w:p>
    <w:bookmarkStart w:id="1668" w:name="Appendix_A_335"/>
    <w:p w:rsidR="00CB51F7" w:rsidRDefault="00B151B3">
      <w:r>
        <w:fldChar w:fldCharType="begin"/>
      </w:r>
      <w:r>
        <w:instrText xml:space="preserve"> HYPERLINK \l "Appendix_A_Target_335" \h </w:instrText>
      </w:r>
      <w:r>
        <w:fldChar w:fldCharType="separate"/>
      </w:r>
      <w:r>
        <w:rPr>
          <w:rStyle w:val="Hyperlink"/>
        </w:rPr>
        <w:t>&lt;335&gt; Section 3.3.5.15.13</w:t>
      </w:r>
      <w:r>
        <w:rPr>
          <w:rStyle w:val="Hyperlink"/>
        </w:rPr>
        <w:fldChar w:fldCharType="end"/>
      </w:r>
      <w:r>
        <w:t xml:space="preserve">: </w:t>
      </w:r>
      <w:bookmarkEnd w:id="1668"/>
      <w:r>
        <w:t>Windows 8, Windows Server 2012, Windows 8.1, and Windows Server 2012 R2 require that the caller is a member of the Administrators group.</w:t>
      </w:r>
    </w:p>
    <w:bookmarkStart w:id="1669" w:name="Appendix_A_336"/>
    <w:p w:rsidR="00CB51F7" w:rsidRDefault="00B151B3">
      <w:r>
        <w:fldChar w:fldCharType="begin"/>
      </w:r>
      <w:r>
        <w:instrText xml:space="preserve"> HYPERLINK \l "Appendix_A_Target_336" \h </w:instrText>
      </w:r>
      <w:r>
        <w:fldChar w:fldCharType="separate"/>
      </w:r>
      <w:r>
        <w:rPr>
          <w:rStyle w:val="Hyperlink"/>
        </w:rPr>
        <w:t>&lt;336&gt; Section 3.3.5.16</w:t>
      </w:r>
      <w:r>
        <w:rPr>
          <w:rStyle w:val="Hyperlink"/>
        </w:rPr>
        <w:fldChar w:fldCharType="end"/>
      </w:r>
      <w:r>
        <w:t xml:space="preserve">: </w:t>
      </w:r>
      <w:bookmarkEnd w:id="1669"/>
      <w:r>
        <w:t xml:space="preserve">Windows servers use only the 30 least significant bits of </w:t>
      </w:r>
      <w:r>
        <w:rPr>
          <w:b/>
        </w:rPr>
        <w:t>AsyncId</w:t>
      </w:r>
      <w:r>
        <w:t xml:space="preserve"> to look up a request in </w:t>
      </w:r>
      <w:r>
        <w:rPr>
          <w:b/>
        </w:rPr>
        <w:t>Connection.AsyncCommandList</w:t>
      </w:r>
      <w:r>
        <w:t>.</w:t>
      </w:r>
    </w:p>
    <w:bookmarkStart w:id="1670" w:name="Appendix_A_337"/>
    <w:p w:rsidR="00CB51F7" w:rsidRDefault="00B151B3">
      <w:r>
        <w:fldChar w:fldCharType="begin"/>
      </w:r>
      <w:r>
        <w:instrText xml:space="preserve"> HYPERLINK \l "Appendix_A_Target_337" \h </w:instrText>
      </w:r>
      <w:r>
        <w:fldChar w:fldCharType="separate"/>
      </w:r>
      <w:r>
        <w:rPr>
          <w:rStyle w:val="Hyperlink"/>
        </w:rPr>
        <w:t>&lt;337&gt; Section 3.3.5.16</w:t>
      </w:r>
      <w:r>
        <w:rPr>
          <w:rStyle w:val="Hyperlink"/>
        </w:rPr>
        <w:fldChar w:fldCharType="end"/>
      </w:r>
      <w:r>
        <w:t xml:space="preserve">: </w:t>
      </w:r>
      <w:bookmarkEnd w:id="1670"/>
      <w:r>
        <w:t xml:space="preserve">When being handled by an object store, Windows performs cancellation of in-progress requests via the interface in [MS-FSA] section 2.1.5.19, Server Requests Canceling an Operation, passing </w:t>
      </w:r>
      <w:r>
        <w:rPr>
          <w:b/>
        </w:rPr>
        <w:t>Request.CancelRequestId</w:t>
      </w:r>
      <w:r>
        <w:t xml:space="preserve"> as an input parameter. Windows does not attempt to cancel other in-progress requests.</w:t>
      </w:r>
    </w:p>
    <w:bookmarkStart w:id="1671" w:name="Appendix_A_338"/>
    <w:p w:rsidR="00CB51F7" w:rsidRDefault="00B151B3">
      <w:r>
        <w:fldChar w:fldCharType="begin"/>
      </w:r>
      <w:r>
        <w:instrText xml:space="preserve"> HYPERLINK \l "Appendix_A_Target_338" \h </w:instrText>
      </w:r>
      <w:r>
        <w:fldChar w:fldCharType="separate"/>
      </w:r>
      <w:r>
        <w:rPr>
          <w:rStyle w:val="Hyperlink"/>
        </w:rPr>
        <w:t>&lt;338&gt; Section 3.3.5.17</w:t>
      </w:r>
      <w:r>
        <w:rPr>
          <w:rStyle w:val="Hyperlink"/>
        </w:rPr>
        <w:fldChar w:fldCharType="end"/>
      </w:r>
      <w:r>
        <w:t xml:space="preserve">: </w:t>
      </w:r>
      <w:bookmarkEnd w:id="1671"/>
      <w:r>
        <w:t>Windows Vista SP1, Windows 7, Windows Server 2008, and Windows Server 2008 R2 servers do not disconnect the connection.</w:t>
      </w:r>
    </w:p>
    <w:bookmarkStart w:id="1672" w:name="Appendix_A_339"/>
    <w:p w:rsidR="00CB51F7" w:rsidRDefault="00B151B3">
      <w:r>
        <w:fldChar w:fldCharType="begin"/>
      </w:r>
      <w:r>
        <w:instrText xml:space="preserve"> HYPERLINK \l "Appendix_A_Target_339" \h </w:instrText>
      </w:r>
      <w:r>
        <w:fldChar w:fldCharType="separate"/>
      </w:r>
      <w:r>
        <w:rPr>
          <w:rStyle w:val="Hyperlink"/>
        </w:rPr>
        <w:t>&lt;339&gt; Section 3.3.5.18</w:t>
      </w:r>
      <w:r>
        <w:rPr>
          <w:rStyle w:val="Hyperlink"/>
        </w:rPr>
        <w:fldChar w:fldCharType="end"/>
      </w:r>
      <w:r>
        <w:t xml:space="preserve">: </w:t>
      </w:r>
      <w:bookmarkEnd w:id="1672"/>
      <w:r>
        <w:t xml:space="preserve"> Windows Vista SP1, Windows Server 2008, Windows 7, Windows Server 2008 R2, Windows 8, Windows Server 2012, Windows 8.1, and Windows Server 2012 R2 fail the request with STATUS_NOT_SUPPORTED.</w:t>
      </w:r>
    </w:p>
    <w:bookmarkStart w:id="1673" w:name="Appendix_A_340"/>
    <w:p w:rsidR="00CB51F7" w:rsidRDefault="00B151B3">
      <w:r>
        <w:fldChar w:fldCharType="begin"/>
      </w:r>
      <w:r>
        <w:instrText xml:space="preserve"> HYPERLINK \l "Appendix_A_Target_340" \h </w:instrText>
      </w:r>
      <w:r>
        <w:fldChar w:fldCharType="separate"/>
      </w:r>
      <w:r>
        <w:rPr>
          <w:rStyle w:val="Hyperlink"/>
        </w:rPr>
        <w:t>&lt;340&gt; Section 3.3.5.18</w:t>
      </w:r>
      <w:r>
        <w:rPr>
          <w:rStyle w:val="Hyperlink"/>
        </w:rPr>
        <w:fldChar w:fldCharType="end"/>
      </w:r>
      <w:r>
        <w:t xml:space="preserve">: </w:t>
      </w:r>
      <w:bookmarkEnd w:id="1673"/>
      <w:r>
        <w:t>The Windows SMB2 server implementation closes and reopens the directory handle in order to "reset" the enumeration state. So any outstanding operations on the directory handle will be failed with a STATUS_FILE_CLOSED error.</w:t>
      </w:r>
    </w:p>
    <w:bookmarkStart w:id="1674" w:name="Appendix_A_341"/>
    <w:p w:rsidR="00CB51F7" w:rsidRDefault="00B151B3">
      <w:r>
        <w:fldChar w:fldCharType="begin"/>
      </w:r>
      <w:r>
        <w:instrText xml:space="preserve"> HYPERLINK \l "Appendix_A_Target_341" \h </w:instrText>
      </w:r>
      <w:r>
        <w:fldChar w:fldCharType="separate"/>
      </w:r>
      <w:r>
        <w:rPr>
          <w:rStyle w:val="Hyperlink"/>
        </w:rPr>
        <w:t>&lt;341&gt; Section 3.3.5.18</w:t>
      </w:r>
      <w:r>
        <w:rPr>
          <w:rStyle w:val="Hyperlink"/>
        </w:rPr>
        <w:fldChar w:fldCharType="end"/>
      </w:r>
      <w:r>
        <w:t xml:space="preserve">: </w:t>
      </w:r>
      <w:bookmarkEnd w:id="1674"/>
      <w:r>
        <w:t xml:space="preserve"> If the length of the received data is less than the size of SMB2 header (0x40) plus size of SMB2 QUERY_DIRECTORY request (0x21), Windows servers fail the request with STATUS_INVALID_PARAMETER. Otherwise, if </w:t>
      </w:r>
      <w:r>
        <w:rPr>
          <w:b/>
        </w:rPr>
        <w:t>FileNameLength</w:t>
      </w:r>
      <w:r>
        <w:t xml:space="preserve"> is 0 and the underlying file system is </w:t>
      </w:r>
      <w:hyperlink w:anchor="gt_86f79a17-c0be-4937-8660-0cf6ce5ddc1a">
        <w:r>
          <w:rPr>
            <w:rStyle w:val="HyperlinkGreen"/>
            <w:b/>
          </w:rPr>
          <w:t>NTFS</w:t>
        </w:r>
      </w:hyperlink>
      <w:r>
        <w:t>, Windows servers fail the request with STATUS_OBJECT_NAME_INVALID.</w:t>
      </w:r>
    </w:p>
    <w:bookmarkStart w:id="1675" w:name="Appendix_A_342"/>
    <w:p w:rsidR="00CB51F7" w:rsidRDefault="00B151B3">
      <w:r>
        <w:fldChar w:fldCharType="begin"/>
      </w:r>
      <w:r>
        <w:instrText xml:space="preserve"> HYPERLINK \l "Appendix_A_Target_342" \h </w:instrText>
      </w:r>
      <w:r>
        <w:fldChar w:fldCharType="separate"/>
      </w:r>
      <w:r>
        <w:rPr>
          <w:rStyle w:val="Hyperlink"/>
        </w:rPr>
        <w:t>&lt;342&gt; Section 3.3.5.18</w:t>
      </w:r>
      <w:r>
        <w:rPr>
          <w:rStyle w:val="Hyperlink"/>
        </w:rPr>
        <w:fldChar w:fldCharType="end"/>
      </w:r>
      <w:r>
        <w:t xml:space="preserve">: </w:t>
      </w:r>
      <w:bookmarkEnd w:id="1675"/>
      <w:r>
        <w:t xml:space="preserve">Windows-based servers do not support resuming an enumeration at a specified </w:t>
      </w:r>
      <w:r>
        <w:rPr>
          <w:b/>
        </w:rPr>
        <w:t>FileIndex</w:t>
      </w:r>
      <w:r>
        <w:t>. The server will ignore this flag.</w:t>
      </w:r>
    </w:p>
    <w:bookmarkStart w:id="1676" w:name="Appendix_A_343"/>
    <w:p w:rsidR="00CB51F7" w:rsidRDefault="00B151B3">
      <w:r>
        <w:fldChar w:fldCharType="begin"/>
      </w:r>
      <w:r>
        <w:instrText xml:space="preserve"> HYPERLINK \l "Appendix_A_Target_343" \h </w:instrText>
      </w:r>
      <w:r>
        <w:fldChar w:fldCharType="separate"/>
      </w:r>
      <w:r>
        <w:rPr>
          <w:rStyle w:val="Hyperlink"/>
        </w:rPr>
        <w:t>&lt;343&gt; Section 3.3.5.18</w:t>
      </w:r>
      <w:r>
        <w:rPr>
          <w:rStyle w:val="Hyperlink"/>
        </w:rPr>
        <w:fldChar w:fldCharType="end"/>
      </w:r>
      <w:r>
        <w:t xml:space="preserve">: </w:t>
      </w:r>
      <w:bookmarkEnd w:id="1676"/>
      <w:r>
        <w:t>Windows performs directory query information requests via the corresponding interfaces in [MS-FSA] section 2.1.5.5.3:</w:t>
      </w:r>
    </w:p>
    <w:p w:rsidR="00CB51F7" w:rsidRDefault="00B151B3">
      <w:pPr>
        <w:pStyle w:val="ListParagraph"/>
        <w:numPr>
          <w:ilvl w:val="0"/>
          <w:numId w:val="243"/>
        </w:numPr>
      </w:pPr>
      <w:r>
        <w:t>FileBothDirectoryInformation: [MS-FSA] section 2.1.5.5.3.1.</w:t>
      </w:r>
    </w:p>
    <w:p w:rsidR="00CB51F7" w:rsidRDefault="00B151B3">
      <w:pPr>
        <w:pStyle w:val="ListParagraph"/>
        <w:numPr>
          <w:ilvl w:val="0"/>
          <w:numId w:val="243"/>
        </w:numPr>
      </w:pPr>
      <w:r>
        <w:t>FileDirectoryInformation: [MS-FSA] section 2.1.5.5.3.2.</w:t>
      </w:r>
    </w:p>
    <w:p w:rsidR="00CB51F7" w:rsidRDefault="00B151B3">
      <w:pPr>
        <w:pStyle w:val="ListParagraph"/>
        <w:numPr>
          <w:ilvl w:val="0"/>
          <w:numId w:val="243"/>
        </w:numPr>
      </w:pPr>
      <w:r>
        <w:t>FileFullDirectoryInformation: [MS-FSA] section 2.1.5.5.3.3.</w:t>
      </w:r>
    </w:p>
    <w:p w:rsidR="00CB51F7" w:rsidRDefault="00B151B3">
      <w:pPr>
        <w:pStyle w:val="ListParagraph"/>
        <w:numPr>
          <w:ilvl w:val="0"/>
          <w:numId w:val="243"/>
        </w:numPr>
      </w:pPr>
      <w:r>
        <w:t>FileIdBothDirectoryInformation: [MS-FSA] section 2.1.5.5.3.4.</w:t>
      </w:r>
    </w:p>
    <w:p w:rsidR="00CB51F7" w:rsidRDefault="00B151B3">
      <w:pPr>
        <w:pStyle w:val="ListParagraph"/>
        <w:numPr>
          <w:ilvl w:val="0"/>
          <w:numId w:val="243"/>
        </w:numPr>
      </w:pPr>
      <w:r>
        <w:t>FileIdFullDirectoryInformation: [MS-FSA] section 2.1.5.5.3.5.</w:t>
      </w:r>
    </w:p>
    <w:p w:rsidR="00CB51F7" w:rsidRDefault="00B151B3">
      <w:pPr>
        <w:pStyle w:val="ListParagraph"/>
        <w:numPr>
          <w:ilvl w:val="0"/>
          <w:numId w:val="243"/>
        </w:numPr>
      </w:pPr>
      <w:r>
        <w:t>FileNamesInformation: [MS-FSA] section 2.1.5.5.3.6.</w:t>
      </w:r>
    </w:p>
    <w:bookmarkStart w:id="1677" w:name="Appendix_A_344"/>
    <w:p w:rsidR="00CB51F7" w:rsidRDefault="00B151B3">
      <w:r>
        <w:fldChar w:fldCharType="begin"/>
      </w:r>
      <w:r>
        <w:instrText xml:space="preserve"> HYPERLINK \l "Appendix_A_Target_344" \h </w:instrText>
      </w:r>
      <w:r>
        <w:fldChar w:fldCharType="separate"/>
      </w:r>
      <w:r>
        <w:rPr>
          <w:rStyle w:val="Hyperlink"/>
        </w:rPr>
        <w:t>&lt;344&gt; Section 3.3.5.19</w:t>
      </w:r>
      <w:r>
        <w:rPr>
          <w:rStyle w:val="Hyperlink"/>
        </w:rPr>
        <w:fldChar w:fldCharType="end"/>
      </w:r>
      <w:r>
        <w:t xml:space="preserve">: </w:t>
      </w:r>
      <w:bookmarkEnd w:id="1677"/>
      <w:r>
        <w:t xml:space="preserve">Windows Vista SP1 and Windows Server 2008 limit </w:t>
      </w:r>
      <w:r>
        <w:rPr>
          <w:b/>
        </w:rPr>
        <w:t>OutputBufferLength</w:t>
      </w:r>
      <w:r>
        <w:t xml:space="preserve"> size to 256 KB.</w:t>
      </w:r>
    </w:p>
    <w:bookmarkStart w:id="1678" w:name="Appendix_A_345"/>
    <w:p w:rsidR="00CB51F7" w:rsidRDefault="00B151B3">
      <w:r>
        <w:fldChar w:fldCharType="begin"/>
      </w:r>
      <w:r>
        <w:instrText xml:space="preserve"> HYPERLINK \l "Appendix_A_Target_345" \h </w:instrText>
      </w:r>
      <w:r>
        <w:fldChar w:fldCharType="separate"/>
      </w:r>
      <w:r>
        <w:rPr>
          <w:rStyle w:val="Hyperlink"/>
        </w:rPr>
        <w:t>&lt;345&gt; Section 3.3.5.19</w:t>
      </w:r>
      <w:r>
        <w:rPr>
          <w:rStyle w:val="Hyperlink"/>
        </w:rPr>
        <w:fldChar w:fldCharType="end"/>
      </w:r>
      <w:r>
        <w:t xml:space="preserve">: </w:t>
      </w:r>
      <w:bookmarkEnd w:id="1678"/>
      <w:r>
        <w:t xml:space="preserve">Windows-based servers handle the following commands asynchronously: SMB2 Create (section 2.2.13) when this create would result in an oplock break, SMB2 IOCTL Request (section 2.2.31) for FSCTL_PIPE_TRANSCEIVE if it blocks for more than 1 millisecond, SMB2 IOCTL Request for FSCTL_SRV_COPYCHUNK or FSCTL_SRV_COPYCHUNK_WRITE (section 2.2.31) when oplock break happens, SMB2 Change_Notify Request (section 2.2.35) if it blocks for more than 0.5 milliseconds, SMB2 Read Request (section 2.2.19) for named pipes if it blocks for more than 0.5 milliseconds, SMB2 Write Request (section 2.2.21) for named pipes if it blocks for more than 0.5 milliseconds, SMB2 Write Request (section 2.2.21) for large file write, SMB2 lock Request (section 2.2.26) if the SMB2_LOCKFLAG_FAIL_IMMEDIATELY flag is not set, and SMB2 FLUSH Request (section 2.2.17) for named pipes. </w:t>
      </w:r>
    </w:p>
    <w:bookmarkStart w:id="1679" w:name="Appendix_A_346"/>
    <w:p w:rsidR="00CB51F7" w:rsidRDefault="00B151B3">
      <w:r>
        <w:fldChar w:fldCharType="begin"/>
      </w:r>
      <w:r>
        <w:instrText xml:space="preserve"> HYPERLINK \l "Appendix_A_Target_346" \h </w:instrText>
      </w:r>
      <w:r>
        <w:fldChar w:fldCharType="separate"/>
      </w:r>
      <w:r>
        <w:rPr>
          <w:rStyle w:val="Hyperlink"/>
        </w:rPr>
        <w:t>&lt;346&gt; Section 3.3.5.19</w:t>
      </w:r>
      <w:r>
        <w:rPr>
          <w:rStyle w:val="Hyperlink"/>
        </w:rPr>
        <w:fldChar w:fldCharType="end"/>
      </w:r>
      <w:r>
        <w:t xml:space="preserve">: </w:t>
      </w:r>
      <w:bookmarkEnd w:id="1679"/>
      <w:r>
        <w:t>Windows requests ChangeNotify processing via Server Requests Change Notifications for a Directory in [MS-FSA] section 2.1.5.10. If the SMB2_WATCH_TREE flag is set, the WatchTree boolean is passed as TRUE. ChangeNotify notification is reported as described in [MS-FSA] section 2.1.5.10.1.</w:t>
      </w:r>
    </w:p>
    <w:bookmarkStart w:id="1680" w:name="Appendix_A_347"/>
    <w:p w:rsidR="00CB51F7" w:rsidRDefault="00B151B3">
      <w:r>
        <w:fldChar w:fldCharType="begin"/>
      </w:r>
      <w:r>
        <w:instrText xml:space="preserve"> HYPERLINK \l "Appendix_A_Target_347" \h </w:instrText>
      </w:r>
      <w:r>
        <w:fldChar w:fldCharType="separate"/>
      </w:r>
      <w:r>
        <w:rPr>
          <w:rStyle w:val="Hyperlink"/>
        </w:rPr>
        <w:t>&lt;347&gt; Section 3.3.5.20</w:t>
      </w:r>
      <w:r>
        <w:rPr>
          <w:rStyle w:val="Hyperlink"/>
        </w:rPr>
        <w:fldChar w:fldCharType="end"/>
      </w:r>
      <w:r>
        <w:t xml:space="preserve">: </w:t>
      </w:r>
      <w:bookmarkEnd w:id="1680"/>
      <w:r>
        <w:t xml:space="preserve">Windows-based SMB2 servers fail the request with STATUS_INVALID_PARAMETER if </w:t>
      </w:r>
      <w:r>
        <w:rPr>
          <w:b/>
        </w:rPr>
        <w:t>OutputBufferLength</w:t>
      </w:r>
      <w:r>
        <w:t xml:space="preserve"> is greater than 65536.</w:t>
      </w:r>
    </w:p>
    <w:bookmarkStart w:id="1681" w:name="Appendix_A_348"/>
    <w:p w:rsidR="00CB51F7" w:rsidRDefault="00B151B3">
      <w:r>
        <w:fldChar w:fldCharType="begin"/>
      </w:r>
      <w:r>
        <w:instrText xml:space="preserve"> HYPERLINK \l "Appendix_A_Target_348" \h </w:instrText>
      </w:r>
      <w:r>
        <w:fldChar w:fldCharType="separate"/>
      </w:r>
      <w:r>
        <w:rPr>
          <w:rStyle w:val="Hyperlink"/>
        </w:rPr>
        <w:t>&lt;348&gt; Section 3.3.5.20.1</w:t>
      </w:r>
      <w:r>
        <w:rPr>
          <w:rStyle w:val="Hyperlink"/>
        </w:rPr>
        <w:fldChar w:fldCharType="end"/>
      </w:r>
      <w:r>
        <w:t xml:space="preserve">: </w:t>
      </w:r>
      <w:bookmarkEnd w:id="1681"/>
      <w:r>
        <w:t>Windows-based SMB2 servers fail the following request levels with STATUS_INVALID_INFO_CLASS instead of STATUS_NOT_SUPPORTED: 1, 2, 3, 10, 11, 12, 13, 19, 20, 27, 31, 36, 37, 38, 39, 40, 50.</w:t>
      </w:r>
    </w:p>
    <w:bookmarkStart w:id="1682" w:name="Appendix_A_349"/>
    <w:p w:rsidR="00CB51F7" w:rsidRDefault="00B151B3">
      <w:r>
        <w:fldChar w:fldCharType="begin"/>
      </w:r>
      <w:r>
        <w:instrText xml:space="preserve"> HYPERLINK \l "Appendix_A_Target_349" \h </w:instrText>
      </w:r>
      <w:r>
        <w:fldChar w:fldCharType="separate"/>
      </w:r>
      <w:r>
        <w:rPr>
          <w:rStyle w:val="Hyperlink"/>
        </w:rPr>
        <w:t>&lt;349&gt; Section 3.3.5.20.1</w:t>
      </w:r>
      <w:r>
        <w:rPr>
          <w:rStyle w:val="Hyperlink"/>
        </w:rPr>
        <w:fldChar w:fldCharType="end"/>
      </w:r>
      <w:r>
        <w:t xml:space="preserve">: </w:t>
      </w:r>
      <w:bookmarkEnd w:id="1682"/>
      <w:r>
        <w:t>Windows-based SMB2 servers fail the following request levels with STATUS_NOT_SUPPORTED instead of STATUS_INVALID_INFO_CLASS: 41, 43, 47, 49, 51, and 53. Windows-based SMB2 servers fail requests of level 52 with STATUS_INFO_LENGTH_MISMATCH.</w:t>
      </w:r>
    </w:p>
    <w:bookmarkStart w:id="1683" w:name="Appendix_A_350"/>
    <w:p w:rsidR="00CB51F7" w:rsidRDefault="00B151B3">
      <w:r>
        <w:fldChar w:fldCharType="begin"/>
      </w:r>
      <w:r>
        <w:instrText xml:space="preserve"> HYPERLINK \l "Appendix_A_Target_350" \h </w:instrText>
      </w:r>
      <w:r>
        <w:fldChar w:fldCharType="separate"/>
      </w:r>
      <w:r>
        <w:rPr>
          <w:rStyle w:val="Hyperlink"/>
        </w:rPr>
        <w:t>&lt;350&gt; Section 3.3.5.20.1</w:t>
      </w:r>
      <w:r>
        <w:rPr>
          <w:rStyle w:val="Hyperlink"/>
        </w:rPr>
        <w:fldChar w:fldCharType="end"/>
      </w:r>
      <w:r>
        <w:t xml:space="preserve">: </w:t>
      </w:r>
      <w:bookmarkEnd w:id="1683"/>
      <w:r>
        <w:t xml:space="preserve">Windows-based SMB2 servers will set </w:t>
      </w:r>
      <w:r>
        <w:rPr>
          <w:b/>
        </w:rPr>
        <w:t>CurrentByteOffset</w:t>
      </w:r>
      <w:r>
        <w:t xml:space="preserve"> to any value.</w:t>
      </w:r>
    </w:p>
    <w:bookmarkStart w:id="1684" w:name="Appendix_A_351"/>
    <w:p w:rsidR="00CB51F7" w:rsidRDefault="00B151B3">
      <w:r>
        <w:fldChar w:fldCharType="begin"/>
      </w:r>
      <w:r>
        <w:instrText xml:space="preserve"> HYPERLINK \l "Appendix_A_Target_351" \h </w:instrText>
      </w:r>
      <w:r>
        <w:fldChar w:fldCharType="separate"/>
      </w:r>
      <w:r>
        <w:rPr>
          <w:rStyle w:val="Hyperlink"/>
        </w:rPr>
        <w:t>&lt;351&gt; Section 3.3.5.20.1</w:t>
      </w:r>
      <w:r>
        <w:rPr>
          <w:rStyle w:val="Hyperlink"/>
        </w:rPr>
        <w:fldChar w:fldCharType="end"/>
      </w:r>
      <w:r>
        <w:t xml:space="preserve">: </w:t>
      </w:r>
      <w:bookmarkEnd w:id="1684"/>
      <w:r>
        <w:t xml:space="preserve">Windows performs SMB2 GET_INFO SMB2_0_INFO_FILE processing as specified in the subsection of [MS-FSA] section </w:t>
      </w:r>
      <w:hyperlink w:anchor="Section_d623b2f7a5cd46398cc971fa7d9f9ba9" w:history="1">
        <w:r>
          <w:rPr>
            <w:rStyle w:val="Hyperlink"/>
          </w:rPr>
          <w:t>2.2.37</w:t>
        </w:r>
      </w:hyperlink>
      <w:r>
        <w:t xml:space="preserve">, corresponding to the requested FILE_INFORMATION_CLASS value of the </w:t>
      </w:r>
      <w:r>
        <w:rPr>
          <w:b/>
        </w:rPr>
        <w:t>FileInfoClass</w:t>
      </w:r>
      <w:r>
        <w:t xml:space="preserve"> request field, as listed in section 2.2.37. If the information class is </w:t>
      </w:r>
      <w:r>
        <w:rPr>
          <w:b/>
        </w:rPr>
        <w:t>FileAllInformation</w:t>
      </w:r>
      <w:r>
        <w:t xml:space="preserve">, Windows Vista SP1, Windows Server 2008, Windows 7, Windows Server 2008 R2, Windows 8, Windows Server 2012, Windows 8.1, and Windows Server 2012 R2 return an absolute path to the file name as part of </w:t>
      </w:r>
      <w:r>
        <w:rPr>
          <w:b/>
        </w:rPr>
        <w:t>FileNameInformation</w:t>
      </w:r>
      <w:r>
        <w:t>.</w:t>
      </w:r>
    </w:p>
    <w:bookmarkStart w:id="1685" w:name="Appendix_A_352"/>
    <w:p w:rsidR="00CB51F7" w:rsidRDefault="00B151B3">
      <w:r>
        <w:fldChar w:fldCharType="begin"/>
      </w:r>
      <w:r>
        <w:instrText xml:space="preserve"> HYPERLINK \l "Appendix_A_Target_352" \h </w:instrText>
      </w:r>
      <w:r>
        <w:fldChar w:fldCharType="separate"/>
      </w:r>
      <w:r>
        <w:rPr>
          <w:rStyle w:val="Hyperlink"/>
        </w:rPr>
        <w:t>&lt;352&gt; Section 3.3.5.20.2</w:t>
      </w:r>
      <w:r>
        <w:rPr>
          <w:rStyle w:val="Hyperlink"/>
        </w:rPr>
        <w:fldChar w:fldCharType="end"/>
      </w:r>
      <w:r>
        <w:t xml:space="preserve">: </w:t>
      </w:r>
      <w:bookmarkEnd w:id="1685"/>
      <w:r>
        <w:t xml:space="preserve">Windows performs SMB2 GET_INFO SMB2_0_INFO_FILESYSTEM processing via the subsection of [MS-FSA] section 2.1.5.11 corresponding to the requested FS_INFORMATION_CLASS value of the </w:t>
      </w:r>
      <w:r>
        <w:rPr>
          <w:b/>
        </w:rPr>
        <w:t>FileInfoClass</w:t>
      </w:r>
      <w:r>
        <w:t xml:space="preserve"> request field, as listed in section 2.2.37.</w:t>
      </w:r>
    </w:p>
    <w:bookmarkStart w:id="1686" w:name="Appendix_A_353"/>
    <w:p w:rsidR="00CB51F7" w:rsidRDefault="00B151B3">
      <w:r>
        <w:fldChar w:fldCharType="begin"/>
      </w:r>
      <w:r>
        <w:instrText xml:space="preserve"> HYPERLINK \l "Appendix_A_Target_353" \h </w:instrText>
      </w:r>
      <w:r>
        <w:fldChar w:fldCharType="separate"/>
      </w:r>
      <w:r>
        <w:rPr>
          <w:rStyle w:val="Hyperlink"/>
        </w:rPr>
        <w:t>&lt;353&gt; Section 3.3.5.20.2</w:t>
      </w:r>
      <w:r>
        <w:rPr>
          <w:rStyle w:val="Hyperlink"/>
        </w:rPr>
        <w:fldChar w:fldCharType="end"/>
      </w:r>
      <w:r>
        <w:t xml:space="preserve">: </w:t>
      </w:r>
      <w:bookmarkEnd w:id="1686"/>
      <w:r>
        <w:t xml:space="preserve">SetFsInfo calls to Windows servers fail with STATUS_ACCESS_DENIED because Windows servers do not allow setting volume information over the network. </w:t>
      </w:r>
    </w:p>
    <w:bookmarkStart w:id="1687" w:name="Appendix_A_354"/>
    <w:p w:rsidR="00CB51F7" w:rsidRDefault="00B151B3">
      <w:r>
        <w:fldChar w:fldCharType="begin"/>
      </w:r>
      <w:r>
        <w:instrText xml:space="preserve"> HYPERLINK \l "Appendix_A_Target_354" \h </w:instrText>
      </w:r>
      <w:r>
        <w:fldChar w:fldCharType="separate"/>
      </w:r>
      <w:r>
        <w:rPr>
          <w:rStyle w:val="Hyperlink"/>
        </w:rPr>
        <w:t>&lt;354&gt; Section 3.3.5.20.3</w:t>
      </w:r>
      <w:r>
        <w:rPr>
          <w:rStyle w:val="Hyperlink"/>
        </w:rPr>
        <w:fldChar w:fldCharType="end"/>
      </w:r>
      <w:r>
        <w:t xml:space="preserve">: </w:t>
      </w:r>
      <w:bookmarkEnd w:id="1687"/>
      <w:r>
        <w:t>Windows performs SMB2 GET_INFO SMB2_0_INFO_SECURITY processing via Server Requests a Query of Security Information ([MS-FSA] section 2.1.5.13).</w:t>
      </w:r>
    </w:p>
    <w:bookmarkStart w:id="1688" w:name="Appendix_A_355"/>
    <w:p w:rsidR="00CB51F7" w:rsidRDefault="00B151B3">
      <w:r>
        <w:fldChar w:fldCharType="begin"/>
      </w:r>
      <w:r>
        <w:instrText xml:space="preserve"> HYPERLINK \l "Appendix_A_Target_355" \h </w:instrText>
      </w:r>
      <w:r>
        <w:fldChar w:fldCharType="separate"/>
      </w:r>
      <w:r>
        <w:rPr>
          <w:rStyle w:val="Hyperlink"/>
        </w:rPr>
        <w:t>&lt;355&gt; Section 3.3.5.20.4</w:t>
      </w:r>
      <w:r>
        <w:rPr>
          <w:rStyle w:val="Hyperlink"/>
        </w:rPr>
        <w:fldChar w:fldCharType="end"/>
      </w:r>
      <w:r>
        <w:t xml:space="preserve">: </w:t>
      </w:r>
      <w:bookmarkEnd w:id="1688"/>
      <w:r>
        <w:t>Windows-based servers do support quotas, if configured.</w:t>
      </w:r>
    </w:p>
    <w:bookmarkStart w:id="1689" w:name="Appendix_A_356"/>
    <w:p w:rsidR="00CB51F7" w:rsidRDefault="00B151B3">
      <w:r>
        <w:fldChar w:fldCharType="begin"/>
      </w:r>
      <w:r>
        <w:instrText xml:space="preserve"> HYPERLINK \l "Appendix_A_Target_356" \h </w:instrText>
      </w:r>
      <w:r>
        <w:fldChar w:fldCharType="separate"/>
      </w:r>
      <w:r>
        <w:rPr>
          <w:rStyle w:val="Hyperlink"/>
        </w:rPr>
        <w:t>&lt;356&gt; Section 3.3.5.20.4</w:t>
      </w:r>
      <w:r>
        <w:rPr>
          <w:rStyle w:val="Hyperlink"/>
        </w:rPr>
        <w:fldChar w:fldCharType="end"/>
      </w:r>
      <w:r>
        <w:t xml:space="preserve">: </w:t>
      </w:r>
      <w:bookmarkEnd w:id="1689"/>
      <w:r>
        <w:t>Windows performs SMB2 GET_INFO SMB2_0_INFO_QUOTA processing via Server Requests a Query of Quota Information ([MS-FSA] section 2.1.5.20).</w:t>
      </w:r>
    </w:p>
    <w:bookmarkStart w:id="1690" w:name="Appendix_A_357"/>
    <w:p w:rsidR="00CB51F7" w:rsidRDefault="00B151B3">
      <w:r>
        <w:fldChar w:fldCharType="begin"/>
      </w:r>
      <w:r>
        <w:instrText xml:space="preserve"> HYPERLINK \l "Appendix_A_Target_357" \h </w:instrText>
      </w:r>
      <w:r>
        <w:fldChar w:fldCharType="separate"/>
      </w:r>
      <w:r>
        <w:rPr>
          <w:rStyle w:val="Hyperlink"/>
        </w:rPr>
        <w:t>&lt;357&gt; Section 3.3.5.21.1</w:t>
      </w:r>
      <w:r>
        <w:rPr>
          <w:rStyle w:val="Hyperlink"/>
        </w:rPr>
        <w:fldChar w:fldCharType="end"/>
      </w:r>
      <w:r>
        <w:t xml:space="preserve">: </w:t>
      </w:r>
      <w:bookmarkEnd w:id="1690"/>
      <w:r>
        <w:t>Windows-based SMB2 servers fail the following request levels with STATUS_NOT_SUPPORTED instead of STATUS_INVALID_INFO_CLASS: 30, 41, 42, 43.</w:t>
      </w:r>
    </w:p>
    <w:bookmarkStart w:id="1691" w:name="Appendix_A_358"/>
    <w:p w:rsidR="00CB51F7" w:rsidRDefault="00B151B3">
      <w:r>
        <w:fldChar w:fldCharType="begin"/>
      </w:r>
      <w:r>
        <w:instrText xml:space="preserve"> HYPERLINK \l "Appendix_A_Target_358" \h </w:instrText>
      </w:r>
      <w:r>
        <w:fldChar w:fldCharType="separate"/>
      </w:r>
      <w:r>
        <w:rPr>
          <w:rStyle w:val="Hyperlink"/>
        </w:rPr>
        <w:t>&lt;358&gt; Section 3.3.5.21.1</w:t>
      </w:r>
      <w:r>
        <w:rPr>
          <w:rStyle w:val="Hyperlink"/>
        </w:rPr>
        <w:fldChar w:fldCharType="end"/>
      </w:r>
      <w:r>
        <w:t xml:space="preserve">: </w:t>
      </w:r>
      <w:bookmarkEnd w:id="1691"/>
      <w:r>
        <w:t xml:space="preserve">Windows performs SMB2 SET_INFO SMB2_0_INFO_FILE processing via the subsection of [MS-FSA] section 2.1.5.14 corresponding to the requested FILE_INFORMATION_CLASS value of the </w:t>
      </w:r>
      <w:r>
        <w:rPr>
          <w:b/>
        </w:rPr>
        <w:t>FileInfoClass</w:t>
      </w:r>
      <w:r>
        <w:t xml:space="preserve"> request field, as listed in section 2.2.37.</w:t>
      </w:r>
    </w:p>
    <w:bookmarkStart w:id="1692" w:name="Appendix_A_359"/>
    <w:p w:rsidR="00CB51F7" w:rsidRDefault="00B151B3">
      <w:r>
        <w:fldChar w:fldCharType="begin"/>
      </w:r>
      <w:r>
        <w:instrText xml:space="preserve"> HYPERLINK \l "Appendix_A_Target_359" \h </w:instrText>
      </w:r>
      <w:r>
        <w:fldChar w:fldCharType="separate"/>
      </w:r>
      <w:r>
        <w:rPr>
          <w:rStyle w:val="Hyperlink"/>
        </w:rPr>
        <w:t>&lt;359&gt; Section 3.3.5.21.2</w:t>
      </w:r>
      <w:r>
        <w:rPr>
          <w:rStyle w:val="Hyperlink"/>
        </w:rPr>
        <w:fldChar w:fldCharType="end"/>
      </w:r>
      <w:r>
        <w:t xml:space="preserve">: </w:t>
      </w:r>
      <w:bookmarkEnd w:id="1692"/>
      <w:r>
        <w:t xml:space="preserve">Windows performs SMB2 SET_INFO SMB2_0_INFO_FILESYSTEM processing via the subsection of [MS-FSA] section 2.1.5.15 corresponding to the requested FS_INFORMATION_CLASS value of the </w:t>
      </w:r>
      <w:r>
        <w:rPr>
          <w:b/>
        </w:rPr>
        <w:t>FileInfoClass</w:t>
      </w:r>
      <w:r>
        <w:t xml:space="preserve"> request field, as listed in section 2.2.37.</w:t>
      </w:r>
    </w:p>
    <w:bookmarkStart w:id="1693" w:name="Appendix_A_360"/>
    <w:p w:rsidR="00CB51F7" w:rsidRDefault="00B151B3">
      <w:r>
        <w:fldChar w:fldCharType="begin"/>
      </w:r>
      <w:r>
        <w:instrText xml:space="preserve"> HYPERLINK \l "Appendix_A_Target_360" \h </w:instrText>
      </w:r>
      <w:r>
        <w:fldChar w:fldCharType="separate"/>
      </w:r>
      <w:r>
        <w:rPr>
          <w:rStyle w:val="Hyperlink"/>
        </w:rPr>
        <w:t>&lt;360&gt; Section 3.3.5.21.3</w:t>
      </w:r>
      <w:r>
        <w:rPr>
          <w:rStyle w:val="Hyperlink"/>
        </w:rPr>
        <w:fldChar w:fldCharType="end"/>
      </w:r>
      <w:r>
        <w:t xml:space="preserve">: </w:t>
      </w:r>
      <w:bookmarkEnd w:id="1693"/>
      <w:r>
        <w:t>If the underlying object store does not support object security based on Access Control Lists (as specified in [MS-DTYP] section 2.4.5), it returns STATUS_SUCCESS.</w:t>
      </w:r>
    </w:p>
    <w:bookmarkStart w:id="1694" w:name="Appendix_A_361"/>
    <w:p w:rsidR="00CB51F7" w:rsidRDefault="00B151B3">
      <w:r>
        <w:fldChar w:fldCharType="begin"/>
      </w:r>
      <w:r>
        <w:instrText xml:space="preserve"> HYPERLINK \l "Appendix_A_Target_361" \h </w:instrText>
      </w:r>
      <w:r>
        <w:fldChar w:fldCharType="separate"/>
      </w:r>
      <w:r>
        <w:rPr>
          <w:rStyle w:val="Hyperlink"/>
        </w:rPr>
        <w:t>&lt;361&gt; Section 3.3.5.21.3</w:t>
      </w:r>
      <w:r>
        <w:rPr>
          <w:rStyle w:val="Hyperlink"/>
        </w:rPr>
        <w:fldChar w:fldCharType="end"/>
      </w:r>
      <w:r>
        <w:t xml:space="preserve">: </w:t>
      </w:r>
      <w:bookmarkEnd w:id="1694"/>
      <w:r>
        <w:t>Windows performs SMB2 SET_INFO SMB2_0_INFO_SECURITY processing via Server Requests Setting of Security Information [MS-FSA] section 2.1.5.16.</w:t>
      </w:r>
    </w:p>
    <w:bookmarkStart w:id="1695" w:name="Appendix_A_362"/>
    <w:p w:rsidR="00CB51F7" w:rsidRDefault="00B151B3">
      <w:r>
        <w:fldChar w:fldCharType="begin"/>
      </w:r>
      <w:r>
        <w:instrText xml:space="preserve"> HYPERLINK \l "Appendix_A_Target_362" \h </w:instrText>
      </w:r>
      <w:r>
        <w:fldChar w:fldCharType="separate"/>
      </w:r>
      <w:r>
        <w:rPr>
          <w:rStyle w:val="Hyperlink"/>
        </w:rPr>
        <w:t>&lt;362&gt; Section 3.3.5.21.4</w:t>
      </w:r>
      <w:r>
        <w:rPr>
          <w:rStyle w:val="Hyperlink"/>
        </w:rPr>
        <w:fldChar w:fldCharType="end"/>
      </w:r>
      <w:r>
        <w:t xml:space="preserve">: </w:t>
      </w:r>
      <w:bookmarkEnd w:id="1695"/>
      <w:r>
        <w:t>Windows servers do support quotas, if configured.</w:t>
      </w:r>
    </w:p>
    <w:bookmarkStart w:id="1696" w:name="Appendix_A_363"/>
    <w:p w:rsidR="00CB51F7" w:rsidRDefault="00B151B3">
      <w:r>
        <w:fldChar w:fldCharType="begin"/>
      </w:r>
      <w:r>
        <w:instrText xml:space="preserve"> HYPERLINK \l "Appendix_A_Target_363" \h </w:instrText>
      </w:r>
      <w:r>
        <w:fldChar w:fldCharType="separate"/>
      </w:r>
      <w:r>
        <w:rPr>
          <w:rStyle w:val="Hyperlink"/>
        </w:rPr>
        <w:t>&lt;363&gt; Section 3.3.5.21.4</w:t>
      </w:r>
      <w:r>
        <w:rPr>
          <w:rStyle w:val="Hyperlink"/>
        </w:rPr>
        <w:fldChar w:fldCharType="end"/>
      </w:r>
      <w:r>
        <w:t xml:space="preserve">: </w:t>
      </w:r>
      <w:bookmarkEnd w:id="1696"/>
      <w:r>
        <w:t>Windows performs SMB2 SET_INFO SMB2_0_INFO_QUOTA processing via Server Requests Setting of Quota Information ([MS-FSA] section 2.1.5.21).</w:t>
      </w:r>
    </w:p>
    <w:bookmarkStart w:id="1697" w:name="Appendix_A_364"/>
    <w:p w:rsidR="00CB51F7" w:rsidRDefault="00B151B3">
      <w:r>
        <w:fldChar w:fldCharType="begin"/>
      </w:r>
      <w:r>
        <w:instrText xml:space="preserve"> HYPERLINK \l "Appendix_A_Target_364" \h </w:instrText>
      </w:r>
      <w:r>
        <w:fldChar w:fldCharType="separate"/>
      </w:r>
      <w:r>
        <w:rPr>
          <w:rStyle w:val="Hyperlink"/>
        </w:rPr>
        <w:t>&lt;364&gt; Section 3.3.5.22.1</w:t>
      </w:r>
      <w:r>
        <w:rPr>
          <w:rStyle w:val="Hyperlink"/>
        </w:rPr>
        <w:fldChar w:fldCharType="end"/>
      </w:r>
      <w:r>
        <w:t xml:space="preserve">: </w:t>
      </w:r>
      <w:bookmarkEnd w:id="1697"/>
      <w:r>
        <w:t>Windows-based servers complete the oplock break indication request with the object store by providing the following SMB2 parameters as input parameters, as specified [MS-FSA] section 2.1.5.18:</w:t>
      </w:r>
    </w:p>
    <w:tbl>
      <w:tblPr>
        <w:tblStyle w:val="Table-ShadedHeader"/>
        <w:tblW w:w="0" w:type="auto"/>
        <w:tblLook w:val="04A0" w:firstRow="1" w:lastRow="0" w:firstColumn="1" w:lastColumn="0" w:noHBand="0" w:noVBand="1"/>
      </w:tblPr>
      <w:tblGrid>
        <w:gridCol w:w="2347"/>
        <w:gridCol w:w="2608"/>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Object Store parameter</w:t>
            </w:r>
          </w:p>
        </w:tc>
        <w:tc>
          <w:tcPr>
            <w:tcW w:w="0" w:type="auto"/>
          </w:tcPr>
          <w:p w:rsidR="00CB51F7" w:rsidRDefault="00B151B3">
            <w:pPr>
              <w:pStyle w:val="TableHeaderText"/>
            </w:pPr>
            <w:r>
              <w:t>SMB2 parameter</w:t>
            </w:r>
          </w:p>
        </w:tc>
      </w:tr>
      <w:tr w:rsidR="00CB51F7" w:rsidTr="00CB51F7">
        <w:tc>
          <w:tcPr>
            <w:tcW w:w="0" w:type="auto"/>
          </w:tcPr>
          <w:p w:rsidR="00CB51F7" w:rsidRDefault="00B151B3">
            <w:pPr>
              <w:pStyle w:val="TableBodyText"/>
            </w:pPr>
            <w:r>
              <w:t>Open</w:t>
            </w:r>
          </w:p>
        </w:tc>
        <w:tc>
          <w:tcPr>
            <w:tcW w:w="0" w:type="auto"/>
          </w:tcPr>
          <w:p w:rsidR="00CB51F7" w:rsidRDefault="00B151B3">
            <w:pPr>
              <w:pStyle w:val="TableBodyText"/>
            </w:pPr>
            <w:r>
              <w:t>Open.LocalOpen</w:t>
            </w:r>
          </w:p>
        </w:tc>
      </w:tr>
      <w:tr w:rsidR="00CB51F7" w:rsidTr="00CB51F7">
        <w:tc>
          <w:tcPr>
            <w:tcW w:w="0" w:type="auto"/>
          </w:tcPr>
          <w:p w:rsidR="00CB51F7" w:rsidRDefault="00B151B3">
            <w:pPr>
              <w:pStyle w:val="TableBodyText"/>
            </w:pPr>
            <w:r>
              <w:t>Type</w:t>
            </w:r>
          </w:p>
        </w:tc>
        <w:tc>
          <w:tcPr>
            <w:tcW w:w="0" w:type="auto"/>
          </w:tcPr>
          <w:p w:rsidR="00CB51F7" w:rsidRDefault="00B151B3">
            <w:pPr>
              <w:pStyle w:val="TableBodyText"/>
            </w:pPr>
            <w:r>
              <w:t>SMB2_OPLOCK_LEVEL_NONE</w:t>
            </w:r>
          </w:p>
        </w:tc>
      </w:tr>
    </w:tbl>
    <w:p w:rsidR="00CB51F7" w:rsidRDefault="00CB51F7"/>
    <w:bookmarkStart w:id="1698" w:name="Appendix_A_365"/>
    <w:p w:rsidR="00CB51F7" w:rsidRDefault="00B151B3">
      <w:r>
        <w:fldChar w:fldCharType="begin"/>
      </w:r>
      <w:r>
        <w:instrText xml:space="preserve"> HYPERLINK \l "Appendix_A_Target_365" \h </w:instrText>
      </w:r>
      <w:r>
        <w:fldChar w:fldCharType="separate"/>
      </w:r>
      <w:r>
        <w:rPr>
          <w:rStyle w:val="Hyperlink"/>
        </w:rPr>
        <w:t>&lt;365&gt; Section 3.3.5.22.1</w:t>
      </w:r>
      <w:r>
        <w:rPr>
          <w:rStyle w:val="Hyperlink"/>
        </w:rPr>
        <w:fldChar w:fldCharType="end"/>
      </w:r>
      <w:r>
        <w:t xml:space="preserve">: </w:t>
      </w:r>
      <w:bookmarkEnd w:id="1698"/>
      <w:r>
        <w:t>Windows-based servers complete the oplock break indication request with the object store by providing the following SMB2 parameters as input parameters, as specified [MS-FSA] section 2.1.5.18:</w:t>
      </w:r>
    </w:p>
    <w:tbl>
      <w:tblPr>
        <w:tblStyle w:val="Table-ShadedHeader"/>
        <w:tblW w:w="0" w:type="auto"/>
        <w:tblLook w:val="04A0" w:firstRow="1" w:lastRow="0" w:firstColumn="1" w:lastColumn="0" w:noHBand="0" w:noVBand="1"/>
      </w:tblPr>
      <w:tblGrid>
        <w:gridCol w:w="2347"/>
        <w:gridCol w:w="2608"/>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Object Store parameter</w:t>
            </w:r>
          </w:p>
        </w:tc>
        <w:tc>
          <w:tcPr>
            <w:tcW w:w="0" w:type="auto"/>
          </w:tcPr>
          <w:p w:rsidR="00CB51F7" w:rsidRDefault="00B151B3">
            <w:pPr>
              <w:pStyle w:val="TableHeaderText"/>
            </w:pPr>
            <w:r>
              <w:t>SMB2 parameter</w:t>
            </w:r>
          </w:p>
        </w:tc>
      </w:tr>
      <w:tr w:rsidR="00CB51F7" w:rsidTr="00CB51F7">
        <w:tc>
          <w:tcPr>
            <w:tcW w:w="0" w:type="auto"/>
          </w:tcPr>
          <w:p w:rsidR="00CB51F7" w:rsidRDefault="00B151B3">
            <w:pPr>
              <w:pStyle w:val="TableBodyText"/>
            </w:pPr>
            <w:r>
              <w:t>Open</w:t>
            </w:r>
          </w:p>
        </w:tc>
        <w:tc>
          <w:tcPr>
            <w:tcW w:w="0" w:type="auto"/>
          </w:tcPr>
          <w:p w:rsidR="00CB51F7" w:rsidRDefault="00B151B3">
            <w:pPr>
              <w:pStyle w:val="TableBodyText"/>
            </w:pPr>
            <w:r>
              <w:t>Open.LocalOpen</w:t>
            </w:r>
          </w:p>
        </w:tc>
      </w:tr>
      <w:tr w:rsidR="00CB51F7" w:rsidTr="00CB51F7">
        <w:tc>
          <w:tcPr>
            <w:tcW w:w="0" w:type="auto"/>
          </w:tcPr>
          <w:p w:rsidR="00CB51F7" w:rsidRDefault="00B151B3">
            <w:pPr>
              <w:pStyle w:val="TableBodyText"/>
            </w:pPr>
            <w:r>
              <w:t>Type</w:t>
            </w:r>
          </w:p>
        </w:tc>
        <w:tc>
          <w:tcPr>
            <w:tcW w:w="0" w:type="auto"/>
          </w:tcPr>
          <w:p w:rsidR="00CB51F7" w:rsidRDefault="00B151B3">
            <w:pPr>
              <w:pStyle w:val="TableBodyText"/>
            </w:pPr>
            <w:r>
              <w:t>SMB2_OPLOCK_LEVEL_NONE</w:t>
            </w:r>
          </w:p>
        </w:tc>
      </w:tr>
    </w:tbl>
    <w:p w:rsidR="00CB51F7" w:rsidRDefault="00CB51F7"/>
    <w:bookmarkStart w:id="1699" w:name="Appendix_A_366"/>
    <w:p w:rsidR="00CB51F7" w:rsidRDefault="00B151B3">
      <w:r>
        <w:fldChar w:fldCharType="begin"/>
      </w:r>
      <w:r>
        <w:instrText xml:space="preserve"> HYPERLINK \l "Appendix_A_Target_366" \h </w:instrText>
      </w:r>
      <w:r>
        <w:fldChar w:fldCharType="separate"/>
      </w:r>
      <w:r>
        <w:rPr>
          <w:rStyle w:val="Hyperlink"/>
        </w:rPr>
        <w:t>&lt;366&gt; Section 3.3.5.22.1</w:t>
      </w:r>
      <w:r>
        <w:rPr>
          <w:rStyle w:val="Hyperlink"/>
        </w:rPr>
        <w:fldChar w:fldCharType="end"/>
      </w:r>
      <w:r>
        <w:t xml:space="preserve">: </w:t>
      </w:r>
      <w:bookmarkEnd w:id="1699"/>
      <w:r>
        <w:t>Windows-based servers complete the oplock break indication request with the object store by providing the following SMB2 parameters as input parameters, as specified [MS-FSA] section 2.1.5.18:</w:t>
      </w:r>
    </w:p>
    <w:tbl>
      <w:tblPr>
        <w:tblStyle w:val="Table-ShadedHeader"/>
        <w:tblW w:w="0" w:type="auto"/>
        <w:tblLook w:val="04A0" w:firstRow="1" w:lastRow="0" w:firstColumn="1" w:lastColumn="0" w:noHBand="0" w:noVBand="1"/>
      </w:tblPr>
      <w:tblGrid>
        <w:gridCol w:w="2347"/>
        <w:gridCol w:w="2608"/>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Object Store parameter</w:t>
            </w:r>
          </w:p>
        </w:tc>
        <w:tc>
          <w:tcPr>
            <w:tcW w:w="0" w:type="auto"/>
          </w:tcPr>
          <w:p w:rsidR="00CB51F7" w:rsidRDefault="00B151B3">
            <w:pPr>
              <w:pStyle w:val="TableHeaderText"/>
            </w:pPr>
            <w:r>
              <w:t>SMB2 parameter</w:t>
            </w:r>
          </w:p>
        </w:tc>
      </w:tr>
      <w:tr w:rsidR="00CB51F7" w:rsidTr="00CB51F7">
        <w:tc>
          <w:tcPr>
            <w:tcW w:w="0" w:type="auto"/>
          </w:tcPr>
          <w:p w:rsidR="00CB51F7" w:rsidRDefault="00B151B3">
            <w:pPr>
              <w:pStyle w:val="TableBodyText"/>
            </w:pPr>
            <w:r>
              <w:t>Open</w:t>
            </w:r>
          </w:p>
        </w:tc>
        <w:tc>
          <w:tcPr>
            <w:tcW w:w="0" w:type="auto"/>
          </w:tcPr>
          <w:p w:rsidR="00CB51F7" w:rsidRDefault="00B151B3">
            <w:pPr>
              <w:pStyle w:val="TableBodyText"/>
            </w:pPr>
            <w:r>
              <w:t>Open.LocalOpen</w:t>
            </w:r>
          </w:p>
        </w:tc>
      </w:tr>
      <w:tr w:rsidR="00CB51F7" w:rsidTr="00CB51F7">
        <w:tc>
          <w:tcPr>
            <w:tcW w:w="0" w:type="auto"/>
          </w:tcPr>
          <w:p w:rsidR="00CB51F7" w:rsidRDefault="00B151B3">
            <w:pPr>
              <w:pStyle w:val="TableBodyText"/>
            </w:pPr>
            <w:r>
              <w:t>Type</w:t>
            </w:r>
          </w:p>
        </w:tc>
        <w:tc>
          <w:tcPr>
            <w:tcW w:w="0" w:type="auto"/>
          </w:tcPr>
          <w:p w:rsidR="00CB51F7" w:rsidRDefault="00B151B3">
            <w:pPr>
              <w:pStyle w:val="TableBodyText"/>
            </w:pPr>
            <w:r>
              <w:t>SMB2_OPLOCK_LEVEL_NONE</w:t>
            </w:r>
          </w:p>
        </w:tc>
      </w:tr>
    </w:tbl>
    <w:p w:rsidR="00CB51F7" w:rsidRDefault="00CB51F7"/>
    <w:bookmarkStart w:id="1700" w:name="Appendix_A_367"/>
    <w:p w:rsidR="00CB51F7" w:rsidRDefault="00B151B3">
      <w:r>
        <w:fldChar w:fldCharType="begin"/>
      </w:r>
      <w:r>
        <w:instrText xml:space="preserve"> HYPERLINK \l "Appendix_A_Target_367" \h </w:instrText>
      </w:r>
      <w:r>
        <w:fldChar w:fldCharType="separate"/>
      </w:r>
      <w:r>
        <w:rPr>
          <w:rStyle w:val="Hyperlink"/>
        </w:rPr>
        <w:t>&lt;367&gt; Section 3.3.5.22.1</w:t>
      </w:r>
      <w:r>
        <w:rPr>
          <w:rStyle w:val="Hyperlink"/>
        </w:rPr>
        <w:fldChar w:fldCharType="end"/>
      </w:r>
      <w:r>
        <w:t xml:space="preserve">: </w:t>
      </w:r>
      <w:bookmarkEnd w:id="1700"/>
      <w:r>
        <w:t xml:space="preserve">If multiple conflicting </w:t>
      </w:r>
      <w:r>
        <w:rPr>
          <w:b/>
        </w:rPr>
        <w:t>Opens</w:t>
      </w:r>
      <w:r>
        <w:t xml:space="preserve"> occur before an Oplock Acknowledgment for the first oplock break is received, that change the server oplock state to a level that is lower than the pending notification, the server fails the Oplock Acknowledgment with STATUS_REQUEST_NOT_ACCEPTED. Windows-based servers complete the oplock break indication request with the object store by providing the following SMB2 parameters as input parameters, as specified in [MS-FSA] section 2.1.5.18:</w:t>
      </w:r>
    </w:p>
    <w:tbl>
      <w:tblPr>
        <w:tblStyle w:val="Table-ShadedHeader"/>
        <w:tblW w:w="0" w:type="auto"/>
        <w:tblLook w:val="04A0" w:firstRow="1" w:lastRow="0" w:firstColumn="1" w:lastColumn="0" w:noHBand="0" w:noVBand="1"/>
      </w:tblPr>
      <w:tblGrid>
        <w:gridCol w:w="2347"/>
        <w:gridCol w:w="1725"/>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tcPr>
          <w:p w:rsidR="00CB51F7" w:rsidRDefault="00B151B3">
            <w:pPr>
              <w:pStyle w:val="TableHeaderText"/>
            </w:pPr>
            <w:r>
              <w:t>Object Store parameter</w:t>
            </w:r>
          </w:p>
        </w:tc>
        <w:tc>
          <w:tcPr>
            <w:tcW w:w="0" w:type="auto"/>
          </w:tcPr>
          <w:p w:rsidR="00CB51F7" w:rsidRDefault="00B151B3">
            <w:pPr>
              <w:pStyle w:val="TableHeaderText"/>
            </w:pPr>
            <w:r>
              <w:t>SMB2 parameter</w:t>
            </w:r>
          </w:p>
        </w:tc>
      </w:tr>
      <w:tr w:rsidR="00CB51F7" w:rsidTr="00CB51F7">
        <w:tc>
          <w:tcPr>
            <w:tcW w:w="0" w:type="auto"/>
          </w:tcPr>
          <w:p w:rsidR="00CB51F7" w:rsidRDefault="00B151B3">
            <w:pPr>
              <w:pStyle w:val="TableBodyText"/>
            </w:pPr>
            <w:r>
              <w:t>Open</w:t>
            </w:r>
          </w:p>
        </w:tc>
        <w:tc>
          <w:tcPr>
            <w:tcW w:w="0" w:type="auto"/>
          </w:tcPr>
          <w:p w:rsidR="00CB51F7" w:rsidRDefault="00B151B3">
            <w:pPr>
              <w:pStyle w:val="TableBodyText"/>
            </w:pPr>
            <w:r>
              <w:t>Open.LocalOpen</w:t>
            </w:r>
          </w:p>
        </w:tc>
      </w:tr>
      <w:tr w:rsidR="00CB51F7" w:rsidTr="00CB51F7">
        <w:tc>
          <w:tcPr>
            <w:tcW w:w="0" w:type="auto"/>
          </w:tcPr>
          <w:p w:rsidR="00CB51F7" w:rsidRDefault="00B151B3">
            <w:pPr>
              <w:pStyle w:val="TableBodyText"/>
            </w:pPr>
            <w:r>
              <w:t>Type</w:t>
            </w:r>
          </w:p>
        </w:tc>
        <w:tc>
          <w:tcPr>
            <w:tcW w:w="0" w:type="auto"/>
          </w:tcPr>
          <w:p w:rsidR="00CB51F7" w:rsidRDefault="00B151B3">
            <w:pPr>
              <w:pStyle w:val="TableBodyText"/>
            </w:pPr>
            <w:r>
              <w:t>OplockLevel</w:t>
            </w:r>
          </w:p>
        </w:tc>
      </w:tr>
    </w:tbl>
    <w:p w:rsidR="00CB51F7" w:rsidRDefault="00CB51F7"/>
    <w:bookmarkStart w:id="1701" w:name="Appendix_A_368"/>
    <w:p w:rsidR="00CB51F7" w:rsidRDefault="00B151B3">
      <w:r>
        <w:fldChar w:fldCharType="begin"/>
      </w:r>
      <w:r>
        <w:instrText xml:space="preserve"> HYPERLINK \l "Appendix_A_Target_368" \h </w:instrText>
      </w:r>
      <w:r>
        <w:fldChar w:fldCharType="separate"/>
      </w:r>
      <w:r>
        <w:rPr>
          <w:rStyle w:val="Hyperlink"/>
        </w:rPr>
        <w:t>&lt;368&gt; Section 3.3.6.3</w:t>
      </w:r>
      <w:r>
        <w:rPr>
          <w:rStyle w:val="Hyperlink"/>
        </w:rPr>
        <w:fldChar w:fldCharType="end"/>
      </w:r>
      <w:r>
        <w:t xml:space="preserve">: </w:t>
      </w:r>
      <w:bookmarkEnd w:id="1701"/>
      <w:r>
        <w:t>Windows servers use a constant time-out value of 45 seconds.</w:t>
      </w:r>
    </w:p>
    <w:bookmarkStart w:id="1702" w:name="Appendix_A_369"/>
    <w:p w:rsidR="00CB51F7" w:rsidRDefault="00B151B3">
      <w:r>
        <w:fldChar w:fldCharType="begin"/>
      </w:r>
      <w:r>
        <w:instrText xml:space="preserve"> HYPERLINK \l "Appendix_A_Target_369" \h </w:instrText>
      </w:r>
      <w:r>
        <w:fldChar w:fldCharType="separate"/>
      </w:r>
      <w:r>
        <w:rPr>
          <w:rStyle w:val="Hyperlink"/>
        </w:rPr>
        <w:t>&lt;369&gt; Section 3.3.7.1</w:t>
      </w:r>
      <w:r>
        <w:rPr>
          <w:rStyle w:val="Hyperlink"/>
        </w:rPr>
        <w:fldChar w:fldCharType="end"/>
      </w:r>
      <w:r>
        <w:t xml:space="preserve">: </w:t>
      </w:r>
      <w:bookmarkEnd w:id="1702"/>
      <w:r>
        <w:t xml:space="preserve">Windows performs cancellation of in-progress requests via the interface in [MS-FSA] section 2.1.5.19, Server Requests Canceling an Operation, passing </w:t>
      </w:r>
      <w:r>
        <w:rPr>
          <w:b/>
        </w:rPr>
        <w:t>Request.CancelRequestId</w:t>
      </w:r>
      <w:r>
        <w:t xml:space="preserve"> as an input parameter.</w:t>
      </w:r>
    </w:p>
    <w:bookmarkStart w:id="1703" w:name="Appendix_A_370"/>
    <w:p w:rsidR="00CB51F7" w:rsidRDefault="00B151B3">
      <w:r>
        <w:fldChar w:fldCharType="begin"/>
      </w:r>
      <w:r>
        <w:instrText xml:space="preserve"> HYPERLINK \l "Appendix_A_Target_370" \h </w:instrText>
      </w:r>
      <w:r>
        <w:fldChar w:fldCharType="separate"/>
      </w:r>
      <w:r>
        <w:rPr>
          <w:rStyle w:val="Hyperlink"/>
        </w:rPr>
        <w:t>&lt;370&gt; Section 3.3.7.1</w:t>
      </w:r>
      <w:r>
        <w:rPr>
          <w:rStyle w:val="Hyperlink"/>
        </w:rPr>
        <w:fldChar w:fldCharType="end"/>
      </w:r>
      <w:r>
        <w:t xml:space="preserve">: </w:t>
      </w:r>
      <w:bookmarkEnd w:id="1703"/>
      <w:r>
        <w:t xml:space="preserve">Windows 7, Windows Server 2008 R2, Windows 8, Windows Server 2012, Windows 8.1, and Windows Server 2012 R2 servers will not reset </w:t>
      </w:r>
      <w:r>
        <w:rPr>
          <w:b/>
        </w:rPr>
        <w:t>ResilientOpenScavengerExpiryTime</w:t>
      </w:r>
      <w:r>
        <w:t>.</w:t>
      </w:r>
    </w:p>
    <w:bookmarkStart w:id="1704" w:name="Appendix_A_371"/>
    <w:p w:rsidR="00CB51F7" w:rsidRDefault="00B151B3">
      <w:r>
        <w:fldChar w:fldCharType="begin"/>
      </w:r>
      <w:r>
        <w:instrText xml:space="preserve"> HYPERLINK \l "Appendix_A_Target_371" \h </w:instrText>
      </w:r>
      <w:r>
        <w:fldChar w:fldCharType="separate"/>
      </w:r>
      <w:r>
        <w:rPr>
          <w:rStyle w:val="Hyperlink"/>
        </w:rPr>
        <w:t>&lt;371&gt; Section 3.3.7.1</w:t>
      </w:r>
      <w:r>
        <w:rPr>
          <w:rStyle w:val="Hyperlink"/>
        </w:rPr>
        <w:fldChar w:fldCharType="end"/>
      </w:r>
      <w:r>
        <w:t xml:space="preserve">: </w:t>
      </w:r>
      <w:bookmarkEnd w:id="1704"/>
      <w:r>
        <w:t>Windows servers set this value to 16 minutes.</w:t>
      </w:r>
    </w:p>
    <w:bookmarkStart w:id="1705" w:name="Appendix_A_372"/>
    <w:p w:rsidR="00CB51F7" w:rsidRDefault="00B151B3">
      <w:r>
        <w:fldChar w:fldCharType="begin"/>
      </w:r>
      <w:r>
        <w:instrText xml:space="preserve"> HYPERLINK \l "Appendix_A_Target_372" \h </w:instrText>
      </w:r>
      <w:r>
        <w:fldChar w:fldCharType="separate"/>
      </w:r>
      <w:r>
        <w:rPr>
          <w:rStyle w:val="Hyperlink"/>
        </w:rPr>
        <w:t>&lt;372&gt; Section 3.3.7.1</w:t>
      </w:r>
      <w:r>
        <w:rPr>
          <w:rStyle w:val="Hyperlink"/>
        </w:rPr>
        <w:fldChar w:fldCharType="end"/>
      </w:r>
      <w:r>
        <w:t xml:space="preserve">: </w:t>
      </w:r>
      <w:bookmarkEnd w:id="1705"/>
      <w:r>
        <w:t xml:space="preserve">Windows performs cancellation of in-progress requests via the interface in [MS-FSA] section 2.1.5.19, Server Requests Canceling an Operation, passing </w:t>
      </w:r>
      <w:r>
        <w:rPr>
          <w:b/>
        </w:rPr>
        <w:t>Request.CancelRequestId</w:t>
      </w:r>
      <w:r>
        <w:t xml:space="preserve"> as an input parameter.</w:t>
      </w:r>
    </w:p>
    <w:p w:rsidR="00CB51F7" w:rsidRDefault="00B151B3">
      <w:pPr>
        <w:pStyle w:val="Heading1"/>
      </w:pPr>
      <w:bookmarkStart w:id="1706" w:name="section_2e6f27411577477ea851dd5895be9d20"/>
      <w:bookmarkStart w:id="1707" w:name="_Toc423366054"/>
      <w:r>
        <w:t>Change Tracking</w:t>
      </w:r>
      <w:bookmarkEnd w:id="1706"/>
      <w:bookmarkEnd w:id="1707"/>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B151B3" w:rsidP="00A14E89">
      <w:r w:rsidRPr="00F6169D">
        <w:t xml:space="preserve">This section identifies changes that were made to this document since the last release. Changes are classified as New, Major, Minor, Editorial, or No change. </w:t>
      </w:r>
    </w:p>
    <w:p w:rsidR="00A14E89" w:rsidRDefault="00B151B3" w:rsidP="00A14E89">
      <w:r>
        <w:t xml:space="preserve">The revision class </w:t>
      </w:r>
      <w:r w:rsidRPr="00F6169D">
        <w:rPr>
          <w:b/>
        </w:rPr>
        <w:t>New</w:t>
      </w:r>
      <w:r>
        <w:t xml:space="preserve"> means that a new document is being released.</w:t>
      </w:r>
    </w:p>
    <w:p w:rsidR="00A14E89" w:rsidRDefault="00B151B3"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B151B3" w:rsidP="00A14E89">
      <w:pPr>
        <w:pStyle w:val="ListParagraph"/>
        <w:numPr>
          <w:ilvl w:val="0"/>
          <w:numId w:val="268"/>
        </w:numPr>
      </w:pPr>
      <w:r>
        <w:t>A document revision that incorporates changes to interoperability requirements or functionality.</w:t>
      </w:r>
    </w:p>
    <w:p w:rsidR="00A14E89" w:rsidRDefault="00B151B3" w:rsidP="00A14E89">
      <w:pPr>
        <w:pStyle w:val="ListParagraph"/>
        <w:numPr>
          <w:ilvl w:val="0"/>
          <w:numId w:val="268"/>
        </w:numPr>
      </w:pPr>
      <w:r>
        <w:t>The removal of a document from the documentation set.</w:t>
      </w:r>
    </w:p>
    <w:p w:rsidR="00A14E89" w:rsidRDefault="00B151B3"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B151B3"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B151B3"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B151B3" w:rsidP="00A14E89">
      <w:r>
        <w:t>Major and minor changes can be described further using the following change types:</w:t>
      </w:r>
    </w:p>
    <w:p w:rsidR="00A14E89" w:rsidRDefault="00B151B3" w:rsidP="00A14E89">
      <w:pPr>
        <w:pStyle w:val="ListParagraph"/>
        <w:numPr>
          <w:ilvl w:val="0"/>
          <w:numId w:val="269"/>
        </w:numPr>
      </w:pPr>
      <w:r>
        <w:t>New content added.</w:t>
      </w:r>
    </w:p>
    <w:p w:rsidR="00A14E89" w:rsidRDefault="00B151B3" w:rsidP="00A14E89">
      <w:pPr>
        <w:pStyle w:val="ListParagraph"/>
        <w:numPr>
          <w:ilvl w:val="0"/>
          <w:numId w:val="269"/>
        </w:numPr>
      </w:pPr>
      <w:r>
        <w:t>Content updated.</w:t>
      </w:r>
    </w:p>
    <w:p w:rsidR="00A14E89" w:rsidRDefault="00B151B3" w:rsidP="00A14E89">
      <w:pPr>
        <w:pStyle w:val="ListParagraph"/>
        <w:numPr>
          <w:ilvl w:val="0"/>
          <w:numId w:val="269"/>
        </w:numPr>
      </w:pPr>
      <w:r>
        <w:t>Content removed.</w:t>
      </w:r>
    </w:p>
    <w:p w:rsidR="00A14E89" w:rsidRDefault="00B151B3" w:rsidP="00A14E89">
      <w:pPr>
        <w:pStyle w:val="ListParagraph"/>
        <w:numPr>
          <w:ilvl w:val="0"/>
          <w:numId w:val="269"/>
        </w:numPr>
      </w:pPr>
      <w:r>
        <w:t>New product behavior note added.</w:t>
      </w:r>
    </w:p>
    <w:p w:rsidR="00A14E89" w:rsidRDefault="00B151B3" w:rsidP="00A14E89">
      <w:pPr>
        <w:pStyle w:val="ListParagraph"/>
        <w:numPr>
          <w:ilvl w:val="0"/>
          <w:numId w:val="269"/>
        </w:numPr>
      </w:pPr>
      <w:r>
        <w:t>Product behavior note updated.</w:t>
      </w:r>
    </w:p>
    <w:p w:rsidR="00A14E89" w:rsidRDefault="00B151B3" w:rsidP="00A14E89">
      <w:pPr>
        <w:pStyle w:val="ListParagraph"/>
        <w:numPr>
          <w:ilvl w:val="0"/>
          <w:numId w:val="269"/>
        </w:numPr>
      </w:pPr>
      <w:r>
        <w:t>Product behavior note removed.</w:t>
      </w:r>
    </w:p>
    <w:p w:rsidR="00A14E89" w:rsidRDefault="00B151B3" w:rsidP="00A14E89">
      <w:pPr>
        <w:pStyle w:val="ListParagraph"/>
        <w:numPr>
          <w:ilvl w:val="0"/>
          <w:numId w:val="269"/>
        </w:numPr>
      </w:pPr>
      <w:r>
        <w:t>New protocol syntax added.</w:t>
      </w:r>
    </w:p>
    <w:p w:rsidR="00A14E89" w:rsidRDefault="00B151B3" w:rsidP="00A14E89">
      <w:pPr>
        <w:pStyle w:val="ListParagraph"/>
        <w:numPr>
          <w:ilvl w:val="0"/>
          <w:numId w:val="269"/>
        </w:numPr>
      </w:pPr>
      <w:r>
        <w:t>Protocol syntax updated.</w:t>
      </w:r>
    </w:p>
    <w:p w:rsidR="00A14E89" w:rsidRDefault="00B151B3" w:rsidP="00A14E89">
      <w:pPr>
        <w:pStyle w:val="ListParagraph"/>
        <w:numPr>
          <w:ilvl w:val="0"/>
          <w:numId w:val="269"/>
        </w:numPr>
      </w:pPr>
      <w:r>
        <w:t>Protocol syntax removed.</w:t>
      </w:r>
    </w:p>
    <w:p w:rsidR="00A14E89" w:rsidRDefault="00B151B3" w:rsidP="00A14E89">
      <w:pPr>
        <w:pStyle w:val="ListParagraph"/>
        <w:numPr>
          <w:ilvl w:val="0"/>
          <w:numId w:val="269"/>
        </w:numPr>
      </w:pPr>
      <w:r>
        <w:t>New content added due to protocol revision.</w:t>
      </w:r>
    </w:p>
    <w:p w:rsidR="00A14E89" w:rsidRDefault="00B151B3" w:rsidP="00A14E89">
      <w:pPr>
        <w:pStyle w:val="ListParagraph"/>
        <w:numPr>
          <w:ilvl w:val="0"/>
          <w:numId w:val="269"/>
        </w:numPr>
      </w:pPr>
      <w:r>
        <w:t>Content updated due to protocol revision.</w:t>
      </w:r>
    </w:p>
    <w:p w:rsidR="00A14E89" w:rsidRDefault="00B151B3" w:rsidP="00A14E89">
      <w:pPr>
        <w:pStyle w:val="ListParagraph"/>
        <w:numPr>
          <w:ilvl w:val="0"/>
          <w:numId w:val="269"/>
        </w:numPr>
      </w:pPr>
      <w:r>
        <w:t>Content removed due to protocol revision.</w:t>
      </w:r>
    </w:p>
    <w:p w:rsidR="00A14E89" w:rsidRDefault="00B151B3" w:rsidP="00A14E89">
      <w:pPr>
        <w:pStyle w:val="ListParagraph"/>
        <w:numPr>
          <w:ilvl w:val="0"/>
          <w:numId w:val="269"/>
        </w:numPr>
      </w:pPr>
      <w:r>
        <w:t>New protocol syntax added due to protocol revision.</w:t>
      </w:r>
    </w:p>
    <w:p w:rsidR="00A14E89" w:rsidRDefault="00B151B3" w:rsidP="00A14E89">
      <w:pPr>
        <w:pStyle w:val="ListParagraph"/>
        <w:numPr>
          <w:ilvl w:val="0"/>
          <w:numId w:val="269"/>
        </w:numPr>
      </w:pPr>
      <w:r>
        <w:t>Protocol syntax updated due to protocol revision.</w:t>
      </w:r>
    </w:p>
    <w:p w:rsidR="00A14E89" w:rsidRDefault="00B151B3" w:rsidP="00A14E89">
      <w:pPr>
        <w:pStyle w:val="ListParagraph"/>
        <w:numPr>
          <w:ilvl w:val="0"/>
          <w:numId w:val="269"/>
        </w:numPr>
      </w:pPr>
      <w:r>
        <w:t>Protocol syntax removed due to protocol revision.</w:t>
      </w:r>
    </w:p>
    <w:p w:rsidR="00A14E89" w:rsidRDefault="00B151B3" w:rsidP="00A14E89">
      <w:pPr>
        <w:pStyle w:val="ListParagraph"/>
        <w:numPr>
          <w:ilvl w:val="0"/>
          <w:numId w:val="269"/>
        </w:numPr>
      </w:pPr>
      <w:r>
        <w:t>Obsolete document removed.</w:t>
      </w:r>
    </w:p>
    <w:p w:rsidR="00A14E89" w:rsidRDefault="00B151B3" w:rsidP="00A14E89">
      <w:r>
        <w:t xml:space="preserve">Editorial changes are always classified with the change type </w:t>
      </w:r>
      <w:r w:rsidRPr="00F6169D">
        <w:rPr>
          <w:b/>
        </w:rPr>
        <w:t>Editorially updated</w:t>
      </w:r>
      <w:r>
        <w:t>.</w:t>
      </w:r>
    </w:p>
    <w:p w:rsidR="00A14E89" w:rsidRDefault="00B151B3" w:rsidP="00A14E89">
      <w:r>
        <w:t>Some important terms used in the change type descriptions are defined as follows:</w:t>
      </w:r>
    </w:p>
    <w:p w:rsidR="00A14E89" w:rsidRDefault="00B151B3" w:rsidP="00A14E89">
      <w:pPr>
        <w:pStyle w:val="ListParagraph"/>
        <w:numPr>
          <w:ilvl w:val="0"/>
          <w:numId w:val="270"/>
        </w:numPr>
      </w:pPr>
      <w:r w:rsidRPr="00F6169D">
        <w:rPr>
          <w:b/>
        </w:rPr>
        <w:t>Protocol syntax</w:t>
      </w:r>
      <w:r>
        <w:t xml:space="preserve"> refers to data elements (such as packets, structures, enumerations, and methods) as well as interfaces.</w:t>
      </w:r>
    </w:p>
    <w:p w:rsidR="00A14E89" w:rsidRDefault="00B151B3" w:rsidP="00A14E89">
      <w:pPr>
        <w:pStyle w:val="ListParagraph"/>
        <w:numPr>
          <w:ilvl w:val="0"/>
          <w:numId w:val="270"/>
        </w:numPr>
      </w:pPr>
      <w:r w:rsidRPr="00F6169D">
        <w:rPr>
          <w:b/>
        </w:rPr>
        <w:t>Protocol revision</w:t>
      </w:r>
      <w:r>
        <w:t xml:space="preserve"> refers to changes made to a protocol that affect the bits that are sent over the wire.</w:t>
      </w:r>
    </w:p>
    <w:p w:rsidR="00CB51F7" w:rsidRDefault="00B151B3">
      <w:r>
        <w:t xml:space="preserve">The changes made to this document are listed in the following table. For more information, please contact </w:t>
      </w:r>
      <w:hyperlink r:id="rId34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761"/>
        <w:gridCol w:w="3760"/>
        <w:gridCol w:w="770"/>
        <w:gridCol w:w="824"/>
      </w:tblGrid>
      <w:tr w:rsidR="00CB51F7" w:rsidTr="00CB51F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51F7" w:rsidRDefault="00B151B3">
            <w:pPr>
              <w:pStyle w:val="TableHeaderText"/>
            </w:pPr>
            <w:r>
              <w:t>Section</w:t>
            </w:r>
          </w:p>
        </w:tc>
        <w:tc>
          <w:tcPr>
            <w:tcW w:w="0" w:type="auto"/>
            <w:vAlign w:val="center"/>
          </w:tcPr>
          <w:p w:rsidR="00CB51F7" w:rsidRDefault="00B151B3">
            <w:pPr>
              <w:pStyle w:val="TableHeaderText"/>
            </w:pPr>
            <w:r>
              <w:t>Tracking number (if applicable) and description</w:t>
            </w:r>
          </w:p>
        </w:tc>
        <w:tc>
          <w:tcPr>
            <w:tcW w:w="0" w:type="auto"/>
            <w:vAlign w:val="center"/>
          </w:tcPr>
          <w:p w:rsidR="00CB51F7" w:rsidRDefault="00B151B3">
            <w:pPr>
              <w:pStyle w:val="TableHeaderText"/>
            </w:pPr>
            <w:r>
              <w:t>Major change (Y or N)</w:t>
            </w:r>
          </w:p>
        </w:tc>
        <w:tc>
          <w:tcPr>
            <w:tcW w:w="0" w:type="auto"/>
            <w:vAlign w:val="center"/>
          </w:tcPr>
          <w:p w:rsidR="00CB51F7" w:rsidRDefault="00B151B3">
            <w:pPr>
              <w:pStyle w:val="TableHeaderText"/>
            </w:pPr>
            <w:r>
              <w:t>Change type</w:t>
            </w:r>
          </w:p>
        </w:tc>
      </w:tr>
      <w:tr w:rsidR="00CB51F7" w:rsidTr="00CB51F7">
        <w:tc>
          <w:tcPr>
            <w:tcW w:w="0" w:type="auto"/>
            <w:vAlign w:val="center"/>
          </w:tcPr>
          <w:p w:rsidR="00CB51F7" w:rsidRDefault="00397E8F">
            <w:pPr>
              <w:pStyle w:val="TableBodyText"/>
            </w:pPr>
            <w:hyperlink w:anchor="Section_161ebf6c6ac1482b9717c62012ecd496">
              <w:r w:rsidR="00B151B3">
                <w:rPr>
                  <w:rStyle w:val="Hyperlink"/>
                </w:rPr>
                <w:t>1.2.2</w:t>
              </w:r>
            </w:hyperlink>
            <w:r w:rsidR="00B151B3">
              <w:t xml:space="preserve"> Informative References</w:t>
            </w:r>
          </w:p>
        </w:tc>
        <w:tc>
          <w:tcPr>
            <w:tcW w:w="0" w:type="auto"/>
            <w:vAlign w:val="center"/>
          </w:tcPr>
          <w:p w:rsidR="00CB51F7" w:rsidRDefault="00B151B3">
            <w:pPr>
              <w:pStyle w:val="TableBodyText"/>
            </w:pPr>
            <w:r>
              <w:t>72200 : Added reference [MSKB-2976995].</w:t>
            </w:r>
          </w:p>
        </w:tc>
        <w:tc>
          <w:tcPr>
            <w:tcW w:w="0" w:type="auto"/>
            <w:vAlign w:val="center"/>
          </w:tcPr>
          <w:p w:rsidR="00CB51F7" w:rsidRDefault="00B151B3">
            <w:pPr>
              <w:pStyle w:val="TableBodyText"/>
            </w:pPr>
            <w:r>
              <w:t>N</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1.2.2 Informative References</w:t>
            </w:r>
          </w:p>
        </w:tc>
        <w:tc>
          <w:tcPr>
            <w:tcW w:w="0" w:type="auto"/>
            <w:vAlign w:val="center"/>
          </w:tcPr>
          <w:p w:rsidR="00CB51F7" w:rsidRDefault="00B151B3">
            <w:pPr>
              <w:pStyle w:val="TableBodyText"/>
            </w:pPr>
            <w:r>
              <w:t>71090 : Added references [RFC1001] and [RFC1002].</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1.2.2 Informative References</w:t>
            </w:r>
          </w:p>
        </w:tc>
        <w:tc>
          <w:tcPr>
            <w:tcW w:w="0" w:type="auto"/>
            <w:vAlign w:val="center"/>
          </w:tcPr>
          <w:p w:rsidR="00CB51F7" w:rsidRDefault="00B151B3">
            <w:pPr>
              <w:pStyle w:val="TableBodyText"/>
            </w:pPr>
            <w:r>
              <w:t>71097 : Added the reference [MSKB-2934016].</w:t>
            </w:r>
          </w:p>
        </w:tc>
        <w:tc>
          <w:tcPr>
            <w:tcW w:w="0" w:type="auto"/>
            <w:vAlign w:val="center"/>
          </w:tcPr>
          <w:p w:rsidR="00CB51F7" w:rsidRDefault="00B151B3">
            <w:pPr>
              <w:pStyle w:val="TableBodyText"/>
            </w:pPr>
            <w:r>
              <w:t>N</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4287490c602c41c0a23e140a1f137832">
              <w:r w:rsidR="00B151B3">
                <w:rPr>
                  <w:rStyle w:val="Hyperlink"/>
                </w:rPr>
                <w:t>1.3</w:t>
              </w:r>
            </w:hyperlink>
            <w:r w:rsidR="00B151B3">
              <w:t xml:space="preserve"> Overview</w:t>
            </w:r>
          </w:p>
        </w:tc>
        <w:tc>
          <w:tcPr>
            <w:tcW w:w="0" w:type="auto"/>
            <w:vAlign w:val="center"/>
          </w:tcPr>
          <w:p w:rsidR="00CB51F7" w:rsidRDefault="00B151B3">
            <w:pPr>
              <w:pStyle w:val="TableBodyText"/>
            </w:pPr>
            <w:r>
              <w:t>71090 : Added references to section 2.1, [RFC1001], and [RFC1002].</w:t>
            </w:r>
          </w:p>
        </w:tc>
        <w:tc>
          <w:tcPr>
            <w:tcW w:w="0" w:type="auto"/>
            <w:vAlign w:val="center"/>
          </w:tcPr>
          <w:p w:rsidR="00CB51F7" w:rsidRDefault="00B151B3">
            <w:pPr>
              <w:pStyle w:val="TableBodyText"/>
            </w:pPr>
            <w:r>
              <w:t>N</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1.3 Overview</w:t>
            </w:r>
          </w:p>
        </w:tc>
        <w:tc>
          <w:tcPr>
            <w:tcW w:w="0" w:type="auto"/>
            <w:vAlign w:val="center"/>
          </w:tcPr>
          <w:p w:rsidR="00CB51F7" w:rsidRDefault="00B151B3">
            <w:pPr>
              <w:pStyle w:val="TableBodyText"/>
            </w:pPr>
            <w:r>
              <w:t xml:space="preserve">Added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d11ab22afeac48f0842479ce35d8ed88">
              <w:r w:rsidR="00B151B3">
                <w:rPr>
                  <w:rStyle w:val="Hyperlink"/>
                </w:rPr>
                <w:t>1.5</w:t>
              </w:r>
            </w:hyperlink>
            <w:r w:rsidR="00B151B3">
              <w:t xml:space="preserve"> Prerequisites/Preconditions</w:t>
            </w:r>
          </w:p>
        </w:tc>
        <w:tc>
          <w:tcPr>
            <w:tcW w:w="0" w:type="auto"/>
            <w:vAlign w:val="center"/>
          </w:tcPr>
          <w:p w:rsidR="00CB51F7" w:rsidRDefault="00B151B3">
            <w:pPr>
              <w:pStyle w:val="TableBodyText"/>
            </w:pPr>
            <w:r>
              <w:t>72157 : Updated the number of valid transports for each dialect.</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fac3655a7eb54337b0ab244bbcd014e8">
              <w:r w:rsidR="00B151B3">
                <w:rPr>
                  <w:rStyle w:val="Hyperlink"/>
                </w:rPr>
                <w:t>1.7</w:t>
              </w:r>
            </w:hyperlink>
            <w:r w:rsidR="00B151B3">
              <w:t xml:space="preserve"> Versioning and Capability Negotiation</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7c797860a3e34b47a45d625462a1fdf3">
              <w:r w:rsidR="00B151B3">
                <w:rPr>
                  <w:rStyle w:val="Hyperlink"/>
                </w:rPr>
                <w:t>1.9</w:t>
              </w:r>
            </w:hyperlink>
            <w:r w:rsidR="00B151B3">
              <w:t xml:space="preserve"> Standards Assignments</w:t>
            </w:r>
          </w:p>
        </w:tc>
        <w:tc>
          <w:tcPr>
            <w:tcW w:w="0" w:type="auto"/>
            <w:vAlign w:val="center"/>
          </w:tcPr>
          <w:p w:rsidR="00CB51F7" w:rsidRDefault="00B151B3">
            <w:pPr>
              <w:pStyle w:val="TableBodyText"/>
            </w:pPr>
            <w:r>
              <w:t>71090 : Updated content for Direct TCP Transport and NetBIOS-over-TCP port standards assignments.</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1dfacde4b5c744948a14a09d3ab4cc83">
              <w:r w:rsidR="00B151B3">
                <w:rPr>
                  <w:rStyle w:val="Hyperlink"/>
                </w:rPr>
                <w:t>2.1</w:t>
              </w:r>
            </w:hyperlink>
            <w:r w:rsidR="00B151B3">
              <w:t xml:space="preserve"> Transport</w:t>
            </w:r>
          </w:p>
        </w:tc>
        <w:tc>
          <w:tcPr>
            <w:tcW w:w="0" w:type="auto"/>
            <w:vAlign w:val="center"/>
          </w:tcPr>
          <w:p w:rsidR="00CB51F7" w:rsidRDefault="00B151B3">
            <w:pPr>
              <w:pStyle w:val="TableBodyText"/>
            </w:pPr>
            <w:r>
              <w:t>71090 : Added transport packet header structure. Removed NetBIOS-over-TCP transport reference.</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2.1 Transport</w:t>
            </w:r>
          </w:p>
        </w:tc>
        <w:tc>
          <w:tcPr>
            <w:tcW w:w="0" w:type="auto"/>
            <w:vAlign w:val="center"/>
          </w:tcPr>
          <w:p w:rsidR="00CB51F7" w:rsidRDefault="00B151B3">
            <w:pPr>
              <w:pStyle w:val="TableBodyText"/>
            </w:pPr>
            <w:r>
              <w:t>72157 : Specified the transports each dialect supports.</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2.1 Transport</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ea4560b790da480382b5344754b92a79">
              <w:r w:rsidR="00B151B3">
                <w:rPr>
                  <w:rStyle w:val="Hyperlink"/>
                </w:rPr>
                <w:t>2.2.1.1</w:t>
              </w:r>
            </w:hyperlink>
            <w:r w:rsidR="00B151B3">
              <w:t xml:space="preserve"> SMB2 Packet Header - ASYNC</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fb188936505048d3b350dc43059638a4">
              <w:r w:rsidR="00B151B3">
                <w:rPr>
                  <w:rStyle w:val="Hyperlink"/>
                </w:rPr>
                <w:t>2.2.1.2</w:t>
              </w:r>
            </w:hyperlink>
            <w:r w:rsidR="00B151B3">
              <w:t xml:space="preserve"> SMB2 Packet Header - SYNC</w:t>
            </w:r>
          </w:p>
        </w:tc>
        <w:tc>
          <w:tcPr>
            <w:tcW w:w="0" w:type="auto"/>
            <w:vAlign w:val="center"/>
          </w:tcPr>
          <w:p w:rsidR="00CB51F7" w:rsidRDefault="00B151B3">
            <w:pPr>
              <w:pStyle w:val="TableBodyText"/>
            </w:pPr>
            <w:r>
              <w:t>Updated the description of the TreeId field.</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2.2.1.2 SMB2 Packet Header - SYNC</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d4da8b67c18047e3ba7ad24214ac4aaa">
              <w:r w:rsidR="00B151B3">
                <w:rPr>
                  <w:rStyle w:val="Hyperlink"/>
                </w:rPr>
                <w:t>2.2.2</w:t>
              </w:r>
            </w:hyperlink>
            <w:r w:rsidR="00B151B3">
              <w:t xml:space="preserve"> SMB2 ERROR Response</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9ff8837cc4f7452b92728818a119dae9">
              <w:r w:rsidR="00B151B3">
                <w:rPr>
                  <w:rStyle w:val="Hyperlink"/>
                </w:rPr>
                <w:t>2.2.2.1</w:t>
              </w:r>
            </w:hyperlink>
            <w:r w:rsidR="00B151B3">
              <w:t xml:space="preserve"> SMB2 ERROR Context Response</w:t>
            </w:r>
          </w:p>
        </w:tc>
        <w:tc>
          <w:tcPr>
            <w:tcW w:w="0" w:type="auto"/>
            <w:vAlign w:val="center"/>
          </w:tcPr>
          <w:p w:rsidR="00CB51F7" w:rsidRDefault="00B151B3">
            <w:pPr>
              <w:pStyle w:val="TableBodyText"/>
            </w:pPr>
            <w:r>
              <w:t>Added section with content for Windows 10 and Windows Server 2016 Technical Preview.</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New content added.</w:t>
            </w:r>
          </w:p>
        </w:tc>
      </w:tr>
      <w:tr w:rsidR="00CB51F7" w:rsidTr="00CB51F7">
        <w:tc>
          <w:tcPr>
            <w:tcW w:w="0" w:type="auto"/>
            <w:vAlign w:val="center"/>
          </w:tcPr>
          <w:p w:rsidR="00CB51F7" w:rsidRDefault="00397E8F">
            <w:pPr>
              <w:pStyle w:val="TableBodyText"/>
            </w:pPr>
            <w:hyperlink w:anchor="Section_7722d25dcec74baf83439ef84f48a52c">
              <w:r w:rsidR="00B151B3">
                <w:rPr>
                  <w:rStyle w:val="Hyperlink"/>
                </w:rPr>
                <w:t>2.2.2.2</w:t>
              </w:r>
            </w:hyperlink>
            <w:r w:rsidR="00B151B3">
              <w:t xml:space="preserve"> ErrorData format</w:t>
            </w:r>
          </w:p>
        </w:tc>
        <w:tc>
          <w:tcPr>
            <w:tcW w:w="0" w:type="auto"/>
            <w:vAlign w:val="center"/>
          </w:tcPr>
          <w:p w:rsidR="00CB51F7" w:rsidRDefault="00B151B3">
            <w:pPr>
              <w:pStyle w:val="TableBodyText"/>
            </w:pPr>
            <w:r>
              <w:t>Added section with content for Windows 10 and Windows Server 2016 Technical Preview.</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New content added.</w:t>
            </w:r>
          </w:p>
        </w:tc>
      </w:tr>
      <w:tr w:rsidR="00CB51F7" w:rsidTr="00CB51F7">
        <w:tc>
          <w:tcPr>
            <w:tcW w:w="0" w:type="auto"/>
            <w:vAlign w:val="center"/>
          </w:tcPr>
          <w:p w:rsidR="00CB51F7" w:rsidRDefault="00397E8F">
            <w:pPr>
              <w:pStyle w:val="TableBodyText"/>
            </w:pPr>
            <w:hyperlink w:anchor="Section_e14db7ff763a42638b100c3944f52fc5">
              <w:r w:rsidR="00B151B3">
                <w:rPr>
                  <w:rStyle w:val="Hyperlink"/>
                </w:rPr>
                <w:t>2.2.3</w:t>
              </w:r>
            </w:hyperlink>
            <w:r w:rsidR="00B151B3">
              <w:t xml:space="preserve"> SMB2 NEGOTIATE Request</w:t>
            </w:r>
          </w:p>
        </w:tc>
        <w:tc>
          <w:tcPr>
            <w:tcW w:w="0" w:type="auto"/>
            <w:vAlign w:val="center"/>
          </w:tcPr>
          <w:p w:rsidR="00CB51F7" w:rsidRDefault="00B151B3">
            <w:pPr>
              <w:pStyle w:val="TableBodyText"/>
            </w:pPr>
            <w:r>
              <w:t>72268 : Updated the ClientGuid field description.</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2.2.3 SMB2 NEGOTIATE Request</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15332256522e4a538cd70bd17678a2f7">
              <w:r w:rsidR="00B151B3">
                <w:rPr>
                  <w:rStyle w:val="Hyperlink"/>
                </w:rPr>
                <w:t>2.2.3.1</w:t>
              </w:r>
            </w:hyperlink>
            <w:r w:rsidR="00B151B3">
              <w:t xml:space="preserve"> SMB2 NEGOTIATE_CONTEXT Request Values</w:t>
            </w:r>
          </w:p>
        </w:tc>
        <w:tc>
          <w:tcPr>
            <w:tcW w:w="0" w:type="auto"/>
            <w:vAlign w:val="center"/>
          </w:tcPr>
          <w:p w:rsidR="00CB51F7" w:rsidRDefault="00B151B3">
            <w:pPr>
              <w:pStyle w:val="TableBodyText"/>
            </w:pPr>
            <w:r>
              <w:t>Added section with content for Windows 10 and Windows Server 2016 Technical Preview.</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New content added.</w:t>
            </w:r>
          </w:p>
        </w:tc>
      </w:tr>
      <w:tr w:rsidR="00CB51F7" w:rsidTr="00CB51F7">
        <w:tc>
          <w:tcPr>
            <w:tcW w:w="0" w:type="auto"/>
            <w:vAlign w:val="center"/>
          </w:tcPr>
          <w:p w:rsidR="00CB51F7" w:rsidRDefault="00397E8F">
            <w:pPr>
              <w:pStyle w:val="TableBodyText"/>
            </w:pPr>
            <w:hyperlink w:anchor="Section_5a07bd6647344af8abcf5a44ff7ee0e5">
              <w:r w:rsidR="00B151B3">
                <w:rPr>
                  <w:rStyle w:val="Hyperlink"/>
                </w:rPr>
                <w:t>2.2.3.1.1</w:t>
              </w:r>
            </w:hyperlink>
            <w:r w:rsidR="00B151B3">
              <w:t xml:space="preserve"> SMB2_PREAUTH_INTEGRITY_CAPABILITIES</w:t>
            </w:r>
          </w:p>
        </w:tc>
        <w:tc>
          <w:tcPr>
            <w:tcW w:w="0" w:type="auto"/>
            <w:vAlign w:val="center"/>
          </w:tcPr>
          <w:p w:rsidR="00CB51F7" w:rsidRDefault="00B151B3">
            <w:pPr>
              <w:pStyle w:val="TableBodyText"/>
            </w:pPr>
            <w:r>
              <w:t>Added section with content for Windows 10 and Windows Server 2016 Technical Preview.</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New content added.</w:t>
            </w:r>
          </w:p>
        </w:tc>
      </w:tr>
      <w:tr w:rsidR="00CB51F7" w:rsidTr="00CB51F7">
        <w:tc>
          <w:tcPr>
            <w:tcW w:w="0" w:type="auto"/>
            <w:vAlign w:val="center"/>
          </w:tcPr>
          <w:p w:rsidR="00CB51F7" w:rsidRDefault="00397E8F">
            <w:pPr>
              <w:pStyle w:val="TableBodyText"/>
            </w:pPr>
            <w:hyperlink w:anchor="Section_16693be72b274d3b804bf605bde5bcdd">
              <w:r w:rsidR="00B151B3">
                <w:rPr>
                  <w:rStyle w:val="Hyperlink"/>
                </w:rPr>
                <w:t>2.2.3.1.2</w:t>
              </w:r>
            </w:hyperlink>
            <w:r w:rsidR="00B151B3">
              <w:t xml:space="preserve"> SMB2_ENCRYPTION_CAPABILITIES</w:t>
            </w:r>
          </w:p>
        </w:tc>
        <w:tc>
          <w:tcPr>
            <w:tcW w:w="0" w:type="auto"/>
            <w:vAlign w:val="center"/>
          </w:tcPr>
          <w:p w:rsidR="00CB51F7" w:rsidRDefault="00B151B3">
            <w:pPr>
              <w:pStyle w:val="TableBodyText"/>
            </w:pPr>
            <w:r>
              <w:t>Added section with content for Windows 10 and Windows Server 2016 Technical Preview.</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New content added.</w:t>
            </w:r>
          </w:p>
        </w:tc>
      </w:tr>
      <w:tr w:rsidR="00CB51F7" w:rsidTr="00CB51F7">
        <w:tc>
          <w:tcPr>
            <w:tcW w:w="0" w:type="auto"/>
            <w:vAlign w:val="center"/>
          </w:tcPr>
          <w:p w:rsidR="00CB51F7" w:rsidRDefault="00397E8F">
            <w:pPr>
              <w:pStyle w:val="TableBodyText"/>
            </w:pPr>
            <w:hyperlink w:anchor="Section_63abf97c0d0947e288d66bfa552949a5">
              <w:r w:rsidR="00B151B3">
                <w:rPr>
                  <w:rStyle w:val="Hyperlink"/>
                </w:rPr>
                <w:t>2.2.4</w:t>
              </w:r>
            </w:hyperlink>
            <w:r w:rsidR="00B151B3">
              <w:t xml:space="preserve"> SMB2 NEGOTIATE Response</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55fa717b16624b0c8f927ba7768ed85d">
              <w:r w:rsidR="00B151B3">
                <w:rPr>
                  <w:rStyle w:val="Hyperlink"/>
                </w:rPr>
                <w:t>2.2.4.1</w:t>
              </w:r>
            </w:hyperlink>
            <w:r w:rsidR="00B151B3">
              <w:t xml:space="preserve"> SMB2 NEGOTIATE_CONTEXT Response Values</w:t>
            </w:r>
          </w:p>
        </w:tc>
        <w:tc>
          <w:tcPr>
            <w:tcW w:w="0" w:type="auto"/>
            <w:vAlign w:val="center"/>
          </w:tcPr>
          <w:p w:rsidR="00CB51F7" w:rsidRDefault="00B151B3">
            <w:pPr>
              <w:pStyle w:val="TableBodyText"/>
            </w:pPr>
            <w:r>
              <w:t>Added section with content for Windows 10 and Windows Server 2016 Technical Preview.</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New content added.</w:t>
            </w:r>
          </w:p>
        </w:tc>
      </w:tr>
      <w:tr w:rsidR="00CB51F7" w:rsidTr="00CB51F7">
        <w:tc>
          <w:tcPr>
            <w:tcW w:w="0" w:type="auto"/>
            <w:vAlign w:val="center"/>
          </w:tcPr>
          <w:p w:rsidR="00CB51F7" w:rsidRDefault="00397E8F">
            <w:pPr>
              <w:pStyle w:val="TableBodyText"/>
            </w:pPr>
            <w:hyperlink w:anchor="Section_40e1607fedae4e0ab3ece9b4713b2a0f">
              <w:r w:rsidR="00B151B3">
                <w:rPr>
                  <w:rStyle w:val="Hyperlink"/>
                </w:rPr>
                <w:t>2.2.4.1.1</w:t>
              </w:r>
            </w:hyperlink>
            <w:r w:rsidR="00B151B3">
              <w:t xml:space="preserve"> SMB2_PREAUTH_INTEGRITY_CAPABILITIES</w:t>
            </w:r>
          </w:p>
        </w:tc>
        <w:tc>
          <w:tcPr>
            <w:tcW w:w="0" w:type="auto"/>
            <w:vAlign w:val="center"/>
          </w:tcPr>
          <w:p w:rsidR="00CB51F7" w:rsidRDefault="00B151B3">
            <w:pPr>
              <w:pStyle w:val="TableBodyText"/>
            </w:pPr>
            <w:r>
              <w:t>Added section with content for Windows 10 and Windows Server 2016 Technical Preview.</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New content added.</w:t>
            </w:r>
          </w:p>
        </w:tc>
      </w:tr>
      <w:tr w:rsidR="00CB51F7" w:rsidTr="00CB51F7">
        <w:tc>
          <w:tcPr>
            <w:tcW w:w="0" w:type="auto"/>
            <w:vAlign w:val="center"/>
          </w:tcPr>
          <w:p w:rsidR="00CB51F7" w:rsidRDefault="00397E8F">
            <w:pPr>
              <w:pStyle w:val="TableBodyText"/>
            </w:pPr>
            <w:hyperlink w:anchor="Section_5579ec72d64f439f800ffd7aa7695f0e">
              <w:r w:rsidR="00B151B3">
                <w:rPr>
                  <w:rStyle w:val="Hyperlink"/>
                </w:rPr>
                <w:t>2.2.4.1.2</w:t>
              </w:r>
            </w:hyperlink>
            <w:r w:rsidR="00B151B3">
              <w:t xml:space="preserve"> SMB2_ENCRYPTION_CAPABILITIES</w:t>
            </w:r>
          </w:p>
        </w:tc>
        <w:tc>
          <w:tcPr>
            <w:tcW w:w="0" w:type="auto"/>
            <w:vAlign w:val="center"/>
          </w:tcPr>
          <w:p w:rsidR="00CB51F7" w:rsidRDefault="00B151B3">
            <w:pPr>
              <w:pStyle w:val="TableBodyText"/>
            </w:pPr>
            <w:r>
              <w:t>Added section with content for Windows 10 and Windows Server 2016 Technical Preview.</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New content added.</w:t>
            </w:r>
          </w:p>
        </w:tc>
      </w:tr>
      <w:tr w:rsidR="00CB51F7" w:rsidTr="00CB51F7">
        <w:tc>
          <w:tcPr>
            <w:tcW w:w="0" w:type="auto"/>
            <w:vAlign w:val="center"/>
          </w:tcPr>
          <w:p w:rsidR="00CB51F7" w:rsidRDefault="00397E8F">
            <w:pPr>
              <w:pStyle w:val="TableBodyText"/>
            </w:pPr>
            <w:hyperlink w:anchor="Section_5a3c2c28d6b048edb917a86b2ca4575f">
              <w:r w:rsidR="00B151B3">
                <w:rPr>
                  <w:rStyle w:val="Hyperlink"/>
                </w:rPr>
                <w:t>2.2.5</w:t>
              </w:r>
            </w:hyperlink>
            <w:r w:rsidR="00B151B3">
              <w:t xml:space="preserve"> SMB2 SESSION_SETUP Request</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832d213022e84afbaafdb30bb0901798">
              <w:r w:rsidR="00B151B3">
                <w:rPr>
                  <w:rStyle w:val="Hyperlink"/>
                </w:rPr>
                <w:t>2.2.9</w:t>
              </w:r>
            </w:hyperlink>
            <w:r w:rsidR="00B151B3">
              <w:t xml:space="preserve"> SMB2 TREE_CONNECT Request</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dd34e26ca75e47faaab26efc27502e96">
              <w:r w:rsidR="00B151B3">
                <w:rPr>
                  <w:rStyle w:val="Hyperlink"/>
                </w:rPr>
                <w:t>2.2.10</w:t>
              </w:r>
            </w:hyperlink>
            <w:r w:rsidR="00B151B3">
              <w:t xml:space="preserve"> SMB2 TREE_CONNECT Response</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753646673a934e2cb771592d8d5e876d">
              <w:r w:rsidR="00B151B3">
                <w:rPr>
                  <w:rStyle w:val="Hyperlink"/>
                </w:rPr>
                <w:t>2.2.13.2</w:t>
              </w:r>
            </w:hyperlink>
            <w:r w:rsidR="00B151B3">
              <w:t xml:space="preserve"> SMB2_CREATE_CONTEXT Request Values</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250a5100f8b04b32a202f592ce4c05e7">
              <w:r w:rsidR="00B151B3">
                <w:rPr>
                  <w:rStyle w:val="Hyperlink"/>
                </w:rPr>
                <w:t>2.2.13.2.8</w:t>
              </w:r>
            </w:hyperlink>
            <w:r w:rsidR="00B151B3">
              <w:t xml:space="preserve"> SMB2_CREATE_REQUEST_LEASE</w:t>
            </w:r>
          </w:p>
        </w:tc>
        <w:tc>
          <w:tcPr>
            <w:tcW w:w="0" w:type="auto"/>
            <w:vAlign w:val="center"/>
          </w:tcPr>
          <w:p w:rsidR="00CB51F7" w:rsidRDefault="00B151B3">
            <w:pPr>
              <w:pStyle w:val="TableBodyText"/>
            </w:pPr>
            <w:r>
              <w:t>72563 : Updated the description of the LeaseKey field.</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32c16a84123f40a999a800d34964308f">
              <w:r w:rsidR="00B151B3">
                <w:rPr>
                  <w:rStyle w:val="Hyperlink"/>
                </w:rPr>
                <w:t>2.2.13.2.10</w:t>
              </w:r>
            </w:hyperlink>
            <w:r w:rsidR="00B151B3">
              <w:t xml:space="preserve"> SMB2_CREATE_REQUEST_LEASE_V2</w:t>
            </w:r>
          </w:p>
        </w:tc>
        <w:tc>
          <w:tcPr>
            <w:tcW w:w="0" w:type="auto"/>
            <w:vAlign w:val="center"/>
          </w:tcPr>
          <w:p w:rsidR="00CB51F7" w:rsidRDefault="00B151B3">
            <w:pPr>
              <w:pStyle w:val="TableBodyText"/>
            </w:pPr>
            <w:r>
              <w:t>72563 : Updated the description of the LeaseKey and ParentLeaseKey fields.</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2c2be6c415214e03919caf0c0a89968c">
              <w:r w:rsidR="00B151B3">
                <w:rPr>
                  <w:rStyle w:val="Hyperlink"/>
                </w:rPr>
                <w:t>2.2.13.2.14</w:t>
              </w:r>
            </w:hyperlink>
            <w:r w:rsidR="00B151B3">
              <w:t xml:space="preserve"> SVHDX_OPEN_DEVICE_CONTEXT</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dff54760c48541e0978de4b2ccad2707">
              <w:r w:rsidR="00B151B3">
                <w:rPr>
                  <w:rStyle w:val="Hyperlink"/>
                </w:rPr>
                <w:t>2.2.13.2.15</w:t>
              </w:r>
            </w:hyperlink>
            <w:r w:rsidR="00B151B3">
              <w:t xml:space="preserve"> SMB2_CREATE_APP_INSTANCE_VERSION</w:t>
            </w:r>
          </w:p>
        </w:tc>
        <w:tc>
          <w:tcPr>
            <w:tcW w:w="0" w:type="auto"/>
            <w:vAlign w:val="center"/>
          </w:tcPr>
          <w:p w:rsidR="00CB51F7" w:rsidRDefault="00B151B3">
            <w:pPr>
              <w:pStyle w:val="TableBodyText"/>
            </w:pPr>
            <w:r>
              <w:t>Added section with content for Windows 10 and Windows Server 2016 Technical Preview.</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New content added.</w:t>
            </w:r>
          </w:p>
        </w:tc>
      </w:tr>
      <w:tr w:rsidR="00CB51F7" w:rsidTr="00CB51F7">
        <w:tc>
          <w:tcPr>
            <w:tcW w:w="0" w:type="auto"/>
            <w:vAlign w:val="center"/>
          </w:tcPr>
          <w:p w:rsidR="00CB51F7" w:rsidRDefault="00397E8F">
            <w:pPr>
              <w:pStyle w:val="TableBodyText"/>
            </w:pPr>
            <w:hyperlink w:anchor="Section_f1d9b40de33545fc9d0b199a31ede4c3">
              <w:r w:rsidR="00B151B3">
                <w:rPr>
                  <w:rStyle w:val="Hyperlink"/>
                </w:rPr>
                <w:t>2.2.14.1</w:t>
              </w:r>
            </w:hyperlink>
            <w:r w:rsidR="00B151B3">
              <w:t xml:space="preserve"> SMB2_FILEID</w:t>
            </w:r>
          </w:p>
        </w:tc>
        <w:tc>
          <w:tcPr>
            <w:tcW w:w="0" w:type="auto"/>
            <w:vAlign w:val="center"/>
          </w:tcPr>
          <w:p w:rsidR="00CB51F7" w:rsidRDefault="00B151B3">
            <w:pPr>
              <w:pStyle w:val="TableBodyText"/>
            </w:pPr>
            <w:r>
              <w:t>72213 : Updated the description of the Volatile field.</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893bff0258154bc19693669ed6e85307">
              <w:r w:rsidR="00B151B3">
                <w:rPr>
                  <w:rStyle w:val="Hyperlink"/>
                </w:rPr>
                <w:t>2.2.14.2</w:t>
              </w:r>
            </w:hyperlink>
            <w:r w:rsidR="00B151B3">
              <w:t xml:space="preserve"> SMB2_CREATE_CONTEXT Response Values</w:t>
            </w:r>
          </w:p>
        </w:tc>
        <w:tc>
          <w:tcPr>
            <w:tcW w:w="0" w:type="auto"/>
            <w:vAlign w:val="center"/>
          </w:tcPr>
          <w:p w:rsidR="00CB51F7" w:rsidRDefault="00B151B3">
            <w:pPr>
              <w:pStyle w:val="TableBodyText"/>
            </w:pPr>
            <w:r>
              <w:t>Added the create context SVHDX_OPEN_DEVICE_CONTEXT_RESPONSE.</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2.2.14.2 SMB2_CREATE_CONTEXT Response Values</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a60d6c9515ca4c69816ec145506108a3">
              <w:r w:rsidR="00B151B3">
                <w:rPr>
                  <w:rStyle w:val="Hyperlink"/>
                </w:rPr>
                <w:t>2.2.14.2.10</w:t>
              </w:r>
            </w:hyperlink>
            <w:r w:rsidR="00B151B3">
              <w:t xml:space="preserve"> SMB2_CREATE_RESPONSE_LEASE</w:t>
            </w:r>
          </w:p>
        </w:tc>
        <w:tc>
          <w:tcPr>
            <w:tcW w:w="0" w:type="auto"/>
            <w:vAlign w:val="center"/>
          </w:tcPr>
          <w:p w:rsidR="00CB51F7" w:rsidRDefault="00B151B3">
            <w:pPr>
              <w:pStyle w:val="TableBodyText"/>
            </w:pPr>
            <w:r>
              <w:t>72563 : Updated the description of the LeaseKey field.</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1bccd8d3a13e42889c7b26e498052a25">
              <w:r w:rsidR="00B151B3">
                <w:rPr>
                  <w:rStyle w:val="Hyperlink"/>
                </w:rPr>
                <w:t>2.2.14.2.11</w:t>
              </w:r>
            </w:hyperlink>
            <w:r w:rsidR="00B151B3">
              <w:t xml:space="preserve"> SMB2_CREATE_RESPONSE_LEASE_V2</w:t>
            </w:r>
          </w:p>
        </w:tc>
        <w:tc>
          <w:tcPr>
            <w:tcW w:w="0" w:type="auto"/>
            <w:vAlign w:val="center"/>
          </w:tcPr>
          <w:p w:rsidR="00CB51F7" w:rsidRDefault="00B151B3">
            <w:pPr>
              <w:pStyle w:val="TableBodyText"/>
            </w:pPr>
            <w:r>
              <w:t>72563 : Updated the description of the LeaseKey and ParentLeaseKey fields.</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02e5065f8bf640c3a65db9c6c33318b9">
              <w:r w:rsidR="00B151B3">
                <w:rPr>
                  <w:rStyle w:val="Hyperlink"/>
                </w:rPr>
                <w:t>2.2.14.2.14</w:t>
              </w:r>
            </w:hyperlink>
            <w:r w:rsidR="00B151B3">
              <w:t xml:space="preserve"> SVHDX_OPEN_DEVICE_CONTEXT_RESPONSE</w:t>
            </w:r>
          </w:p>
        </w:tc>
        <w:tc>
          <w:tcPr>
            <w:tcW w:w="0" w:type="auto"/>
            <w:vAlign w:val="center"/>
          </w:tcPr>
          <w:p w:rsidR="00CB51F7" w:rsidRDefault="00B151B3">
            <w:pPr>
              <w:pStyle w:val="TableBodyText"/>
            </w:pPr>
            <w:r>
              <w:t>Updated the response from the server.</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2.2.14.2.14 SVHDX_OPEN_DEVICE_CONTEXT_RESPONSE</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24bed04fb02946ef9bdae47e6a236a94">
              <w:r w:rsidR="00B151B3">
                <w:rPr>
                  <w:rStyle w:val="Hyperlink"/>
                </w:rPr>
                <w:t>2.2.14.2.15</w:t>
              </w:r>
            </w:hyperlink>
            <w:r w:rsidR="00B151B3">
              <w:t xml:space="preserve"> SMB2_CREATE_APP_INSTANCE_VERSION</w:t>
            </w:r>
          </w:p>
        </w:tc>
        <w:tc>
          <w:tcPr>
            <w:tcW w:w="0" w:type="auto"/>
            <w:vAlign w:val="center"/>
          </w:tcPr>
          <w:p w:rsidR="00CB51F7" w:rsidRDefault="00B151B3">
            <w:pPr>
              <w:pStyle w:val="TableBodyText"/>
            </w:pPr>
            <w:r>
              <w:t>Added section with content for Windows 10 and Windows Server 2016 Technical Preview.</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New content added.</w:t>
            </w:r>
          </w:p>
        </w:tc>
      </w:tr>
      <w:tr w:rsidR="00CB51F7" w:rsidTr="00CB51F7">
        <w:tc>
          <w:tcPr>
            <w:tcW w:w="0" w:type="auto"/>
            <w:vAlign w:val="center"/>
          </w:tcPr>
          <w:p w:rsidR="00CB51F7" w:rsidRDefault="00397E8F">
            <w:pPr>
              <w:pStyle w:val="TableBodyText"/>
            </w:pPr>
            <w:hyperlink w:anchor="Section_320f04f31b2845cdaaa19e5aed810dca">
              <w:r w:rsidR="00B151B3">
                <w:rPr>
                  <w:rStyle w:val="Hyperlink"/>
                </w:rPr>
                <w:t>2.2.19</w:t>
              </w:r>
            </w:hyperlink>
            <w:r w:rsidR="00B151B3">
              <w:t xml:space="preserve"> SMB2 READ Request</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e704696133184350be2aa8d69bb59ce8">
              <w:r w:rsidR="00B151B3">
                <w:rPr>
                  <w:rStyle w:val="Hyperlink"/>
                </w:rPr>
                <w:t>2.2.21</w:t>
              </w:r>
            </w:hyperlink>
            <w:r w:rsidR="00B151B3">
              <w:t xml:space="preserve"> SMB2 WRITE Request</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9abe6f73f32f4a23998dee9da2b90e2e">
              <w:r w:rsidR="00B151B3">
                <w:rPr>
                  <w:rStyle w:val="Hyperlink"/>
                </w:rPr>
                <w:t>2.2.23.2</w:t>
              </w:r>
            </w:hyperlink>
            <w:r w:rsidR="00B151B3">
              <w:t xml:space="preserve"> Lease Break Notification</w:t>
            </w:r>
          </w:p>
        </w:tc>
        <w:tc>
          <w:tcPr>
            <w:tcW w:w="0" w:type="auto"/>
            <w:vAlign w:val="center"/>
          </w:tcPr>
          <w:p w:rsidR="00CB51F7" w:rsidRDefault="00B151B3">
            <w:pPr>
              <w:pStyle w:val="TableBodyText"/>
            </w:pPr>
            <w:r>
              <w:t>72563 : Updated the description of the LeaseKey field.</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048aae063421418b85b30f7605749596">
              <w:r w:rsidR="00B151B3">
                <w:rPr>
                  <w:rStyle w:val="Hyperlink"/>
                </w:rPr>
                <w:t>2.2.24.2</w:t>
              </w:r>
            </w:hyperlink>
            <w:r w:rsidR="00B151B3">
              <w:t xml:space="preserve"> Lease Break Acknowledgment</w:t>
            </w:r>
          </w:p>
        </w:tc>
        <w:tc>
          <w:tcPr>
            <w:tcW w:w="0" w:type="auto"/>
            <w:vAlign w:val="center"/>
          </w:tcPr>
          <w:p w:rsidR="00CB51F7" w:rsidRDefault="00B151B3">
            <w:pPr>
              <w:pStyle w:val="TableBodyText"/>
            </w:pPr>
            <w:r>
              <w:t>72563 : Updated the description of the LeaseKey field.</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9c814bbb43a246fe94d8d713a58cd702">
              <w:r w:rsidR="00B151B3">
                <w:rPr>
                  <w:rStyle w:val="Hyperlink"/>
                </w:rPr>
                <w:t>2.2.25.2</w:t>
              </w:r>
            </w:hyperlink>
            <w:r w:rsidR="00B151B3">
              <w:t xml:space="preserve"> Lease Break Response</w:t>
            </w:r>
          </w:p>
        </w:tc>
        <w:tc>
          <w:tcPr>
            <w:tcW w:w="0" w:type="auto"/>
            <w:vAlign w:val="center"/>
          </w:tcPr>
          <w:p w:rsidR="00CB51F7" w:rsidRDefault="00B151B3">
            <w:pPr>
              <w:pStyle w:val="TableBodyText"/>
            </w:pPr>
            <w:r>
              <w:t>72563 : Updated the description of the LeaseKey field.</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6178b96048b64999b589669f88e9017d">
              <w:r w:rsidR="00B151B3">
                <w:rPr>
                  <w:rStyle w:val="Hyperlink"/>
                </w:rPr>
                <w:t>2.2.26</w:t>
              </w:r>
            </w:hyperlink>
            <w:r w:rsidR="00B151B3">
              <w:t xml:space="preserve"> SMB2 LOCK Request</w:t>
            </w:r>
          </w:p>
        </w:tc>
        <w:tc>
          <w:tcPr>
            <w:tcW w:w="0" w:type="auto"/>
            <w:vAlign w:val="center"/>
          </w:tcPr>
          <w:p w:rsidR="00CB51F7" w:rsidRDefault="00B151B3">
            <w:pPr>
              <w:pStyle w:val="TableBodyText"/>
            </w:pPr>
            <w:r>
              <w:t>Changed the LockSequence field to be the LockSequenceNumber and LockSequenceIndex fields.</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261ec397d6924e3e8bcdc96ce02bb969">
              <w:r w:rsidR="00B151B3">
                <w:rPr>
                  <w:rStyle w:val="Hyperlink"/>
                </w:rPr>
                <w:t>2.2.31.4</w:t>
              </w:r>
            </w:hyperlink>
            <w:r w:rsidR="00B151B3">
              <w:t xml:space="preserve"> VALIDATE_NEGOTIATE_INFO Request</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d6ce2327a4c94793be667b5bad2175fa">
              <w:r w:rsidR="00B151B3">
                <w:rPr>
                  <w:rStyle w:val="Hyperlink"/>
                </w:rPr>
                <w:t>2.2.41</w:t>
              </w:r>
            </w:hyperlink>
            <w:r w:rsidR="00B151B3">
              <w:t xml:space="preserve"> SMB2 TRANSFORM_HEADER</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a3e9ea1e53c84cff94bdd98fb20417c0">
              <w:r w:rsidR="00B151B3">
                <w:rPr>
                  <w:rStyle w:val="Hyperlink"/>
                </w:rPr>
                <w:t>3.1.4.1</w:t>
              </w:r>
            </w:hyperlink>
            <w:r w:rsidR="00B151B3">
              <w:t xml:space="preserve"> Signing An Outgoing Message</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24d74c0c3de140d9a949d169ad84361d">
              <w:r w:rsidR="00B151B3">
                <w:rPr>
                  <w:rStyle w:val="Hyperlink"/>
                </w:rPr>
                <w:t>3.1.4.3</w:t>
              </w:r>
            </w:hyperlink>
            <w:r w:rsidR="00B151B3">
              <w:t xml:space="preserve"> Encrypting the Message</w:t>
            </w:r>
          </w:p>
        </w:tc>
        <w:tc>
          <w:tcPr>
            <w:tcW w:w="0" w:type="auto"/>
            <w:vAlign w:val="center"/>
          </w:tcPr>
          <w:p w:rsidR="00CB51F7" w:rsidRDefault="00B151B3">
            <w:pPr>
              <w:pStyle w:val="TableBodyText"/>
            </w:pPr>
            <w:r>
              <w:t>72200 : Added a new product behavior note for transports that do not encrypt messages.</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New product behavior note added.</w:t>
            </w:r>
          </w:p>
        </w:tc>
      </w:tr>
      <w:tr w:rsidR="00CB51F7" w:rsidTr="00CB51F7">
        <w:tc>
          <w:tcPr>
            <w:tcW w:w="0" w:type="auto"/>
            <w:vAlign w:val="center"/>
          </w:tcPr>
          <w:p w:rsidR="00CB51F7" w:rsidRDefault="00B151B3">
            <w:pPr>
              <w:pStyle w:val="TableBodyText"/>
            </w:pPr>
            <w:r>
              <w:t>3.1.4.3 Encrypting the Message</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5b570c0b085443248fb5d410692dde3e">
              <w:r w:rsidR="00B151B3">
                <w:rPr>
                  <w:rStyle w:val="Hyperlink"/>
                </w:rPr>
                <w:t>3.1.5.1</w:t>
              </w:r>
            </w:hyperlink>
            <w:r w:rsidR="00B151B3">
              <w:t xml:space="preserve"> Verifying an Incoming Message</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89f8c694cbc947fb9996d7ec35106dc4">
              <w:r w:rsidR="00B151B3">
                <w:rPr>
                  <w:rStyle w:val="Hyperlink"/>
                </w:rPr>
                <w:t>3.2.1.1</w:t>
              </w:r>
            </w:hyperlink>
            <w:r w:rsidR="00B151B3">
              <w:t xml:space="preserve"> Global</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3.2.1.1 Global</w:t>
            </w:r>
          </w:p>
        </w:tc>
        <w:tc>
          <w:tcPr>
            <w:tcW w:w="0" w:type="auto"/>
            <w:vAlign w:val="center"/>
          </w:tcPr>
          <w:p w:rsidR="00CB51F7" w:rsidRDefault="00B151B3">
            <w:pPr>
              <w:pStyle w:val="TableBodyText"/>
            </w:pPr>
            <w:r>
              <w:t>72411 : Added ServerList entry to SMB 3.x dialect family section.</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3.2.1.1 Global</w:t>
            </w:r>
          </w:p>
        </w:tc>
        <w:tc>
          <w:tcPr>
            <w:tcW w:w="0" w:type="auto"/>
            <w:vAlign w:val="center"/>
          </w:tcPr>
          <w:p w:rsidR="00CB51F7" w:rsidRDefault="00B151B3">
            <w:pPr>
              <w:pStyle w:val="TableBodyText"/>
            </w:pPr>
            <w:r>
              <w:t>72157 : Updated the description of the ServerList ADM element.</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a1df6781a50748a7bcdbbe9ef0c09c97">
              <w:r w:rsidR="00B151B3">
                <w:rPr>
                  <w:rStyle w:val="Hyperlink"/>
                </w:rPr>
                <w:t>3.2.1.2</w:t>
              </w:r>
            </w:hyperlink>
            <w:r w:rsidR="00B151B3">
              <w:t xml:space="preserve"> Per SMB2 Transport Connection</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3.2.1.2 Per SMB2 Transport Connection</w:t>
            </w:r>
          </w:p>
        </w:tc>
        <w:tc>
          <w:tcPr>
            <w:tcW w:w="0" w:type="auto"/>
            <w:vAlign w:val="center"/>
          </w:tcPr>
          <w:p w:rsidR="00CB51F7" w:rsidRDefault="00B151B3">
            <w:pPr>
              <w:pStyle w:val="TableBodyText"/>
            </w:pPr>
            <w:r>
              <w:t>72411 : Added Connection.Server to the list of items that the client must implement for the SMB 3.x dialect family.</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3.2.1.2 Per SMB2 Transport Connection</w:t>
            </w:r>
          </w:p>
        </w:tc>
        <w:tc>
          <w:tcPr>
            <w:tcW w:w="0" w:type="auto"/>
            <w:vAlign w:val="center"/>
          </w:tcPr>
          <w:p w:rsidR="00CB51F7" w:rsidRDefault="00B151B3">
            <w:pPr>
              <w:pStyle w:val="TableBodyText"/>
            </w:pPr>
            <w:r>
              <w:t>72552 : Updated the valid dialects for Connection.ClientGuid.</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8174c21922244009b96a06d84eccb3ae">
              <w:r w:rsidR="00B151B3">
                <w:rPr>
                  <w:rStyle w:val="Hyperlink"/>
                </w:rPr>
                <w:t>3.2.1.3</w:t>
              </w:r>
            </w:hyperlink>
            <w:r w:rsidR="00B151B3">
              <w:t xml:space="preserve"> Per Session</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9b048f9bc91e46eb83fc2f817206582e">
              <w:r w:rsidR="00B151B3">
                <w:rPr>
                  <w:rStyle w:val="Hyperlink"/>
                </w:rPr>
                <w:t>3.2.1.6</w:t>
              </w:r>
            </w:hyperlink>
            <w:r w:rsidR="00B151B3">
              <w:t xml:space="preserve"> Per Application Open of a File</w:t>
            </w:r>
          </w:p>
        </w:tc>
        <w:tc>
          <w:tcPr>
            <w:tcW w:w="0" w:type="auto"/>
            <w:vAlign w:val="center"/>
          </w:tcPr>
          <w:p w:rsidR="00CB51F7" w:rsidRDefault="00B151B3">
            <w:pPr>
              <w:pStyle w:val="TableBodyText"/>
            </w:pPr>
            <w:r>
              <w:t>Updated the description of Open.OperationBuckets.</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f388d7e09bc34d9c98e571f8e36b3c4f">
              <w:r w:rsidR="00B151B3">
                <w:rPr>
                  <w:rStyle w:val="Hyperlink"/>
                </w:rPr>
                <w:t>3.2.1.9</w:t>
              </w:r>
            </w:hyperlink>
            <w:r w:rsidR="00B151B3">
              <w:t xml:space="preserve"> Per Server</w:t>
            </w:r>
          </w:p>
        </w:tc>
        <w:tc>
          <w:tcPr>
            <w:tcW w:w="0" w:type="auto"/>
            <w:vAlign w:val="center"/>
          </w:tcPr>
          <w:p w:rsidR="00CB51F7" w:rsidRDefault="00B151B3">
            <w:pPr>
              <w:pStyle w:val="TableBodyText"/>
            </w:pPr>
            <w:r>
              <w:t>72411 : Added section containing list of items that the client must implement.</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New content added.</w:t>
            </w:r>
          </w:p>
        </w:tc>
      </w:tr>
      <w:tr w:rsidR="00CB51F7" w:rsidTr="00CB51F7">
        <w:tc>
          <w:tcPr>
            <w:tcW w:w="0" w:type="auto"/>
            <w:vAlign w:val="center"/>
          </w:tcPr>
          <w:p w:rsidR="00CB51F7" w:rsidRDefault="00397E8F">
            <w:pPr>
              <w:pStyle w:val="TableBodyText"/>
            </w:pPr>
            <w:hyperlink w:anchor="Section_241cc101fa3f4da7addfb0b17cf3600c">
              <w:r w:rsidR="00B151B3">
                <w:rPr>
                  <w:rStyle w:val="Hyperlink"/>
                </w:rPr>
                <w:t>3.2.3</w:t>
              </w:r>
            </w:hyperlink>
            <w:r w:rsidR="00B151B3">
              <w:t xml:space="preserve"> Initialization</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3.2.3 Initialization</w:t>
            </w:r>
          </w:p>
        </w:tc>
        <w:tc>
          <w:tcPr>
            <w:tcW w:w="0" w:type="auto"/>
            <w:vAlign w:val="center"/>
          </w:tcPr>
          <w:p w:rsidR="00CB51F7" w:rsidRDefault="00B151B3">
            <w:pPr>
              <w:pStyle w:val="TableBodyText"/>
            </w:pPr>
            <w:r>
              <w:t>72411 : Added ServerList to the list of items that the client implements for the SMB 3.x dialect family.</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e27b00165e7a4cda8f02121f12badda1">
              <w:r w:rsidR="00B151B3">
                <w:rPr>
                  <w:rStyle w:val="Hyperlink"/>
                </w:rPr>
                <w:t>3.2.4.1</w:t>
              </w:r>
            </w:hyperlink>
            <w:r w:rsidR="00B151B3">
              <w:t xml:space="preserve"> Sending Any Outgoing Message</w:t>
            </w:r>
          </w:p>
        </w:tc>
        <w:tc>
          <w:tcPr>
            <w:tcW w:w="0" w:type="auto"/>
            <w:vAlign w:val="center"/>
          </w:tcPr>
          <w:p w:rsidR="00CB51F7" w:rsidRDefault="00B151B3">
            <w:pPr>
              <w:pStyle w:val="TableBodyText"/>
            </w:pPr>
            <w:r>
              <w:t>71090 : Updated the processing rules for the Connection object.</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973630a88aa1439889a813cf830f194d">
              <w:r w:rsidR="00B151B3">
                <w:rPr>
                  <w:rStyle w:val="Hyperlink"/>
                </w:rPr>
                <w:t>3.2.4.1.1</w:t>
              </w:r>
            </w:hyperlink>
            <w:r w:rsidR="00B151B3">
              <w:t xml:space="preserve"> Signing the Message</w:t>
            </w:r>
          </w:p>
        </w:tc>
        <w:tc>
          <w:tcPr>
            <w:tcW w:w="0" w:type="auto"/>
            <w:vAlign w:val="center"/>
          </w:tcPr>
          <w:p w:rsidR="00CB51F7" w:rsidRDefault="00B151B3">
            <w:pPr>
              <w:pStyle w:val="TableBodyText"/>
            </w:pPr>
            <w:r>
              <w:t>Updated the processing rules of the TreeId field.</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3.2.4.1.1 Signing the Message</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fa6687f599d44c9bba2ea770310225e0">
              <w:r w:rsidR="00B151B3">
                <w:rPr>
                  <w:rStyle w:val="Hyperlink"/>
                </w:rPr>
                <w:t>3.2.4.1.4</w:t>
              </w:r>
            </w:hyperlink>
            <w:r w:rsidR="00B151B3">
              <w:t xml:space="preserve"> Sending Compounded Requests</w:t>
            </w:r>
          </w:p>
        </w:tc>
        <w:tc>
          <w:tcPr>
            <w:tcW w:w="0" w:type="auto"/>
            <w:vAlign w:val="center"/>
          </w:tcPr>
          <w:p w:rsidR="00CB51F7" w:rsidRDefault="00B151B3">
            <w:pPr>
              <w:pStyle w:val="TableBodyText"/>
            </w:pPr>
            <w:r>
              <w:t>71090 : Added product behavior note for compounded CREATE + READ/WRITE requests.</w:t>
            </w:r>
          </w:p>
        </w:tc>
        <w:tc>
          <w:tcPr>
            <w:tcW w:w="0" w:type="auto"/>
            <w:vAlign w:val="center"/>
          </w:tcPr>
          <w:p w:rsidR="00CB51F7" w:rsidRDefault="00B151B3">
            <w:pPr>
              <w:pStyle w:val="TableBodyText"/>
            </w:pPr>
            <w:r>
              <w:t>N</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6234c8b8e36b4d4c973f9733d97d2428">
              <w:r w:rsidR="00B151B3">
                <w:rPr>
                  <w:rStyle w:val="Hyperlink"/>
                </w:rPr>
                <w:t>3.2.4.1.8</w:t>
              </w:r>
            </w:hyperlink>
            <w:r w:rsidR="00B151B3">
              <w:t xml:space="preserve"> Encrypting the Message</w:t>
            </w:r>
          </w:p>
        </w:tc>
        <w:tc>
          <w:tcPr>
            <w:tcW w:w="0" w:type="auto"/>
            <w:vAlign w:val="center"/>
          </w:tcPr>
          <w:p w:rsidR="00CB51F7" w:rsidRDefault="00B151B3">
            <w:pPr>
              <w:pStyle w:val="TableBodyText"/>
            </w:pPr>
            <w:r>
              <w:t>72516 : Revised conditions for message encryption.</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61c686670b8c4300ac8a246a86f2b11d">
              <w:r w:rsidR="00B151B3">
                <w:rPr>
                  <w:rStyle w:val="Hyperlink"/>
                </w:rPr>
                <w:t>3.2.4.2</w:t>
              </w:r>
            </w:hyperlink>
            <w:r w:rsidR="00B151B3">
              <w:t xml:space="preserve"> Application Requests a Connection to a Share</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b956c354c5844216a4d91986100219fe">
              <w:r w:rsidR="00B151B3">
                <w:rPr>
                  <w:rStyle w:val="Hyperlink"/>
                </w:rPr>
                <w:t>3.2.4.2.1</w:t>
              </w:r>
            </w:hyperlink>
            <w:r w:rsidR="00B151B3">
              <w:t xml:space="preserve"> Connecting to the Target Server</w:t>
            </w:r>
          </w:p>
        </w:tc>
        <w:tc>
          <w:tcPr>
            <w:tcW w:w="0" w:type="auto"/>
            <w:vAlign w:val="center"/>
          </w:tcPr>
          <w:p w:rsidR="00CB51F7" w:rsidRDefault="00B151B3">
            <w:pPr>
              <w:pStyle w:val="TableBodyText"/>
            </w:pPr>
            <w:r>
              <w:t>72411 : Updated the processing rules for when the client implements the SMB 3.x dialect family.</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3.2.4.2.1 Connecting to the Target Server</w:t>
            </w:r>
          </w:p>
        </w:tc>
        <w:tc>
          <w:tcPr>
            <w:tcW w:w="0" w:type="auto"/>
            <w:vAlign w:val="center"/>
          </w:tcPr>
          <w:p w:rsidR="00CB51F7" w:rsidRDefault="00B151B3">
            <w:pPr>
              <w:pStyle w:val="TableBodyText"/>
            </w:pPr>
            <w:r>
              <w:t>72157 : Updated the product behavior note processing rules for determing which transport to use.</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Product behavior note updated.</w:t>
            </w:r>
          </w:p>
        </w:tc>
      </w:tr>
      <w:tr w:rsidR="00CB51F7" w:rsidTr="00CB51F7">
        <w:tc>
          <w:tcPr>
            <w:tcW w:w="0" w:type="auto"/>
            <w:vAlign w:val="center"/>
          </w:tcPr>
          <w:p w:rsidR="00CB51F7" w:rsidRDefault="00397E8F">
            <w:pPr>
              <w:pStyle w:val="TableBodyText"/>
            </w:pPr>
            <w:hyperlink w:anchor="Section_77f696b89aa04ed1abb2c097c0ccb05a">
              <w:r w:rsidR="00B151B3">
                <w:rPr>
                  <w:rStyle w:val="Hyperlink"/>
                </w:rPr>
                <w:t>3.2.4.2.2.2</w:t>
              </w:r>
            </w:hyperlink>
            <w:r w:rsidR="00B151B3">
              <w:t xml:space="preserve"> SMB2-Only Negotiate</w:t>
            </w:r>
          </w:p>
        </w:tc>
        <w:tc>
          <w:tcPr>
            <w:tcW w:w="0" w:type="auto"/>
            <w:vAlign w:val="center"/>
          </w:tcPr>
          <w:p w:rsidR="00CB51F7" w:rsidRDefault="00B151B3">
            <w:pPr>
              <w:pStyle w:val="TableBodyText"/>
            </w:pPr>
            <w:r>
              <w:t>Updated the processing rules for setting the value of ClientGuid.</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3.2.4.2.2.2 SMB2-Only Negotiate</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3.2.4.2.2.2 SMB2-Only Negotiate</w:t>
            </w:r>
          </w:p>
        </w:tc>
        <w:tc>
          <w:tcPr>
            <w:tcW w:w="0" w:type="auto"/>
            <w:vAlign w:val="center"/>
          </w:tcPr>
          <w:p w:rsidR="00CB51F7" w:rsidRDefault="00B151B3">
            <w:pPr>
              <w:pStyle w:val="TableBodyText"/>
            </w:pPr>
            <w:r>
              <w:t>Updated the processing rules of the ClientGuid field.</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decadb64961946e58892c634213396d2">
              <w:r w:rsidR="00B151B3">
                <w:rPr>
                  <w:rStyle w:val="Hyperlink"/>
                </w:rPr>
                <w:t>3.2.4.2.4</w:t>
              </w:r>
            </w:hyperlink>
            <w:r w:rsidR="00B151B3">
              <w:t xml:space="preserve"> Connecting to the Share</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4ae35f3e8dd14246bce4bd1586b74343">
              <w:r w:rsidR="00B151B3">
                <w:rPr>
                  <w:rStyle w:val="Hyperlink"/>
                </w:rPr>
                <w:t>3.2.4.3.13</w:t>
              </w:r>
            </w:hyperlink>
            <w:r w:rsidR="00B151B3">
              <w:t xml:space="preserve"> Application Supplies a Version for its Identifier</w:t>
            </w:r>
          </w:p>
        </w:tc>
        <w:tc>
          <w:tcPr>
            <w:tcW w:w="0" w:type="auto"/>
            <w:vAlign w:val="center"/>
          </w:tcPr>
          <w:p w:rsidR="00CB51F7" w:rsidRDefault="00B151B3">
            <w:pPr>
              <w:pStyle w:val="TableBodyText"/>
            </w:pPr>
            <w:r>
              <w:t>Added section with content for Windows 10 and Windows Server 2016 Technical Preview.</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New content added.</w:t>
            </w:r>
          </w:p>
        </w:tc>
      </w:tr>
      <w:tr w:rsidR="00CB51F7" w:rsidTr="00CB51F7">
        <w:tc>
          <w:tcPr>
            <w:tcW w:w="0" w:type="auto"/>
            <w:vAlign w:val="center"/>
          </w:tcPr>
          <w:p w:rsidR="00CB51F7" w:rsidRDefault="00397E8F">
            <w:pPr>
              <w:pStyle w:val="TableBodyText"/>
            </w:pPr>
            <w:hyperlink w:anchor="Section_ff304074293b4106a5eac19c35ca736a">
              <w:r w:rsidR="00B151B3">
                <w:rPr>
                  <w:rStyle w:val="Hyperlink"/>
                </w:rPr>
                <w:t>3.2.4.6</w:t>
              </w:r>
            </w:hyperlink>
            <w:r w:rsidR="00B151B3">
              <w:t xml:space="preserve"> Application Requests Reading from a File or Named Pipe</w:t>
            </w:r>
          </w:p>
        </w:tc>
        <w:tc>
          <w:tcPr>
            <w:tcW w:w="0" w:type="auto"/>
            <w:vAlign w:val="center"/>
          </w:tcPr>
          <w:p w:rsidR="00CB51F7" w:rsidRDefault="00B151B3">
            <w:pPr>
              <w:pStyle w:val="TableBodyText"/>
            </w:pPr>
            <w:r>
              <w:t>72200 : Updated the processing rules for encrypting and signing messages.</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3.2.4.6 Application Requests Reading from a File or Named Pipe</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49dce94d71fd4fdfb730a60d6b27fbba">
              <w:r w:rsidR="00B151B3">
                <w:rPr>
                  <w:rStyle w:val="Hyperlink"/>
                </w:rPr>
                <w:t>3.2.4.7</w:t>
              </w:r>
            </w:hyperlink>
            <w:r w:rsidR="00B151B3">
              <w:t xml:space="preserve"> Application Requests Writing to a File or Named Pipe</w:t>
            </w:r>
          </w:p>
        </w:tc>
        <w:tc>
          <w:tcPr>
            <w:tcW w:w="0" w:type="auto"/>
            <w:vAlign w:val="center"/>
          </w:tcPr>
          <w:p w:rsidR="00CB51F7" w:rsidRDefault="00B151B3">
            <w:pPr>
              <w:pStyle w:val="TableBodyText"/>
            </w:pPr>
            <w:r>
              <w:t>72200 : Updated the processing rules for encrypting and signing messages.</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3.2.4.7 Application Requests Writing to a File or Named Pipe</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06d425002ead46598af286dcaec5286e">
              <w:r w:rsidR="00B151B3">
                <w:rPr>
                  <w:rStyle w:val="Hyperlink"/>
                </w:rPr>
                <w:t>3.2.4.19</w:t>
              </w:r>
            </w:hyperlink>
            <w:r w:rsidR="00B151B3">
              <w:t xml:space="preserve"> Application Requests Locking of an Array of Byte Ranges</w:t>
            </w:r>
          </w:p>
        </w:tc>
        <w:tc>
          <w:tcPr>
            <w:tcW w:w="0" w:type="auto"/>
            <w:vAlign w:val="center"/>
          </w:tcPr>
          <w:p w:rsidR="00CB51F7" w:rsidRDefault="00B151B3">
            <w:pPr>
              <w:pStyle w:val="TableBodyText"/>
            </w:pPr>
            <w:r>
              <w:t>Updated the processing rules for Open.OperationBuckets.</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0679aec5e9dc461cb652b88857158aa0">
              <w:r w:rsidR="00B151B3">
                <w:rPr>
                  <w:rStyle w:val="Hyperlink"/>
                </w:rPr>
                <w:t>3.2.4.20.12</w:t>
              </w:r>
            </w:hyperlink>
            <w:r w:rsidR="00B151B3">
              <w:t xml:space="preserve"> Application Requests Extent Duplication</w:t>
            </w:r>
          </w:p>
        </w:tc>
        <w:tc>
          <w:tcPr>
            <w:tcW w:w="0" w:type="auto"/>
            <w:vAlign w:val="center"/>
          </w:tcPr>
          <w:p w:rsidR="00CB51F7" w:rsidRDefault="00B151B3">
            <w:pPr>
              <w:pStyle w:val="TableBodyText"/>
            </w:pPr>
            <w:r>
              <w:t>Added section with content for Windows 10 and Windows Server 2016 Technical Preview.</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New content added.</w:t>
            </w:r>
          </w:p>
        </w:tc>
      </w:tr>
      <w:tr w:rsidR="00CB51F7" w:rsidTr="00CB51F7">
        <w:tc>
          <w:tcPr>
            <w:tcW w:w="0" w:type="auto"/>
            <w:vAlign w:val="center"/>
          </w:tcPr>
          <w:p w:rsidR="00CB51F7" w:rsidRDefault="00397E8F">
            <w:pPr>
              <w:pStyle w:val="TableBodyText"/>
            </w:pPr>
            <w:hyperlink w:anchor="Section_e4299e739e8c47c5ac83259529ebc885">
              <w:r w:rsidR="00B151B3">
                <w:rPr>
                  <w:rStyle w:val="Hyperlink"/>
                </w:rPr>
                <w:t>3.2.4.21</w:t>
              </w:r>
            </w:hyperlink>
            <w:r w:rsidR="00B151B3">
              <w:t xml:space="preserve"> Application Requests Unlocking of an Array of Byte Ranges</w:t>
            </w:r>
          </w:p>
        </w:tc>
        <w:tc>
          <w:tcPr>
            <w:tcW w:w="0" w:type="auto"/>
            <w:vAlign w:val="center"/>
          </w:tcPr>
          <w:p w:rsidR="00CB51F7" w:rsidRDefault="00B151B3">
            <w:pPr>
              <w:pStyle w:val="TableBodyText"/>
            </w:pPr>
            <w:r>
              <w:t>Updated the processing rules for Open.ResilientHandle, Open.IsPersistent, and Connection.SupportsMultiChannel.</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ceba89e35e49489d959a7562a597c0d1">
              <w:r w:rsidR="00B151B3">
                <w:rPr>
                  <w:rStyle w:val="Hyperlink"/>
                </w:rPr>
                <w:t>3.2.5.1</w:t>
              </w:r>
            </w:hyperlink>
            <w:r w:rsidR="00B151B3">
              <w:t xml:space="preserve"> Receiving Any Message</w:t>
            </w:r>
          </w:p>
        </w:tc>
        <w:tc>
          <w:tcPr>
            <w:tcW w:w="0" w:type="auto"/>
            <w:vAlign w:val="center"/>
          </w:tcPr>
          <w:p w:rsidR="00CB51F7" w:rsidRDefault="00B151B3">
            <w:pPr>
              <w:pStyle w:val="TableBodyText"/>
            </w:pPr>
            <w:r>
              <w:t>71090 : Updated the processing rules that apply when the message size received exceeds Connection.MaxTransactSize.</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d75532deee2e4f76816c97646f62f116">
              <w:r w:rsidR="00B151B3">
                <w:rPr>
                  <w:rStyle w:val="Hyperlink"/>
                </w:rPr>
                <w:t>3.2.5.1.1</w:t>
              </w:r>
            </w:hyperlink>
            <w:r w:rsidR="00B151B3">
              <w:t xml:space="preserve"> Decrypting the Message</w:t>
            </w:r>
          </w:p>
        </w:tc>
        <w:tc>
          <w:tcPr>
            <w:tcW w:w="0" w:type="auto"/>
            <w:vAlign w:val="center"/>
          </w:tcPr>
          <w:p w:rsidR="00CB51F7" w:rsidRDefault="00B151B3">
            <w:pPr>
              <w:pStyle w:val="TableBodyText"/>
            </w:pPr>
            <w:r>
              <w:t>72200 : Added a new product behavior note for when responses are signed.</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New product behavior note added.</w:t>
            </w:r>
          </w:p>
        </w:tc>
      </w:tr>
      <w:tr w:rsidR="00CB51F7" w:rsidTr="00CB51F7">
        <w:tc>
          <w:tcPr>
            <w:tcW w:w="0" w:type="auto"/>
            <w:vAlign w:val="center"/>
          </w:tcPr>
          <w:p w:rsidR="00CB51F7" w:rsidRDefault="00B151B3">
            <w:pPr>
              <w:pStyle w:val="TableBodyText"/>
            </w:pPr>
            <w:r>
              <w:t>3.2.5.1.1 Decrypting the Message</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3b29f3af86f949628cf343471cb59363">
              <w:r w:rsidR="00B151B3">
                <w:rPr>
                  <w:rStyle w:val="Hyperlink"/>
                </w:rPr>
                <w:t>3.2.5.2</w:t>
              </w:r>
            </w:hyperlink>
            <w:r w:rsidR="00B151B3">
              <w:t xml:space="preserve"> Receiving an SMB2 NEGOTIATE Response</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3.2.5.2 Receiving an SMB2 NEGOTIATE Response</w:t>
            </w:r>
          </w:p>
        </w:tc>
        <w:tc>
          <w:tcPr>
            <w:tcW w:w="0" w:type="auto"/>
            <w:vAlign w:val="center"/>
          </w:tcPr>
          <w:p w:rsidR="00CB51F7" w:rsidRDefault="00B151B3">
            <w:pPr>
              <w:pStyle w:val="TableBodyText"/>
            </w:pPr>
            <w:r>
              <w:t>72411 : Updated the processing rules for when the client implements the SMB 3.x dialect family and Connection.Server is not NULL.</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3.2.5.2 Receiving an SMB2 NEGOTIATE Response</w:t>
            </w:r>
          </w:p>
        </w:tc>
        <w:tc>
          <w:tcPr>
            <w:tcW w:w="0" w:type="auto"/>
            <w:vAlign w:val="center"/>
          </w:tcPr>
          <w:p w:rsidR="00CB51F7" w:rsidRDefault="00B151B3">
            <w:pPr>
              <w:pStyle w:val="TableBodyText"/>
            </w:pPr>
            <w:r>
              <w:t>72386 : Updated the processing rules for the SecurityMode field.</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3.2.5.2 Receiving an SMB2 NEGOTIATE Response</w:t>
            </w:r>
          </w:p>
        </w:tc>
        <w:tc>
          <w:tcPr>
            <w:tcW w:w="0" w:type="auto"/>
            <w:vAlign w:val="center"/>
          </w:tcPr>
          <w:p w:rsidR="00CB51F7" w:rsidRDefault="00B151B3">
            <w:pPr>
              <w:pStyle w:val="TableBodyText"/>
            </w:pPr>
            <w:r>
              <w:t>72517 : Updated the processing rules for the ServerName ADM element.</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7fd079ca17e64f02844946b606ea289c">
              <w:r w:rsidR="00B151B3">
                <w:rPr>
                  <w:rStyle w:val="Hyperlink"/>
                </w:rPr>
                <w:t>3.2.5.3.1</w:t>
              </w:r>
            </w:hyperlink>
            <w:r w:rsidR="00B151B3">
              <w:t xml:space="preserve"> Handling a New Authentication</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9a69764660854597808c765bb2280c6e">
              <w:r w:rsidR="00B151B3">
                <w:rPr>
                  <w:rStyle w:val="Hyperlink"/>
                </w:rPr>
                <w:t>3.2.5.3.3</w:t>
              </w:r>
            </w:hyperlink>
            <w:r w:rsidR="00B151B3">
              <w:t xml:space="preserve"> Handling Session Binding</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5b80eb317e0a4f24b57015217d28f239">
              <w:r w:rsidR="00B151B3">
                <w:rPr>
                  <w:rStyle w:val="Hyperlink"/>
                </w:rPr>
                <w:t>3.2.5.5</w:t>
              </w:r>
            </w:hyperlink>
            <w:r w:rsidR="00B151B3">
              <w:t xml:space="preserve"> Receiving an SMB2 TREE_CONNECT Response</w:t>
            </w:r>
          </w:p>
        </w:tc>
        <w:tc>
          <w:tcPr>
            <w:tcW w:w="0" w:type="auto"/>
            <w:vAlign w:val="center"/>
          </w:tcPr>
          <w:p w:rsidR="00CB51F7" w:rsidRDefault="00B151B3">
            <w:pPr>
              <w:pStyle w:val="TableBodyText"/>
            </w:pPr>
            <w:r>
              <w:t>Updated the processing rules for setting the value of ClientGuid.</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3.2.5.5 Receiving an SMB2 TREE_CONNECT Response</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3.2.5.5 Receiving an SMB2 TREE_CONNECT Response</w:t>
            </w:r>
          </w:p>
        </w:tc>
        <w:tc>
          <w:tcPr>
            <w:tcW w:w="0" w:type="auto"/>
            <w:vAlign w:val="center"/>
          </w:tcPr>
          <w:p w:rsidR="00CB51F7" w:rsidRDefault="00B151B3">
            <w:pPr>
              <w:pStyle w:val="TableBodyText"/>
            </w:pPr>
            <w:r>
              <w:t>72378 : Updated the processing rules when IfIndex is 0.</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3.2.5.5 Receiving an SMB2 TREE_CONNECT Response</w:t>
            </w:r>
          </w:p>
        </w:tc>
        <w:tc>
          <w:tcPr>
            <w:tcW w:w="0" w:type="auto"/>
            <w:vAlign w:val="center"/>
          </w:tcPr>
          <w:p w:rsidR="00CB51F7" w:rsidRDefault="00B151B3">
            <w:pPr>
              <w:pStyle w:val="TableBodyText"/>
            </w:pPr>
            <w:r>
              <w:t>Updated the processing rules of the ClientGuid field.</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f86b973b2a01484d901f6788ca53b980">
              <w:r w:rsidR="00B151B3">
                <w:rPr>
                  <w:rStyle w:val="Hyperlink"/>
                </w:rPr>
                <w:t>3.2.5.7</w:t>
              </w:r>
            </w:hyperlink>
            <w:r w:rsidR="00B151B3">
              <w:t xml:space="preserve"> Receiving an SMB2 CREATE Response for a New Create Operation</w:t>
            </w:r>
          </w:p>
        </w:tc>
        <w:tc>
          <w:tcPr>
            <w:tcW w:w="0" w:type="auto"/>
            <w:vAlign w:val="center"/>
          </w:tcPr>
          <w:p w:rsidR="00CB51F7" w:rsidRDefault="00B151B3">
            <w:pPr>
              <w:pStyle w:val="TableBodyText"/>
            </w:pPr>
            <w:r>
              <w:t>Updated the processing rules for Open.OperationBuckets.</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eaa8f2093efb4e128e49ad0d13f7ed41">
              <w:r w:rsidR="00B151B3">
                <w:rPr>
                  <w:rStyle w:val="Hyperlink"/>
                </w:rPr>
                <w:t>3.2.5.7.5</w:t>
              </w:r>
            </w:hyperlink>
            <w:r w:rsidR="00B151B3">
              <w:t xml:space="preserve"> SMB2_CREATE_RESPONSE_LEASE_V2 Create Context</w:t>
            </w:r>
          </w:p>
        </w:tc>
        <w:tc>
          <w:tcPr>
            <w:tcW w:w="0" w:type="auto"/>
            <w:vAlign w:val="center"/>
          </w:tcPr>
          <w:p w:rsidR="00CB51F7" w:rsidRDefault="00B151B3">
            <w:pPr>
              <w:pStyle w:val="TableBodyText"/>
            </w:pPr>
            <w:r>
              <w:t>71145 : Updated processing rules for when  ? epoch indicates Purge cache.</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567ea0d38d0647fbb66e643858ed404c">
              <w:r w:rsidR="00B151B3">
                <w:rPr>
                  <w:rStyle w:val="Hyperlink"/>
                </w:rPr>
                <w:t>3.2.5.13</w:t>
              </w:r>
            </w:hyperlink>
            <w:r w:rsidR="00B151B3">
              <w:t xml:space="preserve"> Receiving an SMB2 LOCK Response</w:t>
            </w:r>
          </w:p>
        </w:tc>
        <w:tc>
          <w:tcPr>
            <w:tcW w:w="0" w:type="auto"/>
            <w:vAlign w:val="center"/>
          </w:tcPr>
          <w:p w:rsidR="00CB51F7" w:rsidRDefault="00B151B3">
            <w:pPr>
              <w:pStyle w:val="TableBodyText"/>
            </w:pPr>
            <w:r>
              <w:t>Updated the processing rules for Open.OperationBuckets.</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5459722b1eaa4eadb465284363264cad">
              <w:r w:rsidR="00B151B3">
                <w:rPr>
                  <w:rStyle w:val="Hyperlink"/>
                </w:rPr>
                <w:t>3.2.5.14.11</w:t>
              </w:r>
            </w:hyperlink>
            <w:r w:rsidR="00B151B3">
              <w:t xml:space="preserve"> Handling a Network Interfaces Response</w:t>
            </w:r>
          </w:p>
        </w:tc>
        <w:tc>
          <w:tcPr>
            <w:tcW w:w="0" w:type="auto"/>
            <w:vAlign w:val="center"/>
          </w:tcPr>
          <w:p w:rsidR="00CB51F7" w:rsidRDefault="00B151B3">
            <w:pPr>
              <w:pStyle w:val="TableBodyText"/>
            </w:pPr>
            <w:r>
              <w:t>72411 : Updated the processing rules for client extraction of IPv4Address and IPv6Address addresses.</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4f35576a6f3b40f0a8321c30b0afccb3">
              <w:r w:rsidR="00B151B3">
                <w:rPr>
                  <w:rStyle w:val="Hyperlink"/>
                </w:rPr>
                <w:t>3.2.5.19.2</w:t>
              </w:r>
            </w:hyperlink>
            <w:r w:rsidR="00B151B3">
              <w:t xml:space="preserve"> Receiving a Lease Break Notification</w:t>
            </w:r>
          </w:p>
        </w:tc>
        <w:tc>
          <w:tcPr>
            <w:tcW w:w="0" w:type="auto"/>
            <w:vAlign w:val="center"/>
          </w:tcPr>
          <w:p w:rsidR="00CB51F7" w:rsidRDefault="00B151B3">
            <w:pPr>
              <w:pStyle w:val="TableBodyText"/>
            </w:pPr>
            <w:r>
              <w:t>71145 : Updated processing rules to indicate that, in certain cases, the client must notify the application to purge cached data for the File.</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3.2.5.19.2 Receiving a Lease Break Notification</w:t>
            </w:r>
          </w:p>
        </w:tc>
        <w:tc>
          <w:tcPr>
            <w:tcW w:w="0" w:type="auto"/>
            <w:vAlign w:val="center"/>
          </w:tcPr>
          <w:p w:rsidR="00CB51F7" w:rsidRDefault="00B151B3">
            <w:pPr>
              <w:pStyle w:val="TableBodyText"/>
            </w:pPr>
            <w:r>
              <w:t>72565 : Added a new product behavior note for sending a Lease Break Acknowledgement.</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New product behavior note added.</w:t>
            </w:r>
          </w:p>
        </w:tc>
      </w:tr>
      <w:tr w:rsidR="00CB51F7" w:rsidTr="00CB51F7">
        <w:tc>
          <w:tcPr>
            <w:tcW w:w="0" w:type="auto"/>
            <w:vAlign w:val="center"/>
          </w:tcPr>
          <w:p w:rsidR="00CB51F7" w:rsidRDefault="00397E8F">
            <w:pPr>
              <w:pStyle w:val="TableBodyText"/>
            </w:pPr>
            <w:hyperlink w:anchor="Section_ae543f57d9934905bce03cfc446c1fbb">
              <w:r w:rsidR="00B151B3">
                <w:rPr>
                  <w:rStyle w:val="Hyperlink"/>
                </w:rPr>
                <w:t>3.2.7.1</w:t>
              </w:r>
            </w:hyperlink>
            <w:r w:rsidR="00B151B3">
              <w:t xml:space="preserve"> Handling a Network Disconnect</w:t>
            </w:r>
          </w:p>
        </w:tc>
        <w:tc>
          <w:tcPr>
            <w:tcW w:w="0" w:type="auto"/>
            <w:vAlign w:val="center"/>
          </w:tcPr>
          <w:p w:rsidR="00CB51F7" w:rsidRDefault="00B151B3">
            <w:pPr>
              <w:pStyle w:val="TableBodyText"/>
            </w:pPr>
            <w:r>
              <w:t>72494 : Updated the processing rules for when Connection.Dialect belongs to the SMB 3.x dialect family and the Session has more than one channel in Session.ChannelList.</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d8df943d6ad74b309f5896ae90fc6204">
              <w:r w:rsidR="00B151B3">
                <w:rPr>
                  <w:rStyle w:val="Hyperlink"/>
                </w:rPr>
                <w:t>3.3.1.4</w:t>
              </w:r>
            </w:hyperlink>
            <w:r w:rsidR="00B151B3">
              <w:t xml:space="preserve"> Algorithm for Leasing in an Object Store</w:t>
            </w:r>
          </w:p>
        </w:tc>
        <w:tc>
          <w:tcPr>
            <w:tcW w:w="0" w:type="auto"/>
            <w:vAlign w:val="center"/>
          </w:tcPr>
          <w:p w:rsidR="00CB51F7" w:rsidRDefault="00B151B3">
            <w:pPr>
              <w:pStyle w:val="TableBodyText"/>
            </w:pPr>
            <w:r>
              <w:t>72563 : Updated the processing rules of the ClientLeaseId.</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3.3.1.4 Algorithm for Leasing in an Object Store</w:t>
            </w:r>
          </w:p>
        </w:tc>
        <w:tc>
          <w:tcPr>
            <w:tcW w:w="0" w:type="auto"/>
            <w:vAlign w:val="center"/>
          </w:tcPr>
          <w:p w:rsidR="00CB51F7" w:rsidRDefault="00B151B3">
            <w:pPr>
              <w:pStyle w:val="TableBodyText"/>
            </w:pPr>
            <w:r>
              <w:t>72688 : Updated the algorithm for allowing multiple leases on the same object.</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b3803e3be8494827a558b2403deb24d9">
              <w:r w:rsidR="00B151B3">
                <w:rPr>
                  <w:rStyle w:val="Hyperlink"/>
                </w:rPr>
                <w:t>3.3.1.5</w:t>
              </w:r>
            </w:hyperlink>
            <w:r w:rsidR="00B151B3">
              <w:t xml:space="preserve"> Global</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0055d1e118fa4c1c8941df7203d440c7">
              <w:r w:rsidR="00B151B3">
                <w:rPr>
                  <w:rStyle w:val="Hyperlink"/>
                </w:rPr>
                <w:t>3.3.1.7</w:t>
              </w:r>
            </w:hyperlink>
            <w:r w:rsidR="00B151B3">
              <w:t xml:space="preserve"> Per Transport Connection</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3.3.1.7 Per Transport Connection</w:t>
            </w:r>
          </w:p>
        </w:tc>
        <w:tc>
          <w:tcPr>
            <w:tcW w:w="0" w:type="auto"/>
            <w:vAlign w:val="center"/>
          </w:tcPr>
          <w:p w:rsidR="00CB51F7" w:rsidRDefault="00B151B3">
            <w:pPr>
              <w:pStyle w:val="TableBodyText"/>
            </w:pPr>
            <w:r>
              <w:t>72385 : Added the ADM element Connection.ClientDialects.</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fbcbc9528c1f4528a0ab7aed7d52264e">
              <w:r w:rsidR="00B151B3">
                <w:rPr>
                  <w:rStyle w:val="Hyperlink"/>
                </w:rPr>
                <w:t>3.3.1.8</w:t>
              </w:r>
            </w:hyperlink>
            <w:r w:rsidR="00B151B3">
              <w:t xml:space="preserve"> Per Session</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eb446d90a17347979e83d09490b203f4">
              <w:r w:rsidR="00B151B3">
                <w:rPr>
                  <w:rStyle w:val="Hyperlink"/>
                </w:rPr>
                <w:t>3.3.1.10</w:t>
              </w:r>
            </w:hyperlink>
            <w:r w:rsidR="00B151B3">
              <w:t xml:space="preserve"> Per Open</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3.3.1.10 Per Open</w:t>
            </w:r>
          </w:p>
        </w:tc>
        <w:tc>
          <w:tcPr>
            <w:tcW w:w="0" w:type="auto"/>
            <w:vAlign w:val="center"/>
          </w:tcPr>
          <w:p w:rsidR="00CB51F7" w:rsidRDefault="00B151B3">
            <w:pPr>
              <w:pStyle w:val="TableBodyText"/>
            </w:pPr>
            <w:r>
              <w:t>Updated the description of Open.LockSequenceArray.</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212eb8537e504608877e22d42e0664f3">
              <w:r w:rsidR="00B151B3">
                <w:rPr>
                  <w:rStyle w:val="Hyperlink"/>
                </w:rPr>
                <w:t>3.3.1.12</w:t>
              </w:r>
            </w:hyperlink>
            <w:r w:rsidR="00B151B3">
              <w:t xml:space="preserve"> Per Lease</w:t>
            </w:r>
          </w:p>
        </w:tc>
        <w:tc>
          <w:tcPr>
            <w:tcW w:w="0" w:type="auto"/>
            <w:vAlign w:val="center"/>
          </w:tcPr>
          <w:p w:rsidR="00CB51F7" w:rsidRDefault="00B151B3">
            <w:pPr>
              <w:pStyle w:val="TableBodyText"/>
            </w:pPr>
            <w:r>
              <w:t>72563 : Added the ADM elements Lease.ClientLeaseId and Lease.ParentLeaseKey.</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2dfd00cfdecb4c988be77faa49420e48">
              <w:r w:rsidR="00B151B3">
                <w:rPr>
                  <w:rStyle w:val="Hyperlink"/>
                </w:rPr>
                <w:t>3.3.1.15</w:t>
              </w:r>
            </w:hyperlink>
            <w:r w:rsidR="00B151B3">
              <w:t xml:space="preserve"> Per PreauthSession</w:t>
            </w:r>
          </w:p>
        </w:tc>
        <w:tc>
          <w:tcPr>
            <w:tcW w:w="0" w:type="auto"/>
            <w:vAlign w:val="center"/>
          </w:tcPr>
          <w:p w:rsidR="00CB51F7" w:rsidRDefault="00B151B3">
            <w:pPr>
              <w:pStyle w:val="TableBodyText"/>
            </w:pPr>
            <w:r>
              <w:t>Added section with content for Windows 10 and Windows Server 2016 Technical Preview.</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New content added.</w:t>
            </w:r>
          </w:p>
        </w:tc>
      </w:tr>
      <w:tr w:rsidR="00CB51F7" w:rsidTr="00CB51F7">
        <w:tc>
          <w:tcPr>
            <w:tcW w:w="0" w:type="auto"/>
            <w:vAlign w:val="center"/>
          </w:tcPr>
          <w:p w:rsidR="00CB51F7" w:rsidRDefault="00397E8F">
            <w:pPr>
              <w:pStyle w:val="TableBodyText"/>
            </w:pPr>
            <w:hyperlink w:anchor="Section_04e0383ee2b449c2803f1313d9c0b2ff">
              <w:r w:rsidR="00B151B3">
                <w:rPr>
                  <w:rStyle w:val="Hyperlink"/>
                </w:rPr>
                <w:t>3.3.3</w:t>
              </w:r>
            </w:hyperlink>
            <w:r w:rsidR="00B151B3">
              <w:t xml:space="preserve"> Initialization</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d594481cf6d54de588429099063d41e7">
              <w:r w:rsidR="00B151B3">
                <w:rPr>
                  <w:rStyle w:val="Hyperlink"/>
                </w:rPr>
                <w:t>3.3.4.1.1</w:t>
              </w:r>
            </w:hyperlink>
            <w:r w:rsidR="00B151B3">
              <w:t xml:space="preserve"> Signing the Message</w:t>
            </w:r>
          </w:p>
        </w:tc>
        <w:tc>
          <w:tcPr>
            <w:tcW w:w="0" w:type="auto"/>
            <w:vAlign w:val="center"/>
          </w:tcPr>
          <w:p w:rsidR="00CB51F7" w:rsidRDefault="00B151B3">
            <w:pPr>
              <w:pStyle w:val="TableBodyText"/>
            </w:pPr>
            <w:r>
              <w:t>72200 : Added a new product behavior note for when responses are signed.</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New product behavior note added.</w:t>
            </w:r>
          </w:p>
        </w:tc>
      </w:tr>
      <w:tr w:rsidR="00CB51F7" w:rsidTr="00CB51F7">
        <w:tc>
          <w:tcPr>
            <w:tcW w:w="0" w:type="auto"/>
            <w:vAlign w:val="center"/>
          </w:tcPr>
          <w:p w:rsidR="00CB51F7" w:rsidRDefault="00397E8F">
            <w:pPr>
              <w:pStyle w:val="TableBodyText"/>
            </w:pPr>
            <w:hyperlink w:anchor="Section_dde8b59f52ca4cf88253211bc43639cf">
              <w:r w:rsidR="00B151B3">
                <w:rPr>
                  <w:rStyle w:val="Hyperlink"/>
                </w:rPr>
                <w:t>3.3.4.1.3</w:t>
              </w:r>
            </w:hyperlink>
            <w:r w:rsidR="00B151B3">
              <w:t xml:space="preserve"> Sending Compounded Responses</w:t>
            </w:r>
          </w:p>
        </w:tc>
        <w:tc>
          <w:tcPr>
            <w:tcW w:w="0" w:type="auto"/>
            <w:vAlign w:val="center"/>
          </w:tcPr>
          <w:p w:rsidR="00CB51F7" w:rsidRDefault="00B151B3">
            <w:pPr>
              <w:pStyle w:val="TableBodyText"/>
            </w:pPr>
            <w:r>
              <w:t>71090 : Updated the processing rules that apply when the response message is greater than Connection.MaxTransactSize+256. Added product behavior note for calculation of the response message.</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3.3.4.1.3 Sending Compounded Responses</w:t>
            </w:r>
          </w:p>
        </w:tc>
        <w:tc>
          <w:tcPr>
            <w:tcW w:w="0" w:type="auto"/>
            <w:vAlign w:val="center"/>
          </w:tcPr>
          <w:p w:rsidR="00CB51F7" w:rsidRDefault="00B151B3">
            <w:pPr>
              <w:pStyle w:val="TableBodyText"/>
            </w:pPr>
            <w:r>
              <w:t>72658 : Updated the processing rules for the padding of compounded responses.</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c4a91ca08d2e404cb9ac3783ba9a01ef">
              <w:r w:rsidR="00B151B3">
                <w:rPr>
                  <w:rStyle w:val="Hyperlink"/>
                </w:rPr>
                <w:t>3.3.4.1.4</w:t>
              </w:r>
            </w:hyperlink>
            <w:r w:rsidR="00B151B3">
              <w:t xml:space="preserve"> Encrypting the Message</w:t>
            </w:r>
          </w:p>
        </w:tc>
        <w:tc>
          <w:tcPr>
            <w:tcW w:w="0" w:type="auto"/>
            <w:vAlign w:val="center"/>
          </w:tcPr>
          <w:p w:rsidR="00CB51F7" w:rsidRDefault="00B151B3">
            <w:pPr>
              <w:pStyle w:val="TableBodyText"/>
            </w:pPr>
            <w:r>
              <w:t>72516 : Revised conditions for message encryption.</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c1692ece7c6d45c8a0e36b53c0483030">
              <w:r w:rsidR="00B151B3">
                <w:rPr>
                  <w:rStyle w:val="Hyperlink"/>
                </w:rPr>
                <w:t>3.3.4.2</w:t>
              </w:r>
            </w:hyperlink>
            <w:r w:rsidR="00B151B3">
              <w:t xml:space="preserve"> Sending an Interim Response for an Asynchronous Operation</w:t>
            </w:r>
          </w:p>
        </w:tc>
        <w:tc>
          <w:tcPr>
            <w:tcW w:w="0" w:type="auto"/>
            <w:vAlign w:val="center"/>
          </w:tcPr>
          <w:p w:rsidR="00CB51F7" w:rsidRDefault="00B151B3">
            <w:pPr>
              <w:pStyle w:val="TableBodyText"/>
            </w:pPr>
            <w:r>
              <w:t>71104 : Removed examples for requests that could potentially block for an indefinite amount of time and updated description for the SMB2_CREATE operation.</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41295064be3f41dc9aa5f68545f945f0">
              <w:r w:rsidR="00B151B3">
                <w:rPr>
                  <w:rStyle w:val="Hyperlink"/>
                </w:rPr>
                <w:t>3.3.4.4</w:t>
              </w:r>
            </w:hyperlink>
            <w:r w:rsidR="00B151B3">
              <w:t xml:space="preserve"> Sending an Error Response</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c367fad4c00f4778913dc0560ead1360">
              <w:r w:rsidR="00B151B3">
                <w:rPr>
                  <w:rStyle w:val="Hyperlink"/>
                </w:rPr>
                <w:t>3.3.4.7</w:t>
              </w:r>
            </w:hyperlink>
            <w:r w:rsidR="00B151B3">
              <w:t xml:space="preserve"> Object Store Indicates a Lease Break</w:t>
            </w:r>
          </w:p>
        </w:tc>
        <w:tc>
          <w:tcPr>
            <w:tcW w:w="0" w:type="auto"/>
            <w:vAlign w:val="center"/>
          </w:tcPr>
          <w:p w:rsidR="00CB51F7" w:rsidRDefault="00B151B3">
            <w:pPr>
              <w:pStyle w:val="TableBodyText"/>
            </w:pPr>
            <w:r>
              <w:t>72563 : Changed the ADM element LeaseKey to ClientLeaseId.</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f6aca12a02ca48168ceb84f78b36a65f">
              <w:r w:rsidR="00B151B3">
                <w:rPr>
                  <w:rStyle w:val="Hyperlink"/>
                </w:rPr>
                <w:t>3.3.4.17</w:t>
              </w:r>
            </w:hyperlink>
            <w:r w:rsidR="00B151B3">
              <w:t xml:space="preserve"> Server Application Requests Closing an Open</w:t>
            </w:r>
          </w:p>
        </w:tc>
        <w:tc>
          <w:tcPr>
            <w:tcW w:w="0" w:type="auto"/>
            <w:vAlign w:val="center"/>
          </w:tcPr>
          <w:p w:rsidR="00CB51F7" w:rsidRDefault="00B151B3">
            <w:pPr>
              <w:pStyle w:val="TableBodyText"/>
            </w:pPr>
            <w:r>
              <w:t>Updated content for Windows 8 operating system and Windows Server 2012 operating system.</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ef8e06bac92146c99780a2e9843e1d30">
              <w:r w:rsidR="00B151B3">
                <w:rPr>
                  <w:rStyle w:val="Hyperlink"/>
                </w:rPr>
                <w:t>3.3.5.2</w:t>
              </w:r>
            </w:hyperlink>
            <w:r w:rsidR="00B151B3">
              <w:t xml:space="preserve"> Receiving Any Message</w:t>
            </w:r>
          </w:p>
        </w:tc>
        <w:tc>
          <w:tcPr>
            <w:tcW w:w="0" w:type="auto"/>
            <w:vAlign w:val="center"/>
          </w:tcPr>
          <w:p w:rsidR="00CB51F7" w:rsidRDefault="00B151B3">
            <w:pPr>
              <w:pStyle w:val="TableBodyText"/>
            </w:pPr>
            <w:r>
              <w:t>71090 : Updated the processing rules for when the length of the message exceeds Connection.MaxTransactSize+256.</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0035d1f971ff438eb32470835bb49342">
              <w:r w:rsidR="00B151B3">
                <w:rPr>
                  <w:rStyle w:val="Hyperlink"/>
                </w:rPr>
                <w:t>3.3.5.2.1</w:t>
              </w:r>
            </w:hyperlink>
            <w:r w:rsidR="00B151B3">
              <w:t xml:space="preserve"> Decrypting the Message</w:t>
            </w:r>
          </w:p>
        </w:tc>
        <w:tc>
          <w:tcPr>
            <w:tcW w:w="0" w:type="auto"/>
            <w:vAlign w:val="center"/>
          </w:tcPr>
          <w:p w:rsidR="00CB51F7" w:rsidRDefault="00B151B3">
            <w:pPr>
              <w:pStyle w:val="TableBodyText"/>
            </w:pPr>
            <w:r>
              <w:t>72200 : Added a new product behavior note for which transports will encrypt messages.</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New product behavior note added.</w:t>
            </w:r>
          </w:p>
        </w:tc>
      </w:tr>
      <w:tr w:rsidR="00CB51F7" w:rsidTr="00CB51F7">
        <w:tc>
          <w:tcPr>
            <w:tcW w:w="0" w:type="auto"/>
            <w:vAlign w:val="center"/>
          </w:tcPr>
          <w:p w:rsidR="00CB51F7" w:rsidRDefault="00B151B3">
            <w:pPr>
              <w:pStyle w:val="TableBodyText"/>
            </w:pPr>
            <w:r>
              <w:t>3.3.5.2.1 Decrypting the Message</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3.3.5.2.1 Decrypting the Message</w:t>
            </w:r>
          </w:p>
        </w:tc>
        <w:tc>
          <w:tcPr>
            <w:tcW w:w="0" w:type="auto"/>
            <w:vAlign w:val="center"/>
          </w:tcPr>
          <w:p w:rsidR="00CB51F7" w:rsidRDefault="00B151B3">
            <w:pPr>
              <w:pStyle w:val="TableBodyText"/>
            </w:pPr>
            <w:r>
              <w:t>72506 : Updated the processing rules for when the ProtocolId in the header of the received message is 0x424d53FD.</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cb250ec7d2d74a9a96353e7770bfdae9">
              <w:r w:rsidR="00B151B3">
                <w:rPr>
                  <w:rStyle w:val="Hyperlink"/>
                </w:rPr>
                <w:t>3.3.5.2.7</w:t>
              </w:r>
            </w:hyperlink>
            <w:r w:rsidR="00B151B3">
              <w:t xml:space="preserve"> Handling Compounded Requests</w:t>
            </w:r>
          </w:p>
        </w:tc>
        <w:tc>
          <w:tcPr>
            <w:tcW w:w="0" w:type="auto"/>
            <w:vAlign w:val="center"/>
          </w:tcPr>
          <w:p w:rsidR="00CB51F7" w:rsidRDefault="00B151B3">
            <w:pPr>
              <w:pStyle w:val="TableBodyText"/>
            </w:pPr>
            <w:r>
              <w:t>71140 : Updated the processing rules for asynchronous processing and changed the text of a product behavior note.</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Product behavior note updated.</w:t>
            </w:r>
          </w:p>
        </w:tc>
      </w:tr>
      <w:tr w:rsidR="00CB51F7" w:rsidTr="00CB51F7">
        <w:tc>
          <w:tcPr>
            <w:tcW w:w="0" w:type="auto"/>
            <w:vAlign w:val="center"/>
          </w:tcPr>
          <w:p w:rsidR="00CB51F7" w:rsidRDefault="00397E8F">
            <w:pPr>
              <w:pStyle w:val="TableBodyText"/>
            </w:pPr>
            <w:hyperlink w:anchor="Section_46dd418262d34e309fe5e2ec124edca1">
              <w:r w:rsidR="00B151B3">
                <w:rPr>
                  <w:rStyle w:val="Hyperlink"/>
                </w:rPr>
                <w:t>3.3.5.2.7.2</w:t>
              </w:r>
            </w:hyperlink>
            <w:r w:rsidR="00B151B3">
              <w:t xml:space="preserve"> Handling Compounded Related Requests</w:t>
            </w:r>
          </w:p>
        </w:tc>
        <w:tc>
          <w:tcPr>
            <w:tcW w:w="0" w:type="auto"/>
            <w:vAlign w:val="center"/>
          </w:tcPr>
          <w:p w:rsidR="00CB51F7" w:rsidRDefault="00B151B3">
            <w:pPr>
              <w:pStyle w:val="TableBodyText"/>
            </w:pPr>
            <w:r>
              <w:t>72190 : Updated the product behavior note for when the previous request fails with an error.</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9a63936087be4d49a1dd4c6be0c020bd">
              <w:r w:rsidR="00B151B3">
                <w:rPr>
                  <w:rStyle w:val="Hyperlink"/>
                </w:rPr>
                <w:t>3.3.5.2.11</w:t>
              </w:r>
            </w:hyperlink>
            <w:r w:rsidR="00B151B3">
              <w:t xml:space="preserve"> Verifying the Tree Connect</w:t>
            </w:r>
          </w:p>
        </w:tc>
        <w:tc>
          <w:tcPr>
            <w:tcW w:w="0" w:type="auto"/>
            <w:vAlign w:val="center"/>
          </w:tcPr>
          <w:p w:rsidR="00CB51F7" w:rsidRDefault="00B151B3">
            <w:pPr>
              <w:pStyle w:val="TableBodyText"/>
            </w:pPr>
            <w:r>
              <w:t>72644 : Updated the processing rules for SMB2_GLOBAL_CAP_ENCRYPTION.</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bcd6d594017b47fc8742b7d847791783">
              <w:r w:rsidR="00B151B3">
                <w:rPr>
                  <w:rStyle w:val="Hyperlink"/>
                </w:rPr>
                <w:t>3.3.5.3.1</w:t>
              </w:r>
            </w:hyperlink>
            <w:r w:rsidR="00B151B3">
              <w:t xml:space="preserve"> SMB 2.1 or SMB 3.x Support</w:t>
            </w:r>
          </w:p>
        </w:tc>
        <w:tc>
          <w:tcPr>
            <w:tcW w:w="0" w:type="auto"/>
            <w:vAlign w:val="center"/>
          </w:tcPr>
          <w:p w:rsidR="00CB51F7" w:rsidRDefault="00B151B3">
            <w:pPr>
              <w:pStyle w:val="TableBodyText"/>
            </w:pPr>
            <w:r>
              <w:t>71097 : Added [KB2934016] to Windows version\Connection.Dialect table fields.</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b39f253e496340df8dff2f9040ebbeb1">
              <w:r w:rsidR="00B151B3">
                <w:rPr>
                  <w:rStyle w:val="Hyperlink"/>
                </w:rPr>
                <w:t>3.3.5.4</w:t>
              </w:r>
            </w:hyperlink>
            <w:r w:rsidR="00B151B3">
              <w:t xml:space="preserve"> Receiving an SMB2 NEGOTIATE Request</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3.3.5.4 Receiving an SMB2 NEGOTIATE Request</w:t>
            </w:r>
          </w:p>
        </w:tc>
        <w:tc>
          <w:tcPr>
            <w:tcW w:w="0" w:type="auto"/>
            <w:vAlign w:val="center"/>
          </w:tcPr>
          <w:p w:rsidR="00CB51F7" w:rsidRDefault="00B151B3">
            <w:pPr>
              <w:pStyle w:val="TableBodyText"/>
            </w:pPr>
            <w:r>
              <w:t>71097 : Added [KB2934016] to Windows version\Connection.Dialect table fields.</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3.3.5.4 Receiving an SMB2 NEGOTIATE Request</w:t>
            </w:r>
          </w:p>
        </w:tc>
        <w:tc>
          <w:tcPr>
            <w:tcW w:w="0" w:type="auto"/>
            <w:vAlign w:val="center"/>
          </w:tcPr>
          <w:p w:rsidR="00CB51F7" w:rsidRDefault="00B151B3">
            <w:pPr>
              <w:pStyle w:val="TableBodyText"/>
            </w:pPr>
            <w:r>
              <w:t>72385 : Added the processing rules for the Connection.ClientDialects ADM.</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e545352b9f2b4c5e9350db46e4f6755e">
              <w:r w:rsidR="00B151B3">
                <w:rPr>
                  <w:rStyle w:val="Hyperlink"/>
                </w:rPr>
                <w:t>3.3.5.5</w:t>
              </w:r>
            </w:hyperlink>
            <w:r w:rsidR="00B151B3">
              <w:t xml:space="preserve"> Receiving an SMB2 SESSION_SETUP Request</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ea10b7aeb0534e4cab31a48f7d0a79af">
              <w:r w:rsidR="00B151B3">
                <w:rPr>
                  <w:rStyle w:val="Hyperlink"/>
                </w:rPr>
                <w:t>3.3.5.5.1</w:t>
              </w:r>
            </w:hyperlink>
            <w:r w:rsidR="00B151B3">
              <w:t xml:space="preserve"> Authenticating a New Session</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5ed93f06a1d248378954fa8b833c2654">
              <w:r w:rsidR="00B151B3">
                <w:rPr>
                  <w:rStyle w:val="Hyperlink"/>
                </w:rPr>
                <w:t>3.3.5.5.3</w:t>
              </w:r>
            </w:hyperlink>
            <w:r w:rsidR="00B151B3">
              <w:t xml:space="preserve"> Handling GSS-API Authentication</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3.3.5.5.3 Handling GSS-API Authentication</w:t>
            </w:r>
          </w:p>
        </w:tc>
        <w:tc>
          <w:tcPr>
            <w:tcW w:w="0" w:type="auto"/>
            <w:vAlign w:val="center"/>
          </w:tcPr>
          <w:p w:rsidR="00CB51F7" w:rsidRDefault="00B151B3">
            <w:pPr>
              <w:pStyle w:val="TableBodyText"/>
            </w:pPr>
            <w:r>
              <w:t>72388 : Updated the processing rules for obtaining the next GSS output token for the authentication exchange.</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3.3.5.5.3 Handling GSS-API Authentication</w:t>
            </w:r>
          </w:p>
        </w:tc>
        <w:tc>
          <w:tcPr>
            <w:tcW w:w="0" w:type="auto"/>
            <w:vAlign w:val="center"/>
          </w:tcPr>
          <w:p w:rsidR="00CB51F7" w:rsidRDefault="00B151B3">
            <w:pPr>
              <w:pStyle w:val="TableBodyText"/>
            </w:pPr>
            <w:r>
              <w:t>72389 : Updated the processing rules for when the dialect verification succeeds and the Session.SecurityContext is NULL.</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a6fbc50275a542efa88cc67b44817850">
              <w:r w:rsidR="00B151B3">
                <w:rPr>
                  <w:rStyle w:val="Hyperlink"/>
                </w:rPr>
                <w:t>3.3.5.6</w:t>
              </w:r>
            </w:hyperlink>
            <w:r w:rsidR="00B151B3">
              <w:t xml:space="preserve"> Receiving an SMB2 LOGOFF Request</w:t>
            </w:r>
          </w:p>
        </w:tc>
        <w:tc>
          <w:tcPr>
            <w:tcW w:w="0" w:type="auto"/>
            <w:vAlign w:val="center"/>
          </w:tcPr>
          <w:p w:rsidR="00CB51F7" w:rsidRDefault="00B151B3">
            <w:pPr>
              <w:pStyle w:val="TableBodyText"/>
            </w:pPr>
            <w:r>
              <w:t>72482 : Updated the processing rules for a session.</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652e0c1450144470999db174d7b2da87">
              <w:r w:rsidR="00B151B3">
                <w:rPr>
                  <w:rStyle w:val="Hyperlink"/>
                </w:rPr>
                <w:t>3.3.5.7</w:t>
              </w:r>
            </w:hyperlink>
            <w:r w:rsidR="00B151B3">
              <w:t xml:space="preserve"> Receiving an SMB2 TREE_CONNECT Request</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3.3.5.7 Receiving an SMB2 TREE_CONNECT Request</w:t>
            </w:r>
          </w:p>
        </w:tc>
        <w:tc>
          <w:tcPr>
            <w:tcW w:w="0" w:type="auto"/>
            <w:vAlign w:val="center"/>
          </w:tcPr>
          <w:p w:rsidR="00CB51F7" w:rsidRDefault="00B151B3">
            <w:pPr>
              <w:pStyle w:val="TableBodyText"/>
            </w:pPr>
            <w:r>
              <w:t>72644 : Updated the processing rules for SMB2_GLOBAL_CAP_ENCRYPTION.</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3.3.5.7 Receiving an SMB2 TREE_CONNECT Request</w:t>
            </w:r>
          </w:p>
        </w:tc>
        <w:tc>
          <w:tcPr>
            <w:tcW w:w="0" w:type="auto"/>
            <w:vAlign w:val="center"/>
          </w:tcPr>
          <w:p w:rsidR="00CB51F7" w:rsidRDefault="00B151B3">
            <w:pPr>
              <w:pStyle w:val="TableBodyText"/>
            </w:pPr>
            <w:r>
              <w:t>72644 : Updated the processing rules for SMB2_GLOBAL_CAP_ENCRYPTION.</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8c61e928924244ed96a098d1032d0d39">
              <w:r w:rsidR="00B151B3">
                <w:rPr>
                  <w:rStyle w:val="Hyperlink"/>
                </w:rPr>
                <w:t>3.3.5.9</w:t>
              </w:r>
            </w:hyperlink>
            <w:r w:rsidR="00B151B3">
              <w:t xml:space="preserve"> Receiving an SMB2 CREATE Request</w:t>
            </w:r>
          </w:p>
        </w:tc>
        <w:tc>
          <w:tcPr>
            <w:tcW w:w="0" w:type="auto"/>
            <w:vAlign w:val="center"/>
          </w:tcPr>
          <w:p w:rsidR="00CB51F7" w:rsidRDefault="00B151B3">
            <w:pPr>
              <w:pStyle w:val="TableBodyText"/>
            </w:pPr>
            <w:r>
              <w:t>72267 : Updated the Create Context Validation for when the server implements the SMB 3.x dialect family.</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3.3.5.9 Receiving an SMB2 CREATE Request</w:t>
            </w:r>
          </w:p>
        </w:tc>
        <w:tc>
          <w:tcPr>
            <w:tcW w:w="0" w:type="auto"/>
            <w:vAlign w:val="center"/>
          </w:tcPr>
          <w:p w:rsidR="00CB51F7" w:rsidRDefault="00B151B3">
            <w:pPr>
              <w:pStyle w:val="TableBodyText"/>
            </w:pPr>
            <w:r>
              <w:t>69223 : Updated the processing rules for CreateOptions.</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3.3.5.9 Receiving an SMB2 CREATE Request</w:t>
            </w:r>
          </w:p>
        </w:tc>
        <w:tc>
          <w:tcPr>
            <w:tcW w:w="0" w:type="auto"/>
            <w:vAlign w:val="center"/>
          </w:tcPr>
          <w:p w:rsidR="00CB51F7" w:rsidRDefault="00B151B3">
            <w:pPr>
              <w:pStyle w:val="TableBodyText"/>
            </w:pPr>
            <w:r>
              <w:t>72179 : Updated conditional initialization rule for the SMB 3.x dialect family.</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3.3.5.9 Receiving an SMB2 CREATE Request</w:t>
            </w:r>
          </w:p>
        </w:tc>
        <w:tc>
          <w:tcPr>
            <w:tcW w:w="0" w:type="auto"/>
            <w:vAlign w:val="center"/>
          </w:tcPr>
          <w:p w:rsidR="00CB51F7" w:rsidRDefault="00B151B3">
            <w:pPr>
              <w:pStyle w:val="TableBodyText"/>
            </w:pPr>
            <w:r>
              <w:t>72482 : Updated the processing rules for Open.AppInstanceId and AppInstanceId.</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3.3.5.9 Receiving an SMB2 CREATE Request</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3.3.5.9 Receiving an SMB2 CREATE Request</w:t>
            </w:r>
          </w:p>
        </w:tc>
        <w:tc>
          <w:tcPr>
            <w:tcW w:w="0" w:type="auto"/>
            <w:vAlign w:val="center"/>
          </w:tcPr>
          <w:p w:rsidR="00CB51F7" w:rsidRDefault="00B151B3">
            <w:pPr>
              <w:pStyle w:val="TableBodyText"/>
            </w:pPr>
            <w:r>
              <w:t>Updated the processing rules of Open.LockSequenceArray.</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ba7499c346794d07a82ac80d9c2c6905">
              <w:r w:rsidR="00B151B3">
                <w:rPr>
                  <w:rStyle w:val="Hyperlink"/>
                </w:rPr>
                <w:t>3.3.5.9.7</w:t>
              </w:r>
            </w:hyperlink>
            <w:r w:rsidR="00B151B3">
              <w:t xml:space="preserve"> Handling the SMB2_CREATE_DURABLE_HANDLE_RECONNECT Create Context</w:t>
            </w:r>
          </w:p>
        </w:tc>
        <w:tc>
          <w:tcPr>
            <w:tcW w:w="0" w:type="auto"/>
            <w:vAlign w:val="center"/>
          </w:tcPr>
          <w:p w:rsidR="00CB51F7" w:rsidRDefault="00B151B3">
            <w:pPr>
              <w:pStyle w:val="TableBodyText"/>
            </w:pPr>
            <w:r>
              <w:t>72304 : Updated the processing rules for the Open.FileId.Volatile ADM element.</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3.3.5.9.7 Handling the SMB2_CREATE_DURABLE_HANDLE_RECONNECT Create Context</w:t>
            </w:r>
          </w:p>
        </w:tc>
        <w:tc>
          <w:tcPr>
            <w:tcW w:w="0" w:type="auto"/>
            <w:vAlign w:val="center"/>
          </w:tcPr>
          <w:p w:rsidR="00CB51F7" w:rsidRDefault="00B151B3">
            <w:pPr>
              <w:pStyle w:val="TableBodyText"/>
            </w:pPr>
            <w:r>
              <w:t>71166 : Updated processing rules.</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3.3.5.9.7 Handling the SMB2_CREATE_DURABLE_HANDLE_RECONNECT Create Context</w:t>
            </w:r>
          </w:p>
        </w:tc>
        <w:tc>
          <w:tcPr>
            <w:tcW w:w="0" w:type="auto"/>
            <w:vAlign w:val="center"/>
          </w:tcPr>
          <w:p w:rsidR="00CB51F7" w:rsidRDefault="00B151B3">
            <w:pPr>
              <w:pStyle w:val="TableBodyText"/>
            </w:pPr>
            <w:r>
              <w:t>Changed Open.FileId.Volatile to Open.FileId.</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3.3.5.9.7 Handling the SMB2_CREATE_DURABLE_HANDLE_RECONNECT Create Context</w:t>
            </w:r>
          </w:p>
        </w:tc>
        <w:tc>
          <w:tcPr>
            <w:tcW w:w="0" w:type="auto"/>
            <w:vAlign w:val="center"/>
          </w:tcPr>
          <w:p w:rsidR="00CB51F7" w:rsidRDefault="00B151B3">
            <w:pPr>
              <w:pStyle w:val="TableBodyText"/>
            </w:pPr>
            <w:r>
              <w:t>72563 : Updated the processing rules for ParentLeaseKey.</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24cfce295d804651ba5fa2661c666b41">
              <w:r w:rsidR="00B151B3">
                <w:rPr>
                  <w:rStyle w:val="Hyperlink"/>
                </w:rPr>
                <w:t>3.3.5.9.8</w:t>
              </w:r>
            </w:hyperlink>
            <w:r w:rsidR="00B151B3">
              <w:t xml:space="preserve"> Handling the SMB2_CREATE_REQUEST_LEASE Create Context</w:t>
            </w:r>
          </w:p>
        </w:tc>
        <w:tc>
          <w:tcPr>
            <w:tcW w:w="0" w:type="auto"/>
            <w:vAlign w:val="center"/>
          </w:tcPr>
          <w:p w:rsidR="00CB51F7" w:rsidRDefault="00B151B3">
            <w:pPr>
              <w:pStyle w:val="TableBodyText"/>
            </w:pPr>
            <w:r>
              <w:t>72563 : Updated the processing rules for Lease.ClientLeaseId.</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33e6800aadf54221af277e089b9e81d1">
              <w:r w:rsidR="00B151B3">
                <w:rPr>
                  <w:rStyle w:val="Hyperlink"/>
                </w:rPr>
                <w:t>3.3.5.9.10</w:t>
              </w:r>
            </w:hyperlink>
            <w:r w:rsidR="00B151B3">
              <w:t xml:space="preserve"> Handling the SMB2_CREATE_DURABLE_HANDLE_REQUEST_V2 Create Context</w:t>
            </w:r>
          </w:p>
        </w:tc>
        <w:tc>
          <w:tcPr>
            <w:tcW w:w="0" w:type="auto"/>
            <w:vAlign w:val="center"/>
          </w:tcPr>
          <w:p w:rsidR="00CB51F7" w:rsidRDefault="00B151B3">
            <w:pPr>
              <w:pStyle w:val="TableBodyText"/>
            </w:pPr>
            <w:r>
              <w:t>72267 : Updated the processing rules for when an Open is found and the SMB2_FLAGS_REPLAY_OPERATION bit is set in the SMB2 header.</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3.3.5.9.10 Handling the SMB2_CREATE_DURABLE_HANDLE_REQUEST_V2 Create Context</w:t>
            </w:r>
          </w:p>
        </w:tc>
        <w:tc>
          <w:tcPr>
            <w:tcW w:w="0" w:type="auto"/>
            <w:vAlign w:val="center"/>
          </w:tcPr>
          <w:p w:rsidR="00CB51F7" w:rsidRDefault="00B151B3">
            <w:pPr>
              <w:pStyle w:val="TableBodyText"/>
            </w:pPr>
            <w:r>
              <w:t>72306 : Updated the processing rules for when to ignore an SMB2_CREATE_DURABLE_HANDLE_REQUEST create context.</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3.3.5.9.10 Handling the SMB2_CREATE_DURABLE_HANDLE_REQUEST_V2 Create Context</w:t>
            </w:r>
          </w:p>
        </w:tc>
        <w:tc>
          <w:tcPr>
            <w:tcW w:w="0" w:type="auto"/>
            <w:vAlign w:val="center"/>
          </w:tcPr>
          <w:p w:rsidR="00CB51F7" w:rsidRDefault="00B151B3">
            <w:pPr>
              <w:pStyle w:val="TableBodyText"/>
            </w:pPr>
            <w:r>
              <w:t>71143 : Updated the processing rules that apply when Open.IsPersistent is TRUE.</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3.3.5.9.10 Handling the SMB2_CREATE_DURABLE_HANDLE_REQUEST_V2 Create Context</w:t>
            </w:r>
          </w:p>
        </w:tc>
        <w:tc>
          <w:tcPr>
            <w:tcW w:w="0" w:type="auto"/>
            <w:vAlign w:val="center"/>
          </w:tcPr>
          <w:p w:rsidR="00CB51F7" w:rsidRDefault="00B151B3">
            <w:pPr>
              <w:pStyle w:val="TableBodyText"/>
            </w:pPr>
            <w:r>
              <w:t>72446 : Updated the processing rules for sending a STATUS_DUPLICATE_OBJECTID error.</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3.3.5.9.10 Handling the SMB2_CREATE_DURABLE_HANDLE_REQUEST_V2 Create Context</w:t>
            </w:r>
          </w:p>
        </w:tc>
        <w:tc>
          <w:tcPr>
            <w:tcW w:w="0" w:type="auto"/>
            <w:vAlign w:val="center"/>
          </w:tcPr>
          <w:p w:rsidR="00CB51F7" w:rsidRDefault="00B151B3">
            <w:pPr>
              <w:pStyle w:val="TableBodyText"/>
            </w:pPr>
            <w:r>
              <w:t>72659 : Updated the processing rules for setting the Timeout value.</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fc4f8879f2954995b71e21f309d8d7c8">
              <w:r w:rsidR="00B151B3">
                <w:rPr>
                  <w:rStyle w:val="Hyperlink"/>
                </w:rPr>
                <w:t>3.3.5.9.11</w:t>
              </w:r>
            </w:hyperlink>
            <w:r w:rsidR="00B151B3">
              <w:t xml:space="preserve"> Handling the SMB2_CREATE_REQUEST_LEASE_V2 Create Context</w:t>
            </w:r>
          </w:p>
        </w:tc>
        <w:tc>
          <w:tcPr>
            <w:tcW w:w="0" w:type="auto"/>
            <w:vAlign w:val="center"/>
          </w:tcPr>
          <w:p w:rsidR="00CB51F7" w:rsidRDefault="00B151B3">
            <w:pPr>
              <w:pStyle w:val="TableBodyText"/>
            </w:pPr>
            <w:r>
              <w:t>72303 : Updated the processing rules for creating an SMB2_CREATE_RESPONSE_LEASE_V2 response create context.</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3.3.5.9.11 Handling the SMB2_CREATE_REQUEST_LEASE_V2 Create Context</w:t>
            </w:r>
          </w:p>
        </w:tc>
        <w:tc>
          <w:tcPr>
            <w:tcW w:w="0" w:type="auto"/>
            <w:vAlign w:val="center"/>
          </w:tcPr>
          <w:p w:rsidR="00CB51F7" w:rsidRDefault="00B151B3">
            <w:pPr>
              <w:pStyle w:val="TableBodyText"/>
            </w:pPr>
            <w:r>
              <w:t>72563 : Updated the processing rules for Lease.ClientLeaseId and Lease.ParentLeaseKey.</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62ba68d088064aefa229eefb5827160f">
              <w:r w:rsidR="00B151B3">
                <w:rPr>
                  <w:rStyle w:val="Hyperlink"/>
                </w:rPr>
                <w:t>3.3.5.9.12</w:t>
              </w:r>
            </w:hyperlink>
            <w:r w:rsidR="00B151B3">
              <w:t xml:space="preserve"> Handling the SMB2_CREATE_DURABLE_HANDLE_RECONNECT_V2 Create Context</w:t>
            </w:r>
          </w:p>
        </w:tc>
        <w:tc>
          <w:tcPr>
            <w:tcW w:w="0" w:type="auto"/>
            <w:vAlign w:val="center"/>
          </w:tcPr>
          <w:p w:rsidR="00CB51F7" w:rsidRDefault="00B151B3">
            <w:pPr>
              <w:pStyle w:val="TableBodyText"/>
            </w:pPr>
            <w:r>
              <w:t>72193 : Updated processing rules that apply to when Open.IsSharedVHDX and Open.IsPersistent are TRUE.</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3.3.5.9.12 Handling the SMB2_CREATE_DURABLE_HANDLE_RECONNECT_V2 Create Context</w:t>
            </w:r>
          </w:p>
        </w:tc>
        <w:tc>
          <w:tcPr>
            <w:tcW w:w="0" w:type="auto"/>
            <w:vAlign w:val="center"/>
          </w:tcPr>
          <w:p w:rsidR="00CB51F7" w:rsidRDefault="00B151B3">
            <w:pPr>
              <w:pStyle w:val="TableBodyText"/>
            </w:pPr>
            <w:r>
              <w:t>72308 : Updated the product behavior note for Open.OplockLevel.</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Product behavior note updated.</w:t>
            </w:r>
          </w:p>
        </w:tc>
      </w:tr>
      <w:tr w:rsidR="00CB51F7" w:rsidTr="00CB51F7">
        <w:tc>
          <w:tcPr>
            <w:tcW w:w="0" w:type="auto"/>
            <w:vAlign w:val="center"/>
          </w:tcPr>
          <w:p w:rsidR="00CB51F7" w:rsidRDefault="00B151B3">
            <w:pPr>
              <w:pStyle w:val="TableBodyText"/>
            </w:pPr>
            <w:r>
              <w:t>3.3.5.9.12 Handling the SMB2_CREATE_DURABLE_HANDLE_RECONNECT_V2 Create Context</w:t>
            </w:r>
          </w:p>
        </w:tc>
        <w:tc>
          <w:tcPr>
            <w:tcW w:w="0" w:type="auto"/>
            <w:vAlign w:val="center"/>
          </w:tcPr>
          <w:p w:rsidR="00CB51F7" w:rsidRDefault="00B151B3">
            <w:pPr>
              <w:pStyle w:val="TableBodyText"/>
            </w:pPr>
            <w:r>
              <w:t>72299 : Updated the processing rules for the DesiredAccess, ShareAccess and CreateOptions fields.</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3.3.5.9.12 Handling the SMB2_CREATE_DURABLE_HANDLE_RECONNECT_V2 Create Context</w:t>
            </w:r>
          </w:p>
        </w:tc>
        <w:tc>
          <w:tcPr>
            <w:tcW w:w="0" w:type="auto"/>
            <w:vAlign w:val="center"/>
          </w:tcPr>
          <w:p w:rsidR="00CB51F7" w:rsidRDefault="00B151B3">
            <w:pPr>
              <w:pStyle w:val="TableBodyText"/>
            </w:pPr>
            <w:r>
              <w:t>72318 : Updated the processing rules for validating the SMB2_CREATE_DURABLE_HANDLE_RECONNECT_V2 Create Context.</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3.3.5.9.12 Handling the SMB2_CREATE_DURABLE_HANDLE_RECONNECT_V2 Create Context</w:t>
            </w:r>
          </w:p>
        </w:tc>
        <w:tc>
          <w:tcPr>
            <w:tcW w:w="0" w:type="auto"/>
            <w:vAlign w:val="center"/>
          </w:tcPr>
          <w:p w:rsidR="00CB51F7" w:rsidRDefault="00B151B3">
            <w:pPr>
              <w:pStyle w:val="TableBodyText"/>
            </w:pPr>
            <w:r>
              <w:t>72304 : Updated the processing rules for the Open.FileId.Volatile ADM element.</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3.3.5.9.12 Handling the SMB2_CREATE_DURABLE_HANDLE_RECONNECT_V2 Create Context</w:t>
            </w:r>
          </w:p>
        </w:tc>
        <w:tc>
          <w:tcPr>
            <w:tcW w:w="0" w:type="auto"/>
            <w:vAlign w:val="center"/>
          </w:tcPr>
          <w:p w:rsidR="00CB51F7" w:rsidRDefault="00B151B3">
            <w:pPr>
              <w:pStyle w:val="TableBodyText"/>
            </w:pPr>
            <w:r>
              <w:t>71143 :  Updated the processing rules that apply when Open.IsPersistent is TRUE.</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3.3.5.9.12 Handling the SMB2_CREATE_DURABLE_HANDLE_RECONNECT_V2 Create Context</w:t>
            </w:r>
          </w:p>
        </w:tc>
        <w:tc>
          <w:tcPr>
            <w:tcW w:w="0" w:type="auto"/>
            <w:vAlign w:val="center"/>
          </w:tcPr>
          <w:p w:rsidR="00CB51F7" w:rsidRDefault="00B151B3">
            <w:pPr>
              <w:pStyle w:val="TableBodyText"/>
            </w:pPr>
            <w:r>
              <w:t>71165 : Updated processing rules for the Open and Lease objects.</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3.3.5.9.12 Handling the SMB2_CREATE_DURABLE_HANDLE_RECONNECT_V2 Create Context</w:t>
            </w:r>
          </w:p>
        </w:tc>
        <w:tc>
          <w:tcPr>
            <w:tcW w:w="0" w:type="auto"/>
            <w:vAlign w:val="center"/>
          </w:tcPr>
          <w:p w:rsidR="00CB51F7" w:rsidRDefault="00B151B3">
            <w:pPr>
              <w:pStyle w:val="TableBodyText"/>
            </w:pPr>
            <w:r>
              <w:t>72193 : Updated processing rules that apply to when Open.IsSharedVHDX and Open.IsPersistent are TRUE.</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3.3.5.9.12 Handling the SMB2_CREATE_DURABLE_HANDLE_RECONNECT_V2 Create Context</w:t>
            </w:r>
          </w:p>
        </w:tc>
        <w:tc>
          <w:tcPr>
            <w:tcW w:w="0" w:type="auto"/>
            <w:vAlign w:val="center"/>
          </w:tcPr>
          <w:p w:rsidR="00CB51F7" w:rsidRDefault="00B151B3">
            <w:pPr>
              <w:pStyle w:val="TableBodyText"/>
            </w:pPr>
            <w:r>
              <w:t>Changed Open.FileId.Volatile to Open.FileId.</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3.3.5.9.12 Handling the SMB2_CREATE_DURABLE_HANDLE_RECONNECT_V2 Create Context</w:t>
            </w:r>
          </w:p>
        </w:tc>
        <w:tc>
          <w:tcPr>
            <w:tcW w:w="0" w:type="auto"/>
            <w:vAlign w:val="center"/>
          </w:tcPr>
          <w:p w:rsidR="00CB51F7" w:rsidRDefault="00B151B3">
            <w:pPr>
              <w:pStyle w:val="TableBodyText"/>
            </w:pPr>
            <w:r>
              <w:t>72563 : Updated the processing rules for Lease.ParentLeaseKey.</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e6fb0573ed0e4258b775c11f4ce79be0">
              <w:r w:rsidR="00B151B3">
                <w:rPr>
                  <w:rStyle w:val="Hyperlink"/>
                </w:rPr>
                <w:t>3.3.5.9.13</w:t>
              </w:r>
            </w:hyperlink>
            <w:r w:rsidR="00B151B3">
              <w:t xml:space="preserve"> Handling the SMB2_CREATE_APP_INSTANCE_ID and SMB2_CREATE_APP_INSTANCE_VERSION Create Contexts</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ee1ccf65ad0e4d67bf37873970744def">
              <w:r w:rsidR="00B151B3">
                <w:rPr>
                  <w:rStyle w:val="Hyperlink"/>
                </w:rPr>
                <w:t>3.3.5.9.14</w:t>
              </w:r>
            </w:hyperlink>
            <w:r w:rsidR="00B151B3">
              <w:t xml:space="preserve"> Handling the SVHDX_OPEN_DEVICE_CONTEXT Create Context</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3.3.5.9.14 Handling the SVHDX_OPEN_DEVICE_CONTEXT Create Context</w:t>
            </w:r>
          </w:p>
        </w:tc>
        <w:tc>
          <w:tcPr>
            <w:tcW w:w="0" w:type="auto"/>
            <w:vAlign w:val="center"/>
          </w:tcPr>
          <w:p w:rsidR="00CB51F7" w:rsidRDefault="00B151B3">
            <w:pPr>
              <w:pStyle w:val="TableBodyText"/>
            </w:pPr>
            <w:r>
              <w:t>Updated the processing for an SVHDX_OPEN_DEVICE_CONTEXT_RESPONSE.</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21e8b34334e94fca8d9303dd2d3e961e">
              <w:r w:rsidR="00B151B3">
                <w:rPr>
                  <w:rStyle w:val="Hyperlink"/>
                </w:rPr>
                <w:t>3.3.5.12</w:t>
              </w:r>
            </w:hyperlink>
            <w:r w:rsidR="00B151B3">
              <w:t xml:space="preserve"> Receiving an SMB2 READ Request</w:t>
            </w:r>
          </w:p>
        </w:tc>
        <w:tc>
          <w:tcPr>
            <w:tcW w:w="0" w:type="auto"/>
            <w:vAlign w:val="center"/>
          </w:tcPr>
          <w:p w:rsidR="00CB51F7" w:rsidRDefault="00B151B3">
            <w:pPr>
              <w:pStyle w:val="TableBodyText"/>
            </w:pPr>
            <w:r>
              <w:t>72309 : Added Unbuffered row to Object Store Parameter table.</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Product behavior note updated.</w:t>
            </w:r>
          </w:p>
        </w:tc>
      </w:tr>
      <w:tr w:rsidR="00CB51F7" w:rsidTr="00CB51F7">
        <w:tc>
          <w:tcPr>
            <w:tcW w:w="0" w:type="auto"/>
            <w:vAlign w:val="center"/>
          </w:tcPr>
          <w:p w:rsidR="00CB51F7" w:rsidRDefault="00B151B3">
            <w:pPr>
              <w:pStyle w:val="TableBodyText"/>
            </w:pPr>
            <w:r>
              <w:t>3.3.5.12 Receiving an SMB2 READ Request</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829f93f5ed104f12834742d235019459">
              <w:r w:rsidR="00B151B3">
                <w:rPr>
                  <w:rStyle w:val="Hyperlink"/>
                </w:rPr>
                <w:t>3.3.5.13</w:t>
              </w:r>
            </w:hyperlink>
            <w:r w:rsidR="00B151B3">
              <w:t xml:space="preserve"> Receiving an SMB2 WRITE Request</w:t>
            </w:r>
          </w:p>
        </w:tc>
        <w:tc>
          <w:tcPr>
            <w:tcW w:w="0" w:type="auto"/>
            <w:vAlign w:val="center"/>
          </w:tcPr>
          <w:p w:rsidR="00CB51F7" w:rsidRDefault="00B151B3">
            <w:pPr>
              <w:pStyle w:val="TableBodyText"/>
            </w:pPr>
            <w:r>
              <w:t>72309 : Added Unbuffered row to Object Store Parameter table.</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Product behavior note updated.</w:t>
            </w:r>
          </w:p>
        </w:tc>
      </w:tr>
      <w:tr w:rsidR="00CB51F7" w:rsidTr="00CB51F7">
        <w:tc>
          <w:tcPr>
            <w:tcW w:w="0" w:type="auto"/>
            <w:vAlign w:val="center"/>
          </w:tcPr>
          <w:p w:rsidR="00CB51F7" w:rsidRDefault="00B151B3">
            <w:pPr>
              <w:pStyle w:val="TableBodyText"/>
            </w:pPr>
            <w:r>
              <w:t>3.3.5.13 Receiving an SMB2 WRITE Request</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a2f8b1ccebe043789da94e25de5c628f">
              <w:r w:rsidR="00B151B3">
                <w:rPr>
                  <w:rStyle w:val="Hyperlink"/>
                </w:rPr>
                <w:t>3.3.5.14</w:t>
              </w:r>
            </w:hyperlink>
            <w:r w:rsidR="00B151B3">
              <w:t xml:space="preserve"> Receiving an SMB2 LOCK Request</w:t>
            </w:r>
          </w:p>
        </w:tc>
        <w:tc>
          <w:tcPr>
            <w:tcW w:w="0" w:type="auto"/>
            <w:vAlign w:val="center"/>
          </w:tcPr>
          <w:p w:rsidR="00CB51F7" w:rsidRDefault="00B151B3">
            <w:pPr>
              <w:pStyle w:val="TableBodyText"/>
            </w:pPr>
            <w:r>
              <w:t>Updated the processing rules to verify the LockSequence.</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79eb3c91563b4d48a51c0974f9d144f8">
              <w:r w:rsidR="00B151B3">
                <w:rPr>
                  <w:rStyle w:val="Hyperlink"/>
                </w:rPr>
                <w:t>3.3.5.14.1</w:t>
              </w:r>
            </w:hyperlink>
            <w:r w:rsidR="00B151B3">
              <w:t xml:space="preserve"> Processing Unlocks</w:t>
            </w:r>
          </w:p>
        </w:tc>
        <w:tc>
          <w:tcPr>
            <w:tcW w:w="0" w:type="auto"/>
            <w:vAlign w:val="center"/>
          </w:tcPr>
          <w:p w:rsidR="00CB51F7" w:rsidRDefault="00B151B3">
            <w:pPr>
              <w:pStyle w:val="TableBodyText"/>
            </w:pPr>
            <w:r>
              <w:t>Updated the processing rules for LockSequenceNumber.</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670c7edae68349239477414303959613">
              <w:r w:rsidR="00B151B3">
                <w:rPr>
                  <w:rStyle w:val="Hyperlink"/>
                </w:rPr>
                <w:t>3.3.5.14.2</w:t>
              </w:r>
            </w:hyperlink>
            <w:r w:rsidR="00B151B3">
              <w:t xml:space="preserve"> Processing Locks</w:t>
            </w:r>
          </w:p>
        </w:tc>
        <w:tc>
          <w:tcPr>
            <w:tcW w:w="0" w:type="auto"/>
            <w:vAlign w:val="center"/>
          </w:tcPr>
          <w:p w:rsidR="00CB51F7" w:rsidRDefault="00B151B3">
            <w:pPr>
              <w:pStyle w:val="TableBodyText"/>
            </w:pPr>
            <w:r>
              <w:t>Updated the processing rules for LockSequenceNumber.</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c348a671775049f89e61cc59fa1a5701">
              <w:r w:rsidR="00B151B3">
                <w:rPr>
                  <w:rStyle w:val="Hyperlink"/>
                </w:rPr>
                <w:t>3.3.5.15</w:t>
              </w:r>
            </w:hyperlink>
            <w:r w:rsidR="00B151B3">
              <w:t xml:space="preserve"> Receiving an SMB2 IOCTL Request</w:t>
            </w:r>
          </w:p>
        </w:tc>
        <w:tc>
          <w:tcPr>
            <w:tcW w:w="0" w:type="auto"/>
            <w:vAlign w:val="center"/>
          </w:tcPr>
          <w:p w:rsidR="00CB51F7" w:rsidRDefault="00B151B3">
            <w:pPr>
              <w:pStyle w:val="TableBodyText"/>
            </w:pPr>
            <w:r>
              <w:t>71097 : Updated a product behavior note.</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e05145178b61415d88b41194d5a8d0cd">
              <w:r w:rsidR="00B151B3">
                <w:rPr>
                  <w:rStyle w:val="Hyperlink"/>
                </w:rPr>
                <w:t>3.3.5.15.7</w:t>
              </w:r>
            </w:hyperlink>
            <w:r w:rsidR="00B151B3">
              <w:t xml:space="preserve"> Handling a Content Information Retrieval Request</w:t>
            </w:r>
          </w:p>
        </w:tc>
        <w:tc>
          <w:tcPr>
            <w:tcW w:w="0" w:type="auto"/>
            <w:vAlign w:val="center"/>
          </w:tcPr>
          <w:p w:rsidR="00CB51F7" w:rsidRDefault="00B151B3">
            <w:pPr>
              <w:pStyle w:val="TableBodyText"/>
            </w:pPr>
            <w:r>
              <w:t>72582 : Updated the processing rules for returning the STATUS_BUFFER_TOO_SMALL error.</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3.3.5.15.7 Handling a Content Information Retrieval Request</w:t>
            </w:r>
          </w:p>
        </w:tc>
        <w:tc>
          <w:tcPr>
            <w:tcW w:w="0" w:type="auto"/>
            <w:vAlign w:val="center"/>
          </w:tcPr>
          <w:p w:rsidR="00CB51F7" w:rsidRDefault="00B151B3">
            <w:pPr>
              <w:pStyle w:val="TableBodyText"/>
            </w:pPr>
            <w:r>
              <w:t>72650 : Updated the processing rules for the Offset.</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21176e9aec3e4d54addebed5c13f64b8">
              <w:r w:rsidR="00B151B3">
                <w:rPr>
                  <w:rStyle w:val="Hyperlink"/>
                </w:rPr>
                <w:t>3.3.5.15.11</w:t>
              </w:r>
            </w:hyperlink>
            <w:r w:rsidR="00B151B3">
              <w:t xml:space="preserve"> Handling a Query Network Interface Request</w:t>
            </w:r>
          </w:p>
        </w:tc>
        <w:tc>
          <w:tcPr>
            <w:tcW w:w="0" w:type="auto"/>
            <w:vAlign w:val="center"/>
          </w:tcPr>
          <w:p w:rsidR="00CB51F7" w:rsidRDefault="00B151B3">
            <w:pPr>
              <w:pStyle w:val="TableBodyText"/>
            </w:pPr>
            <w:r>
              <w:t>72378 : Updated the processing rules for the IfIndex field.</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0b7803ebd56148a48654327803f59ec6">
              <w:r w:rsidR="00B151B3">
                <w:rPr>
                  <w:rStyle w:val="Hyperlink"/>
                </w:rPr>
                <w:t>3.3.5.15.12</w:t>
              </w:r>
            </w:hyperlink>
            <w:r w:rsidR="00B151B3">
              <w:t xml:space="preserve"> Handling a Validate Negotiate Info Request</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3.3.5.15.12 Handling a Validate Negotiate Info Request</w:t>
            </w:r>
          </w:p>
        </w:tc>
        <w:tc>
          <w:tcPr>
            <w:tcW w:w="0" w:type="auto"/>
            <w:vAlign w:val="center"/>
          </w:tcPr>
          <w:p w:rsidR="00CB51F7" w:rsidRDefault="00B151B3">
            <w:pPr>
              <w:pStyle w:val="TableBodyText"/>
            </w:pPr>
            <w:r>
              <w:t>72385 : Updated the processing rules for the Connection.ClientDialects ADM.</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6601c3e7c38340cb849aa4e76673e63f">
              <w:r w:rsidR="00B151B3">
                <w:rPr>
                  <w:rStyle w:val="Hyperlink"/>
                </w:rPr>
                <w:t>3.3.5.15.15</w:t>
              </w:r>
            </w:hyperlink>
            <w:r w:rsidR="00B151B3">
              <w:t xml:space="preserve"> Handling a Shared Virtual Disk Sync Tunnel Request</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32ecfe3ef9564ae688197a9fe2f1b5a8">
              <w:r w:rsidR="00B151B3">
                <w:rPr>
                  <w:rStyle w:val="Hyperlink"/>
                </w:rPr>
                <w:t>3.3.5.15.16</w:t>
              </w:r>
            </w:hyperlink>
            <w:r w:rsidR="00B151B3">
              <w:t xml:space="preserve"> Handling a Query Shared Virtual Disk Support Request</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4ce6247ee41c42279a8bb2bc80469d6e">
              <w:r w:rsidR="00B151B3">
                <w:rPr>
                  <w:rStyle w:val="Hyperlink"/>
                </w:rPr>
                <w:t>3.3.5.15.17</w:t>
              </w:r>
            </w:hyperlink>
            <w:r w:rsidR="00B151B3">
              <w:t xml:space="preserve"> Handling a Shared Virtual Disk Async Tunnel Request</w:t>
            </w:r>
          </w:p>
        </w:tc>
        <w:tc>
          <w:tcPr>
            <w:tcW w:w="0" w:type="auto"/>
            <w:vAlign w:val="center"/>
          </w:tcPr>
          <w:p w:rsidR="00CB51F7" w:rsidRDefault="00B151B3">
            <w:pPr>
              <w:pStyle w:val="TableBodyText"/>
            </w:pPr>
            <w:r>
              <w:t>Added section with content for Windows 10 and Windows Server 2016 Technical Preview.</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New content added.</w:t>
            </w:r>
          </w:p>
        </w:tc>
      </w:tr>
      <w:tr w:rsidR="00CB51F7" w:rsidTr="00CB51F7">
        <w:tc>
          <w:tcPr>
            <w:tcW w:w="0" w:type="auto"/>
            <w:vAlign w:val="center"/>
          </w:tcPr>
          <w:p w:rsidR="00CB51F7" w:rsidRDefault="00397E8F">
            <w:pPr>
              <w:pStyle w:val="TableBodyText"/>
            </w:pPr>
            <w:hyperlink w:anchor="Section_4f08d2f8bd1741819cec54c4f6a1b439">
              <w:r w:rsidR="00B151B3">
                <w:rPr>
                  <w:rStyle w:val="Hyperlink"/>
                </w:rPr>
                <w:t>3.3.5.15.18</w:t>
              </w:r>
            </w:hyperlink>
            <w:r w:rsidR="00B151B3">
              <w:t xml:space="preserve"> Handling a Duplicate Extents To File Request</w:t>
            </w:r>
          </w:p>
        </w:tc>
        <w:tc>
          <w:tcPr>
            <w:tcW w:w="0" w:type="auto"/>
            <w:vAlign w:val="center"/>
          </w:tcPr>
          <w:p w:rsidR="00CB51F7" w:rsidRDefault="00B151B3">
            <w:pPr>
              <w:pStyle w:val="TableBodyText"/>
            </w:pPr>
            <w:r>
              <w:t>Added section with content for Windows 10 and Windows Server 2016 Technical Preview.</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New content added.</w:t>
            </w:r>
          </w:p>
        </w:tc>
      </w:tr>
      <w:tr w:rsidR="00CB51F7" w:rsidTr="00CB51F7">
        <w:tc>
          <w:tcPr>
            <w:tcW w:w="0" w:type="auto"/>
            <w:vAlign w:val="center"/>
          </w:tcPr>
          <w:p w:rsidR="00CB51F7" w:rsidRDefault="00397E8F">
            <w:pPr>
              <w:pStyle w:val="TableBodyText"/>
            </w:pPr>
            <w:hyperlink w:anchor="Section_29dfcc9b3aec406babb50b4fe96712e2">
              <w:r w:rsidR="00B151B3">
                <w:rPr>
                  <w:rStyle w:val="Hyperlink"/>
                </w:rPr>
                <w:t>3.3.5.18</w:t>
              </w:r>
            </w:hyperlink>
            <w:r w:rsidR="00B151B3">
              <w:t xml:space="preserve"> Receiving an SMB2 QUERY_DIRECTORY Request</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New content added.</w:t>
            </w:r>
          </w:p>
        </w:tc>
      </w:tr>
      <w:tr w:rsidR="00CB51F7" w:rsidTr="00CB51F7">
        <w:tc>
          <w:tcPr>
            <w:tcW w:w="0" w:type="auto"/>
            <w:vAlign w:val="center"/>
          </w:tcPr>
          <w:p w:rsidR="00CB51F7" w:rsidRDefault="00397E8F">
            <w:pPr>
              <w:pStyle w:val="TableBodyText"/>
            </w:pPr>
            <w:hyperlink w:anchor="Section_d64e045164a2425a848e52a7dddab7b9">
              <w:r w:rsidR="00B151B3">
                <w:rPr>
                  <w:rStyle w:val="Hyperlink"/>
                </w:rPr>
                <w:t>3.3.5.20.1</w:t>
              </w:r>
            </w:hyperlink>
            <w:r w:rsidR="00B151B3">
              <w:t xml:space="preserve"> Handling SMB2_0_INFO_FILE</w:t>
            </w:r>
          </w:p>
        </w:tc>
        <w:tc>
          <w:tcPr>
            <w:tcW w:w="0" w:type="auto"/>
            <w:vAlign w:val="center"/>
          </w:tcPr>
          <w:p w:rsidR="00CB51F7" w:rsidRDefault="00B151B3">
            <w:pPr>
              <w:pStyle w:val="TableBodyText"/>
            </w:pPr>
            <w:r>
              <w:t>72495 : Updated the processing rules for the information class FileAllInformation.</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Product behavior note updated.</w:t>
            </w:r>
          </w:p>
        </w:tc>
      </w:tr>
      <w:tr w:rsidR="00CB51F7" w:rsidTr="00CB51F7">
        <w:tc>
          <w:tcPr>
            <w:tcW w:w="0" w:type="auto"/>
            <w:vAlign w:val="center"/>
          </w:tcPr>
          <w:p w:rsidR="00CB51F7" w:rsidRDefault="00B151B3">
            <w:pPr>
              <w:pStyle w:val="TableBodyText"/>
            </w:pPr>
            <w:r>
              <w:t>3.3.5.20.1 Handling SMB2_0_INFO_FILE</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New content added.</w:t>
            </w:r>
          </w:p>
        </w:tc>
      </w:tr>
      <w:tr w:rsidR="00CB51F7" w:rsidTr="00CB51F7">
        <w:tc>
          <w:tcPr>
            <w:tcW w:w="0" w:type="auto"/>
            <w:vAlign w:val="center"/>
          </w:tcPr>
          <w:p w:rsidR="00CB51F7" w:rsidRDefault="00397E8F">
            <w:pPr>
              <w:pStyle w:val="TableBodyText"/>
            </w:pPr>
            <w:hyperlink w:anchor="Section_8608a6b81e4d4b2584e7003d9faadc49">
              <w:r w:rsidR="00B151B3">
                <w:rPr>
                  <w:rStyle w:val="Hyperlink"/>
                </w:rPr>
                <w:t>3.3.5.20.2</w:t>
              </w:r>
            </w:hyperlink>
            <w:r w:rsidR="00B151B3">
              <w:t xml:space="preserve"> Handling SMB2_0_INFO_FILESYSTEM</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New content added.</w:t>
            </w:r>
          </w:p>
        </w:tc>
      </w:tr>
      <w:tr w:rsidR="00CB51F7" w:rsidTr="00CB51F7">
        <w:tc>
          <w:tcPr>
            <w:tcW w:w="0" w:type="auto"/>
            <w:vAlign w:val="center"/>
          </w:tcPr>
          <w:p w:rsidR="00CB51F7" w:rsidRDefault="00397E8F">
            <w:pPr>
              <w:pStyle w:val="TableBodyText"/>
            </w:pPr>
            <w:hyperlink w:anchor="Section_eb5bfe9947fe4e878e8708a084dcefb6">
              <w:r w:rsidR="00B151B3">
                <w:rPr>
                  <w:rStyle w:val="Hyperlink"/>
                </w:rPr>
                <w:t>3.3.7.1</w:t>
              </w:r>
            </w:hyperlink>
            <w:r w:rsidR="00B151B3">
              <w:t xml:space="preserve"> Handling Loss of a Connection</w:t>
            </w:r>
          </w:p>
        </w:tc>
        <w:tc>
          <w:tcPr>
            <w:tcW w:w="0" w:type="auto"/>
            <w:vAlign w:val="center"/>
          </w:tcPr>
          <w:p w:rsidR="00CB51F7" w:rsidRDefault="00B151B3">
            <w:pPr>
              <w:pStyle w:val="TableBodyText"/>
            </w:pPr>
            <w:r>
              <w:t>72307 : Updated the proecessing rules for Open.IsPersistent.</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3.3.7.1 Handling Loss of a Connection</w:t>
            </w:r>
          </w:p>
        </w:tc>
        <w:tc>
          <w:tcPr>
            <w:tcW w:w="0" w:type="auto"/>
            <w:vAlign w:val="center"/>
          </w:tcPr>
          <w:p w:rsidR="00CB51F7" w:rsidRDefault="00B151B3">
            <w:pPr>
              <w:pStyle w:val="TableBodyText"/>
            </w:pPr>
            <w:r>
              <w:t>72494 : Updated the processing rules for when connection.Dialect belongs to the SMB 3.x dialect family and the Session has more than one channel in Session.ChannelList.</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2e32e57a166f46aeabe817fa3c897890">
              <w:r w:rsidR="00B151B3">
                <w:rPr>
                  <w:rStyle w:val="Hyperlink"/>
                </w:rPr>
                <w:t>4.8</w:t>
              </w:r>
            </w:hyperlink>
            <w:r w:rsidR="00B151B3">
              <w:t xml:space="preserve"> Establish Alternate Channel</w:t>
            </w:r>
          </w:p>
        </w:tc>
        <w:tc>
          <w:tcPr>
            <w:tcW w:w="0" w:type="auto"/>
            <w:vAlign w:val="center"/>
          </w:tcPr>
          <w:p w:rsidR="00CB51F7" w:rsidRDefault="00B151B3">
            <w:pPr>
              <w:pStyle w:val="TableBodyText"/>
            </w:pPr>
            <w:r>
              <w:t>Updated content for Windows 10 and Windows Server 2016 Technical Preview.</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521f57b2573045d0b8de8e87d4d26311">
              <w:r w:rsidR="00B151B3">
                <w:rPr>
                  <w:rStyle w:val="Hyperlink"/>
                </w:rPr>
                <w:t>5.2</w:t>
              </w:r>
            </w:hyperlink>
            <w:r w:rsidR="00B151B3">
              <w:t xml:space="preserve"> Index of Security Parameters</w:t>
            </w:r>
          </w:p>
        </w:tc>
        <w:tc>
          <w:tcPr>
            <w:tcW w:w="0" w:type="auto"/>
            <w:vAlign w:val="center"/>
          </w:tcPr>
          <w:p w:rsidR="00CB51F7" w:rsidRDefault="00B151B3">
            <w:pPr>
              <w:pStyle w:val="TableBodyText"/>
            </w:pPr>
            <w:r>
              <w:t xml:space="preserve">Updated content for Windows 10 and Windows Server 2016 Technical Preview. </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397E8F">
            <w:pPr>
              <w:pStyle w:val="TableBodyText"/>
            </w:pPr>
            <w:hyperlink w:anchor="Section_a64e55aa115248e48206edd96444e7f7">
              <w:r w:rsidR="00B151B3">
                <w:rPr>
                  <w:rStyle w:val="Hyperlink"/>
                </w:rPr>
                <w:t>6</w:t>
              </w:r>
            </w:hyperlink>
            <w:r w:rsidR="00B151B3">
              <w:t xml:space="preserve"> Appendix A: Product Behavior</w:t>
            </w:r>
          </w:p>
        </w:tc>
        <w:tc>
          <w:tcPr>
            <w:tcW w:w="0" w:type="auto"/>
            <w:vAlign w:val="center"/>
          </w:tcPr>
          <w:p w:rsidR="00CB51F7" w:rsidRDefault="00B151B3">
            <w:pPr>
              <w:pStyle w:val="TableBodyText"/>
            </w:pPr>
            <w:r>
              <w:t>Added Windows 10 to applicability list.</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Content update.</w:t>
            </w:r>
          </w:p>
        </w:tc>
      </w:tr>
      <w:tr w:rsidR="00CB51F7" w:rsidTr="00CB51F7">
        <w:tc>
          <w:tcPr>
            <w:tcW w:w="0" w:type="auto"/>
            <w:vAlign w:val="center"/>
          </w:tcPr>
          <w:p w:rsidR="00CB51F7" w:rsidRDefault="00B151B3">
            <w:pPr>
              <w:pStyle w:val="TableBodyText"/>
            </w:pPr>
            <w:r>
              <w:t>6 Appendix A: Product Behavior</w:t>
            </w:r>
          </w:p>
        </w:tc>
        <w:tc>
          <w:tcPr>
            <w:tcW w:w="0" w:type="auto"/>
            <w:vAlign w:val="center"/>
          </w:tcPr>
          <w:p w:rsidR="00CB51F7" w:rsidRDefault="00B151B3">
            <w:pPr>
              <w:pStyle w:val="TableBodyText"/>
            </w:pPr>
            <w:r>
              <w:t>Updated product behavior notes for Windows 10 and Windows Server 2016 Technical Preview.</w:t>
            </w:r>
          </w:p>
        </w:tc>
        <w:tc>
          <w:tcPr>
            <w:tcW w:w="0" w:type="auto"/>
            <w:vAlign w:val="center"/>
          </w:tcPr>
          <w:p w:rsidR="00CB51F7" w:rsidRDefault="00B151B3">
            <w:pPr>
              <w:pStyle w:val="TableBodyText"/>
            </w:pPr>
            <w:r>
              <w:t>Y</w:t>
            </w:r>
          </w:p>
        </w:tc>
        <w:tc>
          <w:tcPr>
            <w:tcW w:w="0" w:type="auto"/>
            <w:vAlign w:val="center"/>
          </w:tcPr>
          <w:p w:rsidR="00CB51F7" w:rsidRDefault="00B151B3">
            <w:pPr>
              <w:pStyle w:val="TableBodyText"/>
            </w:pPr>
            <w:r>
              <w:t>Product behavior note updated.</w:t>
            </w:r>
          </w:p>
        </w:tc>
      </w:tr>
    </w:tbl>
    <w:p w:rsidR="00CB51F7" w:rsidRDefault="00B151B3">
      <w:pPr>
        <w:pStyle w:val="Heading1"/>
        <w:sectPr w:rsidR="00CB51F7">
          <w:footerReference w:type="default" r:id="rId348"/>
          <w:endnotePr>
            <w:numFmt w:val="decimal"/>
          </w:endnotePr>
          <w:type w:val="continuous"/>
          <w:pgSz w:w="12240" w:h="15840"/>
          <w:pgMar w:top="1080" w:right="1440" w:bottom="2016" w:left="1440" w:header="720" w:footer="720" w:gutter="0"/>
          <w:cols w:space="720"/>
          <w:docGrid w:linePitch="360"/>
        </w:sectPr>
      </w:pPr>
      <w:bookmarkStart w:id="1708" w:name="section_48941735ebd74fb2af69d08b79d920f8"/>
      <w:bookmarkStart w:id="1709" w:name="_Toc423366055"/>
      <w:r>
        <w:t>Index</w:t>
      </w:r>
      <w:bookmarkEnd w:id="1708"/>
      <w:bookmarkEnd w:id="1709"/>
    </w:p>
    <w:p w:rsidR="00CB51F7" w:rsidRDefault="00B151B3">
      <w:r>
        <w:rPr>
          <w:b/>
        </w:rPr>
        <w:t>A</w:t>
      </w:r>
    </w:p>
    <w:p w:rsidR="00CB51F7" w:rsidRDefault="00CB51F7">
      <w:pPr>
        <w:spacing w:before="0" w:after="0"/>
        <w:rPr>
          <w:sz w:val="16"/>
        </w:rPr>
      </w:pPr>
    </w:p>
    <w:p w:rsidR="00CB51F7" w:rsidRDefault="00B151B3">
      <w:pPr>
        <w:pStyle w:val="IndexEntry"/>
      </w:pPr>
      <w:r>
        <w:t>Abstract data model</w:t>
      </w:r>
    </w:p>
    <w:p w:rsidR="00CB51F7" w:rsidRDefault="00B151B3">
      <w:pPr>
        <w:pStyle w:val="IndexEntry"/>
      </w:pPr>
      <w:r>
        <w:t xml:space="preserve">   client (</w:t>
      </w:r>
      <w:hyperlink w:anchor="section_26ca8620fbaf4ab48524bd6257bec309">
        <w:r>
          <w:rPr>
            <w:rStyle w:val="Hyperlink"/>
          </w:rPr>
          <w:t>section 3.1.1</w:t>
        </w:r>
      </w:hyperlink>
      <w:r>
        <w:t xml:space="preserve"> </w:t>
      </w:r>
      <w:r>
        <w:fldChar w:fldCharType="begin"/>
      </w:r>
      <w:r>
        <w:instrText>PAGEREF section_26ca8620fbaf4ab48524bd6257bec309</w:instrText>
      </w:r>
      <w:r>
        <w:fldChar w:fldCharType="separate"/>
      </w:r>
      <w:r>
        <w:rPr>
          <w:noProof/>
        </w:rPr>
        <w:t>132</w:t>
      </w:r>
      <w:r>
        <w:fldChar w:fldCharType="end"/>
      </w:r>
      <w:r>
        <w:t xml:space="preserve">, </w:t>
      </w:r>
      <w:hyperlink w:anchor="section_664ec686fd6b43e985da5177d1f5453a">
        <w:r>
          <w:rPr>
            <w:rStyle w:val="Hyperlink"/>
          </w:rPr>
          <w:t>section 3.2.1</w:t>
        </w:r>
      </w:hyperlink>
      <w:r>
        <w:t xml:space="preserve"> </w:t>
      </w:r>
      <w:r>
        <w:fldChar w:fldCharType="begin"/>
      </w:r>
      <w:r>
        <w:instrText>PAGEREF section_664ec686fd6b43e985da5177d1f5453a</w:instrText>
      </w:r>
      <w:r>
        <w:fldChar w:fldCharType="separate"/>
      </w:r>
      <w:r>
        <w:rPr>
          <w:noProof/>
        </w:rPr>
        <w:t>134</w:t>
      </w:r>
      <w:r>
        <w:fldChar w:fldCharType="end"/>
      </w:r>
      <w:r>
        <w:t>)</w:t>
      </w:r>
    </w:p>
    <w:p w:rsidR="00CB51F7" w:rsidRDefault="00B151B3">
      <w:pPr>
        <w:pStyle w:val="IndexEntry"/>
      </w:pPr>
      <w:r>
        <w:t xml:space="preserve">   server (</w:t>
      </w:r>
      <w:hyperlink w:anchor="section_26ca8620fbaf4ab48524bd6257bec309">
        <w:r>
          <w:rPr>
            <w:rStyle w:val="Hyperlink"/>
          </w:rPr>
          <w:t>section 3.1.1</w:t>
        </w:r>
      </w:hyperlink>
      <w:r>
        <w:t xml:space="preserve"> </w:t>
      </w:r>
      <w:r>
        <w:fldChar w:fldCharType="begin"/>
      </w:r>
      <w:r>
        <w:instrText>PAGEREF section_26ca8620fbaf4ab48524bd6257bec309</w:instrText>
      </w:r>
      <w:r>
        <w:fldChar w:fldCharType="separate"/>
      </w:r>
      <w:r>
        <w:rPr>
          <w:noProof/>
        </w:rPr>
        <w:t>132</w:t>
      </w:r>
      <w:r>
        <w:fldChar w:fldCharType="end"/>
      </w:r>
      <w:r>
        <w:t xml:space="preserve">, </w:t>
      </w:r>
      <w:hyperlink w:anchor="section_f7e5ebcfc0c54238b5135b1540415cd8">
        <w:r>
          <w:rPr>
            <w:rStyle w:val="Hyperlink"/>
          </w:rPr>
          <w:t>section 3.3.1</w:t>
        </w:r>
      </w:hyperlink>
      <w:r>
        <w:t xml:space="preserve"> </w:t>
      </w:r>
      <w:r>
        <w:fldChar w:fldCharType="begin"/>
      </w:r>
      <w:r>
        <w:instrText>PAGEREF section_f7e5ebcfc0c54238b5135b1540415cd8</w:instrText>
      </w:r>
      <w:r>
        <w:fldChar w:fldCharType="separate"/>
      </w:r>
      <w:r>
        <w:rPr>
          <w:noProof/>
        </w:rPr>
        <w:t>219</w:t>
      </w:r>
      <w:r>
        <w:fldChar w:fldCharType="end"/>
      </w:r>
      <w:r>
        <w:t>)</w:t>
      </w:r>
    </w:p>
    <w:p w:rsidR="00CB51F7" w:rsidRDefault="00397E8F">
      <w:pPr>
        <w:pStyle w:val="IndexEntry"/>
      </w:pPr>
      <w:hyperlink w:anchor="section_b3af3aaf92714419b326eba0341df7d2">
        <w:r w:rsidR="00B151B3">
          <w:rPr>
            <w:rStyle w:val="Hyperlink"/>
          </w:rPr>
          <w:t>Access mask encoding</w:t>
        </w:r>
      </w:hyperlink>
      <w:r w:rsidR="00B151B3">
        <w:t xml:space="preserve"> </w:t>
      </w:r>
      <w:r w:rsidR="00B151B3">
        <w:fldChar w:fldCharType="begin"/>
      </w:r>
      <w:r w:rsidR="00B151B3">
        <w:instrText>PAGEREF section_b3af3aaf92714419b326eba0341df7d2</w:instrText>
      </w:r>
      <w:r w:rsidR="00B151B3">
        <w:fldChar w:fldCharType="separate"/>
      </w:r>
      <w:r w:rsidR="00B151B3">
        <w:rPr>
          <w:noProof/>
        </w:rPr>
        <w:t>61</w:t>
      </w:r>
      <w:r w:rsidR="00B151B3">
        <w:fldChar w:fldCharType="end"/>
      </w:r>
    </w:p>
    <w:p w:rsidR="00CB51F7" w:rsidRDefault="00397E8F">
      <w:pPr>
        <w:pStyle w:val="IndexEntry"/>
      </w:pPr>
      <w:hyperlink w:anchor="section_b91fac63c2804a85bfeea81bd91b0438">
        <w:r w:rsidR="00B151B3">
          <w:rPr>
            <w:rStyle w:val="Hyperlink"/>
          </w:rPr>
          <w:t>Applicability</w:t>
        </w:r>
      </w:hyperlink>
      <w:r w:rsidR="00B151B3">
        <w:t xml:space="preserve"> </w:t>
      </w:r>
      <w:r w:rsidR="00B151B3">
        <w:fldChar w:fldCharType="begin"/>
      </w:r>
      <w:r w:rsidR="00B151B3">
        <w:instrText>PAGEREF section_b91fac63c2804a85bfeea81bd91b0438</w:instrText>
      </w:r>
      <w:r w:rsidR="00B151B3">
        <w:fldChar w:fldCharType="separate"/>
      </w:r>
      <w:r w:rsidR="00B151B3">
        <w:rPr>
          <w:noProof/>
        </w:rPr>
        <w:t>24</w:t>
      </w:r>
      <w:r w:rsidR="00B151B3">
        <w:fldChar w:fldCharType="end"/>
      </w:r>
    </w:p>
    <w:p w:rsidR="00CB51F7" w:rsidRDefault="00397E8F">
      <w:pPr>
        <w:pStyle w:val="IndexEntry"/>
      </w:pPr>
      <w:hyperlink w:anchor="section_d11845f6c8484255960aeb8f46f3e703">
        <w:r w:rsidR="00B151B3">
          <w:rPr>
            <w:rStyle w:val="Hyperlink"/>
          </w:rPr>
          <w:t>Application Requests Reauthenticating a User</w:t>
        </w:r>
      </w:hyperlink>
      <w:r w:rsidR="00B151B3">
        <w:t xml:space="preserve"> </w:t>
      </w:r>
      <w:r w:rsidR="00B151B3">
        <w:fldChar w:fldCharType="begin"/>
      </w:r>
      <w:r w:rsidR="00B151B3">
        <w:instrText>PAGEREF section_d11845f6c8484255960aeb8f46f3e703</w:instrText>
      </w:r>
      <w:r w:rsidR="00B151B3">
        <w:fldChar w:fldCharType="separate"/>
      </w:r>
      <w:r w:rsidR="00B151B3">
        <w:rPr>
          <w:noProof/>
        </w:rPr>
        <w:t>150</w:t>
      </w:r>
      <w:r w:rsidR="00B151B3">
        <w:fldChar w:fldCharType="end"/>
      </w:r>
    </w:p>
    <w:p w:rsidR="00CB51F7" w:rsidRDefault="00397E8F">
      <w:pPr>
        <w:pStyle w:val="IndexEntry"/>
      </w:pPr>
      <w:hyperlink w:anchor="section_8b90c3355a644238981384bd734599eb">
        <w:r w:rsidR="00B151B3">
          <w:rPr>
            <w:rStyle w:val="Hyperlink"/>
          </w:rPr>
          <w:t>Authenticating the user</w:t>
        </w:r>
      </w:hyperlink>
      <w:r w:rsidR="00B151B3">
        <w:t xml:space="preserve"> </w:t>
      </w:r>
      <w:r w:rsidR="00B151B3">
        <w:fldChar w:fldCharType="begin"/>
      </w:r>
      <w:r w:rsidR="00B151B3">
        <w:instrText>PAGEREF section_8b90c3355a644238981384bd734599eb</w:instrText>
      </w:r>
      <w:r w:rsidR="00B151B3">
        <w:fldChar w:fldCharType="separate"/>
      </w:r>
      <w:r w:rsidR="00B151B3">
        <w:rPr>
          <w:noProof/>
        </w:rPr>
        <w:t>149</w:t>
      </w:r>
      <w:r w:rsidR="00B151B3">
        <w:fldChar w:fldCharType="end"/>
      </w:r>
    </w:p>
    <w:p w:rsidR="00CB51F7" w:rsidRDefault="00CB51F7">
      <w:pPr>
        <w:spacing w:before="0" w:after="0"/>
        <w:rPr>
          <w:sz w:val="16"/>
        </w:rPr>
      </w:pPr>
    </w:p>
    <w:p w:rsidR="00CB51F7" w:rsidRDefault="00B151B3">
      <w:r>
        <w:rPr>
          <w:b/>
        </w:rPr>
        <w:t>C</w:t>
      </w:r>
    </w:p>
    <w:p w:rsidR="00CB51F7" w:rsidRDefault="00CB51F7">
      <w:pPr>
        <w:spacing w:before="0" w:after="0"/>
        <w:rPr>
          <w:sz w:val="16"/>
        </w:rPr>
      </w:pPr>
    </w:p>
    <w:p w:rsidR="00CB51F7" w:rsidRDefault="00397E8F">
      <w:pPr>
        <w:pStyle w:val="IndexEntry"/>
      </w:pPr>
      <w:hyperlink w:anchor="section_fac3655a7eb54337b0ab244bbcd014e8">
        <w:r w:rsidR="00B151B3">
          <w:rPr>
            <w:rStyle w:val="Hyperlink"/>
          </w:rPr>
          <w:t>Capability negotiation</w:t>
        </w:r>
      </w:hyperlink>
      <w:r w:rsidR="00B151B3">
        <w:t xml:space="preserve"> </w:t>
      </w:r>
      <w:r w:rsidR="00B151B3">
        <w:fldChar w:fldCharType="begin"/>
      </w:r>
      <w:r w:rsidR="00B151B3">
        <w:instrText>PAGEREF section_fac3655a7eb54337b0ab244bbcd014e8</w:instrText>
      </w:r>
      <w:r w:rsidR="00B151B3">
        <w:fldChar w:fldCharType="separate"/>
      </w:r>
      <w:r w:rsidR="00B151B3">
        <w:rPr>
          <w:noProof/>
        </w:rPr>
        <w:t>24</w:t>
      </w:r>
      <w:r w:rsidR="00B151B3">
        <w:fldChar w:fldCharType="end"/>
      </w:r>
    </w:p>
    <w:p w:rsidR="00CB51F7" w:rsidRDefault="00397E8F">
      <w:pPr>
        <w:pStyle w:val="IndexEntry"/>
      </w:pPr>
      <w:hyperlink w:anchor="section_1e03994fccce4fc8a3704efa610b3e05">
        <w:r w:rsidR="00B151B3">
          <w:rPr>
            <w:rStyle w:val="Hyperlink"/>
          </w:rPr>
          <w:t>Change notifications algorithm</w:t>
        </w:r>
      </w:hyperlink>
      <w:r w:rsidR="00B151B3">
        <w:t xml:space="preserve"> </w:t>
      </w:r>
      <w:r w:rsidR="00B151B3">
        <w:fldChar w:fldCharType="begin"/>
      </w:r>
      <w:r w:rsidR="00B151B3">
        <w:instrText>PAGEREF section_1e03994fccce4fc8a3704efa610b3e05</w:instrText>
      </w:r>
      <w:r w:rsidR="00B151B3">
        <w:fldChar w:fldCharType="separate"/>
      </w:r>
      <w:r w:rsidR="00B151B3">
        <w:rPr>
          <w:noProof/>
        </w:rPr>
        <w:t>220</w:t>
      </w:r>
      <w:r w:rsidR="00B151B3">
        <w:fldChar w:fldCharType="end"/>
      </w:r>
    </w:p>
    <w:p w:rsidR="00CB51F7" w:rsidRDefault="00397E8F">
      <w:pPr>
        <w:pStyle w:val="IndexEntry"/>
      </w:pPr>
      <w:hyperlink w:anchor="section_2e6f27411577477ea851dd5895be9d20">
        <w:r w:rsidR="00B151B3">
          <w:rPr>
            <w:rStyle w:val="Hyperlink"/>
          </w:rPr>
          <w:t>Change tracking</w:t>
        </w:r>
      </w:hyperlink>
      <w:r w:rsidR="00B151B3">
        <w:t xml:space="preserve"> </w:t>
      </w:r>
      <w:r w:rsidR="00B151B3">
        <w:fldChar w:fldCharType="begin"/>
      </w:r>
      <w:r w:rsidR="00B151B3">
        <w:instrText>PAGEREF section_2e6f27411577477ea851dd5895be9d20</w:instrText>
      </w:r>
      <w:r w:rsidR="00B151B3">
        <w:fldChar w:fldCharType="separate"/>
      </w:r>
      <w:r w:rsidR="00B151B3">
        <w:rPr>
          <w:noProof/>
        </w:rPr>
        <w:t>423</w:t>
      </w:r>
      <w:r w:rsidR="00B151B3">
        <w:fldChar w:fldCharType="end"/>
      </w:r>
    </w:p>
    <w:p w:rsidR="00CB51F7" w:rsidRDefault="00B151B3">
      <w:pPr>
        <w:pStyle w:val="IndexEntry"/>
      </w:pPr>
      <w:r>
        <w:t>Channel (</w:t>
      </w:r>
      <w:hyperlink w:anchor="section_47aa83d8ce07499486a5f2e8c3524e14">
        <w:r>
          <w:rPr>
            <w:rStyle w:val="Hyperlink"/>
          </w:rPr>
          <w:t>section 3.2.1.8</w:t>
        </w:r>
      </w:hyperlink>
      <w:r>
        <w:t xml:space="preserve"> </w:t>
      </w:r>
      <w:r>
        <w:fldChar w:fldCharType="begin"/>
      </w:r>
      <w:r>
        <w:instrText>PAGEREF section_47aa83d8ce07499486a5f2e8c3524e14</w:instrText>
      </w:r>
      <w:r>
        <w:fldChar w:fldCharType="separate"/>
      </w:r>
      <w:r>
        <w:rPr>
          <w:noProof/>
        </w:rPr>
        <w:t>140</w:t>
      </w:r>
      <w:r>
        <w:fldChar w:fldCharType="end"/>
      </w:r>
      <w:r>
        <w:t xml:space="preserve">, </w:t>
      </w:r>
      <w:hyperlink w:anchor="section_96560a941e28464789eae1901aa9676c">
        <w:r>
          <w:rPr>
            <w:rStyle w:val="Hyperlink"/>
          </w:rPr>
          <w:t>section 3.3.1.14</w:t>
        </w:r>
      </w:hyperlink>
      <w:r>
        <w:t xml:space="preserve"> </w:t>
      </w:r>
      <w:r>
        <w:fldChar w:fldCharType="begin"/>
      </w:r>
      <w:r>
        <w:instrText>PAGEREF section_96560a941e28464789eae1901aa9676c</w:instrText>
      </w:r>
      <w:r>
        <w:fldChar w:fldCharType="separate"/>
      </w:r>
      <w:r>
        <w:rPr>
          <w:noProof/>
        </w:rPr>
        <w:t>232</w:t>
      </w:r>
      <w:r>
        <w:fldChar w:fldCharType="end"/>
      </w:r>
      <w:r>
        <w:t>)</w:t>
      </w:r>
    </w:p>
    <w:p w:rsidR="00CB51F7" w:rsidRDefault="00B151B3">
      <w:pPr>
        <w:pStyle w:val="IndexEntry"/>
      </w:pPr>
      <w:r>
        <w:t>Client</w:t>
      </w:r>
    </w:p>
    <w:p w:rsidR="00CB51F7" w:rsidRDefault="00B151B3">
      <w:pPr>
        <w:pStyle w:val="IndexEntry"/>
      </w:pPr>
      <w:r>
        <w:t xml:space="preserve">   abstract data model (</w:t>
      </w:r>
      <w:hyperlink w:anchor="section_26ca8620fbaf4ab48524bd6257bec309">
        <w:r>
          <w:rPr>
            <w:rStyle w:val="Hyperlink"/>
          </w:rPr>
          <w:t>section 3.1.1</w:t>
        </w:r>
      </w:hyperlink>
      <w:r>
        <w:t xml:space="preserve"> </w:t>
      </w:r>
      <w:r>
        <w:fldChar w:fldCharType="begin"/>
      </w:r>
      <w:r>
        <w:instrText>PAGEREF section_26ca8620fbaf4ab48524bd6257bec309</w:instrText>
      </w:r>
      <w:r>
        <w:fldChar w:fldCharType="separate"/>
      </w:r>
      <w:r>
        <w:rPr>
          <w:noProof/>
        </w:rPr>
        <w:t>132</w:t>
      </w:r>
      <w:r>
        <w:fldChar w:fldCharType="end"/>
      </w:r>
      <w:r>
        <w:t xml:space="preserve">, </w:t>
      </w:r>
      <w:hyperlink w:anchor="section_664ec686fd6b43e985da5177d1f5453a">
        <w:r>
          <w:rPr>
            <w:rStyle w:val="Hyperlink"/>
          </w:rPr>
          <w:t>section 3.2.1</w:t>
        </w:r>
      </w:hyperlink>
      <w:r>
        <w:t xml:space="preserve"> </w:t>
      </w:r>
      <w:r>
        <w:fldChar w:fldCharType="begin"/>
      </w:r>
      <w:r>
        <w:instrText>PAGEREF section_664ec686fd6b43e985da5177d1f5453a</w:instrText>
      </w:r>
      <w:r>
        <w:fldChar w:fldCharType="separate"/>
      </w:r>
      <w:r>
        <w:rPr>
          <w:noProof/>
        </w:rPr>
        <w:t>134</w:t>
      </w:r>
      <w:r>
        <w:fldChar w:fldCharType="end"/>
      </w:r>
      <w:r>
        <w:t>)</w:t>
      </w:r>
    </w:p>
    <w:p w:rsidR="00CB51F7" w:rsidRDefault="00B151B3">
      <w:pPr>
        <w:pStyle w:val="IndexEntry"/>
      </w:pPr>
      <w:r>
        <w:t xml:space="preserve">   </w:t>
      </w:r>
      <w:hyperlink w:anchor="section_89f8c694cbc947fb9996d7ec35106dc4">
        <w:r>
          <w:rPr>
            <w:rStyle w:val="Hyperlink"/>
          </w:rPr>
          <w:t>global connections</w:t>
        </w:r>
      </w:hyperlink>
      <w:r>
        <w:t xml:space="preserve"> </w:t>
      </w:r>
      <w:r>
        <w:fldChar w:fldCharType="begin"/>
      </w:r>
      <w:r>
        <w:instrText>PAGEREF section_89f8c694cbc947fb9996d7ec35106dc4</w:instrText>
      </w:r>
      <w:r>
        <w:fldChar w:fldCharType="separate"/>
      </w:r>
      <w:r>
        <w:rPr>
          <w:noProof/>
        </w:rPr>
        <w:t>135</w:t>
      </w:r>
      <w:r>
        <w:fldChar w:fldCharType="end"/>
      </w:r>
    </w:p>
    <w:p w:rsidR="00CB51F7" w:rsidRDefault="00B151B3">
      <w:pPr>
        <w:pStyle w:val="IndexEntry"/>
      </w:pPr>
      <w:r>
        <w:t xml:space="preserve">   </w:t>
      </w:r>
      <w:hyperlink w:anchor="section_ee6ce7c2bb57456da18fe67450d08403">
        <w:r>
          <w:rPr>
            <w:rStyle w:val="Hyperlink"/>
          </w:rPr>
          <w:t>higher-layer triggered events</w:t>
        </w:r>
      </w:hyperlink>
      <w:r>
        <w:t xml:space="preserve"> </w:t>
      </w:r>
      <w:r>
        <w:fldChar w:fldCharType="begin"/>
      </w:r>
      <w:r>
        <w:instrText>PAGEREF section_ee6ce7c2bb57456da18fe67450d08403</w:instrText>
      </w:r>
      <w:r>
        <w:fldChar w:fldCharType="separate"/>
      </w:r>
      <w:r>
        <w:rPr>
          <w:noProof/>
        </w:rPr>
        <w:t>141</w:t>
      </w:r>
      <w:r>
        <w:fldChar w:fldCharType="end"/>
      </w:r>
    </w:p>
    <w:p w:rsidR="00CB51F7" w:rsidRDefault="00B151B3">
      <w:pPr>
        <w:pStyle w:val="IndexEntry"/>
      </w:pPr>
      <w:r>
        <w:t xml:space="preserve">      </w:t>
      </w:r>
      <w:hyperlink w:anchor="section_d5bf24d7142e46b08b3395961a908c18">
        <w:r>
          <w:rPr>
            <w:rStyle w:val="Hyperlink"/>
          </w:rPr>
          <w:t>notifying offline status of server</w:t>
        </w:r>
      </w:hyperlink>
      <w:r>
        <w:t xml:space="preserve"> </w:t>
      </w:r>
      <w:r>
        <w:fldChar w:fldCharType="begin"/>
      </w:r>
      <w:r>
        <w:instrText>PAGEREF section_d5bf24d7142e46b08b3395961a908c18</w:instrText>
      </w:r>
      <w:r>
        <w:fldChar w:fldCharType="separate"/>
      </w:r>
      <w:r>
        <w:rPr>
          <w:noProof/>
        </w:rPr>
        <w:t>190</w:t>
      </w:r>
      <w:r>
        <w:fldChar w:fldCharType="end"/>
      </w:r>
    </w:p>
    <w:p w:rsidR="00CB51F7" w:rsidRDefault="00B151B3">
      <w:pPr>
        <w:pStyle w:val="IndexEntry"/>
      </w:pPr>
      <w:r>
        <w:t xml:space="preserve">      </w:t>
      </w:r>
      <w:hyperlink w:anchor="section_e8460ef725034c67a6192eb2473ac1bb">
        <w:r>
          <w:rPr>
            <w:rStyle w:val="Hyperlink"/>
          </w:rPr>
          <w:t>notifying online status of server</w:t>
        </w:r>
      </w:hyperlink>
      <w:r>
        <w:t xml:space="preserve"> </w:t>
      </w:r>
      <w:r>
        <w:fldChar w:fldCharType="begin"/>
      </w:r>
      <w:r>
        <w:instrText>PAGEREF section_e8460ef725034c67a6192eb2473ac1bb</w:instrText>
      </w:r>
      <w:r>
        <w:fldChar w:fldCharType="separate"/>
      </w:r>
      <w:r>
        <w:rPr>
          <w:noProof/>
        </w:rPr>
        <w:t>190</w:t>
      </w:r>
      <w:r>
        <w:fldChar w:fldCharType="end"/>
      </w:r>
    </w:p>
    <w:p w:rsidR="00CB51F7" w:rsidRDefault="00B151B3">
      <w:pPr>
        <w:pStyle w:val="IndexEntry"/>
      </w:pPr>
      <w:r>
        <w:t xml:space="preserve">      </w:t>
      </w:r>
      <w:hyperlink w:anchor="section_ee6ce7c2bb57456da18fe67450d08403">
        <w:r>
          <w:rPr>
            <w:rStyle w:val="Hyperlink"/>
          </w:rPr>
          <w:t>overview</w:t>
        </w:r>
      </w:hyperlink>
      <w:r>
        <w:t xml:space="preserve"> </w:t>
      </w:r>
      <w:r>
        <w:fldChar w:fldCharType="begin"/>
      </w:r>
      <w:r>
        <w:instrText>PAGEREF section_ee6ce7c2bb57456da18fe67450d08403</w:instrText>
      </w:r>
      <w:r>
        <w:fldChar w:fldCharType="separate"/>
      </w:r>
      <w:r>
        <w:rPr>
          <w:noProof/>
        </w:rPr>
        <w:t>141</w:t>
      </w:r>
      <w:r>
        <w:fldChar w:fldCharType="end"/>
      </w:r>
    </w:p>
    <w:p w:rsidR="00CB51F7" w:rsidRDefault="00B151B3">
      <w:pPr>
        <w:pStyle w:val="IndexEntry"/>
      </w:pPr>
      <w:r>
        <w:t xml:space="preserve">      </w:t>
      </w:r>
      <w:hyperlink w:anchor="section_3309c3d13daf44489faa81d2d6aa3315">
        <w:r>
          <w:rPr>
            <w:rStyle w:val="Hyperlink"/>
          </w:rPr>
          <w:t>re-establishing a durable open</w:t>
        </w:r>
      </w:hyperlink>
      <w:r>
        <w:t xml:space="preserve"> </w:t>
      </w:r>
      <w:r>
        <w:fldChar w:fldCharType="begin"/>
      </w:r>
      <w:r>
        <w:instrText>PAGEREF section_3309c3d13daf44489faa81d2d6aa3315</w:instrText>
      </w:r>
      <w:r>
        <w:fldChar w:fldCharType="separate"/>
      </w:r>
      <w:r>
        <w:rPr>
          <w:noProof/>
        </w:rPr>
        <w:t>156</w:t>
      </w:r>
      <w:r>
        <w:fldChar w:fldCharType="end"/>
      </w:r>
    </w:p>
    <w:p w:rsidR="00CB51F7" w:rsidRDefault="00B151B3">
      <w:pPr>
        <w:pStyle w:val="IndexEntry"/>
      </w:pPr>
      <w:r>
        <w:t xml:space="preserve">      </w:t>
      </w:r>
      <w:hyperlink w:anchor="section_0900604eb2d04fc3a804a61515eba43b">
        <w:r>
          <w:rPr>
            <w:rStyle w:val="Hyperlink"/>
          </w:rPr>
          <w:t>requesting applying of file attributes</w:t>
        </w:r>
      </w:hyperlink>
      <w:r>
        <w:t xml:space="preserve"> </w:t>
      </w:r>
      <w:r>
        <w:fldChar w:fldCharType="begin"/>
      </w:r>
      <w:r>
        <w:instrText>PAGEREF section_0900604eb2d04fc3a804a61515eba43b</w:instrText>
      </w:r>
      <w:r>
        <w:fldChar w:fldCharType="separate"/>
      </w:r>
      <w:r>
        <w:rPr>
          <w:noProof/>
        </w:rPr>
        <w:t>163</w:t>
      </w:r>
      <w:r>
        <w:fldChar w:fldCharType="end"/>
      </w:r>
    </w:p>
    <w:p w:rsidR="00CB51F7" w:rsidRDefault="00B151B3">
      <w:pPr>
        <w:pStyle w:val="IndexEntry"/>
      </w:pPr>
      <w:r>
        <w:t xml:space="preserve">      </w:t>
      </w:r>
      <w:hyperlink w:anchor="section_71a6f41b6aca494cae0518cb24aefd75">
        <w:r>
          <w:rPr>
            <w:rStyle w:val="Hyperlink"/>
          </w:rPr>
          <w:t>requesting applying of file security attributes</w:t>
        </w:r>
      </w:hyperlink>
      <w:r>
        <w:t xml:space="preserve"> </w:t>
      </w:r>
      <w:r>
        <w:fldChar w:fldCharType="begin"/>
      </w:r>
      <w:r>
        <w:instrText>PAGEREF section_71a6f41b6aca494cae0518cb24aefd75</w:instrText>
      </w:r>
      <w:r>
        <w:fldChar w:fldCharType="separate"/>
      </w:r>
      <w:r>
        <w:rPr>
          <w:noProof/>
        </w:rPr>
        <w:t>166</w:t>
      </w:r>
      <w:r>
        <w:fldChar w:fldCharType="end"/>
      </w:r>
    </w:p>
    <w:p w:rsidR="00CB51F7" w:rsidRDefault="00B151B3">
      <w:pPr>
        <w:pStyle w:val="IndexEntry"/>
      </w:pPr>
      <w:r>
        <w:t xml:space="preserve">      </w:t>
      </w:r>
      <w:hyperlink w:anchor="section_56df7f707689477d8576f8020a722343">
        <w:r>
          <w:rPr>
            <w:rStyle w:val="Hyperlink"/>
          </w:rPr>
          <w:t>requesting applying of file system attributes</w:t>
        </w:r>
      </w:hyperlink>
      <w:r>
        <w:t xml:space="preserve"> </w:t>
      </w:r>
      <w:r>
        <w:fldChar w:fldCharType="begin"/>
      </w:r>
      <w:r>
        <w:instrText>PAGEREF section_56df7f707689477d8576f8020a722343</w:instrText>
      </w:r>
      <w:r>
        <w:fldChar w:fldCharType="separate"/>
      </w:r>
      <w:r>
        <w:rPr>
          <w:noProof/>
        </w:rPr>
        <w:t>164</w:t>
      </w:r>
      <w:r>
        <w:fldChar w:fldCharType="end"/>
      </w:r>
    </w:p>
    <w:p w:rsidR="00CB51F7" w:rsidRDefault="00B151B3">
      <w:pPr>
        <w:pStyle w:val="IndexEntry"/>
      </w:pPr>
      <w:r>
        <w:t xml:space="preserve">      </w:t>
      </w:r>
      <w:hyperlink w:anchor="section_68040f1d04e4416ab62230c361fc41c2">
        <w:r>
          <w:rPr>
            <w:rStyle w:val="Hyperlink"/>
          </w:rPr>
          <w:t>requesting applying of quota information</w:t>
        </w:r>
      </w:hyperlink>
      <w:r>
        <w:t xml:space="preserve"> </w:t>
      </w:r>
      <w:r>
        <w:fldChar w:fldCharType="begin"/>
      </w:r>
      <w:r>
        <w:instrText>PAGEREF section_68040f1d04e4416ab62230c361fc41c2</w:instrText>
      </w:r>
      <w:r>
        <w:fldChar w:fldCharType="separate"/>
      </w:r>
      <w:r>
        <w:rPr>
          <w:noProof/>
        </w:rPr>
        <w:t>168</w:t>
      </w:r>
      <w:r>
        <w:fldChar w:fldCharType="end"/>
      </w:r>
    </w:p>
    <w:p w:rsidR="00CB51F7" w:rsidRDefault="00B151B3">
      <w:pPr>
        <w:pStyle w:val="IndexEntry"/>
      </w:pPr>
      <w:r>
        <w:t xml:space="preserve">      </w:t>
      </w:r>
      <w:hyperlink w:anchor="section_51f6a0ced25f4a55991f98f434be4411">
        <w:r>
          <w:rPr>
            <w:rStyle w:val="Hyperlink"/>
          </w:rPr>
          <w:t>requesting cancellation of operation</w:t>
        </w:r>
      </w:hyperlink>
      <w:r>
        <w:t xml:space="preserve"> </w:t>
      </w:r>
      <w:r>
        <w:fldChar w:fldCharType="begin"/>
      </w:r>
      <w:r>
        <w:instrText>PAGEREF section_51f6a0ced25f4a55991f98f434be4411</w:instrText>
      </w:r>
      <w:r>
        <w:fldChar w:fldCharType="separate"/>
      </w:r>
      <w:r>
        <w:rPr>
          <w:noProof/>
        </w:rPr>
        <w:t>189</w:t>
      </w:r>
      <w:r>
        <w:fldChar w:fldCharType="end"/>
      </w:r>
    </w:p>
    <w:p w:rsidR="00CB51F7" w:rsidRDefault="00B151B3">
      <w:pPr>
        <w:pStyle w:val="IndexEntry"/>
      </w:pPr>
      <w:r>
        <w:t xml:space="preserve">      </w:t>
      </w:r>
      <w:hyperlink w:anchor="section_5a8ba01322ba42a88b8b72e1db89d066">
        <w:r>
          <w:rPr>
            <w:rStyle w:val="Hyperlink"/>
          </w:rPr>
          <w:t>requesting change of notifications for directory</w:t>
        </w:r>
      </w:hyperlink>
      <w:r>
        <w:t xml:space="preserve"> </w:t>
      </w:r>
      <w:r>
        <w:fldChar w:fldCharType="begin"/>
      </w:r>
      <w:r>
        <w:instrText>PAGEREF section_5a8ba01322ba42a88b8b72e1db89d066</w:instrText>
      </w:r>
      <w:r>
        <w:fldChar w:fldCharType="separate"/>
      </w:r>
      <w:r>
        <w:rPr>
          <w:noProof/>
        </w:rPr>
        <w:t>171</w:t>
      </w:r>
      <w:r>
        <w:fldChar w:fldCharType="end"/>
      </w:r>
    </w:p>
    <w:p w:rsidR="00CB51F7" w:rsidRDefault="00B151B3">
      <w:pPr>
        <w:pStyle w:val="IndexEntry"/>
      </w:pPr>
      <w:r>
        <w:t xml:space="preserve">      </w:t>
      </w:r>
      <w:hyperlink w:anchor="section_fcc1cd9af2c5489dbf90143826b3041e">
        <w:r>
          <w:rPr>
            <w:rStyle w:val="Hyperlink"/>
          </w:rPr>
          <w:t>requesting closing of file or named pipe</w:t>
        </w:r>
      </w:hyperlink>
      <w:r>
        <w:t xml:space="preserve"> </w:t>
      </w:r>
      <w:r>
        <w:fldChar w:fldCharType="begin"/>
      </w:r>
      <w:r>
        <w:instrText>PAGEREF section_fcc1cd9af2c5489dbf90143826b3041e</w:instrText>
      </w:r>
      <w:r>
        <w:fldChar w:fldCharType="separate"/>
      </w:r>
      <w:r>
        <w:rPr>
          <w:noProof/>
        </w:rPr>
        <w:t>158</w:t>
      </w:r>
      <w:r>
        <w:fldChar w:fldCharType="end"/>
      </w:r>
    </w:p>
    <w:p w:rsidR="00CB51F7" w:rsidRDefault="00B151B3">
      <w:pPr>
        <w:pStyle w:val="IndexEntry"/>
      </w:pPr>
      <w:r>
        <w:t xml:space="preserve">      </w:t>
      </w:r>
      <w:hyperlink w:anchor="section_77968a7e4b47464eb15a6628223ce75f">
        <w:r>
          <w:rPr>
            <w:rStyle w:val="Hyperlink"/>
          </w:rPr>
          <w:t>requesting closing of share connection</w:t>
        </w:r>
      </w:hyperlink>
      <w:r>
        <w:t xml:space="preserve"> </w:t>
      </w:r>
      <w:r>
        <w:fldChar w:fldCharType="begin"/>
      </w:r>
      <w:r>
        <w:instrText>PAGEREF section_77968a7e4b47464eb15a6628223ce75f</w:instrText>
      </w:r>
      <w:r>
        <w:fldChar w:fldCharType="separate"/>
      </w:r>
      <w:r>
        <w:rPr>
          <w:noProof/>
        </w:rPr>
        <w:t>188</w:t>
      </w:r>
      <w:r>
        <w:fldChar w:fldCharType="end"/>
      </w:r>
    </w:p>
    <w:p w:rsidR="00CB51F7" w:rsidRDefault="00B151B3">
      <w:pPr>
        <w:pStyle w:val="IndexEntry"/>
      </w:pPr>
      <w:r>
        <w:t xml:space="preserve">      </w:t>
      </w:r>
      <w:hyperlink w:anchor="section_61c686670b8c4300ac8a246a86f2b11d">
        <w:r>
          <w:rPr>
            <w:rStyle w:val="Hyperlink"/>
          </w:rPr>
          <w:t>requesting connection to share</w:t>
        </w:r>
      </w:hyperlink>
      <w:r>
        <w:t xml:space="preserve"> </w:t>
      </w:r>
      <w:r>
        <w:fldChar w:fldCharType="begin"/>
      </w:r>
      <w:r>
        <w:instrText>PAGEREF section_61c686670b8c4300ac8a246a86f2b11d</w:instrText>
      </w:r>
      <w:r>
        <w:fldChar w:fldCharType="separate"/>
      </w:r>
      <w:r>
        <w:rPr>
          <w:noProof/>
        </w:rPr>
        <w:t>144</w:t>
      </w:r>
      <w:r>
        <w:fldChar w:fldCharType="end"/>
      </w:r>
    </w:p>
    <w:p w:rsidR="00CB51F7" w:rsidRDefault="00B151B3">
      <w:pPr>
        <w:pStyle w:val="IndexEntry"/>
      </w:pPr>
      <w:r>
        <w:t xml:space="preserve">      </w:t>
      </w:r>
      <w:hyperlink w:anchor="section_4cb0f00f8eb7465fac34740593b74bc0">
        <w:r>
          <w:rPr>
            <w:rStyle w:val="Hyperlink"/>
          </w:rPr>
          <w:t>requesting enumeration of directory</w:t>
        </w:r>
      </w:hyperlink>
      <w:r>
        <w:t xml:space="preserve"> </w:t>
      </w:r>
      <w:r>
        <w:fldChar w:fldCharType="begin"/>
      </w:r>
      <w:r>
        <w:instrText>PAGEREF section_4cb0f00f8eb7465fac34740593b74bc0</w:instrText>
      </w:r>
      <w:r>
        <w:fldChar w:fldCharType="separate"/>
      </w:r>
      <w:r>
        <w:rPr>
          <w:noProof/>
        </w:rPr>
        <w:t>170</w:t>
      </w:r>
      <w:r>
        <w:fldChar w:fldCharType="end"/>
      </w:r>
    </w:p>
    <w:p w:rsidR="00CB51F7" w:rsidRDefault="00B151B3">
      <w:pPr>
        <w:pStyle w:val="IndexEntry"/>
      </w:pPr>
      <w:r>
        <w:t xml:space="preserve">      </w:t>
      </w:r>
      <w:hyperlink w:anchor="section_fb2f6d4b6b0f44afb011d56bec5ab665">
        <w:r>
          <w:rPr>
            <w:rStyle w:val="Hyperlink"/>
          </w:rPr>
          <w:t>requesting flushing of cached data</w:t>
        </w:r>
      </w:hyperlink>
      <w:r>
        <w:t xml:space="preserve"> </w:t>
      </w:r>
      <w:r>
        <w:fldChar w:fldCharType="begin"/>
      </w:r>
      <w:r>
        <w:instrText>PAGEREF section_fb2f6d4b6b0f44afb011d56bec5ab665</w:instrText>
      </w:r>
      <w:r>
        <w:fldChar w:fldCharType="separate"/>
      </w:r>
      <w:r>
        <w:rPr>
          <w:noProof/>
        </w:rPr>
        <w:t>169</w:t>
      </w:r>
      <w:r>
        <w:fldChar w:fldCharType="end"/>
      </w:r>
    </w:p>
    <w:p w:rsidR="00CB51F7" w:rsidRDefault="00B151B3">
      <w:pPr>
        <w:pStyle w:val="IndexEntry"/>
      </w:pPr>
      <w:r>
        <w:t xml:space="preserve">      </w:t>
      </w:r>
      <w:hyperlink w:anchor="section_b42115a777314333b8dab0f9b8697243">
        <w:r>
          <w:rPr>
            <w:rStyle w:val="Hyperlink"/>
          </w:rPr>
          <w:t>requesting IO control code operation</w:t>
        </w:r>
      </w:hyperlink>
      <w:r>
        <w:t xml:space="preserve"> </w:t>
      </w:r>
      <w:r>
        <w:fldChar w:fldCharType="begin"/>
      </w:r>
      <w:r>
        <w:instrText>PAGEREF section_b42115a777314333b8dab0f9b8697243</w:instrText>
      </w:r>
      <w:r>
        <w:fldChar w:fldCharType="separate"/>
      </w:r>
      <w:r>
        <w:rPr>
          <w:noProof/>
        </w:rPr>
        <w:t>174</w:t>
      </w:r>
      <w:r>
        <w:fldChar w:fldCharType="end"/>
      </w:r>
    </w:p>
    <w:p w:rsidR="00CB51F7" w:rsidRDefault="00B151B3">
      <w:pPr>
        <w:pStyle w:val="IndexEntry"/>
      </w:pPr>
      <w:r>
        <w:t xml:space="preserve">      </w:t>
      </w:r>
      <w:hyperlink w:anchor="section_06d425002ead46598af286dcaec5286e">
        <w:r>
          <w:rPr>
            <w:rStyle w:val="Hyperlink"/>
          </w:rPr>
          <w:t>requesting locking of array of byte ranges</w:t>
        </w:r>
      </w:hyperlink>
      <w:r>
        <w:t xml:space="preserve"> </w:t>
      </w:r>
      <w:r>
        <w:fldChar w:fldCharType="begin"/>
      </w:r>
      <w:r>
        <w:instrText>PAGEREF section_06d425002ead46598af286dcaec5286e</w:instrText>
      </w:r>
      <w:r>
        <w:fldChar w:fldCharType="separate"/>
      </w:r>
      <w:r>
        <w:rPr>
          <w:noProof/>
        </w:rPr>
        <w:t>172</w:t>
      </w:r>
      <w:r>
        <w:fldChar w:fldCharType="end"/>
      </w:r>
    </w:p>
    <w:p w:rsidR="00CB51F7" w:rsidRDefault="00B151B3">
      <w:pPr>
        <w:pStyle w:val="IndexEntry"/>
      </w:pPr>
      <w:r>
        <w:t xml:space="preserve">      </w:t>
      </w:r>
      <w:hyperlink w:anchor="section_4fe90bc24fb542d890a14bfa512e2806">
        <w:r>
          <w:rPr>
            <w:rStyle w:val="Hyperlink"/>
          </w:rPr>
          <w:t>requesting move to server instance</w:t>
        </w:r>
      </w:hyperlink>
      <w:r>
        <w:t xml:space="preserve"> </w:t>
      </w:r>
      <w:r>
        <w:fldChar w:fldCharType="begin"/>
      </w:r>
      <w:r>
        <w:instrText>PAGEREF section_4fe90bc24fb542d890a14bfa512e2806</w:instrText>
      </w:r>
      <w:r>
        <w:fldChar w:fldCharType="separate"/>
      </w:r>
      <w:r>
        <w:rPr>
          <w:noProof/>
        </w:rPr>
        <w:t>190</w:t>
      </w:r>
      <w:r>
        <w:fldChar w:fldCharType="end"/>
      </w:r>
    </w:p>
    <w:p w:rsidR="00CB51F7" w:rsidRDefault="00B151B3">
      <w:pPr>
        <w:pStyle w:val="IndexEntry"/>
      </w:pPr>
      <w:r>
        <w:t xml:space="preserve">      </w:t>
      </w:r>
      <w:hyperlink w:anchor="section_ddbeccbd015e43a78b44715b5d4e7d4c">
        <w:r>
          <w:rPr>
            <w:rStyle w:val="Hyperlink"/>
          </w:rPr>
          <w:t>requesting number of opens on tree connect</w:t>
        </w:r>
      </w:hyperlink>
      <w:r>
        <w:t xml:space="preserve"> </w:t>
      </w:r>
      <w:r>
        <w:fldChar w:fldCharType="begin"/>
      </w:r>
      <w:r>
        <w:instrText>PAGEREF section_ddbeccbd015e43a78b44715b5d4e7d4c</w:instrText>
      </w:r>
      <w:r>
        <w:fldChar w:fldCharType="separate"/>
      </w:r>
      <w:r>
        <w:rPr>
          <w:noProof/>
        </w:rPr>
        <w:t>190</w:t>
      </w:r>
      <w:r>
        <w:fldChar w:fldCharType="end"/>
      </w:r>
    </w:p>
    <w:p w:rsidR="00CB51F7" w:rsidRDefault="00B151B3">
      <w:pPr>
        <w:pStyle w:val="IndexEntry"/>
      </w:pPr>
      <w:r>
        <w:t xml:space="preserve">      </w:t>
      </w:r>
      <w:hyperlink w:anchor="section_448cb9797321459889dfe5c97135b566">
        <w:r>
          <w:rPr>
            <w:rStyle w:val="Hyperlink"/>
          </w:rPr>
          <w:t>requesting opening of file</w:t>
        </w:r>
      </w:hyperlink>
      <w:r>
        <w:t xml:space="preserve"> </w:t>
      </w:r>
      <w:r>
        <w:fldChar w:fldCharType="begin"/>
      </w:r>
      <w:r>
        <w:instrText>PAGEREF section_448cb9797321459889dfe5c97135b566</w:instrText>
      </w:r>
      <w:r>
        <w:fldChar w:fldCharType="separate"/>
      </w:r>
      <w:r>
        <w:rPr>
          <w:noProof/>
        </w:rPr>
        <w:t>152</w:t>
      </w:r>
      <w:r>
        <w:fldChar w:fldCharType="end"/>
      </w:r>
    </w:p>
    <w:p w:rsidR="00CB51F7" w:rsidRDefault="00B151B3">
      <w:pPr>
        <w:pStyle w:val="IndexEntry"/>
      </w:pPr>
      <w:r>
        <w:t xml:space="preserve">      </w:t>
      </w:r>
      <w:hyperlink w:anchor="section_2e9a4f3a6aa34e3aa6a7217dc974b4d0">
        <w:r>
          <w:rPr>
            <w:rStyle w:val="Hyperlink"/>
          </w:rPr>
          <w:t>requesting querying for file attributes</w:t>
        </w:r>
      </w:hyperlink>
      <w:r>
        <w:t xml:space="preserve"> </w:t>
      </w:r>
      <w:r>
        <w:fldChar w:fldCharType="begin"/>
      </w:r>
      <w:r>
        <w:instrText>PAGEREF section_2e9a4f3a6aa34e3aa6a7217dc974b4d0</w:instrText>
      </w:r>
      <w:r>
        <w:fldChar w:fldCharType="separate"/>
      </w:r>
      <w:r>
        <w:rPr>
          <w:noProof/>
        </w:rPr>
        <w:t>161</w:t>
      </w:r>
      <w:r>
        <w:fldChar w:fldCharType="end"/>
      </w:r>
    </w:p>
    <w:p w:rsidR="00CB51F7" w:rsidRDefault="00B151B3">
      <w:pPr>
        <w:pStyle w:val="IndexEntry"/>
      </w:pPr>
      <w:r>
        <w:t xml:space="preserve">      </w:t>
      </w:r>
      <w:hyperlink w:anchor="section_5eb7c498a6f44534ba71df73e316d01f">
        <w:r>
          <w:rPr>
            <w:rStyle w:val="Hyperlink"/>
          </w:rPr>
          <w:t>requesting querying for file security attributes</w:t>
        </w:r>
      </w:hyperlink>
      <w:r>
        <w:t xml:space="preserve"> </w:t>
      </w:r>
      <w:r>
        <w:fldChar w:fldCharType="begin"/>
      </w:r>
      <w:r>
        <w:instrText>PAGEREF section_5eb7c498a6f44534ba71df73e316d01f</w:instrText>
      </w:r>
      <w:r>
        <w:fldChar w:fldCharType="separate"/>
      </w:r>
      <w:r>
        <w:rPr>
          <w:noProof/>
        </w:rPr>
        <w:t>165</w:t>
      </w:r>
      <w:r>
        <w:fldChar w:fldCharType="end"/>
      </w:r>
    </w:p>
    <w:p w:rsidR="00CB51F7" w:rsidRDefault="00B151B3">
      <w:pPr>
        <w:pStyle w:val="IndexEntry"/>
      </w:pPr>
      <w:r>
        <w:t xml:space="preserve">      </w:t>
      </w:r>
      <w:hyperlink w:anchor="section_0ec32061d3c843db916f70cb13338680">
        <w:r>
          <w:rPr>
            <w:rStyle w:val="Hyperlink"/>
          </w:rPr>
          <w:t>requesting querying for file system attributes</w:t>
        </w:r>
      </w:hyperlink>
      <w:r>
        <w:t xml:space="preserve"> </w:t>
      </w:r>
      <w:r>
        <w:fldChar w:fldCharType="begin"/>
      </w:r>
      <w:r>
        <w:instrText>PAGEREF section_0ec32061d3c843db916f70cb13338680</w:instrText>
      </w:r>
      <w:r>
        <w:fldChar w:fldCharType="separate"/>
      </w:r>
      <w:r>
        <w:rPr>
          <w:noProof/>
        </w:rPr>
        <w:t>164</w:t>
      </w:r>
      <w:r>
        <w:fldChar w:fldCharType="end"/>
      </w:r>
    </w:p>
    <w:p w:rsidR="00CB51F7" w:rsidRDefault="00B151B3">
      <w:pPr>
        <w:pStyle w:val="IndexEntry"/>
      </w:pPr>
      <w:r>
        <w:t xml:space="preserve">      </w:t>
      </w:r>
      <w:hyperlink w:anchor="section_5b9ebada999245ea8413164188bf28a6">
        <w:r>
          <w:rPr>
            <w:rStyle w:val="Hyperlink"/>
          </w:rPr>
          <w:t>requesting querying for quota information</w:t>
        </w:r>
      </w:hyperlink>
      <w:r>
        <w:t xml:space="preserve"> </w:t>
      </w:r>
      <w:r>
        <w:fldChar w:fldCharType="begin"/>
      </w:r>
      <w:r>
        <w:instrText>PAGEREF section_5b9ebada999245ea8413164188bf28a6</w:instrText>
      </w:r>
      <w:r>
        <w:fldChar w:fldCharType="separate"/>
      </w:r>
      <w:r>
        <w:rPr>
          <w:noProof/>
        </w:rPr>
        <w:t>167</w:t>
      </w:r>
      <w:r>
        <w:fldChar w:fldCharType="end"/>
      </w:r>
    </w:p>
    <w:p w:rsidR="00CB51F7" w:rsidRDefault="00B151B3">
      <w:pPr>
        <w:pStyle w:val="IndexEntry"/>
      </w:pPr>
      <w:r>
        <w:t xml:space="preserve">      </w:t>
      </w:r>
      <w:hyperlink w:anchor="section_ff304074293b4106a5eac19c35ca736a">
        <w:r>
          <w:rPr>
            <w:rStyle w:val="Hyperlink"/>
          </w:rPr>
          <w:t>requesting reading from file or named pipe</w:t>
        </w:r>
      </w:hyperlink>
      <w:r>
        <w:t xml:space="preserve"> </w:t>
      </w:r>
      <w:r>
        <w:fldChar w:fldCharType="begin"/>
      </w:r>
      <w:r>
        <w:instrText>PAGEREF section_ff304074293b4106a5eac19c35ca736a</w:instrText>
      </w:r>
      <w:r>
        <w:fldChar w:fldCharType="separate"/>
      </w:r>
      <w:r>
        <w:rPr>
          <w:noProof/>
        </w:rPr>
        <w:t>158</w:t>
      </w:r>
      <w:r>
        <w:fldChar w:fldCharType="end"/>
      </w:r>
    </w:p>
    <w:p w:rsidR="00CB51F7" w:rsidRDefault="00B151B3">
      <w:pPr>
        <w:pStyle w:val="IndexEntry"/>
      </w:pPr>
      <w:r>
        <w:t xml:space="preserve">      </w:t>
      </w:r>
      <w:hyperlink w:anchor="section_901ae28431d34ea1ae8a766fc8bfe00e">
        <w:r>
          <w:rPr>
            <w:rStyle w:val="Hyperlink"/>
          </w:rPr>
          <w:t>requesting session key for authenticated context</w:t>
        </w:r>
      </w:hyperlink>
      <w:r>
        <w:t xml:space="preserve"> </w:t>
      </w:r>
      <w:r>
        <w:fldChar w:fldCharType="begin"/>
      </w:r>
      <w:r>
        <w:instrText>PAGEREF section_901ae28431d34ea1ae8a766fc8bfe00e</w:instrText>
      </w:r>
      <w:r>
        <w:fldChar w:fldCharType="separate"/>
      </w:r>
      <w:r>
        <w:rPr>
          <w:noProof/>
        </w:rPr>
        <w:t>189</w:t>
      </w:r>
      <w:r>
        <w:fldChar w:fldCharType="end"/>
      </w:r>
    </w:p>
    <w:p w:rsidR="00CB51F7" w:rsidRDefault="00B151B3">
      <w:pPr>
        <w:pStyle w:val="IndexEntry"/>
      </w:pPr>
      <w:r>
        <w:t xml:space="preserve">      </w:t>
      </w:r>
      <w:hyperlink w:anchor="section_58abc9fb252c4e37aeae24e5cae45aba">
        <w:r>
          <w:rPr>
            <w:rStyle w:val="Hyperlink"/>
          </w:rPr>
          <w:t>requesting termination of authenticated context</w:t>
        </w:r>
      </w:hyperlink>
      <w:r>
        <w:t xml:space="preserve"> </w:t>
      </w:r>
      <w:r>
        <w:fldChar w:fldCharType="begin"/>
      </w:r>
      <w:r>
        <w:instrText>PAGEREF section_58abc9fb252c4e37aeae24e5cae45aba</w:instrText>
      </w:r>
      <w:r>
        <w:fldChar w:fldCharType="separate"/>
      </w:r>
      <w:r>
        <w:rPr>
          <w:noProof/>
        </w:rPr>
        <w:t>189</w:t>
      </w:r>
      <w:r>
        <w:fldChar w:fldCharType="end"/>
      </w:r>
    </w:p>
    <w:p w:rsidR="00CB51F7" w:rsidRDefault="00B151B3">
      <w:pPr>
        <w:pStyle w:val="IndexEntry"/>
      </w:pPr>
      <w:r>
        <w:t xml:space="preserve">      </w:t>
      </w:r>
      <w:hyperlink w:anchor="section_e4299e739e8c47c5ac83259529ebc885">
        <w:r>
          <w:rPr>
            <w:rStyle w:val="Hyperlink"/>
          </w:rPr>
          <w:t>requesting unlocking of array of byte ranges</w:t>
        </w:r>
      </w:hyperlink>
      <w:r>
        <w:t xml:space="preserve"> </w:t>
      </w:r>
      <w:r>
        <w:fldChar w:fldCharType="begin"/>
      </w:r>
      <w:r>
        <w:instrText>PAGEREF section_e4299e739e8c47c5ac83259529ebc885</w:instrText>
      </w:r>
      <w:r>
        <w:fldChar w:fldCharType="separate"/>
      </w:r>
      <w:r>
        <w:rPr>
          <w:noProof/>
        </w:rPr>
        <w:t>187</w:t>
      </w:r>
      <w:r>
        <w:fldChar w:fldCharType="end"/>
      </w:r>
    </w:p>
    <w:p w:rsidR="00CB51F7" w:rsidRDefault="00B151B3">
      <w:pPr>
        <w:pStyle w:val="IndexEntry"/>
      </w:pPr>
      <w:r>
        <w:t xml:space="preserve">      </w:t>
      </w:r>
      <w:hyperlink w:anchor="section_49dce94d71fd4fdfb730a60d6b27fbba">
        <w:r>
          <w:rPr>
            <w:rStyle w:val="Hyperlink"/>
          </w:rPr>
          <w:t>requesting writing to file or named pipe</w:t>
        </w:r>
      </w:hyperlink>
      <w:r>
        <w:t xml:space="preserve"> </w:t>
      </w:r>
      <w:r>
        <w:fldChar w:fldCharType="begin"/>
      </w:r>
      <w:r>
        <w:instrText>PAGEREF section_49dce94d71fd4fdfb730a60d6b27fbba</w:instrText>
      </w:r>
      <w:r>
        <w:fldChar w:fldCharType="separate"/>
      </w:r>
      <w:r>
        <w:rPr>
          <w:noProof/>
        </w:rPr>
        <w:t>160</w:t>
      </w:r>
      <w:r>
        <w:fldChar w:fldCharType="end"/>
      </w:r>
    </w:p>
    <w:p w:rsidR="00CB51F7" w:rsidRDefault="00B151B3">
      <w:pPr>
        <w:pStyle w:val="IndexEntry"/>
      </w:pPr>
      <w:r>
        <w:t xml:space="preserve">      </w:t>
      </w:r>
      <w:hyperlink w:anchor="section_e27b00165e7a4cda8f02121f12badda1">
        <w:r>
          <w:rPr>
            <w:rStyle w:val="Hyperlink"/>
          </w:rPr>
          <w:t>sending any outgoing message</w:t>
        </w:r>
      </w:hyperlink>
      <w:r>
        <w:t xml:space="preserve"> </w:t>
      </w:r>
      <w:r>
        <w:fldChar w:fldCharType="begin"/>
      </w:r>
      <w:r>
        <w:instrText>PAGEREF section_e27b00165e7a4cda8f02121f12badda1</w:instrText>
      </w:r>
      <w:r>
        <w:fldChar w:fldCharType="separate"/>
      </w:r>
      <w:r>
        <w:rPr>
          <w:noProof/>
        </w:rPr>
        <w:t>141</w:t>
      </w:r>
      <w:r>
        <w:fldChar w:fldCharType="end"/>
      </w:r>
    </w:p>
    <w:p w:rsidR="00CB51F7" w:rsidRDefault="00B151B3">
      <w:pPr>
        <w:pStyle w:val="IndexEntry"/>
      </w:pPr>
      <w:r>
        <w:t xml:space="preserve">      </w:t>
      </w:r>
      <w:hyperlink w:anchor="section_a3e9ea1e53c84cff94bdd98fb20417c0">
        <w:r>
          <w:rPr>
            <w:rStyle w:val="Hyperlink"/>
          </w:rPr>
          <w:t>signing outgoing message</w:t>
        </w:r>
      </w:hyperlink>
      <w:r>
        <w:t xml:space="preserve"> </w:t>
      </w:r>
      <w:r>
        <w:fldChar w:fldCharType="begin"/>
      </w:r>
      <w:r>
        <w:instrText>PAGEREF section_a3e9ea1e53c84cff94bdd98fb20417c0</w:instrText>
      </w:r>
      <w:r>
        <w:fldChar w:fldCharType="separate"/>
      </w:r>
      <w:r>
        <w:rPr>
          <w:noProof/>
        </w:rPr>
        <w:t>132</w:t>
      </w:r>
      <w:r>
        <w:fldChar w:fldCharType="end"/>
      </w:r>
    </w:p>
    <w:p w:rsidR="00CB51F7" w:rsidRDefault="00B151B3">
      <w:pPr>
        <w:pStyle w:val="IndexEntry"/>
      </w:pPr>
      <w:r>
        <w:t xml:space="preserve">   initialization (</w:t>
      </w:r>
      <w:hyperlink w:anchor="section_b4d73f327e274a5eb1a4c8b4331864a9">
        <w:r>
          <w:rPr>
            <w:rStyle w:val="Hyperlink"/>
          </w:rPr>
          <w:t>section 3.1.3</w:t>
        </w:r>
      </w:hyperlink>
      <w:r>
        <w:t xml:space="preserve"> </w:t>
      </w:r>
      <w:r>
        <w:fldChar w:fldCharType="begin"/>
      </w:r>
      <w:r>
        <w:instrText>PAGEREF section_b4d73f327e274a5eb1a4c8b4331864a9</w:instrText>
      </w:r>
      <w:r>
        <w:fldChar w:fldCharType="separate"/>
      </w:r>
      <w:r>
        <w:rPr>
          <w:noProof/>
        </w:rPr>
        <w:t>132</w:t>
      </w:r>
      <w:r>
        <w:fldChar w:fldCharType="end"/>
      </w:r>
      <w:r>
        <w:t xml:space="preserve">, </w:t>
      </w:r>
      <w:hyperlink w:anchor="section_241cc101fa3f4da7addfb0b17cf3600c">
        <w:r>
          <w:rPr>
            <w:rStyle w:val="Hyperlink"/>
          </w:rPr>
          <w:t>section 3.2.3</w:t>
        </w:r>
      </w:hyperlink>
      <w:r>
        <w:t xml:space="preserve"> </w:t>
      </w:r>
      <w:r>
        <w:fldChar w:fldCharType="begin"/>
      </w:r>
      <w:r>
        <w:instrText>PAGEREF section_241cc101fa3f4da7addfb0b17cf3600c</w:instrText>
      </w:r>
      <w:r>
        <w:fldChar w:fldCharType="separate"/>
      </w:r>
      <w:r>
        <w:rPr>
          <w:noProof/>
        </w:rPr>
        <w:t>140</w:t>
      </w:r>
      <w:r>
        <w:fldChar w:fldCharType="end"/>
      </w:r>
      <w:r>
        <w:t>)</w:t>
      </w:r>
    </w:p>
    <w:p w:rsidR="00CB51F7" w:rsidRDefault="00B151B3">
      <w:pPr>
        <w:pStyle w:val="IndexEntry"/>
      </w:pPr>
      <w:r>
        <w:t xml:space="preserve">   local events (</w:t>
      </w:r>
      <w:hyperlink w:anchor="section_a1f71dd5956e4ade9fc3a39ea8c72ffa">
        <w:r>
          <w:rPr>
            <w:rStyle w:val="Hyperlink"/>
          </w:rPr>
          <w:t>section 3.1.7</w:t>
        </w:r>
      </w:hyperlink>
      <w:r>
        <w:t xml:space="preserve"> </w:t>
      </w:r>
      <w:r>
        <w:fldChar w:fldCharType="begin"/>
      </w:r>
      <w:r>
        <w:instrText>PAGEREF section_a1f71dd5956e4ade9fc3a39ea8c72ffa</w:instrText>
      </w:r>
      <w:r>
        <w:fldChar w:fldCharType="separate"/>
      </w:r>
      <w:r>
        <w:rPr>
          <w:noProof/>
        </w:rPr>
        <w:t>134</w:t>
      </w:r>
      <w:r>
        <w:fldChar w:fldCharType="end"/>
      </w:r>
      <w:r>
        <w:t xml:space="preserve">, </w:t>
      </w:r>
      <w:hyperlink w:anchor="section_8e87000f834a47098b186eeabb6a018a">
        <w:r>
          <w:rPr>
            <w:rStyle w:val="Hyperlink"/>
          </w:rPr>
          <w:t>section 3.2.7</w:t>
        </w:r>
      </w:hyperlink>
      <w:r>
        <w:t xml:space="preserve"> </w:t>
      </w:r>
      <w:r>
        <w:fldChar w:fldCharType="begin"/>
      </w:r>
      <w:r>
        <w:instrText>PAGEREF section_8e87000f834a47098b186eeabb6a018a</w:instrText>
      </w:r>
      <w:r>
        <w:fldChar w:fldCharType="separate"/>
      </w:r>
      <w:r>
        <w:rPr>
          <w:noProof/>
        </w:rPr>
        <w:t>218</w:t>
      </w:r>
      <w:r>
        <w:fldChar w:fldCharType="end"/>
      </w:r>
      <w:r>
        <w:t xml:space="preserve">, </w:t>
      </w:r>
      <w:hyperlink w:anchor="section_ae543f57d9934905bce03cfc446c1fbb">
        <w:r>
          <w:rPr>
            <w:rStyle w:val="Hyperlink"/>
          </w:rPr>
          <w:t>section 3.2.7.1</w:t>
        </w:r>
      </w:hyperlink>
      <w:r>
        <w:t xml:space="preserve"> </w:t>
      </w:r>
      <w:r>
        <w:fldChar w:fldCharType="begin"/>
      </w:r>
      <w:r>
        <w:instrText>PAGEREF section_ae543f57d9934905bce03cfc446c1fbb</w:instrText>
      </w:r>
      <w:r>
        <w:fldChar w:fldCharType="separate"/>
      </w:r>
      <w:r>
        <w:rPr>
          <w:noProof/>
        </w:rPr>
        <w:t>218</w:t>
      </w:r>
      <w:r>
        <w:fldChar w:fldCharType="end"/>
      </w:r>
      <w:r>
        <w:t>)</w:t>
      </w:r>
    </w:p>
    <w:p w:rsidR="00CB51F7" w:rsidRDefault="00B151B3">
      <w:pPr>
        <w:pStyle w:val="IndexEntry"/>
      </w:pPr>
      <w:r>
        <w:t xml:space="preserve">   message processing</w:t>
      </w:r>
    </w:p>
    <w:p w:rsidR="00CB51F7" w:rsidRDefault="00B151B3">
      <w:pPr>
        <w:pStyle w:val="IndexEntry"/>
      </w:pPr>
      <w:r>
        <w:t xml:space="preserve">      </w:t>
      </w:r>
      <w:hyperlink w:anchor="section_df0625a565164fbebf9701bef451cab2">
        <w:r>
          <w:rPr>
            <w:rStyle w:val="Hyperlink"/>
          </w:rPr>
          <w:t>overview</w:t>
        </w:r>
      </w:hyperlink>
      <w:r>
        <w:t xml:space="preserve"> </w:t>
      </w:r>
      <w:r>
        <w:fldChar w:fldCharType="begin"/>
      </w:r>
      <w:r>
        <w:instrText>PAGEREF section_df0625a565164fbebf9701bef451cab2</w:instrText>
      </w:r>
      <w:r>
        <w:fldChar w:fldCharType="separate"/>
      </w:r>
      <w:r>
        <w:rPr>
          <w:noProof/>
        </w:rPr>
        <w:t>191</w:t>
      </w:r>
      <w:r>
        <w:fldChar w:fldCharType="end"/>
      </w:r>
    </w:p>
    <w:p w:rsidR="00CB51F7" w:rsidRDefault="00B151B3">
      <w:pPr>
        <w:pStyle w:val="IndexEntry"/>
      </w:pPr>
      <w:r>
        <w:t xml:space="preserve">      </w:t>
      </w:r>
      <w:hyperlink w:anchor="section_ceba89e35e49489d959a7562a597c0d1">
        <w:r>
          <w:rPr>
            <w:rStyle w:val="Hyperlink"/>
          </w:rPr>
          <w:t>receiving any message</w:t>
        </w:r>
      </w:hyperlink>
      <w:r>
        <w:t xml:space="preserve"> </w:t>
      </w:r>
      <w:r>
        <w:fldChar w:fldCharType="begin"/>
      </w:r>
      <w:r>
        <w:instrText>PAGEREF section_ceba89e35e49489d959a7562a597c0d1</w:instrText>
      </w:r>
      <w:r>
        <w:fldChar w:fldCharType="separate"/>
      </w:r>
      <w:r>
        <w:rPr>
          <w:noProof/>
        </w:rPr>
        <w:t>191</w:t>
      </w:r>
      <w:r>
        <w:fldChar w:fldCharType="end"/>
      </w:r>
    </w:p>
    <w:p w:rsidR="00CB51F7" w:rsidRDefault="00B151B3">
      <w:pPr>
        <w:pStyle w:val="IndexEntry"/>
      </w:pPr>
      <w:r>
        <w:t xml:space="preserve">      </w:t>
      </w:r>
      <w:hyperlink w:anchor="section_ae4bff0e0e834a4687f512553359eea5">
        <w:r>
          <w:rPr>
            <w:rStyle w:val="Hyperlink"/>
          </w:rPr>
          <w:t>receiving SMB2 CHANGE_NOTIFY response</w:t>
        </w:r>
      </w:hyperlink>
      <w:r>
        <w:t xml:space="preserve"> </w:t>
      </w:r>
      <w:r>
        <w:fldChar w:fldCharType="begin"/>
      </w:r>
      <w:r>
        <w:instrText>PAGEREF section_ae4bff0e0e834a4687f512553359eea5</w:instrText>
      </w:r>
      <w:r>
        <w:fldChar w:fldCharType="separate"/>
      </w:r>
      <w:r>
        <w:rPr>
          <w:noProof/>
        </w:rPr>
        <w:t>214</w:t>
      </w:r>
      <w:r>
        <w:fldChar w:fldCharType="end"/>
      </w:r>
    </w:p>
    <w:p w:rsidR="00CB51F7" w:rsidRDefault="00B151B3">
      <w:pPr>
        <w:pStyle w:val="IndexEntry"/>
      </w:pPr>
      <w:r>
        <w:t xml:space="preserve">      </w:t>
      </w:r>
      <w:hyperlink w:anchor="section_2474f2a23da74c00b57be865853a0e83">
        <w:r>
          <w:rPr>
            <w:rStyle w:val="Hyperlink"/>
          </w:rPr>
          <w:t>receiving SMB2 CLOSE response</w:t>
        </w:r>
      </w:hyperlink>
      <w:r>
        <w:t xml:space="preserve"> </w:t>
      </w:r>
      <w:r>
        <w:fldChar w:fldCharType="begin"/>
      </w:r>
      <w:r>
        <w:instrText>PAGEREF section_2474f2a23da74c00b57be865853a0e83</w:instrText>
      </w:r>
      <w:r>
        <w:fldChar w:fldCharType="separate"/>
      </w:r>
      <w:r>
        <w:rPr>
          <w:noProof/>
        </w:rPr>
        <w:t>210</w:t>
      </w:r>
      <w:r>
        <w:fldChar w:fldCharType="end"/>
      </w:r>
    </w:p>
    <w:p w:rsidR="00CB51F7" w:rsidRDefault="00B151B3">
      <w:pPr>
        <w:pStyle w:val="IndexEntry"/>
      </w:pPr>
      <w:r>
        <w:t xml:space="preserve">      </w:t>
      </w:r>
      <w:hyperlink w:anchor="section_f86b973b2a01484d901f6788ca53b980">
        <w:r>
          <w:rPr>
            <w:rStyle w:val="Hyperlink"/>
          </w:rPr>
          <w:t>receiving SMB2 CREATE response for new create operation</w:t>
        </w:r>
      </w:hyperlink>
      <w:r>
        <w:t xml:space="preserve"> </w:t>
      </w:r>
      <w:r>
        <w:fldChar w:fldCharType="begin"/>
      </w:r>
      <w:r>
        <w:instrText>PAGEREF section_f86b973b2a01484d901f6788ca53b980</w:instrText>
      </w:r>
      <w:r>
        <w:fldChar w:fldCharType="separate"/>
      </w:r>
      <w:r>
        <w:rPr>
          <w:noProof/>
        </w:rPr>
        <w:t>206</w:t>
      </w:r>
      <w:r>
        <w:fldChar w:fldCharType="end"/>
      </w:r>
    </w:p>
    <w:p w:rsidR="00CB51F7" w:rsidRDefault="00B151B3">
      <w:pPr>
        <w:pStyle w:val="IndexEntry"/>
      </w:pPr>
      <w:r>
        <w:t xml:space="preserve">      </w:t>
      </w:r>
      <w:hyperlink w:anchor="section_75777ad7e4aa4c44b9c737bfcd617986">
        <w:r>
          <w:rPr>
            <w:rStyle w:val="Hyperlink"/>
          </w:rPr>
          <w:t>receiving SMB2 CREATE response for open reestablishment</w:t>
        </w:r>
      </w:hyperlink>
      <w:r>
        <w:t xml:space="preserve"> </w:t>
      </w:r>
      <w:r>
        <w:fldChar w:fldCharType="begin"/>
      </w:r>
      <w:r>
        <w:instrText>PAGEREF section_75777ad7e4aa4c44b9c737bfcd617986</w:instrText>
      </w:r>
      <w:r>
        <w:fldChar w:fldCharType="separate"/>
      </w:r>
      <w:r>
        <w:rPr>
          <w:noProof/>
        </w:rPr>
        <w:t>209</w:t>
      </w:r>
      <w:r>
        <w:fldChar w:fldCharType="end"/>
      </w:r>
    </w:p>
    <w:p w:rsidR="00CB51F7" w:rsidRDefault="00B151B3">
      <w:pPr>
        <w:pStyle w:val="IndexEntry"/>
      </w:pPr>
      <w:r>
        <w:t xml:space="preserve">      </w:t>
      </w:r>
      <w:hyperlink w:anchor="section_7c7700667d2c4b449d072e3ac809a4a3">
        <w:r>
          <w:rPr>
            <w:rStyle w:val="Hyperlink"/>
          </w:rPr>
          <w:t>receiving SMB2 FLUSH response</w:t>
        </w:r>
      </w:hyperlink>
      <w:r>
        <w:t xml:space="preserve"> </w:t>
      </w:r>
      <w:r>
        <w:fldChar w:fldCharType="begin"/>
      </w:r>
      <w:r>
        <w:instrText>PAGEREF section_7c7700667d2c4b449d072e3ac809a4a3</w:instrText>
      </w:r>
      <w:r>
        <w:fldChar w:fldCharType="separate"/>
      </w:r>
      <w:r>
        <w:rPr>
          <w:noProof/>
        </w:rPr>
        <w:t>210</w:t>
      </w:r>
      <w:r>
        <w:fldChar w:fldCharType="end"/>
      </w:r>
    </w:p>
    <w:p w:rsidR="00CB51F7" w:rsidRDefault="00B151B3">
      <w:pPr>
        <w:pStyle w:val="IndexEntry"/>
      </w:pPr>
      <w:r>
        <w:t xml:space="preserve">      </w:t>
      </w:r>
      <w:hyperlink w:anchor="section_138ed63d84e84d899bc7a73211642d52">
        <w:r>
          <w:rPr>
            <w:rStyle w:val="Hyperlink"/>
          </w:rPr>
          <w:t>receiving SMB2 IOCTL response</w:t>
        </w:r>
      </w:hyperlink>
      <w:r>
        <w:t xml:space="preserve"> </w:t>
      </w:r>
      <w:r>
        <w:fldChar w:fldCharType="begin"/>
      </w:r>
      <w:r>
        <w:instrText>PAGEREF section_138ed63d84e84d899bc7a73211642d52</w:instrText>
      </w:r>
      <w:r>
        <w:fldChar w:fldCharType="separate"/>
      </w:r>
      <w:r>
        <w:rPr>
          <w:noProof/>
        </w:rPr>
        <w:t>211</w:t>
      </w:r>
      <w:r>
        <w:fldChar w:fldCharType="end"/>
      </w:r>
    </w:p>
    <w:p w:rsidR="00CB51F7" w:rsidRDefault="00B151B3">
      <w:pPr>
        <w:pStyle w:val="IndexEntry"/>
      </w:pPr>
      <w:r>
        <w:t xml:space="preserve">      </w:t>
      </w:r>
      <w:hyperlink w:anchor="section_567ea0d38d0647fbb66e643858ed404c">
        <w:r>
          <w:rPr>
            <w:rStyle w:val="Hyperlink"/>
          </w:rPr>
          <w:t>receiving SMB2 LOCK response</w:t>
        </w:r>
      </w:hyperlink>
      <w:r>
        <w:t xml:space="preserve"> </w:t>
      </w:r>
      <w:r>
        <w:fldChar w:fldCharType="begin"/>
      </w:r>
      <w:r>
        <w:instrText>PAGEREF section_567ea0d38d0647fbb66e643858ed404c</w:instrText>
      </w:r>
      <w:r>
        <w:fldChar w:fldCharType="separate"/>
      </w:r>
      <w:r>
        <w:rPr>
          <w:noProof/>
        </w:rPr>
        <w:t>211</w:t>
      </w:r>
      <w:r>
        <w:fldChar w:fldCharType="end"/>
      </w:r>
    </w:p>
    <w:p w:rsidR="00CB51F7" w:rsidRDefault="00B151B3">
      <w:pPr>
        <w:pStyle w:val="IndexEntry"/>
      </w:pPr>
      <w:r>
        <w:t xml:space="preserve">      </w:t>
      </w:r>
      <w:hyperlink w:anchor="section_0936b9c051a34e7f8fdfde008f2675ed">
        <w:r>
          <w:rPr>
            <w:rStyle w:val="Hyperlink"/>
          </w:rPr>
          <w:t>receiving SMB2 LOGOFF response</w:t>
        </w:r>
      </w:hyperlink>
      <w:r>
        <w:t xml:space="preserve"> </w:t>
      </w:r>
      <w:r>
        <w:fldChar w:fldCharType="begin"/>
      </w:r>
      <w:r>
        <w:instrText>PAGEREF section_0936b9c051a34e7f8fdfde008f2675ed</w:instrText>
      </w:r>
      <w:r>
        <w:fldChar w:fldCharType="separate"/>
      </w:r>
      <w:r>
        <w:rPr>
          <w:noProof/>
        </w:rPr>
        <w:t>202</w:t>
      </w:r>
      <w:r>
        <w:fldChar w:fldCharType="end"/>
      </w:r>
    </w:p>
    <w:p w:rsidR="00CB51F7" w:rsidRDefault="00B151B3">
      <w:pPr>
        <w:pStyle w:val="IndexEntry"/>
      </w:pPr>
      <w:r>
        <w:t xml:space="preserve">      </w:t>
      </w:r>
      <w:hyperlink w:anchor="section_3b29f3af86f949628cf343471cb59363">
        <w:r>
          <w:rPr>
            <w:rStyle w:val="Hyperlink"/>
          </w:rPr>
          <w:t>receiving SMB2 NEGOTIATE response</w:t>
        </w:r>
      </w:hyperlink>
      <w:r>
        <w:t xml:space="preserve"> </w:t>
      </w:r>
      <w:r>
        <w:fldChar w:fldCharType="begin"/>
      </w:r>
      <w:r>
        <w:instrText>PAGEREF section_3b29f3af86f949628cf343471cb59363</w:instrText>
      </w:r>
      <w:r>
        <w:fldChar w:fldCharType="separate"/>
      </w:r>
      <w:r>
        <w:rPr>
          <w:noProof/>
        </w:rPr>
        <w:t>193</w:t>
      </w:r>
      <w:r>
        <w:fldChar w:fldCharType="end"/>
      </w:r>
    </w:p>
    <w:p w:rsidR="00CB51F7" w:rsidRDefault="00B151B3">
      <w:pPr>
        <w:pStyle w:val="IndexEntry"/>
      </w:pPr>
      <w:r>
        <w:t xml:space="preserve">      </w:t>
      </w:r>
      <w:hyperlink w:anchor="section_a19d6a36c2854b1da09642adce6afb21">
        <w:r>
          <w:rPr>
            <w:rStyle w:val="Hyperlink"/>
          </w:rPr>
          <w:t>receiving SMB2 OPLOCK_BREAK notification</w:t>
        </w:r>
      </w:hyperlink>
      <w:r>
        <w:t xml:space="preserve"> </w:t>
      </w:r>
      <w:r>
        <w:fldChar w:fldCharType="begin"/>
      </w:r>
      <w:r>
        <w:instrText>PAGEREF section_a19d6a36c2854b1da09642adce6afb21</w:instrText>
      </w:r>
      <w:r>
        <w:fldChar w:fldCharType="separate"/>
      </w:r>
      <w:r>
        <w:rPr>
          <w:noProof/>
        </w:rPr>
        <w:t>215</w:t>
      </w:r>
      <w:r>
        <w:fldChar w:fldCharType="end"/>
      </w:r>
    </w:p>
    <w:p w:rsidR="00CB51F7" w:rsidRDefault="00B151B3">
      <w:pPr>
        <w:pStyle w:val="IndexEntry"/>
      </w:pPr>
      <w:r>
        <w:t xml:space="preserve">      </w:t>
      </w:r>
      <w:hyperlink w:anchor="section_79a11c0158eb4d85bdeaee6e7b58d06a">
        <w:r>
          <w:rPr>
            <w:rStyle w:val="Hyperlink"/>
          </w:rPr>
          <w:t>receiving SMB2 QUERY_DIRECTORY response</w:t>
        </w:r>
      </w:hyperlink>
      <w:r>
        <w:t xml:space="preserve"> </w:t>
      </w:r>
      <w:r>
        <w:fldChar w:fldCharType="begin"/>
      </w:r>
      <w:r>
        <w:instrText>PAGEREF section_79a11c0158eb4d85bdeaee6e7b58d06a</w:instrText>
      </w:r>
      <w:r>
        <w:fldChar w:fldCharType="separate"/>
      </w:r>
      <w:r>
        <w:rPr>
          <w:noProof/>
        </w:rPr>
        <w:t>214</w:t>
      </w:r>
      <w:r>
        <w:fldChar w:fldCharType="end"/>
      </w:r>
    </w:p>
    <w:p w:rsidR="00CB51F7" w:rsidRDefault="00B151B3">
      <w:pPr>
        <w:pStyle w:val="IndexEntry"/>
      </w:pPr>
      <w:r>
        <w:t xml:space="preserve">      </w:t>
      </w:r>
      <w:hyperlink w:anchor="section_38cc48a9d52e4c3cbdd3a6e04e565985">
        <w:r>
          <w:rPr>
            <w:rStyle w:val="Hyperlink"/>
          </w:rPr>
          <w:t>receiving SMB2 QUERY_INFO response</w:t>
        </w:r>
      </w:hyperlink>
      <w:r>
        <w:t xml:space="preserve"> </w:t>
      </w:r>
      <w:r>
        <w:fldChar w:fldCharType="begin"/>
      </w:r>
      <w:r>
        <w:instrText>PAGEREF section_38cc48a9d52e4c3cbdd3a6e04e565985</w:instrText>
      </w:r>
      <w:r>
        <w:fldChar w:fldCharType="separate"/>
      </w:r>
      <w:r>
        <w:rPr>
          <w:noProof/>
        </w:rPr>
        <w:t>214</w:t>
      </w:r>
      <w:r>
        <w:fldChar w:fldCharType="end"/>
      </w:r>
    </w:p>
    <w:p w:rsidR="00CB51F7" w:rsidRDefault="00B151B3">
      <w:pPr>
        <w:pStyle w:val="IndexEntry"/>
      </w:pPr>
      <w:r>
        <w:t xml:space="preserve">      </w:t>
      </w:r>
      <w:hyperlink w:anchor="section_7f74256add8248b7ba04ec91aa6aa916">
        <w:r>
          <w:rPr>
            <w:rStyle w:val="Hyperlink"/>
          </w:rPr>
          <w:t>receiving SMB2 READ response</w:t>
        </w:r>
      </w:hyperlink>
      <w:r>
        <w:t xml:space="preserve"> </w:t>
      </w:r>
      <w:r>
        <w:fldChar w:fldCharType="begin"/>
      </w:r>
      <w:r>
        <w:instrText>PAGEREF section_7f74256add8248b7ba04ec91aa6aa916</w:instrText>
      </w:r>
      <w:r>
        <w:fldChar w:fldCharType="separate"/>
      </w:r>
      <w:r>
        <w:rPr>
          <w:noProof/>
        </w:rPr>
        <w:t>210</w:t>
      </w:r>
      <w:r>
        <w:fldChar w:fldCharType="end"/>
      </w:r>
    </w:p>
    <w:p w:rsidR="00CB51F7" w:rsidRDefault="00B151B3">
      <w:pPr>
        <w:pStyle w:val="IndexEntry"/>
      </w:pPr>
      <w:r>
        <w:t xml:space="preserve">      </w:t>
      </w:r>
      <w:hyperlink w:anchor="section_1cfae8e4df094694ab3cb09bb21e1a8c">
        <w:r>
          <w:rPr>
            <w:rStyle w:val="Hyperlink"/>
          </w:rPr>
          <w:t>receiving SMB2 SESSION_SETUP response</w:t>
        </w:r>
      </w:hyperlink>
      <w:r>
        <w:t xml:space="preserve"> </w:t>
      </w:r>
      <w:r>
        <w:fldChar w:fldCharType="begin"/>
      </w:r>
      <w:r>
        <w:instrText>PAGEREF section_1cfae8e4df094694ab3cb09bb21e1a8c</w:instrText>
      </w:r>
      <w:r>
        <w:fldChar w:fldCharType="separate"/>
      </w:r>
      <w:r>
        <w:rPr>
          <w:noProof/>
        </w:rPr>
        <w:t>196</w:t>
      </w:r>
      <w:r>
        <w:fldChar w:fldCharType="end"/>
      </w:r>
    </w:p>
    <w:p w:rsidR="00CB51F7" w:rsidRDefault="00B151B3">
      <w:pPr>
        <w:pStyle w:val="IndexEntry"/>
      </w:pPr>
      <w:r>
        <w:t xml:space="preserve">      </w:t>
      </w:r>
      <w:hyperlink w:anchor="section_49e7615e85254c6983461195cdbad49b">
        <w:r>
          <w:rPr>
            <w:rStyle w:val="Hyperlink"/>
          </w:rPr>
          <w:t>receiving SMB2 SET_INFO response</w:t>
        </w:r>
      </w:hyperlink>
      <w:r>
        <w:t xml:space="preserve"> </w:t>
      </w:r>
      <w:r>
        <w:fldChar w:fldCharType="begin"/>
      </w:r>
      <w:r>
        <w:instrText>PAGEREF section_49e7615e85254c6983461195cdbad49b</w:instrText>
      </w:r>
      <w:r>
        <w:fldChar w:fldCharType="separate"/>
      </w:r>
      <w:r>
        <w:rPr>
          <w:noProof/>
        </w:rPr>
        <w:t>215</w:t>
      </w:r>
      <w:r>
        <w:fldChar w:fldCharType="end"/>
      </w:r>
    </w:p>
    <w:p w:rsidR="00CB51F7" w:rsidRDefault="00B151B3">
      <w:pPr>
        <w:pStyle w:val="IndexEntry"/>
      </w:pPr>
      <w:r>
        <w:t xml:space="preserve">      </w:t>
      </w:r>
      <w:hyperlink w:anchor="section_5b80eb317e0a4f24b57015217d28f239">
        <w:r>
          <w:rPr>
            <w:rStyle w:val="Hyperlink"/>
          </w:rPr>
          <w:t>receiving SMB2 TREE_CONNECT response</w:t>
        </w:r>
      </w:hyperlink>
      <w:r>
        <w:t xml:space="preserve"> </w:t>
      </w:r>
      <w:r>
        <w:fldChar w:fldCharType="begin"/>
      </w:r>
      <w:r>
        <w:instrText>PAGEREF section_5b80eb317e0a4f24b57015217d28f239</w:instrText>
      </w:r>
      <w:r>
        <w:fldChar w:fldCharType="separate"/>
      </w:r>
      <w:r>
        <w:rPr>
          <w:noProof/>
        </w:rPr>
        <w:t>203</w:t>
      </w:r>
      <w:r>
        <w:fldChar w:fldCharType="end"/>
      </w:r>
    </w:p>
    <w:p w:rsidR="00CB51F7" w:rsidRDefault="00B151B3">
      <w:pPr>
        <w:pStyle w:val="IndexEntry"/>
      </w:pPr>
      <w:r>
        <w:t xml:space="preserve">      </w:t>
      </w:r>
      <w:hyperlink w:anchor="section_c8157cf0e4124e76982af2e651ac77e6">
        <w:r>
          <w:rPr>
            <w:rStyle w:val="Hyperlink"/>
          </w:rPr>
          <w:t>receiving SMB2 TREE_DISCONNECT response</w:t>
        </w:r>
      </w:hyperlink>
      <w:r>
        <w:t xml:space="preserve"> </w:t>
      </w:r>
      <w:r>
        <w:fldChar w:fldCharType="begin"/>
      </w:r>
      <w:r>
        <w:instrText>PAGEREF section_c8157cf0e4124e76982af2e651ac77e6</w:instrText>
      </w:r>
      <w:r>
        <w:fldChar w:fldCharType="separate"/>
      </w:r>
      <w:r>
        <w:rPr>
          <w:noProof/>
        </w:rPr>
        <w:t>206</w:t>
      </w:r>
      <w:r>
        <w:fldChar w:fldCharType="end"/>
      </w:r>
    </w:p>
    <w:p w:rsidR="00CB51F7" w:rsidRDefault="00B151B3">
      <w:pPr>
        <w:pStyle w:val="IndexEntry"/>
      </w:pPr>
      <w:r>
        <w:t xml:space="preserve">      </w:t>
      </w:r>
      <w:hyperlink w:anchor="section_90290f1a386f464fb73bf37349731005">
        <w:r>
          <w:rPr>
            <w:rStyle w:val="Hyperlink"/>
          </w:rPr>
          <w:t>receiving SMB2 WRITE response</w:t>
        </w:r>
      </w:hyperlink>
      <w:r>
        <w:t xml:space="preserve"> </w:t>
      </w:r>
      <w:r>
        <w:fldChar w:fldCharType="begin"/>
      </w:r>
      <w:r>
        <w:instrText>PAGEREF section_90290f1a386f464fb73bf37349731005</w:instrText>
      </w:r>
      <w:r>
        <w:fldChar w:fldCharType="separate"/>
      </w:r>
      <w:r>
        <w:rPr>
          <w:noProof/>
        </w:rPr>
        <w:t>211</w:t>
      </w:r>
      <w:r>
        <w:fldChar w:fldCharType="end"/>
      </w:r>
    </w:p>
    <w:p w:rsidR="00CB51F7" w:rsidRDefault="00B151B3">
      <w:pPr>
        <w:pStyle w:val="IndexEntry"/>
      </w:pPr>
      <w:r>
        <w:t xml:space="preserve">      </w:t>
      </w:r>
      <w:hyperlink w:anchor="section_5b570c0b085443248fb5d410692dde3e">
        <w:r>
          <w:rPr>
            <w:rStyle w:val="Hyperlink"/>
          </w:rPr>
          <w:t>verifying incoming message</w:t>
        </w:r>
      </w:hyperlink>
      <w:r>
        <w:t xml:space="preserve"> </w:t>
      </w:r>
      <w:r>
        <w:fldChar w:fldCharType="begin"/>
      </w:r>
      <w:r>
        <w:instrText>PAGEREF section_5b570c0b085443248fb5d410692dde3e</w:instrText>
      </w:r>
      <w:r>
        <w:fldChar w:fldCharType="separate"/>
      </w:r>
      <w:r>
        <w:rPr>
          <w:noProof/>
        </w:rPr>
        <w:t>134</w:t>
      </w:r>
      <w:r>
        <w:fldChar w:fldCharType="end"/>
      </w:r>
    </w:p>
    <w:p w:rsidR="00CB51F7" w:rsidRDefault="00B151B3">
      <w:pPr>
        <w:pStyle w:val="IndexEntry"/>
      </w:pPr>
      <w:r>
        <w:t xml:space="preserve">   </w:t>
      </w:r>
      <w:hyperlink w:anchor="section_bed7a84e33a742899de96042cf8aa7cc">
        <w:r>
          <w:rPr>
            <w:rStyle w:val="Hyperlink"/>
          </w:rPr>
          <w:t>message sequence numbers algorithm</w:t>
        </w:r>
      </w:hyperlink>
      <w:r>
        <w:t xml:space="preserve"> </w:t>
      </w:r>
      <w:r>
        <w:fldChar w:fldCharType="begin"/>
      </w:r>
      <w:r>
        <w:instrText>PAGEREF section_bed7a84e33a742899de96042cf8aa7cc</w:instrText>
      </w:r>
      <w:r>
        <w:fldChar w:fldCharType="separate"/>
      </w:r>
      <w:r>
        <w:rPr>
          <w:noProof/>
        </w:rPr>
        <w:t>144</w:t>
      </w:r>
      <w:r>
        <w:fldChar w:fldCharType="end"/>
      </w:r>
    </w:p>
    <w:p w:rsidR="00CB51F7" w:rsidRDefault="00B151B3">
      <w:pPr>
        <w:pStyle w:val="IndexEntry"/>
      </w:pPr>
      <w:r>
        <w:t xml:space="preserve">   </w:t>
      </w:r>
      <w:hyperlink w:anchor="section_47aa83d8ce07499486a5f2e8c3524e14">
        <w:r>
          <w:rPr>
            <w:rStyle w:val="Hyperlink"/>
          </w:rPr>
          <w:t>per channel</w:t>
        </w:r>
      </w:hyperlink>
      <w:r>
        <w:t xml:space="preserve"> </w:t>
      </w:r>
      <w:r>
        <w:fldChar w:fldCharType="begin"/>
      </w:r>
      <w:r>
        <w:instrText>PAGEREF section_47aa83d8ce07499486a5f2e8c3524e14</w:instrText>
      </w:r>
      <w:r>
        <w:fldChar w:fldCharType="separate"/>
      </w:r>
      <w:r>
        <w:rPr>
          <w:noProof/>
        </w:rPr>
        <w:t>140</w:t>
      </w:r>
      <w:r>
        <w:fldChar w:fldCharType="end"/>
      </w:r>
    </w:p>
    <w:p w:rsidR="00CB51F7" w:rsidRDefault="00B151B3">
      <w:pPr>
        <w:pStyle w:val="IndexEntry"/>
      </w:pPr>
      <w:r>
        <w:t xml:space="preserve">   </w:t>
      </w:r>
      <w:hyperlink w:anchor="section_9b048f9bc91e46eb83fc2f817206582e">
        <w:r>
          <w:rPr>
            <w:rStyle w:val="Hyperlink"/>
          </w:rPr>
          <w:t>per open</w:t>
        </w:r>
      </w:hyperlink>
      <w:r>
        <w:t xml:space="preserve"> </w:t>
      </w:r>
      <w:r>
        <w:fldChar w:fldCharType="begin"/>
      </w:r>
      <w:r>
        <w:instrText>PAGEREF section_9b048f9bc91e46eb83fc2f817206582e</w:instrText>
      </w:r>
      <w:r>
        <w:fldChar w:fldCharType="separate"/>
      </w:r>
      <w:r>
        <w:rPr>
          <w:noProof/>
        </w:rPr>
        <w:t>138</w:t>
      </w:r>
      <w:r>
        <w:fldChar w:fldCharType="end"/>
      </w:r>
    </w:p>
    <w:p w:rsidR="00CB51F7" w:rsidRDefault="00B151B3">
      <w:pPr>
        <w:pStyle w:val="IndexEntry"/>
      </w:pPr>
      <w:r>
        <w:t xml:space="preserve">   </w:t>
      </w:r>
      <w:hyperlink w:anchor="section_23cde2f5e62143b3a6e3cbc5cca955a6">
        <w:r>
          <w:rPr>
            <w:rStyle w:val="Hyperlink"/>
          </w:rPr>
          <w:t>per pending request</w:t>
        </w:r>
      </w:hyperlink>
      <w:r>
        <w:t xml:space="preserve"> </w:t>
      </w:r>
      <w:r>
        <w:fldChar w:fldCharType="begin"/>
      </w:r>
      <w:r>
        <w:instrText>PAGEREF section_23cde2f5e62143b3a6e3cbc5cca955a6</w:instrText>
      </w:r>
      <w:r>
        <w:fldChar w:fldCharType="separate"/>
      </w:r>
      <w:r>
        <w:rPr>
          <w:noProof/>
        </w:rPr>
        <w:t>139</w:t>
      </w:r>
      <w:r>
        <w:fldChar w:fldCharType="end"/>
      </w:r>
    </w:p>
    <w:p w:rsidR="00CB51F7" w:rsidRDefault="00B151B3">
      <w:pPr>
        <w:pStyle w:val="IndexEntry"/>
      </w:pPr>
      <w:r>
        <w:t xml:space="preserve">   </w:t>
      </w:r>
      <w:hyperlink w:anchor="section_8174c21922244009b96a06d84eccb3ae">
        <w:r>
          <w:rPr>
            <w:rStyle w:val="Hyperlink"/>
          </w:rPr>
          <w:t>per session</w:t>
        </w:r>
      </w:hyperlink>
      <w:r>
        <w:t xml:space="preserve"> </w:t>
      </w:r>
      <w:r>
        <w:fldChar w:fldCharType="begin"/>
      </w:r>
      <w:r>
        <w:instrText>PAGEREF section_8174c21922244009b96a06d84eccb3ae</w:instrText>
      </w:r>
      <w:r>
        <w:fldChar w:fldCharType="separate"/>
      </w:r>
      <w:r>
        <w:rPr>
          <w:noProof/>
        </w:rPr>
        <w:t>137</w:t>
      </w:r>
      <w:r>
        <w:fldChar w:fldCharType="end"/>
      </w:r>
    </w:p>
    <w:p w:rsidR="00CB51F7" w:rsidRDefault="00B151B3">
      <w:pPr>
        <w:pStyle w:val="IndexEntry"/>
      </w:pPr>
      <w:r>
        <w:t xml:space="preserve">   </w:t>
      </w:r>
      <w:hyperlink w:anchor="section_a1df6781a50748a7bcdbbe9ef0c09c97">
        <w:r>
          <w:rPr>
            <w:rStyle w:val="Hyperlink"/>
          </w:rPr>
          <w:t>per SMB2 transport connection</w:t>
        </w:r>
      </w:hyperlink>
      <w:r>
        <w:t xml:space="preserve"> </w:t>
      </w:r>
      <w:r>
        <w:fldChar w:fldCharType="begin"/>
      </w:r>
      <w:r>
        <w:instrText>PAGEREF section_a1df6781a50748a7bcdbbe9ef0c09c97</w:instrText>
      </w:r>
      <w:r>
        <w:fldChar w:fldCharType="separate"/>
      </w:r>
      <w:r>
        <w:rPr>
          <w:noProof/>
        </w:rPr>
        <w:t>135</w:t>
      </w:r>
      <w:r>
        <w:fldChar w:fldCharType="end"/>
      </w:r>
    </w:p>
    <w:p w:rsidR="00CB51F7" w:rsidRDefault="00B151B3">
      <w:pPr>
        <w:pStyle w:val="IndexEntry"/>
      </w:pPr>
      <w:r>
        <w:t xml:space="preserve">   </w:t>
      </w:r>
      <w:hyperlink w:anchor="section_73d1882f25844a2ba0fab7063abeeabd">
        <w:r>
          <w:rPr>
            <w:rStyle w:val="Hyperlink"/>
          </w:rPr>
          <w:t>per tree connect</w:t>
        </w:r>
      </w:hyperlink>
      <w:r>
        <w:t xml:space="preserve"> </w:t>
      </w:r>
      <w:r>
        <w:fldChar w:fldCharType="begin"/>
      </w:r>
      <w:r>
        <w:instrText>PAGEREF section_73d1882f25844a2ba0fab7063abeeabd</w:instrText>
      </w:r>
      <w:r>
        <w:fldChar w:fldCharType="separate"/>
      </w:r>
      <w:r>
        <w:rPr>
          <w:noProof/>
        </w:rPr>
        <w:t>137</w:t>
      </w:r>
      <w:r>
        <w:fldChar w:fldCharType="end"/>
      </w:r>
    </w:p>
    <w:p w:rsidR="00CB51F7" w:rsidRDefault="00B151B3">
      <w:pPr>
        <w:pStyle w:val="IndexEntry"/>
      </w:pPr>
      <w:r>
        <w:t xml:space="preserve">   </w:t>
      </w:r>
      <w:hyperlink w:anchor="section_3538a6c525a141e3ba35de0e0633034b">
        <w:r>
          <w:rPr>
            <w:rStyle w:val="Hyperlink"/>
          </w:rPr>
          <w:t>per unique open file</w:t>
        </w:r>
      </w:hyperlink>
      <w:r>
        <w:t xml:space="preserve"> </w:t>
      </w:r>
      <w:r>
        <w:fldChar w:fldCharType="begin"/>
      </w:r>
      <w:r>
        <w:instrText>PAGEREF section_3538a6c525a141e3ba35de0e0633034b</w:instrText>
      </w:r>
      <w:r>
        <w:fldChar w:fldCharType="separate"/>
      </w:r>
      <w:r>
        <w:rPr>
          <w:noProof/>
        </w:rPr>
        <w:t>138</w:t>
      </w:r>
      <w:r>
        <w:fldChar w:fldCharType="end"/>
      </w:r>
    </w:p>
    <w:p w:rsidR="00CB51F7" w:rsidRDefault="00B151B3">
      <w:pPr>
        <w:pStyle w:val="IndexEntry"/>
      </w:pPr>
      <w:r>
        <w:t xml:space="preserve">   </w:t>
      </w:r>
      <w:hyperlink w:anchor="section_95a74d9693a742eaaf1a688c17c522ee">
        <w:r>
          <w:rPr>
            <w:rStyle w:val="Hyperlink"/>
          </w:rPr>
          <w:t>required global data</w:t>
        </w:r>
      </w:hyperlink>
      <w:r>
        <w:t xml:space="preserve"> </w:t>
      </w:r>
      <w:r>
        <w:fldChar w:fldCharType="begin"/>
      </w:r>
      <w:r>
        <w:instrText>PAGEREF section_95a74d9693a742eaaf1a688c17c522ee</w:instrText>
      </w:r>
      <w:r>
        <w:fldChar w:fldCharType="separate"/>
      </w:r>
      <w:r>
        <w:rPr>
          <w:noProof/>
        </w:rPr>
        <w:t>132</w:t>
      </w:r>
      <w:r>
        <w:fldChar w:fldCharType="end"/>
      </w:r>
    </w:p>
    <w:p w:rsidR="00CB51F7" w:rsidRDefault="00B151B3">
      <w:pPr>
        <w:pStyle w:val="IndexEntry"/>
      </w:pPr>
      <w:r>
        <w:t xml:space="preserve">   sequencing rules</w:t>
      </w:r>
    </w:p>
    <w:p w:rsidR="00CB51F7" w:rsidRDefault="00B151B3">
      <w:pPr>
        <w:pStyle w:val="IndexEntry"/>
      </w:pPr>
      <w:r>
        <w:t xml:space="preserve">      </w:t>
      </w:r>
      <w:hyperlink w:anchor="section_df0625a565164fbebf9701bef451cab2">
        <w:r>
          <w:rPr>
            <w:rStyle w:val="Hyperlink"/>
          </w:rPr>
          <w:t>overview</w:t>
        </w:r>
      </w:hyperlink>
      <w:r>
        <w:t xml:space="preserve"> </w:t>
      </w:r>
      <w:r>
        <w:fldChar w:fldCharType="begin"/>
      </w:r>
      <w:r>
        <w:instrText>PAGEREF section_df0625a565164fbebf9701bef451cab2</w:instrText>
      </w:r>
      <w:r>
        <w:fldChar w:fldCharType="separate"/>
      </w:r>
      <w:r>
        <w:rPr>
          <w:noProof/>
        </w:rPr>
        <w:t>191</w:t>
      </w:r>
      <w:r>
        <w:fldChar w:fldCharType="end"/>
      </w:r>
    </w:p>
    <w:p w:rsidR="00CB51F7" w:rsidRDefault="00B151B3">
      <w:pPr>
        <w:pStyle w:val="IndexEntry"/>
      </w:pPr>
      <w:r>
        <w:t xml:space="preserve">      </w:t>
      </w:r>
      <w:hyperlink w:anchor="section_ceba89e35e49489d959a7562a597c0d1">
        <w:r>
          <w:rPr>
            <w:rStyle w:val="Hyperlink"/>
          </w:rPr>
          <w:t>receiving any message</w:t>
        </w:r>
      </w:hyperlink>
      <w:r>
        <w:t xml:space="preserve"> </w:t>
      </w:r>
      <w:r>
        <w:fldChar w:fldCharType="begin"/>
      </w:r>
      <w:r>
        <w:instrText>PAGEREF section_ceba89e35e49489d959a7562a597c0d1</w:instrText>
      </w:r>
      <w:r>
        <w:fldChar w:fldCharType="separate"/>
      </w:r>
      <w:r>
        <w:rPr>
          <w:noProof/>
        </w:rPr>
        <w:t>191</w:t>
      </w:r>
      <w:r>
        <w:fldChar w:fldCharType="end"/>
      </w:r>
    </w:p>
    <w:p w:rsidR="00CB51F7" w:rsidRDefault="00B151B3">
      <w:pPr>
        <w:pStyle w:val="IndexEntry"/>
      </w:pPr>
      <w:r>
        <w:t xml:space="preserve">      </w:t>
      </w:r>
      <w:hyperlink w:anchor="section_ae4bff0e0e834a4687f512553359eea5">
        <w:r>
          <w:rPr>
            <w:rStyle w:val="Hyperlink"/>
          </w:rPr>
          <w:t>receiving SMB2 CHANGE_NOTIFY response</w:t>
        </w:r>
      </w:hyperlink>
      <w:r>
        <w:t xml:space="preserve"> </w:t>
      </w:r>
      <w:r>
        <w:fldChar w:fldCharType="begin"/>
      </w:r>
      <w:r>
        <w:instrText>PAGEREF section_ae4bff0e0e834a4687f512553359eea5</w:instrText>
      </w:r>
      <w:r>
        <w:fldChar w:fldCharType="separate"/>
      </w:r>
      <w:r>
        <w:rPr>
          <w:noProof/>
        </w:rPr>
        <w:t>214</w:t>
      </w:r>
      <w:r>
        <w:fldChar w:fldCharType="end"/>
      </w:r>
    </w:p>
    <w:p w:rsidR="00CB51F7" w:rsidRDefault="00B151B3">
      <w:pPr>
        <w:pStyle w:val="IndexEntry"/>
      </w:pPr>
      <w:r>
        <w:t xml:space="preserve">      </w:t>
      </w:r>
      <w:hyperlink w:anchor="section_2474f2a23da74c00b57be865853a0e83">
        <w:r>
          <w:rPr>
            <w:rStyle w:val="Hyperlink"/>
          </w:rPr>
          <w:t>receiving SMB2 CLOSE response</w:t>
        </w:r>
      </w:hyperlink>
      <w:r>
        <w:t xml:space="preserve"> </w:t>
      </w:r>
      <w:r>
        <w:fldChar w:fldCharType="begin"/>
      </w:r>
      <w:r>
        <w:instrText>PAGEREF section_2474f2a23da74c00b57be865853a0e83</w:instrText>
      </w:r>
      <w:r>
        <w:fldChar w:fldCharType="separate"/>
      </w:r>
      <w:r>
        <w:rPr>
          <w:noProof/>
        </w:rPr>
        <w:t>210</w:t>
      </w:r>
      <w:r>
        <w:fldChar w:fldCharType="end"/>
      </w:r>
    </w:p>
    <w:p w:rsidR="00CB51F7" w:rsidRDefault="00B151B3">
      <w:pPr>
        <w:pStyle w:val="IndexEntry"/>
      </w:pPr>
      <w:r>
        <w:t xml:space="preserve">      </w:t>
      </w:r>
      <w:hyperlink w:anchor="section_f86b973b2a01484d901f6788ca53b980">
        <w:r>
          <w:rPr>
            <w:rStyle w:val="Hyperlink"/>
          </w:rPr>
          <w:t>receiving SMB2 CREATE response for new create operation</w:t>
        </w:r>
      </w:hyperlink>
      <w:r>
        <w:t xml:space="preserve"> </w:t>
      </w:r>
      <w:r>
        <w:fldChar w:fldCharType="begin"/>
      </w:r>
      <w:r>
        <w:instrText>PAGEREF section_f86b973b2a01484d901f6788ca53b980</w:instrText>
      </w:r>
      <w:r>
        <w:fldChar w:fldCharType="separate"/>
      </w:r>
      <w:r>
        <w:rPr>
          <w:noProof/>
        </w:rPr>
        <w:t>206</w:t>
      </w:r>
      <w:r>
        <w:fldChar w:fldCharType="end"/>
      </w:r>
    </w:p>
    <w:p w:rsidR="00CB51F7" w:rsidRDefault="00B151B3">
      <w:pPr>
        <w:pStyle w:val="IndexEntry"/>
      </w:pPr>
      <w:r>
        <w:t xml:space="preserve">      </w:t>
      </w:r>
      <w:hyperlink w:anchor="section_75777ad7e4aa4c44b9c737bfcd617986">
        <w:r>
          <w:rPr>
            <w:rStyle w:val="Hyperlink"/>
          </w:rPr>
          <w:t>receiving SMB2 CREATE response for open reestablishment</w:t>
        </w:r>
      </w:hyperlink>
      <w:r>
        <w:t xml:space="preserve"> </w:t>
      </w:r>
      <w:r>
        <w:fldChar w:fldCharType="begin"/>
      </w:r>
      <w:r>
        <w:instrText>PAGEREF section_75777ad7e4aa4c44b9c737bfcd617986</w:instrText>
      </w:r>
      <w:r>
        <w:fldChar w:fldCharType="separate"/>
      </w:r>
      <w:r>
        <w:rPr>
          <w:noProof/>
        </w:rPr>
        <w:t>209</w:t>
      </w:r>
      <w:r>
        <w:fldChar w:fldCharType="end"/>
      </w:r>
    </w:p>
    <w:p w:rsidR="00CB51F7" w:rsidRDefault="00B151B3">
      <w:pPr>
        <w:pStyle w:val="IndexEntry"/>
      </w:pPr>
      <w:r>
        <w:t xml:space="preserve">      </w:t>
      </w:r>
      <w:hyperlink w:anchor="section_7c7700667d2c4b449d072e3ac809a4a3">
        <w:r>
          <w:rPr>
            <w:rStyle w:val="Hyperlink"/>
          </w:rPr>
          <w:t>receiving SMB2 FLUSH response</w:t>
        </w:r>
      </w:hyperlink>
      <w:r>
        <w:t xml:space="preserve"> </w:t>
      </w:r>
      <w:r>
        <w:fldChar w:fldCharType="begin"/>
      </w:r>
      <w:r>
        <w:instrText>PAGEREF section_7c7700667d2c4b449d072e3ac809a4a3</w:instrText>
      </w:r>
      <w:r>
        <w:fldChar w:fldCharType="separate"/>
      </w:r>
      <w:r>
        <w:rPr>
          <w:noProof/>
        </w:rPr>
        <w:t>210</w:t>
      </w:r>
      <w:r>
        <w:fldChar w:fldCharType="end"/>
      </w:r>
    </w:p>
    <w:p w:rsidR="00CB51F7" w:rsidRDefault="00B151B3">
      <w:pPr>
        <w:pStyle w:val="IndexEntry"/>
      </w:pPr>
      <w:r>
        <w:t xml:space="preserve">      </w:t>
      </w:r>
      <w:hyperlink w:anchor="section_138ed63d84e84d899bc7a73211642d52">
        <w:r>
          <w:rPr>
            <w:rStyle w:val="Hyperlink"/>
          </w:rPr>
          <w:t>receiving SMB2 IOCTL response</w:t>
        </w:r>
      </w:hyperlink>
      <w:r>
        <w:t xml:space="preserve"> </w:t>
      </w:r>
      <w:r>
        <w:fldChar w:fldCharType="begin"/>
      </w:r>
      <w:r>
        <w:instrText>PAGEREF section_138ed63d84e84d899bc7a73211642d52</w:instrText>
      </w:r>
      <w:r>
        <w:fldChar w:fldCharType="separate"/>
      </w:r>
      <w:r>
        <w:rPr>
          <w:noProof/>
        </w:rPr>
        <w:t>211</w:t>
      </w:r>
      <w:r>
        <w:fldChar w:fldCharType="end"/>
      </w:r>
    </w:p>
    <w:p w:rsidR="00CB51F7" w:rsidRDefault="00B151B3">
      <w:pPr>
        <w:pStyle w:val="IndexEntry"/>
      </w:pPr>
      <w:r>
        <w:t xml:space="preserve">      </w:t>
      </w:r>
      <w:hyperlink w:anchor="section_567ea0d38d0647fbb66e643858ed404c">
        <w:r>
          <w:rPr>
            <w:rStyle w:val="Hyperlink"/>
          </w:rPr>
          <w:t>receiving SMB2 LOCK response</w:t>
        </w:r>
      </w:hyperlink>
      <w:r>
        <w:t xml:space="preserve"> </w:t>
      </w:r>
      <w:r>
        <w:fldChar w:fldCharType="begin"/>
      </w:r>
      <w:r>
        <w:instrText>PAGEREF section_567ea0d38d0647fbb66e643858ed404c</w:instrText>
      </w:r>
      <w:r>
        <w:fldChar w:fldCharType="separate"/>
      </w:r>
      <w:r>
        <w:rPr>
          <w:noProof/>
        </w:rPr>
        <w:t>211</w:t>
      </w:r>
      <w:r>
        <w:fldChar w:fldCharType="end"/>
      </w:r>
    </w:p>
    <w:p w:rsidR="00CB51F7" w:rsidRDefault="00B151B3">
      <w:pPr>
        <w:pStyle w:val="IndexEntry"/>
      </w:pPr>
      <w:r>
        <w:t xml:space="preserve">      </w:t>
      </w:r>
      <w:hyperlink w:anchor="section_0936b9c051a34e7f8fdfde008f2675ed">
        <w:r>
          <w:rPr>
            <w:rStyle w:val="Hyperlink"/>
          </w:rPr>
          <w:t>receiving SMB2 LOGOFF response</w:t>
        </w:r>
      </w:hyperlink>
      <w:r>
        <w:t xml:space="preserve"> </w:t>
      </w:r>
      <w:r>
        <w:fldChar w:fldCharType="begin"/>
      </w:r>
      <w:r>
        <w:instrText>PAGEREF section_0936b9c051a34e7f8fdfde008f2675ed</w:instrText>
      </w:r>
      <w:r>
        <w:fldChar w:fldCharType="separate"/>
      </w:r>
      <w:r>
        <w:rPr>
          <w:noProof/>
        </w:rPr>
        <w:t>202</w:t>
      </w:r>
      <w:r>
        <w:fldChar w:fldCharType="end"/>
      </w:r>
    </w:p>
    <w:p w:rsidR="00CB51F7" w:rsidRDefault="00B151B3">
      <w:pPr>
        <w:pStyle w:val="IndexEntry"/>
      </w:pPr>
      <w:r>
        <w:t xml:space="preserve">      </w:t>
      </w:r>
      <w:hyperlink w:anchor="section_3b29f3af86f949628cf343471cb59363">
        <w:r>
          <w:rPr>
            <w:rStyle w:val="Hyperlink"/>
          </w:rPr>
          <w:t>receiving SMB2 NEGOTIATE response</w:t>
        </w:r>
      </w:hyperlink>
      <w:r>
        <w:t xml:space="preserve"> </w:t>
      </w:r>
      <w:r>
        <w:fldChar w:fldCharType="begin"/>
      </w:r>
      <w:r>
        <w:instrText>PAGEREF section_3b29f3af86f949628cf343471cb59363</w:instrText>
      </w:r>
      <w:r>
        <w:fldChar w:fldCharType="separate"/>
      </w:r>
      <w:r>
        <w:rPr>
          <w:noProof/>
        </w:rPr>
        <w:t>193</w:t>
      </w:r>
      <w:r>
        <w:fldChar w:fldCharType="end"/>
      </w:r>
    </w:p>
    <w:p w:rsidR="00CB51F7" w:rsidRDefault="00B151B3">
      <w:pPr>
        <w:pStyle w:val="IndexEntry"/>
      </w:pPr>
      <w:r>
        <w:t xml:space="preserve">      </w:t>
      </w:r>
      <w:hyperlink w:anchor="section_a19d6a36c2854b1da09642adce6afb21">
        <w:r>
          <w:rPr>
            <w:rStyle w:val="Hyperlink"/>
          </w:rPr>
          <w:t>receiving SMB2 OPLOCK_BREAK notification</w:t>
        </w:r>
      </w:hyperlink>
      <w:r>
        <w:t xml:space="preserve"> </w:t>
      </w:r>
      <w:r>
        <w:fldChar w:fldCharType="begin"/>
      </w:r>
      <w:r>
        <w:instrText>PAGEREF section_a19d6a36c2854b1da09642adce6afb21</w:instrText>
      </w:r>
      <w:r>
        <w:fldChar w:fldCharType="separate"/>
      </w:r>
      <w:r>
        <w:rPr>
          <w:noProof/>
        </w:rPr>
        <w:t>215</w:t>
      </w:r>
      <w:r>
        <w:fldChar w:fldCharType="end"/>
      </w:r>
    </w:p>
    <w:p w:rsidR="00CB51F7" w:rsidRDefault="00B151B3">
      <w:pPr>
        <w:pStyle w:val="IndexEntry"/>
      </w:pPr>
      <w:r>
        <w:t xml:space="preserve">      </w:t>
      </w:r>
      <w:hyperlink w:anchor="section_79a11c0158eb4d85bdeaee6e7b58d06a">
        <w:r>
          <w:rPr>
            <w:rStyle w:val="Hyperlink"/>
          </w:rPr>
          <w:t>receiving SMB2 QUERY_DIRECTORY response</w:t>
        </w:r>
      </w:hyperlink>
      <w:r>
        <w:t xml:space="preserve"> </w:t>
      </w:r>
      <w:r>
        <w:fldChar w:fldCharType="begin"/>
      </w:r>
      <w:r>
        <w:instrText>PAGEREF section_79a11c0158eb4d85bdeaee6e7b58d06a</w:instrText>
      </w:r>
      <w:r>
        <w:fldChar w:fldCharType="separate"/>
      </w:r>
      <w:r>
        <w:rPr>
          <w:noProof/>
        </w:rPr>
        <w:t>214</w:t>
      </w:r>
      <w:r>
        <w:fldChar w:fldCharType="end"/>
      </w:r>
    </w:p>
    <w:p w:rsidR="00CB51F7" w:rsidRDefault="00B151B3">
      <w:pPr>
        <w:pStyle w:val="IndexEntry"/>
      </w:pPr>
      <w:r>
        <w:t xml:space="preserve">      </w:t>
      </w:r>
      <w:hyperlink w:anchor="section_38cc48a9d52e4c3cbdd3a6e04e565985">
        <w:r>
          <w:rPr>
            <w:rStyle w:val="Hyperlink"/>
          </w:rPr>
          <w:t>receiving SMB2 QUERY_INFO response</w:t>
        </w:r>
      </w:hyperlink>
      <w:r>
        <w:t xml:space="preserve"> </w:t>
      </w:r>
      <w:r>
        <w:fldChar w:fldCharType="begin"/>
      </w:r>
      <w:r>
        <w:instrText>PAGEREF section_38cc48a9d52e4c3cbdd3a6e04e565985</w:instrText>
      </w:r>
      <w:r>
        <w:fldChar w:fldCharType="separate"/>
      </w:r>
      <w:r>
        <w:rPr>
          <w:noProof/>
        </w:rPr>
        <w:t>214</w:t>
      </w:r>
      <w:r>
        <w:fldChar w:fldCharType="end"/>
      </w:r>
    </w:p>
    <w:p w:rsidR="00CB51F7" w:rsidRDefault="00B151B3">
      <w:pPr>
        <w:pStyle w:val="IndexEntry"/>
      </w:pPr>
      <w:r>
        <w:t xml:space="preserve">      </w:t>
      </w:r>
      <w:hyperlink w:anchor="section_7f74256add8248b7ba04ec91aa6aa916">
        <w:r>
          <w:rPr>
            <w:rStyle w:val="Hyperlink"/>
          </w:rPr>
          <w:t>receiving SMB2 READ response</w:t>
        </w:r>
      </w:hyperlink>
      <w:r>
        <w:t xml:space="preserve"> </w:t>
      </w:r>
      <w:r>
        <w:fldChar w:fldCharType="begin"/>
      </w:r>
      <w:r>
        <w:instrText>PAGEREF section_7f74256add8248b7ba04ec91aa6aa916</w:instrText>
      </w:r>
      <w:r>
        <w:fldChar w:fldCharType="separate"/>
      </w:r>
      <w:r>
        <w:rPr>
          <w:noProof/>
        </w:rPr>
        <w:t>210</w:t>
      </w:r>
      <w:r>
        <w:fldChar w:fldCharType="end"/>
      </w:r>
    </w:p>
    <w:p w:rsidR="00CB51F7" w:rsidRDefault="00B151B3">
      <w:pPr>
        <w:pStyle w:val="IndexEntry"/>
      </w:pPr>
      <w:r>
        <w:t xml:space="preserve">      </w:t>
      </w:r>
      <w:hyperlink w:anchor="section_1cfae8e4df094694ab3cb09bb21e1a8c">
        <w:r>
          <w:rPr>
            <w:rStyle w:val="Hyperlink"/>
          </w:rPr>
          <w:t>receiving SMB2 SESSION_SETUP response</w:t>
        </w:r>
      </w:hyperlink>
      <w:r>
        <w:t xml:space="preserve"> </w:t>
      </w:r>
      <w:r>
        <w:fldChar w:fldCharType="begin"/>
      </w:r>
      <w:r>
        <w:instrText>PAGEREF section_1cfae8e4df094694ab3cb09bb21e1a8c</w:instrText>
      </w:r>
      <w:r>
        <w:fldChar w:fldCharType="separate"/>
      </w:r>
      <w:r>
        <w:rPr>
          <w:noProof/>
        </w:rPr>
        <w:t>196</w:t>
      </w:r>
      <w:r>
        <w:fldChar w:fldCharType="end"/>
      </w:r>
    </w:p>
    <w:p w:rsidR="00CB51F7" w:rsidRDefault="00B151B3">
      <w:pPr>
        <w:pStyle w:val="IndexEntry"/>
      </w:pPr>
      <w:r>
        <w:t xml:space="preserve">      </w:t>
      </w:r>
      <w:hyperlink w:anchor="section_49e7615e85254c6983461195cdbad49b">
        <w:r>
          <w:rPr>
            <w:rStyle w:val="Hyperlink"/>
          </w:rPr>
          <w:t>receiving SMB2 SET_INFO response</w:t>
        </w:r>
      </w:hyperlink>
      <w:r>
        <w:t xml:space="preserve"> </w:t>
      </w:r>
      <w:r>
        <w:fldChar w:fldCharType="begin"/>
      </w:r>
      <w:r>
        <w:instrText>PAGEREF section_49e7615e85254c6983461195cdbad49b</w:instrText>
      </w:r>
      <w:r>
        <w:fldChar w:fldCharType="separate"/>
      </w:r>
      <w:r>
        <w:rPr>
          <w:noProof/>
        </w:rPr>
        <w:t>215</w:t>
      </w:r>
      <w:r>
        <w:fldChar w:fldCharType="end"/>
      </w:r>
    </w:p>
    <w:p w:rsidR="00CB51F7" w:rsidRDefault="00B151B3">
      <w:pPr>
        <w:pStyle w:val="IndexEntry"/>
      </w:pPr>
      <w:r>
        <w:t xml:space="preserve">      </w:t>
      </w:r>
      <w:hyperlink w:anchor="section_5b80eb317e0a4f24b57015217d28f239">
        <w:r>
          <w:rPr>
            <w:rStyle w:val="Hyperlink"/>
          </w:rPr>
          <w:t>receiving SMB2 TREE_CONNECT response</w:t>
        </w:r>
      </w:hyperlink>
      <w:r>
        <w:t xml:space="preserve"> </w:t>
      </w:r>
      <w:r>
        <w:fldChar w:fldCharType="begin"/>
      </w:r>
      <w:r>
        <w:instrText>PAGEREF section_5b80eb317e0a4f24b57015217d28f239</w:instrText>
      </w:r>
      <w:r>
        <w:fldChar w:fldCharType="separate"/>
      </w:r>
      <w:r>
        <w:rPr>
          <w:noProof/>
        </w:rPr>
        <w:t>203</w:t>
      </w:r>
      <w:r>
        <w:fldChar w:fldCharType="end"/>
      </w:r>
    </w:p>
    <w:p w:rsidR="00CB51F7" w:rsidRDefault="00B151B3">
      <w:pPr>
        <w:pStyle w:val="IndexEntry"/>
      </w:pPr>
      <w:r>
        <w:t xml:space="preserve">      </w:t>
      </w:r>
      <w:hyperlink w:anchor="section_c8157cf0e4124e76982af2e651ac77e6">
        <w:r>
          <w:rPr>
            <w:rStyle w:val="Hyperlink"/>
          </w:rPr>
          <w:t>receiving SMB2 TREE_DISCONNECT response</w:t>
        </w:r>
      </w:hyperlink>
      <w:r>
        <w:t xml:space="preserve"> </w:t>
      </w:r>
      <w:r>
        <w:fldChar w:fldCharType="begin"/>
      </w:r>
      <w:r>
        <w:instrText>PAGEREF section_c8157cf0e4124e76982af2e651ac77e6</w:instrText>
      </w:r>
      <w:r>
        <w:fldChar w:fldCharType="separate"/>
      </w:r>
      <w:r>
        <w:rPr>
          <w:noProof/>
        </w:rPr>
        <w:t>206</w:t>
      </w:r>
      <w:r>
        <w:fldChar w:fldCharType="end"/>
      </w:r>
    </w:p>
    <w:p w:rsidR="00CB51F7" w:rsidRDefault="00B151B3">
      <w:pPr>
        <w:pStyle w:val="IndexEntry"/>
      </w:pPr>
      <w:r>
        <w:t xml:space="preserve">      </w:t>
      </w:r>
      <w:hyperlink w:anchor="section_90290f1a386f464fb73bf37349731005">
        <w:r>
          <w:rPr>
            <w:rStyle w:val="Hyperlink"/>
          </w:rPr>
          <w:t>receiving SMB2 WRITE response</w:t>
        </w:r>
      </w:hyperlink>
      <w:r>
        <w:t xml:space="preserve"> </w:t>
      </w:r>
      <w:r>
        <w:fldChar w:fldCharType="begin"/>
      </w:r>
      <w:r>
        <w:instrText>PAGEREF section_90290f1a386f464fb73bf37349731005</w:instrText>
      </w:r>
      <w:r>
        <w:fldChar w:fldCharType="separate"/>
      </w:r>
      <w:r>
        <w:rPr>
          <w:noProof/>
        </w:rPr>
        <w:t>211</w:t>
      </w:r>
      <w:r>
        <w:fldChar w:fldCharType="end"/>
      </w:r>
    </w:p>
    <w:p w:rsidR="00CB51F7" w:rsidRDefault="00B151B3">
      <w:pPr>
        <w:pStyle w:val="IndexEntry"/>
      </w:pPr>
      <w:r>
        <w:t xml:space="preserve">      </w:t>
      </w:r>
      <w:hyperlink w:anchor="section_5b570c0b085443248fb5d410692dde3e">
        <w:r>
          <w:rPr>
            <w:rStyle w:val="Hyperlink"/>
          </w:rPr>
          <w:t>verifying incoming message</w:t>
        </w:r>
      </w:hyperlink>
      <w:r>
        <w:t xml:space="preserve"> </w:t>
      </w:r>
      <w:r>
        <w:fldChar w:fldCharType="begin"/>
      </w:r>
      <w:r>
        <w:instrText>PAGEREF section_5b570c0b085443248fb5d410692dde3e</w:instrText>
      </w:r>
      <w:r>
        <w:fldChar w:fldCharType="separate"/>
      </w:r>
      <w:r>
        <w:rPr>
          <w:noProof/>
        </w:rPr>
        <w:t>134</w:t>
      </w:r>
      <w:r>
        <w:fldChar w:fldCharType="end"/>
      </w:r>
    </w:p>
    <w:p w:rsidR="00CB51F7" w:rsidRDefault="00B151B3">
      <w:pPr>
        <w:pStyle w:val="IndexEntry"/>
      </w:pPr>
      <w:r>
        <w:t xml:space="preserve">   timer events (</w:t>
      </w:r>
      <w:hyperlink w:anchor="section_27990981389f4bb5967cff51f29c99b4">
        <w:r>
          <w:rPr>
            <w:rStyle w:val="Hyperlink"/>
          </w:rPr>
          <w:t>section 3.1.6</w:t>
        </w:r>
      </w:hyperlink>
      <w:r>
        <w:t xml:space="preserve"> </w:t>
      </w:r>
      <w:r>
        <w:fldChar w:fldCharType="begin"/>
      </w:r>
      <w:r>
        <w:instrText>PAGEREF section_27990981389f4bb5967cff51f29c99b4</w:instrText>
      </w:r>
      <w:r>
        <w:fldChar w:fldCharType="separate"/>
      </w:r>
      <w:r>
        <w:rPr>
          <w:noProof/>
        </w:rPr>
        <w:t>134</w:t>
      </w:r>
      <w:r>
        <w:fldChar w:fldCharType="end"/>
      </w:r>
      <w:r>
        <w:t xml:space="preserve">, </w:t>
      </w:r>
      <w:hyperlink w:anchor="section_24f71555b7c6498eb692369d211c43d4">
        <w:r>
          <w:rPr>
            <w:rStyle w:val="Hyperlink"/>
          </w:rPr>
          <w:t>section 3.2.6</w:t>
        </w:r>
      </w:hyperlink>
      <w:r>
        <w:t xml:space="preserve"> </w:t>
      </w:r>
      <w:r>
        <w:fldChar w:fldCharType="begin"/>
      </w:r>
      <w:r>
        <w:instrText>PAGEREF section_24f71555b7c6498eb692369d211c43d4</w:instrText>
      </w:r>
      <w:r>
        <w:fldChar w:fldCharType="separate"/>
      </w:r>
      <w:r>
        <w:rPr>
          <w:noProof/>
        </w:rPr>
        <w:t>217</w:t>
      </w:r>
      <w:r>
        <w:fldChar w:fldCharType="end"/>
      </w:r>
      <w:r>
        <w:t>)</w:t>
      </w:r>
    </w:p>
    <w:p w:rsidR="00CB51F7" w:rsidRDefault="00B151B3">
      <w:pPr>
        <w:pStyle w:val="IndexEntry"/>
      </w:pPr>
      <w:r>
        <w:t xml:space="preserve">   timers (</w:t>
      </w:r>
      <w:hyperlink w:anchor="section_ee337abfd75b49718c38e217a2675b77">
        <w:r>
          <w:rPr>
            <w:rStyle w:val="Hyperlink"/>
          </w:rPr>
          <w:t>section 3.1.2</w:t>
        </w:r>
      </w:hyperlink>
      <w:r>
        <w:t xml:space="preserve"> </w:t>
      </w:r>
      <w:r>
        <w:fldChar w:fldCharType="begin"/>
      </w:r>
      <w:r>
        <w:instrText>PAGEREF section_ee337abfd75b49718c38e217a2675b77</w:instrText>
      </w:r>
      <w:r>
        <w:fldChar w:fldCharType="separate"/>
      </w:r>
      <w:r>
        <w:rPr>
          <w:noProof/>
        </w:rPr>
        <w:t>132</w:t>
      </w:r>
      <w:r>
        <w:fldChar w:fldCharType="end"/>
      </w:r>
      <w:r>
        <w:t xml:space="preserve">, </w:t>
      </w:r>
      <w:hyperlink w:anchor="section_9315ee51fd95423c9f2255237684b5ec">
        <w:r>
          <w:rPr>
            <w:rStyle w:val="Hyperlink"/>
          </w:rPr>
          <w:t>section 3.2.2</w:t>
        </w:r>
      </w:hyperlink>
      <w:r>
        <w:t xml:space="preserve"> </w:t>
      </w:r>
      <w:r>
        <w:fldChar w:fldCharType="begin"/>
      </w:r>
      <w:r>
        <w:instrText>PAGEREF section_9315ee51fd95423c9f2255237684b5ec</w:instrText>
      </w:r>
      <w:r>
        <w:fldChar w:fldCharType="separate"/>
      </w:r>
      <w:r>
        <w:rPr>
          <w:noProof/>
        </w:rPr>
        <w:t>140</w:t>
      </w:r>
      <w:r>
        <w:fldChar w:fldCharType="end"/>
      </w:r>
      <w:r>
        <w:t>)</w:t>
      </w:r>
    </w:p>
    <w:p w:rsidR="00CB51F7" w:rsidRDefault="00397E8F">
      <w:pPr>
        <w:pStyle w:val="IndexEntry"/>
      </w:pPr>
      <w:hyperlink w:anchor="section_decadb64961946e58892c634213396d2">
        <w:r w:rsidR="00B151B3">
          <w:rPr>
            <w:rStyle w:val="Hyperlink"/>
          </w:rPr>
          <w:t>Connecting to the share</w:t>
        </w:r>
      </w:hyperlink>
      <w:r w:rsidR="00B151B3">
        <w:t xml:space="preserve"> </w:t>
      </w:r>
      <w:r w:rsidR="00B151B3">
        <w:fldChar w:fldCharType="begin"/>
      </w:r>
      <w:r w:rsidR="00B151B3">
        <w:instrText>PAGEREF section_decadb64961946e58892c634213396d2</w:instrText>
      </w:r>
      <w:r w:rsidR="00B151B3">
        <w:fldChar w:fldCharType="separate"/>
      </w:r>
      <w:r w:rsidR="00B151B3">
        <w:rPr>
          <w:noProof/>
        </w:rPr>
        <w:t>151</w:t>
      </w:r>
      <w:r w:rsidR="00B151B3">
        <w:fldChar w:fldCharType="end"/>
      </w:r>
    </w:p>
    <w:p w:rsidR="00CB51F7" w:rsidRDefault="00397E8F">
      <w:pPr>
        <w:pStyle w:val="IndexEntry"/>
      </w:pPr>
      <w:hyperlink w:anchor="section_b956c354c5844216a4d91986100219fe">
        <w:r w:rsidR="00B151B3">
          <w:rPr>
            <w:rStyle w:val="Hyperlink"/>
          </w:rPr>
          <w:t>Connecting to the target server</w:t>
        </w:r>
      </w:hyperlink>
      <w:r w:rsidR="00B151B3">
        <w:t xml:space="preserve"> </w:t>
      </w:r>
      <w:r w:rsidR="00B151B3">
        <w:fldChar w:fldCharType="begin"/>
      </w:r>
      <w:r w:rsidR="00B151B3">
        <w:instrText>PAGEREF section_b956c354c5844216a4d91986100219fe</w:instrText>
      </w:r>
      <w:r w:rsidR="00B151B3">
        <w:fldChar w:fldCharType="separate"/>
      </w:r>
      <w:r w:rsidR="00B151B3">
        <w:rPr>
          <w:noProof/>
        </w:rPr>
        <w:t>146</w:t>
      </w:r>
      <w:r w:rsidR="00B151B3">
        <w:fldChar w:fldCharType="end"/>
      </w:r>
    </w:p>
    <w:p w:rsidR="00CB51F7" w:rsidRDefault="00397E8F">
      <w:pPr>
        <w:pStyle w:val="IndexEntry"/>
      </w:pPr>
      <w:hyperlink w:anchor="section_89f8c694cbc947fb9996d7ec35106dc4">
        <w:r w:rsidR="00B151B3">
          <w:rPr>
            <w:rStyle w:val="Hyperlink"/>
          </w:rPr>
          <w:t>Connections - global</w:t>
        </w:r>
      </w:hyperlink>
      <w:r w:rsidR="00B151B3">
        <w:t xml:space="preserve"> </w:t>
      </w:r>
      <w:r w:rsidR="00B151B3">
        <w:fldChar w:fldCharType="begin"/>
      </w:r>
      <w:r w:rsidR="00B151B3">
        <w:instrText>PAGEREF section_89f8c694cbc947fb9996d7ec35106dc4</w:instrText>
      </w:r>
      <w:r w:rsidR="00B151B3">
        <w:fldChar w:fldCharType="separate"/>
      </w:r>
      <w:r w:rsidR="00B151B3">
        <w:rPr>
          <w:noProof/>
        </w:rPr>
        <w:t>135</w:t>
      </w:r>
      <w:r w:rsidR="00B151B3">
        <w:fldChar w:fldCharType="end"/>
      </w:r>
    </w:p>
    <w:p w:rsidR="00CB51F7" w:rsidRDefault="00397E8F">
      <w:pPr>
        <w:pStyle w:val="IndexEntry"/>
      </w:pPr>
      <w:hyperlink w:anchor="section_2e366edbb00647e7aa94ef6f71043ced">
        <w:r w:rsidR="00B151B3">
          <w:rPr>
            <w:rStyle w:val="Hyperlink"/>
          </w:rPr>
          <w:t>Credit granting algorithm</w:t>
        </w:r>
      </w:hyperlink>
      <w:r w:rsidR="00B151B3">
        <w:t xml:space="preserve"> </w:t>
      </w:r>
      <w:r w:rsidR="00B151B3">
        <w:fldChar w:fldCharType="begin"/>
      </w:r>
      <w:r w:rsidR="00B151B3">
        <w:instrText>PAGEREF section_2e366edbb00647e7aa94ef6f71043ced</w:instrText>
      </w:r>
      <w:r w:rsidR="00B151B3">
        <w:fldChar w:fldCharType="separate"/>
      </w:r>
      <w:r w:rsidR="00B151B3">
        <w:rPr>
          <w:noProof/>
        </w:rPr>
        <w:t>220</w:t>
      </w:r>
      <w:r w:rsidR="00B151B3">
        <w:fldChar w:fldCharType="end"/>
      </w:r>
    </w:p>
    <w:p w:rsidR="00CB51F7" w:rsidRDefault="00CB51F7">
      <w:pPr>
        <w:spacing w:before="0" w:after="0"/>
        <w:rPr>
          <w:sz w:val="16"/>
        </w:rPr>
      </w:pPr>
    </w:p>
    <w:p w:rsidR="00CB51F7" w:rsidRDefault="00B151B3">
      <w:r>
        <w:rPr>
          <w:b/>
        </w:rPr>
        <w:t>D</w:t>
      </w:r>
    </w:p>
    <w:p w:rsidR="00CB51F7" w:rsidRDefault="00CB51F7">
      <w:pPr>
        <w:spacing w:before="0" w:after="0"/>
        <w:rPr>
          <w:sz w:val="16"/>
        </w:rPr>
      </w:pPr>
    </w:p>
    <w:p w:rsidR="00CB51F7" w:rsidRDefault="00397E8F">
      <w:pPr>
        <w:pStyle w:val="IndexEntry"/>
      </w:pPr>
      <w:hyperlink w:anchor="section_95a74d9693a742eaaf1a688c17c522ee">
        <w:r w:rsidR="00B151B3">
          <w:rPr>
            <w:rStyle w:val="Hyperlink"/>
          </w:rPr>
          <w:t>Data - global</w:t>
        </w:r>
      </w:hyperlink>
      <w:r w:rsidR="00B151B3">
        <w:t xml:space="preserve"> </w:t>
      </w:r>
      <w:r w:rsidR="00B151B3">
        <w:fldChar w:fldCharType="begin"/>
      </w:r>
      <w:r w:rsidR="00B151B3">
        <w:instrText>PAGEREF section_95a74d9693a742eaaf1a688c17c522ee</w:instrText>
      </w:r>
      <w:r w:rsidR="00B151B3">
        <w:fldChar w:fldCharType="separate"/>
      </w:r>
      <w:r w:rsidR="00B151B3">
        <w:rPr>
          <w:noProof/>
        </w:rPr>
        <w:t>132</w:t>
      </w:r>
      <w:r w:rsidR="00B151B3">
        <w:fldChar w:fldCharType="end"/>
      </w:r>
    </w:p>
    <w:p w:rsidR="00CB51F7" w:rsidRDefault="00B151B3">
      <w:pPr>
        <w:pStyle w:val="IndexEntry"/>
      </w:pPr>
      <w:r>
        <w:t>Data model - abstract</w:t>
      </w:r>
    </w:p>
    <w:p w:rsidR="00CB51F7" w:rsidRDefault="00B151B3">
      <w:pPr>
        <w:pStyle w:val="IndexEntry"/>
      </w:pPr>
      <w:r>
        <w:t xml:space="preserve">   </w:t>
      </w:r>
      <w:hyperlink w:anchor="section_664ec686fd6b43e985da5177d1f5453a">
        <w:r>
          <w:rPr>
            <w:rStyle w:val="Hyperlink"/>
          </w:rPr>
          <w:t>client</w:t>
        </w:r>
      </w:hyperlink>
      <w:r>
        <w:t xml:space="preserve"> </w:t>
      </w:r>
      <w:r>
        <w:fldChar w:fldCharType="begin"/>
      </w:r>
      <w:r>
        <w:instrText>PAGEREF section_664ec686fd6b43e985da5177d1f5453a</w:instrText>
      </w:r>
      <w:r>
        <w:fldChar w:fldCharType="separate"/>
      </w:r>
      <w:r>
        <w:rPr>
          <w:noProof/>
        </w:rPr>
        <w:t>134</w:t>
      </w:r>
      <w:r>
        <w:fldChar w:fldCharType="end"/>
      </w:r>
    </w:p>
    <w:p w:rsidR="00CB51F7" w:rsidRDefault="00B151B3">
      <w:pPr>
        <w:pStyle w:val="IndexEntry"/>
      </w:pPr>
      <w:r>
        <w:t xml:space="preserve">   </w:t>
      </w:r>
      <w:hyperlink w:anchor="section_f7e5ebcfc0c54238b5135b1540415cd8">
        <w:r>
          <w:rPr>
            <w:rStyle w:val="Hyperlink"/>
          </w:rPr>
          <w:t>server</w:t>
        </w:r>
      </w:hyperlink>
      <w:r>
        <w:t xml:space="preserve"> </w:t>
      </w:r>
      <w:r>
        <w:fldChar w:fldCharType="begin"/>
      </w:r>
      <w:r>
        <w:instrText>PAGEREF section_f7e5ebcfc0c54238b5135b1540415cd8</w:instrText>
      </w:r>
      <w:r>
        <w:fldChar w:fldCharType="separate"/>
      </w:r>
      <w:r>
        <w:rPr>
          <w:noProof/>
        </w:rPr>
        <w:t>219</w:t>
      </w:r>
      <w:r>
        <w:fldChar w:fldCharType="end"/>
      </w:r>
    </w:p>
    <w:p w:rsidR="00CB51F7" w:rsidRDefault="00B151B3">
      <w:pPr>
        <w:pStyle w:val="IndexEntry"/>
      </w:pPr>
      <w:r>
        <w:t>Data model – abstract</w:t>
      </w:r>
    </w:p>
    <w:p w:rsidR="00CB51F7" w:rsidRDefault="00B151B3">
      <w:pPr>
        <w:pStyle w:val="IndexEntry"/>
      </w:pPr>
      <w:r>
        <w:t xml:space="preserve">   client (</w:t>
      </w:r>
      <w:hyperlink w:anchor="section_26ca8620fbaf4ab48524bd6257bec309">
        <w:r>
          <w:rPr>
            <w:rStyle w:val="Hyperlink"/>
          </w:rPr>
          <w:t>section 3.1.1</w:t>
        </w:r>
      </w:hyperlink>
      <w:r>
        <w:t xml:space="preserve"> </w:t>
      </w:r>
      <w:r>
        <w:fldChar w:fldCharType="begin"/>
      </w:r>
      <w:r>
        <w:instrText>PAGEREF section_26ca8620fbaf4ab48524bd6257bec309</w:instrText>
      </w:r>
      <w:r>
        <w:fldChar w:fldCharType="separate"/>
      </w:r>
      <w:r>
        <w:rPr>
          <w:noProof/>
        </w:rPr>
        <w:t>132</w:t>
      </w:r>
      <w:r>
        <w:fldChar w:fldCharType="end"/>
      </w:r>
      <w:r>
        <w:t xml:space="preserve">, </w:t>
      </w:r>
      <w:hyperlink w:anchor="section_664ec686fd6b43e985da5177d1f5453a">
        <w:r>
          <w:rPr>
            <w:rStyle w:val="Hyperlink"/>
          </w:rPr>
          <w:t>section 3.2.1</w:t>
        </w:r>
      </w:hyperlink>
      <w:r>
        <w:t xml:space="preserve"> </w:t>
      </w:r>
      <w:r>
        <w:fldChar w:fldCharType="begin"/>
      </w:r>
      <w:r>
        <w:instrText>PAGEREF section_664ec686fd6b43e985da5177d1f5453a</w:instrText>
      </w:r>
      <w:r>
        <w:fldChar w:fldCharType="separate"/>
      </w:r>
      <w:r>
        <w:rPr>
          <w:noProof/>
        </w:rPr>
        <w:t>134</w:t>
      </w:r>
      <w:r>
        <w:fldChar w:fldCharType="end"/>
      </w:r>
      <w:r>
        <w:t>)</w:t>
      </w:r>
    </w:p>
    <w:p w:rsidR="00CB51F7" w:rsidRDefault="00B151B3">
      <w:pPr>
        <w:pStyle w:val="IndexEntry"/>
      </w:pPr>
      <w:r>
        <w:t xml:space="preserve">   server (</w:t>
      </w:r>
      <w:hyperlink w:anchor="section_26ca8620fbaf4ab48524bd6257bec309">
        <w:r>
          <w:rPr>
            <w:rStyle w:val="Hyperlink"/>
          </w:rPr>
          <w:t>section 3.1.1</w:t>
        </w:r>
      </w:hyperlink>
      <w:r>
        <w:t xml:space="preserve"> </w:t>
      </w:r>
      <w:r>
        <w:fldChar w:fldCharType="begin"/>
      </w:r>
      <w:r>
        <w:instrText>PAGEREF section_26ca8620fbaf4ab48524bd6257bec309</w:instrText>
      </w:r>
      <w:r>
        <w:fldChar w:fldCharType="separate"/>
      </w:r>
      <w:r>
        <w:rPr>
          <w:noProof/>
        </w:rPr>
        <w:t>132</w:t>
      </w:r>
      <w:r>
        <w:fldChar w:fldCharType="end"/>
      </w:r>
      <w:r>
        <w:t xml:space="preserve">, </w:t>
      </w:r>
      <w:hyperlink w:anchor="section_f7e5ebcfc0c54238b5135b1540415cd8">
        <w:r>
          <w:rPr>
            <w:rStyle w:val="Hyperlink"/>
          </w:rPr>
          <w:t>section 3.3.1</w:t>
        </w:r>
      </w:hyperlink>
      <w:r>
        <w:t xml:space="preserve"> </w:t>
      </w:r>
      <w:r>
        <w:fldChar w:fldCharType="begin"/>
      </w:r>
      <w:r>
        <w:instrText>PAGEREF section_f7e5ebcfc0c54238b5135b1540415cd8</w:instrText>
      </w:r>
      <w:r>
        <w:fldChar w:fldCharType="separate"/>
      </w:r>
      <w:r>
        <w:rPr>
          <w:noProof/>
        </w:rPr>
        <w:t>219</w:t>
      </w:r>
      <w:r>
        <w:fldChar w:fldCharType="end"/>
      </w:r>
      <w:r>
        <w:t>)</w:t>
      </w:r>
    </w:p>
    <w:p w:rsidR="00CB51F7" w:rsidRDefault="00397E8F">
      <w:pPr>
        <w:pStyle w:val="IndexEntry"/>
      </w:pPr>
      <w:hyperlink w:anchor="section_0a5934b180f14da0b1bf5e021c309b71">
        <w:r w:rsidR="00B151B3">
          <w:rPr>
            <w:rStyle w:val="Hyperlink"/>
          </w:rPr>
          <w:t>Directory_Access_Mask packet</w:t>
        </w:r>
      </w:hyperlink>
      <w:r w:rsidR="00B151B3">
        <w:t xml:space="preserve"> </w:t>
      </w:r>
      <w:r w:rsidR="00B151B3">
        <w:fldChar w:fldCharType="begin"/>
      </w:r>
      <w:r w:rsidR="00B151B3">
        <w:instrText>PAGEREF section_0a5934b180f14da0b1bf5e021c309b71</w:instrText>
      </w:r>
      <w:r w:rsidR="00B151B3">
        <w:fldChar w:fldCharType="separate"/>
      </w:r>
      <w:r w:rsidR="00B151B3">
        <w:rPr>
          <w:noProof/>
        </w:rPr>
        <w:t>62</w:t>
      </w:r>
      <w:r w:rsidR="00B151B3">
        <w:fldChar w:fldCharType="end"/>
      </w:r>
    </w:p>
    <w:p w:rsidR="00CB51F7" w:rsidRDefault="00397E8F">
      <w:pPr>
        <w:pStyle w:val="IndexEntry"/>
      </w:pPr>
      <w:hyperlink w:anchor="section_a0a08d74204e464e9db809fdaa6b3379">
        <w:r w:rsidR="00B151B3">
          <w:rPr>
            <w:rStyle w:val="Hyperlink"/>
          </w:rPr>
          <w:t>Disconnecting example</w:t>
        </w:r>
      </w:hyperlink>
      <w:r w:rsidR="00B151B3">
        <w:t xml:space="preserve"> </w:t>
      </w:r>
      <w:r w:rsidR="00B151B3">
        <w:fldChar w:fldCharType="begin"/>
      </w:r>
      <w:r w:rsidR="00B151B3">
        <w:instrText>PAGEREF section_a0a08d74204e464e9db809fdaa6b3379</w:instrText>
      </w:r>
      <w:r w:rsidR="00B151B3">
        <w:fldChar w:fldCharType="separate"/>
      </w:r>
      <w:r w:rsidR="00B151B3">
        <w:rPr>
          <w:noProof/>
        </w:rPr>
        <w:t>373</w:t>
      </w:r>
      <w:r w:rsidR="00B151B3">
        <w:fldChar w:fldCharType="end"/>
      </w:r>
    </w:p>
    <w:p w:rsidR="00CB51F7" w:rsidRDefault="00397E8F">
      <w:pPr>
        <w:pStyle w:val="IndexEntry"/>
      </w:pPr>
      <w:hyperlink w:anchor="section_399b0664de5449ccb505d9539823c002">
        <w:r w:rsidR="00B151B3">
          <w:rPr>
            <w:rStyle w:val="Hyperlink"/>
          </w:rPr>
          <w:t>Durable open scavenger timer</w:t>
        </w:r>
      </w:hyperlink>
      <w:r w:rsidR="00B151B3">
        <w:t xml:space="preserve"> </w:t>
      </w:r>
      <w:r w:rsidR="00B151B3">
        <w:fldChar w:fldCharType="begin"/>
      </w:r>
      <w:r w:rsidR="00B151B3">
        <w:instrText>PAGEREF section_399b0664de5449ccb505d9539823c002</w:instrText>
      </w:r>
      <w:r w:rsidR="00B151B3">
        <w:fldChar w:fldCharType="separate"/>
      </w:r>
      <w:r w:rsidR="00B151B3">
        <w:rPr>
          <w:noProof/>
        </w:rPr>
        <w:t>233</w:t>
      </w:r>
      <w:r w:rsidR="00B151B3">
        <w:fldChar w:fldCharType="end"/>
      </w:r>
    </w:p>
    <w:p w:rsidR="00CB51F7" w:rsidRDefault="00397E8F">
      <w:pPr>
        <w:pStyle w:val="IndexEntry"/>
      </w:pPr>
      <w:hyperlink w:anchor="section_71d830f6e9d349b9a1bab571105ff62b">
        <w:r w:rsidR="00B151B3">
          <w:rPr>
            <w:rStyle w:val="Hyperlink"/>
          </w:rPr>
          <w:t>Durable open scavenger timer event</w:t>
        </w:r>
      </w:hyperlink>
      <w:r w:rsidR="00B151B3">
        <w:t xml:space="preserve"> </w:t>
      </w:r>
      <w:r w:rsidR="00B151B3">
        <w:fldChar w:fldCharType="begin"/>
      </w:r>
      <w:r w:rsidR="00B151B3">
        <w:instrText>PAGEREF section_71d830f6e9d349b9a1bab571105ff62b</w:instrText>
      </w:r>
      <w:r w:rsidR="00B151B3">
        <w:fldChar w:fldCharType="separate"/>
      </w:r>
      <w:r w:rsidR="00B151B3">
        <w:rPr>
          <w:noProof/>
        </w:rPr>
        <w:t>333</w:t>
      </w:r>
      <w:r w:rsidR="00B151B3">
        <w:fldChar w:fldCharType="end"/>
      </w:r>
    </w:p>
    <w:p w:rsidR="00CB51F7" w:rsidRDefault="00CB51F7">
      <w:pPr>
        <w:spacing w:before="0" w:after="0"/>
        <w:rPr>
          <w:sz w:val="16"/>
        </w:rPr>
      </w:pPr>
    </w:p>
    <w:p w:rsidR="00CB51F7" w:rsidRDefault="00B151B3">
      <w:r>
        <w:rPr>
          <w:b/>
        </w:rPr>
        <w:t>E</w:t>
      </w:r>
    </w:p>
    <w:p w:rsidR="00CB51F7" w:rsidRDefault="00CB51F7">
      <w:pPr>
        <w:spacing w:before="0" w:after="0"/>
        <w:rPr>
          <w:sz w:val="16"/>
        </w:rPr>
      </w:pPr>
    </w:p>
    <w:p w:rsidR="00CB51F7" w:rsidRDefault="00397E8F">
      <w:pPr>
        <w:pStyle w:val="IndexEntry"/>
      </w:pPr>
      <w:hyperlink w:anchor="section_2e32e57a166f46aeabe817fa3c897890">
        <w:r w:rsidR="00B151B3">
          <w:rPr>
            <w:rStyle w:val="Hyperlink"/>
          </w:rPr>
          <w:t>Establishing alternate channel example</w:t>
        </w:r>
      </w:hyperlink>
      <w:r w:rsidR="00B151B3">
        <w:t xml:space="preserve"> </w:t>
      </w:r>
      <w:r w:rsidR="00B151B3">
        <w:fldChar w:fldCharType="begin"/>
      </w:r>
      <w:r w:rsidR="00B151B3">
        <w:instrText>PAGEREF section_2e32e57a166f46aeabe817fa3c897890</w:instrText>
      </w:r>
      <w:r w:rsidR="00B151B3">
        <w:fldChar w:fldCharType="separate"/>
      </w:r>
      <w:r w:rsidR="00B151B3">
        <w:rPr>
          <w:noProof/>
        </w:rPr>
        <w:t>375</w:t>
      </w:r>
      <w:r w:rsidR="00B151B3">
        <w:fldChar w:fldCharType="end"/>
      </w:r>
    </w:p>
    <w:p w:rsidR="00CB51F7" w:rsidRDefault="00B151B3">
      <w:pPr>
        <w:pStyle w:val="IndexEntry"/>
      </w:pPr>
      <w:r>
        <w:t>Examples</w:t>
      </w:r>
    </w:p>
    <w:p w:rsidR="00CB51F7" w:rsidRDefault="00B151B3">
      <w:pPr>
        <w:pStyle w:val="IndexEntry"/>
      </w:pPr>
      <w:r>
        <w:t xml:space="preserve">   </w:t>
      </w:r>
      <w:hyperlink w:anchor="section_a0a08d74204e464e9db809fdaa6b3379">
        <w:r>
          <w:rPr>
            <w:rStyle w:val="Hyperlink"/>
          </w:rPr>
          <w:t>disconnecting</w:t>
        </w:r>
      </w:hyperlink>
      <w:r>
        <w:t xml:space="preserve"> </w:t>
      </w:r>
      <w:r>
        <w:fldChar w:fldCharType="begin"/>
      </w:r>
      <w:r>
        <w:instrText>PAGEREF section_a0a08d74204e464e9db809fdaa6b3379</w:instrText>
      </w:r>
      <w:r>
        <w:fldChar w:fldCharType="separate"/>
      </w:r>
      <w:r>
        <w:rPr>
          <w:noProof/>
        </w:rPr>
        <w:t>373</w:t>
      </w:r>
      <w:r>
        <w:fldChar w:fldCharType="end"/>
      </w:r>
    </w:p>
    <w:p w:rsidR="00CB51F7" w:rsidRDefault="00B151B3">
      <w:pPr>
        <w:pStyle w:val="IndexEntry"/>
      </w:pPr>
      <w:r>
        <w:t xml:space="preserve">   </w:t>
      </w:r>
      <w:hyperlink w:anchor="section_2e32e57a166f46aeabe817fa3c897890">
        <w:r>
          <w:rPr>
            <w:rStyle w:val="Hyperlink"/>
          </w:rPr>
          <w:t>establishing alternate channel</w:t>
        </w:r>
      </w:hyperlink>
      <w:r>
        <w:t xml:space="preserve"> </w:t>
      </w:r>
      <w:r>
        <w:fldChar w:fldCharType="begin"/>
      </w:r>
      <w:r>
        <w:instrText>PAGEREF section_2e32e57a166f46aeabe817fa3c897890</w:instrText>
      </w:r>
      <w:r>
        <w:fldChar w:fldCharType="separate"/>
      </w:r>
      <w:r>
        <w:rPr>
          <w:noProof/>
        </w:rPr>
        <w:t>375</w:t>
      </w:r>
      <w:r>
        <w:fldChar w:fldCharType="end"/>
      </w:r>
    </w:p>
    <w:p w:rsidR="00CB51F7" w:rsidRDefault="00B151B3">
      <w:pPr>
        <w:pStyle w:val="IndexEntry"/>
      </w:pPr>
      <w:r>
        <w:t xml:space="preserve">   </w:t>
      </w:r>
      <w:hyperlink w:anchor="section_a0a08d74204e464e9db809fdaa6b3379">
        <w:r>
          <w:rPr>
            <w:rStyle w:val="Hyperlink"/>
          </w:rPr>
          <w:t>logging off</w:t>
        </w:r>
      </w:hyperlink>
      <w:r>
        <w:t xml:space="preserve"> </w:t>
      </w:r>
      <w:r>
        <w:fldChar w:fldCharType="begin"/>
      </w:r>
      <w:r>
        <w:instrText>PAGEREF section_a0a08d74204e464e9db809fdaa6b3379</w:instrText>
      </w:r>
      <w:r>
        <w:fldChar w:fldCharType="separate"/>
      </w:r>
      <w:r>
        <w:rPr>
          <w:noProof/>
        </w:rPr>
        <w:t>373</w:t>
      </w:r>
      <w:r>
        <w:fldChar w:fldCharType="end"/>
      </w:r>
    </w:p>
    <w:p w:rsidR="00CB51F7" w:rsidRDefault="00B151B3">
      <w:pPr>
        <w:pStyle w:val="IndexEntry"/>
      </w:pPr>
      <w:r>
        <w:t xml:space="preserve">   </w:t>
      </w:r>
      <w:hyperlink w:anchor="section_b99264a675204563adaffc4fdf7d5a1b">
        <w:r>
          <w:rPr>
            <w:rStyle w:val="Hyperlink"/>
          </w:rPr>
          <w:t>multi-protocol negotiate</w:t>
        </w:r>
      </w:hyperlink>
      <w:r>
        <w:t xml:space="preserve"> </w:t>
      </w:r>
      <w:r>
        <w:fldChar w:fldCharType="begin"/>
      </w:r>
      <w:r>
        <w:instrText>PAGEREF section_b99264a675204563adaffc4fdf7d5a1b</w:instrText>
      </w:r>
      <w:r>
        <w:fldChar w:fldCharType="separate"/>
      </w:r>
      <w:r>
        <w:rPr>
          <w:noProof/>
        </w:rPr>
        <w:t>336</w:t>
      </w:r>
      <w:r>
        <w:fldChar w:fldCharType="end"/>
      </w:r>
    </w:p>
    <w:p w:rsidR="00CB51F7" w:rsidRDefault="00B151B3">
      <w:pPr>
        <w:pStyle w:val="IndexEntry"/>
      </w:pPr>
      <w:r>
        <w:t xml:space="preserve">   </w:t>
      </w:r>
      <w:hyperlink w:anchor="section_777d08d456cd40729cef33056d87b51d">
        <w:r>
          <w:rPr>
            <w:rStyle w:val="Hyperlink"/>
          </w:rPr>
          <w:t>named pipe</w:t>
        </w:r>
      </w:hyperlink>
      <w:r>
        <w:t xml:space="preserve"> </w:t>
      </w:r>
      <w:r>
        <w:fldChar w:fldCharType="begin"/>
      </w:r>
      <w:r>
        <w:instrText>PAGEREF section_777d08d456cd40729cef33056d87b51d</w:instrText>
      </w:r>
      <w:r>
        <w:fldChar w:fldCharType="separate"/>
      </w:r>
      <w:r>
        <w:rPr>
          <w:noProof/>
        </w:rPr>
        <w:t>351</w:t>
      </w:r>
      <w:r>
        <w:fldChar w:fldCharType="end"/>
      </w:r>
    </w:p>
    <w:p w:rsidR="00CB51F7" w:rsidRDefault="00B151B3">
      <w:pPr>
        <w:pStyle w:val="IndexEntry"/>
      </w:pPr>
      <w:r>
        <w:t xml:space="preserve">   </w:t>
      </w:r>
      <w:hyperlink w:anchor="section_8df1a501ce4e428788485f1d4733e280">
        <w:r>
          <w:rPr>
            <w:rStyle w:val="Hyperlink"/>
          </w:rPr>
          <w:t>negotiating SMB 2.10 dialect by using multi-protocol negotiate</w:t>
        </w:r>
      </w:hyperlink>
      <w:r>
        <w:t xml:space="preserve"> </w:t>
      </w:r>
      <w:r>
        <w:fldChar w:fldCharType="begin"/>
      </w:r>
      <w:r>
        <w:instrText>PAGEREF section_8df1a501ce4e428788485f1d4733e280</w:instrText>
      </w:r>
      <w:r>
        <w:fldChar w:fldCharType="separate"/>
      </w:r>
      <w:r>
        <w:rPr>
          <w:noProof/>
        </w:rPr>
        <w:t>341</w:t>
      </w:r>
      <w:r>
        <w:fldChar w:fldCharType="end"/>
      </w:r>
    </w:p>
    <w:p w:rsidR="00CB51F7" w:rsidRDefault="00B151B3">
      <w:pPr>
        <w:pStyle w:val="IndexEntry"/>
      </w:pPr>
      <w:r>
        <w:t xml:space="preserve">   </w:t>
      </w:r>
      <w:hyperlink w:anchor="section_05dcea633ff9404dbb426570047fda33">
        <w:r>
          <w:rPr>
            <w:rStyle w:val="Hyperlink"/>
          </w:rPr>
          <w:t>overview</w:t>
        </w:r>
      </w:hyperlink>
      <w:r>
        <w:t xml:space="preserve"> </w:t>
      </w:r>
      <w:r>
        <w:fldChar w:fldCharType="begin"/>
      </w:r>
      <w:r>
        <w:instrText>PAGEREF section_05dcea633ff9404dbb426570047fda33</w:instrText>
      </w:r>
      <w:r>
        <w:fldChar w:fldCharType="separate"/>
      </w:r>
      <w:r>
        <w:rPr>
          <w:noProof/>
        </w:rPr>
        <w:t>336</w:t>
      </w:r>
      <w:r>
        <w:fldChar w:fldCharType="end"/>
      </w:r>
    </w:p>
    <w:p w:rsidR="00CB51F7" w:rsidRDefault="00B151B3">
      <w:pPr>
        <w:pStyle w:val="IndexEntry"/>
      </w:pPr>
      <w:r>
        <w:t xml:space="preserve">   remote files</w:t>
      </w:r>
    </w:p>
    <w:p w:rsidR="00CB51F7" w:rsidRDefault="00B151B3">
      <w:pPr>
        <w:pStyle w:val="IndexEntry"/>
      </w:pPr>
      <w:r>
        <w:t xml:space="preserve">      </w:t>
      </w:r>
      <w:hyperlink w:anchor="section_4801c3e5dd734e1cb2ba8ebf73642227">
        <w:r>
          <w:rPr>
            <w:rStyle w:val="Hyperlink"/>
          </w:rPr>
          <w:t>reading</w:t>
        </w:r>
      </w:hyperlink>
      <w:r>
        <w:t xml:space="preserve"> </w:t>
      </w:r>
      <w:r>
        <w:fldChar w:fldCharType="begin"/>
      </w:r>
      <w:r>
        <w:instrText>PAGEREF section_4801c3e5dd734e1cb2ba8ebf73642227</w:instrText>
      </w:r>
      <w:r>
        <w:fldChar w:fldCharType="separate"/>
      </w:r>
      <w:r>
        <w:rPr>
          <w:noProof/>
        </w:rPr>
        <w:t>359</w:t>
      </w:r>
      <w:r>
        <w:fldChar w:fldCharType="end"/>
      </w:r>
    </w:p>
    <w:p w:rsidR="00CB51F7" w:rsidRDefault="00B151B3">
      <w:pPr>
        <w:pStyle w:val="IndexEntry"/>
      </w:pPr>
      <w:r>
        <w:t xml:space="preserve">      </w:t>
      </w:r>
      <w:hyperlink w:anchor="section_341f4eadce4646ca8f6c4f3e10caf204">
        <w:r>
          <w:rPr>
            <w:rStyle w:val="Hyperlink"/>
          </w:rPr>
          <w:t>writing</w:t>
        </w:r>
      </w:hyperlink>
      <w:r>
        <w:t xml:space="preserve"> </w:t>
      </w:r>
      <w:r>
        <w:fldChar w:fldCharType="begin"/>
      </w:r>
      <w:r>
        <w:instrText>PAGEREF section_341f4eadce4646ca8f6c4f3e10caf204</w:instrText>
      </w:r>
      <w:r>
        <w:fldChar w:fldCharType="separate"/>
      </w:r>
      <w:r>
        <w:rPr>
          <w:noProof/>
        </w:rPr>
        <w:t>364</w:t>
      </w:r>
      <w:r>
        <w:fldChar w:fldCharType="end"/>
      </w:r>
    </w:p>
    <w:p w:rsidR="00CB51F7" w:rsidRDefault="00B151B3">
      <w:pPr>
        <w:pStyle w:val="IndexEntry"/>
      </w:pPr>
      <w:r>
        <w:t xml:space="preserve">   </w:t>
      </w:r>
      <w:hyperlink w:anchor="section_c9efe8caff3444d0bfbe58a9b9db50d4">
        <w:r>
          <w:rPr>
            <w:rStyle w:val="Hyperlink"/>
          </w:rPr>
          <w:t>SMB2 negotiate</w:t>
        </w:r>
      </w:hyperlink>
      <w:r>
        <w:t xml:space="preserve"> </w:t>
      </w:r>
      <w:r>
        <w:fldChar w:fldCharType="begin"/>
      </w:r>
      <w:r>
        <w:instrText>PAGEREF section_c9efe8caff3444d0bfbe58a9b9db50d4</w:instrText>
      </w:r>
      <w:r>
        <w:fldChar w:fldCharType="separate"/>
      </w:r>
      <w:r>
        <w:rPr>
          <w:noProof/>
        </w:rPr>
        <w:t>346</w:t>
      </w:r>
      <w:r>
        <w:fldChar w:fldCharType="end"/>
      </w:r>
    </w:p>
    <w:p w:rsidR="00CB51F7" w:rsidRDefault="00CB51F7">
      <w:pPr>
        <w:spacing w:before="0" w:after="0"/>
        <w:rPr>
          <w:sz w:val="16"/>
        </w:rPr>
      </w:pPr>
    </w:p>
    <w:p w:rsidR="00CB51F7" w:rsidRDefault="00B151B3">
      <w:r>
        <w:rPr>
          <w:b/>
        </w:rPr>
        <w:t>F</w:t>
      </w:r>
    </w:p>
    <w:p w:rsidR="00CB51F7" w:rsidRDefault="00CB51F7">
      <w:pPr>
        <w:spacing w:before="0" w:after="0"/>
        <w:rPr>
          <w:sz w:val="16"/>
        </w:rPr>
      </w:pPr>
    </w:p>
    <w:p w:rsidR="00CB51F7" w:rsidRDefault="00397E8F">
      <w:pPr>
        <w:pStyle w:val="IndexEntry"/>
      </w:pPr>
      <w:hyperlink w:anchor="section_7629b60dc3ee47959326c816f5b86349">
        <w:r w:rsidR="00B151B3">
          <w:rPr>
            <w:rStyle w:val="Hyperlink"/>
          </w:rPr>
          <w:t>Fields - vendor-extensible</w:t>
        </w:r>
      </w:hyperlink>
      <w:r w:rsidR="00B151B3">
        <w:t xml:space="preserve"> </w:t>
      </w:r>
      <w:r w:rsidR="00B151B3">
        <w:fldChar w:fldCharType="begin"/>
      </w:r>
      <w:r w:rsidR="00B151B3">
        <w:instrText>PAGEREF section_7629b60dc3ee47959326c816f5b86349</w:instrText>
      </w:r>
      <w:r w:rsidR="00B151B3">
        <w:fldChar w:fldCharType="separate"/>
      </w:r>
      <w:r w:rsidR="00B151B3">
        <w:rPr>
          <w:noProof/>
        </w:rPr>
        <w:t>26</w:t>
      </w:r>
      <w:r w:rsidR="00B151B3">
        <w:fldChar w:fldCharType="end"/>
      </w:r>
    </w:p>
    <w:p w:rsidR="00CB51F7" w:rsidRDefault="00397E8F">
      <w:pPr>
        <w:pStyle w:val="IndexEntry"/>
      </w:pPr>
      <w:hyperlink w:anchor="section_7629b60dc3ee47959326c816f5b86349">
        <w:r w:rsidR="00B151B3">
          <w:rPr>
            <w:rStyle w:val="Hyperlink"/>
          </w:rPr>
          <w:t>Fields – vendor-extensible</w:t>
        </w:r>
      </w:hyperlink>
      <w:r w:rsidR="00B151B3">
        <w:t xml:space="preserve"> </w:t>
      </w:r>
      <w:r w:rsidR="00B151B3">
        <w:fldChar w:fldCharType="begin"/>
      </w:r>
      <w:r w:rsidR="00B151B3">
        <w:instrText>PAGEREF section_7629b60dc3ee47959326c816f5b86349</w:instrText>
      </w:r>
      <w:r w:rsidR="00B151B3">
        <w:fldChar w:fldCharType="separate"/>
      </w:r>
      <w:r w:rsidR="00B151B3">
        <w:rPr>
          <w:noProof/>
        </w:rPr>
        <w:t>26</w:t>
      </w:r>
      <w:r w:rsidR="00B151B3">
        <w:fldChar w:fldCharType="end"/>
      </w:r>
    </w:p>
    <w:p w:rsidR="00CB51F7" w:rsidRDefault="00397E8F">
      <w:pPr>
        <w:pStyle w:val="IndexEntry"/>
      </w:pPr>
      <w:hyperlink w:anchor="section_77b36d0f6016458aa7a00f4a72ae1534">
        <w:r w:rsidR="00B151B3">
          <w:rPr>
            <w:rStyle w:val="Hyperlink"/>
          </w:rPr>
          <w:t>File_Pipe_Printer_Access_Mask packet</w:t>
        </w:r>
      </w:hyperlink>
      <w:r w:rsidR="00B151B3">
        <w:t xml:space="preserve"> </w:t>
      </w:r>
      <w:r w:rsidR="00B151B3">
        <w:fldChar w:fldCharType="begin"/>
      </w:r>
      <w:r w:rsidR="00B151B3">
        <w:instrText>PAGEREF section_77b36d0f6016458aa7a00f4a72ae1534</w:instrText>
      </w:r>
      <w:r w:rsidR="00B151B3">
        <w:fldChar w:fldCharType="separate"/>
      </w:r>
      <w:r w:rsidR="00B151B3">
        <w:rPr>
          <w:noProof/>
        </w:rPr>
        <w:t>61</w:t>
      </w:r>
      <w:r w:rsidR="00B151B3">
        <w:fldChar w:fldCharType="end"/>
      </w:r>
    </w:p>
    <w:p w:rsidR="00CB51F7" w:rsidRDefault="00CB51F7">
      <w:pPr>
        <w:spacing w:before="0" w:after="0"/>
        <w:rPr>
          <w:sz w:val="16"/>
        </w:rPr>
      </w:pPr>
    </w:p>
    <w:p w:rsidR="00CB51F7" w:rsidRDefault="00B151B3">
      <w:r>
        <w:rPr>
          <w:b/>
        </w:rPr>
        <w:t>G</w:t>
      </w:r>
    </w:p>
    <w:p w:rsidR="00CB51F7" w:rsidRDefault="00CB51F7">
      <w:pPr>
        <w:spacing w:before="0" w:after="0"/>
        <w:rPr>
          <w:sz w:val="16"/>
        </w:rPr>
      </w:pPr>
    </w:p>
    <w:p w:rsidR="00CB51F7" w:rsidRDefault="00397E8F">
      <w:pPr>
        <w:pStyle w:val="IndexEntry"/>
      </w:pPr>
      <w:hyperlink w:anchor="section_89f8c694cbc947fb9996d7ec35106dc4">
        <w:r w:rsidR="00B151B3">
          <w:rPr>
            <w:rStyle w:val="Hyperlink"/>
          </w:rPr>
          <w:t>Global connections</w:t>
        </w:r>
      </w:hyperlink>
      <w:r w:rsidR="00B151B3">
        <w:t xml:space="preserve"> </w:t>
      </w:r>
      <w:r w:rsidR="00B151B3">
        <w:fldChar w:fldCharType="begin"/>
      </w:r>
      <w:r w:rsidR="00B151B3">
        <w:instrText>PAGEREF section_89f8c694cbc947fb9996d7ec35106dc4</w:instrText>
      </w:r>
      <w:r w:rsidR="00B151B3">
        <w:fldChar w:fldCharType="separate"/>
      </w:r>
      <w:r w:rsidR="00B151B3">
        <w:rPr>
          <w:noProof/>
        </w:rPr>
        <w:t>135</w:t>
      </w:r>
      <w:r w:rsidR="00B151B3">
        <w:fldChar w:fldCharType="end"/>
      </w:r>
    </w:p>
    <w:p w:rsidR="00CB51F7" w:rsidRDefault="00397E8F">
      <w:pPr>
        <w:pStyle w:val="IndexEntry"/>
      </w:pPr>
      <w:hyperlink w:anchor="section_95a74d9693a742eaaf1a688c17c522ee">
        <w:r w:rsidR="00B151B3">
          <w:rPr>
            <w:rStyle w:val="Hyperlink"/>
          </w:rPr>
          <w:t>Global data</w:t>
        </w:r>
      </w:hyperlink>
      <w:r w:rsidR="00B151B3">
        <w:t xml:space="preserve"> </w:t>
      </w:r>
      <w:r w:rsidR="00B151B3">
        <w:fldChar w:fldCharType="begin"/>
      </w:r>
      <w:r w:rsidR="00B151B3">
        <w:instrText>PAGEREF section_95a74d9693a742eaaf1a688c17c522ee</w:instrText>
      </w:r>
      <w:r w:rsidR="00B151B3">
        <w:fldChar w:fldCharType="separate"/>
      </w:r>
      <w:r w:rsidR="00B151B3">
        <w:rPr>
          <w:noProof/>
        </w:rPr>
        <w:t>132</w:t>
      </w:r>
      <w:r w:rsidR="00B151B3">
        <w:fldChar w:fldCharType="end"/>
      </w:r>
    </w:p>
    <w:p w:rsidR="00CB51F7" w:rsidRDefault="00397E8F">
      <w:pPr>
        <w:pStyle w:val="IndexEntry"/>
      </w:pPr>
      <w:hyperlink w:anchor="section_b3803e3be8494827a558b2403deb24d9">
        <w:r w:rsidR="00B151B3">
          <w:rPr>
            <w:rStyle w:val="Hyperlink"/>
          </w:rPr>
          <w:t>Global structures</w:t>
        </w:r>
      </w:hyperlink>
      <w:r w:rsidR="00B151B3">
        <w:t xml:space="preserve"> </w:t>
      </w:r>
      <w:r w:rsidR="00B151B3">
        <w:fldChar w:fldCharType="begin"/>
      </w:r>
      <w:r w:rsidR="00B151B3">
        <w:instrText>PAGEREF section_b3803e3be8494827a558b2403deb24d9</w:instrText>
      </w:r>
      <w:r w:rsidR="00B151B3">
        <w:fldChar w:fldCharType="separate"/>
      </w:r>
      <w:r w:rsidR="00B151B3">
        <w:rPr>
          <w:noProof/>
        </w:rPr>
        <w:t>222</w:t>
      </w:r>
      <w:r w:rsidR="00B151B3">
        <w:fldChar w:fldCharType="end"/>
      </w:r>
    </w:p>
    <w:p w:rsidR="00CB51F7" w:rsidRDefault="00397E8F">
      <w:pPr>
        <w:pStyle w:val="IndexEntry"/>
      </w:pPr>
      <w:hyperlink w:anchor="section_b1b7cc8a4d244701bc3f220b543ceef8">
        <w:r w:rsidR="00B151B3">
          <w:rPr>
            <w:rStyle w:val="Hyperlink"/>
          </w:rPr>
          <w:t>Glossary</w:t>
        </w:r>
      </w:hyperlink>
      <w:r w:rsidR="00B151B3">
        <w:t xml:space="preserve"> </w:t>
      </w:r>
      <w:r w:rsidR="00B151B3">
        <w:fldChar w:fldCharType="begin"/>
      </w:r>
      <w:r w:rsidR="00B151B3">
        <w:instrText>PAGEREF section_b1b7cc8a4d244701bc3f220b543ceef8</w:instrText>
      </w:r>
      <w:r w:rsidR="00B151B3">
        <w:fldChar w:fldCharType="separate"/>
      </w:r>
      <w:r w:rsidR="00B151B3">
        <w:rPr>
          <w:noProof/>
        </w:rPr>
        <w:t>13</w:t>
      </w:r>
      <w:r w:rsidR="00B151B3">
        <w:fldChar w:fldCharType="end"/>
      </w:r>
    </w:p>
    <w:p w:rsidR="00CB51F7" w:rsidRDefault="00CB51F7">
      <w:pPr>
        <w:spacing w:before="0" w:after="0"/>
        <w:rPr>
          <w:sz w:val="16"/>
        </w:rPr>
      </w:pPr>
    </w:p>
    <w:p w:rsidR="00CB51F7" w:rsidRDefault="00B151B3">
      <w:r>
        <w:rPr>
          <w:b/>
        </w:rPr>
        <w:t>H</w:t>
      </w:r>
    </w:p>
    <w:p w:rsidR="00CB51F7" w:rsidRDefault="00CB51F7">
      <w:pPr>
        <w:spacing w:before="0" w:after="0"/>
        <w:rPr>
          <w:sz w:val="16"/>
        </w:rPr>
      </w:pPr>
    </w:p>
    <w:p w:rsidR="00CB51F7" w:rsidRDefault="00397E8F">
      <w:pPr>
        <w:pStyle w:val="IndexEntry"/>
      </w:pPr>
      <w:hyperlink w:anchor="section_c3e390879819470f856ddd6941c91196">
        <w:r w:rsidR="00B151B3">
          <w:rPr>
            <w:rStyle w:val="Hyperlink"/>
          </w:rPr>
          <w:t>HASH_HEADER packet</w:t>
        </w:r>
      </w:hyperlink>
      <w:r w:rsidR="00B151B3">
        <w:t xml:space="preserve"> </w:t>
      </w:r>
      <w:r w:rsidR="00B151B3">
        <w:fldChar w:fldCharType="begin"/>
      </w:r>
      <w:r w:rsidR="00B151B3">
        <w:instrText>PAGEREF section_c3e390879819470f856ddd6941c91196</w:instrText>
      </w:r>
      <w:r w:rsidR="00B151B3">
        <w:fldChar w:fldCharType="separate"/>
      </w:r>
      <w:r w:rsidR="00B151B3">
        <w:rPr>
          <w:noProof/>
        </w:rPr>
        <w:t>110</w:t>
      </w:r>
      <w:r w:rsidR="00B151B3">
        <w:fldChar w:fldCharType="end"/>
      </w:r>
    </w:p>
    <w:p w:rsidR="00CB51F7" w:rsidRDefault="00B151B3">
      <w:pPr>
        <w:pStyle w:val="IndexEntry"/>
      </w:pPr>
      <w:r>
        <w:t>Higher-layer triggered events</w:t>
      </w:r>
    </w:p>
    <w:p w:rsidR="00CB51F7" w:rsidRDefault="00B151B3">
      <w:pPr>
        <w:pStyle w:val="IndexEntry"/>
      </w:pPr>
      <w:r>
        <w:t xml:space="preserve">   </w:t>
      </w:r>
      <w:hyperlink w:anchor="section_ee6ce7c2bb57456da18fe67450d08403">
        <w:r>
          <w:rPr>
            <w:rStyle w:val="Hyperlink"/>
          </w:rPr>
          <w:t>client</w:t>
        </w:r>
      </w:hyperlink>
      <w:r>
        <w:t xml:space="preserve"> </w:t>
      </w:r>
      <w:r>
        <w:fldChar w:fldCharType="begin"/>
      </w:r>
      <w:r>
        <w:instrText>PAGEREF section_ee6ce7c2bb57456da18fe67450d08403</w:instrText>
      </w:r>
      <w:r>
        <w:fldChar w:fldCharType="separate"/>
      </w:r>
      <w:r>
        <w:rPr>
          <w:noProof/>
        </w:rPr>
        <w:t>141</w:t>
      </w:r>
      <w:r>
        <w:fldChar w:fldCharType="end"/>
      </w:r>
    </w:p>
    <w:p w:rsidR="00CB51F7" w:rsidRDefault="00B151B3">
      <w:pPr>
        <w:pStyle w:val="IndexEntry"/>
      </w:pPr>
      <w:r>
        <w:t xml:space="preserve">      </w:t>
      </w:r>
      <w:hyperlink w:anchor="section_d5bf24d7142e46b08b3395961a908c18">
        <w:r>
          <w:rPr>
            <w:rStyle w:val="Hyperlink"/>
          </w:rPr>
          <w:t>notifying offline status of server</w:t>
        </w:r>
      </w:hyperlink>
      <w:r>
        <w:t xml:space="preserve"> </w:t>
      </w:r>
      <w:r>
        <w:fldChar w:fldCharType="begin"/>
      </w:r>
      <w:r>
        <w:instrText>PAGEREF section_d5bf24d7142e46b08b3395961a908c18</w:instrText>
      </w:r>
      <w:r>
        <w:fldChar w:fldCharType="separate"/>
      </w:r>
      <w:r>
        <w:rPr>
          <w:noProof/>
        </w:rPr>
        <w:t>190</w:t>
      </w:r>
      <w:r>
        <w:fldChar w:fldCharType="end"/>
      </w:r>
    </w:p>
    <w:p w:rsidR="00CB51F7" w:rsidRDefault="00B151B3">
      <w:pPr>
        <w:pStyle w:val="IndexEntry"/>
      </w:pPr>
      <w:r>
        <w:t xml:space="preserve">      </w:t>
      </w:r>
      <w:hyperlink w:anchor="section_e8460ef725034c67a6192eb2473ac1bb">
        <w:r>
          <w:rPr>
            <w:rStyle w:val="Hyperlink"/>
          </w:rPr>
          <w:t>notifying online status of server</w:t>
        </w:r>
      </w:hyperlink>
      <w:r>
        <w:t xml:space="preserve"> </w:t>
      </w:r>
      <w:r>
        <w:fldChar w:fldCharType="begin"/>
      </w:r>
      <w:r>
        <w:instrText>PAGEREF section_e8460ef725034c67a6192eb2473ac1bb</w:instrText>
      </w:r>
      <w:r>
        <w:fldChar w:fldCharType="separate"/>
      </w:r>
      <w:r>
        <w:rPr>
          <w:noProof/>
        </w:rPr>
        <w:t>190</w:t>
      </w:r>
      <w:r>
        <w:fldChar w:fldCharType="end"/>
      </w:r>
    </w:p>
    <w:p w:rsidR="00CB51F7" w:rsidRDefault="00B151B3">
      <w:pPr>
        <w:pStyle w:val="IndexEntry"/>
      </w:pPr>
      <w:r>
        <w:t xml:space="preserve">      </w:t>
      </w:r>
      <w:hyperlink w:anchor="section_ee6ce7c2bb57456da18fe67450d08403">
        <w:r>
          <w:rPr>
            <w:rStyle w:val="Hyperlink"/>
          </w:rPr>
          <w:t>overview</w:t>
        </w:r>
      </w:hyperlink>
      <w:r>
        <w:t xml:space="preserve"> </w:t>
      </w:r>
      <w:r>
        <w:fldChar w:fldCharType="begin"/>
      </w:r>
      <w:r>
        <w:instrText>PAGEREF section_ee6ce7c2bb57456da18fe67450d08403</w:instrText>
      </w:r>
      <w:r>
        <w:fldChar w:fldCharType="separate"/>
      </w:r>
      <w:r>
        <w:rPr>
          <w:noProof/>
        </w:rPr>
        <w:t>141</w:t>
      </w:r>
      <w:r>
        <w:fldChar w:fldCharType="end"/>
      </w:r>
    </w:p>
    <w:p w:rsidR="00CB51F7" w:rsidRDefault="00B151B3">
      <w:pPr>
        <w:pStyle w:val="IndexEntry"/>
      </w:pPr>
      <w:r>
        <w:t xml:space="preserve">      </w:t>
      </w:r>
      <w:hyperlink w:anchor="section_3309c3d13daf44489faa81d2d6aa3315">
        <w:r>
          <w:rPr>
            <w:rStyle w:val="Hyperlink"/>
          </w:rPr>
          <w:t>re-establishing a durable open</w:t>
        </w:r>
      </w:hyperlink>
      <w:r>
        <w:t xml:space="preserve"> </w:t>
      </w:r>
      <w:r>
        <w:fldChar w:fldCharType="begin"/>
      </w:r>
      <w:r>
        <w:instrText>PAGEREF section_3309c3d13daf44489faa81d2d6aa3315</w:instrText>
      </w:r>
      <w:r>
        <w:fldChar w:fldCharType="separate"/>
      </w:r>
      <w:r>
        <w:rPr>
          <w:noProof/>
        </w:rPr>
        <w:t>156</w:t>
      </w:r>
      <w:r>
        <w:fldChar w:fldCharType="end"/>
      </w:r>
    </w:p>
    <w:p w:rsidR="00CB51F7" w:rsidRDefault="00B151B3">
      <w:pPr>
        <w:pStyle w:val="IndexEntry"/>
      </w:pPr>
      <w:r>
        <w:t xml:space="preserve">      </w:t>
      </w:r>
      <w:hyperlink w:anchor="section_0900604eb2d04fc3a804a61515eba43b">
        <w:r>
          <w:rPr>
            <w:rStyle w:val="Hyperlink"/>
          </w:rPr>
          <w:t>requesting applying of file attributes</w:t>
        </w:r>
      </w:hyperlink>
      <w:r>
        <w:t xml:space="preserve"> </w:t>
      </w:r>
      <w:r>
        <w:fldChar w:fldCharType="begin"/>
      </w:r>
      <w:r>
        <w:instrText>PAGEREF section_0900604eb2d04fc3a804a61515eba43b</w:instrText>
      </w:r>
      <w:r>
        <w:fldChar w:fldCharType="separate"/>
      </w:r>
      <w:r>
        <w:rPr>
          <w:noProof/>
        </w:rPr>
        <w:t>163</w:t>
      </w:r>
      <w:r>
        <w:fldChar w:fldCharType="end"/>
      </w:r>
    </w:p>
    <w:p w:rsidR="00CB51F7" w:rsidRDefault="00B151B3">
      <w:pPr>
        <w:pStyle w:val="IndexEntry"/>
      </w:pPr>
      <w:r>
        <w:t xml:space="preserve">      </w:t>
      </w:r>
      <w:hyperlink w:anchor="section_71a6f41b6aca494cae0518cb24aefd75">
        <w:r>
          <w:rPr>
            <w:rStyle w:val="Hyperlink"/>
          </w:rPr>
          <w:t>requesting applying of file security attributes</w:t>
        </w:r>
      </w:hyperlink>
      <w:r>
        <w:t xml:space="preserve"> </w:t>
      </w:r>
      <w:r>
        <w:fldChar w:fldCharType="begin"/>
      </w:r>
      <w:r>
        <w:instrText>PAGEREF section_71a6f41b6aca494cae0518cb24aefd75</w:instrText>
      </w:r>
      <w:r>
        <w:fldChar w:fldCharType="separate"/>
      </w:r>
      <w:r>
        <w:rPr>
          <w:noProof/>
        </w:rPr>
        <w:t>166</w:t>
      </w:r>
      <w:r>
        <w:fldChar w:fldCharType="end"/>
      </w:r>
    </w:p>
    <w:p w:rsidR="00CB51F7" w:rsidRDefault="00B151B3">
      <w:pPr>
        <w:pStyle w:val="IndexEntry"/>
      </w:pPr>
      <w:r>
        <w:t xml:space="preserve">      </w:t>
      </w:r>
      <w:hyperlink w:anchor="section_56df7f707689477d8576f8020a722343">
        <w:r>
          <w:rPr>
            <w:rStyle w:val="Hyperlink"/>
          </w:rPr>
          <w:t>requesting applying of file system attributes</w:t>
        </w:r>
      </w:hyperlink>
      <w:r>
        <w:t xml:space="preserve"> </w:t>
      </w:r>
      <w:r>
        <w:fldChar w:fldCharType="begin"/>
      </w:r>
      <w:r>
        <w:instrText>PAGEREF section_56df7f707689477d8576f8020a722343</w:instrText>
      </w:r>
      <w:r>
        <w:fldChar w:fldCharType="separate"/>
      </w:r>
      <w:r>
        <w:rPr>
          <w:noProof/>
        </w:rPr>
        <w:t>164</w:t>
      </w:r>
      <w:r>
        <w:fldChar w:fldCharType="end"/>
      </w:r>
    </w:p>
    <w:p w:rsidR="00CB51F7" w:rsidRDefault="00B151B3">
      <w:pPr>
        <w:pStyle w:val="IndexEntry"/>
      </w:pPr>
      <w:r>
        <w:t xml:space="preserve">      </w:t>
      </w:r>
      <w:hyperlink w:anchor="section_68040f1d04e4416ab62230c361fc41c2">
        <w:r>
          <w:rPr>
            <w:rStyle w:val="Hyperlink"/>
          </w:rPr>
          <w:t>requesting applying of quota information</w:t>
        </w:r>
      </w:hyperlink>
      <w:r>
        <w:t xml:space="preserve"> </w:t>
      </w:r>
      <w:r>
        <w:fldChar w:fldCharType="begin"/>
      </w:r>
      <w:r>
        <w:instrText>PAGEREF section_68040f1d04e4416ab62230c361fc41c2</w:instrText>
      </w:r>
      <w:r>
        <w:fldChar w:fldCharType="separate"/>
      </w:r>
      <w:r>
        <w:rPr>
          <w:noProof/>
        </w:rPr>
        <w:t>168</w:t>
      </w:r>
      <w:r>
        <w:fldChar w:fldCharType="end"/>
      </w:r>
    </w:p>
    <w:p w:rsidR="00CB51F7" w:rsidRDefault="00B151B3">
      <w:pPr>
        <w:pStyle w:val="IndexEntry"/>
      </w:pPr>
      <w:r>
        <w:t xml:space="preserve">      </w:t>
      </w:r>
      <w:hyperlink w:anchor="section_51f6a0ced25f4a55991f98f434be4411">
        <w:r>
          <w:rPr>
            <w:rStyle w:val="Hyperlink"/>
          </w:rPr>
          <w:t>requesting cancellation of operation</w:t>
        </w:r>
      </w:hyperlink>
      <w:r>
        <w:t xml:space="preserve"> </w:t>
      </w:r>
      <w:r>
        <w:fldChar w:fldCharType="begin"/>
      </w:r>
      <w:r>
        <w:instrText>PAGEREF section_51f6a0ced25f4a55991f98f434be4411</w:instrText>
      </w:r>
      <w:r>
        <w:fldChar w:fldCharType="separate"/>
      </w:r>
      <w:r>
        <w:rPr>
          <w:noProof/>
        </w:rPr>
        <w:t>189</w:t>
      </w:r>
      <w:r>
        <w:fldChar w:fldCharType="end"/>
      </w:r>
    </w:p>
    <w:p w:rsidR="00CB51F7" w:rsidRDefault="00B151B3">
      <w:pPr>
        <w:pStyle w:val="IndexEntry"/>
      </w:pPr>
      <w:r>
        <w:t xml:space="preserve">      </w:t>
      </w:r>
      <w:hyperlink w:anchor="section_5a8ba01322ba42a88b8b72e1db89d066">
        <w:r>
          <w:rPr>
            <w:rStyle w:val="Hyperlink"/>
          </w:rPr>
          <w:t>requesting change of notifications for directory</w:t>
        </w:r>
      </w:hyperlink>
      <w:r>
        <w:t xml:space="preserve"> </w:t>
      </w:r>
      <w:r>
        <w:fldChar w:fldCharType="begin"/>
      </w:r>
      <w:r>
        <w:instrText>PAGEREF section_5a8ba01322ba42a88b8b72e1db89d066</w:instrText>
      </w:r>
      <w:r>
        <w:fldChar w:fldCharType="separate"/>
      </w:r>
      <w:r>
        <w:rPr>
          <w:noProof/>
        </w:rPr>
        <w:t>171</w:t>
      </w:r>
      <w:r>
        <w:fldChar w:fldCharType="end"/>
      </w:r>
    </w:p>
    <w:p w:rsidR="00CB51F7" w:rsidRDefault="00B151B3">
      <w:pPr>
        <w:pStyle w:val="IndexEntry"/>
      </w:pPr>
      <w:r>
        <w:t xml:space="preserve">      </w:t>
      </w:r>
      <w:hyperlink w:anchor="section_fcc1cd9af2c5489dbf90143826b3041e">
        <w:r>
          <w:rPr>
            <w:rStyle w:val="Hyperlink"/>
          </w:rPr>
          <w:t>requesting closing of file or named pipe</w:t>
        </w:r>
      </w:hyperlink>
      <w:r>
        <w:t xml:space="preserve"> </w:t>
      </w:r>
      <w:r>
        <w:fldChar w:fldCharType="begin"/>
      </w:r>
      <w:r>
        <w:instrText>PAGEREF section_fcc1cd9af2c5489dbf90143826b3041e</w:instrText>
      </w:r>
      <w:r>
        <w:fldChar w:fldCharType="separate"/>
      </w:r>
      <w:r>
        <w:rPr>
          <w:noProof/>
        </w:rPr>
        <w:t>158</w:t>
      </w:r>
      <w:r>
        <w:fldChar w:fldCharType="end"/>
      </w:r>
    </w:p>
    <w:p w:rsidR="00CB51F7" w:rsidRDefault="00B151B3">
      <w:pPr>
        <w:pStyle w:val="IndexEntry"/>
      </w:pPr>
      <w:r>
        <w:t xml:space="preserve">      </w:t>
      </w:r>
      <w:hyperlink w:anchor="section_77968a7e4b47464eb15a6628223ce75f">
        <w:r>
          <w:rPr>
            <w:rStyle w:val="Hyperlink"/>
          </w:rPr>
          <w:t>requesting closing of share connection</w:t>
        </w:r>
      </w:hyperlink>
      <w:r>
        <w:t xml:space="preserve"> </w:t>
      </w:r>
      <w:r>
        <w:fldChar w:fldCharType="begin"/>
      </w:r>
      <w:r>
        <w:instrText>PAGEREF section_77968a7e4b47464eb15a6628223ce75f</w:instrText>
      </w:r>
      <w:r>
        <w:fldChar w:fldCharType="separate"/>
      </w:r>
      <w:r>
        <w:rPr>
          <w:noProof/>
        </w:rPr>
        <w:t>188</w:t>
      </w:r>
      <w:r>
        <w:fldChar w:fldCharType="end"/>
      </w:r>
    </w:p>
    <w:p w:rsidR="00CB51F7" w:rsidRDefault="00B151B3">
      <w:pPr>
        <w:pStyle w:val="IndexEntry"/>
      </w:pPr>
      <w:r>
        <w:t xml:space="preserve">      </w:t>
      </w:r>
      <w:hyperlink w:anchor="section_61c686670b8c4300ac8a246a86f2b11d">
        <w:r>
          <w:rPr>
            <w:rStyle w:val="Hyperlink"/>
          </w:rPr>
          <w:t>requesting connection to share</w:t>
        </w:r>
      </w:hyperlink>
      <w:r>
        <w:t xml:space="preserve"> </w:t>
      </w:r>
      <w:r>
        <w:fldChar w:fldCharType="begin"/>
      </w:r>
      <w:r>
        <w:instrText>PAGEREF section_61c686670b8c4300ac8a246a86f2b11d</w:instrText>
      </w:r>
      <w:r>
        <w:fldChar w:fldCharType="separate"/>
      </w:r>
      <w:r>
        <w:rPr>
          <w:noProof/>
        </w:rPr>
        <w:t>144</w:t>
      </w:r>
      <w:r>
        <w:fldChar w:fldCharType="end"/>
      </w:r>
    </w:p>
    <w:p w:rsidR="00CB51F7" w:rsidRDefault="00B151B3">
      <w:pPr>
        <w:pStyle w:val="IndexEntry"/>
      </w:pPr>
      <w:r>
        <w:t xml:space="preserve">      </w:t>
      </w:r>
      <w:hyperlink w:anchor="section_4cb0f00f8eb7465fac34740593b74bc0">
        <w:r>
          <w:rPr>
            <w:rStyle w:val="Hyperlink"/>
          </w:rPr>
          <w:t>requesting enumeration of directory</w:t>
        </w:r>
      </w:hyperlink>
      <w:r>
        <w:t xml:space="preserve"> </w:t>
      </w:r>
      <w:r>
        <w:fldChar w:fldCharType="begin"/>
      </w:r>
      <w:r>
        <w:instrText>PAGEREF section_4cb0f00f8eb7465fac34740593b74bc0</w:instrText>
      </w:r>
      <w:r>
        <w:fldChar w:fldCharType="separate"/>
      </w:r>
      <w:r>
        <w:rPr>
          <w:noProof/>
        </w:rPr>
        <w:t>170</w:t>
      </w:r>
      <w:r>
        <w:fldChar w:fldCharType="end"/>
      </w:r>
    </w:p>
    <w:p w:rsidR="00CB51F7" w:rsidRDefault="00B151B3">
      <w:pPr>
        <w:pStyle w:val="IndexEntry"/>
      </w:pPr>
      <w:r>
        <w:t xml:space="preserve">      </w:t>
      </w:r>
      <w:hyperlink w:anchor="section_fb2f6d4b6b0f44afb011d56bec5ab665">
        <w:r>
          <w:rPr>
            <w:rStyle w:val="Hyperlink"/>
          </w:rPr>
          <w:t>requesting flushing of cached data</w:t>
        </w:r>
      </w:hyperlink>
      <w:r>
        <w:t xml:space="preserve"> </w:t>
      </w:r>
      <w:r>
        <w:fldChar w:fldCharType="begin"/>
      </w:r>
      <w:r>
        <w:instrText>PAGEREF section_fb2f6d4b6b0f44afb011d56bec5ab665</w:instrText>
      </w:r>
      <w:r>
        <w:fldChar w:fldCharType="separate"/>
      </w:r>
      <w:r>
        <w:rPr>
          <w:noProof/>
        </w:rPr>
        <w:t>169</w:t>
      </w:r>
      <w:r>
        <w:fldChar w:fldCharType="end"/>
      </w:r>
    </w:p>
    <w:p w:rsidR="00CB51F7" w:rsidRDefault="00B151B3">
      <w:pPr>
        <w:pStyle w:val="IndexEntry"/>
      </w:pPr>
      <w:r>
        <w:t xml:space="preserve">      </w:t>
      </w:r>
      <w:hyperlink w:anchor="section_b42115a777314333b8dab0f9b8697243">
        <w:r>
          <w:rPr>
            <w:rStyle w:val="Hyperlink"/>
          </w:rPr>
          <w:t>requesting IO control code operation</w:t>
        </w:r>
      </w:hyperlink>
      <w:r>
        <w:t xml:space="preserve"> </w:t>
      </w:r>
      <w:r>
        <w:fldChar w:fldCharType="begin"/>
      </w:r>
      <w:r>
        <w:instrText>PAGEREF section_b42115a777314333b8dab0f9b8697243</w:instrText>
      </w:r>
      <w:r>
        <w:fldChar w:fldCharType="separate"/>
      </w:r>
      <w:r>
        <w:rPr>
          <w:noProof/>
        </w:rPr>
        <w:t>174</w:t>
      </w:r>
      <w:r>
        <w:fldChar w:fldCharType="end"/>
      </w:r>
    </w:p>
    <w:p w:rsidR="00CB51F7" w:rsidRDefault="00B151B3">
      <w:pPr>
        <w:pStyle w:val="IndexEntry"/>
      </w:pPr>
      <w:r>
        <w:t xml:space="preserve">      </w:t>
      </w:r>
      <w:hyperlink w:anchor="section_06d425002ead46598af286dcaec5286e">
        <w:r>
          <w:rPr>
            <w:rStyle w:val="Hyperlink"/>
          </w:rPr>
          <w:t>requesting locking of array of byte ranges</w:t>
        </w:r>
      </w:hyperlink>
      <w:r>
        <w:t xml:space="preserve"> </w:t>
      </w:r>
      <w:r>
        <w:fldChar w:fldCharType="begin"/>
      </w:r>
      <w:r>
        <w:instrText>PAGEREF section_06d425002ead46598af286dcaec5286e</w:instrText>
      </w:r>
      <w:r>
        <w:fldChar w:fldCharType="separate"/>
      </w:r>
      <w:r>
        <w:rPr>
          <w:noProof/>
        </w:rPr>
        <w:t>172</w:t>
      </w:r>
      <w:r>
        <w:fldChar w:fldCharType="end"/>
      </w:r>
    </w:p>
    <w:p w:rsidR="00CB51F7" w:rsidRDefault="00B151B3">
      <w:pPr>
        <w:pStyle w:val="IndexEntry"/>
      </w:pPr>
      <w:r>
        <w:t xml:space="preserve">      </w:t>
      </w:r>
      <w:hyperlink w:anchor="section_4fe90bc24fb542d890a14bfa512e2806">
        <w:r>
          <w:rPr>
            <w:rStyle w:val="Hyperlink"/>
          </w:rPr>
          <w:t>requesting move to server instance</w:t>
        </w:r>
      </w:hyperlink>
      <w:r>
        <w:t xml:space="preserve"> </w:t>
      </w:r>
      <w:r>
        <w:fldChar w:fldCharType="begin"/>
      </w:r>
      <w:r>
        <w:instrText>PAGEREF section_4fe90bc24fb542d890a14bfa512e2806</w:instrText>
      </w:r>
      <w:r>
        <w:fldChar w:fldCharType="separate"/>
      </w:r>
      <w:r>
        <w:rPr>
          <w:noProof/>
        </w:rPr>
        <w:t>190</w:t>
      </w:r>
      <w:r>
        <w:fldChar w:fldCharType="end"/>
      </w:r>
    </w:p>
    <w:p w:rsidR="00CB51F7" w:rsidRDefault="00B151B3">
      <w:pPr>
        <w:pStyle w:val="IndexEntry"/>
      </w:pPr>
      <w:r>
        <w:t xml:space="preserve">      </w:t>
      </w:r>
      <w:hyperlink w:anchor="section_ddbeccbd015e43a78b44715b5d4e7d4c">
        <w:r>
          <w:rPr>
            <w:rStyle w:val="Hyperlink"/>
          </w:rPr>
          <w:t>requesting number of opens on tree connect</w:t>
        </w:r>
      </w:hyperlink>
      <w:r>
        <w:t xml:space="preserve"> </w:t>
      </w:r>
      <w:r>
        <w:fldChar w:fldCharType="begin"/>
      </w:r>
      <w:r>
        <w:instrText>PAGEREF section_ddbeccbd015e43a78b44715b5d4e7d4c</w:instrText>
      </w:r>
      <w:r>
        <w:fldChar w:fldCharType="separate"/>
      </w:r>
      <w:r>
        <w:rPr>
          <w:noProof/>
        </w:rPr>
        <w:t>190</w:t>
      </w:r>
      <w:r>
        <w:fldChar w:fldCharType="end"/>
      </w:r>
    </w:p>
    <w:p w:rsidR="00CB51F7" w:rsidRDefault="00B151B3">
      <w:pPr>
        <w:pStyle w:val="IndexEntry"/>
      </w:pPr>
      <w:r>
        <w:t xml:space="preserve">      </w:t>
      </w:r>
      <w:hyperlink w:anchor="section_448cb9797321459889dfe5c97135b566">
        <w:r>
          <w:rPr>
            <w:rStyle w:val="Hyperlink"/>
          </w:rPr>
          <w:t>requesting opening of file</w:t>
        </w:r>
      </w:hyperlink>
      <w:r>
        <w:t xml:space="preserve"> </w:t>
      </w:r>
      <w:r>
        <w:fldChar w:fldCharType="begin"/>
      </w:r>
      <w:r>
        <w:instrText>PAGEREF section_448cb9797321459889dfe5c97135b566</w:instrText>
      </w:r>
      <w:r>
        <w:fldChar w:fldCharType="separate"/>
      </w:r>
      <w:r>
        <w:rPr>
          <w:noProof/>
        </w:rPr>
        <w:t>152</w:t>
      </w:r>
      <w:r>
        <w:fldChar w:fldCharType="end"/>
      </w:r>
    </w:p>
    <w:p w:rsidR="00CB51F7" w:rsidRDefault="00B151B3">
      <w:pPr>
        <w:pStyle w:val="IndexEntry"/>
      </w:pPr>
      <w:r>
        <w:t xml:space="preserve">      </w:t>
      </w:r>
      <w:hyperlink w:anchor="section_2e9a4f3a6aa34e3aa6a7217dc974b4d0">
        <w:r>
          <w:rPr>
            <w:rStyle w:val="Hyperlink"/>
          </w:rPr>
          <w:t>requesting querying for file attributes</w:t>
        </w:r>
      </w:hyperlink>
      <w:r>
        <w:t xml:space="preserve"> </w:t>
      </w:r>
      <w:r>
        <w:fldChar w:fldCharType="begin"/>
      </w:r>
      <w:r>
        <w:instrText>PAGEREF section_2e9a4f3a6aa34e3aa6a7217dc974b4d0</w:instrText>
      </w:r>
      <w:r>
        <w:fldChar w:fldCharType="separate"/>
      </w:r>
      <w:r>
        <w:rPr>
          <w:noProof/>
        </w:rPr>
        <w:t>161</w:t>
      </w:r>
      <w:r>
        <w:fldChar w:fldCharType="end"/>
      </w:r>
    </w:p>
    <w:p w:rsidR="00CB51F7" w:rsidRDefault="00B151B3">
      <w:pPr>
        <w:pStyle w:val="IndexEntry"/>
      </w:pPr>
      <w:r>
        <w:t xml:space="preserve">      </w:t>
      </w:r>
      <w:hyperlink w:anchor="section_5eb7c498a6f44534ba71df73e316d01f">
        <w:r>
          <w:rPr>
            <w:rStyle w:val="Hyperlink"/>
          </w:rPr>
          <w:t>requesting querying for file security attributes</w:t>
        </w:r>
      </w:hyperlink>
      <w:r>
        <w:t xml:space="preserve"> </w:t>
      </w:r>
      <w:r>
        <w:fldChar w:fldCharType="begin"/>
      </w:r>
      <w:r>
        <w:instrText>PAGEREF section_5eb7c498a6f44534ba71df73e316d01f</w:instrText>
      </w:r>
      <w:r>
        <w:fldChar w:fldCharType="separate"/>
      </w:r>
      <w:r>
        <w:rPr>
          <w:noProof/>
        </w:rPr>
        <w:t>165</w:t>
      </w:r>
      <w:r>
        <w:fldChar w:fldCharType="end"/>
      </w:r>
    </w:p>
    <w:p w:rsidR="00CB51F7" w:rsidRDefault="00B151B3">
      <w:pPr>
        <w:pStyle w:val="IndexEntry"/>
      </w:pPr>
      <w:r>
        <w:t xml:space="preserve">      </w:t>
      </w:r>
      <w:hyperlink w:anchor="section_0ec32061d3c843db916f70cb13338680">
        <w:r>
          <w:rPr>
            <w:rStyle w:val="Hyperlink"/>
          </w:rPr>
          <w:t>requesting querying for file system attributes</w:t>
        </w:r>
      </w:hyperlink>
      <w:r>
        <w:t xml:space="preserve"> </w:t>
      </w:r>
      <w:r>
        <w:fldChar w:fldCharType="begin"/>
      </w:r>
      <w:r>
        <w:instrText>PAGEREF section_0ec32061d3c843db916f70cb13338680</w:instrText>
      </w:r>
      <w:r>
        <w:fldChar w:fldCharType="separate"/>
      </w:r>
      <w:r>
        <w:rPr>
          <w:noProof/>
        </w:rPr>
        <w:t>164</w:t>
      </w:r>
      <w:r>
        <w:fldChar w:fldCharType="end"/>
      </w:r>
    </w:p>
    <w:p w:rsidR="00CB51F7" w:rsidRDefault="00B151B3">
      <w:pPr>
        <w:pStyle w:val="IndexEntry"/>
      </w:pPr>
      <w:r>
        <w:t xml:space="preserve">      </w:t>
      </w:r>
      <w:hyperlink w:anchor="section_5b9ebada999245ea8413164188bf28a6">
        <w:r>
          <w:rPr>
            <w:rStyle w:val="Hyperlink"/>
          </w:rPr>
          <w:t>requesting querying for quota information</w:t>
        </w:r>
      </w:hyperlink>
      <w:r>
        <w:t xml:space="preserve"> </w:t>
      </w:r>
      <w:r>
        <w:fldChar w:fldCharType="begin"/>
      </w:r>
      <w:r>
        <w:instrText>PAGEREF section_5b9ebada999245ea8413164188bf28a6</w:instrText>
      </w:r>
      <w:r>
        <w:fldChar w:fldCharType="separate"/>
      </w:r>
      <w:r>
        <w:rPr>
          <w:noProof/>
        </w:rPr>
        <w:t>167</w:t>
      </w:r>
      <w:r>
        <w:fldChar w:fldCharType="end"/>
      </w:r>
    </w:p>
    <w:p w:rsidR="00CB51F7" w:rsidRDefault="00B151B3">
      <w:pPr>
        <w:pStyle w:val="IndexEntry"/>
      </w:pPr>
      <w:r>
        <w:t xml:space="preserve">      </w:t>
      </w:r>
      <w:hyperlink w:anchor="section_ff304074293b4106a5eac19c35ca736a">
        <w:r>
          <w:rPr>
            <w:rStyle w:val="Hyperlink"/>
          </w:rPr>
          <w:t>requesting reading from file or named pipe</w:t>
        </w:r>
      </w:hyperlink>
      <w:r>
        <w:t xml:space="preserve"> </w:t>
      </w:r>
      <w:r>
        <w:fldChar w:fldCharType="begin"/>
      </w:r>
      <w:r>
        <w:instrText>PAGEREF section_ff304074293b4106a5eac19c35ca736a</w:instrText>
      </w:r>
      <w:r>
        <w:fldChar w:fldCharType="separate"/>
      </w:r>
      <w:r>
        <w:rPr>
          <w:noProof/>
        </w:rPr>
        <w:t>158</w:t>
      </w:r>
      <w:r>
        <w:fldChar w:fldCharType="end"/>
      </w:r>
    </w:p>
    <w:p w:rsidR="00CB51F7" w:rsidRDefault="00B151B3">
      <w:pPr>
        <w:pStyle w:val="IndexEntry"/>
      </w:pPr>
      <w:r>
        <w:t xml:space="preserve">      </w:t>
      </w:r>
      <w:hyperlink w:anchor="section_901ae28431d34ea1ae8a766fc8bfe00e">
        <w:r>
          <w:rPr>
            <w:rStyle w:val="Hyperlink"/>
          </w:rPr>
          <w:t>requesting session key for authenticated context</w:t>
        </w:r>
      </w:hyperlink>
      <w:r>
        <w:t xml:space="preserve"> </w:t>
      </w:r>
      <w:r>
        <w:fldChar w:fldCharType="begin"/>
      </w:r>
      <w:r>
        <w:instrText>PAGEREF section_901ae28431d34ea1ae8a766fc8bfe00e</w:instrText>
      </w:r>
      <w:r>
        <w:fldChar w:fldCharType="separate"/>
      </w:r>
      <w:r>
        <w:rPr>
          <w:noProof/>
        </w:rPr>
        <w:t>189</w:t>
      </w:r>
      <w:r>
        <w:fldChar w:fldCharType="end"/>
      </w:r>
    </w:p>
    <w:p w:rsidR="00CB51F7" w:rsidRDefault="00B151B3">
      <w:pPr>
        <w:pStyle w:val="IndexEntry"/>
      </w:pPr>
      <w:r>
        <w:t xml:space="preserve">      </w:t>
      </w:r>
      <w:hyperlink w:anchor="section_58abc9fb252c4e37aeae24e5cae45aba">
        <w:r>
          <w:rPr>
            <w:rStyle w:val="Hyperlink"/>
          </w:rPr>
          <w:t>requesting termination of authenticated context</w:t>
        </w:r>
      </w:hyperlink>
      <w:r>
        <w:t xml:space="preserve"> </w:t>
      </w:r>
      <w:r>
        <w:fldChar w:fldCharType="begin"/>
      </w:r>
      <w:r>
        <w:instrText>PAGEREF section_58abc9fb252c4e37aeae24e5cae45aba</w:instrText>
      </w:r>
      <w:r>
        <w:fldChar w:fldCharType="separate"/>
      </w:r>
      <w:r>
        <w:rPr>
          <w:noProof/>
        </w:rPr>
        <w:t>189</w:t>
      </w:r>
      <w:r>
        <w:fldChar w:fldCharType="end"/>
      </w:r>
    </w:p>
    <w:p w:rsidR="00CB51F7" w:rsidRDefault="00B151B3">
      <w:pPr>
        <w:pStyle w:val="IndexEntry"/>
      </w:pPr>
      <w:r>
        <w:t xml:space="preserve">      </w:t>
      </w:r>
      <w:hyperlink w:anchor="section_e4299e739e8c47c5ac83259529ebc885">
        <w:r>
          <w:rPr>
            <w:rStyle w:val="Hyperlink"/>
          </w:rPr>
          <w:t>requesting unlocking of array of byte ranges</w:t>
        </w:r>
      </w:hyperlink>
      <w:r>
        <w:t xml:space="preserve"> </w:t>
      </w:r>
      <w:r>
        <w:fldChar w:fldCharType="begin"/>
      </w:r>
      <w:r>
        <w:instrText>PAGEREF section_e4299e739e8c47c5ac83259529ebc885</w:instrText>
      </w:r>
      <w:r>
        <w:fldChar w:fldCharType="separate"/>
      </w:r>
      <w:r>
        <w:rPr>
          <w:noProof/>
        </w:rPr>
        <w:t>187</w:t>
      </w:r>
      <w:r>
        <w:fldChar w:fldCharType="end"/>
      </w:r>
    </w:p>
    <w:p w:rsidR="00CB51F7" w:rsidRDefault="00B151B3">
      <w:pPr>
        <w:pStyle w:val="IndexEntry"/>
      </w:pPr>
      <w:r>
        <w:t xml:space="preserve">      </w:t>
      </w:r>
      <w:hyperlink w:anchor="section_49dce94d71fd4fdfb730a60d6b27fbba">
        <w:r>
          <w:rPr>
            <w:rStyle w:val="Hyperlink"/>
          </w:rPr>
          <w:t>requesting writing to file or named pipe</w:t>
        </w:r>
      </w:hyperlink>
      <w:r>
        <w:t xml:space="preserve"> </w:t>
      </w:r>
      <w:r>
        <w:fldChar w:fldCharType="begin"/>
      </w:r>
      <w:r>
        <w:instrText>PAGEREF section_49dce94d71fd4fdfb730a60d6b27fbba</w:instrText>
      </w:r>
      <w:r>
        <w:fldChar w:fldCharType="separate"/>
      </w:r>
      <w:r>
        <w:rPr>
          <w:noProof/>
        </w:rPr>
        <w:t>160</w:t>
      </w:r>
      <w:r>
        <w:fldChar w:fldCharType="end"/>
      </w:r>
    </w:p>
    <w:p w:rsidR="00CB51F7" w:rsidRDefault="00B151B3">
      <w:pPr>
        <w:pStyle w:val="IndexEntry"/>
      </w:pPr>
      <w:r>
        <w:t xml:space="preserve">      </w:t>
      </w:r>
      <w:hyperlink w:anchor="section_e27b00165e7a4cda8f02121f12badda1">
        <w:r>
          <w:rPr>
            <w:rStyle w:val="Hyperlink"/>
          </w:rPr>
          <w:t>sending any outgoing message</w:t>
        </w:r>
      </w:hyperlink>
      <w:r>
        <w:t xml:space="preserve"> </w:t>
      </w:r>
      <w:r>
        <w:fldChar w:fldCharType="begin"/>
      </w:r>
      <w:r>
        <w:instrText>PAGEREF section_e27b00165e7a4cda8f02121f12badda1</w:instrText>
      </w:r>
      <w:r>
        <w:fldChar w:fldCharType="separate"/>
      </w:r>
      <w:r>
        <w:rPr>
          <w:noProof/>
        </w:rPr>
        <w:t>141</w:t>
      </w:r>
      <w:r>
        <w:fldChar w:fldCharType="end"/>
      </w:r>
    </w:p>
    <w:p w:rsidR="00CB51F7" w:rsidRDefault="00B151B3">
      <w:pPr>
        <w:pStyle w:val="IndexEntry"/>
      </w:pPr>
      <w:r>
        <w:t xml:space="preserve">      </w:t>
      </w:r>
      <w:hyperlink w:anchor="section_a3e9ea1e53c84cff94bdd98fb20417c0">
        <w:r>
          <w:rPr>
            <w:rStyle w:val="Hyperlink"/>
          </w:rPr>
          <w:t>signing outgoing message</w:t>
        </w:r>
      </w:hyperlink>
      <w:r>
        <w:t xml:space="preserve"> </w:t>
      </w:r>
      <w:r>
        <w:fldChar w:fldCharType="begin"/>
      </w:r>
      <w:r>
        <w:instrText>PAGEREF section_a3e9ea1e53c84cff94bdd98fb20417c0</w:instrText>
      </w:r>
      <w:r>
        <w:fldChar w:fldCharType="separate"/>
      </w:r>
      <w:r>
        <w:rPr>
          <w:noProof/>
        </w:rPr>
        <w:t>132</w:t>
      </w:r>
      <w:r>
        <w:fldChar w:fldCharType="end"/>
      </w:r>
    </w:p>
    <w:p w:rsidR="00CB51F7" w:rsidRDefault="00B151B3">
      <w:pPr>
        <w:pStyle w:val="IndexEntry"/>
      </w:pPr>
      <w:r>
        <w:t xml:space="preserve">   </w:t>
      </w:r>
      <w:hyperlink w:anchor="section_4a39bf2dc5494624bb25fa5b4f2a9973">
        <w:r>
          <w:rPr>
            <w:rStyle w:val="Hyperlink"/>
          </w:rPr>
          <w:t>server</w:t>
        </w:r>
      </w:hyperlink>
      <w:r>
        <w:t xml:space="preserve"> </w:t>
      </w:r>
      <w:r>
        <w:fldChar w:fldCharType="begin"/>
      </w:r>
      <w:r>
        <w:instrText>PAGEREF section_4a39bf2dc5494624bb25fa5b4f2a9973</w:instrText>
      </w:r>
      <w:r>
        <w:fldChar w:fldCharType="separate"/>
      </w:r>
      <w:r>
        <w:rPr>
          <w:noProof/>
        </w:rPr>
        <w:t>234</w:t>
      </w:r>
      <w:r>
        <w:fldChar w:fldCharType="end"/>
      </w:r>
    </w:p>
    <w:p w:rsidR="00CB51F7" w:rsidRDefault="00B151B3">
      <w:pPr>
        <w:pStyle w:val="IndexEntry"/>
      </w:pPr>
      <w:r>
        <w:t xml:space="preserve">      </w:t>
      </w:r>
      <w:hyperlink w:anchor="section_9b634aadc4924c2799184ef2e7aef76d">
        <w:r>
          <w:rPr>
            <w:rStyle w:val="Hyperlink"/>
          </w:rPr>
          <w:t>deregistering share</w:t>
        </w:r>
      </w:hyperlink>
      <w:r>
        <w:t xml:space="preserve"> </w:t>
      </w:r>
      <w:r>
        <w:fldChar w:fldCharType="begin"/>
      </w:r>
      <w:r>
        <w:instrText>PAGEREF section_9b634aadc4924c2799184ef2e7aef76d</w:instrText>
      </w:r>
      <w:r>
        <w:fldChar w:fldCharType="separate"/>
      </w:r>
      <w:r>
        <w:rPr>
          <w:noProof/>
        </w:rPr>
        <w:t>243</w:t>
      </w:r>
      <w:r>
        <w:fldChar w:fldCharType="end"/>
      </w:r>
    </w:p>
    <w:p w:rsidR="00CB51F7" w:rsidRDefault="00B151B3">
      <w:pPr>
        <w:pStyle w:val="IndexEntry"/>
      </w:pPr>
      <w:r>
        <w:t xml:space="preserve">      </w:t>
      </w:r>
      <w:hyperlink w:anchor="section_bf68c818e886496a962278c1af6f09c9">
        <w:r>
          <w:rPr>
            <w:rStyle w:val="Hyperlink"/>
          </w:rPr>
          <w:t>disabling SMB2 server</w:t>
        </w:r>
      </w:hyperlink>
      <w:r>
        <w:t xml:space="preserve"> </w:t>
      </w:r>
      <w:r>
        <w:fldChar w:fldCharType="begin"/>
      </w:r>
      <w:r>
        <w:instrText>PAGEREF section_bf68c818e886496a962278c1af6f09c9</w:instrText>
      </w:r>
      <w:r>
        <w:fldChar w:fldCharType="separate"/>
      </w:r>
      <w:r>
        <w:rPr>
          <w:noProof/>
        </w:rPr>
        <w:t>247</w:t>
      </w:r>
      <w:r>
        <w:fldChar w:fldCharType="end"/>
      </w:r>
    </w:p>
    <w:p w:rsidR="00CB51F7" w:rsidRDefault="00B151B3">
      <w:pPr>
        <w:pStyle w:val="IndexEntry"/>
      </w:pPr>
      <w:r>
        <w:t xml:space="preserve">      </w:t>
      </w:r>
      <w:hyperlink w:anchor="section_ae735dc34d914239ba8099e95750f2bc">
        <w:r>
          <w:rPr>
            <w:rStyle w:val="Hyperlink"/>
          </w:rPr>
          <w:t>enabling SMB2 server</w:t>
        </w:r>
      </w:hyperlink>
      <w:r>
        <w:t xml:space="preserve"> </w:t>
      </w:r>
      <w:r>
        <w:fldChar w:fldCharType="begin"/>
      </w:r>
      <w:r>
        <w:instrText>PAGEREF section_ae735dc34d914239ba8099e95750f2bc</w:instrText>
      </w:r>
      <w:r>
        <w:fldChar w:fldCharType="separate"/>
      </w:r>
      <w:r>
        <w:rPr>
          <w:noProof/>
        </w:rPr>
        <w:t>247</w:t>
      </w:r>
      <w:r>
        <w:fldChar w:fldCharType="end"/>
      </w:r>
    </w:p>
    <w:p w:rsidR="00CB51F7" w:rsidRDefault="00B151B3">
      <w:pPr>
        <w:pStyle w:val="IndexEntry"/>
      </w:pPr>
      <w:r>
        <w:t xml:space="preserve">      </w:t>
      </w:r>
      <w:hyperlink w:anchor="section_c27a5088e2d84b6a882f3c53bdac9971">
        <w:r>
          <w:rPr>
            <w:rStyle w:val="Hyperlink"/>
          </w:rPr>
          <w:t>notification that DFS is active</w:t>
        </w:r>
      </w:hyperlink>
      <w:r>
        <w:t xml:space="preserve"> </w:t>
      </w:r>
      <w:r>
        <w:fldChar w:fldCharType="begin"/>
      </w:r>
      <w:r>
        <w:instrText>PAGEREF section_c27a5088e2d84b6a882f3c53bdac9971</w:instrText>
      </w:r>
      <w:r>
        <w:fldChar w:fldCharType="separate"/>
      </w:r>
      <w:r>
        <w:rPr>
          <w:noProof/>
        </w:rPr>
        <w:t>240</w:t>
      </w:r>
      <w:r>
        <w:fldChar w:fldCharType="end"/>
      </w:r>
    </w:p>
    <w:p w:rsidR="00CB51F7" w:rsidRDefault="00B151B3">
      <w:pPr>
        <w:pStyle w:val="IndexEntry"/>
      </w:pPr>
      <w:r>
        <w:t xml:space="preserve">      </w:t>
      </w:r>
      <w:hyperlink w:anchor="section_4e4c0ee4f21f4b80855ffc08d237f542">
        <w:r>
          <w:rPr>
            <w:rStyle w:val="Hyperlink"/>
          </w:rPr>
          <w:t>notification that share is DFS share</w:t>
        </w:r>
      </w:hyperlink>
      <w:r>
        <w:t xml:space="preserve"> </w:t>
      </w:r>
      <w:r>
        <w:fldChar w:fldCharType="begin"/>
      </w:r>
      <w:r>
        <w:instrText>PAGEREF section_4e4c0ee4f21f4b80855ffc08d237f542</w:instrText>
      </w:r>
      <w:r>
        <w:fldChar w:fldCharType="separate"/>
      </w:r>
      <w:r>
        <w:rPr>
          <w:noProof/>
        </w:rPr>
        <w:t>240</w:t>
      </w:r>
      <w:r>
        <w:fldChar w:fldCharType="end"/>
      </w:r>
    </w:p>
    <w:p w:rsidR="00CB51F7" w:rsidRDefault="00B151B3">
      <w:pPr>
        <w:pStyle w:val="IndexEntry"/>
      </w:pPr>
      <w:r>
        <w:t xml:space="preserve">      </w:t>
      </w:r>
      <w:hyperlink w:anchor="section_4aa6144ccc7c4b33861e2985a7a7b0d5">
        <w:r>
          <w:rPr>
            <w:rStyle w:val="Hyperlink"/>
          </w:rPr>
          <w:t>notification that share is not DFS share</w:t>
        </w:r>
      </w:hyperlink>
      <w:r>
        <w:t xml:space="preserve"> </w:t>
      </w:r>
      <w:r>
        <w:fldChar w:fldCharType="begin"/>
      </w:r>
      <w:r>
        <w:instrText>PAGEREF section_4aa6144ccc7c4b33861e2985a7a7b0d5</w:instrText>
      </w:r>
      <w:r>
        <w:fldChar w:fldCharType="separate"/>
      </w:r>
      <w:r>
        <w:rPr>
          <w:noProof/>
        </w:rPr>
        <w:t>240</w:t>
      </w:r>
      <w:r>
        <w:fldChar w:fldCharType="end"/>
      </w:r>
    </w:p>
    <w:p w:rsidR="00CB51F7" w:rsidRDefault="00B151B3">
      <w:pPr>
        <w:pStyle w:val="IndexEntry"/>
      </w:pPr>
      <w:r>
        <w:t xml:space="preserve">      </w:t>
      </w:r>
      <w:hyperlink w:anchor="section_c367fad4c00f4778913dc0560ead1360">
        <w:r>
          <w:rPr>
            <w:rStyle w:val="Hyperlink"/>
          </w:rPr>
          <w:t>object store indicating lease break</w:t>
        </w:r>
      </w:hyperlink>
      <w:r>
        <w:t xml:space="preserve"> </w:t>
      </w:r>
      <w:r>
        <w:fldChar w:fldCharType="begin"/>
      </w:r>
      <w:r>
        <w:instrText>PAGEREF section_c367fad4c00f4778913dc0560ead1360</w:instrText>
      </w:r>
      <w:r>
        <w:fldChar w:fldCharType="separate"/>
      </w:r>
      <w:r>
        <w:rPr>
          <w:noProof/>
        </w:rPr>
        <w:t>239</w:t>
      </w:r>
      <w:r>
        <w:fldChar w:fldCharType="end"/>
      </w:r>
    </w:p>
    <w:p w:rsidR="00CB51F7" w:rsidRDefault="00B151B3">
      <w:pPr>
        <w:pStyle w:val="IndexEntry"/>
      </w:pPr>
      <w:r>
        <w:t xml:space="preserve">      </w:t>
      </w:r>
      <w:hyperlink w:anchor="section_2a09fc40161542dfbda62865b8d6da95">
        <w:r>
          <w:rPr>
            <w:rStyle w:val="Hyperlink"/>
          </w:rPr>
          <w:t>object store indicating oplock break</w:t>
        </w:r>
      </w:hyperlink>
      <w:r>
        <w:t xml:space="preserve"> </w:t>
      </w:r>
      <w:r>
        <w:fldChar w:fldCharType="begin"/>
      </w:r>
      <w:r>
        <w:instrText>PAGEREF section_2a09fc40161542dfbda62865b8d6da95</w:instrText>
      </w:r>
      <w:r>
        <w:fldChar w:fldCharType="separate"/>
      </w:r>
      <w:r>
        <w:rPr>
          <w:noProof/>
        </w:rPr>
        <w:t>239</w:t>
      </w:r>
      <w:r>
        <w:fldChar w:fldCharType="end"/>
      </w:r>
    </w:p>
    <w:p w:rsidR="00CB51F7" w:rsidRDefault="00B151B3">
      <w:pPr>
        <w:pStyle w:val="IndexEntry"/>
      </w:pPr>
      <w:r>
        <w:t xml:space="preserve">      </w:t>
      </w:r>
      <w:hyperlink w:anchor="section_4a39bf2dc5494624bb25fa5b4f2a9973">
        <w:r>
          <w:rPr>
            <w:rStyle w:val="Hyperlink"/>
          </w:rPr>
          <w:t>overview</w:t>
        </w:r>
      </w:hyperlink>
      <w:r>
        <w:t xml:space="preserve"> </w:t>
      </w:r>
      <w:r>
        <w:fldChar w:fldCharType="begin"/>
      </w:r>
      <w:r>
        <w:instrText>PAGEREF section_4a39bf2dc5494624bb25fa5b4f2a9973</w:instrText>
      </w:r>
      <w:r>
        <w:fldChar w:fldCharType="separate"/>
      </w:r>
      <w:r>
        <w:rPr>
          <w:noProof/>
        </w:rPr>
        <w:t>234</w:t>
      </w:r>
      <w:r>
        <w:fldChar w:fldCharType="end"/>
      </w:r>
    </w:p>
    <w:p w:rsidR="00CB51F7" w:rsidRDefault="00B151B3">
      <w:pPr>
        <w:pStyle w:val="IndexEntry"/>
      </w:pPr>
      <w:r>
        <w:t xml:space="preserve">      </w:t>
      </w:r>
      <w:hyperlink w:anchor="section_154b1eef658044aaac57f1f41874d693">
        <w:r>
          <w:rPr>
            <w:rStyle w:val="Hyperlink"/>
          </w:rPr>
          <w:t>querying Open</w:t>
        </w:r>
      </w:hyperlink>
      <w:r>
        <w:t xml:space="preserve"> </w:t>
      </w:r>
      <w:r>
        <w:fldChar w:fldCharType="begin"/>
      </w:r>
      <w:r>
        <w:instrText>PAGEREF section_154b1eef658044aaac57f1f41874d693</w:instrText>
      </w:r>
      <w:r>
        <w:fldChar w:fldCharType="separate"/>
      </w:r>
      <w:r>
        <w:rPr>
          <w:noProof/>
        </w:rPr>
        <w:t>246</w:t>
      </w:r>
      <w:r>
        <w:fldChar w:fldCharType="end"/>
      </w:r>
    </w:p>
    <w:p w:rsidR="00CB51F7" w:rsidRDefault="00B151B3">
      <w:pPr>
        <w:pStyle w:val="IndexEntry"/>
      </w:pPr>
      <w:r>
        <w:t xml:space="preserve">      </w:t>
      </w:r>
      <w:hyperlink w:anchor="section_0eb761321b0f4b80a2288f31d401e7a5">
        <w:r>
          <w:rPr>
            <w:rStyle w:val="Hyperlink"/>
          </w:rPr>
          <w:t>querying session</w:t>
        </w:r>
      </w:hyperlink>
      <w:r>
        <w:t xml:space="preserve"> </w:t>
      </w:r>
      <w:r>
        <w:fldChar w:fldCharType="begin"/>
      </w:r>
      <w:r>
        <w:instrText>PAGEREF section_0eb761321b0f4b80a2288f31d401e7a5</w:instrText>
      </w:r>
      <w:r>
        <w:fldChar w:fldCharType="separate"/>
      </w:r>
      <w:r>
        <w:rPr>
          <w:noProof/>
        </w:rPr>
        <w:t>245</w:t>
      </w:r>
      <w:r>
        <w:fldChar w:fldCharType="end"/>
      </w:r>
    </w:p>
    <w:p w:rsidR="00CB51F7" w:rsidRDefault="00B151B3">
      <w:pPr>
        <w:pStyle w:val="IndexEntry"/>
      </w:pPr>
      <w:r>
        <w:t xml:space="preserve">      </w:t>
      </w:r>
      <w:hyperlink w:anchor="section_13acd5bf35184dfd8e06a2e5cc45bf04">
        <w:r>
          <w:rPr>
            <w:rStyle w:val="Hyperlink"/>
          </w:rPr>
          <w:t>querying share</w:t>
        </w:r>
      </w:hyperlink>
      <w:r>
        <w:t xml:space="preserve"> </w:t>
      </w:r>
      <w:r>
        <w:fldChar w:fldCharType="begin"/>
      </w:r>
      <w:r>
        <w:instrText>PAGEREF section_13acd5bf35184dfd8e06a2e5cc45bf04</w:instrText>
      </w:r>
      <w:r>
        <w:fldChar w:fldCharType="separate"/>
      </w:r>
      <w:r>
        <w:rPr>
          <w:noProof/>
        </w:rPr>
        <w:t>243</w:t>
      </w:r>
      <w:r>
        <w:fldChar w:fldCharType="end"/>
      </w:r>
    </w:p>
    <w:p w:rsidR="00CB51F7" w:rsidRDefault="00B151B3">
      <w:pPr>
        <w:pStyle w:val="IndexEntry"/>
      </w:pPr>
      <w:r>
        <w:t xml:space="preserve">      </w:t>
      </w:r>
      <w:hyperlink w:anchor="section_5ddf1fdc3b0245d0825f76c296091cc4">
        <w:r>
          <w:rPr>
            <w:rStyle w:val="Hyperlink"/>
          </w:rPr>
          <w:t>querying TreeConnect</w:t>
        </w:r>
      </w:hyperlink>
      <w:r>
        <w:t xml:space="preserve"> </w:t>
      </w:r>
      <w:r>
        <w:fldChar w:fldCharType="begin"/>
      </w:r>
      <w:r>
        <w:instrText>PAGEREF section_5ddf1fdc3b0245d0825f76c296091cc4</w:instrText>
      </w:r>
      <w:r>
        <w:fldChar w:fldCharType="separate"/>
      </w:r>
      <w:r>
        <w:rPr>
          <w:noProof/>
        </w:rPr>
        <w:t>246</w:t>
      </w:r>
      <w:r>
        <w:fldChar w:fldCharType="end"/>
      </w:r>
    </w:p>
    <w:p w:rsidR="00CB51F7" w:rsidRDefault="00B151B3">
      <w:pPr>
        <w:pStyle w:val="IndexEntry"/>
      </w:pPr>
      <w:r>
        <w:t xml:space="preserve">      </w:t>
      </w:r>
      <w:hyperlink w:anchor="section_f9f8e79e2f294e06b3e578e28a3436bc">
        <w:r>
          <w:rPr>
            <w:rStyle w:val="Hyperlink"/>
          </w:rPr>
          <w:t>registering share</w:t>
        </w:r>
      </w:hyperlink>
      <w:r>
        <w:t xml:space="preserve"> </w:t>
      </w:r>
      <w:r>
        <w:fldChar w:fldCharType="begin"/>
      </w:r>
      <w:r>
        <w:instrText>PAGEREF section_f9f8e79e2f294e06b3e578e28a3436bc</w:instrText>
      </w:r>
      <w:r>
        <w:fldChar w:fldCharType="separate"/>
      </w:r>
      <w:r>
        <w:rPr>
          <w:noProof/>
        </w:rPr>
        <w:t>241</w:t>
      </w:r>
      <w:r>
        <w:fldChar w:fldCharType="end"/>
      </w:r>
    </w:p>
    <w:p w:rsidR="00CB51F7" w:rsidRDefault="00B151B3">
      <w:pPr>
        <w:pStyle w:val="IndexEntry"/>
      </w:pPr>
      <w:r>
        <w:t xml:space="preserve">      </w:t>
      </w:r>
      <w:hyperlink w:anchor="section_f6aca12a02ca48168ceb84f78b36a65f">
        <w:r>
          <w:rPr>
            <w:rStyle w:val="Hyperlink"/>
          </w:rPr>
          <w:t>requesting closing of open</w:t>
        </w:r>
      </w:hyperlink>
      <w:r>
        <w:t xml:space="preserve"> </w:t>
      </w:r>
      <w:r>
        <w:fldChar w:fldCharType="begin"/>
      </w:r>
      <w:r>
        <w:instrText>PAGEREF section_f6aca12a02ca48168ceb84f78b36a65f</w:instrText>
      </w:r>
      <w:r>
        <w:fldChar w:fldCharType="separate"/>
      </w:r>
      <w:r>
        <w:rPr>
          <w:noProof/>
        </w:rPr>
        <w:t>244</w:t>
      </w:r>
      <w:r>
        <w:fldChar w:fldCharType="end"/>
      </w:r>
    </w:p>
    <w:p w:rsidR="00CB51F7" w:rsidRDefault="00B151B3">
      <w:pPr>
        <w:pStyle w:val="IndexEntry"/>
      </w:pPr>
      <w:r>
        <w:t xml:space="preserve">      </w:t>
      </w:r>
      <w:hyperlink w:anchor="section_a0264a5b595f472da9711cc142864129">
        <w:r>
          <w:rPr>
            <w:rStyle w:val="Hyperlink"/>
          </w:rPr>
          <w:t>requesting closing of session</w:t>
        </w:r>
      </w:hyperlink>
      <w:r>
        <w:t xml:space="preserve"> </w:t>
      </w:r>
      <w:r>
        <w:fldChar w:fldCharType="begin"/>
      </w:r>
      <w:r>
        <w:instrText>PAGEREF section_a0264a5b595f472da9711cc142864129</w:instrText>
      </w:r>
      <w:r>
        <w:fldChar w:fldCharType="separate"/>
      </w:r>
      <w:r>
        <w:rPr>
          <w:noProof/>
        </w:rPr>
        <w:t>241</w:t>
      </w:r>
      <w:r>
        <w:fldChar w:fldCharType="end"/>
      </w:r>
    </w:p>
    <w:p w:rsidR="00CB51F7" w:rsidRDefault="00B151B3">
      <w:pPr>
        <w:pStyle w:val="IndexEntry"/>
      </w:pPr>
      <w:r>
        <w:t xml:space="preserve">      </w:t>
      </w:r>
      <w:hyperlink w:anchor="section_b795c708f5b544509c3389f9f5fa30c7">
        <w:r>
          <w:rPr>
            <w:rStyle w:val="Hyperlink"/>
          </w:rPr>
          <w:t>requesting security context</w:t>
        </w:r>
      </w:hyperlink>
      <w:r>
        <w:t xml:space="preserve"> </w:t>
      </w:r>
      <w:r>
        <w:fldChar w:fldCharType="begin"/>
      </w:r>
      <w:r>
        <w:instrText>PAGEREF section_b795c708f5b544509c3389f9f5fa30c7</w:instrText>
      </w:r>
      <w:r>
        <w:fldChar w:fldCharType="separate"/>
      </w:r>
      <w:r>
        <w:rPr>
          <w:noProof/>
        </w:rPr>
        <w:t>240</w:t>
      </w:r>
      <w:r>
        <w:fldChar w:fldCharType="end"/>
      </w:r>
    </w:p>
    <w:p w:rsidR="00CB51F7" w:rsidRDefault="00B151B3">
      <w:pPr>
        <w:pStyle w:val="IndexEntry"/>
      </w:pPr>
      <w:r>
        <w:t xml:space="preserve">      </w:t>
      </w:r>
      <w:hyperlink w:anchor="section_7876d99f7fb74ee7bfac0939ca2ccd82">
        <w:r>
          <w:rPr>
            <w:rStyle w:val="Hyperlink"/>
          </w:rPr>
          <w:t>requesting server statistics</w:t>
        </w:r>
      </w:hyperlink>
      <w:r>
        <w:t xml:space="preserve"> </w:t>
      </w:r>
      <w:r>
        <w:fldChar w:fldCharType="begin"/>
      </w:r>
      <w:r>
        <w:instrText>PAGEREF section_7876d99f7fb74ee7bfac0939ca2ccd82</w:instrText>
      </w:r>
      <w:r>
        <w:fldChar w:fldCharType="separate"/>
      </w:r>
      <w:r>
        <w:rPr>
          <w:noProof/>
        </w:rPr>
        <w:t>247</w:t>
      </w:r>
      <w:r>
        <w:fldChar w:fldCharType="end"/>
      </w:r>
    </w:p>
    <w:p w:rsidR="00CB51F7" w:rsidRDefault="00B151B3">
      <w:pPr>
        <w:pStyle w:val="IndexEntry"/>
      </w:pPr>
      <w:r>
        <w:t xml:space="preserve">      </w:t>
      </w:r>
      <w:hyperlink w:anchor="section_7d7669e3f9cf443bb5a419451b4e3378">
        <w:r>
          <w:rPr>
            <w:rStyle w:val="Hyperlink"/>
          </w:rPr>
          <w:t>requesting session key</w:t>
        </w:r>
      </w:hyperlink>
      <w:r>
        <w:t xml:space="preserve"> </w:t>
      </w:r>
      <w:r>
        <w:fldChar w:fldCharType="begin"/>
      </w:r>
      <w:r>
        <w:instrText>PAGEREF section_7d7669e3f9cf443bb5a419451b4e3378</w:instrText>
      </w:r>
      <w:r>
        <w:fldChar w:fldCharType="separate"/>
      </w:r>
      <w:r>
        <w:rPr>
          <w:noProof/>
        </w:rPr>
        <w:t>238</w:t>
      </w:r>
      <w:r>
        <w:fldChar w:fldCharType="end"/>
      </w:r>
    </w:p>
    <w:p w:rsidR="00CB51F7" w:rsidRDefault="00B151B3">
      <w:pPr>
        <w:pStyle w:val="IndexEntry"/>
      </w:pPr>
      <w:r>
        <w:t xml:space="preserve">      </w:t>
      </w:r>
      <w:hyperlink w:anchor="section_5fc9f24b42784c5898be312c6c089630">
        <w:r>
          <w:rPr>
            <w:rStyle w:val="Hyperlink"/>
          </w:rPr>
          <w:t>requesting transport binding change</w:t>
        </w:r>
      </w:hyperlink>
      <w:r>
        <w:t xml:space="preserve"> </w:t>
      </w:r>
      <w:r>
        <w:fldChar w:fldCharType="begin"/>
      </w:r>
      <w:r>
        <w:instrText>PAGEREF section_5fc9f24b42784c5898be312c6c089630</w:instrText>
      </w:r>
      <w:r>
        <w:fldChar w:fldCharType="separate"/>
      </w:r>
      <w:r>
        <w:rPr>
          <w:noProof/>
        </w:rPr>
        <w:t>246</w:t>
      </w:r>
      <w:r>
        <w:fldChar w:fldCharType="end"/>
      </w:r>
    </w:p>
    <w:p w:rsidR="00CB51F7" w:rsidRDefault="00B151B3">
      <w:pPr>
        <w:pStyle w:val="IndexEntry"/>
      </w:pPr>
      <w:r>
        <w:t xml:space="preserve">      </w:t>
      </w:r>
      <w:hyperlink w:anchor="section_ad3a07c1912b49da90468973bf18ed32">
        <w:r>
          <w:rPr>
            <w:rStyle w:val="Hyperlink"/>
          </w:rPr>
          <w:t>sending any outgoing message</w:t>
        </w:r>
      </w:hyperlink>
      <w:r>
        <w:t xml:space="preserve"> </w:t>
      </w:r>
      <w:r>
        <w:fldChar w:fldCharType="begin"/>
      </w:r>
      <w:r>
        <w:instrText>PAGEREF section_ad3a07c1912b49da90468973bf18ed32</w:instrText>
      </w:r>
      <w:r>
        <w:fldChar w:fldCharType="separate"/>
      </w:r>
      <w:r>
        <w:rPr>
          <w:noProof/>
        </w:rPr>
        <w:t>234</w:t>
      </w:r>
      <w:r>
        <w:fldChar w:fldCharType="end"/>
      </w:r>
    </w:p>
    <w:p w:rsidR="00CB51F7" w:rsidRDefault="00B151B3">
      <w:pPr>
        <w:pStyle w:val="IndexEntry"/>
      </w:pPr>
      <w:r>
        <w:t xml:space="preserve">      </w:t>
      </w:r>
      <w:hyperlink w:anchor="section_41295064be3f41dc9aa5f68545f945f0">
        <w:r>
          <w:rPr>
            <w:rStyle w:val="Hyperlink"/>
          </w:rPr>
          <w:t>sending error response</w:t>
        </w:r>
      </w:hyperlink>
      <w:r>
        <w:t xml:space="preserve"> </w:t>
      </w:r>
      <w:r>
        <w:fldChar w:fldCharType="begin"/>
      </w:r>
      <w:r>
        <w:instrText>PAGEREF section_41295064be3f41dc9aa5f68545f945f0</w:instrText>
      </w:r>
      <w:r>
        <w:fldChar w:fldCharType="separate"/>
      </w:r>
      <w:r>
        <w:rPr>
          <w:noProof/>
        </w:rPr>
        <w:t>237</w:t>
      </w:r>
      <w:r>
        <w:fldChar w:fldCharType="end"/>
      </w:r>
    </w:p>
    <w:p w:rsidR="00CB51F7" w:rsidRDefault="00B151B3">
      <w:pPr>
        <w:pStyle w:val="IndexEntry"/>
      </w:pPr>
      <w:r>
        <w:t xml:space="preserve">      </w:t>
      </w:r>
      <w:hyperlink w:anchor="section_c1692ece7c6d45c8a0e36b53c0483030">
        <w:r>
          <w:rPr>
            <w:rStyle w:val="Hyperlink"/>
          </w:rPr>
          <w:t>sending interim response for asynchronous operation</w:t>
        </w:r>
      </w:hyperlink>
      <w:r>
        <w:t xml:space="preserve"> </w:t>
      </w:r>
      <w:r>
        <w:fldChar w:fldCharType="begin"/>
      </w:r>
      <w:r>
        <w:instrText>PAGEREF section_c1692ece7c6d45c8a0e36b53c0483030</w:instrText>
      </w:r>
      <w:r>
        <w:fldChar w:fldCharType="separate"/>
      </w:r>
      <w:r>
        <w:rPr>
          <w:noProof/>
        </w:rPr>
        <w:t>236</w:t>
      </w:r>
      <w:r>
        <w:fldChar w:fldCharType="end"/>
      </w:r>
    </w:p>
    <w:p w:rsidR="00CB51F7" w:rsidRDefault="00B151B3">
      <w:pPr>
        <w:pStyle w:val="IndexEntry"/>
      </w:pPr>
      <w:r>
        <w:t xml:space="preserve">      </w:t>
      </w:r>
      <w:hyperlink w:anchor="section_d39a64beb8f8424db8e5a2cf5257459e">
        <w:r>
          <w:rPr>
            <w:rStyle w:val="Hyperlink"/>
          </w:rPr>
          <w:t>sending success response</w:t>
        </w:r>
      </w:hyperlink>
      <w:r>
        <w:t xml:space="preserve"> </w:t>
      </w:r>
      <w:r>
        <w:fldChar w:fldCharType="begin"/>
      </w:r>
      <w:r>
        <w:instrText>PAGEREF section_d39a64beb8f8424db8e5a2cf5257459e</w:instrText>
      </w:r>
      <w:r>
        <w:fldChar w:fldCharType="separate"/>
      </w:r>
      <w:r>
        <w:rPr>
          <w:noProof/>
        </w:rPr>
        <w:t>237</w:t>
      </w:r>
      <w:r>
        <w:fldChar w:fldCharType="end"/>
      </w:r>
    </w:p>
    <w:p w:rsidR="00CB51F7" w:rsidRDefault="00B151B3">
      <w:pPr>
        <w:pStyle w:val="IndexEntry"/>
      </w:pPr>
      <w:r>
        <w:t xml:space="preserve">      </w:t>
      </w:r>
      <w:hyperlink w:anchor="section_a3e9ea1e53c84cff94bdd98fb20417c0">
        <w:r>
          <w:rPr>
            <w:rStyle w:val="Hyperlink"/>
          </w:rPr>
          <w:t>signing outgoing message</w:t>
        </w:r>
      </w:hyperlink>
      <w:r>
        <w:t xml:space="preserve"> </w:t>
      </w:r>
      <w:r>
        <w:fldChar w:fldCharType="begin"/>
      </w:r>
      <w:r>
        <w:instrText>PAGEREF section_a3e9ea1e53c84cff94bdd98fb20417c0</w:instrText>
      </w:r>
      <w:r>
        <w:fldChar w:fldCharType="separate"/>
      </w:r>
      <w:r>
        <w:rPr>
          <w:noProof/>
        </w:rPr>
        <w:t>132</w:t>
      </w:r>
      <w:r>
        <w:fldChar w:fldCharType="end"/>
      </w:r>
    </w:p>
    <w:p w:rsidR="00CB51F7" w:rsidRDefault="00B151B3">
      <w:pPr>
        <w:pStyle w:val="IndexEntry"/>
      </w:pPr>
      <w:r>
        <w:t xml:space="preserve">      </w:t>
      </w:r>
      <w:hyperlink w:anchor="section_d4040ee979934b9e92865ebeb597cf44">
        <w:r>
          <w:rPr>
            <w:rStyle w:val="Hyperlink"/>
          </w:rPr>
          <w:t>updating share</w:t>
        </w:r>
      </w:hyperlink>
      <w:r>
        <w:t xml:space="preserve"> </w:t>
      </w:r>
      <w:r>
        <w:fldChar w:fldCharType="begin"/>
      </w:r>
      <w:r>
        <w:instrText>PAGEREF section_d4040ee979934b9e92865ebeb597cf44</w:instrText>
      </w:r>
      <w:r>
        <w:fldChar w:fldCharType="separate"/>
      </w:r>
      <w:r>
        <w:rPr>
          <w:noProof/>
        </w:rPr>
        <w:t>242</w:t>
      </w:r>
      <w:r>
        <w:fldChar w:fldCharType="end"/>
      </w:r>
    </w:p>
    <w:p w:rsidR="00CB51F7" w:rsidRDefault="00CB51F7">
      <w:pPr>
        <w:spacing w:before="0" w:after="0"/>
        <w:rPr>
          <w:sz w:val="16"/>
        </w:rPr>
      </w:pPr>
    </w:p>
    <w:p w:rsidR="00CB51F7" w:rsidRDefault="00B151B3">
      <w:r>
        <w:rPr>
          <w:b/>
        </w:rPr>
        <w:t>I</w:t>
      </w:r>
    </w:p>
    <w:p w:rsidR="00CB51F7" w:rsidRDefault="00CB51F7">
      <w:pPr>
        <w:spacing w:before="0" w:after="0"/>
        <w:rPr>
          <w:sz w:val="16"/>
        </w:rPr>
      </w:pPr>
    </w:p>
    <w:p w:rsidR="00CB51F7" w:rsidRDefault="00397E8F">
      <w:pPr>
        <w:pStyle w:val="IndexEntry"/>
      </w:pPr>
      <w:hyperlink w:anchor="section_8de88c483e38428fb7e346af91c6ae24">
        <w:r w:rsidR="00B151B3">
          <w:rPr>
            <w:rStyle w:val="Hyperlink"/>
          </w:rPr>
          <w:t>Idle connection timer</w:t>
        </w:r>
      </w:hyperlink>
      <w:r w:rsidR="00B151B3">
        <w:t xml:space="preserve"> </w:t>
      </w:r>
      <w:r w:rsidR="00B151B3">
        <w:fldChar w:fldCharType="begin"/>
      </w:r>
      <w:r w:rsidR="00B151B3">
        <w:instrText>PAGEREF section_8de88c483e38428fb7e346af91c6ae24</w:instrText>
      </w:r>
      <w:r w:rsidR="00B151B3">
        <w:fldChar w:fldCharType="separate"/>
      </w:r>
      <w:r w:rsidR="00B151B3">
        <w:rPr>
          <w:noProof/>
        </w:rPr>
        <w:t>140</w:t>
      </w:r>
      <w:r w:rsidR="00B151B3">
        <w:fldChar w:fldCharType="end"/>
      </w:r>
    </w:p>
    <w:p w:rsidR="00CB51F7" w:rsidRDefault="00397E8F">
      <w:pPr>
        <w:pStyle w:val="IndexEntry"/>
      </w:pPr>
      <w:hyperlink w:anchor="section_1fcaa0dd44414f9d8b154fbba02f84c9">
        <w:r w:rsidR="00B151B3">
          <w:rPr>
            <w:rStyle w:val="Hyperlink"/>
          </w:rPr>
          <w:t>Idle connection timer event</w:t>
        </w:r>
      </w:hyperlink>
      <w:r w:rsidR="00B151B3">
        <w:t xml:space="preserve"> </w:t>
      </w:r>
      <w:r w:rsidR="00B151B3">
        <w:fldChar w:fldCharType="begin"/>
      </w:r>
      <w:r w:rsidR="00B151B3">
        <w:instrText>PAGEREF section_1fcaa0dd44414f9d8b154fbba02f84c9</w:instrText>
      </w:r>
      <w:r w:rsidR="00B151B3">
        <w:fldChar w:fldCharType="separate"/>
      </w:r>
      <w:r w:rsidR="00B151B3">
        <w:rPr>
          <w:noProof/>
        </w:rPr>
        <w:t>217</w:t>
      </w:r>
      <w:r w:rsidR="00B151B3">
        <w:fldChar w:fldCharType="end"/>
      </w:r>
    </w:p>
    <w:p w:rsidR="00CB51F7" w:rsidRDefault="00397E8F">
      <w:pPr>
        <w:pStyle w:val="IndexEntry"/>
      </w:pPr>
      <w:hyperlink w:anchor="section_14b3299629ca4d5ab888a159af29e705">
        <w:r w:rsidR="00B151B3">
          <w:rPr>
            <w:rStyle w:val="Hyperlink"/>
          </w:rPr>
          <w:t>Implementer - security considerations</w:t>
        </w:r>
      </w:hyperlink>
      <w:r w:rsidR="00B151B3">
        <w:t xml:space="preserve"> </w:t>
      </w:r>
      <w:r w:rsidR="00B151B3">
        <w:fldChar w:fldCharType="begin"/>
      </w:r>
      <w:r w:rsidR="00B151B3">
        <w:instrText>PAGEREF section_14b3299629ca4d5ab888a159af29e705</w:instrText>
      </w:r>
      <w:r w:rsidR="00B151B3">
        <w:fldChar w:fldCharType="separate"/>
      </w:r>
      <w:r w:rsidR="00B151B3">
        <w:rPr>
          <w:noProof/>
        </w:rPr>
        <w:t>389</w:t>
      </w:r>
      <w:r w:rsidR="00B151B3">
        <w:fldChar w:fldCharType="end"/>
      </w:r>
    </w:p>
    <w:p w:rsidR="00CB51F7" w:rsidRDefault="00397E8F">
      <w:pPr>
        <w:pStyle w:val="IndexEntry"/>
      </w:pPr>
      <w:hyperlink w:anchor="section_5b570c0b085443248fb5d410692dde3e">
        <w:r w:rsidR="00B151B3">
          <w:rPr>
            <w:rStyle w:val="Hyperlink"/>
          </w:rPr>
          <w:t>Incoming message - verifying</w:t>
        </w:r>
      </w:hyperlink>
      <w:r w:rsidR="00B151B3">
        <w:t xml:space="preserve"> </w:t>
      </w:r>
      <w:r w:rsidR="00B151B3">
        <w:fldChar w:fldCharType="begin"/>
      </w:r>
      <w:r w:rsidR="00B151B3">
        <w:instrText>PAGEREF section_5b570c0b085443248fb5d410692dde3e</w:instrText>
      </w:r>
      <w:r w:rsidR="00B151B3">
        <w:fldChar w:fldCharType="separate"/>
      </w:r>
      <w:r w:rsidR="00B151B3">
        <w:rPr>
          <w:noProof/>
        </w:rPr>
        <w:t>134</w:t>
      </w:r>
      <w:r w:rsidR="00B151B3">
        <w:fldChar w:fldCharType="end"/>
      </w:r>
    </w:p>
    <w:p w:rsidR="00CB51F7" w:rsidRDefault="00397E8F">
      <w:pPr>
        <w:pStyle w:val="IndexEntry"/>
      </w:pPr>
      <w:hyperlink w:anchor="section_521f57b2573045d0b8de8e87d4d26311">
        <w:r w:rsidR="00B151B3">
          <w:rPr>
            <w:rStyle w:val="Hyperlink"/>
          </w:rPr>
          <w:t>Index of security parameters</w:t>
        </w:r>
      </w:hyperlink>
      <w:r w:rsidR="00B151B3">
        <w:t xml:space="preserve"> </w:t>
      </w:r>
      <w:r w:rsidR="00B151B3">
        <w:fldChar w:fldCharType="begin"/>
      </w:r>
      <w:r w:rsidR="00B151B3">
        <w:instrText>PAGEREF section_521f57b2573045d0b8de8e87d4d26311</w:instrText>
      </w:r>
      <w:r w:rsidR="00B151B3">
        <w:fldChar w:fldCharType="separate"/>
      </w:r>
      <w:r w:rsidR="00B151B3">
        <w:rPr>
          <w:noProof/>
        </w:rPr>
        <w:t>389</w:t>
      </w:r>
      <w:r w:rsidR="00B151B3">
        <w:fldChar w:fldCharType="end"/>
      </w:r>
    </w:p>
    <w:p w:rsidR="00CB51F7" w:rsidRDefault="00397E8F">
      <w:pPr>
        <w:pStyle w:val="IndexEntry"/>
      </w:pPr>
      <w:hyperlink w:anchor="section_161ebf6c6ac1482b9717c62012ecd496">
        <w:r w:rsidR="00B151B3">
          <w:rPr>
            <w:rStyle w:val="Hyperlink"/>
          </w:rPr>
          <w:t>Informative references</w:t>
        </w:r>
      </w:hyperlink>
      <w:r w:rsidR="00B151B3">
        <w:t xml:space="preserve"> </w:t>
      </w:r>
      <w:r w:rsidR="00B151B3">
        <w:fldChar w:fldCharType="begin"/>
      </w:r>
      <w:r w:rsidR="00B151B3">
        <w:instrText>PAGEREF section_161ebf6c6ac1482b9717c62012ecd496</w:instrText>
      </w:r>
      <w:r w:rsidR="00B151B3">
        <w:fldChar w:fldCharType="separate"/>
      </w:r>
      <w:r w:rsidR="00B151B3">
        <w:rPr>
          <w:noProof/>
        </w:rPr>
        <w:t>19</w:t>
      </w:r>
      <w:r w:rsidR="00B151B3">
        <w:fldChar w:fldCharType="end"/>
      </w:r>
    </w:p>
    <w:p w:rsidR="00CB51F7" w:rsidRDefault="00B151B3">
      <w:pPr>
        <w:pStyle w:val="IndexEntry"/>
      </w:pPr>
      <w:r>
        <w:t>Initialization</w:t>
      </w:r>
    </w:p>
    <w:p w:rsidR="00CB51F7" w:rsidRDefault="00B151B3">
      <w:pPr>
        <w:pStyle w:val="IndexEntry"/>
      </w:pPr>
      <w:r>
        <w:t xml:space="preserve">   client (</w:t>
      </w:r>
      <w:hyperlink w:anchor="section_b4d73f327e274a5eb1a4c8b4331864a9">
        <w:r>
          <w:rPr>
            <w:rStyle w:val="Hyperlink"/>
          </w:rPr>
          <w:t>section 3.1.3</w:t>
        </w:r>
      </w:hyperlink>
      <w:r>
        <w:t xml:space="preserve"> </w:t>
      </w:r>
      <w:r>
        <w:fldChar w:fldCharType="begin"/>
      </w:r>
      <w:r>
        <w:instrText>PAGEREF section_b4d73f327e274a5eb1a4c8b4331864a9</w:instrText>
      </w:r>
      <w:r>
        <w:fldChar w:fldCharType="separate"/>
      </w:r>
      <w:r>
        <w:rPr>
          <w:noProof/>
        </w:rPr>
        <w:t>132</w:t>
      </w:r>
      <w:r>
        <w:fldChar w:fldCharType="end"/>
      </w:r>
      <w:r>
        <w:t xml:space="preserve">, </w:t>
      </w:r>
      <w:hyperlink w:anchor="section_241cc101fa3f4da7addfb0b17cf3600c">
        <w:r>
          <w:rPr>
            <w:rStyle w:val="Hyperlink"/>
          </w:rPr>
          <w:t>section 3.2.3</w:t>
        </w:r>
      </w:hyperlink>
      <w:r>
        <w:t xml:space="preserve"> </w:t>
      </w:r>
      <w:r>
        <w:fldChar w:fldCharType="begin"/>
      </w:r>
      <w:r>
        <w:instrText>PAGEREF section_241cc101fa3f4da7addfb0b17cf3600c</w:instrText>
      </w:r>
      <w:r>
        <w:fldChar w:fldCharType="separate"/>
      </w:r>
      <w:r>
        <w:rPr>
          <w:noProof/>
        </w:rPr>
        <w:t>140</w:t>
      </w:r>
      <w:r>
        <w:fldChar w:fldCharType="end"/>
      </w:r>
      <w:r>
        <w:t>)</w:t>
      </w:r>
    </w:p>
    <w:p w:rsidR="00CB51F7" w:rsidRDefault="00B151B3">
      <w:pPr>
        <w:pStyle w:val="IndexEntry"/>
      </w:pPr>
      <w:r>
        <w:t xml:space="preserve">   server (</w:t>
      </w:r>
      <w:hyperlink w:anchor="section_b4d73f327e274a5eb1a4c8b4331864a9">
        <w:r>
          <w:rPr>
            <w:rStyle w:val="Hyperlink"/>
          </w:rPr>
          <w:t>section 3.1.3</w:t>
        </w:r>
      </w:hyperlink>
      <w:r>
        <w:t xml:space="preserve"> </w:t>
      </w:r>
      <w:r>
        <w:fldChar w:fldCharType="begin"/>
      </w:r>
      <w:r>
        <w:instrText>PAGEREF section_b4d73f327e274a5eb1a4c8b4331864a9</w:instrText>
      </w:r>
      <w:r>
        <w:fldChar w:fldCharType="separate"/>
      </w:r>
      <w:r>
        <w:rPr>
          <w:noProof/>
        </w:rPr>
        <w:t>132</w:t>
      </w:r>
      <w:r>
        <w:fldChar w:fldCharType="end"/>
      </w:r>
      <w:r>
        <w:t xml:space="preserve">, </w:t>
      </w:r>
      <w:hyperlink w:anchor="section_04e0383ee2b449c2803f1313d9c0b2ff">
        <w:r>
          <w:rPr>
            <w:rStyle w:val="Hyperlink"/>
          </w:rPr>
          <w:t>section 3.3.3</w:t>
        </w:r>
      </w:hyperlink>
      <w:r>
        <w:t xml:space="preserve"> </w:t>
      </w:r>
      <w:r>
        <w:fldChar w:fldCharType="begin"/>
      </w:r>
      <w:r>
        <w:instrText>PAGEREF section_04e0383ee2b449c2803f1313d9c0b2ff</w:instrText>
      </w:r>
      <w:r>
        <w:fldChar w:fldCharType="separate"/>
      </w:r>
      <w:r>
        <w:rPr>
          <w:noProof/>
        </w:rPr>
        <w:t>233</w:t>
      </w:r>
      <w:r>
        <w:fldChar w:fldCharType="end"/>
      </w:r>
      <w:r>
        <w:t>)</w:t>
      </w:r>
    </w:p>
    <w:p w:rsidR="00CB51F7" w:rsidRDefault="00397E8F">
      <w:pPr>
        <w:pStyle w:val="IndexEntry"/>
      </w:pPr>
      <w:hyperlink w:anchor="section_43d9d4971ba54f84a5036083336372d8">
        <w:r w:rsidR="00B151B3">
          <w:rPr>
            <w:rStyle w:val="Hyperlink"/>
          </w:rPr>
          <w:t>Introduction</w:t>
        </w:r>
      </w:hyperlink>
      <w:r w:rsidR="00B151B3">
        <w:t xml:space="preserve"> </w:t>
      </w:r>
      <w:r w:rsidR="00B151B3">
        <w:fldChar w:fldCharType="begin"/>
      </w:r>
      <w:r w:rsidR="00B151B3">
        <w:instrText>PAGEREF section_43d9d4971ba54f84a5036083336372d8</w:instrText>
      </w:r>
      <w:r w:rsidR="00B151B3">
        <w:fldChar w:fldCharType="separate"/>
      </w:r>
      <w:r w:rsidR="00B151B3">
        <w:rPr>
          <w:noProof/>
        </w:rPr>
        <w:t>13</w:t>
      </w:r>
      <w:r w:rsidR="00B151B3">
        <w:fldChar w:fldCharType="end"/>
      </w:r>
    </w:p>
    <w:p w:rsidR="00CB51F7" w:rsidRDefault="00CB51F7">
      <w:pPr>
        <w:spacing w:before="0" w:after="0"/>
        <w:rPr>
          <w:sz w:val="16"/>
        </w:rPr>
      </w:pPr>
    </w:p>
    <w:p w:rsidR="00CB51F7" w:rsidRDefault="00B151B3">
      <w:r>
        <w:rPr>
          <w:b/>
        </w:rPr>
        <w:t>L</w:t>
      </w:r>
    </w:p>
    <w:p w:rsidR="00CB51F7" w:rsidRDefault="00CB51F7">
      <w:pPr>
        <w:spacing w:before="0" w:after="0"/>
        <w:rPr>
          <w:sz w:val="16"/>
        </w:rPr>
      </w:pPr>
    </w:p>
    <w:p w:rsidR="00CB51F7" w:rsidRDefault="00397E8F">
      <w:pPr>
        <w:pStyle w:val="IndexEntry"/>
      </w:pPr>
      <w:hyperlink w:anchor="section_212eb8537e504608877e22d42e0664f3">
        <w:r w:rsidR="00B151B3">
          <w:rPr>
            <w:rStyle w:val="Hyperlink"/>
          </w:rPr>
          <w:t>Lease</w:t>
        </w:r>
      </w:hyperlink>
      <w:r w:rsidR="00B151B3">
        <w:t xml:space="preserve"> </w:t>
      </w:r>
      <w:r w:rsidR="00B151B3">
        <w:fldChar w:fldCharType="begin"/>
      </w:r>
      <w:r w:rsidR="00B151B3">
        <w:instrText>PAGEREF section_212eb8537e504608877e22d42e0664f3</w:instrText>
      </w:r>
      <w:r w:rsidR="00B151B3">
        <w:fldChar w:fldCharType="separate"/>
      </w:r>
      <w:r w:rsidR="00B151B3">
        <w:rPr>
          <w:noProof/>
        </w:rPr>
        <w:t>231</w:t>
      </w:r>
      <w:r w:rsidR="00B151B3">
        <w:fldChar w:fldCharType="end"/>
      </w:r>
    </w:p>
    <w:p w:rsidR="00CB51F7" w:rsidRDefault="00397E8F">
      <w:pPr>
        <w:pStyle w:val="IndexEntry"/>
      </w:pPr>
      <w:hyperlink w:anchor="section_4ae9447d73ab4d4096660e4f48286cff">
        <w:r w:rsidR="00B151B3">
          <w:rPr>
            <w:rStyle w:val="Hyperlink"/>
          </w:rPr>
          <w:t>Lease table</w:t>
        </w:r>
      </w:hyperlink>
      <w:r w:rsidR="00B151B3">
        <w:t xml:space="preserve"> </w:t>
      </w:r>
      <w:r w:rsidR="00B151B3">
        <w:fldChar w:fldCharType="begin"/>
      </w:r>
      <w:r w:rsidR="00B151B3">
        <w:instrText>PAGEREF section_4ae9447d73ab4d4096660e4f48286cff</w:instrText>
      </w:r>
      <w:r w:rsidR="00B151B3">
        <w:fldChar w:fldCharType="separate"/>
      </w:r>
      <w:r w:rsidR="00B151B3">
        <w:rPr>
          <w:noProof/>
        </w:rPr>
        <w:t>230</w:t>
      </w:r>
      <w:r w:rsidR="00B151B3">
        <w:fldChar w:fldCharType="end"/>
      </w:r>
    </w:p>
    <w:p w:rsidR="00CB51F7" w:rsidRDefault="00397E8F">
      <w:pPr>
        <w:pStyle w:val="IndexEntry"/>
      </w:pPr>
      <w:hyperlink w:anchor="section_d8df943d6ad74b309f5896ae90fc6204">
        <w:r w:rsidR="00B151B3">
          <w:rPr>
            <w:rStyle w:val="Hyperlink"/>
          </w:rPr>
          <w:t>Leasing algorithm</w:t>
        </w:r>
      </w:hyperlink>
      <w:r w:rsidR="00B151B3">
        <w:t xml:space="preserve"> </w:t>
      </w:r>
      <w:r w:rsidR="00B151B3">
        <w:fldChar w:fldCharType="begin"/>
      </w:r>
      <w:r w:rsidR="00B151B3">
        <w:instrText>PAGEREF section_d8df943d6ad74b309f5896ae90fc6204</w:instrText>
      </w:r>
      <w:r w:rsidR="00B151B3">
        <w:fldChar w:fldCharType="separate"/>
      </w:r>
      <w:r w:rsidR="00B151B3">
        <w:rPr>
          <w:noProof/>
        </w:rPr>
        <w:t>221</w:t>
      </w:r>
      <w:r w:rsidR="00B151B3">
        <w:fldChar w:fldCharType="end"/>
      </w:r>
    </w:p>
    <w:p w:rsidR="00CB51F7" w:rsidRDefault="00B151B3">
      <w:pPr>
        <w:pStyle w:val="IndexEntry"/>
      </w:pPr>
      <w:r>
        <w:t>Local events</w:t>
      </w:r>
    </w:p>
    <w:p w:rsidR="00CB51F7" w:rsidRDefault="00B151B3">
      <w:pPr>
        <w:pStyle w:val="IndexEntry"/>
      </w:pPr>
      <w:r>
        <w:t xml:space="preserve">   client (</w:t>
      </w:r>
      <w:hyperlink w:anchor="section_a1f71dd5956e4ade9fc3a39ea8c72ffa">
        <w:r>
          <w:rPr>
            <w:rStyle w:val="Hyperlink"/>
          </w:rPr>
          <w:t>section 3.1.7</w:t>
        </w:r>
      </w:hyperlink>
      <w:r>
        <w:t xml:space="preserve"> </w:t>
      </w:r>
      <w:r>
        <w:fldChar w:fldCharType="begin"/>
      </w:r>
      <w:r>
        <w:instrText>PAGEREF section_a1f71dd5956e4ade9fc3a39ea8c72ffa</w:instrText>
      </w:r>
      <w:r>
        <w:fldChar w:fldCharType="separate"/>
      </w:r>
      <w:r>
        <w:rPr>
          <w:noProof/>
        </w:rPr>
        <w:t>134</w:t>
      </w:r>
      <w:r>
        <w:fldChar w:fldCharType="end"/>
      </w:r>
      <w:r>
        <w:t xml:space="preserve">, </w:t>
      </w:r>
      <w:hyperlink w:anchor="section_8e87000f834a47098b186eeabb6a018a">
        <w:r>
          <w:rPr>
            <w:rStyle w:val="Hyperlink"/>
          </w:rPr>
          <w:t>section 3.2.7</w:t>
        </w:r>
      </w:hyperlink>
      <w:r>
        <w:t xml:space="preserve"> </w:t>
      </w:r>
      <w:r>
        <w:fldChar w:fldCharType="begin"/>
      </w:r>
      <w:r>
        <w:instrText>PAGEREF section_8e87000f834a47098b186eeabb6a018a</w:instrText>
      </w:r>
      <w:r>
        <w:fldChar w:fldCharType="separate"/>
      </w:r>
      <w:r>
        <w:rPr>
          <w:noProof/>
        </w:rPr>
        <w:t>218</w:t>
      </w:r>
      <w:r>
        <w:fldChar w:fldCharType="end"/>
      </w:r>
      <w:r>
        <w:t xml:space="preserve">, </w:t>
      </w:r>
      <w:hyperlink w:anchor="section_ae543f57d9934905bce03cfc446c1fbb">
        <w:r>
          <w:rPr>
            <w:rStyle w:val="Hyperlink"/>
          </w:rPr>
          <w:t>section 3.2.7.1</w:t>
        </w:r>
      </w:hyperlink>
      <w:r>
        <w:t xml:space="preserve"> </w:t>
      </w:r>
      <w:r>
        <w:fldChar w:fldCharType="begin"/>
      </w:r>
      <w:r>
        <w:instrText>PAGEREF section_ae543f57d9934905bce03cfc446c1fbb</w:instrText>
      </w:r>
      <w:r>
        <w:fldChar w:fldCharType="separate"/>
      </w:r>
      <w:r>
        <w:rPr>
          <w:noProof/>
        </w:rPr>
        <w:t>218</w:t>
      </w:r>
      <w:r>
        <w:fldChar w:fldCharType="end"/>
      </w:r>
      <w:r>
        <w:t>)</w:t>
      </w:r>
    </w:p>
    <w:p w:rsidR="00CB51F7" w:rsidRDefault="00B151B3">
      <w:pPr>
        <w:pStyle w:val="IndexEntry"/>
      </w:pPr>
      <w:r>
        <w:t xml:space="preserve">   server (</w:t>
      </w:r>
      <w:hyperlink w:anchor="section_a1f71dd5956e4ade9fc3a39ea8c72ffa">
        <w:r>
          <w:rPr>
            <w:rStyle w:val="Hyperlink"/>
          </w:rPr>
          <w:t>section 3.1.7</w:t>
        </w:r>
      </w:hyperlink>
      <w:r>
        <w:t xml:space="preserve"> </w:t>
      </w:r>
      <w:r>
        <w:fldChar w:fldCharType="begin"/>
      </w:r>
      <w:r>
        <w:instrText>PAGEREF section_a1f71dd5956e4ade9fc3a39ea8c72ffa</w:instrText>
      </w:r>
      <w:r>
        <w:fldChar w:fldCharType="separate"/>
      </w:r>
      <w:r>
        <w:rPr>
          <w:noProof/>
        </w:rPr>
        <w:t>134</w:t>
      </w:r>
      <w:r>
        <w:fldChar w:fldCharType="end"/>
      </w:r>
      <w:r>
        <w:t xml:space="preserve">, </w:t>
      </w:r>
      <w:hyperlink w:anchor="section_fe1d7069da0841468e82c2866dc3a4d8">
        <w:r>
          <w:rPr>
            <w:rStyle w:val="Hyperlink"/>
          </w:rPr>
          <w:t>section 3.3.7</w:t>
        </w:r>
      </w:hyperlink>
      <w:r>
        <w:t xml:space="preserve"> </w:t>
      </w:r>
      <w:r>
        <w:fldChar w:fldCharType="begin"/>
      </w:r>
      <w:r>
        <w:instrText>PAGEREF section_fe1d7069da0841468e82c2866dc3a4d8</w:instrText>
      </w:r>
      <w:r>
        <w:fldChar w:fldCharType="separate"/>
      </w:r>
      <w:r>
        <w:rPr>
          <w:noProof/>
        </w:rPr>
        <w:t>334</w:t>
      </w:r>
      <w:r>
        <w:fldChar w:fldCharType="end"/>
      </w:r>
      <w:r>
        <w:t xml:space="preserve">, </w:t>
      </w:r>
      <w:hyperlink w:anchor="section_eb5bfe9947fe4e878e8708a084dcefb6">
        <w:r>
          <w:rPr>
            <w:rStyle w:val="Hyperlink"/>
          </w:rPr>
          <w:t>section 3.3.7.1</w:t>
        </w:r>
      </w:hyperlink>
      <w:r>
        <w:t xml:space="preserve"> </w:t>
      </w:r>
      <w:r>
        <w:fldChar w:fldCharType="begin"/>
      </w:r>
      <w:r>
        <w:instrText>PAGEREF section_eb5bfe9947fe4e878e8708a084dcefb6</w:instrText>
      </w:r>
      <w:r>
        <w:fldChar w:fldCharType="separate"/>
      </w:r>
      <w:r>
        <w:rPr>
          <w:noProof/>
        </w:rPr>
        <w:t>334</w:t>
      </w:r>
      <w:r>
        <w:fldChar w:fldCharType="end"/>
      </w:r>
      <w:r>
        <w:t>)</w:t>
      </w:r>
    </w:p>
    <w:p w:rsidR="00CB51F7" w:rsidRDefault="00397E8F">
      <w:pPr>
        <w:pStyle w:val="IndexEntry"/>
      </w:pPr>
      <w:hyperlink w:anchor="section_a0a08d74204e464e9db809fdaa6b3379">
        <w:r w:rsidR="00B151B3">
          <w:rPr>
            <w:rStyle w:val="Hyperlink"/>
          </w:rPr>
          <w:t>Logging off example</w:t>
        </w:r>
      </w:hyperlink>
      <w:r w:rsidR="00B151B3">
        <w:t xml:space="preserve"> </w:t>
      </w:r>
      <w:r w:rsidR="00B151B3">
        <w:fldChar w:fldCharType="begin"/>
      </w:r>
      <w:r w:rsidR="00B151B3">
        <w:instrText>PAGEREF section_a0a08d74204e464e9db809fdaa6b3379</w:instrText>
      </w:r>
      <w:r w:rsidR="00B151B3">
        <w:fldChar w:fldCharType="separate"/>
      </w:r>
      <w:r w:rsidR="00B151B3">
        <w:rPr>
          <w:noProof/>
        </w:rPr>
        <w:t>373</w:t>
      </w:r>
      <w:r w:rsidR="00B151B3">
        <w:fldChar w:fldCharType="end"/>
      </w:r>
    </w:p>
    <w:p w:rsidR="00CB51F7" w:rsidRDefault="00CB51F7">
      <w:pPr>
        <w:spacing w:before="0" w:after="0"/>
        <w:rPr>
          <w:sz w:val="16"/>
        </w:rPr>
      </w:pPr>
    </w:p>
    <w:p w:rsidR="00CB51F7" w:rsidRDefault="00B151B3">
      <w:r>
        <w:rPr>
          <w:b/>
        </w:rPr>
        <w:t>M</w:t>
      </w:r>
    </w:p>
    <w:p w:rsidR="00CB51F7" w:rsidRDefault="00CB51F7">
      <w:pPr>
        <w:spacing w:before="0" w:after="0"/>
        <w:rPr>
          <w:sz w:val="16"/>
        </w:rPr>
      </w:pPr>
    </w:p>
    <w:p w:rsidR="00CB51F7" w:rsidRDefault="00B151B3">
      <w:pPr>
        <w:pStyle w:val="IndexEntry"/>
      </w:pPr>
      <w:r>
        <w:t>Message processing</w:t>
      </w:r>
    </w:p>
    <w:p w:rsidR="00CB51F7" w:rsidRDefault="00B151B3">
      <w:pPr>
        <w:pStyle w:val="IndexEntry"/>
      </w:pPr>
      <w:r>
        <w:t xml:space="preserve">   client</w:t>
      </w:r>
    </w:p>
    <w:p w:rsidR="00CB51F7" w:rsidRDefault="00B151B3">
      <w:pPr>
        <w:pStyle w:val="IndexEntry"/>
      </w:pPr>
      <w:r>
        <w:t xml:space="preserve">      </w:t>
      </w:r>
      <w:hyperlink w:anchor="section_df0625a565164fbebf9701bef451cab2">
        <w:r>
          <w:rPr>
            <w:rStyle w:val="Hyperlink"/>
          </w:rPr>
          <w:t>overview</w:t>
        </w:r>
      </w:hyperlink>
      <w:r>
        <w:t xml:space="preserve"> </w:t>
      </w:r>
      <w:r>
        <w:fldChar w:fldCharType="begin"/>
      </w:r>
      <w:r>
        <w:instrText>PAGEREF section_df0625a565164fbebf9701bef451cab2</w:instrText>
      </w:r>
      <w:r>
        <w:fldChar w:fldCharType="separate"/>
      </w:r>
      <w:r>
        <w:rPr>
          <w:noProof/>
        </w:rPr>
        <w:t>191</w:t>
      </w:r>
      <w:r>
        <w:fldChar w:fldCharType="end"/>
      </w:r>
    </w:p>
    <w:p w:rsidR="00CB51F7" w:rsidRDefault="00B151B3">
      <w:pPr>
        <w:pStyle w:val="IndexEntry"/>
      </w:pPr>
      <w:r>
        <w:t xml:space="preserve">      </w:t>
      </w:r>
      <w:hyperlink w:anchor="section_ceba89e35e49489d959a7562a597c0d1">
        <w:r>
          <w:rPr>
            <w:rStyle w:val="Hyperlink"/>
          </w:rPr>
          <w:t>receiving any message</w:t>
        </w:r>
      </w:hyperlink>
      <w:r>
        <w:t xml:space="preserve"> </w:t>
      </w:r>
      <w:r>
        <w:fldChar w:fldCharType="begin"/>
      </w:r>
      <w:r>
        <w:instrText>PAGEREF section_ceba89e35e49489d959a7562a597c0d1</w:instrText>
      </w:r>
      <w:r>
        <w:fldChar w:fldCharType="separate"/>
      </w:r>
      <w:r>
        <w:rPr>
          <w:noProof/>
        </w:rPr>
        <w:t>191</w:t>
      </w:r>
      <w:r>
        <w:fldChar w:fldCharType="end"/>
      </w:r>
    </w:p>
    <w:p w:rsidR="00CB51F7" w:rsidRDefault="00B151B3">
      <w:pPr>
        <w:pStyle w:val="IndexEntry"/>
      </w:pPr>
      <w:r>
        <w:t xml:space="preserve">      </w:t>
      </w:r>
      <w:hyperlink w:anchor="section_ae4bff0e0e834a4687f512553359eea5">
        <w:r>
          <w:rPr>
            <w:rStyle w:val="Hyperlink"/>
          </w:rPr>
          <w:t>receiving SMB2 CHANGE_NOTIFY response</w:t>
        </w:r>
      </w:hyperlink>
      <w:r>
        <w:t xml:space="preserve"> </w:t>
      </w:r>
      <w:r>
        <w:fldChar w:fldCharType="begin"/>
      </w:r>
      <w:r>
        <w:instrText>PAGEREF section_ae4bff0e0e834a4687f512553359eea5</w:instrText>
      </w:r>
      <w:r>
        <w:fldChar w:fldCharType="separate"/>
      </w:r>
      <w:r>
        <w:rPr>
          <w:noProof/>
        </w:rPr>
        <w:t>214</w:t>
      </w:r>
      <w:r>
        <w:fldChar w:fldCharType="end"/>
      </w:r>
    </w:p>
    <w:p w:rsidR="00CB51F7" w:rsidRDefault="00B151B3">
      <w:pPr>
        <w:pStyle w:val="IndexEntry"/>
      </w:pPr>
      <w:r>
        <w:t xml:space="preserve">      </w:t>
      </w:r>
      <w:hyperlink w:anchor="section_2474f2a23da74c00b57be865853a0e83">
        <w:r>
          <w:rPr>
            <w:rStyle w:val="Hyperlink"/>
          </w:rPr>
          <w:t>receiving SMB2 CLOSE response</w:t>
        </w:r>
      </w:hyperlink>
      <w:r>
        <w:t xml:space="preserve"> </w:t>
      </w:r>
      <w:r>
        <w:fldChar w:fldCharType="begin"/>
      </w:r>
      <w:r>
        <w:instrText>PAGEREF section_2474f2a23da74c00b57be865853a0e83</w:instrText>
      </w:r>
      <w:r>
        <w:fldChar w:fldCharType="separate"/>
      </w:r>
      <w:r>
        <w:rPr>
          <w:noProof/>
        </w:rPr>
        <w:t>210</w:t>
      </w:r>
      <w:r>
        <w:fldChar w:fldCharType="end"/>
      </w:r>
    </w:p>
    <w:p w:rsidR="00CB51F7" w:rsidRDefault="00B151B3">
      <w:pPr>
        <w:pStyle w:val="IndexEntry"/>
      </w:pPr>
      <w:r>
        <w:t xml:space="preserve">      </w:t>
      </w:r>
      <w:hyperlink w:anchor="section_f86b973b2a01484d901f6788ca53b980">
        <w:r>
          <w:rPr>
            <w:rStyle w:val="Hyperlink"/>
          </w:rPr>
          <w:t>receiving SMB2 CREATE response for new create operation</w:t>
        </w:r>
      </w:hyperlink>
      <w:r>
        <w:t xml:space="preserve"> </w:t>
      </w:r>
      <w:r>
        <w:fldChar w:fldCharType="begin"/>
      </w:r>
      <w:r>
        <w:instrText>PAGEREF section_f86b973b2a01484d901f6788ca53b980</w:instrText>
      </w:r>
      <w:r>
        <w:fldChar w:fldCharType="separate"/>
      </w:r>
      <w:r>
        <w:rPr>
          <w:noProof/>
        </w:rPr>
        <w:t>206</w:t>
      </w:r>
      <w:r>
        <w:fldChar w:fldCharType="end"/>
      </w:r>
    </w:p>
    <w:p w:rsidR="00CB51F7" w:rsidRDefault="00B151B3">
      <w:pPr>
        <w:pStyle w:val="IndexEntry"/>
      </w:pPr>
      <w:r>
        <w:t xml:space="preserve">      </w:t>
      </w:r>
      <w:hyperlink w:anchor="section_75777ad7e4aa4c44b9c737bfcd617986">
        <w:r>
          <w:rPr>
            <w:rStyle w:val="Hyperlink"/>
          </w:rPr>
          <w:t>receiving SMB2 CREATE response for open reestablishment</w:t>
        </w:r>
      </w:hyperlink>
      <w:r>
        <w:t xml:space="preserve"> </w:t>
      </w:r>
      <w:r>
        <w:fldChar w:fldCharType="begin"/>
      </w:r>
      <w:r>
        <w:instrText>PAGEREF section_75777ad7e4aa4c44b9c737bfcd617986</w:instrText>
      </w:r>
      <w:r>
        <w:fldChar w:fldCharType="separate"/>
      </w:r>
      <w:r>
        <w:rPr>
          <w:noProof/>
        </w:rPr>
        <w:t>209</w:t>
      </w:r>
      <w:r>
        <w:fldChar w:fldCharType="end"/>
      </w:r>
    </w:p>
    <w:p w:rsidR="00CB51F7" w:rsidRDefault="00B151B3">
      <w:pPr>
        <w:pStyle w:val="IndexEntry"/>
      </w:pPr>
      <w:r>
        <w:t xml:space="preserve">      </w:t>
      </w:r>
      <w:hyperlink w:anchor="section_7c7700667d2c4b449d072e3ac809a4a3">
        <w:r>
          <w:rPr>
            <w:rStyle w:val="Hyperlink"/>
          </w:rPr>
          <w:t>receiving SMB2 FLUSH response</w:t>
        </w:r>
      </w:hyperlink>
      <w:r>
        <w:t xml:space="preserve"> </w:t>
      </w:r>
      <w:r>
        <w:fldChar w:fldCharType="begin"/>
      </w:r>
      <w:r>
        <w:instrText>PAGEREF section_7c7700667d2c4b449d072e3ac809a4a3</w:instrText>
      </w:r>
      <w:r>
        <w:fldChar w:fldCharType="separate"/>
      </w:r>
      <w:r>
        <w:rPr>
          <w:noProof/>
        </w:rPr>
        <w:t>210</w:t>
      </w:r>
      <w:r>
        <w:fldChar w:fldCharType="end"/>
      </w:r>
    </w:p>
    <w:p w:rsidR="00CB51F7" w:rsidRDefault="00B151B3">
      <w:pPr>
        <w:pStyle w:val="IndexEntry"/>
      </w:pPr>
      <w:r>
        <w:t xml:space="preserve">      </w:t>
      </w:r>
      <w:hyperlink w:anchor="section_138ed63d84e84d899bc7a73211642d52">
        <w:r>
          <w:rPr>
            <w:rStyle w:val="Hyperlink"/>
          </w:rPr>
          <w:t>receiving SMB2 IOCTL response</w:t>
        </w:r>
      </w:hyperlink>
      <w:r>
        <w:t xml:space="preserve"> </w:t>
      </w:r>
      <w:r>
        <w:fldChar w:fldCharType="begin"/>
      </w:r>
      <w:r>
        <w:instrText>PAGEREF section_138ed63d84e84d899bc7a73211642d52</w:instrText>
      </w:r>
      <w:r>
        <w:fldChar w:fldCharType="separate"/>
      </w:r>
      <w:r>
        <w:rPr>
          <w:noProof/>
        </w:rPr>
        <w:t>211</w:t>
      </w:r>
      <w:r>
        <w:fldChar w:fldCharType="end"/>
      </w:r>
    </w:p>
    <w:p w:rsidR="00CB51F7" w:rsidRDefault="00B151B3">
      <w:pPr>
        <w:pStyle w:val="IndexEntry"/>
      </w:pPr>
      <w:r>
        <w:t xml:space="preserve">      </w:t>
      </w:r>
      <w:hyperlink w:anchor="section_567ea0d38d0647fbb66e643858ed404c">
        <w:r>
          <w:rPr>
            <w:rStyle w:val="Hyperlink"/>
          </w:rPr>
          <w:t>receiving SMB2 LOCK response</w:t>
        </w:r>
      </w:hyperlink>
      <w:r>
        <w:t xml:space="preserve"> </w:t>
      </w:r>
      <w:r>
        <w:fldChar w:fldCharType="begin"/>
      </w:r>
      <w:r>
        <w:instrText>PAGEREF section_567ea0d38d0647fbb66e643858ed404c</w:instrText>
      </w:r>
      <w:r>
        <w:fldChar w:fldCharType="separate"/>
      </w:r>
      <w:r>
        <w:rPr>
          <w:noProof/>
        </w:rPr>
        <w:t>211</w:t>
      </w:r>
      <w:r>
        <w:fldChar w:fldCharType="end"/>
      </w:r>
    </w:p>
    <w:p w:rsidR="00CB51F7" w:rsidRDefault="00B151B3">
      <w:pPr>
        <w:pStyle w:val="IndexEntry"/>
      </w:pPr>
      <w:r>
        <w:t xml:space="preserve">      </w:t>
      </w:r>
      <w:hyperlink w:anchor="section_0936b9c051a34e7f8fdfde008f2675ed">
        <w:r>
          <w:rPr>
            <w:rStyle w:val="Hyperlink"/>
          </w:rPr>
          <w:t>receiving SMB2 LOGOFF response</w:t>
        </w:r>
      </w:hyperlink>
      <w:r>
        <w:t xml:space="preserve"> </w:t>
      </w:r>
      <w:r>
        <w:fldChar w:fldCharType="begin"/>
      </w:r>
      <w:r>
        <w:instrText>PAGEREF section_0936b9c051a34e7f8fdfde008f2675ed</w:instrText>
      </w:r>
      <w:r>
        <w:fldChar w:fldCharType="separate"/>
      </w:r>
      <w:r>
        <w:rPr>
          <w:noProof/>
        </w:rPr>
        <w:t>202</w:t>
      </w:r>
      <w:r>
        <w:fldChar w:fldCharType="end"/>
      </w:r>
    </w:p>
    <w:p w:rsidR="00CB51F7" w:rsidRDefault="00B151B3">
      <w:pPr>
        <w:pStyle w:val="IndexEntry"/>
      </w:pPr>
      <w:r>
        <w:t xml:space="preserve">      </w:t>
      </w:r>
      <w:hyperlink w:anchor="section_3b29f3af86f949628cf343471cb59363">
        <w:r>
          <w:rPr>
            <w:rStyle w:val="Hyperlink"/>
          </w:rPr>
          <w:t>receiving SMB2 NEGOTIATE response</w:t>
        </w:r>
      </w:hyperlink>
      <w:r>
        <w:t xml:space="preserve"> </w:t>
      </w:r>
      <w:r>
        <w:fldChar w:fldCharType="begin"/>
      </w:r>
      <w:r>
        <w:instrText>PAGEREF section_3b29f3af86f949628cf343471cb59363</w:instrText>
      </w:r>
      <w:r>
        <w:fldChar w:fldCharType="separate"/>
      </w:r>
      <w:r>
        <w:rPr>
          <w:noProof/>
        </w:rPr>
        <w:t>193</w:t>
      </w:r>
      <w:r>
        <w:fldChar w:fldCharType="end"/>
      </w:r>
    </w:p>
    <w:p w:rsidR="00CB51F7" w:rsidRDefault="00B151B3">
      <w:pPr>
        <w:pStyle w:val="IndexEntry"/>
      </w:pPr>
      <w:r>
        <w:t xml:space="preserve">      </w:t>
      </w:r>
      <w:hyperlink w:anchor="section_a19d6a36c2854b1da09642adce6afb21">
        <w:r>
          <w:rPr>
            <w:rStyle w:val="Hyperlink"/>
          </w:rPr>
          <w:t>receiving SMB2 OPLOCK_BREAK notification</w:t>
        </w:r>
      </w:hyperlink>
      <w:r>
        <w:t xml:space="preserve"> </w:t>
      </w:r>
      <w:r>
        <w:fldChar w:fldCharType="begin"/>
      </w:r>
      <w:r>
        <w:instrText>PAGEREF section_a19d6a36c2854b1da09642adce6afb21</w:instrText>
      </w:r>
      <w:r>
        <w:fldChar w:fldCharType="separate"/>
      </w:r>
      <w:r>
        <w:rPr>
          <w:noProof/>
        </w:rPr>
        <w:t>215</w:t>
      </w:r>
      <w:r>
        <w:fldChar w:fldCharType="end"/>
      </w:r>
    </w:p>
    <w:p w:rsidR="00CB51F7" w:rsidRDefault="00B151B3">
      <w:pPr>
        <w:pStyle w:val="IndexEntry"/>
      </w:pPr>
      <w:r>
        <w:t xml:space="preserve">      </w:t>
      </w:r>
      <w:hyperlink w:anchor="section_79a11c0158eb4d85bdeaee6e7b58d06a">
        <w:r>
          <w:rPr>
            <w:rStyle w:val="Hyperlink"/>
          </w:rPr>
          <w:t>receiving SMB2 QUERY_DIRECTORY response</w:t>
        </w:r>
      </w:hyperlink>
      <w:r>
        <w:t xml:space="preserve"> </w:t>
      </w:r>
      <w:r>
        <w:fldChar w:fldCharType="begin"/>
      </w:r>
      <w:r>
        <w:instrText>PAGEREF section_79a11c0158eb4d85bdeaee6e7b58d06a</w:instrText>
      </w:r>
      <w:r>
        <w:fldChar w:fldCharType="separate"/>
      </w:r>
      <w:r>
        <w:rPr>
          <w:noProof/>
        </w:rPr>
        <w:t>214</w:t>
      </w:r>
      <w:r>
        <w:fldChar w:fldCharType="end"/>
      </w:r>
    </w:p>
    <w:p w:rsidR="00CB51F7" w:rsidRDefault="00B151B3">
      <w:pPr>
        <w:pStyle w:val="IndexEntry"/>
      </w:pPr>
      <w:r>
        <w:t xml:space="preserve">      </w:t>
      </w:r>
      <w:hyperlink w:anchor="section_38cc48a9d52e4c3cbdd3a6e04e565985">
        <w:r>
          <w:rPr>
            <w:rStyle w:val="Hyperlink"/>
          </w:rPr>
          <w:t>receiving SMB2 QUERY_INFO response</w:t>
        </w:r>
      </w:hyperlink>
      <w:r>
        <w:t xml:space="preserve"> </w:t>
      </w:r>
      <w:r>
        <w:fldChar w:fldCharType="begin"/>
      </w:r>
      <w:r>
        <w:instrText>PAGEREF section_38cc48a9d52e4c3cbdd3a6e04e565985</w:instrText>
      </w:r>
      <w:r>
        <w:fldChar w:fldCharType="separate"/>
      </w:r>
      <w:r>
        <w:rPr>
          <w:noProof/>
        </w:rPr>
        <w:t>214</w:t>
      </w:r>
      <w:r>
        <w:fldChar w:fldCharType="end"/>
      </w:r>
    </w:p>
    <w:p w:rsidR="00CB51F7" w:rsidRDefault="00B151B3">
      <w:pPr>
        <w:pStyle w:val="IndexEntry"/>
      </w:pPr>
      <w:r>
        <w:t xml:space="preserve">      </w:t>
      </w:r>
      <w:hyperlink w:anchor="section_7f74256add8248b7ba04ec91aa6aa916">
        <w:r>
          <w:rPr>
            <w:rStyle w:val="Hyperlink"/>
          </w:rPr>
          <w:t>receiving SMB2 READ response</w:t>
        </w:r>
      </w:hyperlink>
      <w:r>
        <w:t xml:space="preserve"> </w:t>
      </w:r>
      <w:r>
        <w:fldChar w:fldCharType="begin"/>
      </w:r>
      <w:r>
        <w:instrText>PAGEREF section_7f74256add8248b7ba04ec91aa6aa916</w:instrText>
      </w:r>
      <w:r>
        <w:fldChar w:fldCharType="separate"/>
      </w:r>
      <w:r>
        <w:rPr>
          <w:noProof/>
        </w:rPr>
        <w:t>210</w:t>
      </w:r>
      <w:r>
        <w:fldChar w:fldCharType="end"/>
      </w:r>
    </w:p>
    <w:p w:rsidR="00CB51F7" w:rsidRDefault="00B151B3">
      <w:pPr>
        <w:pStyle w:val="IndexEntry"/>
      </w:pPr>
      <w:r>
        <w:t xml:space="preserve">      </w:t>
      </w:r>
      <w:hyperlink w:anchor="section_1cfae8e4df094694ab3cb09bb21e1a8c">
        <w:r>
          <w:rPr>
            <w:rStyle w:val="Hyperlink"/>
          </w:rPr>
          <w:t>receiving SMB2 SESSION_SETUP response</w:t>
        </w:r>
      </w:hyperlink>
      <w:r>
        <w:t xml:space="preserve"> </w:t>
      </w:r>
      <w:r>
        <w:fldChar w:fldCharType="begin"/>
      </w:r>
      <w:r>
        <w:instrText>PAGEREF section_1cfae8e4df094694ab3cb09bb21e1a8c</w:instrText>
      </w:r>
      <w:r>
        <w:fldChar w:fldCharType="separate"/>
      </w:r>
      <w:r>
        <w:rPr>
          <w:noProof/>
        </w:rPr>
        <w:t>196</w:t>
      </w:r>
      <w:r>
        <w:fldChar w:fldCharType="end"/>
      </w:r>
    </w:p>
    <w:p w:rsidR="00CB51F7" w:rsidRDefault="00B151B3">
      <w:pPr>
        <w:pStyle w:val="IndexEntry"/>
      </w:pPr>
      <w:r>
        <w:t xml:space="preserve">      </w:t>
      </w:r>
      <w:hyperlink w:anchor="section_49e7615e85254c6983461195cdbad49b">
        <w:r>
          <w:rPr>
            <w:rStyle w:val="Hyperlink"/>
          </w:rPr>
          <w:t>receiving SMB2 SET_INFO response</w:t>
        </w:r>
      </w:hyperlink>
      <w:r>
        <w:t xml:space="preserve"> </w:t>
      </w:r>
      <w:r>
        <w:fldChar w:fldCharType="begin"/>
      </w:r>
      <w:r>
        <w:instrText>PAGEREF section_49e7615e85254c6983461195cdbad49b</w:instrText>
      </w:r>
      <w:r>
        <w:fldChar w:fldCharType="separate"/>
      </w:r>
      <w:r>
        <w:rPr>
          <w:noProof/>
        </w:rPr>
        <w:t>215</w:t>
      </w:r>
      <w:r>
        <w:fldChar w:fldCharType="end"/>
      </w:r>
    </w:p>
    <w:p w:rsidR="00CB51F7" w:rsidRDefault="00B151B3">
      <w:pPr>
        <w:pStyle w:val="IndexEntry"/>
      </w:pPr>
      <w:r>
        <w:t xml:space="preserve">      </w:t>
      </w:r>
      <w:hyperlink w:anchor="section_5b80eb317e0a4f24b57015217d28f239">
        <w:r>
          <w:rPr>
            <w:rStyle w:val="Hyperlink"/>
          </w:rPr>
          <w:t>receiving SMB2 TREE_CONNECT response</w:t>
        </w:r>
      </w:hyperlink>
      <w:r>
        <w:t xml:space="preserve"> </w:t>
      </w:r>
      <w:r>
        <w:fldChar w:fldCharType="begin"/>
      </w:r>
      <w:r>
        <w:instrText>PAGEREF section_5b80eb317e0a4f24b57015217d28f239</w:instrText>
      </w:r>
      <w:r>
        <w:fldChar w:fldCharType="separate"/>
      </w:r>
      <w:r>
        <w:rPr>
          <w:noProof/>
        </w:rPr>
        <w:t>203</w:t>
      </w:r>
      <w:r>
        <w:fldChar w:fldCharType="end"/>
      </w:r>
    </w:p>
    <w:p w:rsidR="00CB51F7" w:rsidRDefault="00B151B3">
      <w:pPr>
        <w:pStyle w:val="IndexEntry"/>
      </w:pPr>
      <w:r>
        <w:t xml:space="preserve">      </w:t>
      </w:r>
      <w:hyperlink w:anchor="section_c8157cf0e4124e76982af2e651ac77e6">
        <w:r>
          <w:rPr>
            <w:rStyle w:val="Hyperlink"/>
          </w:rPr>
          <w:t>receiving SMB2 TREE_DISCONNECT response</w:t>
        </w:r>
      </w:hyperlink>
      <w:r>
        <w:t xml:space="preserve"> </w:t>
      </w:r>
      <w:r>
        <w:fldChar w:fldCharType="begin"/>
      </w:r>
      <w:r>
        <w:instrText>PAGEREF section_c8157cf0e4124e76982af2e651ac77e6</w:instrText>
      </w:r>
      <w:r>
        <w:fldChar w:fldCharType="separate"/>
      </w:r>
      <w:r>
        <w:rPr>
          <w:noProof/>
        </w:rPr>
        <w:t>206</w:t>
      </w:r>
      <w:r>
        <w:fldChar w:fldCharType="end"/>
      </w:r>
    </w:p>
    <w:p w:rsidR="00CB51F7" w:rsidRDefault="00B151B3">
      <w:pPr>
        <w:pStyle w:val="IndexEntry"/>
      </w:pPr>
      <w:r>
        <w:t xml:space="preserve">      </w:t>
      </w:r>
      <w:hyperlink w:anchor="section_90290f1a386f464fb73bf37349731005">
        <w:r>
          <w:rPr>
            <w:rStyle w:val="Hyperlink"/>
          </w:rPr>
          <w:t>receiving SMB2 WRITE response</w:t>
        </w:r>
      </w:hyperlink>
      <w:r>
        <w:t xml:space="preserve"> </w:t>
      </w:r>
      <w:r>
        <w:fldChar w:fldCharType="begin"/>
      </w:r>
      <w:r>
        <w:instrText>PAGEREF section_90290f1a386f464fb73bf37349731005</w:instrText>
      </w:r>
      <w:r>
        <w:fldChar w:fldCharType="separate"/>
      </w:r>
      <w:r>
        <w:rPr>
          <w:noProof/>
        </w:rPr>
        <w:t>211</w:t>
      </w:r>
      <w:r>
        <w:fldChar w:fldCharType="end"/>
      </w:r>
    </w:p>
    <w:p w:rsidR="00CB51F7" w:rsidRDefault="00B151B3">
      <w:pPr>
        <w:pStyle w:val="IndexEntry"/>
      </w:pPr>
      <w:r>
        <w:t xml:space="preserve">      </w:t>
      </w:r>
      <w:hyperlink w:anchor="section_5b570c0b085443248fb5d410692dde3e">
        <w:r>
          <w:rPr>
            <w:rStyle w:val="Hyperlink"/>
          </w:rPr>
          <w:t>verifying incoming message</w:t>
        </w:r>
      </w:hyperlink>
      <w:r>
        <w:t xml:space="preserve"> </w:t>
      </w:r>
      <w:r>
        <w:fldChar w:fldCharType="begin"/>
      </w:r>
      <w:r>
        <w:instrText>PAGEREF section_5b570c0b085443248fb5d410692dde3e</w:instrText>
      </w:r>
      <w:r>
        <w:fldChar w:fldCharType="separate"/>
      </w:r>
      <w:r>
        <w:rPr>
          <w:noProof/>
        </w:rPr>
        <w:t>134</w:t>
      </w:r>
      <w:r>
        <w:fldChar w:fldCharType="end"/>
      </w:r>
    </w:p>
    <w:p w:rsidR="00CB51F7" w:rsidRDefault="00B151B3">
      <w:pPr>
        <w:pStyle w:val="IndexEntry"/>
      </w:pPr>
      <w:r>
        <w:t xml:space="preserve">   server</w:t>
      </w:r>
    </w:p>
    <w:p w:rsidR="00CB51F7" w:rsidRDefault="00B151B3">
      <w:pPr>
        <w:pStyle w:val="IndexEntry"/>
      </w:pPr>
      <w:r>
        <w:t xml:space="preserve">      </w:t>
      </w:r>
      <w:hyperlink w:anchor="section_91e2ec0b530b4558aee02ca4d586f66a">
        <w:r>
          <w:rPr>
            <w:rStyle w:val="Hyperlink"/>
          </w:rPr>
          <w:t>accepting incoming connection</w:t>
        </w:r>
      </w:hyperlink>
      <w:r>
        <w:t xml:space="preserve"> </w:t>
      </w:r>
      <w:r>
        <w:fldChar w:fldCharType="begin"/>
      </w:r>
      <w:r>
        <w:instrText>PAGEREF section_91e2ec0b530b4558aee02ca4d586f66a</w:instrText>
      </w:r>
      <w:r>
        <w:fldChar w:fldCharType="separate"/>
      </w:r>
      <w:r>
        <w:rPr>
          <w:noProof/>
        </w:rPr>
        <w:t>248</w:t>
      </w:r>
      <w:r>
        <w:fldChar w:fldCharType="end"/>
      </w:r>
    </w:p>
    <w:p w:rsidR="00CB51F7" w:rsidRDefault="00B151B3">
      <w:pPr>
        <w:pStyle w:val="IndexEntry"/>
      </w:pPr>
      <w:r>
        <w:t xml:space="preserve">      </w:t>
      </w:r>
      <w:hyperlink w:anchor="section_e1d0883442e041caa833fc26f5132a6f">
        <w:r>
          <w:rPr>
            <w:rStyle w:val="Hyperlink"/>
          </w:rPr>
          <w:t>overview</w:t>
        </w:r>
      </w:hyperlink>
      <w:r>
        <w:t xml:space="preserve"> </w:t>
      </w:r>
      <w:r>
        <w:fldChar w:fldCharType="begin"/>
      </w:r>
      <w:r>
        <w:instrText>PAGEREF section_e1d0883442e041caa833fc26f5132a6f</w:instrText>
      </w:r>
      <w:r>
        <w:fldChar w:fldCharType="separate"/>
      </w:r>
      <w:r>
        <w:rPr>
          <w:noProof/>
        </w:rPr>
        <w:t>248</w:t>
      </w:r>
      <w:r>
        <w:fldChar w:fldCharType="end"/>
      </w:r>
    </w:p>
    <w:p w:rsidR="00CB51F7" w:rsidRDefault="00B151B3">
      <w:pPr>
        <w:pStyle w:val="IndexEntry"/>
      </w:pPr>
      <w:r>
        <w:t xml:space="preserve">      </w:t>
      </w:r>
      <w:hyperlink w:anchor="section_ef8e06bac92146c99780a2e9843e1d30">
        <w:r>
          <w:rPr>
            <w:rStyle w:val="Hyperlink"/>
          </w:rPr>
          <w:t>receiving any message</w:t>
        </w:r>
      </w:hyperlink>
      <w:r>
        <w:t xml:space="preserve"> </w:t>
      </w:r>
      <w:r>
        <w:fldChar w:fldCharType="begin"/>
      </w:r>
      <w:r>
        <w:instrText>PAGEREF section_ef8e06bac92146c99780a2e9843e1d30</w:instrText>
      </w:r>
      <w:r>
        <w:fldChar w:fldCharType="separate"/>
      </w:r>
      <w:r>
        <w:rPr>
          <w:noProof/>
        </w:rPr>
        <w:t>249</w:t>
      </w:r>
      <w:r>
        <w:fldChar w:fldCharType="end"/>
      </w:r>
    </w:p>
    <w:p w:rsidR="00CB51F7" w:rsidRDefault="00B151B3">
      <w:pPr>
        <w:pStyle w:val="IndexEntry"/>
      </w:pPr>
      <w:r>
        <w:t xml:space="preserve">      </w:t>
      </w:r>
      <w:hyperlink w:anchor="section_266466116a0f45499c82f9343e750a81">
        <w:r>
          <w:rPr>
            <w:rStyle w:val="Hyperlink"/>
          </w:rPr>
          <w:t>receiving SMB_COM_NEGOTIATE</w:t>
        </w:r>
      </w:hyperlink>
      <w:r>
        <w:t xml:space="preserve"> </w:t>
      </w:r>
      <w:r>
        <w:fldChar w:fldCharType="begin"/>
      </w:r>
      <w:r>
        <w:instrText>PAGEREF section_266466116a0f45499c82f9343e750a81</w:instrText>
      </w:r>
      <w:r>
        <w:fldChar w:fldCharType="separate"/>
      </w:r>
      <w:r>
        <w:rPr>
          <w:noProof/>
        </w:rPr>
        <w:t>254</w:t>
      </w:r>
      <w:r>
        <w:fldChar w:fldCharType="end"/>
      </w:r>
    </w:p>
    <w:p w:rsidR="00CB51F7" w:rsidRDefault="00B151B3">
      <w:pPr>
        <w:pStyle w:val="IndexEntry"/>
      </w:pPr>
      <w:r>
        <w:t xml:space="preserve">      </w:t>
      </w:r>
      <w:hyperlink w:anchor="section_57bae3d35dd74a5f92cbfc52e2087dad">
        <w:r>
          <w:rPr>
            <w:rStyle w:val="Hyperlink"/>
          </w:rPr>
          <w:t>receiving SMB2 CANCEL request</w:t>
        </w:r>
      </w:hyperlink>
      <w:r>
        <w:t xml:space="preserve"> </w:t>
      </w:r>
      <w:r>
        <w:fldChar w:fldCharType="begin"/>
      </w:r>
      <w:r>
        <w:instrText>PAGEREF section_57bae3d35dd74a5f92cbfc52e2087dad</w:instrText>
      </w:r>
      <w:r>
        <w:fldChar w:fldCharType="separate"/>
      </w:r>
      <w:r>
        <w:rPr>
          <w:noProof/>
        </w:rPr>
        <w:t>317</w:t>
      </w:r>
      <w:r>
        <w:fldChar w:fldCharType="end"/>
      </w:r>
    </w:p>
    <w:p w:rsidR="00CB51F7" w:rsidRDefault="00B151B3">
      <w:pPr>
        <w:pStyle w:val="IndexEntry"/>
      </w:pPr>
      <w:r>
        <w:t xml:space="preserve">      </w:t>
      </w:r>
      <w:hyperlink w:anchor="section_05869c3239f04726afc9671b76ae5ca7">
        <w:r>
          <w:rPr>
            <w:rStyle w:val="Hyperlink"/>
          </w:rPr>
          <w:t>receiving SMB2 CHANGE_NOTIFY request</w:t>
        </w:r>
      </w:hyperlink>
      <w:r>
        <w:t xml:space="preserve"> </w:t>
      </w:r>
      <w:r>
        <w:fldChar w:fldCharType="begin"/>
      </w:r>
      <w:r>
        <w:instrText>PAGEREF section_05869c3239f04726afc9671b76ae5ca7</w:instrText>
      </w:r>
      <w:r>
        <w:fldChar w:fldCharType="separate"/>
      </w:r>
      <w:r>
        <w:rPr>
          <w:noProof/>
        </w:rPr>
        <w:t>320</w:t>
      </w:r>
      <w:r>
        <w:fldChar w:fldCharType="end"/>
      </w:r>
    </w:p>
    <w:p w:rsidR="00CB51F7" w:rsidRDefault="00B151B3">
      <w:pPr>
        <w:pStyle w:val="IndexEntry"/>
      </w:pPr>
      <w:r>
        <w:t xml:space="preserve">      </w:t>
      </w:r>
      <w:hyperlink w:anchor="section_f2b4183a29c24fc0a5defe290408f68c">
        <w:r>
          <w:rPr>
            <w:rStyle w:val="Hyperlink"/>
          </w:rPr>
          <w:t>receiving SMB2 CLOSE request</w:t>
        </w:r>
      </w:hyperlink>
      <w:r>
        <w:t xml:space="preserve"> </w:t>
      </w:r>
      <w:r>
        <w:fldChar w:fldCharType="begin"/>
      </w:r>
      <w:r>
        <w:instrText>PAGEREF section_f2b4183a29c24fc0a5defe290408f68c</w:instrText>
      </w:r>
      <w:r>
        <w:fldChar w:fldCharType="separate"/>
      </w:r>
      <w:r>
        <w:rPr>
          <w:noProof/>
        </w:rPr>
        <w:t>292</w:t>
      </w:r>
      <w:r>
        <w:fldChar w:fldCharType="end"/>
      </w:r>
    </w:p>
    <w:p w:rsidR="00CB51F7" w:rsidRDefault="00B151B3">
      <w:pPr>
        <w:pStyle w:val="IndexEntry"/>
      </w:pPr>
      <w:r>
        <w:t xml:space="preserve">      </w:t>
      </w:r>
      <w:hyperlink w:anchor="section_8c61e928924244ed96a098d1032d0d39">
        <w:r>
          <w:rPr>
            <w:rStyle w:val="Hyperlink"/>
          </w:rPr>
          <w:t>receiving SMB2 CREATE request</w:t>
        </w:r>
      </w:hyperlink>
      <w:r>
        <w:t xml:space="preserve"> </w:t>
      </w:r>
      <w:r>
        <w:fldChar w:fldCharType="begin"/>
      </w:r>
      <w:r>
        <w:instrText>PAGEREF section_8c61e928924244ed96a098d1032d0d39</w:instrText>
      </w:r>
      <w:r>
        <w:fldChar w:fldCharType="separate"/>
      </w:r>
      <w:r>
        <w:rPr>
          <w:noProof/>
        </w:rPr>
        <w:t>273</w:t>
      </w:r>
      <w:r>
        <w:fldChar w:fldCharType="end"/>
      </w:r>
    </w:p>
    <w:p w:rsidR="00CB51F7" w:rsidRDefault="00B151B3">
      <w:pPr>
        <w:pStyle w:val="IndexEntry"/>
      </w:pPr>
      <w:r>
        <w:t xml:space="preserve">      </w:t>
      </w:r>
      <w:hyperlink w:anchor="section_fa23e613276849e5aa6897c4bba72379">
        <w:r>
          <w:rPr>
            <w:rStyle w:val="Hyperlink"/>
          </w:rPr>
          <w:t>receiving SMB2 ECHO request</w:t>
        </w:r>
      </w:hyperlink>
      <w:r>
        <w:t xml:space="preserve"> </w:t>
      </w:r>
      <w:r>
        <w:fldChar w:fldCharType="begin"/>
      </w:r>
      <w:r>
        <w:instrText>PAGEREF section_fa23e613276849e5aa6897c4bba72379</w:instrText>
      </w:r>
      <w:r>
        <w:fldChar w:fldCharType="separate"/>
      </w:r>
      <w:r>
        <w:rPr>
          <w:noProof/>
        </w:rPr>
        <w:t>318</w:t>
      </w:r>
      <w:r>
        <w:fldChar w:fldCharType="end"/>
      </w:r>
    </w:p>
    <w:p w:rsidR="00CB51F7" w:rsidRDefault="00B151B3">
      <w:pPr>
        <w:pStyle w:val="IndexEntry"/>
      </w:pPr>
      <w:r>
        <w:t xml:space="preserve">      </w:t>
      </w:r>
      <w:hyperlink w:anchor="section_026984f638af4408820050557eb0a286">
        <w:r>
          <w:rPr>
            <w:rStyle w:val="Hyperlink"/>
          </w:rPr>
          <w:t>receiving SMB2 FLUSH request</w:t>
        </w:r>
      </w:hyperlink>
      <w:r>
        <w:t xml:space="preserve"> </w:t>
      </w:r>
      <w:r>
        <w:fldChar w:fldCharType="begin"/>
      </w:r>
      <w:r>
        <w:instrText>PAGEREF section_026984f638af4408820050557eb0a286</w:instrText>
      </w:r>
      <w:r>
        <w:fldChar w:fldCharType="separate"/>
      </w:r>
      <w:r>
        <w:rPr>
          <w:noProof/>
        </w:rPr>
        <w:t>293</w:t>
      </w:r>
      <w:r>
        <w:fldChar w:fldCharType="end"/>
      </w:r>
    </w:p>
    <w:p w:rsidR="00CB51F7" w:rsidRDefault="00B151B3">
      <w:pPr>
        <w:pStyle w:val="IndexEntry"/>
      </w:pPr>
      <w:r>
        <w:t xml:space="preserve">      </w:t>
      </w:r>
      <w:hyperlink w:anchor="section_c348a671775049f89e61cc59fa1a5701">
        <w:r>
          <w:rPr>
            <w:rStyle w:val="Hyperlink"/>
          </w:rPr>
          <w:t>receiving SMB2 IOCTL request</w:t>
        </w:r>
      </w:hyperlink>
      <w:r>
        <w:t xml:space="preserve"> </w:t>
      </w:r>
      <w:r>
        <w:fldChar w:fldCharType="begin"/>
      </w:r>
      <w:r>
        <w:instrText>PAGEREF section_c348a671775049f89e61cc59fa1a5701</w:instrText>
      </w:r>
      <w:r>
        <w:fldChar w:fldCharType="separate"/>
      </w:r>
      <w:r>
        <w:rPr>
          <w:noProof/>
        </w:rPr>
        <w:t>301</w:t>
      </w:r>
      <w:r>
        <w:fldChar w:fldCharType="end"/>
      </w:r>
    </w:p>
    <w:p w:rsidR="00CB51F7" w:rsidRDefault="00B151B3">
      <w:pPr>
        <w:pStyle w:val="IndexEntry"/>
      </w:pPr>
      <w:r>
        <w:t xml:space="preserve">      </w:t>
      </w:r>
      <w:hyperlink w:anchor="section_a2f8b1ccebe043789da94e25de5c628f">
        <w:r>
          <w:rPr>
            <w:rStyle w:val="Hyperlink"/>
          </w:rPr>
          <w:t>receiving SMB2 LOCK request</w:t>
        </w:r>
      </w:hyperlink>
      <w:r>
        <w:t xml:space="preserve"> </w:t>
      </w:r>
      <w:r>
        <w:fldChar w:fldCharType="begin"/>
      </w:r>
      <w:r>
        <w:instrText>PAGEREF section_a2f8b1ccebe043789da94e25de5c628f</w:instrText>
      </w:r>
      <w:r>
        <w:fldChar w:fldCharType="separate"/>
      </w:r>
      <w:r>
        <w:rPr>
          <w:noProof/>
        </w:rPr>
        <w:t>299</w:t>
      </w:r>
      <w:r>
        <w:fldChar w:fldCharType="end"/>
      </w:r>
    </w:p>
    <w:p w:rsidR="00CB51F7" w:rsidRDefault="00B151B3">
      <w:pPr>
        <w:pStyle w:val="IndexEntry"/>
      </w:pPr>
      <w:r>
        <w:t xml:space="preserve">      </w:t>
      </w:r>
      <w:hyperlink w:anchor="section_a6fbc50275a542efa88cc67b44817850">
        <w:r>
          <w:rPr>
            <w:rStyle w:val="Hyperlink"/>
          </w:rPr>
          <w:t>receiving SMB2 LOGOFF request</w:t>
        </w:r>
      </w:hyperlink>
      <w:r>
        <w:t xml:space="preserve"> </w:t>
      </w:r>
      <w:r>
        <w:fldChar w:fldCharType="begin"/>
      </w:r>
      <w:r>
        <w:instrText>PAGEREF section_a6fbc50275a542efa88cc67b44817850</w:instrText>
      </w:r>
      <w:r>
        <w:fldChar w:fldCharType="separate"/>
      </w:r>
      <w:r>
        <w:rPr>
          <w:noProof/>
        </w:rPr>
        <w:t>269</w:t>
      </w:r>
      <w:r>
        <w:fldChar w:fldCharType="end"/>
      </w:r>
    </w:p>
    <w:p w:rsidR="00CB51F7" w:rsidRDefault="00B151B3">
      <w:pPr>
        <w:pStyle w:val="IndexEntry"/>
      </w:pPr>
      <w:r>
        <w:t xml:space="preserve">      </w:t>
      </w:r>
      <w:hyperlink w:anchor="section_b39f253e496340df8dff2f9040ebbeb1">
        <w:r>
          <w:rPr>
            <w:rStyle w:val="Hyperlink"/>
          </w:rPr>
          <w:t>receiving SMB2 NEGOTIATE request</w:t>
        </w:r>
      </w:hyperlink>
      <w:r>
        <w:t xml:space="preserve"> </w:t>
      </w:r>
      <w:r>
        <w:fldChar w:fldCharType="begin"/>
      </w:r>
      <w:r>
        <w:instrText>PAGEREF section_b39f253e496340df8dff2f9040ebbeb1</w:instrText>
      </w:r>
      <w:r>
        <w:fldChar w:fldCharType="separate"/>
      </w:r>
      <w:r>
        <w:rPr>
          <w:noProof/>
        </w:rPr>
        <w:t>257</w:t>
      </w:r>
      <w:r>
        <w:fldChar w:fldCharType="end"/>
      </w:r>
    </w:p>
    <w:p w:rsidR="00CB51F7" w:rsidRDefault="00B151B3">
      <w:pPr>
        <w:pStyle w:val="IndexEntry"/>
      </w:pPr>
      <w:r>
        <w:t xml:space="preserve">      </w:t>
      </w:r>
      <w:hyperlink w:anchor="section_d3c7cf4b739946a292fd77fbdd9b34d5">
        <w:r>
          <w:rPr>
            <w:rStyle w:val="Hyperlink"/>
          </w:rPr>
          <w:t>receiving SMB2 OPLOCK_BREAK acknowledgment</w:t>
        </w:r>
      </w:hyperlink>
      <w:r>
        <w:t xml:space="preserve"> </w:t>
      </w:r>
      <w:r>
        <w:fldChar w:fldCharType="begin"/>
      </w:r>
      <w:r>
        <w:instrText>PAGEREF section_d3c7cf4b739946a292fd77fbdd9b34d5</w:instrText>
      </w:r>
      <w:r>
        <w:fldChar w:fldCharType="separate"/>
      </w:r>
      <w:r>
        <w:rPr>
          <w:noProof/>
        </w:rPr>
        <w:t>330</w:t>
      </w:r>
      <w:r>
        <w:fldChar w:fldCharType="end"/>
      </w:r>
    </w:p>
    <w:p w:rsidR="00CB51F7" w:rsidRDefault="00B151B3">
      <w:pPr>
        <w:pStyle w:val="IndexEntry"/>
      </w:pPr>
      <w:r>
        <w:t xml:space="preserve">      </w:t>
      </w:r>
      <w:hyperlink w:anchor="section_29dfcc9b3aec406babb50b4fe96712e2">
        <w:r>
          <w:rPr>
            <w:rStyle w:val="Hyperlink"/>
          </w:rPr>
          <w:t>receiving SMB2 QUERY_DIRECTORY request</w:t>
        </w:r>
      </w:hyperlink>
      <w:r>
        <w:t xml:space="preserve"> </w:t>
      </w:r>
      <w:r>
        <w:fldChar w:fldCharType="begin"/>
      </w:r>
      <w:r>
        <w:instrText>PAGEREF section_29dfcc9b3aec406babb50b4fe96712e2</w:instrText>
      </w:r>
      <w:r>
        <w:fldChar w:fldCharType="separate"/>
      </w:r>
      <w:r>
        <w:rPr>
          <w:noProof/>
        </w:rPr>
        <w:t>318</w:t>
      </w:r>
      <w:r>
        <w:fldChar w:fldCharType="end"/>
      </w:r>
    </w:p>
    <w:p w:rsidR="00CB51F7" w:rsidRDefault="00B151B3">
      <w:pPr>
        <w:pStyle w:val="IndexEntry"/>
      </w:pPr>
      <w:r>
        <w:t xml:space="preserve">      </w:t>
      </w:r>
      <w:hyperlink w:anchor="section_abb4841727e54a1682e03e5981db97e8">
        <w:r>
          <w:rPr>
            <w:rStyle w:val="Hyperlink"/>
          </w:rPr>
          <w:t>receiving SMB2 QUERY_INFO request</w:t>
        </w:r>
      </w:hyperlink>
      <w:r>
        <w:t xml:space="preserve"> </w:t>
      </w:r>
      <w:r>
        <w:fldChar w:fldCharType="begin"/>
      </w:r>
      <w:r>
        <w:instrText>PAGEREF section_abb4841727e54a1682e03e5981db97e8</w:instrText>
      </w:r>
      <w:r>
        <w:fldChar w:fldCharType="separate"/>
      </w:r>
      <w:r>
        <w:rPr>
          <w:noProof/>
        </w:rPr>
        <w:t>322</w:t>
      </w:r>
      <w:r>
        <w:fldChar w:fldCharType="end"/>
      </w:r>
    </w:p>
    <w:p w:rsidR="00CB51F7" w:rsidRDefault="00B151B3">
      <w:pPr>
        <w:pStyle w:val="IndexEntry"/>
      </w:pPr>
      <w:r>
        <w:t xml:space="preserve">      </w:t>
      </w:r>
      <w:hyperlink w:anchor="section_21e8b34334e94fca8d9303dd2d3e961e">
        <w:r>
          <w:rPr>
            <w:rStyle w:val="Hyperlink"/>
          </w:rPr>
          <w:t>receiving SMB2 READ request</w:t>
        </w:r>
      </w:hyperlink>
      <w:r>
        <w:t xml:space="preserve"> </w:t>
      </w:r>
      <w:r>
        <w:fldChar w:fldCharType="begin"/>
      </w:r>
      <w:r>
        <w:instrText>PAGEREF section_21e8b34334e94fca8d9303dd2d3e961e</w:instrText>
      </w:r>
      <w:r>
        <w:fldChar w:fldCharType="separate"/>
      </w:r>
      <w:r>
        <w:rPr>
          <w:noProof/>
        </w:rPr>
        <w:t>294</w:t>
      </w:r>
      <w:r>
        <w:fldChar w:fldCharType="end"/>
      </w:r>
    </w:p>
    <w:p w:rsidR="00CB51F7" w:rsidRDefault="00B151B3">
      <w:pPr>
        <w:pStyle w:val="IndexEntry"/>
      </w:pPr>
      <w:r>
        <w:t xml:space="preserve">      </w:t>
      </w:r>
      <w:hyperlink w:anchor="section_e545352b9f2b4c5e9350db46e4f6755e">
        <w:r>
          <w:rPr>
            <w:rStyle w:val="Hyperlink"/>
          </w:rPr>
          <w:t>receiving SMB2 SESSION_SETUP request</w:t>
        </w:r>
      </w:hyperlink>
      <w:r>
        <w:t xml:space="preserve"> </w:t>
      </w:r>
      <w:r>
        <w:fldChar w:fldCharType="begin"/>
      </w:r>
      <w:r>
        <w:instrText>PAGEREF section_e545352b9f2b4c5e9350db46e4f6755e</w:instrText>
      </w:r>
      <w:r>
        <w:fldChar w:fldCharType="separate"/>
      </w:r>
      <w:r>
        <w:rPr>
          <w:noProof/>
        </w:rPr>
        <w:t>260</w:t>
      </w:r>
      <w:r>
        <w:fldChar w:fldCharType="end"/>
      </w:r>
    </w:p>
    <w:p w:rsidR="00CB51F7" w:rsidRDefault="00B151B3">
      <w:pPr>
        <w:pStyle w:val="IndexEntry"/>
      </w:pPr>
      <w:r>
        <w:t xml:space="preserve">      </w:t>
      </w:r>
      <w:hyperlink w:anchor="section_194c56d27fdc4640a2be8bea6f8d177a">
        <w:r>
          <w:rPr>
            <w:rStyle w:val="Hyperlink"/>
          </w:rPr>
          <w:t>receiving SMB2 SET_INFO request</w:t>
        </w:r>
      </w:hyperlink>
      <w:r>
        <w:t xml:space="preserve"> </w:t>
      </w:r>
      <w:r>
        <w:fldChar w:fldCharType="begin"/>
      </w:r>
      <w:r>
        <w:instrText>PAGEREF section_194c56d27fdc4640a2be8bea6f8d177a</w:instrText>
      </w:r>
      <w:r>
        <w:fldChar w:fldCharType="separate"/>
      </w:r>
      <w:r>
        <w:rPr>
          <w:noProof/>
        </w:rPr>
        <w:t>327</w:t>
      </w:r>
      <w:r>
        <w:fldChar w:fldCharType="end"/>
      </w:r>
    </w:p>
    <w:p w:rsidR="00CB51F7" w:rsidRDefault="00B151B3">
      <w:pPr>
        <w:pStyle w:val="IndexEntry"/>
      </w:pPr>
      <w:r>
        <w:t xml:space="preserve">      </w:t>
      </w:r>
      <w:hyperlink w:anchor="section_652e0c1450144470999db174d7b2da87">
        <w:r>
          <w:rPr>
            <w:rStyle w:val="Hyperlink"/>
          </w:rPr>
          <w:t>receiving SMB2 TREE_CONNECT request</w:t>
        </w:r>
      </w:hyperlink>
      <w:r>
        <w:t xml:space="preserve"> </w:t>
      </w:r>
      <w:r>
        <w:fldChar w:fldCharType="begin"/>
      </w:r>
      <w:r>
        <w:instrText>PAGEREF section_652e0c1450144470999db174d7b2da87</w:instrText>
      </w:r>
      <w:r>
        <w:fldChar w:fldCharType="separate"/>
      </w:r>
      <w:r>
        <w:rPr>
          <w:noProof/>
        </w:rPr>
        <w:t>270</w:t>
      </w:r>
      <w:r>
        <w:fldChar w:fldCharType="end"/>
      </w:r>
    </w:p>
    <w:p w:rsidR="00CB51F7" w:rsidRDefault="00B151B3">
      <w:pPr>
        <w:pStyle w:val="IndexEntry"/>
      </w:pPr>
      <w:r>
        <w:t xml:space="preserve">      </w:t>
      </w:r>
      <w:hyperlink w:anchor="section_bf494f8d3ee244ce940df3400daef2ae">
        <w:r>
          <w:rPr>
            <w:rStyle w:val="Hyperlink"/>
          </w:rPr>
          <w:t>receiving SMB2 TREE_DISCONNECT request</w:t>
        </w:r>
      </w:hyperlink>
      <w:r>
        <w:t xml:space="preserve"> </w:t>
      </w:r>
      <w:r>
        <w:fldChar w:fldCharType="begin"/>
      </w:r>
      <w:r>
        <w:instrText>PAGEREF section_bf494f8d3ee244ce940df3400daef2ae</w:instrText>
      </w:r>
      <w:r>
        <w:fldChar w:fldCharType="separate"/>
      </w:r>
      <w:r>
        <w:rPr>
          <w:noProof/>
        </w:rPr>
        <w:t>272</w:t>
      </w:r>
      <w:r>
        <w:fldChar w:fldCharType="end"/>
      </w:r>
    </w:p>
    <w:p w:rsidR="00CB51F7" w:rsidRDefault="00B151B3">
      <w:pPr>
        <w:pStyle w:val="IndexEntry"/>
      </w:pPr>
      <w:r>
        <w:t xml:space="preserve">      </w:t>
      </w:r>
      <w:hyperlink w:anchor="section_829f93f5ed104f12834742d235019459">
        <w:r>
          <w:rPr>
            <w:rStyle w:val="Hyperlink"/>
          </w:rPr>
          <w:t>receiving SMB2 WRITE request</w:t>
        </w:r>
      </w:hyperlink>
      <w:r>
        <w:t xml:space="preserve"> </w:t>
      </w:r>
      <w:r>
        <w:fldChar w:fldCharType="begin"/>
      </w:r>
      <w:r>
        <w:instrText>PAGEREF section_829f93f5ed104f12834742d235019459</w:instrText>
      </w:r>
      <w:r>
        <w:fldChar w:fldCharType="separate"/>
      </w:r>
      <w:r>
        <w:rPr>
          <w:noProof/>
        </w:rPr>
        <w:t>296</w:t>
      </w:r>
      <w:r>
        <w:fldChar w:fldCharType="end"/>
      </w:r>
    </w:p>
    <w:p w:rsidR="00CB51F7" w:rsidRDefault="00B151B3">
      <w:pPr>
        <w:pStyle w:val="IndexEntry"/>
      </w:pPr>
      <w:r>
        <w:t xml:space="preserve">      </w:t>
      </w:r>
      <w:hyperlink w:anchor="section_5b570c0b085443248fb5d410692dde3e">
        <w:r>
          <w:rPr>
            <w:rStyle w:val="Hyperlink"/>
          </w:rPr>
          <w:t>verifying incoming message</w:t>
        </w:r>
      </w:hyperlink>
      <w:r>
        <w:t xml:space="preserve"> </w:t>
      </w:r>
      <w:r>
        <w:fldChar w:fldCharType="begin"/>
      </w:r>
      <w:r>
        <w:instrText>PAGEREF section_5b570c0b085443248fb5d410692dde3e</w:instrText>
      </w:r>
      <w:r>
        <w:fldChar w:fldCharType="separate"/>
      </w:r>
      <w:r>
        <w:rPr>
          <w:noProof/>
        </w:rPr>
        <w:t>134</w:t>
      </w:r>
      <w:r>
        <w:fldChar w:fldCharType="end"/>
      </w:r>
    </w:p>
    <w:p w:rsidR="00CB51F7" w:rsidRDefault="00B151B3">
      <w:pPr>
        <w:pStyle w:val="IndexEntry"/>
      </w:pPr>
      <w:r>
        <w:t>Message sequence numbers algorithm (</w:t>
      </w:r>
      <w:hyperlink w:anchor="section_bed7a84e33a742899de96042cf8aa7cc">
        <w:r>
          <w:rPr>
            <w:rStyle w:val="Hyperlink"/>
          </w:rPr>
          <w:t>section 3.2.4.1.6</w:t>
        </w:r>
      </w:hyperlink>
      <w:r>
        <w:t xml:space="preserve"> </w:t>
      </w:r>
      <w:r>
        <w:fldChar w:fldCharType="begin"/>
      </w:r>
      <w:r>
        <w:instrText>PAGEREF section_bed7a84e33a742899de96042cf8aa7cc</w:instrText>
      </w:r>
      <w:r>
        <w:fldChar w:fldCharType="separate"/>
      </w:r>
      <w:r>
        <w:rPr>
          <w:noProof/>
        </w:rPr>
        <w:t>144</w:t>
      </w:r>
      <w:r>
        <w:fldChar w:fldCharType="end"/>
      </w:r>
      <w:r>
        <w:t xml:space="preserve">, </w:t>
      </w:r>
      <w:hyperlink w:anchor="section_dec8e90594774c3fbc64b18d97c9f905">
        <w:r>
          <w:rPr>
            <w:rStyle w:val="Hyperlink"/>
          </w:rPr>
          <w:t>section 3.3.1.1</w:t>
        </w:r>
      </w:hyperlink>
      <w:r>
        <w:t xml:space="preserve"> </w:t>
      </w:r>
      <w:r>
        <w:fldChar w:fldCharType="begin"/>
      </w:r>
      <w:r>
        <w:instrText>PAGEREF section_dec8e90594774c3fbc64b18d97c9f905</w:instrText>
      </w:r>
      <w:r>
        <w:fldChar w:fldCharType="separate"/>
      </w:r>
      <w:r>
        <w:rPr>
          <w:noProof/>
        </w:rPr>
        <w:t>219</w:t>
      </w:r>
      <w:r>
        <w:fldChar w:fldCharType="end"/>
      </w:r>
      <w:r>
        <w:t>)</w:t>
      </w:r>
    </w:p>
    <w:p w:rsidR="00CB51F7" w:rsidRDefault="00B151B3">
      <w:pPr>
        <w:pStyle w:val="IndexEntry"/>
      </w:pPr>
      <w:r>
        <w:t>Messages</w:t>
      </w:r>
    </w:p>
    <w:p w:rsidR="00CB51F7" w:rsidRDefault="00B151B3">
      <w:pPr>
        <w:pStyle w:val="IndexEntry"/>
      </w:pPr>
      <w:r>
        <w:t xml:space="preserve">   </w:t>
      </w:r>
      <w:hyperlink w:anchor="section_b06204b16c334e56b9a88bf48439dfe8">
        <w:r>
          <w:rPr>
            <w:rStyle w:val="Hyperlink"/>
          </w:rPr>
          <w:t>overview</w:t>
        </w:r>
      </w:hyperlink>
      <w:r>
        <w:t xml:space="preserve"> </w:t>
      </w:r>
      <w:r>
        <w:fldChar w:fldCharType="begin"/>
      </w:r>
      <w:r>
        <w:instrText>PAGEREF section_b06204b16c334e56b9a88bf48439dfe8</w:instrText>
      </w:r>
      <w:r>
        <w:fldChar w:fldCharType="separate"/>
      </w:r>
      <w:r>
        <w:rPr>
          <w:noProof/>
        </w:rPr>
        <w:t>28</w:t>
      </w:r>
      <w:r>
        <w:fldChar w:fldCharType="end"/>
      </w:r>
    </w:p>
    <w:p w:rsidR="00CB51F7" w:rsidRDefault="00B151B3">
      <w:pPr>
        <w:pStyle w:val="IndexEntry"/>
      </w:pPr>
      <w:r>
        <w:t xml:space="preserve">   </w:t>
      </w:r>
      <w:hyperlink w:anchor="section_a3e9ea1e53c84cff94bdd98fb20417c0">
        <w:r>
          <w:rPr>
            <w:rStyle w:val="Hyperlink"/>
          </w:rPr>
          <w:t>signing outgoing</w:t>
        </w:r>
      </w:hyperlink>
      <w:r>
        <w:t xml:space="preserve"> </w:t>
      </w:r>
      <w:r>
        <w:fldChar w:fldCharType="begin"/>
      </w:r>
      <w:r>
        <w:instrText>PAGEREF section_a3e9ea1e53c84cff94bdd98fb20417c0</w:instrText>
      </w:r>
      <w:r>
        <w:fldChar w:fldCharType="separate"/>
      </w:r>
      <w:r>
        <w:rPr>
          <w:noProof/>
        </w:rPr>
        <w:t>132</w:t>
      </w:r>
      <w:r>
        <w:fldChar w:fldCharType="end"/>
      </w:r>
    </w:p>
    <w:p w:rsidR="00CB51F7" w:rsidRDefault="00B151B3">
      <w:pPr>
        <w:pStyle w:val="IndexEntry"/>
      </w:pPr>
      <w:r>
        <w:t xml:space="preserve">   </w:t>
      </w:r>
      <w:hyperlink w:anchor="section_91913fc64ec94a83961b370070067e63">
        <w:r>
          <w:rPr>
            <w:rStyle w:val="Hyperlink"/>
          </w:rPr>
          <w:t>SMB2 CANCEL Request</w:t>
        </w:r>
      </w:hyperlink>
      <w:r>
        <w:t xml:space="preserve"> </w:t>
      </w:r>
      <w:r>
        <w:fldChar w:fldCharType="begin"/>
      </w:r>
      <w:r>
        <w:instrText>PAGEREF section_91913fc64ec94a83961b370070067e63</w:instrText>
      </w:r>
      <w:r>
        <w:fldChar w:fldCharType="separate"/>
      </w:r>
      <w:r>
        <w:rPr>
          <w:noProof/>
        </w:rPr>
        <w:t>100</w:t>
      </w:r>
      <w:r>
        <w:fldChar w:fldCharType="end"/>
      </w:r>
    </w:p>
    <w:p w:rsidR="00CB51F7" w:rsidRDefault="00B151B3">
      <w:pPr>
        <w:pStyle w:val="IndexEntry"/>
      </w:pPr>
      <w:r>
        <w:t xml:space="preserve">   </w:t>
      </w:r>
      <w:hyperlink w:anchor="section_598f395ae7a24cc8afb3ccb30dd2df7c">
        <w:r>
          <w:rPr>
            <w:rStyle w:val="Hyperlink"/>
          </w:rPr>
          <w:t>SMB2 CHANGE_NOTIFY Request</w:t>
        </w:r>
      </w:hyperlink>
      <w:r>
        <w:t xml:space="preserve"> </w:t>
      </w:r>
      <w:r>
        <w:fldChar w:fldCharType="begin"/>
      </w:r>
      <w:r>
        <w:instrText>PAGEREF section_598f395ae7a24cc8afb3ccb30dd2df7c</w:instrText>
      </w:r>
      <w:r>
        <w:fldChar w:fldCharType="separate"/>
      </w:r>
      <w:r>
        <w:rPr>
          <w:noProof/>
        </w:rPr>
        <w:t>118</w:t>
      </w:r>
      <w:r>
        <w:fldChar w:fldCharType="end"/>
      </w:r>
    </w:p>
    <w:p w:rsidR="00CB51F7" w:rsidRDefault="00B151B3">
      <w:pPr>
        <w:pStyle w:val="IndexEntry"/>
      </w:pPr>
      <w:r>
        <w:t xml:space="preserve">   </w:t>
      </w:r>
      <w:hyperlink w:anchor="section_14f9d05027b249dfb00954e08e8bf7b5">
        <w:r>
          <w:rPr>
            <w:rStyle w:val="Hyperlink"/>
          </w:rPr>
          <w:t>SMB2 CHANGE_NOTIFY Response</w:t>
        </w:r>
      </w:hyperlink>
      <w:r>
        <w:t xml:space="preserve"> </w:t>
      </w:r>
      <w:r>
        <w:fldChar w:fldCharType="begin"/>
      </w:r>
      <w:r>
        <w:instrText>PAGEREF section_14f9d05027b249dfb00954e08e8bf7b5</w:instrText>
      </w:r>
      <w:r>
        <w:fldChar w:fldCharType="separate"/>
      </w:r>
      <w:r>
        <w:rPr>
          <w:noProof/>
        </w:rPr>
        <w:t>120</w:t>
      </w:r>
      <w:r>
        <w:fldChar w:fldCharType="end"/>
      </w:r>
    </w:p>
    <w:p w:rsidR="00CB51F7" w:rsidRDefault="00B151B3">
      <w:pPr>
        <w:pStyle w:val="IndexEntry"/>
      </w:pPr>
      <w:r>
        <w:t xml:space="preserve">   </w:t>
      </w:r>
      <w:hyperlink w:anchor="section_f84053b0bcb24f859717536dae2b02bd">
        <w:r>
          <w:rPr>
            <w:rStyle w:val="Hyperlink"/>
          </w:rPr>
          <w:t>SMB2 CLOSE Request</w:t>
        </w:r>
      </w:hyperlink>
      <w:r>
        <w:t xml:space="preserve"> </w:t>
      </w:r>
      <w:r>
        <w:fldChar w:fldCharType="begin"/>
      </w:r>
      <w:r>
        <w:instrText>PAGEREF section_f84053b0bcb24f859717536dae2b02bd</w:instrText>
      </w:r>
      <w:r>
        <w:fldChar w:fldCharType="separate"/>
      </w:r>
      <w:r>
        <w:rPr>
          <w:noProof/>
        </w:rPr>
        <w:t>82</w:t>
      </w:r>
      <w:r>
        <w:fldChar w:fldCharType="end"/>
      </w:r>
    </w:p>
    <w:p w:rsidR="00CB51F7" w:rsidRDefault="00B151B3">
      <w:pPr>
        <w:pStyle w:val="IndexEntry"/>
      </w:pPr>
      <w:r>
        <w:t xml:space="preserve">   </w:t>
      </w:r>
      <w:hyperlink w:anchor="section_c0c15c573f3e452bb51c9cc650a13f7b">
        <w:r>
          <w:rPr>
            <w:rStyle w:val="Hyperlink"/>
          </w:rPr>
          <w:t>SMB2 CLOSE Response</w:t>
        </w:r>
      </w:hyperlink>
      <w:r>
        <w:t xml:space="preserve"> </w:t>
      </w:r>
      <w:r>
        <w:fldChar w:fldCharType="begin"/>
      </w:r>
      <w:r>
        <w:instrText>PAGEREF section_c0c15c573f3e452bb51c9cc650a13f7b</w:instrText>
      </w:r>
      <w:r>
        <w:fldChar w:fldCharType="separate"/>
      </w:r>
      <w:r>
        <w:rPr>
          <w:noProof/>
        </w:rPr>
        <w:t>83</w:t>
      </w:r>
      <w:r>
        <w:fldChar w:fldCharType="end"/>
      </w:r>
    </w:p>
    <w:p w:rsidR="00CB51F7" w:rsidRDefault="00B151B3">
      <w:pPr>
        <w:pStyle w:val="IndexEntry"/>
      </w:pPr>
      <w:r>
        <w:t xml:space="preserve">   </w:t>
      </w:r>
      <w:hyperlink w:anchor="section_e8fb45c1a03d44cab7ae47385cfd7997">
        <w:r>
          <w:rPr>
            <w:rStyle w:val="Hyperlink"/>
          </w:rPr>
          <w:t>SMB2 CREATE Request</w:t>
        </w:r>
      </w:hyperlink>
      <w:r>
        <w:t xml:space="preserve"> </w:t>
      </w:r>
      <w:r>
        <w:fldChar w:fldCharType="begin"/>
      </w:r>
      <w:r>
        <w:instrText>PAGEREF section_e8fb45c1a03d44cab7ae47385cfd7997</w:instrText>
      </w:r>
      <w:r>
        <w:fldChar w:fldCharType="separate"/>
      </w:r>
      <w:r>
        <w:rPr>
          <w:noProof/>
        </w:rPr>
        <w:t>56</w:t>
      </w:r>
      <w:r>
        <w:fldChar w:fldCharType="end"/>
      </w:r>
    </w:p>
    <w:p w:rsidR="00CB51F7" w:rsidRDefault="00B151B3">
      <w:pPr>
        <w:pStyle w:val="IndexEntry"/>
      </w:pPr>
      <w:r>
        <w:t xml:space="preserve">   </w:t>
      </w:r>
      <w:hyperlink w:anchor="section_d166aa9e0b53410eb35e3933d8131927">
        <w:r>
          <w:rPr>
            <w:rStyle w:val="Hyperlink"/>
          </w:rPr>
          <w:t>SMB2 CREATE Response</w:t>
        </w:r>
      </w:hyperlink>
      <w:r>
        <w:t xml:space="preserve"> </w:t>
      </w:r>
      <w:r>
        <w:fldChar w:fldCharType="begin"/>
      </w:r>
      <w:r>
        <w:instrText>PAGEREF section_d166aa9e0b53410eb35e3933d8131927</w:instrText>
      </w:r>
      <w:r>
        <w:fldChar w:fldCharType="separate"/>
      </w:r>
      <w:r>
        <w:rPr>
          <w:noProof/>
        </w:rPr>
        <w:t>73</w:t>
      </w:r>
      <w:r>
        <w:fldChar w:fldCharType="end"/>
      </w:r>
    </w:p>
    <w:p w:rsidR="00CB51F7" w:rsidRDefault="00B151B3">
      <w:pPr>
        <w:pStyle w:val="IndexEntry"/>
      </w:pPr>
      <w:r>
        <w:t xml:space="preserve">   </w:t>
      </w:r>
      <w:hyperlink w:anchor="section_d939504d57e24c0e8ad51678b6fccca1">
        <w:r>
          <w:rPr>
            <w:rStyle w:val="Hyperlink"/>
          </w:rPr>
          <w:t>SMB2 ECHO Request</w:t>
        </w:r>
      </w:hyperlink>
      <w:r>
        <w:t xml:space="preserve"> </w:t>
      </w:r>
      <w:r>
        <w:fldChar w:fldCharType="begin"/>
      </w:r>
      <w:r>
        <w:instrText>PAGEREF section_d939504d57e24c0e8ad51678b6fccca1</w:instrText>
      </w:r>
      <w:r>
        <w:fldChar w:fldCharType="separate"/>
      </w:r>
      <w:r>
        <w:rPr>
          <w:noProof/>
        </w:rPr>
        <w:t>99</w:t>
      </w:r>
      <w:r>
        <w:fldChar w:fldCharType="end"/>
      </w:r>
    </w:p>
    <w:p w:rsidR="00CB51F7" w:rsidRDefault="00B151B3">
      <w:pPr>
        <w:pStyle w:val="IndexEntry"/>
      </w:pPr>
      <w:r>
        <w:t xml:space="preserve">   </w:t>
      </w:r>
      <w:hyperlink w:anchor="section_2abe9b3cc5ab417fbcc39ab51f2fce35">
        <w:r>
          <w:rPr>
            <w:rStyle w:val="Hyperlink"/>
          </w:rPr>
          <w:t>SMB2 ECHO Response</w:t>
        </w:r>
      </w:hyperlink>
      <w:r>
        <w:t xml:space="preserve"> </w:t>
      </w:r>
      <w:r>
        <w:fldChar w:fldCharType="begin"/>
      </w:r>
      <w:r>
        <w:instrText>PAGEREF section_2abe9b3cc5ab417fbcc39ab51f2fce35</w:instrText>
      </w:r>
      <w:r>
        <w:fldChar w:fldCharType="separate"/>
      </w:r>
      <w:r>
        <w:rPr>
          <w:noProof/>
        </w:rPr>
        <w:t>100</w:t>
      </w:r>
      <w:r>
        <w:fldChar w:fldCharType="end"/>
      </w:r>
    </w:p>
    <w:p w:rsidR="00CB51F7" w:rsidRDefault="00B151B3">
      <w:pPr>
        <w:pStyle w:val="IndexEntry"/>
      </w:pPr>
      <w:r>
        <w:t xml:space="preserve">   </w:t>
      </w:r>
      <w:hyperlink w:anchor="section_d4da8b67c18047e3ba7ad24214ac4aaa">
        <w:r>
          <w:rPr>
            <w:rStyle w:val="Hyperlink"/>
          </w:rPr>
          <w:t>SMB2 ERROR Response</w:t>
        </w:r>
      </w:hyperlink>
      <w:r>
        <w:t xml:space="preserve"> </w:t>
      </w:r>
      <w:r>
        <w:fldChar w:fldCharType="begin"/>
      </w:r>
      <w:r>
        <w:instrText>PAGEREF section_d4da8b67c18047e3ba7ad24214ac4aaa</w:instrText>
      </w:r>
      <w:r>
        <w:fldChar w:fldCharType="separate"/>
      </w:r>
      <w:r>
        <w:rPr>
          <w:noProof/>
        </w:rPr>
        <w:t>37</w:t>
      </w:r>
      <w:r>
        <w:fldChar w:fldCharType="end"/>
      </w:r>
    </w:p>
    <w:p w:rsidR="00CB51F7" w:rsidRDefault="00B151B3">
      <w:pPr>
        <w:pStyle w:val="IndexEntry"/>
      </w:pPr>
      <w:r>
        <w:t xml:space="preserve">   </w:t>
      </w:r>
      <w:hyperlink w:anchor="section_e494678bb1fc44a0b86e8195acf74ad7">
        <w:r>
          <w:rPr>
            <w:rStyle w:val="Hyperlink"/>
          </w:rPr>
          <w:t>SMB2 FLUSH Request</w:t>
        </w:r>
      </w:hyperlink>
      <w:r>
        <w:t xml:space="preserve"> </w:t>
      </w:r>
      <w:r>
        <w:fldChar w:fldCharType="begin"/>
      </w:r>
      <w:r>
        <w:instrText>PAGEREF section_e494678bb1fc44a0b86e8195acf74ad7</w:instrText>
      </w:r>
      <w:r>
        <w:fldChar w:fldCharType="separate"/>
      </w:r>
      <w:r>
        <w:rPr>
          <w:noProof/>
        </w:rPr>
        <w:t>84</w:t>
      </w:r>
      <w:r>
        <w:fldChar w:fldCharType="end"/>
      </w:r>
    </w:p>
    <w:p w:rsidR="00CB51F7" w:rsidRDefault="00B151B3">
      <w:pPr>
        <w:pStyle w:val="IndexEntry"/>
      </w:pPr>
      <w:r>
        <w:t xml:space="preserve">   </w:t>
      </w:r>
      <w:hyperlink w:anchor="section_42f78e6ae25f48f58f08b4f1bb4c4fa4">
        <w:r>
          <w:rPr>
            <w:rStyle w:val="Hyperlink"/>
          </w:rPr>
          <w:t>SMB2 FLUSH Response</w:t>
        </w:r>
      </w:hyperlink>
      <w:r>
        <w:t xml:space="preserve"> </w:t>
      </w:r>
      <w:r>
        <w:fldChar w:fldCharType="begin"/>
      </w:r>
      <w:r>
        <w:instrText>PAGEREF section_42f78e6ae25f48f58f08b4f1bb4c4fa4</w:instrText>
      </w:r>
      <w:r>
        <w:fldChar w:fldCharType="separate"/>
      </w:r>
      <w:r>
        <w:rPr>
          <w:noProof/>
        </w:rPr>
        <w:t>85</w:t>
      </w:r>
      <w:r>
        <w:fldChar w:fldCharType="end"/>
      </w:r>
    </w:p>
    <w:p w:rsidR="00CB51F7" w:rsidRDefault="00B151B3">
      <w:pPr>
        <w:pStyle w:val="IndexEntry"/>
      </w:pPr>
      <w:r>
        <w:t xml:space="preserve">   </w:t>
      </w:r>
      <w:hyperlink w:anchor="section_5c03c9d615de48a298358fb37f8a79d8">
        <w:r>
          <w:rPr>
            <w:rStyle w:val="Hyperlink"/>
          </w:rPr>
          <w:t>SMB2 IOCTL Request</w:t>
        </w:r>
      </w:hyperlink>
      <w:r>
        <w:t xml:space="preserve"> </w:t>
      </w:r>
      <w:r>
        <w:fldChar w:fldCharType="begin"/>
      </w:r>
      <w:r>
        <w:instrText>PAGEREF section_5c03c9d615de48a298358fb37f8a79d8</w:instrText>
      </w:r>
      <w:r>
        <w:fldChar w:fldCharType="separate"/>
      </w:r>
      <w:r>
        <w:rPr>
          <w:noProof/>
        </w:rPr>
        <w:t>100</w:t>
      </w:r>
      <w:r>
        <w:fldChar w:fldCharType="end"/>
      </w:r>
    </w:p>
    <w:p w:rsidR="00CB51F7" w:rsidRDefault="00B151B3">
      <w:pPr>
        <w:pStyle w:val="IndexEntry"/>
      </w:pPr>
      <w:r>
        <w:t xml:space="preserve">   </w:t>
      </w:r>
      <w:hyperlink w:anchor="section_f70eccb6e1be4db89c479ac86ef18dbb">
        <w:r>
          <w:rPr>
            <w:rStyle w:val="Hyperlink"/>
          </w:rPr>
          <w:t>SMB2 IOCTL Response</w:t>
        </w:r>
      </w:hyperlink>
      <w:r>
        <w:t xml:space="preserve"> </w:t>
      </w:r>
      <w:r>
        <w:fldChar w:fldCharType="begin"/>
      </w:r>
      <w:r>
        <w:instrText>PAGEREF section_f70eccb6e1be4db89c479ac86ef18dbb</w:instrText>
      </w:r>
      <w:r>
        <w:fldChar w:fldCharType="separate"/>
      </w:r>
      <w:r>
        <w:rPr>
          <w:noProof/>
        </w:rPr>
        <w:t>106</w:t>
      </w:r>
      <w:r>
        <w:fldChar w:fldCharType="end"/>
      </w:r>
    </w:p>
    <w:p w:rsidR="00CB51F7" w:rsidRDefault="00B151B3">
      <w:pPr>
        <w:pStyle w:val="IndexEntry"/>
      </w:pPr>
      <w:r>
        <w:t xml:space="preserve">   </w:t>
      </w:r>
      <w:hyperlink w:anchor="section_6178b96048b64999b589669f88e9017d">
        <w:r>
          <w:rPr>
            <w:rStyle w:val="Hyperlink"/>
          </w:rPr>
          <w:t>SMB2 LOCK Request</w:t>
        </w:r>
      </w:hyperlink>
      <w:r>
        <w:t xml:space="preserve"> </w:t>
      </w:r>
      <w:r>
        <w:fldChar w:fldCharType="begin"/>
      </w:r>
      <w:r>
        <w:instrText>PAGEREF section_6178b96048b64999b589669f88e9017d</w:instrText>
      </w:r>
      <w:r>
        <w:fldChar w:fldCharType="separate"/>
      </w:r>
      <w:r>
        <w:rPr>
          <w:noProof/>
        </w:rPr>
        <w:t>97</w:t>
      </w:r>
      <w:r>
        <w:fldChar w:fldCharType="end"/>
      </w:r>
    </w:p>
    <w:p w:rsidR="00CB51F7" w:rsidRDefault="00B151B3">
      <w:pPr>
        <w:pStyle w:val="IndexEntry"/>
      </w:pPr>
      <w:r>
        <w:t xml:space="preserve">   </w:t>
      </w:r>
      <w:hyperlink w:anchor="section_e215700a102c450aa5987ec2a99cd82c">
        <w:r>
          <w:rPr>
            <w:rStyle w:val="Hyperlink"/>
          </w:rPr>
          <w:t>SMB2 LOCK Response</w:t>
        </w:r>
      </w:hyperlink>
      <w:r>
        <w:t xml:space="preserve"> </w:t>
      </w:r>
      <w:r>
        <w:fldChar w:fldCharType="begin"/>
      </w:r>
      <w:r>
        <w:instrText>PAGEREF section_e215700a102c450aa5987ec2a99cd82c</w:instrText>
      </w:r>
      <w:r>
        <w:fldChar w:fldCharType="separate"/>
      </w:r>
      <w:r>
        <w:rPr>
          <w:noProof/>
        </w:rPr>
        <w:t>99</w:t>
      </w:r>
      <w:r>
        <w:fldChar w:fldCharType="end"/>
      </w:r>
    </w:p>
    <w:p w:rsidR="00CB51F7" w:rsidRDefault="00B151B3">
      <w:pPr>
        <w:pStyle w:val="IndexEntry"/>
      </w:pPr>
      <w:r>
        <w:t xml:space="preserve">   </w:t>
      </w:r>
      <w:hyperlink w:anchor="section_abdc4ea952df480e9a3634f104797d2c">
        <w:r>
          <w:rPr>
            <w:rStyle w:val="Hyperlink"/>
          </w:rPr>
          <w:t>SMB2 LOGOFF Request</w:t>
        </w:r>
      </w:hyperlink>
      <w:r>
        <w:t xml:space="preserve"> </w:t>
      </w:r>
      <w:r>
        <w:fldChar w:fldCharType="begin"/>
      </w:r>
      <w:r>
        <w:instrText>PAGEREF section_abdc4ea952df480e9a3634f104797d2c</w:instrText>
      </w:r>
      <w:r>
        <w:fldChar w:fldCharType="separate"/>
      </w:r>
      <w:r>
        <w:rPr>
          <w:noProof/>
        </w:rPr>
        <w:t>51</w:t>
      </w:r>
      <w:r>
        <w:fldChar w:fldCharType="end"/>
      </w:r>
    </w:p>
    <w:p w:rsidR="00CB51F7" w:rsidRDefault="00B151B3">
      <w:pPr>
        <w:pStyle w:val="IndexEntry"/>
      </w:pPr>
      <w:r>
        <w:t xml:space="preserve">   </w:t>
      </w:r>
      <w:hyperlink w:anchor="section_7539feb46fbb499681ac06863bb1a89e">
        <w:r>
          <w:rPr>
            <w:rStyle w:val="Hyperlink"/>
          </w:rPr>
          <w:t>SMB2 LOGOFF Response</w:t>
        </w:r>
      </w:hyperlink>
      <w:r>
        <w:t xml:space="preserve"> </w:t>
      </w:r>
      <w:r>
        <w:fldChar w:fldCharType="begin"/>
      </w:r>
      <w:r>
        <w:instrText>PAGEREF section_7539feb46fbb499681ac06863bb1a89e</w:instrText>
      </w:r>
      <w:r>
        <w:fldChar w:fldCharType="separate"/>
      </w:r>
      <w:r>
        <w:rPr>
          <w:noProof/>
        </w:rPr>
        <w:t>51</w:t>
      </w:r>
      <w:r>
        <w:fldChar w:fldCharType="end"/>
      </w:r>
    </w:p>
    <w:p w:rsidR="00CB51F7" w:rsidRDefault="00B151B3">
      <w:pPr>
        <w:pStyle w:val="IndexEntry"/>
      </w:pPr>
      <w:r>
        <w:t xml:space="preserve">   </w:t>
      </w:r>
      <w:hyperlink w:anchor="section_e14db7ff763a42638b100c3944f52fc5">
        <w:r>
          <w:rPr>
            <w:rStyle w:val="Hyperlink"/>
          </w:rPr>
          <w:t>SMB2 NEGOTIATE Request</w:t>
        </w:r>
      </w:hyperlink>
      <w:r>
        <w:t xml:space="preserve"> </w:t>
      </w:r>
      <w:r>
        <w:fldChar w:fldCharType="begin"/>
      </w:r>
      <w:r>
        <w:instrText>PAGEREF section_e14db7ff763a42638b100c3944f52fc5</w:instrText>
      </w:r>
      <w:r>
        <w:fldChar w:fldCharType="separate"/>
      </w:r>
      <w:r>
        <w:rPr>
          <w:noProof/>
        </w:rPr>
        <w:t>41</w:t>
      </w:r>
      <w:r>
        <w:fldChar w:fldCharType="end"/>
      </w:r>
    </w:p>
    <w:p w:rsidR="00CB51F7" w:rsidRDefault="00B151B3">
      <w:pPr>
        <w:pStyle w:val="IndexEntry"/>
      </w:pPr>
      <w:r>
        <w:t xml:space="preserve">   </w:t>
      </w:r>
      <w:hyperlink w:anchor="section_63abf97c0d0947e288d66bfa552949a5">
        <w:r>
          <w:rPr>
            <w:rStyle w:val="Hyperlink"/>
          </w:rPr>
          <w:t>SMB2 NEGOTIATE Response</w:t>
        </w:r>
      </w:hyperlink>
      <w:r>
        <w:t xml:space="preserve"> </w:t>
      </w:r>
      <w:r>
        <w:fldChar w:fldCharType="begin"/>
      </w:r>
      <w:r>
        <w:instrText>PAGEREF section_63abf97c0d0947e288d66bfa552949a5</w:instrText>
      </w:r>
      <w:r>
        <w:fldChar w:fldCharType="separate"/>
      </w:r>
      <w:r>
        <w:rPr>
          <w:noProof/>
        </w:rPr>
        <w:t>45</w:t>
      </w:r>
      <w:r>
        <w:fldChar w:fldCharType="end"/>
      </w:r>
    </w:p>
    <w:p w:rsidR="00CB51F7" w:rsidRDefault="00B151B3">
      <w:pPr>
        <w:pStyle w:val="IndexEntry"/>
      </w:pPr>
      <w:r>
        <w:t xml:space="preserve">   </w:t>
      </w:r>
      <w:hyperlink w:anchor="section_5cd6452260b34f3ea157fe66f1228052">
        <w:r>
          <w:rPr>
            <w:rStyle w:val="Hyperlink"/>
          </w:rPr>
          <w:t>SMB2 Packet Header</w:t>
        </w:r>
      </w:hyperlink>
      <w:r>
        <w:t xml:space="preserve"> </w:t>
      </w:r>
      <w:r>
        <w:fldChar w:fldCharType="begin"/>
      </w:r>
      <w:r>
        <w:instrText>PAGEREF section_5cd6452260b34f3ea157fe66f1228052</w:instrText>
      </w:r>
      <w:r>
        <w:fldChar w:fldCharType="separate"/>
      </w:r>
      <w:r>
        <w:rPr>
          <w:noProof/>
        </w:rPr>
        <w:t>30</w:t>
      </w:r>
      <w:r>
        <w:fldChar w:fldCharType="end"/>
      </w:r>
    </w:p>
    <w:p w:rsidR="00CB51F7" w:rsidRDefault="00B151B3">
      <w:pPr>
        <w:pStyle w:val="IndexEntry"/>
      </w:pPr>
      <w:r>
        <w:t xml:space="preserve">   </w:t>
      </w:r>
      <w:hyperlink w:anchor="section_10906442294c46d38515c277efe1f752">
        <w:r>
          <w:rPr>
            <w:rStyle w:val="Hyperlink"/>
          </w:rPr>
          <w:t>SMB2 QUERY_DIRECTORY Request</w:t>
        </w:r>
      </w:hyperlink>
      <w:r>
        <w:t xml:space="preserve"> </w:t>
      </w:r>
      <w:r>
        <w:fldChar w:fldCharType="begin"/>
      </w:r>
      <w:r>
        <w:instrText>PAGEREF section_10906442294c46d38515c277efe1f752</w:instrText>
      </w:r>
      <w:r>
        <w:fldChar w:fldCharType="separate"/>
      </w:r>
      <w:r>
        <w:rPr>
          <w:noProof/>
        </w:rPr>
        <w:t>116</w:t>
      </w:r>
      <w:r>
        <w:fldChar w:fldCharType="end"/>
      </w:r>
    </w:p>
    <w:p w:rsidR="00CB51F7" w:rsidRDefault="00B151B3">
      <w:pPr>
        <w:pStyle w:val="IndexEntry"/>
      </w:pPr>
      <w:r>
        <w:t xml:space="preserve">   </w:t>
      </w:r>
      <w:hyperlink w:anchor="section_4f75351b048c4a0c9ea3addd55a71956">
        <w:r>
          <w:rPr>
            <w:rStyle w:val="Hyperlink"/>
          </w:rPr>
          <w:t>SMB2 QUERY_DIRECTORY Response</w:t>
        </w:r>
      </w:hyperlink>
      <w:r>
        <w:t xml:space="preserve"> </w:t>
      </w:r>
      <w:r>
        <w:fldChar w:fldCharType="begin"/>
      </w:r>
      <w:r>
        <w:instrText>PAGEREF section_4f75351b048c4a0c9ea3addd55a71956</w:instrText>
      </w:r>
      <w:r>
        <w:fldChar w:fldCharType="separate"/>
      </w:r>
      <w:r>
        <w:rPr>
          <w:noProof/>
        </w:rPr>
        <w:t>118</w:t>
      </w:r>
      <w:r>
        <w:fldChar w:fldCharType="end"/>
      </w:r>
    </w:p>
    <w:p w:rsidR="00CB51F7" w:rsidRDefault="00B151B3">
      <w:pPr>
        <w:pStyle w:val="IndexEntry"/>
      </w:pPr>
      <w:r>
        <w:t xml:space="preserve">   </w:t>
      </w:r>
      <w:hyperlink w:anchor="section_d623b2f7a5cd46398cc971fa7d9f9ba9">
        <w:r>
          <w:rPr>
            <w:rStyle w:val="Hyperlink"/>
          </w:rPr>
          <w:t>SMB2 QUERY_INFO Request</w:t>
        </w:r>
      </w:hyperlink>
      <w:r>
        <w:t xml:space="preserve"> </w:t>
      </w:r>
      <w:r>
        <w:fldChar w:fldCharType="begin"/>
      </w:r>
      <w:r>
        <w:instrText>PAGEREF section_d623b2f7a5cd46398cc971fa7d9f9ba9</w:instrText>
      </w:r>
      <w:r>
        <w:fldChar w:fldCharType="separate"/>
      </w:r>
      <w:r>
        <w:rPr>
          <w:noProof/>
        </w:rPr>
        <w:t>120</w:t>
      </w:r>
      <w:r>
        <w:fldChar w:fldCharType="end"/>
      </w:r>
    </w:p>
    <w:p w:rsidR="00CB51F7" w:rsidRDefault="00B151B3">
      <w:pPr>
        <w:pStyle w:val="IndexEntry"/>
      </w:pPr>
      <w:r>
        <w:t xml:space="preserve">   </w:t>
      </w:r>
      <w:hyperlink w:anchor="section_3b1b3598a89844cabfac2dcae065247f">
        <w:r>
          <w:rPr>
            <w:rStyle w:val="Hyperlink"/>
          </w:rPr>
          <w:t>SMB2 QUERY_INFO Response</w:t>
        </w:r>
      </w:hyperlink>
      <w:r>
        <w:t xml:space="preserve"> </w:t>
      </w:r>
      <w:r>
        <w:fldChar w:fldCharType="begin"/>
      </w:r>
      <w:r>
        <w:instrText>PAGEREF section_3b1b3598a89844cabfac2dcae065247f</w:instrText>
      </w:r>
      <w:r>
        <w:fldChar w:fldCharType="separate"/>
      </w:r>
      <w:r>
        <w:rPr>
          <w:noProof/>
        </w:rPr>
        <w:t>125</w:t>
      </w:r>
      <w:r>
        <w:fldChar w:fldCharType="end"/>
      </w:r>
    </w:p>
    <w:p w:rsidR="00CB51F7" w:rsidRDefault="00B151B3">
      <w:pPr>
        <w:pStyle w:val="IndexEntry"/>
      </w:pPr>
      <w:r>
        <w:t xml:space="preserve">   </w:t>
      </w:r>
      <w:hyperlink w:anchor="section_320f04f31b2845cdaaa19e5aed810dca">
        <w:r>
          <w:rPr>
            <w:rStyle w:val="Hyperlink"/>
          </w:rPr>
          <w:t>SMB2 READ Request</w:t>
        </w:r>
      </w:hyperlink>
      <w:r>
        <w:t xml:space="preserve"> </w:t>
      </w:r>
      <w:r>
        <w:fldChar w:fldCharType="begin"/>
      </w:r>
      <w:r>
        <w:instrText>PAGEREF section_320f04f31b2845cdaaa19e5aed810dca</w:instrText>
      </w:r>
      <w:r>
        <w:fldChar w:fldCharType="separate"/>
      </w:r>
      <w:r>
        <w:rPr>
          <w:noProof/>
        </w:rPr>
        <w:t>85</w:t>
      </w:r>
      <w:r>
        <w:fldChar w:fldCharType="end"/>
      </w:r>
    </w:p>
    <w:p w:rsidR="00CB51F7" w:rsidRDefault="00B151B3">
      <w:pPr>
        <w:pStyle w:val="IndexEntry"/>
      </w:pPr>
      <w:r>
        <w:t xml:space="preserve">   </w:t>
      </w:r>
      <w:hyperlink w:anchor="section_3e3d2f2c0e2f41eaad07fbca6ffdfd90">
        <w:r>
          <w:rPr>
            <w:rStyle w:val="Hyperlink"/>
          </w:rPr>
          <w:t>SMB2 READ Response</w:t>
        </w:r>
      </w:hyperlink>
      <w:r>
        <w:t xml:space="preserve"> </w:t>
      </w:r>
      <w:r>
        <w:fldChar w:fldCharType="begin"/>
      </w:r>
      <w:r>
        <w:instrText>PAGEREF section_3e3d2f2c0e2f41eaad07fbca6ffdfd90</w:instrText>
      </w:r>
      <w:r>
        <w:fldChar w:fldCharType="separate"/>
      </w:r>
      <w:r>
        <w:rPr>
          <w:noProof/>
        </w:rPr>
        <w:t>87</w:t>
      </w:r>
      <w:r>
        <w:fldChar w:fldCharType="end"/>
      </w:r>
    </w:p>
    <w:p w:rsidR="00CB51F7" w:rsidRDefault="00B151B3">
      <w:pPr>
        <w:pStyle w:val="IndexEntry"/>
      </w:pPr>
      <w:r>
        <w:t xml:space="preserve">   </w:t>
      </w:r>
      <w:hyperlink w:anchor="section_5a3c2c28d6b048edb917a86b2ca4575f">
        <w:r>
          <w:rPr>
            <w:rStyle w:val="Hyperlink"/>
          </w:rPr>
          <w:t>SMB2 SESSION_SETUP Request</w:t>
        </w:r>
      </w:hyperlink>
      <w:r>
        <w:t xml:space="preserve"> </w:t>
      </w:r>
      <w:r>
        <w:fldChar w:fldCharType="begin"/>
      </w:r>
      <w:r>
        <w:instrText>PAGEREF section_5a3c2c28d6b048edb917a86b2ca4575f</w:instrText>
      </w:r>
      <w:r>
        <w:fldChar w:fldCharType="separate"/>
      </w:r>
      <w:r>
        <w:rPr>
          <w:noProof/>
        </w:rPr>
        <w:t>49</w:t>
      </w:r>
      <w:r>
        <w:fldChar w:fldCharType="end"/>
      </w:r>
    </w:p>
    <w:p w:rsidR="00CB51F7" w:rsidRDefault="00B151B3">
      <w:pPr>
        <w:pStyle w:val="IndexEntry"/>
      </w:pPr>
      <w:r>
        <w:t xml:space="preserve">   </w:t>
      </w:r>
      <w:hyperlink w:anchor="section_0324190fa31b46669fa95c624273a694">
        <w:r>
          <w:rPr>
            <w:rStyle w:val="Hyperlink"/>
          </w:rPr>
          <w:t>SMB2 SESSION_SETUP Response</w:t>
        </w:r>
      </w:hyperlink>
      <w:r>
        <w:t xml:space="preserve"> </w:t>
      </w:r>
      <w:r>
        <w:fldChar w:fldCharType="begin"/>
      </w:r>
      <w:r>
        <w:instrText>PAGEREF section_0324190fa31b46669fa95c624273a694</w:instrText>
      </w:r>
      <w:r>
        <w:fldChar w:fldCharType="separate"/>
      </w:r>
      <w:r>
        <w:rPr>
          <w:noProof/>
        </w:rPr>
        <w:t>50</w:t>
      </w:r>
      <w:r>
        <w:fldChar w:fldCharType="end"/>
      </w:r>
    </w:p>
    <w:p w:rsidR="00CB51F7" w:rsidRDefault="00B151B3">
      <w:pPr>
        <w:pStyle w:val="IndexEntry"/>
      </w:pPr>
      <w:r>
        <w:t xml:space="preserve">   </w:t>
      </w:r>
      <w:hyperlink w:anchor="section_ee9614c4be544a3c98f1769a7032a0e4">
        <w:r>
          <w:rPr>
            <w:rStyle w:val="Hyperlink"/>
          </w:rPr>
          <w:t>SMB2 SET_INFO Request</w:t>
        </w:r>
      </w:hyperlink>
      <w:r>
        <w:t xml:space="preserve"> </w:t>
      </w:r>
      <w:r>
        <w:fldChar w:fldCharType="begin"/>
      </w:r>
      <w:r>
        <w:instrText>PAGEREF section_ee9614c4be544a3c98f1769a7032a0e4</w:instrText>
      </w:r>
      <w:r>
        <w:fldChar w:fldCharType="separate"/>
      </w:r>
      <w:r>
        <w:rPr>
          <w:noProof/>
        </w:rPr>
        <w:t>126</w:t>
      </w:r>
      <w:r>
        <w:fldChar w:fldCharType="end"/>
      </w:r>
    </w:p>
    <w:p w:rsidR="00CB51F7" w:rsidRDefault="00B151B3">
      <w:pPr>
        <w:pStyle w:val="IndexEntry"/>
      </w:pPr>
      <w:r>
        <w:t xml:space="preserve">   </w:t>
      </w:r>
      <w:hyperlink w:anchor="section_c4318eb4bdab49b79352abd7005c7f19">
        <w:r>
          <w:rPr>
            <w:rStyle w:val="Hyperlink"/>
          </w:rPr>
          <w:t>SMB2 SET_INFO Response</w:t>
        </w:r>
      </w:hyperlink>
      <w:r>
        <w:t xml:space="preserve"> </w:t>
      </w:r>
      <w:r>
        <w:fldChar w:fldCharType="begin"/>
      </w:r>
      <w:r>
        <w:instrText>PAGEREF section_c4318eb4bdab49b79352abd7005c7f19</w:instrText>
      </w:r>
      <w:r>
        <w:fldChar w:fldCharType="separate"/>
      </w:r>
      <w:r>
        <w:rPr>
          <w:noProof/>
        </w:rPr>
        <w:t>129</w:t>
      </w:r>
      <w:r>
        <w:fldChar w:fldCharType="end"/>
      </w:r>
    </w:p>
    <w:p w:rsidR="00CB51F7" w:rsidRDefault="00B151B3">
      <w:pPr>
        <w:pStyle w:val="IndexEntry"/>
      </w:pPr>
      <w:r>
        <w:t xml:space="preserve">   </w:t>
      </w:r>
      <w:hyperlink w:anchor="section_d6ce2327a4c94793be667b5bad2175fa">
        <w:r>
          <w:rPr>
            <w:rStyle w:val="Hyperlink"/>
          </w:rPr>
          <w:t>SMB2 TRANSFORM_HEADER</w:t>
        </w:r>
      </w:hyperlink>
      <w:r>
        <w:t xml:space="preserve"> </w:t>
      </w:r>
      <w:r>
        <w:fldChar w:fldCharType="begin"/>
      </w:r>
      <w:r>
        <w:instrText>PAGEREF section_d6ce2327a4c94793be667b5bad2175fa</w:instrText>
      </w:r>
      <w:r>
        <w:fldChar w:fldCharType="separate"/>
      </w:r>
      <w:r>
        <w:rPr>
          <w:noProof/>
        </w:rPr>
        <w:t>129</w:t>
      </w:r>
      <w:r>
        <w:fldChar w:fldCharType="end"/>
      </w:r>
    </w:p>
    <w:p w:rsidR="00CB51F7" w:rsidRDefault="00B151B3">
      <w:pPr>
        <w:pStyle w:val="IndexEntry"/>
      </w:pPr>
      <w:r>
        <w:t xml:space="preserve">   </w:t>
      </w:r>
      <w:hyperlink w:anchor="section_832d213022e84afbaafdb30bb0901798">
        <w:r>
          <w:rPr>
            <w:rStyle w:val="Hyperlink"/>
          </w:rPr>
          <w:t>SMB2 TREE_CONNECT Request</w:t>
        </w:r>
      </w:hyperlink>
      <w:r>
        <w:t xml:space="preserve"> </w:t>
      </w:r>
      <w:r>
        <w:fldChar w:fldCharType="begin"/>
      </w:r>
      <w:r>
        <w:instrText>PAGEREF section_832d213022e84afbaafdb30bb0901798</w:instrText>
      </w:r>
      <w:r>
        <w:fldChar w:fldCharType="separate"/>
      </w:r>
      <w:r>
        <w:rPr>
          <w:noProof/>
        </w:rPr>
        <w:t>52</w:t>
      </w:r>
      <w:r>
        <w:fldChar w:fldCharType="end"/>
      </w:r>
    </w:p>
    <w:p w:rsidR="00CB51F7" w:rsidRDefault="00B151B3">
      <w:pPr>
        <w:pStyle w:val="IndexEntry"/>
      </w:pPr>
      <w:r>
        <w:t xml:space="preserve">   </w:t>
      </w:r>
      <w:hyperlink w:anchor="section_dd34e26ca75e47faaab26efc27502e96">
        <w:r>
          <w:rPr>
            <w:rStyle w:val="Hyperlink"/>
          </w:rPr>
          <w:t>SMB2 TREE_CONNECT Response</w:t>
        </w:r>
      </w:hyperlink>
      <w:r>
        <w:t xml:space="preserve"> </w:t>
      </w:r>
      <w:r>
        <w:fldChar w:fldCharType="begin"/>
      </w:r>
      <w:r>
        <w:instrText>PAGEREF section_dd34e26ca75e47faaab26efc27502e96</w:instrText>
      </w:r>
      <w:r>
        <w:fldChar w:fldCharType="separate"/>
      </w:r>
      <w:r>
        <w:rPr>
          <w:noProof/>
        </w:rPr>
        <w:t>52</w:t>
      </w:r>
      <w:r>
        <w:fldChar w:fldCharType="end"/>
      </w:r>
    </w:p>
    <w:p w:rsidR="00CB51F7" w:rsidRDefault="00B151B3">
      <w:pPr>
        <w:pStyle w:val="IndexEntry"/>
      </w:pPr>
      <w:r>
        <w:t xml:space="preserve">   </w:t>
      </w:r>
      <w:hyperlink w:anchor="section_8a622ecbffee41b9b4c483ff2d3aba1b">
        <w:r>
          <w:rPr>
            <w:rStyle w:val="Hyperlink"/>
          </w:rPr>
          <w:t>SMB2 TREE_DISCONNECT Request</w:t>
        </w:r>
      </w:hyperlink>
      <w:r>
        <w:t xml:space="preserve"> </w:t>
      </w:r>
      <w:r>
        <w:fldChar w:fldCharType="begin"/>
      </w:r>
      <w:r>
        <w:instrText>PAGEREF section_8a622ecbffee41b9b4c483ff2d3aba1b</w:instrText>
      </w:r>
      <w:r>
        <w:fldChar w:fldCharType="separate"/>
      </w:r>
      <w:r>
        <w:rPr>
          <w:noProof/>
        </w:rPr>
        <w:t>55</w:t>
      </w:r>
      <w:r>
        <w:fldChar w:fldCharType="end"/>
      </w:r>
    </w:p>
    <w:p w:rsidR="00CB51F7" w:rsidRDefault="00B151B3">
      <w:pPr>
        <w:pStyle w:val="IndexEntry"/>
      </w:pPr>
      <w:r>
        <w:t xml:space="preserve">   </w:t>
      </w:r>
      <w:hyperlink w:anchor="section_aeac92de8db348f8a8b7bfee28b9fd9e">
        <w:r>
          <w:rPr>
            <w:rStyle w:val="Hyperlink"/>
          </w:rPr>
          <w:t>SMB2 TREE_DISCONNECT Response</w:t>
        </w:r>
      </w:hyperlink>
      <w:r>
        <w:t xml:space="preserve"> </w:t>
      </w:r>
      <w:r>
        <w:fldChar w:fldCharType="begin"/>
      </w:r>
      <w:r>
        <w:instrText>PAGEREF section_aeac92de8db348f8a8b7bfee28b9fd9e</w:instrText>
      </w:r>
      <w:r>
        <w:fldChar w:fldCharType="separate"/>
      </w:r>
      <w:r>
        <w:rPr>
          <w:noProof/>
        </w:rPr>
        <w:t>55</w:t>
      </w:r>
      <w:r>
        <w:fldChar w:fldCharType="end"/>
      </w:r>
    </w:p>
    <w:p w:rsidR="00CB51F7" w:rsidRDefault="00B151B3">
      <w:pPr>
        <w:pStyle w:val="IndexEntry"/>
      </w:pPr>
      <w:r>
        <w:t xml:space="preserve">   </w:t>
      </w:r>
      <w:hyperlink w:anchor="section_e704696133184350be2aa8d69bb59ce8">
        <w:r>
          <w:rPr>
            <w:rStyle w:val="Hyperlink"/>
          </w:rPr>
          <w:t>SMB2 WRITE Request</w:t>
        </w:r>
      </w:hyperlink>
      <w:r>
        <w:t xml:space="preserve"> </w:t>
      </w:r>
      <w:r>
        <w:fldChar w:fldCharType="begin"/>
      </w:r>
      <w:r>
        <w:instrText>PAGEREF section_e704696133184350be2aa8d69bb59ce8</w:instrText>
      </w:r>
      <w:r>
        <w:fldChar w:fldCharType="separate"/>
      </w:r>
      <w:r>
        <w:rPr>
          <w:noProof/>
        </w:rPr>
        <w:t>88</w:t>
      </w:r>
      <w:r>
        <w:fldChar w:fldCharType="end"/>
      </w:r>
    </w:p>
    <w:p w:rsidR="00CB51F7" w:rsidRDefault="00B151B3">
      <w:pPr>
        <w:pStyle w:val="IndexEntry"/>
      </w:pPr>
      <w:r>
        <w:t xml:space="preserve">   </w:t>
      </w:r>
      <w:hyperlink w:anchor="section_7b80a339f4d345758ce270a06f24f133">
        <w:r>
          <w:rPr>
            <w:rStyle w:val="Hyperlink"/>
          </w:rPr>
          <w:t>SMB2 WRITE Response</w:t>
        </w:r>
      </w:hyperlink>
      <w:r>
        <w:t xml:space="preserve"> </w:t>
      </w:r>
      <w:r>
        <w:fldChar w:fldCharType="begin"/>
      </w:r>
      <w:r>
        <w:instrText>PAGEREF section_7b80a339f4d345758ce270a06f24f133</w:instrText>
      </w:r>
      <w:r>
        <w:fldChar w:fldCharType="separate"/>
      </w:r>
      <w:r>
        <w:rPr>
          <w:noProof/>
        </w:rPr>
        <w:t>90</w:t>
      </w:r>
      <w:r>
        <w:fldChar w:fldCharType="end"/>
      </w:r>
    </w:p>
    <w:p w:rsidR="00CB51F7" w:rsidRDefault="00B151B3">
      <w:pPr>
        <w:pStyle w:val="IndexEntry"/>
      </w:pPr>
      <w:r>
        <w:t xml:space="preserve">   </w:t>
      </w:r>
      <w:hyperlink w:anchor="section_6eaf6e759c234edabe99c9223c60b181">
        <w:r>
          <w:rPr>
            <w:rStyle w:val="Hyperlink"/>
          </w:rPr>
          <w:t>syntax</w:t>
        </w:r>
      </w:hyperlink>
      <w:r>
        <w:t xml:space="preserve"> </w:t>
      </w:r>
      <w:r>
        <w:fldChar w:fldCharType="begin"/>
      </w:r>
      <w:r>
        <w:instrText>PAGEREF section_6eaf6e759c234edabe99c9223c60b181</w:instrText>
      </w:r>
      <w:r>
        <w:fldChar w:fldCharType="separate"/>
      </w:r>
      <w:r>
        <w:rPr>
          <w:noProof/>
        </w:rPr>
        <w:t>28</w:t>
      </w:r>
      <w:r>
        <w:fldChar w:fldCharType="end"/>
      </w:r>
    </w:p>
    <w:p w:rsidR="00CB51F7" w:rsidRDefault="00B151B3">
      <w:pPr>
        <w:pStyle w:val="IndexEntry"/>
      </w:pPr>
      <w:r>
        <w:t xml:space="preserve">   </w:t>
      </w:r>
      <w:hyperlink w:anchor="section_1dfacde4b5c744948a14a09d3ab4cc83">
        <w:r>
          <w:rPr>
            <w:rStyle w:val="Hyperlink"/>
          </w:rPr>
          <w:t>transport</w:t>
        </w:r>
      </w:hyperlink>
      <w:r>
        <w:t xml:space="preserve"> </w:t>
      </w:r>
      <w:r>
        <w:fldChar w:fldCharType="begin"/>
      </w:r>
      <w:r>
        <w:instrText>PAGEREF section_1dfacde4b5c744948a14a09d3ab4cc83</w:instrText>
      </w:r>
      <w:r>
        <w:fldChar w:fldCharType="separate"/>
      </w:r>
      <w:r>
        <w:rPr>
          <w:noProof/>
        </w:rPr>
        <w:t>28</w:t>
      </w:r>
      <w:r>
        <w:fldChar w:fldCharType="end"/>
      </w:r>
    </w:p>
    <w:p w:rsidR="00CB51F7" w:rsidRDefault="00B151B3">
      <w:pPr>
        <w:pStyle w:val="IndexEntry"/>
      </w:pPr>
      <w:r>
        <w:t xml:space="preserve">   </w:t>
      </w:r>
      <w:hyperlink w:anchor="section_5b570c0b085443248fb5d410692dde3e">
        <w:r>
          <w:rPr>
            <w:rStyle w:val="Hyperlink"/>
          </w:rPr>
          <w:t>verifying incoming</w:t>
        </w:r>
      </w:hyperlink>
      <w:r>
        <w:t xml:space="preserve"> </w:t>
      </w:r>
      <w:r>
        <w:fldChar w:fldCharType="begin"/>
      </w:r>
      <w:r>
        <w:instrText>PAGEREF section_5b570c0b085443248fb5d410692dde3e</w:instrText>
      </w:r>
      <w:r>
        <w:fldChar w:fldCharType="separate"/>
      </w:r>
      <w:r>
        <w:rPr>
          <w:noProof/>
        </w:rPr>
        <w:t>134</w:t>
      </w:r>
      <w:r>
        <w:fldChar w:fldCharType="end"/>
      </w:r>
    </w:p>
    <w:p w:rsidR="00CB51F7" w:rsidRDefault="00397E8F">
      <w:pPr>
        <w:pStyle w:val="IndexEntry"/>
      </w:pPr>
      <w:hyperlink w:anchor="section_b99264a675204563adaffc4fdf7d5a1b">
        <w:r w:rsidR="00B151B3">
          <w:rPr>
            <w:rStyle w:val="Hyperlink"/>
          </w:rPr>
          <w:t>Multi-protocol negotiate example</w:t>
        </w:r>
      </w:hyperlink>
      <w:r w:rsidR="00B151B3">
        <w:t xml:space="preserve"> </w:t>
      </w:r>
      <w:r w:rsidR="00B151B3">
        <w:fldChar w:fldCharType="begin"/>
      </w:r>
      <w:r w:rsidR="00B151B3">
        <w:instrText>PAGEREF section_b99264a675204563adaffc4fdf7d5a1b</w:instrText>
      </w:r>
      <w:r w:rsidR="00B151B3">
        <w:fldChar w:fldCharType="separate"/>
      </w:r>
      <w:r w:rsidR="00B151B3">
        <w:rPr>
          <w:noProof/>
        </w:rPr>
        <w:t>336</w:t>
      </w:r>
      <w:r w:rsidR="00B151B3">
        <w:fldChar w:fldCharType="end"/>
      </w:r>
    </w:p>
    <w:p w:rsidR="00CB51F7" w:rsidRDefault="00CB51F7">
      <w:pPr>
        <w:spacing w:before="0" w:after="0"/>
        <w:rPr>
          <w:sz w:val="16"/>
        </w:rPr>
      </w:pPr>
    </w:p>
    <w:p w:rsidR="00CB51F7" w:rsidRDefault="00B151B3">
      <w:r>
        <w:rPr>
          <w:b/>
        </w:rPr>
        <w:t>N</w:t>
      </w:r>
    </w:p>
    <w:p w:rsidR="00CB51F7" w:rsidRDefault="00CB51F7">
      <w:pPr>
        <w:spacing w:before="0" w:after="0"/>
        <w:rPr>
          <w:sz w:val="16"/>
        </w:rPr>
      </w:pPr>
    </w:p>
    <w:p w:rsidR="00CB51F7" w:rsidRDefault="00397E8F">
      <w:pPr>
        <w:pStyle w:val="IndexEntry"/>
      </w:pPr>
      <w:hyperlink w:anchor="section_777d08d456cd40729cef33056d87b51d">
        <w:r w:rsidR="00B151B3">
          <w:rPr>
            <w:rStyle w:val="Hyperlink"/>
          </w:rPr>
          <w:t>Named pipe example</w:t>
        </w:r>
      </w:hyperlink>
      <w:r w:rsidR="00B151B3">
        <w:t xml:space="preserve"> </w:t>
      </w:r>
      <w:r w:rsidR="00B151B3">
        <w:fldChar w:fldCharType="begin"/>
      </w:r>
      <w:r w:rsidR="00B151B3">
        <w:instrText>PAGEREF section_777d08d456cd40729cef33056d87b51d</w:instrText>
      </w:r>
      <w:r w:rsidR="00B151B3">
        <w:fldChar w:fldCharType="separate"/>
      </w:r>
      <w:r w:rsidR="00B151B3">
        <w:rPr>
          <w:noProof/>
        </w:rPr>
        <w:t>351</w:t>
      </w:r>
      <w:r w:rsidR="00B151B3">
        <w:fldChar w:fldCharType="end"/>
      </w:r>
    </w:p>
    <w:p w:rsidR="00CB51F7" w:rsidRDefault="00397E8F">
      <w:pPr>
        <w:pStyle w:val="IndexEntry"/>
      </w:pPr>
      <w:hyperlink w:anchor="section_8df1a501ce4e428788485f1d4733e280">
        <w:r w:rsidR="00B151B3">
          <w:rPr>
            <w:rStyle w:val="Hyperlink"/>
          </w:rPr>
          <w:t>Negotiating SMB 2.10 dialect by using multi-protocol negotiate example</w:t>
        </w:r>
      </w:hyperlink>
      <w:r w:rsidR="00B151B3">
        <w:t xml:space="preserve"> </w:t>
      </w:r>
      <w:r w:rsidR="00B151B3">
        <w:fldChar w:fldCharType="begin"/>
      </w:r>
      <w:r w:rsidR="00B151B3">
        <w:instrText>PAGEREF section_8df1a501ce4e428788485f1d4733e280</w:instrText>
      </w:r>
      <w:r w:rsidR="00B151B3">
        <w:fldChar w:fldCharType="separate"/>
      </w:r>
      <w:r w:rsidR="00B151B3">
        <w:rPr>
          <w:noProof/>
        </w:rPr>
        <w:t>341</w:t>
      </w:r>
      <w:r w:rsidR="00B151B3">
        <w:fldChar w:fldCharType="end"/>
      </w:r>
    </w:p>
    <w:p w:rsidR="00CB51F7" w:rsidRDefault="00397E8F">
      <w:pPr>
        <w:pStyle w:val="IndexEntry"/>
      </w:pPr>
      <w:hyperlink w:anchor="section_a9d8e20e00d045ecbf8bad2c1ac2d805">
        <w:r w:rsidR="00B151B3">
          <w:rPr>
            <w:rStyle w:val="Hyperlink"/>
          </w:rPr>
          <w:t>Negotiating the protocol</w:t>
        </w:r>
      </w:hyperlink>
      <w:r w:rsidR="00B151B3">
        <w:t xml:space="preserve"> </w:t>
      </w:r>
      <w:r w:rsidR="00B151B3">
        <w:fldChar w:fldCharType="begin"/>
      </w:r>
      <w:r w:rsidR="00B151B3">
        <w:instrText>PAGEREF section_a9d8e20e00d045ecbf8bad2c1ac2d805</w:instrText>
      </w:r>
      <w:r w:rsidR="00B151B3">
        <w:fldChar w:fldCharType="separate"/>
      </w:r>
      <w:r w:rsidR="00B151B3">
        <w:rPr>
          <w:noProof/>
        </w:rPr>
        <w:t>147</w:t>
      </w:r>
      <w:r w:rsidR="00B151B3">
        <w:fldChar w:fldCharType="end"/>
      </w:r>
    </w:p>
    <w:p w:rsidR="00CB51F7" w:rsidRDefault="00397E8F">
      <w:pPr>
        <w:pStyle w:val="IndexEntry"/>
      </w:pPr>
      <w:hyperlink w:anchor="section_ae543f57d9934905bce03cfc446c1fbb">
        <w:r w:rsidR="00B151B3">
          <w:rPr>
            <w:rStyle w:val="Hyperlink"/>
          </w:rPr>
          <w:t>Network disconnect</w:t>
        </w:r>
      </w:hyperlink>
      <w:r w:rsidR="00B151B3">
        <w:t xml:space="preserve"> </w:t>
      </w:r>
      <w:r w:rsidR="00B151B3">
        <w:fldChar w:fldCharType="begin"/>
      </w:r>
      <w:r w:rsidR="00B151B3">
        <w:instrText>PAGEREF section_ae543f57d9934905bce03cfc446c1fbb</w:instrText>
      </w:r>
      <w:r w:rsidR="00B151B3">
        <w:fldChar w:fldCharType="separate"/>
      </w:r>
      <w:r w:rsidR="00B151B3">
        <w:rPr>
          <w:noProof/>
        </w:rPr>
        <w:t>218</w:t>
      </w:r>
      <w:r w:rsidR="00B151B3">
        <w:fldChar w:fldCharType="end"/>
      </w:r>
    </w:p>
    <w:p w:rsidR="00CB51F7" w:rsidRDefault="00397E8F">
      <w:pPr>
        <w:pStyle w:val="IndexEntry"/>
      </w:pPr>
      <w:hyperlink w:anchor="section_fcd862d11b8542df92b1e103199f531f">
        <w:r w:rsidR="00B151B3">
          <w:rPr>
            <w:rStyle w:val="Hyperlink"/>
          </w:rPr>
          <w:t>NETWORK_INTERFACE_INFO_Response packet</w:t>
        </w:r>
      </w:hyperlink>
      <w:r w:rsidR="00B151B3">
        <w:t xml:space="preserve"> </w:t>
      </w:r>
      <w:r w:rsidR="00B151B3">
        <w:fldChar w:fldCharType="begin"/>
      </w:r>
      <w:r w:rsidR="00B151B3">
        <w:instrText>PAGEREF section_fcd862d11b8542df92b1e103199f531f</w:instrText>
      </w:r>
      <w:r w:rsidR="00B151B3">
        <w:fldChar w:fldCharType="separate"/>
      </w:r>
      <w:r w:rsidR="00B151B3">
        <w:rPr>
          <w:noProof/>
        </w:rPr>
        <w:t>113</w:t>
      </w:r>
      <w:r w:rsidR="00B151B3">
        <w:fldChar w:fldCharType="end"/>
      </w:r>
    </w:p>
    <w:p w:rsidR="00CB51F7" w:rsidRDefault="00397E8F">
      <w:pPr>
        <w:pStyle w:val="IndexEntry"/>
      </w:pPr>
      <w:hyperlink w:anchor="section_17061634f8d54367a0589b4f4a5d4d3c">
        <w:r w:rsidR="00B151B3">
          <w:rPr>
            <w:rStyle w:val="Hyperlink"/>
          </w:rPr>
          <w:t>NETWORK_RESILIENCY_REQUEST_Request packet</w:t>
        </w:r>
      </w:hyperlink>
      <w:r w:rsidR="00B151B3">
        <w:t xml:space="preserve"> </w:t>
      </w:r>
      <w:r w:rsidR="00B151B3">
        <w:fldChar w:fldCharType="begin"/>
      </w:r>
      <w:r w:rsidR="00B151B3">
        <w:instrText>PAGEREF section_17061634f8d54367a0589b4f4a5d4d3c</w:instrText>
      </w:r>
      <w:r w:rsidR="00B151B3">
        <w:fldChar w:fldCharType="separate"/>
      </w:r>
      <w:r w:rsidR="00B151B3">
        <w:rPr>
          <w:noProof/>
        </w:rPr>
        <w:t>105</w:t>
      </w:r>
      <w:r w:rsidR="00B151B3">
        <w:fldChar w:fldCharType="end"/>
      </w:r>
    </w:p>
    <w:p w:rsidR="00CB51F7" w:rsidRDefault="00397E8F">
      <w:pPr>
        <w:pStyle w:val="IndexEntry"/>
      </w:pPr>
      <w:hyperlink w:anchor="section_8bba286bb50f4766aacac47d4c01a231">
        <w:r w:rsidR="00B151B3">
          <w:rPr>
            <w:rStyle w:val="Hyperlink"/>
          </w:rPr>
          <w:t>Normative references</w:t>
        </w:r>
      </w:hyperlink>
      <w:r w:rsidR="00B151B3">
        <w:t xml:space="preserve"> </w:t>
      </w:r>
      <w:r w:rsidR="00B151B3">
        <w:fldChar w:fldCharType="begin"/>
      </w:r>
      <w:r w:rsidR="00B151B3">
        <w:instrText>PAGEREF section_8bba286bb50f4766aacac47d4c01a231</w:instrText>
      </w:r>
      <w:r w:rsidR="00B151B3">
        <w:fldChar w:fldCharType="separate"/>
      </w:r>
      <w:r w:rsidR="00B151B3">
        <w:rPr>
          <w:noProof/>
        </w:rPr>
        <w:t>17</w:t>
      </w:r>
      <w:r w:rsidR="00B151B3">
        <w:fldChar w:fldCharType="end"/>
      </w:r>
    </w:p>
    <w:p w:rsidR="00CB51F7" w:rsidRDefault="00CB51F7">
      <w:pPr>
        <w:spacing w:before="0" w:after="0"/>
        <w:rPr>
          <w:sz w:val="16"/>
        </w:rPr>
      </w:pPr>
    </w:p>
    <w:p w:rsidR="00CB51F7" w:rsidRDefault="00B151B3">
      <w:r>
        <w:rPr>
          <w:b/>
        </w:rPr>
        <w:t>O</w:t>
      </w:r>
    </w:p>
    <w:p w:rsidR="00CB51F7" w:rsidRDefault="00CB51F7">
      <w:pPr>
        <w:spacing w:before="0" w:after="0"/>
        <w:rPr>
          <w:sz w:val="16"/>
        </w:rPr>
      </w:pPr>
    </w:p>
    <w:p w:rsidR="00CB51F7" w:rsidRDefault="00B151B3">
      <w:pPr>
        <w:pStyle w:val="IndexEntry"/>
      </w:pPr>
      <w:r>
        <w:t>Open (</w:t>
      </w:r>
      <w:hyperlink w:anchor="section_9b048f9bc91e46eb83fc2f817206582e">
        <w:r>
          <w:rPr>
            <w:rStyle w:val="Hyperlink"/>
          </w:rPr>
          <w:t>section 3.2.1.6</w:t>
        </w:r>
      </w:hyperlink>
      <w:r>
        <w:t xml:space="preserve"> </w:t>
      </w:r>
      <w:r>
        <w:fldChar w:fldCharType="begin"/>
      </w:r>
      <w:r>
        <w:instrText>PAGEREF section_9b048f9bc91e46eb83fc2f817206582e</w:instrText>
      </w:r>
      <w:r>
        <w:fldChar w:fldCharType="separate"/>
      </w:r>
      <w:r>
        <w:rPr>
          <w:noProof/>
        </w:rPr>
        <w:t>138</w:t>
      </w:r>
      <w:r>
        <w:fldChar w:fldCharType="end"/>
      </w:r>
      <w:r>
        <w:t xml:space="preserve">, </w:t>
      </w:r>
      <w:hyperlink w:anchor="section_eb446d90a17347979e83d09490b203f4">
        <w:r>
          <w:rPr>
            <w:rStyle w:val="Hyperlink"/>
          </w:rPr>
          <w:t>section 3.3.1.10</w:t>
        </w:r>
      </w:hyperlink>
      <w:r>
        <w:t xml:space="preserve"> </w:t>
      </w:r>
      <w:r>
        <w:fldChar w:fldCharType="begin"/>
      </w:r>
      <w:r>
        <w:instrText>PAGEREF section_eb446d90a17347979e83d09490b203f4</w:instrText>
      </w:r>
      <w:r>
        <w:fldChar w:fldCharType="separate"/>
      </w:r>
      <w:r>
        <w:rPr>
          <w:noProof/>
        </w:rPr>
        <w:t>228</w:t>
      </w:r>
      <w:r>
        <w:fldChar w:fldCharType="end"/>
      </w:r>
      <w:r>
        <w:t>)</w:t>
      </w:r>
    </w:p>
    <w:p w:rsidR="00CB51F7" w:rsidRDefault="00397E8F">
      <w:pPr>
        <w:pStyle w:val="IndexEntry"/>
      </w:pPr>
      <w:hyperlink w:anchor="section_e0254c0bc33d45879b89a6338b028751">
        <w:r w:rsidR="00B151B3">
          <w:rPr>
            <w:rStyle w:val="Hyperlink"/>
          </w:rPr>
          <w:t>Oplock break acknowledgment timer</w:t>
        </w:r>
      </w:hyperlink>
      <w:r w:rsidR="00B151B3">
        <w:t xml:space="preserve"> </w:t>
      </w:r>
      <w:r w:rsidR="00B151B3">
        <w:fldChar w:fldCharType="begin"/>
      </w:r>
      <w:r w:rsidR="00B151B3">
        <w:instrText>PAGEREF section_e0254c0bc33d45879b89a6338b028751</w:instrText>
      </w:r>
      <w:r w:rsidR="00B151B3">
        <w:fldChar w:fldCharType="separate"/>
      </w:r>
      <w:r w:rsidR="00B151B3">
        <w:rPr>
          <w:noProof/>
        </w:rPr>
        <w:t>232</w:t>
      </w:r>
      <w:r w:rsidR="00B151B3">
        <w:fldChar w:fldCharType="end"/>
      </w:r>
    </w:p>
    <w:p w:rsidR="00CB51F7" w:rsidRDefault="00397E8F">
      <w:pPr>
        <w:pStyle w:val="IndexEntry"/>
      </w:pPr>
      <w:hyperlink w:anchor="section_bbc1044cbde24c5280a79531df55f9a7">
        <w:r w:rsidR="00B151B3">
          <w:rPr>
            <w:rStyle w:val="Hyperlink"/>
          </w:rPr>
          <w:t>Oplock break acknowledgment timer event</w:t>
        </w:r>
      </w:hyperlink>
      <w:r w:rsidR="00B151B3">
        <w:t xml:space="preserve"> </w:t>
      </w:r>
      <w:r w:rsidR="00B151B3">
        <w:fldChar w:fldCharType="begin"/>
      </w:r>
      <w:r w:rsidR="00B151B3">
        <w:instrText>PAGEREF section_bbc1044cbde24c5280a79531df55f9a7</w:instrText>
      </w:r>
      <w:r w:rsidR="00B151B3">
        <w:fldChar w:fldCharType="separate"/>
      </w:r>
      <w:r w:rsidR="00B151B3">
        <w:rPr>
          <w:noProof/>
        </w:rPr>
        <w:t>333</w:t>
      </w:r>
      <w:r w:rsidR="00B151B3">
        <w:fldChar w:fldCharType="end"/>
      </w:r>
    </w:p>
    <w:p w:rsidR="00CB51F7" w:rsidRDefault="00397E8F">
      <w:pPr>
        <w:pStyle w:val="IndexEntry"/>
      </w:pPr>
      <w:hyperlink w:anchor="section_a3e9ea1e53c84cff94bdd98fb20417c0">
        <w:r w:rsidR="00B151B3">
          <w:rPr>
            <w:rStyle w:val="Hyperlink"/>
          </w:rPr>
          <w:t>Outgoing message - signing</w:t>
        </w:r>
      </w:hyperlink>
      <w:r w:rsidR="00B151B3">
        <w:t xml:space="preserve"> </w:t>
      </w:r>
      <w:r w:rsidR="00B151B3">
        <w:fldChar w:fldCharType="begin"/>
      </w:r>
      <w:r w:rsidR="00B151B3">
        <w:instrText>PAGEREF section_a3e9ea1e53c84cff94bdd98fb20417c0</w:instrText>
      </w:r>
      <w:r w:rsidR="00B151B3">
        <w:fldChar w:fldCharType="separate"/>
      </w:r>
      <w:r w:rsidR="00B151B3">
        <w:rPr>
          <w:noProof/>
        </w:rPr>
        <w:t>132</w:t>
      </w:r>
      <w:r w:rsidR="00B151B3">
        <w:fldChar w:fldCharType="end"/>
      </w:r>
    </w:p>
    <w:p w:rsidR="00CB51F7" w:rsidRDefault="00397E8F">
      <w:pPr>
        <w:pStyle w:val="IndexEntry"/>
      </w:pPr>
      <w:hyperlink w:anchor="section_4287490c602c41c0a23e140a1f137832">
        <w:r w:rsidR="00B151B3">
          <w:rPr>
            <w:rStyle w:val="Hyperlink"/>
          </w:rPr>
          <w:t>Overview (synopsis)</w:t>
        </w:r>
      </w:hyperlink>
      <w:r w:rsidR="00B151B3">
        <w:t xml:space="preserve"> </w:t>
      </w:r>
      <w:r w:rsidR="00B151B3">
        <w:fldChar w:fldCharType="begin"/>
      </w:r>
      <w:r w:rsidR="00B151B3">
        <w:instrText>PAGEREF section_4287490c602c41c0a23e140a1f137832</w:instrText>
      </w:r>
      <w:r w:rsidR="00B151B3">
        <w:fldChar w:fldCharType="separate"/>
      </w:r>
      <w:r w:rsidR="00B151B3">
        <w:rPr>
          <w:noProof/>
        </w:rPr>
        <w:t>19</w:t>
      </w:r>
      <w:r w:rsidR="00B151B3">
        <w:fldChar w:fldCharType="end"/>
      </w:r>
    </w:p>
    <w:p w:rsidR="00CB51F7" w:rsidRDefault="00CB51F7">
      <w:pPr>
        <w:spacing w:before="0" w:after="0"/>
        <w:rPr>
          <w:sz w:val="16"/>
        </w:rPr>
      </w:pPr>
    </w:p>
    <w:p w:rsidR="00CB51F7" w:rsidRDefault="00B151B3">
      <w:r>
        <w:rPr>
          <w:b/>
        </w:rPr>
        <w:t>P</w:t>
      </w:r>
    </w:p>
    <w:p w:rsidR="00CB51F7" w:rsidRDefault="00CB51F7">
      <w:pPr>
        <w:spacing w:before="0" w:after="0"/>
        <w:rPr>
          <w:sz w:val="16"/>
        </w:rPr>
      </w:pPr>
    </w:p>
    <w:p w:rsidR="00CB51F7" w:rsidRDefault="00397E8F">
      <w:pPr>
        <w:pStyle w:val="IndexEntry"/>
      </w:pPr>
      <w:hyperlink w:anchor="section_521f57b2573045d0b8de8e87d4d26311">
        <w:r w:rsidR="00B151B3">
          <w:rPr>
            <w:rStyle w:val="Hyperlink"/>
          </w:rPr>
          <w:t>Parameter index - security</w:t>
        </w:r>
      </w:hyperlink>
      <w:r w:rsidR="00B151B3">
        <w:t xml:space="preserve"> </w:t>
      </w:r>
      <w:r w:rsidR="00B151B3">
        <w:fldChar w:fldCharType="begin"/>
      </w:r>
      <w:r w:rsidR="00B151B3">
        <w:instrText>PAGEREF section_521f57b2573045d0b8de8e87d4d26311</w:instrText>
      </w:r>
      <w:r w:rsidR="00B151B3">
        <w:fldChar w:fldCharType="separate"/>
      </w:r>
      <w:r w:rsidR="00B151B3">
        <w:rPr>
          <w:noProof/>
        </w:rPr>
        <w:t>389</w:t>
      </w:r>
      <w:r w:rsidR="00B151B3">
        <w:fldChar w:fldCharType="end"/>
      </w:r>
    </w:p>
    <w:p w:rsidR="00CB51F7" w:rsidRDefault="00397E8F">
      <w:pPr>
        <w:pStyle w:val="IndexEntry"/>
      </w:pPr>
      <w:hyperlink w:anchor="section_521f57b2573045d0b8de8e87d4d26311">
        <w:r w:rsidR="00B151B3">
          <w:rPr>
            <w:rStyle w:val="Hyperlink"/>
          </w:rPr>
          <w:t>Parameters - security index</w:t>
        </w:r>
      </w:hyperlink>
      <w:r w:rsidR="00B151B3">
        <w:t xml:space="preserve"> </w:t>
      </w:r>
      <w:r w:rsidR="00B151B3">
        <w:fldChar w:fldCharType="begin"/>
      </w:r>
      <w:r w:rsidR="00B151B3">
        <w:instrText>PAGEREF section_521f57b2573045d0b8de8e87d4d26311</w:instrText>
      </w:r>
      <w:r w:rsidR="00B151B3">
        <w:fldChar w:fldCharType="separate"/>
      </w:r>
      <w:r w:rsidR="00B151B3">
        <w:rPr>
          <w:noProof/>
        </w:rPr>
        <w:t>389</w:t>
      </w:r>
      <w:r w:rsidR="00B151B3">
        <w:fldChar w:fldCharType="end"/>
      </w:r>
    </w:p>
    <w:p w:rsidR="00CB51F7" w:rsidRDefault="00397E8F">
      <w:pPr>
        <w:pStyle w:val="IndexEntry"/>
      </w:pPr>
      <w:hyperlink w:anchor="section_23cde2f5e62143b3a6e3cbc5cca955a6">
        <w:r w:rsidR="00B151B3">
          <w:rPr>
            <w:rStyle w:val="Hyperlink"/>
          </w:rPr>
          <w:t>Pending request</w:t>
        </w:r>
      </w:hyperlink>
      <w:r w:rsidR="00B151B3">
        <w:t xml:space="preserve"> </w:t>
      </w:r>
      <w:r w:rsidR="00B151B3">
        <w:fldChar w:fldCharType="begin"/>
      </w:r>
      <w:r w:rsidR="00B151B3">
        <w:instrText>PAGEREF section_23cde2f5e62143b3a6e3cbc5cca955a6</w:instrText>
      </w:r>
      <w:r w:rsidR="00B151B3">
        <w:fldChar w:fldCharType="separate"/>
      </w:r>
      <w:r w:rsidR="00B151B3">
        <w:rPr>
          <w:noProof/>
        </w:rPr>
        <w:t>139</w:t>
      </w:r>
      <w:r w:rsidR="00B151B3">
        <w:fldChar w:fldCharType="end"/>
      </w:r>
    </w:p>
    <w:p w:rsidR="00CB51F7" w:rsidRDefault="00397E8F">
      <w:pPr>
        <w:pStyle w:val="IndexEntry"/>
      </w:pPr>
      <w:hyperlink w:anchor="section_777d08d456cd40729cef33056d87b51d">
        <w:r w:rsidR="00B151B3">
          <w:rPr>
            <w:rStyle w:val="Hyperlink"/>
          </w:rPr>
          <w:t>Pipe - named - example</w:t>
        </w:r>
      </w:hyperlink>
      <w:r w:rsidR="00B151B3">
        <w:t xml:space="preserve"> </w:t>
      </w:r>
      <w:r w:rsidR="00B151B3">
        <w:fldChar w:fldCharType="begin"/>
      </w:r>
      <w:r w:rsidR="00B151B3">
        <w:instrText>PAGEREF section_777d08d456cd40729cef33056d87b51d</w:instrText>
      </w:r>
      <w:r w:rsidR="00B151B3">
        <w:fldChar w:fldCharType="separate"/>
      </w:r>
      <w:r w:rsidR="00B151B3">
        <w:rPr>
          <w:noProof/>
        </w:rPr>
        <w:t>351</w:t>
      </w:r>
      <w:r w:rsidR="00B151B3">
        <w:fldChar w:fldCharType="end"/>
      </w:r>
    </w:p>
    <w:p w:rsidR="00CB51F7" w:rsidRDefault="00397E8F">
      <w:pPr>
        <w:pStyle w:val="IndexEntry"/>
      </w:pPr>
      <w:hyperlink w:anchor="section_d11ab22afeac48f0842479ce35d8ed88">
        <w:r w:rsidR="00B151B3">
          <w:rPr>
            <w:rStyle w:val="Hyperlink"/>
          </w:rPr>
          <w:t>Preconditions</w:t>
        </w:r>
      </w:hyperlink>
      <w:r w:rsidR="00B151B3">
        <w:t xml:space="preserve"> </w:t>
      </w:r>
      <w:r w:rsidR="00B151B3">
        <w:fldChar w:fldCharType="begin"/>
      </w:r>
      <w:r w:rsidR="00B151B3">
        <w:instrText>PAGEREF section_d11ab22afeac48f0842479ce35d8ed88</w:instrText>
      </w:r>
      <w:r w:rsidR="00B151B3">
        <w:fldChar w:fldCharType="separate"/>
      </w:r>
      <w:r w:rsidR="00B151B3">
        <w:rPr>
          <w:noProof/>
        </w:rPr>
        <w:t>23</w:t>
      </w:r>
      <w:r w:rsidR="00B151B3">
        <w:fldChar w:fldCharType="end"/>
      </w:r>
    </w:p>
    <w:p w:rsidR="00CB51F7" w:rsidRDefault="00397E8F">
      <w:pPr>
        <w:pStyle w:val="IndexEntry"/>
      </w:pPr>
      <w:hyperlink w:anchor="section_d11ab22afeac48f0842479ce35d8ed88">
        <w:r w:rsidR="00B151B3">
          <w:rPr>
            <w:rStyle w:val="Hyperlink"/>
          </w:rPr>
          <w:t>Prerequisites</w:t>
        </w:r>
      </w:hyperlink>
      <w:r w:rsidR="00B151B3">
        <w:t xml:space="preserve"> </w:t>
      </w:r>
      <w:r w:rsidR="00B151B3">
        <w:fldChar w:fldCharType="begin"/>
      </w:r>
      <w:r w:rsidR="00B151B3">
        <w:instrText>PAGEREF section_d11ab22afeac48f0842479ce35d8ed88</w:instrText>
      </w:r>
      <w:r w:rsidR="00B151B3">
        <w:fldChar w:fldCharType="separate"/>
      </w:r>
      <w:r w:rsidR="00B151B3">
        <w:rPr>
          <w:noProof/>
        </w:rPr>
        <w:t>23</w:t>
      </w:r>
      <w:r w:rsidR="00B151B3">
        <w:fldChar w:fldCharType="end"/>
      </w:r>
    </w:p>
    <w:p w:rsidR="00CB51F7" w:rsidRDefault="00397E8F">
      <w:pPr>
        <w:pStyle w:val="IndexEntry"/>
      </w:pPr>
      <w:hyperlink w:anchor="section_a64e55aa115248e48206edd96444e7f7">
        <w:r w:rsidR="00B151B3">
          <w:rPr>
            <w:rStyle w:val="Hyperlink"/>
          </w:rPr>
          <w:t>Product behavior</w:t>
        </w:r>
      </w:hyperlink>
      <w:r w:rsidR="00B151B3">
        <w:t xml:space="preserve"> </w:t>
      </w:r>
      <w:r w:rsidR="00B151B3">
        <w:fldChar w:fldCharType="begin"/>
      </w:r>
      <w:r w:rsidR="00B151B3">
        <w:instrText>PAGEREF section_a64e55aa115248e48206edd96444e7f7</w:instrText>
      </w:r>
      <w:r w:rsidR="00B151B3">
        <w:fldChar w:fldCharType="separate"/>
      </w:r>
      <w:r w:rsidR="00B151B3">
        <w:rPr>
          <w:noProof/>
        </w:rPr>
        <w:t>390</w:t>
      </w:r>
      <w:r w:rsidR="00B151B3">
        <w:fldChar w:fldCharType="end"/>
      </w:r>
    </w:p>
    <w:p w:rsidR="00CB51F7" w:rsidRDefault="00CB51F7">
      <w:pPr>
        <w:spacing w:before="0" w:after="0"/>
        <w:rPr>
          <w:sz w:val="16"/>
        </w:rPr>
      </w:pPr>
    </w:p>
    <w:p w:rsidR="00CB51F7" w:rsidRDefault="00B151B3">
      <w:r>
        <w:rPr>
          <w:b/>
        </w:rPr>
        <w:t>R</w:t>
      </w:r>
    </w:p>
    <w:p w:rsidR="00CB51F7" w:rsidRDefault="00CB51F7">
      <w:pPr>
        <w:spacing w:before="0" w:after="0"/>
        <w:rPr>
          <w:sz w:val="16"/>
        </w:rPr>
      </w:pPr>
    </w:p>
    <w:p w:rsidR="00CB51F7" w:rsidRDefault="00397E8F">
      <w:pPr>
        <w:pStyle w:val="IndexEntry"/>
      </w:pPr>
      <w:hyperlink w:anchor="section_f8d5df3fa3ba49cca4a060004e19cde9">
        <w:r w:rsidR="00B151B3">
          <w:rPr>
            <w:rStyle w:val="Hyperlink"/>
          </w:rPr>
          <w:t>References</w:t>
        </w:r>
      </w:hyperlink>
      <w:r w:rsidR="00B151B3">
        <w:t xml:space="preserve"> </w:t>
      </w:r>
      <w:r w:rsidR="00B151B3">
        <w:fldChar w:fldCharType="begin"/>
      </w:r>
      <w:r w:rsidR="00B151B3">
        <w:instrText>PAGEREF section_f8d5df3fa3ba49cca4a060004e19cde9</w:instrText>
      </w:r>
      <w:r w:rsidR="00B151B3">
        <w:fldChar w:fldCharType="separate"/>
      </w:r>
      <w:r w:rsidR="00B151B3">
        <w:rPr>
          <w:noProof/>
        </w:rPr>
        <w:t>17</w:t>
      </w:r>
      <w:r w:rsidR="00B151B3">
        <w:fldChar w:fldCharType="end"/>
      </w:r>
    </w:p>
    <w:p w:rsidR="00CB51F7" w:rsidRDefault="00B151B3">
      <w:pPr>
        <w:pStyle w:val="IndexEntry"/>
      </w:pPr>
      <w:r>
        <w:t xml:space="preserve">   </w:t>
      </w:r>
      <w:hyperlink w:anchor="section_161ebf6c6ac1482b9717c62012ecd496">
        <w:r>
          <w:rPr>
            <w:rStyle w:val="Hyperlink"/>
          </w:rPr>
          <w:t>informative</w:t>
        </w:r>
      </w:hyperlink>
      <w:r>
        <w:t xml:space="preserve"> </w:t>
      </w:r>
      <w:r>
        <w:fldChar w:fldCharType="begin"/>
      </w:r>
      <w:r>
        <w:instrText>PAGEREF section_161ebf6c6ac1482b9717c62012ecd496</w:instrText>
      </w:r>
      <w:r>
        <w:fldChar w:fldCharType="separate"/>
      </w:r>
      <w:r>
        <w:rPr>
          <w:noProof/>
        </w:rPr>
        <w:t>19</w:t>
      </w:r>
      <w:r>
        <w:fldChar w:fldCharType="end"/>
      </w:r>
    </w:p>
    <w:p w:rsidR="00CB51F7" w:rsidRDefault="00B151B3">
      <w:pPr>
        <w:pStyle w:val="IndexEntry"/>
      </w:pPr>
      <w:r>
        <w:t xml:space="preserve">   </w:t>
      </w:r>
      <w:hyperlink w:anchor="section_8bba286bb50f4766aacac47d4c01a231">
        <w:r>
          <w:rPr>
            <w:rStyle w:val="Hyperlink"/>
          </w:rPr>
          <w:t>normative</w:t>
        </w:r>
      </w:hyperlink>
      <w:r>
        <w:t xml:space="preserve"> </w:t>
      </w:r>
      <w:r>
        <w:fldChar w:fldCharType="begin"/>
      </w:r>
      <w:r>
        <w:instrText>PAGEREF section_8bba286bb50f4766aacac47d4c01a231</w:instrText>
      </w:r>
      <w:r>
        <w:fldChar w:fldCharType="separate"/>
      </w:r>
      <w:r>
        <w:rPr>
          <w:noProof/>
        </w:rPr>
        <w:t>17</w:t>
      </w:r>
      <w:r>
        <w:fldChar w:fldCharType="end"/>
      </w:r>
    </w:p>
    <w:p w:rsidR="00CB51F7" w:rsidRDefault="00397E8F">
      <w:pPr>
        <w:pStyle w:val="IndexEntry"/>
      </w:pPr>
      <w:hyperlink w:anchor="section_06451bf2578a4b9d94c08ce531bf14c4">
        <w:r w:rsidR="00B151B3">
          <w:rPr>
            <w:rStyle w:val="Hyperlink"/>
          </w:rPr>
          <w:t>Relationship to other protocols</w:t>
        </w:r>
      </w:hyperlink>
      <w:r w:rsidR="00B151B3">
        <w:t xml:space="preserve"> </w:t>
      </w:r>
      <w:r w:rsidR="00B151B3">
        <w:fldChar w:fldCharType="begin"/>
      </w:r>
      <w:r w:rsidR="00B151B3">
        <w:instrText>PAGEREF section_06451bf2578a4b9d94c08ce531bf14c4</w:instrText>
      </w:r>
      <w:r w:rsidR="00B151B3">
        <w:fldChar w:fldCharType="separate"/>
      </w:r>
      <w:r w:rsidR="00B151B3">
        <w:rPr>
          <w:noProof/>
        </w:rPr>
        <w:t>22</w:t>
      </w:r>
      <w:r w:rsidR="00B151B3">
        <w:fldChar w:fldCharType="end"/>
      </w:r>
    </w:p>
    <w:p w:rsidR="00CB51F7" w:rsidRDefault="00B151B3">
      <w:pPr>
        <w:pStyle w:val="IndexEntry"/>
      </w:pPr>
      <w:r>
        <w:t>Remote files</w:t>
      </w:r>
    </w:p>
    <w:p w:rsidR="00CB51F7" w:rsidRDefault="00B151B3">
      <w:pPr>
        <w:pStyle w:val="IndexEntry"/>
      </w:pPr>
      <w:r>
        <w:t xml:space="preserve">   </w:t>
      </w:r>
      <w:hyperlink w:anchor="section_4801c3e5dd734e1cb2ba8ebf73642227">
        <w:r>
          <w:rPr>
            <w:rStyle w:val="Hyperlink"/>
          </w:rPr>
          <w:t>reading - example</w:t>
        </w:r>
      </w:hyperlink>
      <w:r>
        <w:t xml:space="preserve"> </w:t>
      </w:r>
      <w:r>
        <w:fldChar w:fldCharType="begin"/>
      </w:r>
      <w:r>
        <w:instrText>PAGEREF section_4801c3e5dd734e1cb2ba8ebf73642227</w:instrText>
      </w:r>
      <w:r>
        <w:fldChar w:fldCharType="separate"/>
      </w:r>
      <w:r>
        <w:rPr>
          <w:noProof/>
        </w:rPr>
        <w:t>359</w:t>
      </w:r>
      <w:r>
        <w:fldChar w:fldCharType="end"/>
      </w:r>
    </w:p>
    <w:p w:rsidR="00CB51F7" w:rsidRDefault="00B151B3">
      <w:pPr>
        <w:pStyle w:val="IndexEntry"/>
      </w:pPr>
      <w:r>
        <w:t xml:space="preserve">   </w:t>
      </w:r>
      <w:hyperlink w:anchor="section_341f4eadce4646ca8f6c4f3e10caf204">
        <w:r>
          <w:rPr>
            <w:rStyle w:val="Hyperlink"/>
          </w:rPr>
          <w:t>writing - example</w:t>
        </w:r>
      </w:hyperlink>
      <w:r>
        <w:t xml:space="preserve"> </w:t>
      </w:r>
      <w:r>
        <w:fldChar w:fldCharType="begin"/>
      </w:r>
      <w:r>
        <w:instrText>PAGEREF section_341f4eadce4646ca8f6c4f3e10caf204</w:instrText>
      </w:r>
      <w:r>
        <w:fldChar w:fldCharType="separate"/>
      </w:r>
      <w:r>
        <w:rPr>
          <w:noProof/>
        </w:rPr>
        <w:t>364</w:t>
      </w:r>
      <w:r>
        <w:fldChar w:fldCharType="end"/>
      </w:r>
    </w:p>
    <w:p w:rsidR="00CB51F7" w:rsidRDefault="00397E8F">
      <w:pPr>
        <w:pStyle w:val="IndexEntry"/>
      </w:pPr>
      <w:hyperlink w:anchor="section_dec15ce9f79249279b9dc5fdc1112a92">
        <w:r w:rsidR="00B151B3">
          <w:rPr>
            <w:rStyle w:val="Hyperlink"/>
          </w:rPr>
          <w:t>Request</w:t>
        </w:r>
      </w:hyperlink>
      <w:r w:rsidR="00B151B3">
        <w:t xml:space="preserve"> </w:t>
      </w:r>
      <w:r w:rsidR="00B151B3">
        <w:fldChar w:fldCharType="begin"/>
      </w:r>
      <w:r w:rsidR="00B151B3">
        <w:instrText>PAGEREF section_dec15ce9f79249279b9dc5fdc1112a92</w:instrText>
      </w:r>
      <w:r w:rsidR="00B151B3">
        <w:fldChar w:fldCharType="separate"/>
      </w:r>
      <w:r w:rsidR="00B151B3">
        <w:rPr>
          <w:noProof/>
        </w:rPr>
        <w:t>231</w:t>
      </w:r>
      <w:r w:rsidR="00B151B3">
        <w:fldChar w:fldCharType="end"/>
      </w:r>
    </w:p>
    <w:p w:rsidR="00CB51F7" w:rsidRDefault="00397E8F">
      <w:pPr>
        <w:pStyle w:val="IndexEntry"/>
      </w:pPr>
      <w:hyperlink w:anchor="section_e4c02426806d4418a2a64a8cfb522bdc">
        <w:r w:rsidR="00B151B3">
          <w:rPr>
            <w:rStyle w:val="Hyperlink"/>
          </w:rPr>
          <w:t>Request expiration timer</w:t>
        </w:r>
      </w:hyperlink>
      <w:r w:rsidR="00B151B3">
        <w:t xml:space="preserve"> </w:t>
      </w:r>
      <w:r w:rsidR="00B151B3">
        <w:fldChar w:fldCharType="begin"/>
      </w:r>
      <w:r w:rsidR="00B151B3">
        <w:instrText>PAGEREF section_e4c02426806d4418a2a64a8cfb522bdc</w:instrText>
      </w:r>
      <w:r w:rsidR="00B151B3">
        <w:fldChar w:fldCharType="separate"/>
      </w:r>
      <w:r w:rsidR="00B151B3">
        <w:rPr>
          <w:noProof/>
        </w:rPr>
        <w:t>140</w:t>
      </w:r>
      <w:r w:rsidR="00B151B3">
        <w:fldChar w:fldCharType="end"/>
      </w:r>
    </w:p>
    <w:p w:rsidR="00CB51F7" w:rsidRDefault="00397E8F">
      <w:pPr>
        <w:pStyle w:val="IndexEntry"/>
      </w:pPr>
      <w:hyperlink w:anchor="section_00d2bbb5e3804582b6618725cf8725fb">
        <w:r w:rsidR="00B151B3">
          <w:rPr>
            <w:rStyle w:val="Hyperlink"/>
          </w:rPr>
          <w:t>Request expiration timer event</w:t>
        </w:r>
      </w:hyperlink>
      <w:r w:rsidR="00B151B3">
        <w:t xml:space="preserve"> </w:t>
      </w:r>
      <w:r w:rsidR="00B151B3">
        <w:fldChar w:fldCharType="begin"/>
      </w:r>
      <w:r w:rsidR="00B151B3">
        <w:instrText>PAGEREF section_00d2bbb5e3804582b6618725cf8725fb</w:instrText>
      </w:r>
      <w:r w:rsidR="00B151B3">
        <w:fldChar w:fldCharType="separate"/>
      </w:r>
      <w:r w:rsidR="00B151B3">
        <w:rPr>
          <w:noProof/>
        </w:rPr>
        <w:t>217</w:t>
      </w:r>
      <w:r w:rsidR="00B151B3">
        <w:fldChar w:fldCharType="end"/>
      </w:r>
    </w:p>
    <w:p w:rsidR="00CB51F7" w:rsidRDefault="00397E8F">
      <w:pPr>
        <w:pStyle w:val="IndexEntry"/>
      </w:pPr>
      <w:hyperlink w:anchor="section_2e2103b997d3440d9c5a226bb7ebd2be">
        <w:r w:rsidR="00B151B3">
          <w:rPr>
            <w:rStyle w:val="Hyperlink"/>
          </w:rPr>
          <w:t>Resilient open scavenger timer</w:t>
        </w:r>
      </w:hyperlink>
      <w:r w:rsidR="00B151B3">
        <w:t xml:space="preserve"> </w:t>
      </w:r>
      <w:r w:rsidR="00B151B3">
        <w:fldChar w:fldCharType="begin"/>
      </w:r>
      <w:r w:rsidR="00B151B3">
        <w:instrText>PAGEREF section_2e2103b997d3440d9c5a226bb7ebd2be</w:instrText>
      </w:r>
      <w:r w:rsidR="00B151B3">
        <w:fldChar w:fldCharType="separate"/>
      </w:r>
      <w:r w:rsidR="00B151B3">
        <w:rPr>
          <w:noProof/>
        </w:rPr>
        <w:t>233</w:t>
      </w:r>
      <w:r w:rsidR="00B151B3">
        <w:fldChar w:fldCharType="end"/>
      </w:r>
    </w:p>
    <w:p w:rsidR="00CB51F7" w:rsidRDefault="00397E8F">
      <w:pPr>
        <w:pStyle w:val="IndexEntry"/>
      </w:pPr>
      <w:hyperlink w:anchor="section_c99b59c925d34fa9984a954ae25d7f2c">
        <w:r w:rsidR="00B151B3">
          <w:rPr>
            <w:rStyle w:val="Hyperlink"/>
          </w:rPr>
          <w:t>Resilient open scavenger timer event</w:t>
        </w:r>
      </w:hyperlink>
      <w:r w:rsidR="00B151B3">
        <w:t xml:space="preserve"> </w:t>
      </w:r>
      <w:r w:rsidR="00B151B3">
        <w:fldChar w:fldCharType="begin"/>
      </w:r>
      <w:r w:rsidR="00B151B3">
        <w:instrText>PAGEREF section_c99b59c925d34fa9984a954ae25d7f2c</w:instrText>
      </w:r>
      <w:r w:rsidR="00B151B3">
        <w:fldChar w:fldCharType="separate"/>
      </w:r>
      <w:r w:rsidR="00B151B3">
        <w:rPr>
          <w:noProof/>
        </w:rPr>
        <w:t>334</w:t>
      </w:r>
      <w:r w:rsidR="00B151B3">
        <w:fldChar w:fldCharType="end"/>
      </w:r>
    </w:p>
    <w:p w:rsidR="00CB51F7" w:rsidRDefault="00CB51F7">
      <w:pPr>
        <w:spacing w:before="0" w:after="0"/>
        <w:rPr>
          <w:sz w:val="16"/>
        </w:rPr>
      </w:pPr>
    </w:p>
    <w:p w:rsidR="00CB51F7" w:rsidRDefault="00B151B3">
      <w:r>
        <w:rPr>
          <w:b/>
        </w:rPr>
        <w:t>S</w:t>
      </w:r>
    </w:p>
    <w:p w:rsidR="00CB51F7" w:rsidRDefault="00CB51F7">
      <w:pPr>
        <w:spacing w:before="0" w:after="0"/>
        <w:rPr>
          <w:sz w:val="16"/>
        </w:rPr>
      </w:pPr>
    </w:p>
    <w:p w:rsidR="00CB51F7" w:rsidRDefault="00B151B3">
      <w:pPr>
        <w:pStyle w:val="IndexEntry"/>
      </w:pPr>
      <w:r>
        <w:t>Security</w:t>
      </w:r>
    </w:p>
    <w:p w:rsidR="00CB51F7" w:rsidRDefault="00B151B3">
      <w:pPr>
        <w:pStyle w:val="IndexEntry"/>
      </w:pPr>
      <w:r>
        <w:t xml:space="preserve">   </w:t>
      </w:r>
      <w:hyperlink w:anchor="section_14b3299629ca4d5ab888a159af29e705">
        <w:r>
          <w:rPr>
            <w:rStyle w:val="Hyperlink"/>
          </w:rPr>
          <w:t>implementer considerations</w:t>
        </w:r>
      </w:hyperlink>
      <w:r>
        <w:t xml:space="preserve"> </w:t>
      </w:r>
      <w:r>
        <w:fldChar w:fldCharType="begin"/>
      </w:r>
      <w:r>
        <w:instrText>PAGEREF section_14b3299629ca4d5ab888a159af29e705</w:instrText>
      </w:r>
      <w:r>
        <w:fldChar w:fldCharType="separate"/>
      </w:r>
      <w:r>
        <w:rPr>
          <w:noProof/>
        </w:rPr>
        <w:t>389</w:t>
      </w:r>
      <w:r>
        <w:fldChar w:fldCharType="end"/>
      </w:r>
    </w:p>
    <w:p w:rsidR="00CB51F7" w:rsidRDefault="00B151B3">
      <w:pPr>
        <w:pStyle w:val="IndexEntry"/>
      </w:pPr>
      <w:r>
        <w:t xml:space="preserve">   </w:t>
      </w:r>
      <w:hyperlink w:anchor="section_6d652f40b52645c592858b00a1cd0b30">
        <w:r>
          <w:rPr>
            <w:rStyle w:val="Hyperlink"/>
          </w:rPr>
          <w:t>overview</w:t>
        </w:r>
      </w:hyperlink>
      <w:r>
        <w:t xml:space="preserve"> </w:t>
      </w:r>
      <w:r>
        <w:fldChar w:fldCharType="begin"/>
      </w:r>
      <w:r>
        <w:instrText>PAGEREF section_6d652f40b52645c592858b00a1cd0b30</w:instrText>
      </w:r>
      <w:r>
        <w:fldChar w:fldCharType="separate"/>
      </w:r>
      <w:r>
        <w:rPr>
          <w:noProof/>
        </w:rPr>
        <w:t>389</w:t>
      </w:r>
      <w:r>
        <w:fldChar w:fldCharType="end"/>
      </w:r>
    </w:p>
    <w:p w:rsidR="00CB51F7" w:rsidRDefault="00B151B3">
      <w:pPr>
        <w:pStyle w:val="IndexEntry"/>
      </w:pPr>
      <w:r>
        <w:t xml:space="preserve">   </w:t>
      </w:r>
      <w:hyperlink w:anchor="section_521f57b2573045d0b8de8e87d4d26311">
        <w:r>
          <w:rPr>
            <w:rStyle w:val="Hyperlink"/>
          </w:rPr>
          <w:t>parameter index</w:t>
        </w:r>
      </w:hyperlink>
      <w:r>
        <w:t xml:space="preserve"> </w:t>
      </w:r>
      <w:r>
        <w:fldChar w:fldCharType="begin"/>
      </w:r>
      <w:r>
        <w:instrText>PAGEREF section_521f57b2573045d0b8de8e87d4d26311</w:instrText>
      </w:r>
      <w:r>
        <w:fldChar w:fldCharType="separate"/>
      </w:r>
      <w:r>
        <w:rPr>
          <w:noProof/>
        </w:rPr>
        <w:t>389</w:t>
      </w:r>
      <w:r>
        <w:fldChar w:fldCharType="end"/>
      </w:r>
    </w:p>
    <w:p w:rsidR="00CB51F7" w:rsidRDefault="00B151B3">
      <w:pPr>
        <w:pStyle w:val="IndexEntry"/>
      </w:pPr>
      <w:r>
        <w:t>Sequencing rules</w:t>
      </w:r>
    </w:p>
    <w:p w:rsidR="00CB51F7" w:rsidRDefault="00B151B3">
      <w:pPr>
        <w:pStyle w:val="IndexEntry"/>
      </w:pPr>
      <w:r>
        <w:t xml:space="preserve">   client</w:t>
      </w:r>
    </w:p>
    <w:p w:rsidR="00CB51F7" w:rsidRDefault="00B151B3">
      <w:pPr>
        <w:pStyle w:val="IndexEntry"/>
      </w:pPr>
      <w:r>
        <w:t xml:space="preserve">      </w:t>
      </w:r>
      <w:hyperlink w:anchor="section_df0625a565164fbebf9701bef451cab2">
        <w:r>
          <w:rPr>
            <w:rStyle w:val="Hyperlink"/>
          </w:rPr>
          <w:t>overview</w:t>
        </w:r>
      </w:hyperlink>
      <w:r>
        <w:t xml:space="preserve"> </w:t>
      </w:r>
      <w:r>
        <w:fldChar w:fldCharType="begin"/>
      </w:r>
      <w:r>
        <w:instrText>PAGEREF section_df0625a565164fbebf9701bef451cab2</w:instrText>
      </w:r>
      <w:r>
        <w:fldChar w:fldCharType="separate"/>
      </w:r>
      <w:r>
        <w:rPr>
          <w:noProof/>
        </w:rPr>
        <w:t>191</w:t>
      </w:r>
      <w:r>
        <w:fldChar w:fldCharType="end"/>
      </w:r>
    </w:p>
    <w:p w:rsidR="00CB51F7" w:rsidRDefault="00B151B3">
      <w:pPr>
        <w:pStyle w:val="IndexEntry"/>
      </w:pPr>
      <w:r>
        <w:t xml:space="preserve">      </w:t>
      </w:r>
      <w:hyperlink w:anchor="section_ceba89e35e49489d959a7562a597c0d1">
        <w:r>
          <w:rPr>
            <w:rStyle w:val="Hyperlink"/>
          </w:rPr>
          <w:t>receiving any message</w:t>
        </w:r>
      </w:hyperlink>
      <w:r>
        <w:t xml:space="preserve"> </w:t>
      </w:r>
      <w:r>
        <w:fldChar w:fldCharType="begin"/>
      </w:r>
      <w:r>
        <w:instrText>PAGEREF section_ceba89e35e49489d959a7562a597c0d1</w:instrText>
      </w:r>
      <w:r>
        <w:fldChar w:fldCharType="separate"/>
      </w:r>
      <w:r>
        <w:rPr>
          <w:noProof/>
        </w:rPr>
        <w:t>191</w:t>
      </w:r>
      <w:r>
        <w:fldChar w:fldCharType="end"/>
      </w:r>
    </w:p>
    <w:p w:rsidR="00CB51F7" w:rsidRDefault="00B151B3">
      <w:pPr>
        <w:pStyle w:val="IndexEntry"/>
      </w:pPr>
      <w:r>
        <w:t xml:space="preserve">      </w:t>
      </w:r>
      <w:hyperlink w:anchor="section_ae4bff0e0e834a4687f512553359eea5">
        <w:r>
          <w:rPr>
            <w:rStyle w:val="Hyperlink"/>
          </w:rPr>
          <w:t>receiving SMB2 CHANGE_NOTIFY response</w:t>
        </w:r>
      </w:hyperlink>
      <w:r>
        <w:t xml:space="preserve"> </w:t>
      </w:r>
      <w:r>
        <w:fldChar w:fldCharType="begin"/>
      </w:r>
      <w:r>
        <w:instrText>PAGEREF section_ae4bff0e0e834a4687f512553359eea5</w:instrText>
      </w:r>
      <w:r>
        <w:fldChar w:fldCharType="separate"/>
      </w:r>
      <w:r>
        <w:rPr>
          <w:noProof/>
        </w:rPr>
        <w:t>214</w:t>
      </w:r>
      <w:r>
        <w:fldChar w:fldCharType="end"/>
      </w:r>
    </w:p>
    <w:p w:rsidR="00CB51F7" w:rsidRDefault="00B151B3">
      <w:pPr>
        <w:pStyle w:val="IndexEntry"/>
      </w:pPr>
      <w:r>
        <w:t xml:space="preserve">      </w:t>
      </w:r>
      <w:hyperlink w:anchor="section_2474f2a23da74c00b57be865853a0e83">
        <w:r>
          <w:rPr>
            <w:rStyle w:val="Hyperlink"/>
          </w:rPr>
          <w:t>receiving SMB2 CLOSE response</w:t>
        </w:r>
      </w:hyperlink>
      <w:r>
        <w:t xml:space="preserve"> </w:t>
      </w:r>
      <w:r>
        <w:fldChar w:fldCharType="begin"/>
      </w:r>
      <w:r>
        <w:instrText>PAGEREF section_2474f2a23da74c00b57be865853a0e83</w:instrText>
      </w:r>
      <w:r>
        <w:fldChar w:fldCharType="separate"/>
      </w:r>
      <w:r>
        <w:rPr>
          <w:noProof/>
        </w:rPr>
        <w:t>210</w:t>
      </w:r>
      <w:r>
        <w:fldChar w:fldCharType="end"/>
      </w:r>
    </w:p>
    <w:p w:rsidR="00CB51F7" w:rsidRDefault="00B151B3">
      <w:pPr>
        <w:pStyle w:val="IndexEntry"/>
      </w:pPr>
      <w:r>
        <w:t xml:space="preserve">      </w:t>
      </w:r>
      <w:hyperlink w:anchor="section_f86b973b2a01484d901f6788ca53b980">
        <w:r>
          <w:rPr>
            <w:rStyle w:val="Hyperlink"/>
          </w:rPr>
          <w:t>receiving SMB2 CREATE response for new create operation</w:t>
        </w:r>
      </w:hyperlink>
      <w:r>
        <w:t xml:space="preserve"> </w:t>
      </w:r>
      <w:r>
        <w:fldChar w:fldCharType="begin"/>
      </w:r>
      <w:r>
        <w:instrText>PAGEREF section_f86b973b2a01484d901f6788ca53b980</w:instrText>
      </w:r>
      <w:r>
        <w:fldChar w:fldCharType="separate"/>
      </w:r>
      <w:r>
        <w:rPr>
          <w:noProof/>
        </w:rPr>
        <w:t>206</w:t>
      </w:r>
      <w:r>
        <w:fldChar w:fldCharType="end"/>
      </w:r>
    </w:p>
    <w:p w:rsidR="00CB51F7" w:rsidRDefault="00B151B3">
      <w:pPr>
        <w:pStyle w:val="IndexEntry"/>
      </w:pPr>
      <w:r>
        <w:t xml:space="preserve">      </w:t>
      </w:r>
      <w:hyperlink w:anchor="section_75777ad7e4aa4c44b9c737bfcd617986">
        <w:r>
          <w:rPr>
            <w:rStyle w:val="Hyperlink"/>
          </w:rPr>
          <w:t>receiving SMB2 CREATE response for open reestablishment</w:t>
        </w:r>
      </w:hyperlink>
      <w:r>
        <w:t xml:space="preserve"> </w:t>
      </w:r>
      <w:r>
        <w:fldChar w:fldCharType="begin"/>
      </w:r>
      <w:r>
        <w:instrText>PAGEREF section_75777ad7e4aa4c44b9c737bfcd617986</w:instrText>
      </w:r>
      <w:r>
        <w:fldChar w:fldCharType="separate"/>
      </w:r>
      <w:r>
        <w:rPr>
          <w:noProof/>
        </w:rPr>
        <w:t>209</w:t>
      </w:r>
      <w:r>
        <w:fldChar w:fldCharType="end"/>
      </w:r>
    </w:p>
    <w:p w:rsidR="00CB51F7" w:rsidRDefault="00B151B3">
      <w:pPr>
        <w:pStyle w:val="IndexEntry"/>
      </w:pPr>
      <w:r>
        <w:t xml:space="preserve">      </w:t>
      </w:r>
      <w:hyperlink w:anchor="section_7c7700667d2c4b449d072e3ac809a4a3">
        <w:r>
          <w:rPr>
            <w:rStyle w:val="Hyperlink"/>
          </w:rPr>
          <w:t>receiving SMB2 FLUSH response</w:t>
        </w:r>
      </w:hyperlink>
      <w:r>
        <w:t xml:space="preserve"> </w:t>
      </w:r>
      <w:r>
        <w:fldChar w:fldCharType="begin"/>
      </w:r>
      <w:r>
        <w:instrText>PAGEREF section_7c7700667d2c4b449d072e3ac809a4a3</w:instrText>
      </w:r>
      <w:r>
        <w:fldChar w:fldCharType="separate"/>
      </w:r>
      <w:r>
        <w:rPr>
          <w:noProof/>
        </w:rPr>
        <w:t>210</w:t>
      </w:r>
      <w:r>
        <w:fldChar w:fldCharType="end"/>
      </w:r>
    </w:p>
    <w:p w:rsidR="00CB51F7" w:rsidRDefault="00B151B3">
      <w:pPr>
        <w:pStyle w:val="IndexEntry"/>
      </w:pPr>
      <w:r>
        <w:t xml:space="preserve">      </w:t>
      </w:r>
      <w:hyperlink w:anchor="section_138ed63d84e84d899bc7a73211642d52">
        <w:r>
          <w:rPr>
            <w:rStyle w:val="Hyperlink"/>
          </w:rPr>
          <w:t>receiving SMB2 IOCTL response</w:t>
        </w:r>
      </w:hyperlink>
      <w:r>
        <w:t xml:space="preserve"> </w:t>
      </w:r>
      <w:r>
        <w:fldChar w:fldCharType="begin"/>
      </w:r>
      <w:r>
        <w:instrText>PAGEREF section_138ed63d84e84d899bc7a73211642d52</w:instrText>
      </w:r>
      <w:r>
        <w:fldChar w:fldCharType="separate"/>
      </w:r>
      <w:r>
        <w:rPr>
          <w:noProof/>
        </w:rPr>
        <w:t>211</w:t>
      </w:r>
      <w:r>
        <w:fldChar w:fldCharType="end"/>
      </w:r>
    </w:p>
    <w:p w:rsidR="00CB51F7" w:rsidRDefault="00B151B3">
      <w:pPr>
        <w:pStyle w:val="IndexEntry"/>
      </w:pPr>
      <w:r>
        <w:t xml:space="preserve">      </w:t>
      </w:r>
      <w:hyperlink w:anchor="section_567ea0d38d0647fbb66e643858ed404c">
        <w:r>
          <w:rPr>
            <w:rStyle w:val="Hyperlink"/>
          </w:rPr>
          <w:t>receiving SMB2 LOCK response</w:t>
        </w:r>
      </w:hyperlink>
      <w:r>
        <w:t xml:space="preserve"> </w:t>
      </w:r>
      <w:r>
        <w:fldChar w:fldCharType="begin"/>
      </w:r>
      <w:r>
        <w:instrText>PAGEREF section_567ea0d38d0647fbb66e643858ed404c</w:instrText>
      </w:r>
      <w:r>
        <w:fldChar w:fldCharType="separate"/>
      </w:r>
      <w:r>
        <w:rPr>
          <w:noProof/>
        </w:rPr>
        <w:t>211</w:t>
      </w:r>
      <w:r>
        <w:fldChar w:fldCharType="end"/>
      </w:r>
    </w:p>
    <w:p w:rsidR="00CB51F7" w:rsidRDefault="00B151B3">
      <w:pPr>
        <w:pStyle w:val="IndexEntry"/>
      </w:pPr>
      <w:r>
        <w:t xml:space="preserve">      </w:t>
      </w:r>
      <w:hyperlink w:anchor="section_0936b9c051a34e7f8fdfde008f2675ed">
        <w:r>
          <w:rPr>
            <w:rStyle w:val="Hyperlink"/>
          </w:rPr>
          <w:t>receiving SMB2 LOGOFF response</w:t>
        </w:r>
      </w:hyperlink>
      <w:r>
        <w:t xml:space="preserve"> </w:t>
      </w:r>
      <w:r>
        <w:fldChar w:fldCharType="begin"/>
      </w:r>
      <w:r>
        <w:instrText>PAGEREF section_0936b9c051a34e7f8fdfde008f2675ed</w:instrText>
      </w:r>
      <w:r>
        <w:fldChar w:fldCharType="separate"/>
      </w:r>
      <w:r>
        <w:rPr>
          <w:noProof/>
        </w:rPr>
        <w:t>202</w:t>
      </w:r>
      <w:r>
        <w:fldChar w:fldCharType="end"/>
      </w:r>
    </w:p>
    <w:p w:rsidR="00CB51F7" w:rsidRDefault="00B151B3">
      <w:pPr>
        <w:pStyle w:val="IndexEntry"/>
      </w:pPr>
      <w:r>
        <w:t xml:space="preserve">      </w:t>
      </w:r>
      <w:hyperlink w:anchor="section_3b29f3af86f949628cf343471cb59363">
        <w:r>
          <w:rPr>
            <w:rStyle w:val="Hyperlink"/>
          </w:rPr>
          <w:t>receiving SMB2 NEGOTIATE response</w:t>
        </w:r>
      </w:hyperlink>
      <w:r>
        <w:t xml:space="preserve"> </w:t>
      </w:r>
      <w:r>
        <w:fldChar w:fldCharType="begin"/>
      </w:r>
      <w:r>
        <w:instrText>PAGEREF section_3b29f3af86f949628cf343471cb59363</w:instrText>
      </w:r>
      <w:r>
        <w:fldChar w:fldCharType="separate"/>
      </w:r>
      <w:r>
        <w:rPr>
          <w:noProof/>
        </w:rPr>
        <w:t>193</w:t>
      </w:r>
      <w:r>
        <w:fldChar w:fldCharType="end"/>
      </w:r>
    </w:p>
    <w:p w:rsidR="00CB51F7" w:rsidRDefault="00B151B3">
      <w:pPr>
        <w:pStyle w:val="IndexEntry"/>
      </w:pPr>
      <w:r>
        <w:t xml:space="preserve">      </w:t>
      </w:r>
      <w:hyperlink w:anchor="section_a19d6a36c2854b1da09642adce6afb21">
        <w:r>
          <w:rPr>
            <w:rStyle w:val="Hyperlink"/>
          </w:rPr>
          <w:t>receiving SMB2 OPLOCK_BREAK notification</w:t>
        </w:r>
      </w:hyperlink>
      <w:r>
        <w:t xml:space="preserve"> </w:t>
      </w:r>
      <w:r>
        <w:fldChar w:fldCharType="begin"/>
      </w:r>
      <w:r>
        <w:instrText>PAGEREF section_a19d6a36c2854b1da09642adce6afb21</w:instrText>
      </w:r>
      <w:r>
        <w:fldChar w:fldCharType="separate"/>
      </w:r>
      <w:r>
        <w:rPr>
          <w:noProof/>
        </w:rPr>
        <w:t>215</w:t>
      </w:r>
      <w:r>
        <w:fldChar w:fldCharType="end"/>
      </w:r>
    </w:p>
    <w:p w:rsidR="00CB51F7" w:rsidRDefault="00B151B3">
      <w:pPr>
        <w:pStyle w:val="IndexEntry"/>
      </w:pPr>
      <w:r>
        <w:t xml:space="preserve">      </w:t>
      </w:r>
      <w:hyperlink w:anchor="section_79a11c0158eb4d85bdeaee6e7b58d06a">
        <w:r>
          <w:rPr>
            <w:rStyle w:val="Hyperlink"/>
          </w:rPr>
          <w:t>receiving SMB2 QUERY_DIRECTORY response</w:t>
        </w:r>
      </w:hyperlink>
      <w:r>
        <w:t xml:space="preserve"> </w:t>
      </w:r>
      <w:r>
        <w:fldChar w:fldCharType="begin"/>
      </w:r>
      <w:r>
        <w:instrText>PAGEREF section_79a11c0158eb4d85bdeaee6e7b58d06a</w:instrText>
      </w:r>
      <w:r>
        <w:fldChar w:fldCharType="separate"/>
      </w:r>
      <w:r>
        <w:rPr>
          <w:noProof/>
        </w:rPr>
        <w:t>214</w:t>
      </w:r>
      <w:r>
        <w:fldChar w:fldCharType="end"/>
      </w:r>
    </w:p>
    <w:p w:rsidR="00CB51F7" w:rsidRDefault="00B151B3">
      <w:pPr>
        <w:pStyle w:val="IndexEntry"/>
      </w:pPr>
      <w:r>
        <w:t xml:space="preserve">      </w:t>
      </w:r>
      <w:hyperlink w:anchor="section_38cc48a9d52e4c3cbdd3a6e04e565985">
        <w:r>
          <w:rPr>
            <w:rStyle w:val="Hyperlink"/>
          </w:rPr>
          <w:t>receiving SMB2 QUERY_INFO response</w:t>
        </w:r>
      </w:hyperlink>
      <w:r>
        <w:t xml:space="preserve"> </w:t>
      </w:r>
      <w:r>
        <w:fldChar w:fldCharType="begin"/>
      </w:r>
      <w:r>
        <w:instrText>PAGEREF section_38cc48a9d52e4c3cbdd3a6e04e565985</w:instrText>
      </w:r>
      <w:r>
        <w:fldChar w:fldCharType="separate"/>
      </w:r>
      <w:r>
        <w:rPr>
          <w:noProof/>
        </w:rPr>
        <w:t>214</w:t>
      </w:r>
      <w:r>
        <w:fldChar w:fldCharType="end"/>
      </w:r>
    </w:p>
    <w:p w:rsidR="00CB51F7" w:rsidRDefault="00B151B3">
      <w:pPr>
        <w:pStyle w:val="IndexEntry"/>
      </w:pPr>
      <w:r>
        <w:t xml:space="preserve">      </w:t>
      </w:r>
      <w:hyperlink w:anchor="section_7f74256add8248b7ba04ec91aa6aa916">
        <w:r>
          <w:rPr>
            <w:rStyle w:val="Hyperlink"/>
          </w:rPr>
          <w:t>receiving SMB2 READ response</w:t>
        </w:r>
      </w:hyperlink>
      <w:r>
        <w:t xml:space="preserve"> </w:t>
      </w:r>
      <w:r>
        <w:fldChar w:fldCharType="begin"/>
      </w:r>
      <w:r>
        <w:instrText>PAGEREF section_7f74256add8248b7ba04ec91aa6aa916</w:instrText>
      </w:r>
      <w:r>
        <w:fldChar w:fldCharType="separate"/>
      </w:r>
      <w:r>
        <w:rPr>
          <w:noProof/>
        </w:rPr>
        <w:t>210</w:t>
      </w:r>
      <w:r>
        <w:fldChar w:fldCharType="end"/>
      </w:r>
    </w:p>
    <w:p w:rsidR="00CB51F7" w:rsidRDefault="00B151B3">
      <w:pPr>
        <w:pStyle w:val="IndexEntry"/>
      </w:pPr>
      <w:r>
        <w:t xml:space="preserve">      </w:t>
      </w:r>
      <w:hyperlink w:anchor="section_1cfae8e4df094694ab3cb09bb21e1a8c">
        <w:r>
          <w:rPr>
            <w:rStyle w:val="Hyperlink"/>
          </w:rPr>
          <w:t>receiving SMB2 SESSION_SETUP response</w:t>
        </w:r>
      </w:hyperlink>
      <w:r>
        <w:t xml:space="preserve"> </w:t>
      </w:r>
      <w:r>
        <w:fldChar w:fldCharType="begin"/>
      </w:r>
      <w:r>
        <w:instrText>PAGEREF section_1cfae8e4df094694ab3cb09bb21e1a8c</w:instrText>
      </w:r>
      <w:r>
        <w:fldChar w:fldCharType="separate"/>
      </w:r>
      <w:r>
        <w:rPr>
          <w:noProof/>
        </w:rPr>
        <w:t>196</w:t>
      </w:r>
      <w:r>
        <w:fldChar w:fldCharType="end"/>
      </w:r>
    </w:p>
    <w:p w:rsidR="00CB51F7" w:rsidRDefault="00B151B3">
      <w:pPr>
        <w:pStyle w:val="IndexEntry"/>
      </w:pPr>
      <w:r>
        <w:t xml:space="preserve">      </w:t>
      </w:r>
      <w:hyperlink w:anchor="section_49e7615e85254c6983461195cdbad49b">
        <w:r>
          <w:rPr>
            <w:rStyle w:val="Hyperlink"/>
          </w:rPr>
          <w:t>receiving SMB2 SET_INFO response</w:t>
        </w:r>
      </w:hyperlink>
      <w:r>
        <w:t xml:space="preserve"> </w:t>
      </w:r>
      <w:r>
        <w:fldChar w:fldCharType="begin"/>
      </w:r>
      <w:r>
        <w:instrText>PAGEREF section_49e7615e85254c6983461195cdbad49b</w:instrText>
      </w:r>
      <w:r>
        <w:fldChar w:fldCharType="separate"/>
      </w:r>
      <w:r>
        <w:rPr>
          <w:noProof/>
        </w:rPr>
        <w:t>215</w:t>
      </w:r>
      <w:r>
        <w:fldChar w:fldCharType="end"/>
      </w:r>
    </w:p>
    <w:p w:rsidR="00CB51F7" w:rsidRDefault="00B151B3">
      <w:pPr>
        <w:pStyle w:val="IndexEntry"/>
      </w:pPr>
      <w:r>
        <w:t xml:space="preserve">      </w:t>
      </w:r>
      <w:hyperlink w:anchor="section_5b80eb317e0a4f24b57015217d28f239">
        <w:r>
          <w:rPr>
            <w:rStyle w:val="Hyperlink"/>
          </w:rPr>
          <w:t>receiving SMB2 TREE_CONNECT response</w:t>
        </w:r>
      </w:hyperlink>
      <w:r>
        <w:t xml:space="preserve"> </w:t>
      </w:r>
      <w:r>
        <w:fldChar w:fldCharType="begin"/>
      </w:r>
      <w:r>
        <w:instrText>PAGEREF section_5b80eb317e0a4f24b57015217d28f239</w:instrText>
      </w:r>
      <w:r>
        <w:fldChar w:fldCharType="separate"/>
      </w:r>
      <w:r>
        <w:rPr>
          <w:noProof/>
        </w:rPr>
        <w:t>203</w:t>
      </w:r>
      <w:r>
        <w:fldChar w:fldCharType="end"/>
      </w:r>
    </w:p>
    <w:p w:rsidR="00CB51F7" w:rsidRDefault="00B151B3">
      <w:pPr>
        <w:pStyle w:val="IndexEntry"/>
      </w:pPr>
      <w:r>
        <w:t xml:space="preserve">      </w:t>
      </w:r>
      <w:hyperlink w:anchor="section_c8157cf0e4124e76982af2e651ac77e6">
        <w:r>
          <w:rPr>
            <w:rStyle w:val="Hyperlink"/>
          </w:rPr>
          <w:t>receiving SMB2 TREE_DISCONNECT response</w:t>
        </w:r>
      </w:hyperlink>
      <w:r>
        <w:t xml:space="preserve"> </w:t>
      </w:r>
      <w:r>
        <w:fldChar w:fldCharType="begin"/>
      </w:r>
      <w:r>
        <w:instrText>PAGEREF section_c8157cf0e4124e76982af2e651ac77e6</w:instrText>
      </w:r>
      <w:r>
        <w:fldChar w:fldCharType="separate"/>
      </w:r>
      <w:r>
        <w:rPr>
          <w:noProof/>
        </w:rPr>
        <w:t>206</w:t>
      </w:r>
      <w:r>
        <w:fldChar w:fldCharType="end"/>
      </w:r>
    </w:p>
    <w:p w:rsidR="00CB51F7" w:rsidRDefault="00B151B3">
      <w:pPr>
        <w:pStyle w:val="IndexEntry"/>
      </w:pPr>
      <w:r>
        <w:t xml:space="preserve">      </w:t>
      </w:r>
      <w:hyperlink w:anchor="section_90290f1a386f464fb73bf37349731005">
        <w:r>
          <w:rPr>
            <w:rStyle w:val="Hyperlink"/>
          </w:rPr>
          <w:t>receiving SMB2 WRITE response</w:t>
        </w:r>
      </w:hyperlink>
      <w:r>
        <w:t xml:space="preserve"> </w:t>
      </w:r>
      <w:r>
        <w:fldChar w:fldCharType="begin"/>
      </w:r>
      <w:r>
        <w:instrText>PAGEREF section_90290f1a386f464fb73bf37349731005</w:instrText>
      </w:r>
      <w:r>
        <w:fldChar w:fldCharType="separate"/>
      </w:r>
      <w:r>
        <w:rPr>
          <w:noProof/>
        </w:rPr>
        <w:t>211</w:t>
      </w:r>
      <w:r>
        <w:fldChar w:fldCharType="end"/>
      </w:r>
    </w:p>
    <w:p w:rsidR="00CB51F7" w:rsidRDefault="00B151B3">
      <w:pPr>
        <w:pStyle w:val="IndexEntry"/>
      </w:pPr>
      <w:r>
        <w:t xml:space="preserve">      </w:t>
      </w:r>
      <w:hyperlink w:anchor="section_5b570c0b085443248fb5d410692dde3e">
        <w:r>
          <w:rPr>
            <w:rStyle w:val="Hyperlink"/>
          </w:rPr>
          <w:t>verifying incoming message</w:t>
        </w:r>
      </w:hyperlink>
      <w:r>
        <w:t xml:space="preserve"> </w:t>
      </w:r>
      <w:r>
        <w:fldChar w:fldCharType="begin"/>
      </w:r>
      <w:r>
        <w:instrText>PAGEREF section_5b570c0b085443248fb5d410692dde3e</w:instrText>
      </w:r>
      <w:r>
        <w:fldChar w:fldCharType="separate"/>
      </w:r>
      <w:r>
        <w:rPr>
          <w:noProof/>
        </w:rPr>
        <w:t>134</w:t>
      </w:r>
      <w:r>
        <w:fldChar w:fldCharType="end"/>
      </w:r>
    </w:p>
    <w:p w:rsidR="00CB51F7" w:rsidRDefault="00B151B3">
      <w:pPr>
        <w:pStyle w:val="IndexEntry"/>
      </w:pPr>
      <w:r>
        <w:t xml:space="preserve">   server</w:t>
      </w:r>
    </w:p>
    <w:p w:rsidR="00CB51F7" w:rsidRDefault="00B151B3">
      <w:pPr>
        <w:pStyle w:val="IndexEntry"/>
      </w:pPr>
      <w:r>
        <w:t xml:space="preserve">      </w:t>
      </w:r>
      <w:hyperlink w:anchor="section_91e2ec0b530b4558aee02ca4d586f66a">
        <w:r>
          <w:rPr>
            <w:rStyle w:val="Hyperlink"/>
          </w:rPr>
          <w:t>accepting incoming connection</w:t>
        </w:r>
      </w:hyperlink>
      <w:r>
        <w:t xml:space="preserve"> </w:t>
      </w:r>
      <w:r>
        <w:fldChar w:fldCharType="begin"/>
      </w:r>
      <w:r>
        <w:instrText>PAGEREF section_91e2ec0b530b4558aee02ca4d586f66a</w:instrText>
      </w:r>
      <w:r>
        <w:fldChar w:fldCharType="separate"/>
      </w:r>
      <w:r>
        <w:rPr>
          <w:noProof/>
        </w:rPr>
        <w:t>248</w:t>
      </w:r>
      <w:r>
        <w:fldChar w:fldCharType="end"/>
      </w:r>
    </w:p>
    <w:p w:rsidR="00CB51F7" w:rsidRDefault="00B151B3">
      <w:pPr>
        <w:pStyle w:val="IndexEntry"/>
      </w:pPr>
      <w:r>
        <w:t xml:space="preserve">      </w:t>
      </w:r>
      <w:hyperlink w:anchor="section_e1d0883442e041caa833fc26f5132a6f">
        <w:r>
          <w:rPr>
            <w:rStyle w:val="Hyperlink"/>
          </w:rPr>
          <w:t>overview</w:t>
        </w:r>
      </w:hyperlink>
      <w:r>
        <w:t xml:space="preserve"> </w:t>
      </w:r>
      <w:r>
        <w:fldChar w:fldCharType="begin"/>
      </w:r>
      <w:r>
        <w:instrText>PAGEREF section_e1d0883442e041caa833fc26f5132a6f</w:instrText>
      </w:r>
      <w:r>
        <w:fldChar w:fldCharType="separate"/>
      </w:r>
      <w:r>
        <w:rPr>
          <w:noProof/>
        </w:rPr>
        <w:t>248</w:t>
      </w:r>
      <w:r>
        <w:fldChar w:fldCharType="end"/>
      </w:r>
    </w:p>
    <w:p w:rsidR="00CB51F7" w:rsidRDefault="00B151B3">
      <w:pPr>
        <w:pStyle w:val="IndexEntry"/>
      </w:pPr>
      <w:r>
        <w:t xml:space="preserve">      </w:t>
      </w:r>
      <w:hyperlink w:anchor="section_ef8e06bac92146c99780a2e9843e1d30">
        <w:r>
          <w:rPr>
            <w:rStyle w:val="Hyperlink"/>
          </w:rPr>
          <w:t>receiving any message</w:t>
        </w:r>
      </w:hyperlink>
      <w:r>
        <w:t xml:space="preserve"> </w:t>
      </w:r>
      <w:r>
        <w:fldChar w:fldCharType="begin"/>
      </w:r>
      <w:r>
        <w:instrText>PAGEREF section_ef8e06bac92146c99780a2e9843e1d30</w:instrText>
      </w:r>
      <w:r>
        <w:fldChar w:fldCharType="separate"/>
      </w:r>
      <w:r>
        <w:rPr>
          <w:noProof/>
        </w:rPr>
        <w:t>249</w:t>
      </w:r>
      <w:r>
        <w:fldChar w:fldCharType="end"/>
      </w:r>
    </w:p>
    <w:p w:rsidR="00CB51F7" w:rsidRDefault="00B151B3">
      <w:pPr>
        <w:pStyle w:val="IndexEntry"/>
      </w:pPr>
      <w:r>
        <w:t xml:space="preserve">      </w:t>
      </w:r>
      <w:hyperlink w:anchor="section_266466116a0f45499c82f9343e750a81">
        <w:r>
          <w:rPr>
            <w:rStyle w:val="Hyperlink"/>
          </w:rPr>
          <w:t>receiving SMB_COM_NEGOTIATE</w:t>
        </w:r>
      </w:hyperlink>
      <w:r>
        <w:t xml:space="preserve"> </w:t>
      </w:r>
      <w:r>
        <w:fldChar w:fldCharType="begin"/>
      </w:r>
      <w:r>
        <w:instrText>PAGEREF section_266466116a0f45499c82f9343e750a81</w:instrText>
      </w:r>
      <w:r>
        <w:fldChar w:fldCharType="separate"/>
      </w:r>
      <w:r>
        <w:rPr>
          <w:noProof/>
        </w:rPr>
        <w:t>254</w:t>
      </w:r>
      <w:r>
        <w:fldChar w:fldCharType="end"/>
      </w:r>
    </w:p>
    <w:p w:rsidR="00CB51F7" w:rsidRDefault="00B151B3">
      <w:pPr>
        <w:pStyle w:val="IndexEntry"/>
      </w:pPr>
      <w:r>
        <w:t xml:space="preserve">      </w:t>
      </w:r>
      <w:hyperlink w:anchor="section_57bae3d35dd74a5f92cbfc52e2087dad">
        <w:r>
          <w:rPr>
            <w:rStyle w:val="Hyperlink"/>
          </w:rPr>
          <w:t>receiving SMB2 CANCEL request</w:t>
        </w:r>
      </w:hyperlink>
      <w:r>
        <w:t xml:space="preserve"> </w:t>
      </w:r>
      <w:r>
        <w:fldChar w:fldCharType="begin"/>
      </w:r>
      <w:r>
        <w:instrText>PAGEREF section_57bae3d35dd74a5f92cbfc52e2087dad</w:instrText>
      </w:r>
      <w:r>
        <w:fldChar w:fldCharType="separate"/>
      </w:r>
      <w:r>
        <w:rPr>
          <w:noProof/>
        </w:rPr>
        <w:t>317</w:t>
      </w:r>
      <w:r>
        <w:fldChar w:fldCharType="end"/>
      </w:r>
    </w:p>
    <w:p w:rsidR="00CB51F7" w:rsidRDefault="00B151B3">
      <w:pPr>
        <w:pStyle w:val="IndexEntry"/>
      </w:pPr>
      <w:r>
        <w:t xml:space="preserve">      </w:t>
      </w:r>
      <w:hyperlink w:anchor="section_05869c3239f04726afc9671b76ae5ca7">
        <w:r>
          <w:rPr>
            <w:rStyle w:val="Hyperlink"/>
          </w:rPr>
          <w:t>receiving SMB2 CHANGE_NOTIFY request</w:t>
        </w:r>
      </w:hyperlink>
      <w:r>
        <w:t xml:space="preserve"> </w:t>
      </w:r>
      <w:r>
        <w:fldChar w:fldCharType="begin"/>
      </w:r>
      <w:r>
        <w:instrText>PAGEREF section_05869c3239f04726afc9671b76ae5ca7</w:instrText>
      </w:r>
      <w:r>
        <w:fldChar w:fldCharType="separate"/>
      </w:r>
      <w:r>
        <w:rPr>
          <w:noProof/>
        </w:rPr>
        <w:t>320</w:t>
      </w:r>
      <w:r>
        <w:fldChar w:fldCharType="end"/>
      </w:r>
    </w:p>
    <w:p w:rsidR="00CB51F7" w:rsidRDefault="00B151B3">
      <w:pPr>
        <w:pStyle w:val="IndexEntry"/>
      </w:pPr>
      <w:r>
        <w:t xml:space="preserve">      </w:t>
      </w:r>
      <w:hyperlink w:anchor="section_f2b4183a29c24fc0a5defe290408f68c">
        <w:r>
          <w:rPr>
            <w:rStyle w:val="Hyperlink"/>
          </w:rPr>
          <w:t>receiving SMB2 CLOSE request</w:t>
        </w:r>
      </w:hyperlink>
      <w:r>
        <w:t xml:space="preserve"> </w:t>
      </w:r>
      <w:r>
        <w:fldChar w:fldCharType="begin"/>
      </w:r>
      <w:r>
        <w:instrText>PAGEREF section_f2b4183a29c24fc0a5defe290408f68c</w:instrText>
      </w:r>
      <w:r>
        <w:fldChar w:fldCharType="separate"/>
      </w:r>
      <w:r>
        <w:rPr>
          <w:noProof/>
        </w:rPr>
        <w:t>292</w:t>
      </w:r>
      <w:r>
        <w:fldChar w:fldCharType="end"/>
      </w:r>
    </w:p>
    <w:p w:rsidR="00CB51F7" w:rsidRDefault="00B151B3">
      <w:pPr>
        <w:pStyle w:val="IndexEntry"/>
      </w:pPr>
      <w:r>
        <w:t xml:space="preserve">      </w:t>
      </w:r>
      <w:hyperlink w:anchor="section_8c61e928924244ed96a098d1032d0d39">
        <w:r>
          <w:rPr>
            <w:rStyle w:val="Hyperlink"/>
          </w:rPr>
          <w:t>receiving SMB2 CREATE request</w:t>
        </w:r>
      </w:hyperlink>
      <w:r>
        <w:t xml:space="preserve"> </w:t>
      </w:r>
      <w:r>
        <w:fldChar w:fldCharType="begin"/>
      </w:r>
      <w:r>
        <w:instrText>PAGEREF section_8c61e928924244ed96a098d1032d0d39</w:instrText>
      </w:r>
      <w:r>
        <w:fldChar w:fldCharType="separate"/>
      </w:r>
      <w:r>
        <w:rPr>
          <w:noProof/>
        </w:rPr>
        <w:t>273</w:t>
      </w:r>
      <w:r>
        <w:fldChar w:fldCharType="end"/>
      </w:r>
    </w:p>
    <w:p w:rsidR="00CB51F7" w:rsidRDefault="00B151B3">
      <w:pPr>
        <w:pStyle w:val="IndexEntry"/>
      </w:pPr>
      <w:r>
        <w:t xml:space="preserve">      </w:t>
      </w:r>
      <w:hyperlink w:anchor="section_fa23e613276849e5aa6897c4bba72379">
        <w:r>
          <w:rPr>
            <w:rStyle w:val="Hyperlink"/>
          </w:rPr>
          <w:t>receiving SMB2 ECHO request</w:t>
        </w:r>
      </w:hyperlink>
      <w:r>
        <w:t xml:space="preserve"> </w:t>
      </w:r>
      <w:r>
        <w:fldChar w:fldCharType="begin"/>
      </w:r>
      <w:r>
        <w:instrText>PAGEREF section_fa23e613276849e5aa6897c4bba72379</w:instrText>
      </w:r>
      <w:r>
        <w:fldChar w:fldCharType="separate"/>
      </w:r>
      <w:r>
        <w:rPr>
          <w:noProof/>
        </w:rPr>
        <w:t>318</w:t>
      </w:r>
      <w:r>
        <w:fldChar w:fldCharType="end"/>
      </w:r>
    </w:p>
    <w:p w:rsidR="00CB51F7" w:rsidRDefault="00B151B3">
      <w:pPr>
        <w:pStyle w:val="IndexEntry"/>
      </w:pPr>
      <w:r>
        <w:t xml:space="preserve">      </w:t>
      </w:r>
      <w:hyperlink w:anchor="section_026984f638af4408820050557eb0a286">
        <w:r>
          <w:rPr>
            <w:rStyle w:val="Hyperlink"/>
          </w:rPr>
          <w:t>receiving SMB2 FLUSH request</w:t>
        </w:r>
      </w:hyperlink>
      <w:r>
        <w:t xml:space="preserve"> </w:t>
      </w:r>
      <w:r>
        <w:fldChar w:fldCharType="begin"/>
      </w:r>
      <w:r>
        <w:instrText>PAGEREF section_026984f638af4408820050557eb0a286</w:instrText>
      </w:r>
      <w:r>
        <w:fldChar w:fldCharType="separate"/>
      </w:r>
      <w:r>
        <w:rPr>
          <w:noProof/>
        </w:rPr>
        <w:t>293</w:t>
      </w:r>
      <w:r>
        <w:fldChar w:fldCharType="end"/>
      </w:r>
    </w:p>
    <w:p w:rsidR="00CB51F7" w:rsidRDefault="00B151B3">
      <w:pPr>
        <w:pStyle w:val="IndexEntry"/>
      </w:pPr>
      <w:r>
        <w:t xml:space="preserve">      </w:t>
      </w:r>
      <w:hyperlink w:anchor="section_c348a671775049f89e61cc59fa1a5701">
        <w:r>
          <w:rPr>
            <w:rStyle w:val="Hyperlink"/>
          </w:rPr>
          <w:t>receiving SMB2 IOCTL request</w:t>
        </w:r>
      </w:hyperlink>
      <w:r>
        <w:t xml:space="preserve"> </w:t>
      </w:r>
      <w:r>
        <w:fldChar w:fldCharType="begin"/>
      </w:r>
      <w:r>
        <w:instrText>PAGEREF section_c348a671775049f89e61cc59fa1a5701</w:instrText>
      </w:r>
      <w:r>
        <w:fldChar w:fldCharType="separate"/>
      </w:r>
      <w:r>
        <w:rPr>
          <w:noProof/>
        </w:rPr>
        <w:t>301</w:t>
      </w:r>
      <w:r>
        <w:fldChar w:fldCharType="end"/>
      </w:r>
    </w:p>
    <w:p w:rsidR="00CB51F7" w:rsidRDefault="00B151B3">
      <w:pPr>
        <w:pStyle w:val="IndexEntry"/>
      </w:pPr>
      <w:r>
        <w:t xml:space="preserve">      </w:t>
      </w:r>
      <w:hyperlink w:anchor="section_a2f8b1ccebe043789da94e25de5c628f">
        <w:r>
          <w:rPr>
            <w:rStyle w:val="Hyperlink"/>
          </w:rPr>
          <w:t>receiving SMB2 LOCK request</w:t>
        </w:r>
      </w:hyperlink>
      <w:r>
        <w:t xml:space="preserve"> </w:t>
      </w:r>
      <w:r>
        <w:fldChar w:fldCharType="begin"/>
      </w:r>
      <w:r>
        <w:instrText>PAGEREF section_a2f8b1ccebe043789da94e25de5c628f</w:instrText>
      </w:r>
      <w:r>
        <w:fldChar w:fldCharType="separate"/>
      </w:r>
      <w:r>
        <w:rPr>
          <w:noProof/>
        </w:rPr>
        <w:t>299</w:t>
      </w:r>
      <w:r>
        <w:fldChar w:fldCharType="end"/>
      </w:r>
    </w:p>
    <w:p w:rsidR="00CB51F7" w:rsidRDefault="00B151B3">
      <w:pPr>
        <w:pStyle w:val="IndexEntry"/>
      </w:pPr>
      <w:r>
        <w:t xml:space="preserve">      </w:t>
      </w:r>
      <w:hyperlink w:anchor="section_a6fbc50275a542efa88cc67b44817850">
        <w:r>
          <w:rPr>
            <w:rStyle w:val="Hyperlink"/>
          </w:rPr>
          <w:t>receiving SMB2 LOGOFF request</w:t>
        </w:r>
      </w:hyperlink>
      <w:r>
        <w:t xml:space="preserve"> </w:t>
      </w:r>
      <w:r>
        <w:fldChar w:fldCharType="begin"/>
      </w:r>
      <w:r>
        <w:instrText>PAGEREF section_a6fbc50275a542efa88cc67b44817850</w:instrText>
      </w:r>
      <w:r>
        <w:fldChar w:fldCharType="separate"/>
      </w:r>
      <w:r>
        <w:rPr>
          <w:noProof/>
        </w:rPr>
        <w:t>269</w:t>
      </w:r>
      <w:r>
        <w:fldChar w:fldCharType="end"/>
      </w:r>
    </w:p>
    <w:p w:rsidR="00CB51F7" w:rsidRDefault="00B151B3">
      <w:pPr>
        <w:pStyle w:val="IndexEntry"/>
      </w:pPr>
      <w:r>
        <w:t xml:space="preserve">      </w:t>
      </w:r>
      <w:hyperlink w:anchor="section_b39f253e496340df8dff2f9040ebbeb1">
        <w:r>
          <w:rPr>
            <w:rStyle w:val="Hyperlink"/>
          </w:rPr>
          <w:t>receiving SMB2 NEGOTIATE request</w:t>
        </w:r>
      </w:hyperlink>
      <w:r>
        <w:t xml:space="preserve"> </w:t>
      </w:r>
      <w:r>
        <w:fldChar w:fldCharType="begin"/>
      </w:r>
      <w:r>
        <w:instrText>PAGEREF section_b39f253e496340df8dff2f9040ebbeb1</w:instrText>
      </w:r>
      <w:r>
        <w:fldChar w:fldCharType="separate"/>
      </w:r>
      <w:r>
        <w:rPr>
          <w:noProof/>
        </w:rPr>
        <w:t>257</w:t>
      </w:r>
      <w:r>
        <w:fldChar w:fldCharType="end"/>
      </w:r>
    </w:p>
    <w:p w:rsidR="00CB51F7" w:rsidRDefault="00B151B3">
      <w:pPr>
        <w:pStyle w:val="IndexEntry"/>
      </w:pPr>
      <w:r>
        <w:t xml:space="preserve">      </w:t>
      </w:r>
      <w:hyperlink w:anchor="section_d3c7cf4b739946a292fd77fbdd9b34d5">
        <w:r>
          <w:rPr>
            <w:rStyle w:val="Hyperlink"/>
          </w:rPr>
          <w:t>receiving SMB2 OPLOCK_BREAK acknowledgment</w:t>
        </w:r>
      </w:hyperlink>
      <w:r>
        <w:t xml:space="preserve"> </w:t>
      </w:r>
      <w:r>
        <w:fldChar w:fldCharType="begin"/>
      </w:r>
      <w:r>
        <w:instrText>PAGEREF section_d3c7cf4b739946a292fd77fbdd9b34d5</w:instrText>
      </w:r>
      <w:r>
        <w:fldChar w:fldCharType="separate"/>
      </w:r>
      <w:r>
        <w:rPr>
          <w:noProof/>
        </w:rPr>
        <w:t>330</w:t>
      </w:r>
      <w:r>
        <w:fldChar w:fldCharType="end"/>
      </w:r>
    </w:p>
    <w:p w:rsidR="00CB51F7" w:rsidRDefault="00B151B3">
      <w:pPr>
        <w:pStyle w:val="IndexEntry"/>
      </w:pPr>
      <w:r>
        <w:t xml:space="preserve">      </w:t>
      </w:r>
      <w:hyperlink w:anchor="section_29dfcc9b3aec406babb50b4fe96712e2">
        <w:r>
          <w:rPr>
            <w:rStyle w:val="Hyperlink"/>
          </w:rPr>
          <w:t>receiving SMB2 QUERY_DIRECTORY request</w:t>
        </w:r>
      </w:hyperlink>
      <w:r>
        <w:t xml:space="preserve"> </w:t>
      </w:r>
      <w:r>
        <w:fldChar w:fldCharType="begin"/>
      </w:r>
      <w:r>
        <w:instrText>PAGEREF section_29dfcc9b3aec406babb50b4fe96712e2</w:instrText>
      </w:r>
      <w:r>
        <w:fldChar w:fldCharType="separate"/>
      </w:r>
      <w:r>
        <w:rPr>
          <w:noProof/>
        </w:rPr>
        <w:t>318</w:t>
      </w:r>
      <w:r>
        <w:fldChar w:fldCharType="end"/>
      </w:r>
    </w:p>
    <w:p w:rsidR="00CB51F7" w:rsidRDefault="00B151B3">
      <w:pPr>
        <w:pStyle w:val="IndexEntry"/>
      </w:pPr>
      <w:r>
        <w:t xml:space="preserve">      </w:t>
      </w:r>
      <w:hyperlink w:anchor="section_abb4841727e54a1682e03e5981db97e8">
        <w:r>
          <w:rPr>
            <w:rStyle w:val="Hyperlink"/>
          </w:rPr>
          <w:t>receiving SMB2 QUERY_INFO request</w:t>
        </w:r>
      </w:hyperlink>
      <w:r>
        <w:t xml:space="preserve"> </w:t>
      </w:r>
      <w:r>
        <w:fldChar w:fldCharType="begin"/>
      </w:r>
      <w:r>
        <w:instrText>PAGEREF section_abb4841727e54a1682e03e5981db97e8</w:instrText>
      </w:r>
      <w:r>
        <w:fldChar w:fldCharType="separate"/>
      </w:r>
      <w:r>
        <w:rPr>
          <w:noProof/>
        </w:rPr>
        <w:t>322</w:t>
      </w:r>
      <w:r>
        <w:fldChar w:fldCharType="end"/>
      </w:r>
    </w:p>
    <w:p w:rsidR="00CB51F7" w:rsidRDefault="00B151B3">
      <w:pPr>
        <w:pStyle w:val="IndexEntry"/>
      </w:pPr>
      <w:r>
        <w:t xml:space="preserve">      </w:t>
      </w:r>
      <w:hyperlink w:anchor="section_21e8b34334e94fca8d9303dd2d3e961e">
        <w:r>
          <w:rPr>
            <w:rStyle w:val="Hyperlink"/>
          </w:rPr>
          <w:t>receiving SMB2 READ request</w:t>
        </w:r>
      </w:hyperlink>
      <w:r>
        <w:t xml:space="preserve"> </w:t>
      </w:r>
      <w:r>
        <w:fldChar w:fldCharType="begin"/>
      </w:r>
      <w:r>
        <w:instrText>PAGEREF section_21e8b34334e94fca8d9303dd2d3e961e</w:instrText>
      </w:r>
      <w:r>
        <w:fldChar w:fldCharType="separate"/>
      </w:r>
      <w:r>
        <w:rPr>
          <w:noProof/>
        </w:rPr>
        <w:t>294</w:t>
      </w:r>
      <w:r>
        <w:fldChar w:fldCharType="end"/>
      </w:r>
    </w:p>
    <w:p w:rsidR="00CB51F7" w:rsidRDefault="00B151B3">
      <w:pPr>
        <w:pStyle w:val="IndexEntry"/>
      </w:pPr>
      <w:r>
        <w:t xml:space="preserve">      </w:t>
      </w:r>
      <w:hyperlink w:anchor="section_e545352b9f2b4c5e9350db46e4f6755e">
        <w:r>
          <w:rPr>
            <w:rStyle w:val="Hyperlink"/>
          </w:rPr>
          <w:t>receiving SMB2 SESSION_SETUP request</w:t>
        </w:r>
      </w:hyperlink>
      <w:r>
        <w:t xml:space="preserve"> </w:t>
      </w:r>
      <w:r>
        <w:fldChar w:fldCharType="begin"/>
      </w:r>
      <w:r>
        <w:instrText>PAGEREF section_e545352b9f2b4c5e9350db46e4f6755e</w:instrText>
      </w:r>
      <w:r>
        <w:fldChar w:fldCharType="separate"/>
      </w:r>
      <w:r>
        <w:rPr>
          <w:noProof/>
        </w:rPr>
        <w:t>260</w:t>
      </w:r>
      <w:r>
        <w:fldChar w:fldCharType="end"/>
      </w:r>
    </w:p>
    <w:p w:rsidR="00CB51F7" w:rsidRDefault="00B151B3">
      <w:pPr>
        <w:pStyle w:val="IndexEntry"/>
      </w:pPr>
      <w:r>
        <w:t xml:space="preserve">      </w:t>
      </w:r>
      <w:hyperlink w:anchor="section_194c56d27fdc4640a2be8bea6f8d177a">
        <w:r>
          <w:rPr>
            <w:rStyle w:val="Hyperlink"/>
          </w:rPr>
          <w:t>receiving SMB2 SET_INFO request</w:t>
        </w:r>
      </w:hyperlink>
      <w:r>
        <w:t xml:space="preserve"> </w:t>
      </w:r>
      <w:r>
        <w:fldChar w:fldCharType="begin"/>
      </w:r>
      <w:r>
        <w:instrText>PAGEREF section_194c56d27fdc4640a2be8bea6f8d177a</w:instrText>
      </w:r>
      <w:r>
        <w:fldChar w:fldCharType="separate"/>
      </w:r>
      <w:r>
        <w:rPr>
          <w:noProof/>
        </w:rPr>
        <w:t>327</w:t>
      </w:r>
      <w:r>
        <w:fldChar w:fldCharType="end"/>
      </w:r>
    </w:p>
    <w:p w:rsidR="00CB51F7" w:rsidRDefault="00B151B3">
      <w:pPr>
        <w:pStyle w:val="IndexEntry"/>
      </w:pPr>
      <w:r>
        <w:t xml:space="preserve">      </w:t>
      </w:r>
      <w:hyperlink w:anchor="section_652e0c1450144470999db174d7b2da87">
        <w:r>
          <w:rPr>
            <w:rStyle w:val="Hyperlink"/>
          </w:rPr>
          <w:t>receiving SMB2 TREE_CONNECT request</w:t>
        </w:r>
      </w:hyperlink>
      <w:r>
        <w:t xml:space="preserve"> </w:t>
      </w:r>
      <w:r>
        <w:fldChar w:fldCharType="begin"/>
      </w:r>
      <w:r>
        <w:instrText>PAGEREF section_652e0c1450144470999db174d7b2da87</w:instrText>
      </w:r>
      <w:r>
        <w:fldChar w:fldCharType="separate"/>
      </w:r>
      <w:r>
        <w:rPr>
          <w:noProof/>
        </w:rPr>
        <w:t>270</w:t>
      </w:r>
      <w:r>
        <w:fldChar w:fldCharType="end"/>
      </w:r>
    </w:p>
    <w:p w:rsidR="00CB51F7" w:rsidRDefault="00B151B3">
      <w:pPr>
        <w:pStyle w:val="IndexEntry"/>
      </w:pPr>
      <w:r>
        <w:t xml:space="preserve">      </w:t>
      </w:r>
      <w:hyperlink w:anchor="section_bf494f8d3ee244ce940df3400daef2ae">
        <w:r>
          <w:rPr>
            <w:rStyle w:val="Hyperlink"/>
          </w:rPr>
          <w:t>receiving SMB2 TREE_DISCONNECT request</w:t>
        </w:r>
      </w:hyperlink>
      <w:r>
        <w:t xml:space="preserve"> </w:t>
      </w:r>
      <w:r>
        <w:fldChar w:fldCharType="begin"/>
      </w:r>
      <w:r>
        <w:instrText>PAGEREF section_bf494f8d3ee244ce940df3400daef2ae</w:instrText>
      </w:r>
      <w:r>
        <w:fldChar w:fldCharType="separate"/>
      </w:r>
      <w:r>
        <w:rPr>
          <w:noProof/>
        </w:rPr>
        <w:t>272</w:t>
      </w:r>
      <w:r>
        <w:fldChar w:fldCharType="end"/>
      </w:r>
    </w:p>
    <w:p w:rsidR="00CB51F7" w:rsidRDefault="00B151B3">
      <w:pPr>
        <w:pStyle w:val="IndexEntry"/>
      </w:pPr>
      <w:r>
        <w:t xml:space="preserve">      </w:t>
      </w:r>
      <w:hyperlink w:anchor="section_829f93f5ed104f12834742d235019459">
        <w:r>
          <w:rPr>
            <w:rStyle w:val="Hyperlink"/>
          </w:rPr>
          <w:t>receiving SMB2 WRITE request</w:t>
        </w:r>
      </w:hyperlink>
      <w:r>
        <w:t xml:space="preserve"> </w:t>
      </w:r>
      <w:r>
        <w:fldChar w:fldCharType="begin"/>
      </w:r>
      <w:r>
        <w:instrText>PAGEREF section_829f93f5ed104f12834742d235019459</w:instrText>
      </w:r>
      <w:r>
        <w:fldChar w:fldCharType="separate"/>
      </w:r>
      <w:r>
        <w:rPr>
          <w:noProof/>
        </w:rPr>
        <w:t>296</w:t>
      </w:r>
      <w:r>
        <w:fldChar w:fldCharType="end"/>
      </w:r>
    </w:p>
    <w:p w:rsidR="00CB51F7" w:rsidRDefault="00B151B3">
      <w:pPr>
        <w:pStyle w:val="IndexEntry"/>
      </w:pPr>
      <w:r>
        <w:t xml:space="preserve">      </w:t>
      </w:r>
      <w:hyperlink w:anchor="section_5b570c0b085443248fb5d410692dde3e">
        <w:r>
          <w:rPr>
            <w:rStyle w:val="Hyperlink"/>
          </w:rPr>
          <w:t>verifying incoming message</w:t>
        </w:r>
      </w:hyperlink>
      <w:r>
        <w:t xml:space="preserve"> </w:t>
      </w:r>
      <w:r>
        <w:fldChar w:fldCharType="begin"/>
      </w:r>
      <w:r>
        <w:instrText>PAGEREF section_5b570c0b085443248fb5d410692dde3e</w:instrText>
      </w:r>
      <w:r>
        <w:fldChar w:fldCharType="separate"/>
      </w:r>
      <w:r>
        <w:rPr>
          <w:noProof/>
        </w:rPr>
        <w:t>134</w:t>
      </w:r>
      <w:r>
        <w:fldChar w:fldCharType="end"/>
      </w:r>
    </w:p>
    <w:p w:rsidR="00CB51F7" w:rsidRDefault="00B151B3">
      <w:pPr>
        <w:pStyle w:val="IndexEntry"/>
      </w:pPr>
      <w:r>
        <w:t>Server</w:t>
      </w:r>
    </w:p>
    <w:p w:rsidR="00CB51F7" w:rsidRDefault="00B151B3">
      <w:pPr>
        <w:pStyle w:val="IndexEntry"/>
      </w:pPr>
      <w:r>
        <w:t xml:space="preserve">   abstract data model (</w:t>
      </w:r>
      <w:hyperlink w:anchor="section_26ca8620fbaf4ab48524bd6257bec309">
        <w:r>
          <w:rPr>
            <w:rStyle w:val="Hyperlink"/>
          </w:rPr>
          <w:t>section 3.1.1</w:t>
        </w:r>
      </w:hyperlink>
      <w:r>
        <w:t xml:space="preserve"> </w:t>
      </w:r>
      <w:r>
        <w:fldChar w:fldCharType="begin"/>
      </w:r>
      <w:r>
        <w:instrText>PAGEREF section_26ca8620fbaf4ab48524bd6257bec309</w:instrText>
      </w:r>
      <w:r>
        <w:fldChar w:fldCharType="separate"/>
      </w:r>
      <w:r>
        <w:rPr>
          <w:noProof/>
        </w:rPr>
        <w:t>132</w:t>
      </w:r>
      <w:r>
        <w:fldChar w:fldCharType="end"/>
      </w:r>
      <w:r>
        <w:t xml:space="preserve">, </w:t>
      </w:r>
      <w:hyperlink w:anchor="section_f7e5ebcfc0c54238b5135b1540415cd8">
        <w:r>
          <w:rPr>
            <w:rStyle w:val="Hyperlink"/>
          </w:rPr>
          <w:t>section 3.3.1</w:t>
        </w:r>
      </w:hyperlink>
      <w:r>
        <w:t xml:space="preserve"> </w:t>
      </w:r>
      <w:r>
        <w:fldChar w:fldCharType="begin"/>
      </w:r>
      <w:r>
        <w:instrText>PAGEREF section_f7e5ebcfc0c54238b5135b1540415cd8</w:instrText>
      </w:r>
      <w:r>
        <w:fldChar w:fldCharType="separate"/>
      </w:r>
      <w:r>
        <w:rPr>
          <w:noProof/>
        </w:rPr>
        <w:t>219</w:t>
      </w:r>
      <w:r>
        <w:fldChar w:fldCharType="end"/>
      </w:r>
      <w:r>
        <w:t>)</w:t>
      </w:r>
    </w:p>
    <w:p w:rsidR="00CB51F7" w:rsidRDefault="00B151B3">
      <w:pPr>
        <w:pStyle w:val="IndexEntry"/>
      </w:pPr>
      <w:r>
        <w:t xml:space="preserve">   </w:t>
      </w:r>
      <w:hyperlink w:anchor="section_1e03994fccce4fc8a3704efa610b3e05">
        <w:r>
          <w:rPr>
            <w:rStyle w:val="Hyperlink"/>
          </w:rPr>
          <w:t>change notifications algorithm</w:t>
        </w:r>
      </w:hyperlink>
      <w:r>
        <w:t xml:space="preserve"> </w:t>
      </w:r>
      <w:r>
        <w:fldChar w:fldCharType="begin"/>
      </w:r>
      <w:r>
        <w:instrText>PAGEREF section_1e03994fccce4fc8a3704efa610b3e05</w:instrText>
      </w:r>
      <w:r>
        <w:fldChar w:fldCharType="separate"/>
      </w:r>
      <w:r>
        <w:rPr>
          <w:noProof/>
        </w:rPr>
        <w:t>220</w:t>
      </w:r>
      <w:r>
        <w:fldChar w:fldCharType="end"/>
      </w:r>
    </w:p>
    <w:p w:rsidR="00CB51F7" w:rsidRDefault="00B151B3">
      <w:pPr>
        <w:pStyle w:val="IndexEntry"/>
      </w:pPr>
      <w:r>
        <w:t xml:space="preserve">   </w:t>
      </w:r>
      <w:hyperlink w:anchor="section_2e366edbb00647e7aa94ef6f71043ced">
        <w:r>
          <w:rPr>
            <w:rStyle w:val="Hyperlink"/>
          </w:rPr>
          <w:t>credit granting algorithm</w:t>
        </w:r>
      </w:hyperlink>
      <w:r>
        <w:t xml:space="preserve"> </w:t>
      </w:r>
      <w:r>
        <w:fldChar w:fldCharType="begin"/>
      </w:r>
      <w:r>
        <w:instrText>PAGEREF section_2e366edbb00647e7aa94ef6f71043ced</w:instrText>
      </w:r>
      <w:r>
        <w:fldChar w:fldCharType="separate"/>
      </w:r>
      <w:r>
        <w:rPr>
          <w:noProof/>
        </w:rPr>
        <w:t>220</w:t>
      </w:r>
      <w:r>
        <w:fldChar w:fldCharType="end"/>
      </w:r>
    </w:p>
    <w:p w:rsidR="00CB51F7" w:rsidRDefault="00B151B3">
      <w:pPr>
        <w:pStyle w:val="IndexEntry"/>
      </w:pPr>
      <w:r>
        <w:t xml:space="preserve">   </w:t>
      </w:r>
      <w:hyperlink w:anchor="section_b3803e3be8494827a558b2403deb24d9">
        <w:r>
          <w:rPr>
            <w:rStyle w:val="Hyperlink"/>
          </w:rPr>
          <w:t>global structures</w:t>
        </w:r>
      </w:hyperlink>
      <w:r>
        <w:t xml:space="preserve"> </w:t>
      </w:r>
      <w:r>
        <w:fldChar w:fldCharType="begin"/>
      </w:r>
      <w:r>
        <w:instrText>PAGEREF section_b3803e3be8494827a558b2403deb24d9</w:instrText>
      </w:r>
      <w:r>
        <w:fldChar w:fldCharType="separate"/>
      </w:r>
      <w:r>
        <w:rPr>
          <w:noProof/>
        </w:rPr>
        <w:t>222</w:t>
      </w:r>
      <w:r>
        <w:fldChar w:fldCharType="end"/>
      </w:r>
    </w:p>
    <w:p w:rsidR="00CB51F7" w:rsidRDefault="00B151B3">
      <w:pPr>
        <w:pStyle w:val="IndexEntry"/>
      </w:pPr>
      <w:r>
        <w:t xml:space="preserve">   </w:t>
      </w:r>
      <w:hyperlink w:anchor="section_4a39bf2dc5494624bb25fa5b4f2a9973">
        <w:r>
          <w:rPr>
            <w:rStyle w:val="Hyperlink"/>
          </w:rPr>
          <w:t>higher-layer triggered events</w:t>
        </w:r>
      </w:hyperlink>
      <w:r>
        <w:t xml:space="preserve"> </w:t>
      </w:r>
      <w:r>
        <w:fldChar w:fldCharType="begin"/>
      </w:r>
      <w:r>
        <w:instrText>PAGEREF section_4a39bf2dc5494624bb25fa5b4f2a9973</w:instrText>
      </w:r>
      <w:r>
        <w:fldChar w:fldCharType="separate"/>
      </w:r>
      <w:r>
        <w:rPr>
          <w:noProof/>
        </w:rPr>
        <w:t>234</w:t>
      </w:r>
      <w:r>
        <w:fldChar w:fldCharType="end"/>
      </w:r>
    </w:p>
    <w:p w:rsidR="00CB51F7" w:rsidRDefault="00B151B3">
      <w:pPr>
        <w:pStyle w:val="IndexEntry"/>
      </w:pPr>
      <w:r>
        <w:t xml:space="preserve">      </w:t>
      </w:r>
      <w:hyperlink w:anchor="section_9b634aadc4924c2799184ef2e7aef76d">
        <w:r>
          <w:rPr>
            <w:rStyle w:val="Hyperlink"/>
          </w:rPr>
          <w:t>deregistering share</w:t>
        </w:r>
      </w:hyperlink>
      <w:r>
        <w:t xml:space="preserve"> </w:t>
      </w:r>
      <w:r>
        <w:fldChar w:fldCharType="begin"/>
      </w:r>
      <w:r>
        <w:instrText>PAGEREF section_9b634aadc4924c2799184ef2e7aef76d</w:instrText>
      </w:r>
      <w:r>
        <w:fldChar w:fldCharType="separate"/>
      </w:r>
      <w:r>
        <w:rPr>
          <w:noProof/>
        </w:rPr>
        <w:t>243</w:t>
      </w:r>
      <w:r>
        <w:fldChar w:fldCharType="end"/>
      </w:r>
    </w:p>
    <w:p w:rsidR="00CB51F7" w:rsidRDefault="00B151B3">
      <w:pPr>
        <w:pStyle w:val="IndexEntry"/>
      </w:pPr>
      <w:r>
        <w:t xml:space="preserve">      </w:t>
      </w:r>
      <w:hyperlink w:anchor="section_bf68c818e886496a962278c1af6f09c9">
        <w:r>
          <w:rPr>
            <w:rStyle w:val="Hyperlink"/>
          </w:rPr>
          <w:t>disabling SMB2 server</w:t>
        </w:r>
      </w:hyperlink>
      <w:r>
        <w:t xml:space="preserve"> </w:t>
      </w:r>
      <w:r>
        <w:fldChar w:fldCharType="begin"/>
      </w:r>
      <w:r>
        <w:instrText>PAGEREF section_bf68c818e886496a962278c1af6f09c9</w:instrText>
      </w:r>
      <w:r>
        <w:fldChar w:fldCharType="separate"/>
      </w:r>
      <w:r>
        <w:rPr>
          <w:noProof/>
        </w:rPr>
        <w:t>247</w:t>
      </w:r>
      <w:r>
        <w:fldChar w:fldCharType="end"/>
      </w:r>
    </w:p>
    <w:p w:rsidR="00CB51F7" w:rsidRDefault="00B151B3">
      <w:pPr>
        <w:pStyle w:val="IndexEntry"/>
      </w:pPr>
      <w:r>
        <w:t xml:space="preserve">      </w:t>
      </w:r>
      <w:hyperlink w:anchor="section_ae735dc34d914239ba8099e95750f2bc">
        <w:r>
          <w:rPr>
            <w:rStyle w:val="Hyperlink"/>
          </w:rPr>
          <w:t>enabling SMB2 server</w:t>
        </w:r>
      </w:hyperlink>
      <w:r>
        <w:t xml:space="preserve"> </w:t>
      </w:r>
      <w:r>
        <w:fldChar w:fldCharType="begin"/>
      </w:r>
      <w:r>
        <w:instrText>PAGEREF section_ae735dc34d914239ba8099e95750f2bc</w:instrText>
      </w:r>
      <w:r>
        <w:fldChar w:fldCharType="separate"/>
      </w:r>
      <w:r>
        <w:rPr>
          <w:noProof/>
        </w:rPr>
        <w:t>247</w:t>
      </w:r>
      <w:r>
        <w:fldChar w:fldCharType="end"/>
      </w:r>
    </w:p>
    <w:p w:rsidR="00CB51F7" w:rsidRDefault="00B151B3">
      <w:pPr>
        <w:pStyle w:val="IndexEntry"/>
      </w:pPr>
      <w:r>
        <w:t xml:space="preserve">      </w:t>
      </w:r>
      <w:hyperlink w:anchor="section_c27a5088e2d84b6a882f3c53bdac9971">
        <w:r>
          <w:rPr>
            <w:rStyle w:val="Hyperlink"/>
          </w:rPr>
          <w:t>notification that DFS is active</w:t>
        </w:r>
      </w:hyperlink>
      <w:r>
        <w:t xml:space="preserve"> </w:t>
      </w:r>
      <w:r>
        <w:fldChar w:fldCharType="begin"/>
      </w:r>
      <w:r>
        <w:instrText>PAGEREF section_c27a5088e2d84b6a882f3c53bdac9971</w:instrText>
      </w:r>
      <w:r>
        <w:fldChar w:fldCharType="separate"/>
      </w:r>
      <w:r>
        <w:rPr>
          <w:noProof/>
        </w:rPr>
        <w:t>240</w:t>
      </w:r>
      <w:r>
        <w:fldChar w:fldCharType="end"/>
      </w:r>
    </w:p>
    <w:p w:rsidR="00CB51F7" w:rsidRDefault="00B151B3">
      <w:pPr>
        <w:pStyle w:val="IndexEntry"/>
      </w:pPr>
      <w:r>
        <w:t xml:space="preserve">      </w:t>
      </w:r>
      <w:hyperlink w:anchor="section_4e4c0ee4f21f4b80855ffc08d237f542">
        <w:r>
          <w:rPr>
            <w:rStyle w:val="Hyperlink"/>
          </w:rPr>
          <w:t>notification that share is DFS share</w:t>
        </w:r>
      </w:hyperlink>
      <w:r>
        <w:t xml:space="preserve"> </w:t>
      </w:r>
      <w:r>
        <w:fldChar w:fldCharType="begin"/>
      </w:r>
      <w:r>
        <w:instrText>PAGEREF section_4e4c0ee4f21f4b80855ffc08d237f542</w:instrText>
      </w:r>
      <w:r>
        <w:fldChar w:fldCharType="separate"/>
      </w:r>
      <w:r>
        <w:rPr>
          <w:noProof/>
        </w:rPr>
        <w:t>240</w:t>
      </w:r>
      <w:r>
        <w:fldChar w:fldCharType="end"/>
      </w:r>
    </w:p>
    <w:p w:rsidR="00CB51F7" w:rsidRDefault="00B151B3">
      <w:pPr>
        <w:pStyle w:val="IndexEntry"/>
      </w:pPr>
      <w:r>
        <w:t xml:space="preserve">      </w:t>
      </w:r>
      <w:hyperlink w:anchor="section_4aa6144ccc7c4b33861e2985a7a7b0d5">
        <w:r>
          <w:rPr>
            <w:rStyle w:val="Hyperlink"/>
          </w:rPr>
          <w:t>notification that share is not DFS share</w:t>
        </w:r>
      </w:hyperlink>
      <w:r>
        <w:t xml:space="preserve"> </w:t>
      </w:r>
      <w:r>
        <w:fldChar w:fldCharType="begin"/>
      </w:r>
      <w:r>
        <w:instrText>PAGEREF section_4aa6144ccc7c4b33861e2985a7a7b0d5</w:instrText>
      </w:r>
      <w:r>
        <w:fldChar w:fldCharType="separate"/>
      </w:r>
      <w:r>
        <w:rPr>
          <w:noProof/>
        </w:rPr>
        <w:t>240</w:t>
      </w:r>
      <w:r>
        <w:fldChar w:fldCharType="end"/>
      </w:r>
    </w:p>
    <w:p w:rsidR="00CB51F7" w:rsidRDefault="00B151B3">
      <w:pPr>
        <w:pStyle w:val="IndexEntry"/>
      </w:pPr>
      <w:r>
        <w:t xml:space="preserve">      </w:t>
      </w:r>
      <w:hyperlink w:anchor="section_c367fad4c00f4778913dc0560ead1360">
        <w:r>
          <w:rPr>
            <w:rStyle w:val="Hyperlink"/>
          </w:rPr>
          <w:t>object store indicating lease break</w:t>
        </w:r>
      </w:hyperlink>
      <w:r>
        <w:t xml:space="preserve"> </w:t>
      </w:r>
      <w:r>
        <w:fldChar w:fldCharType="begin"/>
      </w:r>
      <w:r>
        <w:instrText>PAGEREF section_c367fad4c00f4778913dc0560ead1360</w:instrText>
      </w:r>
      <w:r>
        <w:fldChar w:fldCharType="separate"/>
      </w:r>
      <w:r>
        <w:rPr>
          <w:noProof/>
        </w:rPr>
        <w:t>239</w:t>
      </w:r>
      <w:r>
        <w:fldChar w:fldCharType="end"/>
      </w:r>
    </w:p>
    <w:p w:rsidR="00CB51F7" w:rsidRDefault="00B151B3">
      <w:pPr>
        <w:pStyle w:val="IndexEntry"/>
      </w:pPr>
      <w:r>
        <w:t xml:space="preserve">      </w:t>
      </w:r>
      <w:hyperlink w:anchor="section_2a09fc40161542dfbda62865b8d6da95">
        <w:r>
          <w:rPr>
            <w:rStyle w:val="Hyperlink"/>
          </w:rPr>
          <w:t>object store indicating oplock break</w:t>
        </w:r>
      </w:hyperlink>
      <w:r>
        <w:t xml:space="preserve"> </w:t>
      </w:r>
      <w:r>
        <w:fldChar w:fldCharType="begin"/>
      </w:r>
      <w:r>
        <w:instrText>PAGEREF section_2a09fc40161542dfbda62865b8d6da95</w:instrText>
      </w:r>
      <w:r>
        <w:fldChar w:fldCharType="separate"/>
      </w:r>
      <w:r>
        <w:rPr>
          <w:noProof/>
        </w:rPr>
        <w:t>239</w:t>
      </w:r>
      <w:r>
        <w:fldChar w:fldCharType="end"/>
      </w:r>
    </w:p>
    <w:p w:rsidR="00CB51F7" w:rsidRDefault="00B151B3">
      <w:pPr>
        <w:pStyle w:val="IndexEntry"/>
      </w:pPr>
      <w:r>
        <w:t xml:space="preserve">      </w:t>
      </w:r>
      <w:hyperlink w:anchor="section_4a39bf2dc5494624bb25fa5b4f2a9973">
        <w:r>
          <w:rPr>
            <w:rStyle w:val="Hyperlink"/>
          </w:rPr>
          <w:t>overview</w:t>
        </w:r>
      </w:hyperlink>
      <w:r>
        <w:t xml:space="preserve"> </w:t>
      </w:r>
      <w:r>
        <w:fldChar w:fldCharType="begin"/>
      </w:r>
      <w:r>
        <w:instrText>PAGEREF section_4a39bf2dc5494624bb25fa5b4f2a9973</w:instrText>
      </w:r>
      <w:r>
        <w:fldChar w:fldCharType="separate"/>
      </w:r>
      <w:r>
        <w:rPr>
          <w:noProof/>
        </w:rPr>
        <w:t>234</w:t>
      </w:r>
      <w:r>
        <w:fldChar w:fldCharType="end"/>
      </w:r>
    </w:p>
    <w:p w:rsidR="00CB51F7" w:rsidRDefault="00B151B3">
      <w:pPr>
        <w:pStyle w:val="IndexEntry"/>
      </w:pPr>
      <w:r>
        <w:t xml:space="preserve">      </w:t>
      </w:r>
      <w:hyperlink w:anchor="section_154b1eef658044aaac57f1f41874d693">
        <w:r>
          <w:rPr>
            <w:rStyle w:val="Hyperlink"/>
          </w:rPr>
          <w:t>querying Open</w:t>
        </w:r>
      </w:hyperlink>
      <w:r>
        <w:t xml:space="preserve"> </w:t>
      </w:r>
      <w:r>
        <w:fldChar w:fldCharType="begin"/>
      </w:r>
      <w:r>
        <w:instrText>PAGEREF section_154b1eef658044aaac57f1f41874d693</w:instrText>
      </w:r>
      <w:r>
        <w:fldChar w:fldCharType="separate"/>
      </w:r>
      <w:r>
        <w:rPr>
          <w:noProof/>
        </w:rPr>
        <w:t>246</w:t>
      </w:r>
      <w:r>
        <w:fldChar w:fldCharType="end"/>
      </w:r>
    </w:p>
    <w:p w:rsidR="00CB51F7" w:rsidRDefault="00B151B3">
      <w:pPr>
        <w:pStyle w:val="IndexEntry"/>
      </w:pPr>
      <w:r>
        <w:t xml:space="preserve">      </w:t>
      </w:r>
      <w:hyperlink w:anchor="section_0eb761321b0f4b80a2288f31d401e7a5">
        <w:r>
          <w:rPr>
            <w:rStyle w:val="Hyperlink"/>
          </w:rPr>
          <w:t>querying session</w:t>
        </w:r>
      </w:hyperlink>
      <w:r>
        <w:t xml:space="preserve"> </w:t>
      </w:r>
      <w:r>
        <w:fldChar w:fldCharType="begin"/>
      </w:r>
      <w:r>
        <w:instrText>PAGEREF section_0eb761321b0f4b80a2288f31d401e7a5</w:instrText>
      </w:r>
      <w:r>
        <w:fldChar w:fldCharType="separate"/>
      </w:r>
      <w:r>
        <w:rPr>
          <w:noProof/>
        </w:rPr>
        <w:t>245</w:t>
      </w:r>
      <w:r>
        <w:fldChar w:fldCharType="end"/>
      </w:r>
    </w:p>
    <w:p w:rsidR="00CB51F7" w:rsidRDefault="00B151B3">
      <w:pPr>
        <w:pStyle w:val="IndexEntry"/>
      </w:pPr>
      <w:r>
        <w:t xml:space="preserve">      </w:t>
      </w:r>
      <w:hyperlink w:anchor="section_13acd5bf35184dfd8e06a2e5cc45bf04">
        <w:r>
          <w:rPr>
            <w:rStyle w:val="Hyperlink"/>
          </w:rPr>
          <w:t>querying share</w:t>
        </w:r>
      </w:hyperlink>
      <w:r>
        <w:t xml:space="preserve"> </w:t>
      </w:r>
      <w:r>
        <w:fldChar w:fldCharType="begin"/>
      </w:r>
      <w:r>
        <w:instrText>PAGEREF section_13acd5bf35184dfd8e06a2e5cc45bf04</w:instrText>
      </w:r>
      <w:r>
        <w:fldChar w:fldCharType="separate"/>
      </w:r>
      <w:r>
        <w:rPr>
          <w:noProof/>
        </w:rPr>
        <w:t>243</w:t>
      </w:r>
      <w:r>
        <w:fldChar w:fldCharType="end"/>
      </w:r>
    </w:p>
    <w:p w:rsidR="00CB51F7" w:rsidRDefault="00B151B3">
      <w:pPr>
        <w:pStyle w:val="IndexEntry"/>
      </w:pPr>
      <w:r>
        <w:t xml:space="preserve">      </w:t>
      </w:r>
      <w:hyperlink w:anchor="section_5ddf1fdc3b0245d0825f76c296091cc4">
        <w:r>
          <w:rPr>
            <w:rStyle w:val="Hyperlink"/>
          </w:rPr>
          <w:t>querying TreeConnect</w:t>
        </w:r>
      </w:hyperlink>
      <w:r>
        <w:t xml:space="preserve"> </w:t>
      </w:r>
      <w:r>
        <w:fldChar w:fldCharType="begin"/>
      </w:r>
      <w:r>
        <w:instrText>PAGEREF section_5ddf1fdc3b0245d0825f76c296091cc4</w:instrText>
      </w:r>
      <w:r>
        <w:fldChar w:fldCharType="separate"/>
      </w:r>
      <w:r>
        <w:rPr>
          <w:noProof/>
        </w:rPr>
        <w:t>246</w:t>
      </w:r>
      <w:r>
        <w:fldChar w:fldCharType="end"/>
      </w:r>
    </w:p>
    <w:p w:rsidR="00CB51F7" w:rsidRDefault="00B151B3">
      <w:pPr>
        <w:pStyle w:val="IndexEntry"/>
      </w:pPr>
      <w:r>
        <w:t xml:space="preserve">      </w:t>
      </w:r>
      <w:hyperlink w:anchor="section_f9f8e79e2f294e06b3e578e28a3436bc">
        <w:r>
          <w:rPr>
            <w:rStyle w:val="Hyperlink"/>
          </w:rPr>
          <w:t>registering share</w:t>
        </w:r>
      </w:hyperlink>
      <w:r>
        <w:t xml:space="preserve"> </w:t>
      </w:r>
      <w:r>
        <w:fldChar w:fldCharType="begin"/>
      </w:r>
      <w:r>
        <w:instrText>PAGEREF section_f9f8e79e2f294e06b3e578e28a3436bc</w:instrText>
      </w:r>
      <w:r>
        <w:fldChar w:fldCharType="separate"/>
      </w:r>
      <w:r>
        <w:rPr>
          <w:noProof/>
        </w:rPr>
        <w:t>241</w:t>
      </w:r>
      <w:r>
        <w:fldChar w:fldCharType="end"/>
      </w:r>
    </w:p>
    <w:p w:rsidR="00CB51F7" w:rsidRDefault="00B151B3">
      <w:pPr>
        <w:pStyle w:val="IndexEntry"/>
      </w:pPr>
      <w:r>
        <w:t xml:space="preserve">      </w:t>
      </w:r>
      <w:hyperlink w:anchor="section_f6aca12a02ca48168ceb84f78b36a65f">
        <w:r>
          <w:rPr>
            <w:rStyle w:val="Hyperlink"/>
          </w:rPr>
          <w:t>requesting closing of open</w:t>
        </w:r>
      </w:hyperlink>
      <w:r>
        <w:t xml:space="preserve"> </w:t>
      </w:r>
      <w:r>
        <w:fldChar w:fldCharType="begin"/>
      </w:r>
      <w:r>
        <w:instrText>PAGEREF section_f6aca12a02ca48168ceb84f78b36a65f</w:instrText>
      </w:r>
      <w:r>
        <w:fldChar w:fldCharType="separate"/>
      </w:r>
      <w:r>
        <w:rPr>
          <w:noProof/>
        </w:rPr>
        <w:t>244</w:t>
      </w:r>
      <w:r>
        <w:fldChar w:fldCharType="end"/>
      </w:r>
    </w:p>
    <w:p w:rsidR="00CB51F7" w:rsidRDefault="00B151B3">
      <w:pPr>
        <w:pStyle w:val="IndexEntry"/>
      </w:pPr>
      <w:r>
        <w:t xml:space="preserve">      </w:t>
      </w:r>
      <w:hyperlink w:anchor="section_a0264a5b595f472da9711cc142864129">
        <w:r>
          <w:rPr>
            <w:rStyle w:val="Hyperlink"/>
          </w:rPr>
          <w:t>requesting closing of session</w:t>
        </w:r>
      </w:hyperlink>
      <w:r>
        <w:t xml:space="preserve"> </w:t>
      </w:r>
      <w:r>
        <w:fldChar w:fldCharType="begin"/>
      </w:r>
      <w:r>
        <w:instrText>PAGEREF section_a0264a5b595f472da9711cc142864129</w:instrText>
      </w:r>
      <w:r>
        <w:fldChar w:fldCharType="separate"/>
      </w:r>
      <w:r>
        <w:rPr>
          <w:noProof/>
        </w:rPr>
        <w:t>241</w:t>
      </w:r>
      <w:r>
        <w:fldChar w:fldCharType="end"/>
      </w:r>
    </w:p>
    <w:p w:rsidR="00CB51F7" w:rsidRDefault="00B151B3">
      <w:pPr>
        <w:pStyle w:val="IndexEntry"/>
      </w:pPr>
      <w:r>
        <w:t xml:space="preserve">      </w:t>
      </w:r>
      <w:hyperlink w:anchor="section_b795c708f5b544509c3389f9f5fa30c7">
        <w:r>
          <w:rPr>
            <w:rStyle w:val="Hyperlink"/>
          </w:rPr>
          <w:t>requesting security context</w:t>
        </w:r>
      </w:hyperlink>
      <w:r>
        <w:t xml:space="preserve"> </w:t>
      </w:r>
      <w:r>
        <w:fldChar w:fldCharType="begin"/>
      </w:r>
      <w:r>
        <w:instrText>PAGEREF section_b795c708f5b544509c3389f9f5fa30c7</w:instrText>
      </w:r>
      <w:r>
        <w:fldChar w:fldCharType="separate"/>
      </w:r>
      <w:r>
        <w:rPr>
          <w:noProof/>
        </w:rPr>
        <w:t>240</w:t>
      </w:r>
      <w:r>
        <w:fldChar w:fldCharType="end"/>
      </w:r>
    </w:p>
    <w:p w:rsidR="00CB51F7" w:rsidRDefault="00B151B3">
      <w:pPr>
        <w:pStyle w:val="IndexEntry"/>
      </w:pPr>
      <w:r>
        <w:t xml:space="preserve">      </w:t>
      </w:r>
      <w:hyperlink w:anchor="section_7876d99f7fb74ee7bfac0939ca2ccd82">
        <w:r>
          <w:rPr>
            <w:rStyle w:val="Hyperlink"/>
          </w:rPr>
          <w:t>requesting server statistics</w:t>
        </w:r>
      </w:hyperlink>
      <w:r>
        <w:t xml:space="preserve"> </w:t>
      </w:r>
      <w:r>
        <w:fldChar w:fldCharType="begin"/>
      </w:r>
      <w:r>
        <w:instrText>PAGEREF section_7876d99f7fb74ee7bfac0939ca2ccd82</w:instrText>
      </w:r>
      <w:r>
        <w:fldChar w:fldCharType="separate"/>
      </w:r>
      <w:r>
        <w:rPr>
          <w:noProof/>
        </w:rPr>
        <w:t>247</w:t>
      </w:r>
      <w:r>
        <w:fldChar w:fldCharType="end"/>
      </w:r>
    </w:p>
    <w:p w:rsidR="00CB51F7" w:rsidRDefault="00B151B3">
      <w:pPr>
        <w:pStyle w:val="IndexEntry"/>
      </w:pPr>
      <w:r>
        <w:t xml:space="preserve">      </w:t>
      </w:r>
      <w:hyperlink w:anchor="section_7d7669e3f9cf443bb5a419451b4e3378">
        <w:r>
          <w:rPr>
            <w:rStyle w:val="Hyperlink"/>
          </w:rPr>
          <w:t>requesting session key</w:t>
        </w:r>
      </w:hyperlink>
      <w:r>
        <w:t xml:space="preserve"> </w:t>
      </w:r>
      <w:r>
        <w:fldChar w:fldCharType="begin"/>
      </w:r>
      <w:r>
        <w:instrText>PAGEREF section_7d7669e3f9cf443bb5a419451b4e3378</w:instrText>
      </w:r>
      <w:r>
        <w:fldChar w:fldCharType="separate"/>
      </w:r>
      <w:r>
        <w:rPr>
          <w:noProof/>
        </w:rPr>
        <w:t>238</w:t>
      </w:r>
      <w:r>
        <w:fldChar w:fldCharType="end"/>
      </w:r>
    </w:p>
    <w:p w:rsidR="00CB51F7" w:rsidRDefault="00B151B3">
      <w:pPr>
        <w:pStyle w:val="IndexEntry"/>
      </w:pPr>
      <w:r>
        <w:t xml:space="preserve">      </w:t>
      </w:r>
      <w:hyperlink w:anchor="section_5fc9f24b42784c5898be312c6c089630">
        <w:r>
          <w:rPr>
            <w:rStyle w:val="Hyperlink"/>
          </w:rPr>
          <w:t>requesting transport binding change</w:t>
        </w:r>
      </w:hyperlink>
      <w:r>
        <w:t xml:space="preserve"> </w:t>
      </w:r>
      <w:r>
        <w:fldChar w:fldCharType="begin"/>
      </w:r>
      <w:r>
        <w:instrText>PAGEREF section_5fc9f24b42784c5898be312c6c089630</w:instrText>
      </w:r>
      <w:r>
        <w:fldChar w:fldCharType="separate"/>
      </w:r>
      <w:r>
        <w:rPr>
          <w:noProof/>
        </w:rPr>
        <w:t>246</w:t>
      </w:r>
      <w:r>
        <w:fldChar w:fldCharType="end"/>
      </w:r>
    </w:p>
    <w:p w:rsidR="00CB51F7" w:rsidRDefault="00B151B3">
      <w:pPr>
        <w:pStyle w:val="IndexEntry"/>
      </w:pPr>
      <w:r>
        <w:t xml:space="preserve">      </w:t>
      </w:r>
      <w:hyperlink w:anchor="section_ad3a07c1912b49da90468973bf18ed32">
        <w:r>
          <w:rPr>
            <w:rStyle w:val="Hyperlink"/>
          </w:rPr>
          <w:t>sending any outgoing message</w:t>
        </w:r>
      </w:hyperlink>
      <w:r>
        <w:t xml:space="preserve"> </w:t>
      </w:r>
      <w:r>
        <w:fldChar w:fldCharType="begin"/>
      </w:r>
      <w:r>
        <w:instrText>PAGEREF section_ad3a07c1912b49da90468973bf18ed32</w:instrText>
      </w:r>
      <w:r>
        <w:fldChar w:fldCharType="separate"/>
      </w:r>
      <w:r>
        <w:rPr>
          <w:noProof/>
        </w:rPr>
        <w:t>234</w:t>
      </w:r>
      <w:r>
        <w:fldChar w:fldCharType="end"/>
      </w:r>
    </w:p>
    <w:p w:rsidR="00CB51F7" w:rsidRDefault="00B151B3">
      <w:pPr>
        <w:pStyle w:val="IndexEntry"/>
      </w:pPr>
      <w:r>
        <w:t xml:space="preserve">      </w:t>
      </w:r>
      <w:hyperlink w:anchor="section_41295064be3f41dc9aa5f68545f945f0">
        <w:r>
          <w:rPr>
            <w:rStyle w:val="Hyperlink"/>
          </w:rPr>
          <w:t>sending error response</w:t>
        </w:r>
      </w:hyperlink>
      <w:r>
        <w:t xml:space="preserve"> </w:t>
      </w:r>
      <w:r>
        <w:fldChar w:fldCharType="begin"/>
      </w:r>
      <w:r>
        <w:instrText>PAGEREF section_41295064be3f41dc9aa5f68545f945f0</w:instrText>
      </w:r>
      <w:r>
        <w:fldChar w:fldCharType="separate"/>
      </w:r>
      <w:r>
        <w:rPr>
          <w:noProof/>
        </w:rPr>
        <w:t>237</w:t>
      </w:r>
      <w:r>
        <w:fldChar w:fldCharType="end"/>
      </w:r>
    </w:p>
    <w:p w:rsidR="00CB51F7" w:rsidRDefault="00B151B3">
      <w:pPr>
        <w:pStyle w:val="IndexEntry"/>
      </w:pPr>
      <w:r>
        <w:t xml:space="preserve">      </w:t>
      </w:r>
      <w:hyperlink w:anchor="section_c1692ece7c6d45c8a0e36b53c0483030">
        <w:r>
          <w:rPr>
            <w:rStyle w:val="Hyperlink"/>
          </w:rPr>
          <w:t>sending interim response for asynchronous operation</w:t>
        </w:r>
      </w:hyperlink>
      <w:r>
        <w:t xml:space="preserve"> </w:t>
      </w:r>
      <w:r>
        <w:fldChar w:fldCharType="begin"/>
      </w:r>
      <w:r>
        <w:instrText>PAGEREF section_c1692ece7c6d45c8a0e36b53c0483030</w:instrText>
      </w:r>
      <w:r>
        <w:fldChar w:fldCharType="separate"/>
      </w:r>
      <w:r>
        <w:rPr>
          <w:noProof/>
        </w:rPr>
        <w:t>236</w:t>
      </w:r>
      <w:r>
        <w:fldChar w:fldCharType="end"/>
      </w:r>
    </w:p>
    <w:p w:rsidR="00CB51F7" w:rsidRDefault="00B151B3">
      <w:pPr>
        <w:pStyle w:val="IndexEntry"/>
      </w:pPr>
      <w:r>
        <w:t xml:space="preserve">      </w:t>
      </w:r>
      <w:hyperlink w:anchor="section_d39a64beb8f8424db8e5a2cf5257459e">
        <w:r>
          <w:rPr>
            <w:rStyle w:val="Hyperlink"/>
          </w:rPr>
          <w:t>sending success response</w:t>
        </w:r>
      </w:hyperlink>
      <w:r>
        <w:t xml:space="preserve"> </w:t>
      </w:r>
      <w:r>
        <w:fldChar w:fldCharType="begin"/>
      </w:r>
      <w:r>
        <w:instrText>PAGEREF section_d39a64beb8f8424db8e5a2cf5257459e</w:instrText>
      </w:r>
      <w:r>
        <w:fldChar w:fldCharType="separate"/>
      </w:r>
      <w:r>
        <w:rPr>
          <w:noProof/>
        </w:rPr>
        <w:t>237</w:t>
      </w:r>
      <w:r>
        <w:fldChar w:fldCharType="end"/>
      </w:r>
    </w:p>
    <w:p w:rsidR="00CB51F7" w:rsidRDefault="00B151B3">
      <w:pPr>
        <w:pStyle w:val="IndexEntry"/>
      </w:pPr>
      <w:r>
        <w:t xml:space="preserve">      </w:t>
      </w:r>
      <w:hyperlink w:anchor="section_a3e9ea1e53c84cff94bdd98fb20417c0">
        <w:r>
          <w:rPr>
            <w:rStyle w:val="Hyperlink"/>
          </w:rPr>
          <w:t>signing outgoing message</w:t>
        </w:r>
      </w:hyperlink>
      <w:r>
        <w:t xml:space="preserve"> </w:t>
      </w:r>
      <w:r>
        <w:fldChar w:fldCharType="begin"/>
      </w:r>
      <w:r>
        <w:instrText>PAGEREF section_a3e9ea1e53c84cff94bdd98fb20417c0</w:instrText>
      </w:r>
      <w:r>
        <w:fldChar w:fldCharType="separate"/>
      </w:r>
      <w:r>
        <w:rPr>
          <w:noProof/>
        </w:rPr>
        <w:t>132</w:t>
      </w:r>
      <w:r>
        <w:fldChar w:fldCharType="end"/>
      </w:r>
    </w:p>
    <w:p w:rsidR="00CB51F7" w:rsidRDefault="00B151B3">
      <w:pPr>
        <w:pStyle w:val="IndexEntry"/>
      </w:pPr>
      <w:r>
        <w:t xml:space="preserve">      </w:t>
      </w:r>
      <w:hyperlink w:anchor="section_d4040ee979934b9e92865ebeb597cf44">
        <w:r>
          <w:rPr>
            <w:rStyle w:val="Hyperlink"/>
          </w:rPr>
          <w:t>updating share</w:t>
        </w:r>
      </w:hyperlink>
      <w:r>
        <w:t xml:space="preserve"> </w:t>
      </w:r>
      <w:r>
        <w:fldChar w:fldCharType="begin"/>
      </w:r>
      <w:r>
        <w:instrText>PAGEREF section_d4040ee979934b9e92865ebeb597cf44</w:instrText>
      </w:r>
      <w:r>
        <w:fldChar w:fldCharType="separate"/>
      </w:r>
      <w:r>
        <w:rPr>
          <w:noProof/>
        </w:rPr>
        <w:t>242</w:t>
      </w:r>
      <w:r>
        <w:fldChar w:fldCharType="end"/>
      </w:r>
    </w:p>
    <w:p w:rsidR="00CB51F7" w:rsidRDefault="00B151B3">
      <w:pPr>
        <w:pStyle w:val="IndexEntry"/>
      </w:pPr>
      <w:r>
        <w:t xml:space="preserve">   initialization (</w:t>
      </w:r>
      <w:hyperlink w:anchor="section_b4d73f327e274a5eb1a4c8b4331864a9">
        <w:r>
          <w:rPr>
            <w:rStyle w:val="Hyperlink"/>
          </w:rPr>
          <w:t>section 3.1.3</w:t>
        </w:r>
      </w:hyperlink>
      <w:r>
        <w:t xml:space="preserve"> </w:t>
      </w:r>
      <w:r>
        <w:fldChar w:fldCharType="begin"/>
      </w:r>
      <w:r>
        <w:instrText>PAGEREF section_b4d73f327e274a5eb1a4c8b4331864a9</w:instrText>
      </w:r>
      <w:r>
        <w:fldChar w:fldCharType="separate"/>
      </w:r>
      <w:r>
        <w:rPr>
          <w:noProof/>
        </w:rPr>
        <w:t>132</w:t>
      </w:r>
      <w:r>
        <w:fldChar w:fldCharType="end"/>
      </w:r>
      <w:r>
        <w:t xml:space="preserve">, </w:t>
      </w:r>
      <w:hyperlink w:anchor="section_04e0383ee2b449c2803f1313d9c0b2ff">
        <w:r>
          <w:rPr>
            <w:rStyle w:val="Hyperlink"/>
          </w:rPr>
          <w:t>section 3.3.3</w:t>
        </w:r>
      </w:hyperlink>
      <w:r>
        <w:t xml:space="preserve"> </w:t>
      </w:r>
      <w:r>
        <w:fldChar w:fldCharType="begin"/>
      </w:r>
      <w:r>
        <w:instrText>PAGEREF section_04e0383ee2b449c2803f1313d9c0b2ff</w:instrText>
      </w:r>
      <w:r>
        <w:fldChar w:fldCharType="separate"/>
      </w:r>
      <w:r>
        <w:rPr>
          <w:noProof/>
        </w:rPr>
        <w:t>233</w:t>
      </w:r>
      <w:r>
        <w:fldChar w:fldCharType="end"/>
      </w:r>
      <w:r>
        <w:t>)</w:t>
      </w:r>
    </w:p>
    <w:p w:rsidR="00CB51F7" w:rsidRDefault="00B151B3">
      <w:pPr>
        <w:pStyle w:val="IndexEntry"/>
      </w:pPr>
      <w:r>
        <w:t xml:space="preserve">   </w:t>
      </w:r>
      <w:hyperlink w:anchor="section_d8df943d6ad74b309f5896ae90fc6204">
        <w:r>
          <w:rPr>
            <w:rStyle w:val="Hyperlink"/>
          </w:rPr>
          <w:t>leasing algorithm</w:t>
        </w:r>
      </w:hyperlink>
      <w:r>
        <w:t xml:space="preserve"> </w:t>
      </w:r>
      <w:r>
        <w:fldChar w:fldCharType="begin"/>
      </w:r>
      <w:r>
        <w:instrText>PAGEREF section_d8df943d6ad74b309f5896ae90fc6204</w:instrText>
      </w:r>
      <w:r>
        <w:fldChar w:fldCharType="separate"/>
      </w:r>
      <w:r>
        <w:rPr>
          <w:noProof/>
        </w:rPr>
        <w:t>221</w:t>
      </w:r>
      <w:r>
        <w:fldChar w:fldCharType="end"/>
      </w:r>
    </w:p>
    <w:p w:rsidR="00CB51F7" w:rsidRDefault="00B151B3">
      <w:pPr>
        <w:pStyle w:val="IndexEntry"/>
      </w:pPr>
      <w:r>
        <w:t xml:space="preserve">   local events (</w:t>
      </w:r>
      <w:hyperlink w:anchor="section_a1f71dd5956e4ade9fc3a39ea8c72ffa">
        <w:r>
          <w:rPr>
            <w:rStyle w:val="Hyperlink"/>
          </w:rPr>
          <w:t>section 3.1.7</w:t>
        </w:r>
      </w:hyperlink>
      <w:r>
        <w:t xml:space="preserve"> </w:t>
      </w:r>
      <w:r>
        <w:fldChar w:fldCharType="begin"/>
      </w:r>
      <w:r>
        <w:instrText>PAGEREF section_a1f71dd5956e4ade9fc3a39ea8c72ffa</w:instrText>
      </w:r>
      <w:r>
        <w:fldChar w:fldCharType="separate"/>
      </w:r>
      <w:r>
        <w:rPr>
          <w:noProof/>
        </w:rPr>
        <w:t>134</w:t>
      </w:r>
      <w:r>
        <w:fldChar w:fldCharType="end"/>
      </w:r>
      <w:r>
        <w:t xml:space="preserve">, </w:t>
      </w:r>
      <w:hyperlink w:anchor="section_fe1d7069da0841468e82c2866dc3a4d8">
        <w:r>
          <w:rPr>
            <w:rStyle w:val="Hyperlink"/>
          </w:rPr>
          <w:t>section 3.3.7</w:t>
        </w:r>
      </w:hyperlink>
      <w:r>
        <w:t xml:space="preserve"> </w:t>
      </w:r>
      <w:r>
        <w:fldChar w:fldCharType="begin"/>
      </w:r>
      <w:r>
        <w:instrText>PAGEREF section_fe1d7069da0841468e82c2866dc3a4d8</w:instrText>
      </w:r>
      <w:r>
        <w:fldChar w:fldCharType="separate"/>
      </w:r>
      <w:r>
        <w:rPr>
          <w:noProof/>
        </w:rPr>
        <w:t>334</w:t>
      </w:r>
      <w:r>
        <w:fldChar w:fldCharType="end"/>
      </w:r>
      <w:r>
        <w:t xml:space="preserve">, </w:t>
      </w:r>
      <w:hyperlink w:anchor="section_eb5bfe9947fe4e878e8708a084dcefb6">
        <w:r>
          <w:rPr>
            <w:rStyle w:val="Hyperlink"/>
          </w:rPr>
          <w:t>section 3.3.7.1</w:t>
        </w:r>
      </w:hyperlink>
      <w:r>
        <w:t xml:space="preserve"> </w:t>
      </w:r>
      <w:r>
        <w:fldChar w:fldCharType="begin"/>
      </w:r>
      <w:r>
        <w:instrText>PAGEREF section_eb5bfe9947fe4e878e8708a084dcefb6</w:instrText>
      </w:r>
      <w:r>
        <w:fldChar w:fldCharType="separate"/>
      </w:r>
      <w:r>
        <w:rPr>
          <w:noProof/>
        </w:rPr>
        <w:t>334</w:t>
      </w:r>
      <w:r>
        <w:fldChar w:fldCharType="end"/>
      </w:r>
      <w:r>
        <w:t>)</w:t>
      </w:r>
    </w:p>
    <w:p w:rsidR="00CB51F7" w:rsidRDefault="00B151B3">
      <w:pPr>
        <w:pStyle w:val="IndexEntry"/>
      </w:pPr>
      <w:r>
        <w:t xml:space="preserve">   message processing</w:t>
      </w:r>
    </w:p>
    <w:p w:rsidR="00CB51F7" w:rsidRDefault="00B151B3">
      <w:pPr>
        <w:pStyle w:val="IndexEntry"/>
      </w:pPr>
      <w:r>
        <w:t xml:space="preserve">      </w:t>
      </w:r>
      <w:hyperlink w:anchor="section_91e2ec0b530b4558aee02ca4d586f66a">
        <w:r>
          <w:rPr>
            <w:rStyle w:val="Hyperlink"/>
          </w:rPr>
          <w:t>accepting incoming connection</w:t>
        </w:r>
      </w:hyperlink>
      <w:r>
        <w:t xml:space="preserve"> </w:t>
      </w:r>
      <w:r>
        <w:fldChar w:fldCharType="begin"/>
      </w:r>
      <w:r>
        <w:instrText>PAGEREF section_91e2ec0b530b4558aee02ca4d586f66a</w:instrText>
      </w:r>
      <w:r>
        <w:fldChar w:fldCharType="separate"/>
      </w:r>
      <w:r>
        <w:rPr>
          <w:noProof/>
        </w:rPr>
        <w:t>248</w:t>
      </w:r>
      <w:r>
        <w:fldChar w:fldCharType="end"/>
      </w:r>
    </w:p>
    <w:p w:rsidR="00CB51F7" w:rsidRDefault="00B151B3">
      <w:pPr>
        <w:pStyle w:val="IndexEntry"/>
      </w:pPr>
      <w:r>
        <w:t xml:space="preserve">      </w:t>
      </w:r>
      <w:hyperlink w:anchor="section_e1d0883442e041caa833fc26f5132a6f">
        <w:r>
          <w:rPr>
            <w:rStyle w:val="Hyperlink"/>
          </w:rPr>
          <w:t>overview</w:t>
        </w:r>
      </w:hyperlink>
      <w:r>
        <w:t xml:space="preserve"> </w:t>
      </w:r>
      <w:r>
        <w:fldChar w:fldCharType="begin"/>
      </w:r>
      <w:r>
        <w:instrText>PAGEREF section_e1d0883442e041caa833fc26f5132a6f</w:instrText>
      </w:r>
      <w:r>
        <w:fldChar w:fldCharType="separate"/>
      </w:r>
      <w:r>
        <w:rPr>
          <w:noProof/>
        </w:rPr>
        <w:t>248</w:t>
      </w:r>
      <w:r>
        <w:fldChar w:fldCharType="end"/>
      </w:r>
    </w:p>
    <w:p w:rsidR="00CB51F7" w:rsidRDefault="00B151B3">
      <w:pPr>
        <w:pStyle w:val="IndexEntry"/>
      </w:pPr>
      <w:r>
        <w:t xml:space="preserve">      </w:t>
      </w:r>
      <w:hyperlink w:anchor="section_ef8e06bac92146c99780a2e9843e1d30">
        <w:r>
          <w:rPr>
            <w:rStyle w:val="Hyperlink"/>
          </w:rPr>
          <w:t>receiving any message</w:t>
        </w:r>
      </w:hyperlink>
      <w:r>
        <w:t xml:space="preserve"> </w:t>
      </w:r>
      <w:r>
        <w:fldChar w:fldCharType="begin"/>
      </w:r>
      <w:r>
        <w:instrText>PAGEREF section_ef8e06bac92146c99780a2e9843e1d30</w:instrText>
      </w:r>
      <w:r>
        <w:fldChar w:fldCharType="separate"/>
      </w:r>
      <w:r>
        <w:rPr>
          <w:noProof/>
        </w:rPr>
        <w:t>249</w:t>
      </w:r>
      <w:r>
        <w:fldChar w:fldCharType="end"/>
      </w:r>
    </w:p>
    <w:p w:rsidR="00CB51F7" w:rsidRDefault="00B151B3">
      <w:pPr>
        <w:pStyle w:val="IndexEntry"/>
      </w:pPr>
      <w:r>
        <w:t xml:space="preserve">      </w:t>
      </w:r>
      <w:hyperlink w:anchor="section_266466116a0f45499c82f9343e750a81">
        <w:r>
          <w:rPr>
            <w:rStyle w:val="Hyperlink"/>
          </w:rPr>
          <w:t>receiving SMB_COM_NEGOTIATE</w:t>
        </w:r>
      </w:hyperlink>
      <w:r>
        <w:t xml:space="preserve"> </w:t>
      </w:r>
      <w:r>
        <w:fldChar w:fldCharType="begin"/>
      </w:r>
      <w:r>
        <w:instrText>PAGEREF section_266466116a0f45499c82f9343e750a81</w:instrText>
      </w:r>
      <w:r>
        <w:fldChar w:fldCharType="separate"/>
      </w:r>
      <w:r>
        <w:rPr>
          <w:noProof/>
        </w:rPr>
        <w:t>254</w:t>
      </w:r>
      <w:r>
        <w:fldChar w:fldCharType="end"/>
      </w:r>
    </w:p>
    <w:p w:rsidR="00CB51F7" w:rsidRDefault="00B151B3">
      <w:pPr>
        <w:pStyle w:val="IndexEntry"/>
      </w:pPr>
      <w:r>
        <w:t xml:space="preserve">      </w:t>
      </w:r>
      <w:hyperlink w:anchor="section_57bae3d35dd74a5f92cbfc52e2087dad">
        <w:r>
          <w:rPr>
            <w:rStyle w:val="Hyperlink"/>
          </w:rPr>
          <w:t>receiving SMB2 CANCEL request</w:t>
        </w:r>
      </w:hyperlink>
      <w:r>
        <w:t xml:space="preserve"> </w:t>
      </w:r>
      <w:r>
        <w:fldChar w:fldCharType="begin"/>
      </w:r>
      <w:r>
        <w:instrText>PAGEREF section_57bae3d35dd74a5f92cbfc52e2087dad</w:instrText>
      </w:r>
      <w:r>
        <w:fldChar w:fldCharType="separate"/>
      </w:r>
      <w:r>
        <w:rPr>
          <w:noProof/>
        </w:rPr>
        <w:t>317</w:t>
      </w:r>
      <w:r>
        <w:fldChar w:fldCharType="end"/>
      </w:r>
    </w:p>
    <w:p w:rsidR="00CB51F7" w:rsidRDefault="00B151B3">
      <w:pPr>
        <w:pStyle w:val="IndexEntry"/>
      </w:pPr>
      <w:r>
        <w:t xml:space="preserve">      </w:t>
      </w:r>
      <w:hyperlink w:anchor="section_05869c3239f04726afc9671b76ae5ca7">
        <w:r>
          <w:rPr>
            <w:rStyle w:val="Hyperlink"/>
          </w:rPr>
          <w:t>receiving SMB2 CHANGE_NOTIFY request</w:t>
        </w:r>
      </w:hyperlink>
      <w:r>
        <w:t xml:space="preserve"> </w:t>
      </w:r>
      <w:r>
        <w:fldChar w:fldCharType="begin"/>
      </w:r>
      <w:r>
        <w:instrText>PAGEREF section_05869c3239f04726afc9671b76ae5ca7</w:instrText>
      </w:r>
      <w:r>
        <w:fldChar w:fldCharType="separate"/>
      </w:r>
      <w:r>
        <w:rPr>
          <w:noProof/>
        </w:rPr>
        <w:t>320</w:t>
      </w:r>
      <w:r>
        <w:fldChar w:fldCharType="end"/>
      </w:r>
    </w:p>
    <w:p w:rsidR="00CB51F7" w:rsidRDefault="00B151B3">
      <w:pPr>
        <w:pStyle w:val="IndexEntry"/>
      </w:pPr>
      <w:r>
        <w:t xml:space="preserve">      </w:t>
      </w:r>
      <w:hyperlink w:anchor="section_f2b4183a29c24fc0a5defe290408f68c">
        <w:r>
          <w:rPr>
            <w:rStyle w:val="Hyperlink"/>
          </w:rPr>
          <w:t>receiving SMB2 CLOSE request</w:t>
        </w:r>
      </w:hyperlink>
      <w:r>
        <w:t xml:space="preserve"> </w:t>
      </w:r>
      <w:r>
        <w:fldChar w:fldCharType="begin"/>
      </w:r>
      <w:r>
        <w:instrText>PAGEREF section_f2b4183a29c24fc0a5defe290408f68c</w:instrText>
      </w:r>
      <w:r>
        <w:fldChar w:fldCharType="separate"/>
      </w:r>
      <w:r>
        <w:rPr>
          <w:noProof/>
        </w:rPr>
        <w:t>292</w:t>
      </w:r>
      <w:r>
        <w:fldChar w:fldCharType="end"/>
      </w:r>
    </w:p>
    <w:p w:rsidR="00CB51F7" w:rsidRDefault="00B151B3">
      <w:pPr>
        <w:pStyle w:val="IndexEntry"/>
      </w:pPr>
      <w:r>
        <w:t xml:space="preserve">      </w:t>
      </w:r>
      <w:hyperlink w:anchor="section_8c61e928924244ed96a098d1032d0d39">
        <w:r>
          <w:rPr>
            <w:rStyle w:val="Hyperlink"/>
          </w:rPr>
          <w:t>receiving SMB2 CREATE request</w:t>
        </w:r>
      </w:hyperlink>
      <w:r>
        <w:t xml:space="preserve"> </w:t>
      </w:r>
      <w:r>
        <w:fldChar w:fldCharType="begin"/>
      </w:r>
      <w:r>
        <w:instrText>PAGEREF section_8c61e928924244ed96a098d1032d0d39</w:instrText>
      </w:r>
      <w:r>
        <w:fldChar w:fldCharType="separate"/>
      </w:r>
      <w:r>
        <w:rPr>
          <w:noProof/>
        </w:rPr>
        <w:t>273</w:t>
      </w:r>
      <w:r>
        <w:fldChar w:fldCharType="end"/>
      </w:r>
    </w:p>
    <w:p w:rsidR="00CB51F7" w:rsidRDefault="00B151B3">
      <w:pPr>
        <w:pStyle w:val="IndexEntry"/>
      </w:pPr>
      <w:r>
        <w:t xml:space="preserve">      </w:t>
      </w:r>
      <w:hyperlink w:anchor="section_fa23e613276849e5aa6897c4bba72379">
        <w:r>
          <w:rPr>
            <w:rStyle w:val="Hyperlink"/>
          </w:rPr>
          <w:t>receiving SMB2 ECHO request</w:t>
        </w:r>
      </w:hyperlink>
      <w:r>
        <w:t xml:space="preserve"> </w:t>
      </w:r>
      <w:r>
        <w:fldChar w:fldCharType="begin"/>
      </w:r>
      <w:r>
        <w:instrText>PAGEREF section_fa23e613276849e5aa6897c4bba72379</w:instrText>
      </w:r>
      <w:r>
        <w:fldChar w:fldCharType="separate"/>
      </w:r>
      <w:r>
        <w:rPr>
          <w:noProof/>
        </w:rPr>
        <w:t>318</w:t>
      </w:r>
      <w:r>
        <w:fldChar w:fldCharType="end"/>
      </w:r>
    </w:p>
    <w:p w:rsidR="00CB51F7" w:rsidRDefault="00B151B3">
      <w:pPr>
        <w:pStyle w:val="IndexEntry"/>
      </w:pPr>
      <w:r>
        <w:t xml:space="preserve">      </w:t>
      </w:r>
      <w:hyperlink w:anchor="section_026984f638af4408820050557eb0a286">
        <w:r>
          <w:rPr>
            <w:rStyle w:val="Hyperlink"/>
          </w:rPr>
          <w:t>receiving SMB2 FLUSH request</w:t>
        </w:r>
      </w:hyperlink>
      <w:r>
        <w:t xml:space="preserve"> </w:t>
      </w:r>
      <w:r>
        <w:fldChar w:fldCharType="begin"/>
      </w:r>
      <w:r>
        <w:instrText>PAGEREF section_026984f638af4408820050557eb0a286</w:instrText>
      </w:r>
      <w:r>
        <w:fldChar w:fldCharType="separate"/>
      </w:r>
      <w:r>
        <w:rPr>
          <w:noProof/>
        </w:rPr>
        <w:t>293</w:t>
      </w:r>
      <w:r>
        <w:fldChar w:fldCharType="end"/>
      </w:r>
    </w:p>
    <w:p w:rsidR="00CB51F7" w:rsidRDefault="00B151B3">
      <w:pPr>
        <w:pStyle w:val="IndexEntry"/>
      </w:pPr>
      <w:r>
        <w:t xml:space="preserve">      </w:t>
      </w:r>
      <w:hyperlink w:anchor="section_c348a671775049f89e61cc59fa1a5701">
        <w:r>
          <w:rPr>
            <w:rStyle w:val="Hyperlink"/>
          </w:rPr>
          <w:t>receiving SMB2 IOCTL request</w:t>
        </w:r>
      </w:hyperlink>
      <w:r>
        <w:t xml:space="preserve"> </w:t>
      </w:r>
      <w:r>
        <w:fldChar w:fldCharType="begin"/>
      </w:r>
      <w:r>
        <w:instrText>PAGEREF section_c348a671775049f89e61cc59fa1a5701</w:instrText>
      </w:r>
      <w:r>
        <w:fldChar w:fldCharType="separate"/>
      </w:r>
      <w:r>
        <w:rPr>
          <w:noProof/>
        </w:rPr>
        <w:t>301</w:t>
      </w:r>
      <w:r>
        <w:fldChar w:fldCharType="end"/>
      </w:r>
    </w:p>
    <w:p w:rsidR="00CB51F7" w:rsidRDefault="00B151B3">
      <w:pPr>
        <w:pStyle w:val="IndexEntry"/>
      </w:pPr>
      <w:r>
        <w:t xml:space="preserve">      </w:t>
      </w:r>
      <w:hyperlink w:anchor="section_a2f8b1ccebe043789da94e25de5c628f">
        <w:r>
          <w:rPr>
            <w:rStyle w:val="Hyperlink"/>
          </w:rPr>
          <w:t>receiving SMB2 LOCK request</w:t>
        </w:r>
      </w:hyperlink>
      <w:r>
        <w:t xml:space="preserve"> </w:t>
      </w:r>
      <w:r>
        <w:fldChar w:fldCharType="begin"/>
      </w:r>
      <w:r>
        <w:instrText>PAGEREF section_a2f8b1ccebe043789da94e25de5c628f</w:instrText>
      </w:r>
      <w:r>
        <w:fldChar w:fldCharType="separate"/>
      </w:r>
      <w:r>
        <w:rPr>
          <w:noProof/>
        </w:rPr>
        <w:t>299</w:t>
      </w:r>
      <w:r>
        <w:fldChar w:fldCharType="end"/>
      </w:r>
    </w:p>
    <w:p w:rsidR="00CB51F7" w:rsidRDefault="00B151B3">
      <w:pPr>
        <w:pStyle w:val="IndexEntry"/>
      </w:pPr>
      <w:r>
        <w:t xml:space="preserve">      </w:t>
      </w:r>
      <w:hyperlink w:anchor="section_a6fbc50275a542efa88cc67b44817850">
        <w:r>
          <w:rPr>
            <w:rStyle w:val="Hyperlink"/>
          </w:rPr>
          <w:t>receiving SMB2 LOGOFF request</w:t>
        </w:r>
      </w:hyperlink>
      <w:r>
        <w:t xml:space="preserve"> </w:t>
      </w:r>
      <w:r>
        <w:fldChar w:fldCharType="begin"/>
      </w:r>
      <w:r>
        <w:instrText>PAGEREF section_a6fbc50275a542efa88cc67b44817850</w:instrText>
      </w:r>
      <w:r>
        <w:fldChar w:fldCharType="separate"/>
      </w:r>
      <w:r>
        <w:rPr>
          <w:noProof/>
        </w:rPr>
        <w:t>269</w:t>
      </w:r>
      <w:r>
        <w:fldChar w:fldCharType="end"/>
      </w:r>
    </w:p>
    <w:p w:rsidR="00CB51F7" w:rsidRDefault="00B151B3">
      <w:pPr>
        <w:pStyle w:val="IndexEntry"/>
      </w:pPr>
      <w:r>
        <w:t xml:space="preserve">      </w:t>
      </w:r>
      <w:hyperlink w:anchor="section_b39f253e496340df8dff2f9040ebbeb1">
        <w:r>
          <w:rPr>
            <w:rStyle w:val="Hyperlink"/>
          </w:rPr>
          <w:t>receiving SMB2 NEGOTIATE request</w:t>
        </w:r>
      </w:hyperlink>
      <w:r>
        <w:t xml:space="preserve"> </w:t>
      </w:r>
      <w:r>
        <w:fldChar w:fldCharType="begin"/>
      </w:r>
      <w:r>
        <w:instrText>PAGEREF section_b39f253e496340df8dff2f9040ebbeb1</w:instrText>
      </w:r>
      <w:r>
        <w:fldChar w:fldCharType="separate"/>
      </w:r>
      <w:r>
        <w:rPr>
          <w:noProof/>
        </w:rPr>
        <w:t>257</w:t>
      </w:r>
      <w:r>
        <w:fldChar w:fldCharType="end"/>
      </w:r>
    </w:p>
    <w:p w:rsidR="00CB51F7" w:rsidRDefault="00B151B3">
      <w:pPr>
        <w:pStyle w:val="IndexEntry"/>
      </w:pPr>
      <w:r>
        <w:t xml:space="preserve">      </w:t>
      </w:r>
      <w:hyperlink w:anchor="section_d3c7cf4b739946a292fd77fbdd9b34d5">
        <w:r>
          <w:rPr>
            <w:rStyle w:val="Hyperlink"/>
          </w:rPr>
          <w:t>receiving SMB2 OPLOCK_BREAK acknowledgment</w:t>
        </w:r>
      </w:hyperlink>
      <w:r>
        <w:t xml:space="preserve"> </w:t>
      </w:r>
      <w:r>
        <w:fldChar w:fldCharType="begin"/>
      </w:r>
      <w:r>
        <w:instrText>PAGEREF section_d3c7cf4b739946a292fd77fbdd9b34d5</w:instrText>
      </w:r>
      <w:r>
        <w:fldChar w:fldCharType="separate"/>
      </w:r>
      <w:r>
        <w:rPr>
          <w:noProof/>
        </w:rPr>
        <w:t>330</w:t>
      </w:r>
      <w:r>
        <w:fldChar w:fldCharType="end"/>
      </w:r>
    </w:p>
    <w:p w:rsidR="00CB51F7" w:rsidRDefault="00B151B3">
      <w:pPr>
        <w:pStyle w:val="IndexEntry"/>
      </w:pPr>
      <w:r>
        <w:t xml:space="preserve">      </w:t>
      </w:r>
      <w:hyperlink w:anchor="section_29dfcc9b3aec406babb50b4fe96712e2">
        <w:r>
          <w:rPr>
            <w:rStyle w:val="Hyperlink"/>
          </w:rPr>
          <w:t>receiving SMB2 QUERY_DIRECTORY request</w:t>
        </w:r>
      </w:hyperlink>
      <w:r>
        <w:t xml:space="preserve"> </w:t>
      </w:r>
      <w:r>
        <w:fldChar w:fldCharType="begin"/>
      </w:r>
      <w:r>
        <w:instrText>PAGEREF section_29dfcc9b3aec406babb50b4fe96712e2</w:instrText>
      </w:r>
      <w:r>
        <w:fldChar w:fldCharType="separate"/>
      </w:r>
      <w:r>
        <w:rPr>
          <w:noProof/>
        </w:rPr>
        <w:t>318</w:t>
      </w:r>
      <w:r>
        <w:fldChar w:fldCharType="end"/>
      </w:r>
    </w:p>
    <w:p w:rsidR="00CB51F7" w:rsidRDefault="00B151B3">
      <w:pPr>
        <w:pStyle w:val="IndexEntry"/>
      </w:pPr>
      <w:r>
        <w:t xml:space="preserve">      </w:t>
      </w:r>
      <w:hyperlink w:anchor="section_abb4841727e54a1682e03e5981db97e8">
        <w:r>
          <w:rPr>
            <w:rStyle w:val="Hyperlink"/>
          </w:rPr>
          <w:t>receiving SMB2 QUERY_INFO request</w:t>
        </w:r>
      </w:hyperlink>
      <w:r>
        <w:t xml:space="preserve"> </w:t>
      </w:r>
      <w:r>
        <w:fldChar w:fldCharType="begin"/>
      </w:r>
      <w:r>
        <w:instrText>PAGEREF section_abb4841727e54a1682e03e5981db97e8</w:instrText>
      </w:r>
      <w:r>
        <w:fldChar w:fldCharType="separate"/>
      </w:r>
      <w:r>
        <w:rPr>
          <w:noProof/>
        </w:rPr>
        <w:t>322</w:t>
      </w:r>
      <w:r>
        <w:fldChar w:fldCharType="end"/>
      </w:r>
    </w:p>
    <w:p w:rsidR="00CB51F7" w:rsidRDefault="00B151B3">
      <w:pPr>
        <w:pStyle w:val="IndexEntry"/>
      </w:pPr>
      <w:r>
        <w:t xml:space="preserve">      </w:t>
      </w:r>
      <w:hyperlink w:anchor="section_21e8b34334e94fca8d9303dd2d3e961e">
        <w:r>
          <w:rPr>
            <w:rStyle w:val="Hyperlink"/>
          </w:rPr>
          <w:t>receiving SMB2 READ request</w:t>
        </w:r>
      </w:hyperlink>
      <w:r>
        <w:t xml:space="preserve"> </w:t>
      </w:r>
      <w:r>
        <w:fldChar w:fldCharType="begin"/>
      </w:r>
      <w:r>
        <w:instrText>PAGEREF section_21e8b34334e94fca8d9303dd2d3e961e</w:instrText>
      </w:r>
      <w:r>
        <w:fldChar w:fldCharType="separate"/>
      </w:r>
      <w:r>
        <w:rPr>
          <w:noProof/>
        </w:rPr>
        <w:t>294</w:t>
      </w:r>
      <w:r>
        <w:fldChar w:fldCharType="end"/>
      </w:r>
    </w:p>
    <w:p w:rsidR="00CB51F7" w:rsidRDefault="00B151B3">
      <w:pPr>
        <w:pStyle w:val="IndexEntry"/>
      </w:pPr>
      <w:r>
        <w:t xml:space="preserve">      </w:t>
      </w:r>
      <w:hyperlink w:anchor="section_e545352b9f2b4c5e9350db46e4f6755e">
        <w:r>
          <w:rPr>
            <w:rStyle w:val="Hyperlink"/>
          </w:rPr>
          <w:t>receiving SMB2 SESSION_SETUP request</w:t>
        </w:r>
      </w:hyperlink>
      <w:r>
        <w:t xml:space="preserve"> </w:t>
      </w:r>
      <w:r>
        <w:fldChar w:fldCharType="begin"/>
      </w:r>
      <w:r>
        <w:instrText>PAGEREF section_e545352b9f2b4c5e9350db46e4f6755e</w:instrText>
      </w:r>
      <w:r>
        <w:fldChar w:fldCharType="separate"/>
      </w:r>
      <w:r>
        <w:rPr>
          <w:noProof/>
        </w:rPr>
        <w:t>260</w:t>
      </w:r>
      <w:r>
        <w:fldChar w:fldCharType="end"/>
      </w:r>
    </w:p>
    <w:p w:rsidR="00CB51F7" w:rsidRDefault="00B151B3">
      <w:pPr>
        <w:pStyle w:val="IndexEntry"/>
      </w:pPr>
      <w:r>
        <w:t xml:space="preserve">      </w:t>
      </w:r>
      <w:hyperlink w:anchor="section_194c56d27fdc4640a2be8bea6f8d177a">
        <w:r>
          <w:rPr>
            <w:rStyle w:val="Hyperlink"/>
          </w:rPr>
          <w:t>receiving SMB2 SET_INFO request</w:t>
        </w:r>
      </w:hyperlink>
      <w:r>
        <w:t xml:space="preserve"> </w:t>
      </w:r>
      <w:r>
        <w:fldChar w:fldCharType="begin"/>
      </w:r>
      <w:r>
        <w:instrText>PAGEREF section_194c56d27fdc4640a2be8bea6f8d177a</w:instrText>
      </w:r>
      <w:r>
        <w:fldChar w:fldCharType="separate"/>
      </w:r>
      <w:r>
        <w:rPr>
          <w:noProof/>
        </w:rPr>
        <w:t>327</w:t>
      </w:r>
      <w:r>
        <w:fldChar w:fldCharType="end"/>
      </w:r>
    </w:p>
    <w:p w:rsidR="00CB51F7" w:rsidRDefault="00B151B3">
      <w:pPr>
        <w:pStyle w:val="IndexEntry"/>
      </w:pPr>
      <w:r>
        <w:t xml:space="preserve">      </w:t>
      </w:r>
      <w:hyperlink w:anchor="section_652e0c1450144470999db174d7b2da87">
        <w:r>
          <w:rPr>
            <w:rStyle w:val="Hyperlink"/>
          </w:rPr>
          <w:t>receiving SMB2 TREE_CONNECT request</w:t>
        </w:r>
      </w:hyperlink>
      <w:r>
        <w:t xml:space="preserve"> </w:t>
      </w:r>
      <w:r>
        <w:fldChar w:fldCharType="begin"/>
      </w:r>
      <w:r>
        <w:instrText>PAGEREF section_652e0c1450144470999db174d7b2da87</w:instrText>
      </w:r>
      <w:r>
        <w:fldChar w:fldCharType="separate"/>
      </w:r>
      <w:r>
        <w:rPr>
          <w:noProof/>
        </w:rPr>
        <w:t>270</w:t>
      </w:r>
      <w:r>
        <w:fldChar w:fldCharType="end"/>
      </w:r>
    </w:p>
    <w:p w:rsidR="00CB51F7" w:rsidRDefault="00B151B3">
      <w:pPr>
        <w:pStyle w:val="IndexEntry"/>
      </w:pPr>
      <w:r>
        <w:t xml:space="preserve">      </w:t>
      </w:r>
      <w:hyperlink w:anchor="section_bf494f8d3ee244ce940df3400daef2ae">
        <w:r>
          <w:rPr>
            <w:rStyle w:val="Hyperlink"/>
          </w:rPr>
          <w:t>receiving SMB2 TREE_DISCONNECT request</w:t>
        </w:r>
      </w:hyperlink>
      <w:r>
        <w:t xml:space="preserve"> </w:t>
      </w:r>
      <w:r>
        <w:fldChar w:fldCharType="begin"/>
      </w:r>
      <w:r>
        <w:instrText>PAGEREF section_bf494f8d3ee244ce940df3400daef2ae</w:instrText>
      </w:r>
      <w:r>
        <w:fldChar w:fldCharType="separate"/>
      </w:r>
      <w:r>
        <w:rPr>
          <w:noProof/>
        </w:rPr>
        <w:t>272</w:t>
      </w:r>
      <w:r>
        <w:fldChar w:fldCharType="end"/>
      </w:r>
    </w:p>
    <w:p w:rsidR="00CB51F7" w:rsidRDefault="00B151B3">
      <w:pPr>
        <w:pStyle w:val="IndexEntry"/>
      </w:pPr>
      <w:r>
        <w:t xml:space="preserve">      </w:t>
      </w:r>
      <w:hyperlink w:anchor="section_829f93f5ed104f12834742d235019459">
        <w:r>
          <w:rPr>
            <w:rStyle w:val="Hyperlink"/>
          </w:rPr>
          <w:t>receiving SMB2 WRITE request</w:t>
        </w:r>
      </w:hyperlink>
      <w:r>
        <w:t xml:space="preserve"> </w:t>
      </w:r>
      <w:r>
        <w:fldChar w:fldCharType="begin"/>
      </w:r>
      <w:r>
        <w:instrText>PAGEREF section_829f93f5ed104f12834742d235019459</w:instrText>
      </w:r>
      <w:r>
        <w:fldChar w:fldCharType="separate"/>
      </w:r>
      <w:r>
        <w:rPr>
          <w:noProof/>
        </w:rPr>
        <w:t>296</w:t>
      </w:r>
      <w:r>
        <w:fldChar w:fldCharType="end"/>
      </w:r>
    </w:p>
    <w:p w:rsidR="00CB51F7" w:rsidRDefault="00B151B3">
      <w:pPr>
        <w:pStyle w:val="IndexEntry"/>
      </w:pPr>
      <w:r>
        <w:t xml:space="preserve">      </w:t>
      </w:r>
      <w:hyperlink w:anchor="section_5b570c0b085443248fb5d410692dde3e">
        <w:r>
          <w:rPr>
            <w:rStyle w:val="Hyperlink"/>
          </w:rPr>
          <w:t>verifying incoming message</w:t>
        </w:r>
      </w:hyperlink>
      <w:r>
        <w:t xml:space="preserve"> </w:t>
      </w:r>
      <w:r>
        <w:fldChar w:fldCharType="begin"/>
      </w:r>
      <w:r>
        <w:instrText>PAGEREF section_5b570c0b085443248fb5d410692dde3e</w:instrText>
      </w:r>
      <w:r>
        <w:fldChar w:fldCharType="separate"/>
      </w:r>
      <w:r>
        <w:rPr>
          <w:noProof/>
        </w:rPr>
        <w:t>134</w:t>
      </w:r>
      <w:r>
        <w:fldChar w:fldCharType="end"/>
      </w:r>
    </w:p>
    <w:p w:rsidR="00CB51F7" w:rsidRDefault="00B151B3">
      <w:pPr>
        <w:pStyle w:val="IndexEntry"/>
      </w:pPr>
      <w:r>
        <w:t xml:space="preserve">   </w:t>
      </w:r>
      <w:hyperlink w:anchor="section_dec8e90594774c3fbc64b18d97c9f905">
        <w:r>
          <w:rPr>
            <w:rStyle w:val="Hyperlink"/>
          </w:rPr>
          <w:t>message sequence numbers algorithm</w:t>
        </w:r>
      </w:hyperlink>
      <w:r>
        <w:t xml:space="preserve"> </w:t>
      </w:r>
      <w:r>
        <w:fldChar w:fldCharType="begin"/>
      </w:r>
      <w:r>
        <w:instrText>PAGEREF section_dec8e90594774c3fbc64b18d97c9f905</w:instrText>
      </w:r>
      <w:r>
        <w:fldChar w:fldCharType="separate"/>
      </w:r>
      <w:r>
        <w:rPr>
          <w:noProof/>
        </w:rPr>
        <w:t>219</w:t>
      </w:r>
      <w:r>
        <w:fldChar w:fldCharType="end"/>
      </w:r>
    </w:p>
    <w:p w:rsidR="00CB51F7" w:rsidRDefault="00B151B3">
      <w:pPr>
        <w:pStyle w:val="IndexEntry"/>
      </w:pPr>
      <w:r>
        <w:t xml:space="preserve">   </w:t>
      </w:r>
      <w:hyperlink w:anchor="section_96560a941e28464789eae1901aa9676c">
        <w:r>
          <w:rPr>
            <w:rStyle w:val="Hyperlink"/>
          </w:rPr>
          <w:t>per channel</w:t>
        </w:r>
      </w:hyperlink>
      <w:r>
        <w:t xml:space="preserve"> </w:t>
      </w:r>
      <w:r>
        <w:fldChar w:fldCharType="begin"/>
      </w:r>
      <w:r>
        <w:instrText>PAGEREF section_96560a941e28464789eae1901aa9676c</w:instrText>
      </w:r>
      <w:r>
        <w:fldChar w:fldCharType="separate"/>
      </w:r>
      <w:r>
        <w:rPr>
          <w:noProof/>
        </w:rPr>
        <w:t>232</w:t>
      </w:r>
      <w:r>
        <w:fldChar w:fldCharType="end"/>
      </w:r>
    </w:p>
    <w:p w:rsidR="00CB51F7" w:rsidRDefault="00B151B3">
      <w:pPr>
        <w:pStyle w:val="IndexEntry"/>
      </w:pPr>
      <w:r>
        <w:t xml:space="preserve">   </w:t>
      </w:r>
      <w:hyperlink w:anchor="section_212eb8537e504608877e22d42e0664f3">
        <w:r>
          <w:rPr>
            <w:rStyle w:val="Hyperlink"/>
          </w:rPr>
          <w:t>per lease</w:t>
        </w:r>
      </w:hyperlink>
      <w:r>
        <w:t xml:space="preserve"> </w:t>
      </w:r>
      <w:r>
        <w:fldChar w:fldCharType="begin"/>
      </w:r>
      <w:r>
        <w:instrText>PAGEREF section_212eb8537e504608877e22d42e0664f3</w:instrText>
      </w:r>
      <w:r>
        <w:fldChar w:fldCharType="separate"/>
      </w:r>
      <w:r>
        <w:rPr>
          <w:noProof/>
        </w:rPr>
        <w:t>231</w:t>
      </w:r>
      <w:r>
        <w:fldChar w:fldCharType="end"/>
      </w:r>
    </w:p>
    <w:p w:rsidR="00CB51F7" w:rsidRDefault="00B151B3">
      <w:pPr>
        <w:pStyle w:val="IndexEntry"/>
      </w:pPr>
      <w:r>
        <w:t xml:space="preserve">   </w:t>
      </w:r>
      <w:hyperlink w:anchor="section_4ae9447d73ab4d4096660e4f48286cff">
        <w:r>
          <w:rPr>
            <w:rStyle w:val="Hyperlink"/>
          </w:rPr>
          <w:t>per lease table</w:t>
        </w:r>
      </w:hyperlink>
      <w:r>
        <w:t xml:space="preserve"> </w:t>
      </w:r>
      <w:r>
        <w:fldChar w:fldCharType="begin"/>
      </w:r>
      <w:r>
        <w:instrText>PAGEREF section_4ae9447d73ab4d4096660e4f48286cff</w:instrText>
      </w:r>
      <w:r>
        <w:fldChar w:fldCharType="separate"/>
      </w:r>
      <w:r>
        <w:rPr>
          <w:noProof/>
        </w:rPr>
        <w:t>230</w:t>
      </w:r>
      <w:r>
        <w:fldChar w:fldCharType="end"/>
      </w:r>
    </w:p>
    <w:p w:rsidR="00CB51F7" w:rsidRDefault="00B151B3">
      <w:pPr>
        <w:pStyle w:val="IndexEntry"/>
      </w:pPr>
      <w:r>
        <w:t xml:space="preserve">   </w:t>
      </w:r>
      <w:hyperlink w:anchor="section_eb446d90a17347979e83d09490b203f4">
        <w:r>
          <w:rPr>
            <w:rStyle w:val="Hyperlink"/>
          </w:rPr>
          <w:t>per open</w:t>
        </w:r>
      </w:hyperlink>
      <w:r>
        <w:t xml:space="preserve"> </w:t>
      </w:r>
      <w:r>
        <w:fldChar w:fldCharType="begin"/>
      </w:r>
      <w:r>
        <w:instrText>PAGEREF section_eb446d90a17347979e83d09490b203f4</w:instrText>
      </w:r>
      <w:r>
        <w:fldChar w:fldCharType="separate"/>
      </w:r>
      <w:r>
        <w:rPr>
          <w:noProof/>
        </w:rPr>
        <w:t>228</w:t>
      </w:r>
      <w:r>
        <w:fldChar w:fldCharType="end"/>
      </w:r>
    </w:p>
    <w:p w:rsidR="00CB51F7" w:rsidRDefault="00B151B3">
      <w:pPr>
        <w:pStyle w:val="IndexEntry"/>
      </w:pPr>
      <w:r>
        <w:t xml:space="preserve">   </w:t>
      </w:r>
      <w:hyperlink w:anchor="section_dec15ce9f79249279b9dc5fdc1112a92">
        <w:r>
          <w:rPr>
            <w:rStyle w:val="Hyperlink"/>
          </w:rPr>
          <w:t>per request</w:t>
        </w:r>
      </w:hyperlink>
      <w:r>
        <w:t xml:space="preserve"> </w:t>
      </w:r>
      <w:r>
        <w:fldChar w:fldCharType="begin"/>
      </w:r>
      <w:r>
        <w:instrText>PAGEREF section_dec15ce9f79249279b9dc5fdc1112a92</w:instrText>
      </w:r>
      <w:r>
        <w:fldChar w:fldCharType="separate"/>
      </w:r>
      <w:r>
        <w:rPr>
          <w:noProof/>
        </w:rPr>
        <w:t>231</w:t>
      </w:r>
      <w:r>
        <w:fldChar w:fldCharType="end"/>
      </w:r>
    </w:p>
    <w:p w:rsidR="00CB51F7" w:rsidRDefault="00B151B3">
      <w:pPr>
        <w:pStyle w:val="IndexEntry"/>
      </w:pPr>
      <w:r>
        <w:t xml:space="preserve">   </w:t>
      </w:r>
      <w:hyperlink w:anchor="section_fbcbc9528c1f4528a0ab7aed7d52264e">
        <w:r>
          <w:rPr>
            <w:rStyle w:val="Hyperlink"/>
          </w:rPr>
          <w:t>per session</w:t>
        </w:r>
      </w:hyperlink>
      <w:r>
        <w:t xml:space="preserve"> </w:t>
      </w:r>
      <w:r>
        <w:fldChar w:fldCharType="begin"/>
      </w:r>
      <w:r>
        <w:instrText>PAGEREF section_fbcbc9528c1f4528a0ab7aed7d52264e</w:instrText>
      </w:r>
      <w:r>
        <w:fldChar w:fldCharType="separate"/>
      </w:r>
      <w:r>
        <w:rPr>
          <w:noProof/>
        </w:rPr>
        <w:t>226</w:t>
      </w:r>
      <w:r>
        <w:fldChar w:fldCharType="end"/>
      </w:r>
    </w:p>
    <w:p w:rsidR="00CB51F7" w:rsidRDefault="00B151B3">
      <w:pPr>
        <w:pStyle w:val="IndexEntry"/>
      </w:pPr>
      <w:r>
        <w:t xml:space="preserve">   </w:t>
      </w:r>
      <w:hyperlink w:anchor="section_6fe086cf40ad49d893c514b8c8a7b2d9">
        <w:r>
          <w:rPr>
            <w:rStyle w:val="Hyperlink"/>
          </w:rPr>
          <w:t>per share</w:t>
        </w:r>
      </w:hyperlink>
      <w:r>
        <w:t xml:space="preserve"> </w:t>
      </w:r>
      <w:r>
        <w:fldChar w:fldCharType="begin"/>
      </w:r>
      <w:r>
        <w:instrText>PAGEREF section_6fe086cf40ad49d893c514b8c8a7b2d9</w:instrText>
      </w:r>
      <w:r>
        <w:fldChar w:fldCharType="separate"/>
      </w:r>
      <w:r>
        <w:rPr>
          <w:noProof/>
        </w:rPr>
        <w:t>224</w:t>
      </w:r>
      <w:r>
        <w:fldChar w:fldCharType="end"/>
      </w:r>
    </w:p>
    <w:p w:rsidR="00CB51F7" w:rsidRDefault="00B151B3">
      <w:pPr>
        <w:pStyle w:val="IndexEntry"/>
      </w:pPr>
      <w:r>
        <w:t xml:space="preserve">   </w:t>
      </w:r>
      <w:hyperlink w:anchor="section_0055d1e118fa4c1c8941df7203d440c7">
        <w:r>
          <w:rPr>
            <w:rStyle w:val="Hyperlink"/>
          </w:rPr>
          <w:t>per transport connection</w:t>
        </w:r>
      </w:hyperlink>
      <w:r>
        <w:t xml:space="preserve"> </w:t>
      </w:r>
      <w:r>
        <w:fldChar w:fldCharType="begin"/>
      </w:r>
      <w:r>
        <w:instrText>PAGEREF section_0055d1e118fa4c1c8941df7203d440c7</w:instrText>
      </w:r>
      <w:r>
        <w:fldChar w:fldCharType="separate"/>
      </w:r>
      <w:r>
        <w:rPr>
          <w:noProof/>
        </w:rPr>
        <w:t>225</w:t>
      </w:r>
      <w:r>
        <w:fldChar w:fldCharType="end"/>
      </w:r>
    </w:p>
    <w:p w:rsidR="00CB51F7" w:rsidRDefault="00B151B3">
      <w:pPr>
        <w:pStyle w:val="IndexEntry"/>
      </w:pPr>
      <w:r>
        <w:t xml:space="preserve">   </w:t>
      </w:r>
      <w:hyperlink w:anchor="section_f129e8e1da1245be8fa15d7f2c85e37b">
        <w:r>
          <w:rPr>
            <w:rStyle w:val="Hyperlink"/>
          </w:rPr>
          <w:t>per tree connect</w:t>
        </w:r>
      </w:hyperlink>
      <w:r>
        <w:t xml:space="preserve"> </w:t>
      </w:r>
      <w:r>
        <w:fldChar w:fldCharType="begin"/>
      </w:r>
      <w:r>
        <w:instrText>PAGEREF section_f129e8e1da1245be8fa15d7f2c85e37b</w:instrText>
      </w:r>
      <w:r>
        <w:fldChar w:fldCharType="separate"/>
      </w:r>
      <w:r>
        <w:rPr>
          <w:noProof/>
        </w:rPr>
        <w:t>228</w:t>
      </w:r>
      <w:r>
        <w:fldChar w:fldCharType="end"/>
      </w:r>
    </w:p>
    <w:p w:rsidR="00CB51F7" w:rsidRDefault="00B151B3">
      <w:pPr>
        <w:pStyle w:val="IndexEntry"/>
      </w:pPr>
      <w:r>
        <w:t xml:space="preserve">   </w:t>
      </w:r>
      <w:hyperlink w:anchor="section_95a74d9693a742eaaf1a688c17c522ee">
        <w:r>
          <w:rPr>
            <w:rStyle w:val="Hyperlink"/>
          </w:rPr>
          <w:t>required global data</w:t>
        </w:r>
      </w:hyperlink>
      <w:r>
        <w:t xml:space="preserve"> </w:t>
      </w:r>
      <w:r>
        <w:fldChar w:fldCharType="begin"/>
      </w:r>
      <w:r>
        <w:instrText>PAGEREF section_95a74d9693a742eaaf1a688c17c522ee</w:instrText>
      </w:r>
      <w:r>
        <w:fldChar w:fldCharType="separate"/>
      </w:r>
      <w:r>
        <w:rPr>
          <w:noProof/>
        </w:rPr>
        <w:t>132</w:t>
      </w:r>
      <w:r>
        <w:fldChar w:fldCharType="end"/>
      </w:r>
    </w:p>
    <w:p w:rsidR="00CB51F7" w:rsidRDefault="00B151B3">
      <w:pPr>
        <w:pStyle w:val="IndexEntry"/>
      </w:pPr>
      <w:r>
        <w:t xml:space="preserve">   sequencing rules</w:t>
      </w:r>
    </w:p>
    <w:p w:rsidR="00CB51F7" w:rsidRDefault="00B151B3">
      <w:pPr>
        <w:pStyle w:val="IndexEntry"/>
      </w:pPr>
      <w:r>
        <w:t xml:space="preserve">      </w:t>
      </w:r>
      <w:hyperlink w:anchor="section_91e2ec0b530b4558aee02ca4d586f66a">
        <w:r>
          <w:rPr>
            <w:rStyle w:val="Hyperlink"/>
          </w:rPr>
          <w:t>accepting incoming connection</w:t>
        </w:r>
      </w:hyperlink>
      <w:r>
        <w:t xml:space="preserve"> </w:t>
      </w:r>
      <w:r>
        <w:fldChar w:fldCharType="begin"/>
      </w:r>
      <w:r>
        <w:instrText>PAGEREF section_91e2ec0b530b4558aee02ca4d586f66a</w:instrText>
      </w:r>
      <w:r>
        <w:fldChar w:fldCharType="separate"/>
      </w:r>
      <w:r>
        <w:rPr>
          <w:noProof/>
        </w:rPr>
        <w:t>248</w:t>
      </w:r>
      <w:r>
        <w:fldChar w:fldCharType="end"/>
      </w:r>
    </w:p>
    <w:p w:rsidR="00CB51F7" w:rsidRDefault="00B151B3">
      <w:pPr>
        <w:pStyle w:val="IndexEntry"/>
      </w:pPr>
      <w:r>
        <w:t xml:space="preserve">      </w:t>
      </w:r>
      <w:hyperlink w:anchor="section_e1d0883442e041caa833fc26f5132a6f">
        <w:r>
          <w:rPr>
            <w:rStyle w:val="Hyperlink"/>
          </w:rPr>
          <w:t>overview</w:t>
        </w:r>
      </w:hyperlink>
      <w:r>
        <w:t xml:space="preserve"> </w:t>
      </w:r>
      <w:r>
        <w:fldChar w:fldCharType="begin"/>
      </w:r>
      <w:r>
        <w:instrText>PAGEREF section_e1d0883442e041caa833fc26f5132a6f</w:instrText>
      </w:r>
      <w:r>
        <w:fldChar w:fldCharType="separate"/>
      </w:r>
      <w:r>
        <w:rPr>
          <w:noProof/>
        </w:rPr>
        <w:t>248</w:t>
      </w:r>
      <w:r>
        <w:fldChar w:fldCharType="end"/>
      </w:r>
    </w:p>
    <w:p w:rsidR="00CB51F7" w:rsidRDefault="00B151B3">
      <w:pPr>
        <w:pStyle w:val="IndexEntry"/>
      </w:pPr>
      <w:r>
        <w:t xml:space="preserve">      </w:t>
      </w:r>
      <w:hyperlink w:anchor="section_ef8e06bac92146c99780a2e9843e1d30">
        <w:r>
          <w:rPr>
            <w:rStyle w:val="Hyperlink"/>
          </w:rPr>
          <w:t>receiving any message</w:t>
        </w:r>
      </w:hyperlink>
      <w:r>
        <w:t xml:space="preserve"> </w:t>
      </w:r>
      <w:r>
        <w:fldChar w:fldCharType="begin"/>
      </w:r>
      <w:r>
        <w:instrText>PAGEREF section_ef8e06bac92146c99780a2e9843e1d30</w:instrText>
      </w:r>
      <w:r>
        <w:fldChar w:fldCharType="separate"/>
      </w:r>
      <w:r>
        <w:rPr>
          <w:noProof/>
        </w:rPr>
        <w:t>249</w:t>
      </w:r>
      <w:r>
        <w:fldChar w:fldCharType="end"/>
      </w:r>
    </w:p>
    <w:p w:rsidR="00CB51F7" w:rsidRDefault="00B151B3">
      <w:pPr>
        <w:pStyle w:val="IndexEntry"/>
      </w:pPr>
      <w:r>
        <w:t xml:space="preserve">      </w:t>
      </w:r>
      <w:hyperlink w:anchor="section_266466116a0f45499c82f9343e750a81">
        <w:r>
          <w:rPr>
            <w:rStyle w:val="Hyperlink"/>
          </w:rPr>
          <w:t>receiving SMB_COM_NEGOTIATE</w:t>
        </w:r>
      </w:hyperlink>
      <w:r>
        <w:t xml:space="preserve"> </w:t>
      </w:r>
      <w:r>
        <w:fldChar w:fldCharType="begin"/>
      </w:r>
      <w:r>
        <w:instrText>PAGEREF section_266466116a0f45499c82f9343e750a81</w:instrText>
      </w:r>
      <w:r>
        <w:fldChar w:fldCharType="separate"/>
      </w:r>
      <w:r>
        <w:rPr>
          <w:noProof/>
        </w:rPr>
        <w:t>254</w:t>
      </w:r>
      <w:r>
        <w:fldChar w:fldCharType="end"/>
      </w:r>
    </w:p>
    <w:p w:rsidR="00CB51F7" w:rsidRDefault="00B151B3">
      <w:pPr>
        <w:pStyle w:val="IndexEntry"/>
      </w:pPr>
      <w:r>
        <w:t xml:space="preserve">      </w:t>
      </w:r>
      <w:hyperlink w:anchor="section_57bae3d35dd74a5f92cbfc52e2087dad">
        <w:r>
          <w:rPr>
            <w:rStyle w:val="Hyperlink"/>
          </w:rPr>
          <w:t>receiving SMB2 CANCEL request</w:t>
        </w:r>
      </w:hyperlink>
      <w:r>
        <w:t xml:space="preserve"> </w:t>
      </w:r>
      <w:r>
        <w:fldChar w:fldCharType="begin"/>
      </w:r>
      <w:r>
        <w:instrText>PAGEREF section_57bae3d35dd74a5f92cbfc52e2087dad</w:instrText>
      </w:r>
      <w:r>
        <w:fldChar w:fldCharType="separate"/>
      </w:r>
      <w:r>
        <w:rPr>
          <w:noProof/>
        </w:rPr>
        <w:t>317</w:t>
      </w:r>
      <w:r>
        <w:fldChar w:fldCharType="end"/>
      </w:r>
    </w:p>
    <w:p w:rsidR="00CB51F7" w:rsidRDefault="00B151B3">
      <w:pPr>
        <w:pStyle w:val="IndexEntry"/>
      </w:pPr>
      <w:r>
        <w:t xml:space="preserve">      </w:t>
      </w:r>
      <w:hyperlink w:anchor="section_05869c3239f04726afc9671b76ae5ca7">
        <w:r>
          <w:rPr>
            <w:rStyle w:val="Hyperlink"/>
          </w:rPr>
          <w:t>receiving SMB2 CHANGE_NOTIFY request</w:t>
        </w:r>
      </w:hyperlink>
      <w:r>
        <w:t xml:space="preserve"> </w:t>
      </w:r>
      <w:r>
        <w:fldChar w:fldCharType="begin"/>
      </w:r>
      <w:r>
        <w:instrText>PAGEREF section_05869c3239f04726afc9671b76ae5ca7</w:instrText>
      </w:r>
      <w:r>
        <w:fldChar w:fldCharType="separate"/>
      </w:r>
      <w:r>
        <w:rPr>
          <w:noProof/>
        </w:rPr>
        <w:t>320</w:t>
      </w:r>
      <w:r>
        <w:fldChar w:fldCharType="end"/>
      </w:r>
    </w:p>
    <w:p w:rsidR="00CB51F7" w:rsidRDefault="00B151B3">
      <w:pPr>
        <w:pStyle w:val="IndexEntry"/>
      </w:pPr>
      <w:r>
        <w:t xml:space="preserve">      </w:t>
      </w:r>
      <w:hyperlink w:anchor="section_f2b4183a29c24fc0a5defe290408f68c">
        <w:r>
          <w:rPr>
            <w:rStyle w:val="Hyperlink"/>
          </w:rPr>
          <w:t>receiving SMB2 CLOSE request</w:t>
        </w:r>
      </w:hyperlink>
      <w:r>
        <w:t xml:space="preserve"> </w:t>
      </w:r>
      <w:r>
        <w:fldChar w:fldCharType="begin"/>
      </w:r>
      <w:r>
        <w:instrText>PAGEREF section_f2b4183a29c24fc0a5defe290408f68c</w:instrText>
      </w:r>
      <w:r>
        <w:fldChar w:fldCharType="separate"/>
      </w:r>
      <w:r>
        <w:rPr>
          <w:noProof/>
        </w:rPr>
        <w:t>292</w:t>
      </w:r>
      <w:r>
        <w:fldChar w:fldCharType="end"/>
      </w:r>
    </w:p>
    <w:p w:rsidR="00CB51F7" w:rsidRDefault="00B151B3">
      <w:pPr>
        <w:pStyle w:val="IndexEntry"/>
      </w:pPr>
      <w:r>
        <w:t xml:space="preserve">      </w:t>
      </w:r>
      <w:hyperlink w:anchor="section_8c61e928924244ed96a098d1032d0d39">
        <w:r>
          <w:rPr>
            <w:rStyle w:val="Hyperlink"/>
          </w:rPr>
          <w:t>receiving SMB2 CREATE request</w:t>
        </w:r>
      </w:hyperlink>
      <w:r>
        <w:t xml:space="preserve"> </w:t>
      </w:r>
      <w:r>
        <w:fldChar w:fldCharType="begin"/>
      </w:r>
      <w:r>
        <w:instrText>PAGEREF section_8c61e928924244ed96a098d1032d0d39</w:instrText>
      </w:r>
      <w:r>
        <w:fldChar w:fldCharType="separate"/>
      </w:r>
      <w:r>
        <w:rPr>
          <w:noProof/>
        </w:rPr>
        <w:t>273</w:t>
      </w:r>
      <w:r>
        <w:fldChar w:fldCharType="end"/>
      </w:r>
    </w:p>
    <w:p w:rsidR="00CB51F7" w:rsidRDefault="00B151B3">
      <w:pPr>
        <w:pStyle w:val="IndexEntry"/>
      </w:pPr>
      <w:r>
        <w:t xml:space="preserve">      </w:t>
      </w:r>
      <w:hyperlink w:anchor="section_fa23e613276849e5aa6897c4bba72379">
        <w:r>
          <w:rPr>
            <w:rStyle w:val="Hyperlink"/>
          </w:rPr>
          <w:t>receiving SMB2 ECHO request</w:t>
        </w:r>
      </w:hyperlink>
      <w:r>
        <w:t xml:space="preserve"> </w:t>
      </w:r>
      <w:r>
        <w:fldChar w:fldCharType="begin"/>
      </w:r>
      <w:r>
        <w:instrText>PAGEREF section_fa23e613276849e5aa6897c4bba72379</w:instrText>
      </w:r>
      <w:r>
        <w:fldChar w:fldCharType="separate"/>
      </w:r>
      <w:r>
        <w:rPr>
          <w:noProof/>
        </w:rPr>
        <w:t>318</w:t>
      </w:r>
      <w:r>
        <w:fldChar w:fldCharType="end"/>
      </w:r>
    </w:p>
    <w:p w:rsidR="00CB51F7" w:rsidRDefault="00B151B3">
      <w:pPr>
        <w:pStyle w:val="IndexEntry"/>
      </w:pPr>
      <w:r>
        <w:t xml:space="preserve">      </w:t>
      </w:r>
      <w:hyperlink w:anchor="section_026984f638af4408820050557eb0a286">
        <w:r>
          <w:rPr>
            <w:rStyle w:val="Hyperlink"/>
          </w:rPr>
          <w:t>receiving SMB2 FLUSH request</w:t>
        </w:r>
      </w:hyperlink>
      <w:r>
        <w:t xml:space="preserve"> </w:t>
      </w:r>
      <w:r>
        <w:fldChar w:fldCharType="begin"/>
      </w:r>
      <w:r>
        <w:instrText>PAGEREF section_026984f638af4408820050557eb0a286</w:instrText>
      </w:r>
      <w:r>
        <w:fldChar w:fldCharType="separate"/>
      </w:r>
      <w:r>
        <w:rPr>
          <w:noProof/>
        </w:rPr>
        <w:t>293</w:t>
      </w:r>
      <w:r>
        <w:fldChar w:fldCharType="end"/>
      </w:r>
    </w:p>
    <w:p w:rsidR="00CB51F7" w:rsidRDefault="00B151B3">
      <w:pPr>
        <w:pStyle w:val="IndexEntry"/>
      </w:pPr>
      <w:r>
        <w:t xml:space="preserve">      </w:t>
      </w:r>
      <w:hyperlink w:anchor="section_c348a671775049f89e61cc59fa1a5701">
        <w:r>
          <w:rPr>
            <w:rStyle w:val="Hyperlink"/>
          </w:rPr>
          <w:t>receiving SMB2 IOCTL request</w:t>
        </w:r>
      </w:hyperlink>
      <w:r>
        <w:t xml:space="preserve"> </w:t>
      </w:r>
      <w:r>
        <w:fldChar w:fldCharType="begin"/>
      </w:r>
      <w:r>
        <w:instrText>PAGEREF section_c348a671775049f89e61cc59fa1a5701</w:instrText>
      </w:r>
      <w:r>
        <w:fldChar w:fldCharType="separate"/>
      </w:r>
      <w:r>
        <w:rPr>
          <w:noProof/>
        </w:rPr>
        <w:t>301</w:t>
      </w:r>
      <w:r>
        <w:fldChar w:fldCharType="end"/>
      </w:r>
    </w:p>
    <w:p w:rsidR="00CB51F7" w:rsidRDefault="00B151B3">
      <w:pPr>
        <w:pStyle w:val="IndexEntry"/>
      </w:pPr>
      <w:r>
        <w:t xml:space="preserve">      </w:t>
      </w:r>
      <w:hyperlink w:anchor="section_a2f8b1ccebe043789da94e25de5c628f">
        <w:r>
          <w:rPr>
            <w:rStyle w:val="Hyperlink"/>
          </w:rPr>
          <w:t>receiving SMB2 LOCK request</w:t>
        </w:r>
      </w:hyperlink>
      <w:r>
        <w:t xml:space="preserve"> </w:t>
      </w:r>
      <w:r>
        <w:fldChar w:fldCharType="begin"/>
      </w:r>
      <w:r>
        <w:instrText>PAGEREF section_a2f8b1ccebe043789da94e25de5c628f</w:instrText>
      </w:r>
      <w:r>
        <w:fldChar w:fldCharType="separate"/>
      </w:r>
      <w:r>
        <w:rPr>
          <w:noProof/>
        </w:rPr>
        <w:t>299</w:t>
      </w:r>
      <w:r>
        <w:fldChar w:fldCharType="end"/>
      </w:r>
    </w:p>
    <w:p w:rsidR="00CB51F7" w:rsidRDefault="00B151B3">
      <w:pPr>
        <w:pStyle w:val="IndexEntry"/>
      </w:pPr>
      <w:r>
        <w:t xml:space="preserve">      </w:t>
      </w:r>
      <w:hyperlink w:anchor="section_a6fbc50275a542efa88cc67b44817850">
        <w:r>
          <w:rPr>
            <w:rStyle w:val="Hyperlink"/>
          </w:rPr>
          <w:t>receiving SMB2 LOGOFF request</w:t>
        </w:r>
      </w:hyperlink>
      <w:r>
        <w:t xml:space="preserve"> </w:t>
      </w:r>
      <w:r>
        <w:fldChar w:fldCharType="begin"/>
      </w:r>
      <w:r>
        <w:instrText>PAGEREF section_a6fbc50275a542efa88cc67b44817850</w:instrText>
      </w:r>
      <w:r>
        <w:fldChar w:fldCharType="separate"/>
      </w:r>
      <w:r>
        <w:rPr>
          <w:noProof/>
        </w:rPr>
        <w:t>269</w:t>
      </w:r>
      <w:r>
        <w:fldChar w:fldCharType="end"/>
      </w:r>
    </w:p>
    <w:p w:rsidR="00CB51F7" w:rsidRDefault="00B151B3">
      <w:pPr>
        <w:pStyle w:val="IndexEntry"/>
      </w:pPr>
      <w:r>
        <w:t xml:space="preserve">      </w:t>
      </w:r>
      <w:hyperlink w:anchor="section_b39f253e496340df8dff2f9040ebbeb1">
        <w:r>
          <w:rPr>
            <w:rStyle w:val="Hyperlink"/>
          </w:rPr>
          <w:t>receiving SMB2 NEGOTIATE request</w:t>
        </w:r>
      </w:hyperlink>
      <w:r>
        <w:t xml:space="preserve"> </w:t>
      </w:r>
      <w:r>
        <w:fldChar w:fldCharType="begin"/>
      </w:r>
      <w:r>
        <w:instrText>PAGEREF section_b39f253e496340df8dff2f9040ebbeb1</w:instrText>
      </w:r>
      <w:r>
        <w:fldChar w:fldCharType="separate"/>
      </w:r>
      <w:r>
        <w:rPr>
          <w:noProof/>
        </w:rPr>
        <w:t>257</w:t>
      </w:r>
      <w:r>
        <w:fldChar w:fldCharType="end"/>
      </w:r>
    </w:p>
    <w:p w:rsidR="00CB51F7" w:rsidRDefault="00B151B3">
      <w:pPr>
        <w:pStyle w:val="IndexEntry"/>
      </w:pPr>
      <w:r>
        <w:t xml:space="preserve">      </w:t>
      </w:r>
      <w:hyperlink w:anchor="section_d3c7cf4b739946a292fd77fbdd9b34d5">
        <w:r>
          <w:rPr>
            <w:rStyle w:val="Hyperlink"/>
          </w:rPr>
          <w:t>receiving SMB2 OPLOCK_BREAK acknowledgment</w:t>
        </w:r>
      </w:hyperlink>
      <w:r>
        <w:t xml:space="preserve"> </w:t>
      </w:r>
      <w:r>
        <w:fldChar w:fldCharType="begin"/>
      </w:r>
      <w:r>
        <w:instrText>PAGEREF section_d3c7cf4b739946a292fd77fbdd9b34d5</w:instrText>
      </w:r>
      <w:r>
        <w:fldChar w:fldCharType="separate"/>
      </w:r>
      <w:r>
        <w:rPr>
          <w:noProof/>
        </w:rPr>
        <w:t>330</w:t>
      </w:r>
      <w:r>
        <w:fldChar w:fldCharType="end"/>
      </w:r>
    </w:p>
    <w:p w:rsidR="00CB51F7" w:rsidRDefault="00B151B3">
      <w:pPr>
        <w:pStyle w:val="IndexEntry"/>
      </w:pPr>
      <w:r>
        <w:t xml:space="preserve">      </w:t>
      </w:r>
      <w:hyperlink w:anchor="section_29dfcc9b3aec406babb50b4fe96712e2">
        <w:r>
          <w:rPr>
            <w:rStyle w:val="Hyperlink"/>
          </w:rPr>
          <w:t>receiving SMB2 QUERY_DIRECTORY request</w:t>
        </w:r>
      </w:hyperlink>
      <w:r>
        <w:t xml:space="preserve"> </w:t>
      </w:r>
      <w:r>
        <w:fldChar w:fldCharType="begin"/>
      </w:r>
      <w:r>
        <w:instrText>PAGEREF section_29dfcc9b3aec406babb50b4fe96712e2</w:instrText>
      </w:r>
      <w:r>
        <w:fldChar w:fldCharType="separate"/>
      </w:r>
      <w:r>
        <w:rPr>
          <w:noProof/>
        </w:rPr>
        <w:t>318</w:t>
      </w:r>
      <w:r>
        <w:fldChar w:fldCharType="end"/>
      </w:r>
    </w:p>
    <w:p w:rsidR="00CB51F7" w:rsidRDefault="00B151B3">
      <w:pPr>
        <w:pStyle w:val="IndexEntry"/>
      </w:pPr>
      <w:r>
        <w:t xml:space="preserve">      </w:t>
      </w:r>
      <w:hyperlink w:anchor="section_abb4841727e54a1682e03e5981db97e8">
        <w:r>
          <w:rPr>
            <w:rStyle w:val="Hyperlink"/>
          </w:rPr>
          <w:t>receiving SMB2 QUERY_INFO request</w:t>
        </w:r>
      </w:hyperlink>
      <w:r>
        <w:t xml:space="preserve"> </w:t>
      </w:r>
      <w:r>
        <w:fldChar w:fldCharType="begin"/>
      </w:r>
      <w:r>
        <w:instrText>PAGEREF section_abb4841727e54a1682e03e5981db97e8</w:instrText>
      </w:r>
      <w:r>
        <w:fldChar w:fldCharType="separate"/>
      </w:r>
      <w:r>
        <w:rPr>
          <w:noProof/>
        </w:rPr>
        <w:t>322</w:t>
      </w:r>
      <w:r>
        <w:fldChar w:fldCharType="end"/>
      </w:r>
    </w:p>
    <w:p w:rsidR="00CB51F7" w:rsidRDefault="00B151B3">
      <w:pPr>
        <w:pStyle w:val="IndexEntry"/>
      </w:pPr>
      <w:r>
        <w:t xml:space="preserve">      </w:t>
      </w:r>
      <w:hyperlink w:anchor="section_21e8b34334e94fca8d9303dd2d3e961e">
        <w:r>
          <w:rPr>
            <w:rStyle w:val="Hyperlink"/>
          </w:rPr>
          <w:t>receiving SMB2 READ request</w:t>
        </w:r>
      </w:hyperlink>
      <w:r>
        <w:t xml:space="preserve"> </w:t>
      </w:r>
      <w:r>
        <w:fldChar w:fldCharType="begin"/>
      </w:r>
      <w:r>
        <w:instrText>PAGEREF section_21e8b34334e94fca8d9303dd2d3e961e</w:instrText>
      </w:r>
      <w:r>
        <w:fldChar w:fldCharType="separate"/>
      </w:r>
      <w:r>
        <w:rPr>
          <w:noProof/>
        </w:rPr>
        <w:t>294</w:t>
      </w:r>
      <w:r>
        <w:fldChar w:fldCharType="end"/>
      </w:r>
    </w:p>
    <w:p w:rsidR="00CB51F7" w:rsidRDefault="00B151B3">
      <w:pPr>
        <w:pStyle w:val="IndexEntry"/>
      </w:pPr>
      <w:r>
        <w:t xml:space="preserve">      </w:t>
      </w:r>
      <w:hyperlink w:anchor="section_e545352b9f2b4c5e9350db46e4f6755e">
        <w:r>
          <w:rPr>
            <w:rStyle w:val="Hyperlink"/>
          </w:rPr>
          <w:t>receiving SMB2 SESSION_SETUP request</w:t>
        </w:r>
      </w:hyperlink>
      <w:r>
        <w:t xml:space="preserve"> </w:t>
      </w:r>
      <w:r>
        <w:fldChar w:fldCharType="begin"/>
      </w:r>
      <w:r>
        <w:instrText>PAGEREF section_e545352b9f2b4c5e9350db46e4f6755e</w:instrText>
      </w:r>
      <w:r>
        <w:fldChar w:fldCharType="separate"/>
      </w:r>
      <w:r>
        <w:rPr>
          <w:noProof/>
        </w:rPr>
        <w:t>260</w:t>
      </w:r>
      <w:r>
        <w:fldChar w:fldCharType="end"/>
      </w:r>
    </w:p>
    <w:p w:rsidR="00CB51F7" w:rsidRDefault="00B151B3">
      <w:pPr>
        <w:pStyle w:val="IndexEntry"/>
      </w:pPr>
      <w:r>
        <w:t xml:space="preserve">      </w:t>
      </w:r>
      <w:hyperlink w:anchor="section_194c56d27fdc4640a2be8bea6f8d177a">
        <w:r>
          <w:rPr>
            <w:rStyle w:val="Hyperlink"/>
          </w:rPr>
          <w:t>receiving SMB2 SET_INFO request</w:t>
        </w:r>
      </w:hyperlink>
      <w:r>
        <w:t xml:space="preserve"> </w:t>
      </w:r>
      <w:r>
        <w:fldChar w:fldCharType="begin"/>
      </w:r>
      <w:r>
        <w:instrText>PAGEREF section_194c56d27fdc4640a2be8bea6f8d177a</w:instrText>
      </w:r>
      <w:r>
        <w:fldChar w:fldCharType="separate"/>
      </w:r>
      <w:r>
        <w:rPr>
          <w:noProof/>
        </w:rPr>
        <w:t>327</w:t>
      </w:r>
      <w:r>
        <w:fldChar w:fldCharType="end"/>
      </w:r>
    </w:p>
    <w:p w:rsidR="00CB51F7" w:rsidRDefault="00B151B3">
      <w:pPr>
        <w:pStyle w:val="IndexEntry"/>
      </w:pPr>
      <w:r>
        <w:t xml:space="preserve">      </w:t>
      </w:r>
      <w:hyperlink w:anchor="section_652e0c1450144470999db174d7b2da87">
        <w:r>
          <w:rPr>
            <w:rStyle w:val="Hyperlink"/>
          </w:rPr>
          <w:t>receiving SMB2 TREE_CONNECT request</w:t>
        </w:r>
      </w:hyperlink>
      <w:r>
        <w:t xml:space="preserve"> </w:t>
      </w:r>
      <w:r>
        <w:fldChar w:fldCharType="begin"/>
      </w:r>
      <w:r>
        <w:instrText>PAGEREF section_652e0c1450144470999db174d7b2da87</w:instrText>
      </w:r>
      <w:r>
        <w:fldChar w:fldCharType="separate"/>
      </w:r>
      <w:r>
        <w:rPr>
          <w:noProof/>
        </w:rPr>
        <w:t>270</w:t>
      </w:r>
      <w:r>
        <w:fldChar w:fldCharType="end"/>
      </w:r>
    </w:p>
    <w:p w:rsidR="00CB51F7" w:rsidRDefault="00B151B3">
      <w:pPr>
        <w:pStyle w:val="IndexEntry"/>
      </w:pPr>
      <w:r>
        <w:t xml:space="preserve">      </w:t>
      </w:r>
      <w:hyperlink w:anchor="section_bf494f8d3ee244ce940df3400daef2ae">
        <w:r>
          <w:rPr>
            <w:rStyle w:val="Hyperlink"/>
          </w:rPr>
          <w:t>receiving SMB2 TREE_DISCONNECT request</w:t>
        </w:r>
      </w:hyperlink>
      <w:r>
        <w:t xml:space="preserve"> </w:t>
      </w:r>
      <w:r>
        <w:fldChar w:fldCharType="begin"/>
      </w:r>
      <w:r>
        <w:instrText>PAGEREF section_bf494f8d3ee244ce940df3400daef2ae</w:instrText>
      </w:r>
      <w:r>
        <w:fldChar w:fldCharType="separate"/>
      </w:r>
      <w:r>
        <w:rPr>
          <w:noProof/>
        </w:rPr>
        <w:t>272</w:t>
      </w:r>
      <w:r>
        <w:fldChar w:fldCharType="end"/>
      </w:r>
    </w:p>
    <w:p w:rsidR="00CB51F7" w:rsidRDefault="00B151B3">
      <w:pPr>
        <w:pStyle w:val="IndexEntry"/>
      </w:pPr>
      <w:r>
        <w:t xml:space="preserve">      </w:t>
      </w:r>
      <w:hyperlink w:anchor="section_829f93f5ed104f12834742d235019459">
        <w:r>
          <w:rPr>
            <w:rStyle w:val="Hyperlink"/>
          </w:rPr>
          <w:t>receiving SMB2 WRITE request</w:t>
        </w:r>
      </w:hyperlink>
      <w:r>
        <w:t xml:space="preserve"> </w:t>
      </w:r>
      <w:r>
        <w:fldChar w:fldCharType="begin"/>
      </w:r>
      <w:r>
        <w:instrText>PAGEREF section_829f93f5ed104f12834742d235019459</w:instrText>
      </w:r>
      <w:r>
        <w:fldChar w:fldCharType="separate"/>
      </w:r>
      <w:r>
        <w:rPr>
          <w:noProof/>
        </w:rPr>
        <w:t>296</w:t>
      </w:r>
      <w:r>
        <w:fldChar w:fldCharType="end"/>
      </w:r>
    </w:p>
    <w:p w:rsidR="00CB51F7" w:rsidRDefault="00B151B3">
      <w:pPr>
        <w:pStyle w:val="IndexEntry"/>
      </w:pPr>
      <w:r>
        <w:t xml:space="preserve">      </w:t>
      </w:r>
      <w:hyperlink w:anchor="section_5b570c0b085443248fb5d410692dde3e">
        <w:r>
          <w:rPr>
            <w:rStyle w:val="Hyperlink"/>
          </w:rPr>
          <w:t>verifying incoming message</w:t>
        </w:r>
      </w:hyperlink>
      <w:r>
        <w:t xml:space="preserve"> </w:t>
      </w:r>
      <w:r>
        <w:fldChar w:fldCharType="begin"/>
      </w:r>
      <w:r>
        <w:instrText>PAGEREF section_5b570c0b085443248fb5d410692dde3e</w:instrText>
      </w:r>
      <w:r>
        <w:fldChar w:fldCharType="separate"/>
      </w:r>
      <w:r>
        <w:rPr>
          <w:noProof/>
        </w:rPr>
        <w:t>134</w:t>
      </w:r>
      <w:r>
        <w:fldChar w:fldCharType="end"/>
      </w:r>
    </w:p>
    <w:p w:rsidR="00CB51F7" w:rsidRDefault="00B151B3">
      <w:pPr>
        <w:pStyle w:val="IndexEntry"/>
      </w:pPr>
      <w:r>
        <w:t xml:space="preserve">   timer events (</w:t>
      </w:r>
      <w:hyperlink w:anchor="section_27990981389f4bb5967cff51f29c99b4">
        <w:r>
          <w:rPr>
            <w:rStyle w:val="Hyperlink"/>
          </w:rPr>
          <w:t>section 3.1.6</w:t>
        </w:r>
      </w:hyperlink>
      <w:r>
        <w:t xml:space="preserve"> </w:t>
      </w:r>
      <w:r>
        <w:fldChar w:fldCharType="begin"/>
      </w:r>
      <w:r>
        <w:instrText>PAGEREF section_27990981389f4bb5967cff51f29c99b4</w:instrText>
      </w:r>
      <w:r>
        <w:fldChar w:fldCharType="separate"/>
      </w:r>
      <w:r>
        <w:rPr>
          <w:noProof/>
        </w:rPr>
        <w:t>134</w:t>
      </w:r>
      <w:r>
        <w:fldChar w:fldCharType="end"/>
      </w:r>
      <w:r>
        <w:t xml:space="preserve">, </w:t>
      </w:r>
      <w:hyperlink w:anchor="section_3b77d18b7bc64a128ecfafbef2f2b1a4">
        <w:r>
          <w:rPr>
            <w:rStyle w:val="Hyperlink"/>
          </w:rPr>
          <w:t>section 3.3.6</w:t>
        </w:r>
      </w:hyperlink>
      <w:r>
        <w:t xml:space="preserve"> </w:t>
      </w:r>
      <w:r>
        <w:fldChar w:fldCharType="begin"/>
      </w:r>
      <w:r>
        <w:instrText>PAGEREF section_3b77d18b7bc64a128ecfafbef2f2b1a4</w:instrText>
      </w:r>
      <w:r>
        <w:fldChar w:fldCharType="separate"/>
      </w:r>
      <w:r>
        <w:rPr>
          <w:noProof/>
        </w:rPr>
        <w:t>333</w:t>
      </w:r>
      <w:r>
        <w:fldChar w:fldCharType="end"/>
      </w:r>
      <w:r>
        <w:t xml:space="preserve">, </w:t>
      </w:r>
      <w:hyperlink w:anchor="section_bbc1044cbde24c5280a79531df55f9a7">
        <w:r>
          <w:rPr>
            <w:rStyle w:val="Hyperlink"/>
          </w:rPr>
          <w:t>section 3.3.6.1</w:t>
        </w:r>
      </w:hyperlink>
      <w:r>
        <w:t xml:space="preserve"> </w:t>
      </w:r>
      <w:r>
        <w:fldChar w:fldCharType="begin"/>
      </w:r>
      <w:r>
        <w:instrText>PAGEREF section_bbc1044cbde24c5280a79531df55f9a7</w:instrText>
      </w:r>
      <w:r>
        <w:fldChar w:fldCharType="separate"/>
      </w:r>
      <w:r>
        <w:rPr>
          <w:noProof/>
        </w:rPr>
        <w:t>333</w:t>
      </w:r>
      <w:r>
        <w:fldChar w:fldCharType="end"/>
      </w:r>
      <w:r>
        <w:t>)</w:t>
      </w:r>
    </w:p>
    <w:p w:rsidR="00CB51F7" w:rsidRDefault="00B151B3">
      <w:pPr>
        <w:pStyle w:val="IndexEntry"/>
      </w:pPr>
      <w:r>
        <w:t xml:space="preserve">   timers (</w:t>
      </w:r>
      <w:hyperlink w:anchor="section_ee337abfd75b49718c38e217a2675b77">
        <w:r>
          <w:rPr>
            <w:rStyle w:val="Hyperlink"/>
          </w:rPr>
          <w:t>section 3.1.2</w:t>
        </w:r>
      </w:hyperlink>
      <w:r>
        <w:t xml:space="preserve"> </w:t>
      </w:r>
      <w:r>
        <w:fldChar w:fldCharType="begin"/>
      </w:r>
      <w:r>
        <w:instrText>PAGEREF section_ee337abfd75b49718c38e217a2675b77</w:instrText>
      </w:r>
      <w:r>
        <w:fldChar w:fldCharType="separate"/>
      </w:r>
      <w:r>
        <w:rPr>
          <w:noProof/>
        </w:rPr>
        <w:t>132</w:t>
      </w:r>
      <w:r>
        <w:fldChar w:fldCharType="end"/>
      </w:r>
      <w:r>
        <w:t xml:space="preserve">, </w:t>
      </w:r>
      <w:hyperlink w:anchor="section_8a917ceffa3041ecbaf6ee0ac6c83af7">
        <w:r>
          <w:rPr>
            <w:rStyle w:val="Hyperlink"/>
          </w:rPr>
          <w:t>section 3.3.2</w:t>
        </w:r>
      </w:hyperlink>
      <w:r>
        <w:t xml:space="preserve"> </w:t>
      </w:r>
      <w:r>
        <w:fldChar w:fldCharType="begin"/>
      </w:r>
      <w:r>
        <w:instrText>PAGEREF section_8a917ceffa3041ecbaf6ee0ac6c83af7</w:instrText>
      </w:r>
      <w:r>
        <w:fldChar w:fldCharType="separate"/>
      </w:r>
      <w:r>
        <w:rPr>
          <w:noProof/>
        </w:rPr>
        <w:t>232</w:t>
      </w:r>
      <w:r>
        <w:fldChar w:fldCharType="end"/>
      </w:r>
      <w:r>
        <w:t>)</w:t>
      </w:r>
    </w:p>
    <w:p w:rsidR="00CB51F7" w:rsidRDefault="00B151B3">
      <w:pPr>
        <w:pStyle w:val="IndexEntry"/>
      </w:pPr>
      <w:r>
        <w:t>Session (</w:t>
      </w:r>
      <w:hyperlink w:anchor="section_8174c21922244009b96a06d84eccb3ae">
        <w:r>
          <w:rPr>
            <w:rStyle w:val="Hyperlink"/>
          </w:rPr>
          <w:t>section 3.2.1.3</w:t>
        </w:r>
      </w:hyperlink>
      <w:r>
        <w:t xml:space="preserve"> </w:t>
      </w:r>
      <w:r>
        <w:fldChar w:fldCharType="begin"/>
      </w:r>
      <w:r>
        <w:instrText>PAGEREF section_8174c21922244009b96a06d84eccb3ae</w:instrText>
      </w:r>
      <w:r>
        <w:fldChar w:fldCharType="separate"/>
      </w:r>
      <w:r>
        <w:rPr>
          <w:noProof/>
        </w:rPr>
        <w:t>137</w:t>
      </w:r>
      <w:r>
        <w:fldChar w:fldCharType="end"/>
      </w:r>
      <w:r>
        <w:t xml:space="preserve">, </w:t>
      </w:r>
      <w:hyperlink w:anchor="section_fbcbc9528c1f4528a0ab7aed7d52264e">
        <w:r>
          <w:rPr>
            <w:rStyle w:val="Hyperlink"/>
          </w:rPr>
          <w:t>section 3.3.1.8</w:t>
        </w:r>
      </w:hyperlink>
      <w:r>
        <w:t xml:space="preserve"> </w:t>
      </w:r>
      <w:r>
        <w:fldChar w:fldCharType="begin"/>
      </w:r>
      <w:r>
        <w:instrText>PAGEREF section_fbcbc9528c1f4528a0ab7aed7d52264e</w:instrText>
      </w:r>
      <w:r>
        <w:fldChar w:fldCharType="separate"/>
      </w:r>
      <w:r>
        <w:rPr>
          <w:noProof/>
        </w:rPr>
        <w:t>226</w:t>
      </w:r>
      <w:r>
        <w:fldChar w:fldCharType="end"/>
      </w:r>
      <w:r>
        <w:t>)</w:t>
      </w:r>
    </w:p>
    <w:p w:rsidR="00CB51F7" w:rsidRDefault="00397E8F">
      <w:pPr>
        <w:pStyle w:val="IndexEntry"/>
      </w:pPr>
      <w:hyperlink w:anchor="section_9c882bcd99f046c98a353f09d0e75699">
        <w:r w:rsidR="00B151B3">
          <w:rPr>
            <w:rStyle w:val="Hyperlink"/>
          </w:rPr>
          <w:t>Session expiration timer</w:t>
        </w:r>
      </w:hyperlink>
      <w:r w:rsidR="00B151B3">
        <w:t xml:space="preserve"> </w:t>
      </w:r>
      <w:r w:rsidR="00B151B3">
        <w:fldChar w:fldCharType="begin"/>
      </w:r>
      <w:r w:rsidR="00B151B3">
        <w:instrText>PAGEREF section_9c882bcd99f046c98a353f09d0e75699</w:instrText>
      </w:r>
      <w:r w:rsidR="00B151B3">
        <w:fldChar w:fldCharType="separate"/>
      </w:r>
      <w:r w:rsidR="00B151B3">
        <w:rPr>
          <w:noProof/>
        </w:rPr>
        <w:t>233</w:t>
      </w:r>
      <w:r w:rsidR="00B151B3">
        <w:fldChar w:fldCharType="end"/>
      </w:r>
    </w:p>
    <w:p w:rsidR="00CB51F7" w:rsidRDefault="00397E8F">
      <w:pPr>
        <w:pStyle w:val="IndexEntry"/>
      </w:pPr>
      <w:hyperlink w:anchor="section_855b363a2d284471bd83be2e93743499">
        <w:r w:rsidR="00B151B3">
          <w:rPr>
            <w:rStyle w:val="Hyperlink"/>
          </w:rPr>
          <w:t>Session expiration timer event</w:t>
        </w:r>
      </w:hyperlink>
      <w:r w:rsidR="00B151B3">
        <w:t xml:space="preserve"> </w:t>
      </w:r>
      <w:r w:rsidR="00B151B3">
        <w:fldChar w:fldCharType="begin"/>
      </w:r>
      <w:r w:rsidR="00B151B3">
        <w:instrText>PAGEREF section_855b363a2d284471bd83be2e93743499</w:instrText>
      </w:r>
      <w:r w:rsidR="00B151B3">
        <w:fldChar w:fldCharType="separate"/>
      </w:r>
      <w:r w:rsidR="00B151B3">
        <w:rPr>
          <w:noProof/>
        </w:rPr>
        <w:t>333</w:t>
      </w:r>
      <w:r w:rsidR="00B151B3">
        <w:fldChar w:fldCharType="end"/>
      </w:r>
    </w:p>
    <w:p w:rsidR="00CB51F7" w:rsidRDefault="00397E8F">
      <w:pPr>
        <w:pStyle w:val="IndexEntry"/>
      </w:pPr>
      <w:hyperlink w:anchor="section_6fe086cf40ad49d893c514b8c8a7b2d9">
        <w:r w:rsidR="00B151B3">
          <w:rPr>
            <w:rStyle w:val="Hyperlink"/>
          </w:rPr>
          <w:t>Share</w:t>
        </w:r>
      </w:hyperlink>
      <w:r w:rsidR="00B151B3">
        <w:t xml:space="preserve"> </w:t>
      </w:r>
      <w:r w:rsidR="00B151B3">
        <w:fldChar w:fldCharType="begin"/>
      </w:r>
      <w:r w:rsidR="00B151B3">
        <w:instrText>PAGEREF section_6fe086cf40ad49d893c514b8c8a7b2d9</w:instrText>
      </w:r>
      <w:r w:rsidR="00B151B3">
        <w:fldChar w:fldCharType="separate"/>
      </w:r>
      <w:r w:rsidR="00B151B3">
        <w:rPr>
          <w:noProof/>
        </w:rPr>
        <w:t>224</w:t>
      </w:r>
      <w:r w:rsidR="00B151B3">
        <w:fldChar w:fldCharType="end"/>
      </w:r>
    </w:p>
    <w:p w:rsidR="00CB51F7" w:rsidRDefault="00397E8F">
      <w:pPr>
        <w:pStyle w:val="IndexEntry"/>
      </w:pPr>
      <w:hyperlink w:anchor="section_91913fc64ec94a83961b370070067e63">
        <w:r w:rsidR="00B151B3">
          <w:rPr>
            <w:rStyle w:val="Hyperlink"/>
          </w:rPr>
          <w:t>SMB2 CANCEL Request message</w:t>
        </w:r>
      </w:hyperlink>
      <w:r w:rsidR="00B151B3">
        <w:t xml:space="preserve"> </w:t>
      </w:r>
      <w:r w:rsidR="00B151B3">
        <w:fldChar w:fldCharType="begin"/>
      </w:r>
      <w:r w:rsidR="00B151B3">
        <w:instrText>PAGEREF section_91913fc64ec94a83961b370070067e63</w:instrText>
      </w:r>
      <w:r w:rsidR="00B151B3">
        <w:fldChar w:fldCharType="separate"/>
      </w:r>
      <w:r w:rsidR="00B151B3">
        <w:rPr>
          <w:noProof/>
        </w:rPr>
        <w:t>100</w:t>
      </w:r>
      <w:r w:rsidR="00B151B3">
        <w:fldChar w:fldCharType="end"/>
      </w:r>
    </w:p>
    <w:p w:rsidR="00CB51F7" w:rsidRDefault="00397E8F">
      <w:pPr>
        <w:pStyle w:val="IndexEntry"/>
      </w:pPr>
      <w:hyperlink w:anchor="section_598f395ae7a24cc8afb3ccb30dd2df7c">
        <w:r w:rsidR="00B151B3">
          <w:rPr>
            <w:rStyle w:val="Hyperlink"/>
          </w:rPr>
          <w:t>SMB2 CHANGE_NOTIFY Request message</w:t>
        </w:r>
      </w:hyperlink>
      <w:r w:rsidR="00B151B3">
        <w:t xml:space="preserve"> </w:t>
      </w:r>
      <w:r w:rsidR="00B151B3">
        <w:fldChar w:fldCharType="begin"/>
      </w:r>
      <w:r w:rsidR="00B151B3">
        <w:instrText>PAGEREF section_598f395ae7a24cc8afb3ccb30dd2df7c</w:instrText>
      </w:r>
      <w:r w:rsidR="00B151B3">
        <w:fldChar w:fldCharType="separate"/>
      </w:r>
      <w:r w:rsidR="00B151B3">
        <w:rPr>
          <w:noProof/>
        </w:rPr>
        <w:t>118</w:t>
      </w:r>
      <w:r w:rsidR="00B151B3">
        <w:fldChar w:fldCharType="end"/>
      </w:r>
    </w:p>
    <w:p w:rsidR="00CB51F7" w:rsidRDefault="00397E8F">
      <w:pPr>
        <w:pStyle w:val="IndexEntry"/>
      </w:pPr>
      <w:hyperlink w:anchor="section_14f9d05027b249dfb00954e08e8bf7b5">
        <w:r w:rsidR="00B151B3">
          <w:rPr>
            <w:rStyle w:val="Hyperlink"/>
          </w:rPr>
          <w:t>SMB2 CHANGE_NOTIFY Response message</w:t>
        </w:r>
      </w:hyperlink>
      <w:r w:rsidR="00B151B3">
        <w:t xml:space="preserve"> </w:t>
      </w:r>
      <w:r w:rsidR="00B151B3">
        <w:fldChar w:fldCharType="begin"/>
      </w:r>
      <w:r w:rsidR="00B151B3">
        <w:instrText>PAGEREF section_14f9d05027b249dfb00954e08e8bf7b5</w:instrText>
      </w:r>
      <w:r w:rsidR="00B151B3">
        <w:fldChar w:fldCharType="separate"/>
      </w:r>
      <w:r w:rsidR="00B151B3">
        <w:rPr>
          <w:noProof/>
        </w:rPr>
        <w:t>120</w:t>
      </w:r>
      <w:r w:rsidR="00B151B3">
        <w:fldChar w:fldCharType="end"/>
      </w:r>
    </w:p>
    <w:p w:rsidR="00CB51F7" w:rsidRDefault="00397E8F">
      <w:pPr>
        <w:pStyle w:val="IndexEntry"/>
      </w:pPr>
      <w:hyperlink w:anchor="section_f84053b0bcb24f859717536dae2b02bd">
        <w:r w:rsidR="00B151B3">
          <w:rPr>
            <w:rStyle w:val="Hyperlink"/>
          </w:rPr>
          <w:t>SMB2 CLOSE Request message</w:t>
        </w:r>
      </w:hyperlink>
      <w:r w:rsidR="00B151B3">
        <w:t xml:space="preserve"> </w:t>
      </w:r>
      <w:r w:rsidR="00B151B3">
        <w:fldChar w:fldCharType="begin"/>
      </w:r>
      <w:r w:rsidR="00B151B3">
        <w:instrText>PAGEREF section_f84053b0bcb24f859717536dae2b02bd</w:instrText>
      </w:r>
      <w:r w:rsidR="00B151B3">
        <w:fldChar w:fldCharType="separate"/>
      </w:r>
      <w:r w:rsidR="00B151B3">
        <w:rPr>
          <w:noProof/>
        </w:rPr>
        <w:t>82</w:t>
      </w:r>
      <w:r w:rsidR="00B151B3">
        <w:fldChar w:fldCharType="end"/>
      </w:r>
    </w:p>
    <w:p w:rsidR="00CB51F7" w:rsidRDefault="00397E8F">
      <w:pPr>
        <w:pStyle w:val="IndexEntry"/>
      </w:pPr>
      <w:hyperlink w:anchor="section_c0c15c573f3e452bb51c9cc650a13f7b">
        <w:r w:rsidR="00B151B3">
          <w:rPr>
            <w:rStyle w:val="Hyperlink"/>
          </w:rPr>
          <w:t>SMB2 CLOSE Response message</w:t>
        </w:r>
      </w:hyperlink>
      <w:r w:rsidR="00B151B3">
        <w:t xml:space="preserve"> </w:t>
      </w:r>
      <w:r w:rsidR="00B151B3">
        <w:fldChar w:fldCharType="begin"/>
      </w:r>
      <w:r w:rsidR="00B151B3">
        <w:instrText>PAGEREF section_c0c15c573f3e452bb51c9cc650a13f7b</w:instrText>
      </w:r>
      <w:r w:rsidR="00B151B3">
        <w:fldChar w:fldCharType="separate"/>
      </w:r>
      <w:r w:rsidR="00B151B3">
        <w:rPr>
          <w:noProof/>
        </w:rPr>
        <w:t>83</w:t>
      </w:r>
      <w:r w:rsidR="00B151B3">
        <w:fldChar w:fldCharType="end"/>
      </w:r>
    </w:p>
    <w:p w:rsidR="00CB51F7" w:rsidRDefault="00397E8F">
      <w:pPr>
        <w:pStyle w:val="IndexEntry"/>
      </w:pPr>
      <w:hyperlink w:anchor="section_e8fb45c1a03d44cab7ae47385cfd7997">
        <w:r w:rsidR="00B151B3">
          <w:rPr>
            <w:rStyle w:val="Hyperlink"/>
          </w:rPr>
          <w:t>SMB2 CREATE Request message</w:t>
        </w:r>
      </w:hyperlink>
      <w:r w:rsidR="00B151B3">
        <w:t xml:space="preserve"> </w:t>
      </w:r>
      <w:r w:rsidR="00B151B3">
        <w:fldChar w:fldCharType="begin"/>
      </w:r>
      <w:r w:rsidR="00B151B3">
        <w:instrText>PAGEREF section_e8fb45c1a03d44cab7ae47385cfd7997</w:instrText>
      </w:r>
      <w:r w:rsidR="00B151B3">
        <w:fldChar w:fldCharType="separate"/>
      </w:r>
      <w:r w:rsidR="00B151B3">
        <w:rPr>
          <w:noProof/>
        </w:rPr>
        <w:t>56</w:t>
      </w:r>
      <w:r w:rsidR="00B151B3">
        <w:fldChar w:fldCharType="end"/>
      </w:r>
    </w:p>
    <w:p w:rsidR="00CB51F7" w:rsidRDefault="00397E8F">
      <w:pPr>
        <w:pStyle w:val="IndexEntry"/>
      </w:pPr>
      <w:hyperlink w:anchor="section_d166aa9e0b53410eb35e3933d8131927">
        <w:r w:rsidR="00B151B3">
          <w:rPr>
            <w:rStyle w:val="Hyperlink"/>
          </w:rPr>
          <w:t>SMB2 CREATE Response message</w:t>
        </w:r>
      </w:hyperlink>
      <w:r w:rsidR="00B151B3">
        <w:t xml:space="preserve"> </w:t>
      </w:r>
      <w:r w:rsidR="00B151B3">
        <w:fldChar w:fldCharType="begin"/>
      </w:r>
      <w:r w:rsidR="00B151B3">
        <w:instrText>PAGEREF section_d166aa9e0b53410eb35e3933d8131927</w:instrText>
      </w:r>
      <w:r w:rsidR="00B151B3">
        <w:fldChar w:fldCharType="separate"/>
      </w:r>
      <w:r w:rsidR="00B151B3">
        <w:rPr>
          <w:noProof/>
        </w:rPr>
        <w:t>73</w:t>
      </w:r>
      <w:r w:rsidR="00B151B3">
        <w:fldChar w:fldCharType="end"/>
      </w:r>
    </w:p>
    <w:p w:rsidR="00CB51F7" w:rsidRDefault="00397E8F">
      <w:pPr>
        <w:pStyle w:val="IndexEntry"/>
      </w:pPr>
      <w:hyperlink w:anchor="section_d939504d57e24c0e8ad51678b6fccca1">
        <w:r w:rsidR="00B151B3">
          <w:rPr>
            <w:rStyle w:val="Hyperlink"/>
          </w:rPr>
          <w:t>SMB2 ECHO Request message</w:t>
        </w:r>
      </w:hyperlink>
      <w:r w:rsidR="00B151B3">
        <w:t xml:space="preserve"> </w:t>
      </w:r>
      <w:r w:rsidR="00B151B3">
        <w:fldChar w:fldCharType="begin"/>
      </w:r>
      <w:r w:rsidR="00B151B3">
        <w:instrText>PAGEREF section_d939504d57e24c0e8ad51678b6fccca1</w:instrText>
      </w:r>
      <w:r w:rsidR="00B151B3">
        <w:fldChar w:fldCharType="separate"/>
      </w:r>
      <w:r w:rsidR="00B151B3">
        <w:rPr>
          <w:noProof/>
        </w:rPr>
        <w:t>99</w:t>
      </w:r>
      <w:r w:rsidR="00B151B3">
        <w:fldChar w:fldCharType="end"/>
      </w:r>
    </w:p>
    <w:p w:rsidR="00CB51F7" w:rsidRDefault="00397E8F">
      <w:pPr>
        <w:pStyle w:val="IndexEntry"/>
      </w:pPr>
      <w:hyperlink w:anchor="section_2abe9b3cc5ab417fbcc39ab51f2fce35">
        <w:r w:rsidR="00B151B3">
          <w:rPr>
            <w:rStyle w:val="Hyperlink"/>
          </w:rPr>
          <w:t>SMB2 ECHO Response message</w:t>
        </w:r>
      </w:hyperlink>
      <w:r w:rsidR="00B151B3">
        <w:t xml:space="preserve"> </w:t>
      </w:r>
      <w:r w:rsidR="00B151B3">
        <w:fldChar w:fldCharType="begin"/>
      </w:r>
      <w:r w:rsidR="00B151B3">
        <w:instrText>PAGEREF section_2abe9b3cc5ab417fbcc39ab51f2fce35</w:instrText>
      </w:r>
      <w:r w:rsidR="00B151B3">
        <w:fldChar w:fldCharType="separate"/>
      </w:r>
      <w:r w:rsidR="00B151B3">
        <w:rPr>
          <w:noProof/>
        </w:rPr>
        <w:t>100</w:t>
      </w:r>
      <w:r w:rsidR="00B151B3">
        <w:fldChar w:fldCharType="end"/>
      </w:r>
    </w:p>
    <w:p w:rsidR="00CB51F7" w:rsidRDefault="00397E8F">
      <w:pPr>
        <w:pStyle w:val="IndexEntry"/>
      </w:pPr>
      <w:hyperlink w:anchor="section_d4da8b67c18047e3ba7ad24214ac4aaa">
        <w:r w:rsidR="00B151B3">
          <w:rPr>
            <w:rStyle w:val="Hyperlink"/>
          </w:rPr>
          <w:t>SMB2 ERROR Response message</w:t>
        </w:r>
      </w:hyperlink>
      <w:r w:rsidR="00B151B3">
        <w:t xml:space="preserve"> </w:t>
      </w:r>
      <w:r w:rsidR="00B151B3">
        <w:fldChar w:fldCharType="begin"/>
      </w:r>
      <w:r w:rsidR="00B151B3">
        <w:instrText>PAGEREF section_d4da8b67c18047e3ba7ad24214ac4aaa</w:instrText>
      </w:r>
      <w:r w:rsidR="00B151B3">
        <w:fldChar w:fldCharType="separate"/>
      </w:r>
      <w:r w:rsidR="00B151B3">
        <w:rPr>
          <w:noProof/>
        </w:rPr>
        <w:t>37</w:t>
      </w:r>
      <w:r w:rsidR="00B151B3">
        <w:fldChar w:fldCharType="end"/>
      </w:r>
    </w:p>
    <w:p w:rsidR="00CB51F7" w:rsidRDefault="00397E8F">
      <w:pPr>
        <w:pStyle w:val="IndexEntry"/>
      </w:pPr>
      <w:hyperlink w:anchor="section_e494678bb1fc44a0b86e8195acf74ad7">
        <w:r w:rsidR="00B151B3">
          <w:rPr>
            <w:rStyle w:val="Hyperlink"/>
          </w:rPr>
          <w:t>SMB2 FLUSH Request message</w:t>
        </w:r>
      </w:hyperlink>
      <w:r w:rsidR="00B151B3">
        <w:t xml:space="preserve"> </w:t>
      </w:r>
      <w:r w:rsidR="00B151B3">
        <w:fldChar w:fldCharType="begin"/>
      </w:r>
      <w:r w:rsidR="00B151B3">
        <w:instrText>PAGEREF section_e494678bb1fc44a0b86e8195acf74ad7</w:instrText>
      </w:r>
      <w:r w:rsidR="00B151B3">
        <w:fldChar w:fldCharType="separate"/>
      </w:r>
      <w:r w:rsidR="00B151B3">
        <w:rPr>
          <w:noProof/>
        </w:rPr>
        <w:t>84</w:t>
      </w:r>
      <w:r w:rsidR="00B151B3">
        <w:fldChar w:fldCharType="end"/>
      </w:r>
    </w:p>
    <w:p w:rsidR="00CB51F7" w:rsidRDefault="00397E8F">
      <w:pPr>
        <w:pStyle w:val="IndexEntry"/>
      </w:pPr>
      <w:hyperlink w:anchor="section_42f78e6ae25f48f58f08b4f1bb4c4fa4">
        <w:r w:rsidR="00B151B3">
          <w:rPr>
            <w:rStyle w:val="Hyperlink"/>
          </w:rPr>
          <w:t>SMB2 FLUSH Response message</w:t>
        </w:r>
      </w:hyperlink>
      <w:r w:rsidR="00B151B3">
        <w:t xml:space="preserve"> </w:t>
      </w:r>
      <w:r w:rsidR="00B151B3">
        <w:fldChar w:fldCharType="begin"/>
      </w:r>
      <w:r w:rsidR="00B151B3">
        <w:instrText>PAGEREF section_42f78e6ae25f48f58f08b4f1bb4c4fa4</w:instrText>
      </w:r>
      <w:r w:rsidR="00B151B3">
        <w:fldChar w:fldCharType="separate"/>
      </w:r>
      <w:r w:rsidR="00B151B3">
        <w:rPr>
          <w:noProof/>
        </w:rPr>
        <w:t>85</w:t>
      </w:r>
      <w:r w:rsidR="00B151B3">
        <w:fldChar w:fldCharType="end"/>
      </w:r>
    </w:p>
    <w:p w:rsidR="00CB51F7" w:rsidRDefault="00397E8F">
      <w:pPr>
        <w:pStyle w:val="IndexEntry"/>
      </w:pPr>
      <w:hyperlink w:anchor="section_5c03c9d615de48a298358fb37f8a79d8">
        <w:r w:rsidR="00B151B3">
          <w:rPr>
            <w:rStyle w:val="Hyperlink"/>
          </w:rPr>
          <w:t>SMB2 IOCTL Request message</w:t>
        </w:r>
      </w:hyperlink>
      <w:r w:rsidR="00B151B3">
        <w:t xml:space="preserve"> </w:t>
      </w:r>
      <w:r w:rsidR="00B151B3">
        <w:fldChar w:fldCharType="begin"/>
      </w:r>
      <w:r w:rsidR="00B151B3">
        <w:instrText>PAGEREF section_5c03c9d615de48a298358fb37f8a79d8</w:instrText>
      </w:r>
      <w:r w:rsidR="00B151B3">
        <w:fldChar w:fldCharType="separate"/>
      </w:r>
      <w:r w:rsidR="00B151B3">
        <w:rPr>
          <w:noProof/>
        </w:rPr>
        <w:t>100</w:t>
      </w:r>
      <w:r w:rsidR="00B151B3">
        <w:fldChar w:fldCharType="end"/>
      </w:r>
    </w:p>
    <w:p w:rsidR="00CB51F7" w:rsidRDefault="00397E8F">
      <w:pPr>
        <w:pStyle w:val="IndexEntry"/>
      </w:pPr>
      <w:hyperlink w:anchor="section_f70eccb6e1be4db89c479ac86ef18dbb">
        <w:r w:rsidR="00B151B3">
          <w:rPr>
            <w:rStyle w:val="Hyperlink"/>
          </w:rPr>
          <w:t>SMB2 IOCTL Response message</w:t>
        </w:r>
      </w:hyperlink>
      <w:r w:rsidR="00B151B3">
        <w:t xml:space="preserve"> </w:t>
      </w:r>
      <w:r w:rsidR="00B151B3">
        <w:fldChar w:fldCharType="begin"/>
      </w:r>
      <w:r w:rsidR="00B151B3">
        <w:instrText>PAGEREF section_f70eccb6e1be4db89c479ac86ef18dbb</w:instrText>
      </w:r>
      <w:r w:rsidR="00B151B3">
        <w:fldChar w:fldCharType="separate"/>
      </w:r>
      <w:r w:rsidR="00B151B3">
        <w:rPr>
          <w:noProof/>
        </w:rPr>
        <w:t>106</w:t>
      </w:r>
      <w:r w:rsidR="00B151B3">
        <w:fldChar w:fldCharType="end"/>
      </w:r>
    </w:p>
    <w:p w:rsidR="00CB51F7" w:rsidRDefault="00397E8F">
      <w:pPr>
        <w:pStyle w:val="IndexEntry"/>
      </w:pPr>
      <w:hyperlink w:anchor="section_6178b96048b64999b589669f88e9017d">
        <w:r w:rsidR="00B151B3">
          <w:rPr>
            <w:rStyle w:val="Hyperlink"/>
          </w:rPr>
          <w:t>SMB2 LOCK Request message</w:t>
        </w:r>
      </w:hyperlink>
      <w:r w:rsidR="00B151B3">
        <w:t xml:space="preserve"> </w:t>
      </w:r>
      <w:r w:rsidR="00B151B3">
        <w:fldChar w:fldCharType="begin"/>
      </w:r>
      <w:r w:rsidR="00B151B3">
        <w:instrText>PAGEREF section_6178b96048b64999b589669f88e9017d</w:instrText>
      </w:r>
      <w:r w:rsidR="00B151B3">
        <w:fldChar w:fldCharType="separate"/>
      </w:r>
      <w:r w:rsidR="00B151B3">
        <w:rPr>
          <w:noProof/>
        </w:rPr>
        <w:t>97</w:t>
      </w:r>
      <w:r w:rsidR="00B151B3">
        <w:fldChar w:fldCharType="end"/>
      </w:r>
    </w:p>
    <w:p w:rsidR="00CB51F7" w:rsidRDefault="00397E8F">
      <w:pPr>
        <w:pStyle w:val="IndexEntry"/>
      </w:pPr>
      <w:hyperlink w:anchor="section_6178b96048b64999b589669f88e9017d">
        <w:r w:rsidR="00B151B3">
          <w:rPr>
            <w:rStyle w:val="Hyperlink"/>
          </w:rPr>
          <w:t>SMB2 LOCK Request packet</w:t>
        </w:r>
      </w:hyperlink>
      <w:r w:rsidR="00B151B3">
        <w:t xml:space="preserve"> </w:t>
      </w:r>
      <w:r w:rsidR="00B151B3">
        <w:fldChar w:fldCharType="begin"/>
      </w:r>
      <w:r w:rsidR="00B151B3">
        <w:instrText>PAGEREF section_6178b96048b64999b589669f88e9017d</w:instrText>
      </w:r>
      <w:r w:rsidR="00B151B3">
        <w:fldChar w:fldCharType="separate"/>
      </w:r>
      <w:r w:rsidR="00B151B3">
        <w:rPr>
          <w:noProof/>
        </w:rPr>
        <w:t>97</w:t>
      </w:r>
      <w:r w:rsidR="00B151B3">
        <w:fldChar w:fldCharType="end"/>
      </w:r>
    </w:p>
    <w:p w:rsidR="00CB51F7" w:rsidRDefault="00397E8F">
      <w:pPr>
        <w:pStyle w:val="IndexEntry"/>
      </w:pPr>
      <w:hyperlink w:anchor="section_e215700a102c450aa5987ec2a99cd82c">
        <w:r w:rsidR="00B151B3">
          <w:rPr>
            <w:rStyle w:val="Hyperlink"/>
          </w:rPr>
          <w:t>SMB2 LOCK Response message</w:t>
        </w:r>
      </w:hyperlink>
      <w:r w:rsidR="00B151B3">
        <w:t xml:space="preserve"> </w:t>
      </w:r>
      <w:r w:rsidR="00B151B3">
        <w:fldChar w:fldCharType="begin"/>
      </w:r>
      <w:r w:rsidR="00B151B3">
        <w:instrText>PAGEREF section_e215700a102c450aa5987ec2a99cd82c</w:instrText>
      </w:r>
      <w:r w:rsidR="00B151B3">
        <w:fldChar w:fldCharType="separate"/>
      </w:r>
      <w:r w:rsidR="00B151B3">
        <w:rPr>
          <w:noProof/>
        </w:rPr>
        <w:t>99</w:t>
      </w:r>
      <w:r w:rsidR="00B151B3">
        <w:fldChar w:fldCharType="end"/>
      </w:r>
    </w:p>
    <w:p w:rsidR="00CB51F7" w:rsidRDefault="00397E8F">
      <w:pPr>
        <w:pStyle w:val="IndexEntry"/>
      </w:pPr>
      <w:hyperlink w:anchor="section_abdc4ea952df480e9a3634f104797d2c">
        <w:r w:rsidR="00B151B3">
          <w:rPr>
            <w:rStyle w:val="Hyperlink"/>
          </w:rPr>
          <w:t>SMB2 LOGOFF Request message</w:t>
        </w:r>
      </w:hyperlink>
      <w:r w:rsidR="00B151B3">
        <w:t xml:space="preserve"> </w:t>
      </w:r>
      <w:r w:rsidR="00B151B3">
        <w:fldChar w:fldCharType="begin"/>
      </w:r>
      <w:r w:rsidR="00B151B3">
        <w:instrText>PAGEREF section_abdc4ea952df480e9a3634f104797d2c</w:instrText>
      </w:r>
      <w:r w:rsidR="00B151B3">
        <w:fldChar w:fldCharType="separate"/>
      </w:r>
      <w:r w:rsidR="00B151B3">
        <w:rPr>
          <w:noProof/>
        </w:rPr>
        <w:t>51</w:t>
      </w:r>
      <w:r w:rsidR="00B151B3">
        <w:fldChar w:fldCharType="end"/>
      </w:r>
    </w:p>
    <w:p w:rsidR="00CB51F7" w:rsidRDefault="00397E8F">
      <w:pPr>
        <w:pStyle w:val="IndexEntry"/>
      </w:pPr>
      <w:hyperlink w:anchor="section_7539feb46fbb499681ac06863bb1a89e">
        <w:r w:rsidR="00B151B3">
          <w:rPr>
            <w:rStyle w:val="Hyperlink"/>
          </w:rPr>
          <w:t>SMB2 LOGOFF Response message</w:t>
        </w:r>
      </w:hyperlink>
      <w:r w:rsidR="00B151B3">
        <w:t xml:space="preserve"> </w:t>
      </w:r>
      <w:r w:rsidR="00B151B3">
        <w:fldChar w:fldCharType="begin"/>
      </w:r>
      <w:r w:rsidR="00B151B3">
        <w:instrText>PAGEREF section_7539feb46fbb499681ac06863bb1a89e</w:instrText>
      </w:r>
      <w:r w:rsidR="00B151B3">
        <w:fldChar w:fldCharType="separate"/>
      </w:r>
      <w:r w:rsidR="00B151B3">
        <w:rPr>
          <w:noProof/>
        </w:rPr>
        <w:t>51</w:t>
      </w:r>
      <w:r w:rsidR="00B151B3">
        <w:fldChar w:fldCharType="end"/>
      </w:r>
    </w:p>
    <w:p w:rsidR="00CB51F7" w:rsidRDefault="00397E8F">
      <w:pPr>
        <w:pStyle w:val="IndexEntry"/>
      </w:pPr>
      <w:hyperlink w:anchor="section_c9efe8caff3444d0bfbe58a9b9db50d4">
        <w:r w:rsidR="00B151B3">
          <w:rPr>
            <w:rStyle w:val="Hyperlink"/>
          </w:rPr>
          <w:t>SMB2 negotiate example</w:t>
        </w:r>
      </w:hyperlink>
      <w:r w:rsidR="00B151B3">
        <w:t xml:space="preserve"> </w:t>
      </w:r>
      <w:r w:rsidR="00B151B3">
        <w:fldChar w:fldCharType="begin"/>
      </w:r>
      <w:r w:rsidR="00B151B3">
        <w:instrText>PAGEREF section_c9efe8caff3444d0bfbe58a9b9db50d4</w:instrText>
      </w:r>
      <w:r w:rsidR="00B151B3">
        <w:fldChar w:fldCharType="separate"/>
      </w:r>
      <w:r w:rsidR="00B151B3">
        <w:rPr>
          <w:noProof/>
        </w:rPr>
        <w:t>346</w:t>
      </w:r>
      <w:r w:rsidR="00B151B3">
        <w:fldChar w:fldCharType="end"/>
      </w:r>
    </w:p>
    <w:p w:rsidR="00CB51F7" w:rsidRDefault="00397E8F">
      <w:pPr>
        <w:pStyle w:val="IndexEntry"/>
      </w:pPr>
      <w:hyperlink w:anchor="section_e14db7ff763a42638b100c3944f52fc5">
        <w:r w:rsidR="00B151B3">
          <w:rPr>
            <w:rStyle w:val="Hyperlink"/>
          </w:rPr>
          <w:t>SMB2 NEGOTIATE Request message</w:t>
        </w:r>
      </w:hyperlink>
      <w:r w:rsidR="00B151B3">
        <w:t xml:space="preserve"> </w:t>
      </w:r>
      <w:r w:rsidR="00B151B3">
        <w:fldChar w:fldCharType="begin"/>
      </w:r>
      <w:r w:rsidR="00B151B3">
        <w:instrText>PAGEREF section_e14db7ff763a42638b100c3944f52fc5</w:instrText>
      </w:r>
      <w:r w:rsidR="00B151B3">
        <w:fldChar w:fldCharType="separate"/>
      </w:r>
      <w:r w:rsidR="00B151B3">
        <w:rPr>
          <w:noProof/>
        </w:rPr>
        <w:t>41</w:t>
      </w:r>
      <w:r w:rsidR="00B151B3">
        <w:fldChar w:fldCharType="end"/>
      </w:r>
    </w:p>
    <w:p w:rsidR="00CB51F7" w:rsidRDefault="00397E8F">
      <w:pPr>
        <w:pStyle w:val="IndexEntry"/>
      </w:pPr>
      <w:hyperlink w:anchor="section_63abf97c0d0947e288d66bfa552949a5">
        <w:r w:rsidR="00B151B3">
          <w:rPr>
            <w:rStyle w:val="Hyperlink"/>
          </w:rPr>
          <w:t>SMB2 NEGOTIATE Response message</w:t>
        </w:r>
      </w:hyperlink>
      <w:r w:rsidR="00B151B3">
        <w:t xml:space="preserve"> </w:t>
      </w:r>
      <w:r w:rsidR="00B151B3">
        <w:fldChar w:fldCharType="begin"/>
      </w:r>
      <w:r w:rsidR="00B151B3">
        <w:instrText>PAGEREF section_63abf97c0d0947e288d66bfa552949a5</w:instrText>
      </w:r>
      <w:r w:rsidR="00B151B3">
        <w:fldChar w:fldCharType="separate"/>
      </w:r>
      <w:r w:rsidR="00B151B3">
        <w:rPr>
          <w:noProof/>
        </w:rPr>
        <w:t>45</w:t>
      </w:r>
      <w:r w:rsidR="00B151B3">
        <w:fldChar w:fldCharType="end"/>
      </w:r>
    </w:p>
    <w:p w:rsidR="00CB51F7" w:rsidRDefault="00397E8F">
      <w:pPr>
        <w:pStyle w:val="IndexEntry"/>
      </w:pPr>
      <w:hyperlink w:anchor="section_5cd6452260b34f3ea157fe66f1228052">
        <w:r w:rsidR="00B151B3">
          <w:rPr>
            <w:rStyle w:val="Hyperlink"/>
          </w:rPr>
          <w:t>SMB2 Packet Header</w:t>
        </w:r>
      </w:hyperlink>
      <w:r w:rsidR="00B151B3">
        <w:t xml:space="preserve"> </w:t>
      </w:r>
      <w:r w:rsidR="00B151B3">
        <w:fldChar w:fldCharType="begin"/>
      </w:r>
      <w:r w:rsidR="00B151B3">
        <w:instrText>PAGEREF section_5cd6452260b34f3ea157fe66f1228052</w:instrText>
      </w:r>
      <w:r w:rsidR="00B151B3">
        <w:fldChar w:fldCharType="separate"/>
      </w:r>
      <w:r w:rsidR="00B151B3">
        <w:rPr>
          <w:noProof/>
        </w:rPr>
        <w:t>30</w:t>
      </w:r>
      <w:r w:rsidR="00B151B3">
        <w:fldChar w:fldCharType="end"/>
      </w:r>
    </w:p>
    <w:p w:rsidR="00CB51F7" w:rsidRDefault="00397E8F">
      <w:pPr>
        <w:pStyle w:val="IndexEntry"/>
      </w:pPr>
      <w:hyperlink w:anchor="section_5cd6452260b34f3ea157fe66f1228052">
        <w:r w:rsidR="00B151B3">
          <w:rPr>
            <w:rStyle w:val="Hyperlink"/>
          </w:rPr>
          <w:t>SMB2 Packet Header message</w:t>
        </w:r>
      </w:hyperlink>
      <w:r w:rsidR="00B151B3">
        <w:t xml:space="preserve"> </w:t>
      </w:r>
      <w:r w:rsidR="00B151B3">
        <w:fldChar w:fldCharType="begin"/>
      </w:r>
      <w:r w:rsidR="00B151B3">
        <w:instrText>PAGEREF section_5cd6452260b34f3ea157fe66f1228052</w:instrText>
      </w:r>
      <w:r w:rsidR="00B151B3">
        <w:fldChar w:fldCharType="separate"/>
      </w:r>
      <w:r w:rsidR="00B151B3">
        <w:rPr>
          <w:noProof/>
        </w:rPr>
        <w:t>30</w:t>
      </w:r>
      <w:r w:rsidR="00B151B3">
        <w:fldChar w:fldCharType="end"/>
      </w:r>
    </w:p>
    <w:p w:rsidR="00CB51F7" w:rsidRDefault="00397E8F">
      <w:pPr>
        <w:pStyle w:val="IndexEntry"/>
      </w:pPr>
      <w:hyperlink w:anchor="section_10906442294c46d38515c277efe1f752">
        <w:r w:rsidR="00B151B3">
          <w:rPr>
            <w:rStyle w:val="Hyperlink"/>
          </w:rPr>
          <w:t>SMB2 QUERY_DIRECTORY Request message</w:t>
        </w:r>
      </w:hyperlink>
      <w:r w:rsidR="00B151B3">
        <w:t xml:space="preserve"> </w:t>
      </w:r>
      <w:r w:rsidR="00B151B3">
        <w:fldChar w:fldCharType="begin"/>
      </w:r>
      <w:r w:rsidR="00B151B3">
        <w:instrText>PAGEREF section_10906442294c46d38515c277efe1f752</w:instrText>
      </w:r>
      <w:r w:rsidR="00B151B3">
        <w:fldChar w:fldCharType="separate"/>
      </w:r>
      <w:r w:rsidR="00B151B3">
        <w:rPr>
          <w:noProof/>
        </w:rPr>
        <w:t>116</w:t>
      </w:r>
      <w:r w:rsidR="00B151B3">
        <w:fldChar w:fldCharType="end"/>
      </w:r>
    </w:p>
    <w:p w:rsidR="00CB51F7" w:rsidRDefault="00397E8F">
      <w:pPr>
        <w:pStyle w:val="IndexEntry"/>
      </w:pPr>
      <w:hyperlink w:anchor="section_4f75351b048c4a0c9ea3addd55a71956">
        <w:r w:rsidR="00B151B3">
          <w:rPr>
            <w:rStyle w:val="Hyperlink"/>
          </w:rPr>
          <w:t>SMB2 QUERY_DIRECTORY Response message</w:t>
        </w:r>
      </w:hyperlink>
      <w:r w:rsidR="00B151B3">
        <w:t xml:space="preserve"> </w:t>
      </w:r>
      <w:r w:rsidR="00B151B3">
        <w:fldChar w:fldCharType="begin"/>
      </w:r>
      <w:r w:rsidR="00B151B3">
        <w:instrText>PAGEREF section_4f75351b048c4a0c9ea3addd55a71956</w:instrText>
      </w:r>
      <w:r w:rsidR="00B151B3">
        <w:fldChar w:fldCharType="separate"/>
      </w:r>
      <w:r w:rsidR="00B151B3">
        <w:rPr>
          <w:noProof/>
        </w:rPr>
        <w:t>118</w:t>
      </w:r>
      <w:r w:rsidR="00B151B3">
        <w:fldChar w:fldCharType="end"/>
      </w:r>
    </w:p>
    <w:p w:rsidR="00CB51F7" w:rsidRDefault="00397E8F">
      <w:pPr>
        <w:pStyle w:val="IndexEntry"/>
      </w:pPr>
      <w:hyperlink w:anchor="section_d623b2f7a5cd46398cc971fa7d9f9ba9">
        <w:r w:rsidR="00B151B3">
          <w:rPr>
            <w:rStyle w:val="Hyperlink"/>
          </w:rPr>
          <w:t>SMB2 QUERY_INFO Request message</w:t>
        </w:r>
      </w:hyperlink>
      <w:r w:rsidR="00B151B3">
        <w:t xml:space="preserve"> </w:t>
      </w:r>
      <w:r w:rsidR="00B151B3">
        <w:fldChar w:fldCharType="begin"/>
      </w:r>
      <w:r w:rsidR="00B151B3">
        <w:instrText>PAGEREF section_d623b2f7a5cd46398cc971fa7d9f9ba9</w:instrText>
      </w:r>
      <w:r w:rsidR="00B151B3">
        <w:fldChar w:fldCharType="separate"/>
      </w:r>
      <w:r w:rsidR="00B151B3">
        <w:rPr>
          <w:noProof/>
        </w:rPr>
        <w:t>120</w:t>
      </w:r>
      <w:r w:rsidR="00B151B3">
        <w:fldChar w:fldCharType="end"/>
      </w:r>
    </w:p>
    <w:p w:rsidR="00CB51F7" w:rsidRDefault="00397E8F">
      <w:pPr>
        <w:pStyle w:val="IndexEntry"/>
      </w:pPr>
      <w:hyperlink w:anchor="section_3b1b3598a89844cabfac2dcae065247f">
        <w:r w:rsidR="00B151B3">
          <w:rPr>
            <w:rStyle w:val="Hyperlink"/>
          </w:rPr>
          <w:t>SMB2 QUERY_INFO Response message</w:t>
        </w:r>
      </w:hyperlink>
      <w:r w:rsidR="00B151B3">
        <w:t xml:space="preserve"> </w:t>
      </w:r>
      <w:r w:rsidR="00B151B3">
        <w:fldChar w:fldCharType="begin"/>
      </w:r>
      <w:r w:rsidR="00B151B3">
        <w:instrText>PAGEREF section_3b1b3598a89844cabfac2dcae065247f</w:instrText>
      </w:r>
      <w:r w:rsidR="00B151B3">
        <w:fldChar w:fldCharType="separate"/>
      </w:r>
      <w:r w:rsidR="00B151B3">
        <w:rPr>
          <w:noProof/>
        </w:rPr>
        <w:t>125</w:t>
      </w:r>
      <w:r w:rsidR="00B151B3">
        <w:fldChar w:fldCharType="end"/>
      </w:r>
    </w:p>
    <w:p w:rsidR="00CB51F7" w:rsidRDefault="00397E8F">
      <w:pPr>
        <w:pStyle w:val="IndexEntry"/>
      </w:pPr>
      <w:hyperlink w:anchor="section_320f04f31b2845cdaaa19e5aed810dca">
        <w:r w:rsidR="00B151B3">
          <w:rPr>
            <w:rStyle w:val="Hyperlink"/>
          </w:rPr>
          <w:t>SMB2 READ Request message</w:t>
        </w:r>
      </w:hyperlink>
      <w:r w:rsidR="00B151B3">
        <w:t xml:space="preserve"> </w:t>
      </w:r>
      <w:r w:rsidR="00B151B3">
        <w:fldChar w:fldCharType="begin"/>
      </w:r>
      <w:r w:rsidR="00B151B3">
        <w:instrText>PAGEREF section_320f04f31b2845cdaaa19e5aed810dca</w:instrText>
      </w:r>
      <w:r w:rsidR="00B151B3">
        <w:fldChar w:fldCharType="separate"/>
      </w:r>
      <w:r w:rsidR="00B151B3">
        <w:rPr>
          <w:noProof/>
        </w:rPr>
        <w:t>85</w:t>
      </w:r>
      <w:r w:rsidR="00B151B3">
        <w:fldChar w:fldCharType="end"/>
      </w:r>
    </w:p>
    <w:p w:rsidR="00CB51F7" w:rsidRDefault="00397E8F">
      <w:pPr>
        <w:pStyle w:val="IndexEntry"/>
      </w:pPr>
      <w:hyperlink w:anchor="section_3e3d2f2c0e2f41eaad07fbca6ffdfd90">
        <w:r w:rsidR="00B151B3">
          <w:rPr>
            <w:rStyle w:val="Hyperlink"/>
          </w:rPr>
          <w:t>SMB2 READ Response message</w:t>
        </w:r>
      </w:hyperlink>
      <w:r w:rsidR="00B151B3">
        <w:t xml:space="preserve"> </w:t>
      </w:r>
      <w:r w:rsidR="00B151B3">
        <w:fldChar w:fldCharType="begin"/>
      </w:r>
      <w:r w:rsidR="00B151B3">
        <w:instrText>PAGEREF section_3e3d2f2c0e2f41eaad07fbca6ffdfd90</w:instrText>
      </w:r>
      <w:r w:rsidR="00B151B3">
        <w:fldChar w:fldCharType="separate"/>
      </w:r>
      <w:r w:rsidR="00B151B3">
        <w:rPr>
          <w:noProof/>
        </w:rPr>
        <w:t>87</w:t>
      </w:r>
      <w:r w:rsidR="00B151B3">
        <w:fldChar w:fldCharType="end"/>
      </w:r>
    </w:p>
    <w:p w:rsidR="00CB51F7" w:rsidRDefault="00397E8F">
      <w:pPr>
        <w:pStyle w:val="IndexEntry"/>
      </w:pPr>
      <w:hyperlink w:anchor="section_5a3c2c28d6b048edb917a86b2ca4575f">
        <w:r w:rsidR="00B151B3">
          <w:rPr>
            <w:rStyle w:val="Hyperlink"/>
          </w:rPr>
          <w:t>SMB2 SESSION_SETUP Request message</w:t>
        </w:r>
      </w:hyperlink>
      <w:r w:rsidR="00B151B3">
        <w:t xml:space="preserve"> </w:t>
      </w:r>
      <w:r w:rsidR="00B151B3">
        <w:fldChar w:fldCharType="begin"/>
      </w:r>
      <w:r w:rsidR="00B151B3">
        <w:instrText>PAGEREF section_5a3c2c28d6b048edb917a86b2ca4575f</w:instrText>
      </w:r>
      <w:r w:rsidR="00B151B3">
        <w:fldChar w:fldCharType="separate"/>
      </w:r>
      <w:r w:rsidR="00B151B3">
        <w:rPr>
          <w:noProof/>
        </w:rPr>
        <w:t>49</w:t>
      </w:r>
      <w:r w:rsidR="00B151B3">
        <w:fldChar w:fldCharType="end"/>
      </w:r>
    </w:p>
    <w:p w:rsidR="00CB51F7" w:rsidRDefault="00397E8F">
      <w:pPr>
        <w:pStyle w:val="IndexEntry"/>
      </w:pPr>
      <w:hyperlink w:anchor="section_0324190fa31b46669fa95c624273a694">
        <w:r w:rsidR="00B151B3">
          <w:rPr>
            <w:rStyle w:val="Hyperlink"/>
          </w:rPr>
          <w:t>SMB2 SESSION_SETUP Response message</w:t>
        </w:r>
      </w:hyperlink>
      <w:r w:rsidR="00B151B3">
        <w:t xml:space="preserve"> </w:t>
      </w:r>
      <w:r w:rsidR="00B151B3">
        <w:fldChar w:fldCharType="begin"/>
      </w:r>
      <w:r w:rsidR="00B151B3">
        <w:instrText>PAGEREF section_0324190fa31b46669fa95c624273a694</w:instrText>
      </w:r>
      <w:r w:rsidR="00B151B3">
        <w:fldChar w:fldCharType="separate"/>
      </w:r>
      <w:r w:rsidR="00B151B3">
        <w:rPr>
          <w:noProof/>
        </w:rPr>
        <w:t>50</w:t>
      </w:r>
      <w:r w:rsidR="00B151B3">
        <w:fldChar w:fldCharType="end"/>
      </w:r>
    </w:p>
    <w:p w:rsidR="00CB51F7" w:rsidRDefault="00397E8F">
      <w:pPr>
        <w:pStyle w:val="IndexEntry"/>
      </w:pPr>
      <w:hyperlink w:anchor="section_ee9614c4be544a3c98f1769a7032a0e4">
        <w:r w:rsidR="00B151B3">
          <w:rPr>
            <w:rStyle w:val="Hyperlink"/>
          </w:rPr>
          <w:t>SMB2 SET_INFO Request message</w:t>
        </w:r>
      </w:hyperlink>
      <w:r w:rsidR="00B151B3">
        <w:t xml:space="preserve"> </w:t>
      </w:r>
      <w:r w:rsidR="00B151B3">
        <w:fldChar w:fldCharType="begin"/>
      </w:r>
      <w:r w:rsidR="00B151B3">
        <w:instrText>PAGEREF section_ee9614c4be544a3c98f1769a7032a0e4</w:instrText>
      </w:r>
      <w:r w:rsidR="00B151B3">
        <w:fldChar w:fldCharType="separate"/>
      </w:r>
      <w:r w:rsidR="00B151B3">
        <w:rPr>
          <w:noProof/>
        </w:rPr>
        <w:t>126</w:t>
      </w:r>
      <w:r w:rsidR="00B151B3">
        <w:fldChar w:fldCharType="end"/>
      </w:r>
    </w:p>
    <w:p w:rsidR="00CB51F7" w:rsidRDefault="00397E8F">
      <w:pPr>
        <w:pStyle w:val="IndexEntry"/>
      </w:pPr>
      <w:hyperlink w:anchor="section_c4318eb4bdab49b79352abd7005c7f19">
        <w:r w:rsidR="00B151B3">
          <w:rPr>
            <w:rStyle w:val="Hyperlink"/>
          </w:rPr>
          <w:t>SMB2 SET_INFO Response message</w:t>
        </w:r>
      </w:hyperlink>
      <w:r w:rsidR="00B151B3">
        <w:t xml:space="preserve"> </w:t>
      </w:r>
      <w:r w:rsidR="00B151B3">
        <w:fldChar w:fldCharType="begin"/>
      </w:r>
      <w:r w:rsidR="00B151B3">
        <w:instrText>PAGEREF section_c4318eb4bdab49b79352abd7005c7f19</w:instrText>
      </w:r>
      <w:r w:rsidR="00B151B3">
        <w:fldChar w:fldCharType="separate"/>
      </w:r>
      <w:r w:rsidR="00B151B3">
        <w:rPr>
          <w:noProof/>
        </w:rPr>
        <w:t>129</w:t>
      </w:r>
      <w:r w:rsidR="00B151B3">
        <w:fldChar w:fldCharType="end"/>
      </w:r>
    </w:p>
    <w:p w:rsidR="00CB51F7" w:rsidRDefault="00397E8F">
      <w:pPr>
        <w:pStyle w:val="IndexEntry"/>
      </w:pPr>
      <w:hyperlink w:anchor="section_d6ce2327a4c94793be667b5bad2175fa">
        <w:r w:rsidR="00B151B3">
          <w:rPr>
            <w:rStyle w:val="Hyperlink"/>
          </w:rPr>
          <w:t>SMB2 TRANSFORM_HEADER message</w:t>
        </w:r>
      </w:hyperlink>
      <w:r w:rsidR="00B151B3">
        <w:t xml:space="preserve"> </w:t>
      </w:r>
      <w:r w:rsidR="00B151B3">
        <w:fldChar w:fldCharType="begin"/>
      </w:r>
      <w:r w:rsidR="00B151B3">
        <w:instrText>PAGEREF section_d6ce2327a4c94793be667b5bad2175fa</w:instrText>
      </w:r>
      <w:r w:rsidR="00B151B3">
        <w:fldChar w:fldCharType="separate"/>
      </w:r>
      <w:r w:rsidR="00B151B3">
        <w:rPr>
          <w:noProof/>
        </w:rPr>
        <w:t>129</w:t>
      </w:r>
      <w:r w:rsidR="00B151B3">
        <w:fldChar w:fldCharType="end"/>
      </w:r>
    </w:p>
    <w:p w:rsidR="00CB51F7" w:rsidRDefault="00397E8F">
      <w:pPr>
        <w:pStyle w:val="IndexEntry"/>
      </w:pPr>
      <w:hyperlink w:anchor="section_832d213022e84afbaafdb30bb0901798">
        <w:r w:rsidR="00B151B3">
          <w:rPr>
            <w:rStyle w:val="Hyperlink"/>
          </w:rPr>
          <w:t>SMB2 TREE_CONNECT Request message</w:t>
        </w:r>
      </w:hyperlink>
      <w:r w:rsidR="00B151B3">
        <w:t xml:space="preserve"> </w:t>
      </w:r>
      <w:r w:rsidR="00B151B3">
        <w:fldChar w:fldCharType="begin"/>
      </w:r>
      <w:r w:rsidR="00B151B3">
        <w:instrText>PAGEREF section_832d213022e84afbaafdb30bb0901798</w:instrText>
      </w:r>
      <w:r w:rsidR="00B151B3">
        <w:fldChar w:fldCharType="separate"/>
      </w:r>
      <w:r w:rsidR="00B151B3">
        <w:rPr>
          <w:noProof/>
        </w:rPr>
        <w:t>52</w:t>
      </w:r>
      <w:r w:rsidR="00B151B3">
        <w:fldChar w:fldCharType="end"/>
      </w:r>
    </w:p>
    <w:p w:rsidR="00CB51F7" w:rsidRDefault="00397E8F">
      <w:pPr>
        <w:pStyle w:val="IndexEntry"/>
      </w:pPr>
      <w:hyperlink w:anchor="section_dd34e26ca75e47faaab26efc27502e96">
        <w:r w:rsidR="00B151B3">
          <w:rPr>
            <w:rStyle w:val="Hyperlink"/>
          </w:rPr>
          <w:t>SMB2 TREE_CONNECT Response message</w:t>
        </w:r>
      </w:hyperlink>
      <w:r w:rsidR="00B151B3">
        <w:t xml:space="preserve"> </w:t>
      </w:r>
      <w:r w:rsidR="00B151B3">
        <w:fldChar w:fldCharType="begin"/>
      </w:r>
      <w:r w:rsidR="00B151B3">
        <w:instrText>PAGEREF section_dd34e26ca75e47faaab26efc27502e96</w:instrText>
      </w:r>
      <w:r w:rsidR="00B151B3">
        <w:fldChar w:fldCharType="separate"/>
      </w:r>
      <w:r w:rsidR="00B151B3">
        <w:rPr>
          <w:noProof/>
        </w:rPr>
        <w:t>52</w:t>
      </w:r>
      <w:r w:rsidR="00B151B3">
        <w:fldChar w:fldCharType="end"/>
      </w:r>
    </w:p>
    <w:p w:rsidR="00CB51F7" w:rsidRDefault="00397E8F">
      <w:pPr>
        <w:pStyle w:val="IndexEntry"/>
      </w:pPr>
      <w:hyperlink w:anchor="section_8a622ecbffee41b9b4c483ff2d3aba1b">
        <w:r w:rsidR="00B151B3">
          <w:rPr>
            <w:rStyle w:val="Hyperlink"/>
          </w:rPr>
          <w:t>SMB2 TREE_DISCONNECT Request message</w:t>
        </w:r>
      </w:hyperlink>
      <w:r w:rsidR="00B151B3">
        <w:t xml:space="preserve"> </w:t>
      </w:r>
      <w:r w:rsidR="00B151B3">
        <w:fldChar w:fldCharType="begin"/>
      </w:r>
      <w:r w:rsidR="00B151B3">
        <w:instrText>PAGEREF section_8a622ecbffee41b9b4c483ff2d3aba1b</w:instrText>
      </w:r>
      <w:r w:rsidR="00B151B3">
        <w:fldChar w:fldCharType="separate"/>
      </w:r>
      <w:r w:rsidR="00B151B3">
        <w:rPr>
          <w:noProof/>
        </w:rPr>
        <w:t>55</w:t>
      </w:r>
      <w:r w:rsidR="00B151B3">
        <w:fldChar w:fldCharType="end"/>
      </w:r>
    </w:p>
    <w:p w:rsidR="00CB51F7" w:rsidRDefault="00397E8F">
      <w:pPr>
        <w:pStyle w:val="IndexEntry"/>
      </w:pPr>
      <w:hyperlink w:anchor="section_aeac92de8db348f8a8b7bfee28b9fd9e">
        <w:r w:rsidR="00B151B3">
          <w:rPr>
            <w:rStyle w:val="Hyperlink"/>
          </w:rPr>
          <w:t>SMB2 TREE_DISCONNECT Response message</w:t>
        </w:r>
      </w:hyperlink>
      <w:r w:rsidR="00B151B3">
        <w:t xml:space="preserve"> </w:t>
      </w:r>
      <w:r w:rsidR="00B151B3">
        <w:fldChar w:fldCharType="begin"/>
      </w:r>
      <w:r w:rsidR="00B151B3">
        <w:instrText>PAGEREF section_aeac92de8db348f8a8b7bfee28b9fd9e</w:instrText>
      </w:r>
      <w:r w:rsidR="00B151B3">
        <w:fldChar w:fldCharType="separate"/>
      </w:r>
      <w:r w:rsidR="00B151B3">
        <w:rPr>
          <w:noProof/>
        </w:rPr>
        <w:t>55</w:t>
      </w:r>
      <w:r w:rsidR="00B151B3">
        <w:fldChar w:fldCharType="end"/>
      </w:r>
    </w:p>
    <w:p w:rsidR="00CB51F7" w:rsidRDefault="00397E8F">
      <w:pPr>
        <w:pStyle w:val="IndexEntry"/>
      </w:pPr>
      <w:hyperlink w:anchor="section_e704696133184350be2aa8d69bb59ce8">
        <w:r w:rsidR="00B151B3">
          <w:rPr>
            <w:rStyle w:val="Hyperlink"/>
          </w:rPr>
          <w:t>SMB2 WRITE Request message</w:t>
        </w:r>
      </w:hyperlink>
      <w:r w:rsidR="00B151B3">
        <w:t xml:space="preserve"> </w:t>
      </w:r>
      <w:r w:rsidR="00B151B3">
        <w:fldChar w:fldCharType="begin"/>
      </w:r>
      <w:r w:rsidR="00B151B3">
        <w:instrText>PAGEREF section_e704696133184350be2aa8d69bb59ce8</w:instrText>
      </w:r>
      <w:r w:rsidR="00B151B3">
        <w:fldChar w:fldCharType="separate"/>
      </w:r>
      <w:r w:rsidR="00B151B3">
        <w:rPr>
          <w:noProof/>
        </w:rPr>
        <w:t>88</w:t>
      </w:r>
      <w:r w:rsidR="00B151B3">
        <w:fldChar w:fldCharType="end"/>
      </w:r>
    </w:p>
    <w:p w:rsidR="00CB51F7" w:rsidRDefault="00397E8F">
      <w:pPr>
        <w:pStyle w:val="IndexEntry"/>
      </w:pPr>
      <w:hyperlink w:anchor="section_7b80a339f4d345758ce270a06f24f133">
        <w:r w:rsidR="00B151B3">
          <w:rPr>
            <w:rStyle w:val="Hyperlink"/>
          </w:rPr>
          <w:t>SMB2 WRITE Response message</w:t>
        </w:r>
      </w:hyperlink>
      <w:r w:rsidR="00B151B3">
        <w:t xml:space="preserve"> </w:t>
      </w:r>
      <w:r w:rsidR="00B151B3">
        <w:fldChar w:fldCharType="begin"/>
      </w:r>
      <w:r w:rsidR="00B151B3">
        <w:instrText>PAGEREF section_7b80a339f4d345758ce270a06f24f133</w:instrText>
      </w:r>
      <w:r w:rsidR="00B151B3">
        <w:fldChar w:fldCharType="separate"/>
      </w:r>
      <w:r w:rsidR="00B151B3">
        <w:rPr>
          <w:noProof/>
        </w:rPr>
        <w:t>90</w:t>
      </w:r>
      <w:r w:rsidR="00B151B3">
        <w:fldChar w:fldCharType="end"/>
      </w:r>
    </w:p>
    <w:p w:rsidR="00CB51F7" w:rsidRDefault="00397E8F">
      <w:pPr>
        <w:pStyle w:val="IndexEntry"/>
      </w:pPr>
      <w:hyperlink w:anchor="section_91913fc64ec94a83961b370070067e63">
        <w:r w:rsidR="00B151B3">
          <w:rPr>
            <w:rStyle w:val="Hyperlink"/>
          </w:rPr>
          <w:t>SMB2_CANCEL_Request packet</w:t>
        </w:r>
      </w:hyperlink>
      <w:r w:rsidR="00B151B3">
        <w:t xml:space="preserve"> </w:t>
      </w:r>
      <w:r w:rsidR="00B151B3">
        <w:fldChar w:fldCharType="begin"/>
      </w:r>
      <w:r w:rsidR="00B151B3">
        <w:instrText>PAGEREF section_91913fc64ec94a83961b370070067e63</w:instrText>
      </w:r>
      <w:r w:rsidR="00B151B3">
        <w:fldChar w:fldCharType="separate"/>
      </w:r>
      <w:r w:rsidR="00B151B3">
        <w:rPr>
          <w:noProof/>
        </w:rPr>
        <w:t>100</w:t>
      </w:r>
      <w:r w:rsidR="00B151B3">
        <w:fldChar w:fldCharType="end"/>
      </w:r>
    </w:p>
    <w:p w:rsidR="00CB51F7" w:rsidRDefault="00397E8F">
      <w:pPr>
        <w:pStyle w:val="IndexEntry"/>
      </w:pPr>
      <w:hyperlink w:anchor="section_598f395ae7a24cc8afb3ccb30dd2df7c">
        <w:r w:rsidR="00B151B3">
          <w:rPr>
            <w:rStyle w:val="Hyperlink"/>
          </w:rPr>
          <w:t>SMB2_CHANGE_NOTIFY_Request packet</w:t>
        </w:r>
      </w:hyperlink>
      <w:r w:rsidR="00B151B3">
        <w:t xml:space="preserve"> </w:t>
      </w:r>
      <w:r w:rsidR="00B151B3">
        <w:fldChar w:fldCharType="begin"/>
      </w:r>
      <w:r w:rsidR="00B151B3">
        <w:instrText>PAGEREF section_598f395ae7a24cc8afb3ccb30dd2df7c</w:instrText>
      </w:r>
      <w:r w:rsidR="00B151B3">
        <w:fldChar w:fldCharType="separate"/>
      </w:r>
      <w:r w:rsidR="00B151B3">
        <w:rPr>
          <w:noProof/>
        </w:rPr>
        <w:t>118</w:t>
      </w:r>
      <w:r w:rsidR="00B151B3">
        <w:fldChar w:fldCharType="end"/>
      </w:r>
    </w:p>
    <w:p w:rsidR="00CB51F7" w:rsidRDefault="00397E8F">
      <w:pPr>
        <w:pStyle w:val="IndexEntry"/>
      </w:pPr>
      <w:hyperlink w:anchor="section_14f9d05027b249dfb00954e08e8bf7b5">
        <w:r w:rsidR="00B151B3">
          <w:rPr>
            <w:rStyle w:val="Hyperlink"/>
          </w:rPr>
          <w:t>SMB2_CHANGE_NOTIFY_Response packet</w:t>
        </w:r>
      </w:hyperlink>
      <w:r w:rsidR="00B151B3">
        <w:t xml:space="preserve"> </w:t>
      </w:r>
      <w:r w:rsidR="00B151B3">
        <w:fldChar w:fldCharType="begin"/>
      </w:r>
      <w:r w:rsidR="00B151B3">
        <w:instrText>PAGEREF section_14f9d05027b249dfb00954e08e8bf7b5</w:instrText>
      </w:r>
      <w:r w:rsidR="00B151B3">
        <w:fldChar w:fldCharType="separate"/>
      </w:r>
      <w:r w:rsidR="00B151B3">
        <w:rPr>
          <w:noProof/>
        </w:rPr>
        <w:t>120</w:t>
      </w:r>
      <w:r w:rsidR="00B151B3">
        <w:fldChar w:fldCharType="end"/>
      </w:r>
    </w:p>
    <w:p w:rsidR="00CB51F7" w:rsidRDefault="00397E8F">
      <w:pPr>
        <w:pStyle w:val="IndexEntry"/>
      </w:pPr>
      <w:hyperlink w:anchor="section_f84053b0bcb24f859717536dae2b02bd">
        <w:r w:rsidR="00B151B3">
          <w:rPr>
            <w:rStyle w:val="Hyperlink"/>
          </w:rPr>
          <w:t>SMB2_CLOSE_Request packet</w:t>
        </w:r>
      </w:hyperlink>
      <w:r w:rsidR="00B151B3">
        <w:t xml:space="preserve"> </w:t>
      </w:r>
      <w:r w:rsidR="00B151B3">
        <w:fldChar w:fldCharType="begin"/>
      </w:r>
      <w:r w:rsidR="00B151B3">
        <w:instrText>PAGEREF section_f84053b0bcb24f859717536dae2b02bd</w:instrText>
      </w:r>
      <w:r w:rsidR="00B151B3">
        <w:fldChar w:fldCharType="separate"/>
      </w:r>
      <w:r w:rsidR="00B151B3">
        <w:rPr>
          <w:noProof/>
        </w:rPr>
        <w:t>82</w:t>
      </w:r>
      <w:r w:rsidR="00B151B3">
        <w:fldChar w:fldCharType="end"/>
      </w:r>
    </w:p>
    <w:p w:rsidR="00CB51F7" w:rsidRDefault="00397E8F">
      <w:pPr>
        <w:pStyle w:val="IndexEntry"/>
      </w:pPr>
      <w:hyperlink w:anchor="section_c0c15c573f3e452bb51c9cc650a13f7b">
        <w:r w:rsidR="00B151B3">
          <w:rPr>
            <w:rStyle w:val="Hyperlink"/>
          </w:rPr>
          <w:t>SMB2_CLOSE_Response packet</w:t>
        </w:r>
      </w:hyperlink>
      <w:r w:rsidR="00B151B3">
        <w:t xml:space="preserve"> </w:t>
      </w:r>
      <w:r w:rsidR="00B151B3">
        <w:fldChar w:fldCharType="begin"/>
      </w:r>
      <w:r w:rsidR="00B151B3">
        <w:instrText>PAGEREF section_c0c15c573f3e452bb51c9cc650a13f7b</w:instrText>
      </w:r>
      <w:r w:rsidR="00B151B3">
        <w:fldChar w:fldCharType="separate"/>
      </w:r>
      <w:r w:rsidR="00B151B3">
        <w:rPr>
          <w:noProof/>
        </w:rPr>
        <w:t>83</w:t>
      </w:r>
      <w:r w:rsidR="00B151B3">
        <w:fldChar w:fldCharType="end"/>
      </w:r>
    </w:p>
    <w:p w:rsidR="00CB51F7" w:rsidRDefault="00397E8F">
      <w:pPr>
        <w:pStyle w:val="IndexEntry"/>
      </w:pPr>
      <w:hyperlink w:anchor="section_eed07e3aa9c841b094e0102283b0a6be">
        <w:r w:rsidR="00B151B3">
          <w:rPr>
            <w:rStyle w:val="Hyperlink"/>
          </w:rPr>
          <w:t>SMB2_CREATE_ALLOCATION_SIZE</w:t>
        </w:r>
      </w:hyperlink>
      <w:r w:rsidR="00B151B3">
        <w:t xml:space="preserve"> </w:t>
      </w:r>
      <w:r w:rsidR="00B151B3">
        <w:fldChar w:fldCharType="begin"/>
      </w:r>
      <w:r w:rsidR="00B151B3">
        <w:instrText>PAGEREF section_eed07e3aa9c841b094e0102283b0a6be</w:instrText>
      </w:r>
      <w:r w:rsidR="00B151B3">
        <w:fldChar w:fldCharType="separate"/>
      </w:r>
      <w:r w:rsidR="00B151B3">
        <w:rPr>
          <w:noProof/>
        </w:rPr>
        <w:t>78</w:t>
      </w:r>
      <w:r w:rsidR="00B151B3">
        <w:fldChar w:fldCharType="end"/>
      </w:r>
    </w:p>
    <w:p w:rsidR="00CB51F7" w:rsidRDefault="00397E8F">
      <w:pPr>
        <w:pStyle w:val="IndexEntry"/>
      </w:pPr>
      <w:hyperlink w:anchor="section_433917a317714521b441d1994b59a121">
        <w:r w:rsidR="00B151B3">
          <w:rPr>
            <w:rStyle w:val="Hyperlink"/>
          </w:rPr>
          <w:t>SMB2_CREATE_ALLOCATION_SIZE packet</w:t>
        </w:r>
      </w:hyperlink>
      <w:r w:rsidR="00B151B3">
        <w:t xml:space="preserve"> </w:t>
      </w:r>
      <w:r w:rsidR="00B151B3">
        <w:fldChar w:fldCharType="begin"/>
      </w:r>
      <w:r w:rsidR="00B151B3">
        <w:instrText>PAGEREF section_433917a317714521b441d1994b59a121</w:instrText>
      </w:r>
      <w:r w:rsidR="00B151B3">
        <w:fldChar w:fldCharType="separate"/>
      </w:r>
      <w:r w:rsidR="00B151B3">
        <w:rPr>
          <w:noProof/>
        </w:rPr>
        <w:t>67</w:t>
      </w:r>
      <w:r w:rsidR="00B151B3">
        <w:fldChar w:fldCharType="end"/>
      </w:r>
    </w:p>
    <w:p w:rsidR="00CB51F7" w:rsidRDefault="00397E8F">
      <w:pPr>
        <w:pStyle w:val="IndexEntry"/>
      </w:pPr>
      <w:hyperlink w:anchor="section_0c14e78455294b2f8d91a84d32dec7b3">
        <w:r w:rsidR="00B151B3">
          <w:rPr>
            <w:rStyle w:val="Hyperlink"/>
          </w:rPr>
          <w:t>SMB2_CREATE_APP_INSTANCE_ID packet</w:t>
        </w:r>
      </w:hyperlink>
      <w:r w:rsidR="00B151B3">
        <w:t xml:space="preserve"> </w:t>
      </w:r>
      <w:r w:rsidR="00B151B3">
        <w:fldChar w:fldCharType="begin"/>
      </w:r>
      <w:r w:rsidR="00B151B3">
        <w:instrText>PAGEREF section_0c14e78455294b2f8d91a84d32dec7b3</w:instrText>
      </w:r>
      <w:r w:rsidR="00B151B3">
        <w:fldChar w:fldCharType="separate"/>
      </w:r>
      <w:r w:rsidR="00B151B3">
        <w:rPr>
          <w:noProof/>
        </w:rPr>
        <w:t>72</w:t>
      </w:r>
      <w:r w:rsidR="00B151B3">
        <w:fldChar w:fldCharType="end"/>
      </w:r>
    </w:p>
    <w:p w:rsidR="00CB51F7" w:rsidRDefault="00397E8F">
      <w:pPr>
        <w:pStyle w:val="IndexEntry"/>
      </w:pPr>
      <w:hyperlink w:anchor="section_893bff0258154bc19693669ed6e85307">
        <w:r w:rsidR="00B151B3">
          <w:rPr>
            <w:rStyle w:val="Hyperlink"/>
          </w:rPr>
          <w:t>SMB2_CREATE_CONTEXT Response Values</w:t>
        </w:r>
      </w:hyperlink>
      <w:r w:rsidR="00B151B3">
        <w:t xml:space="preserve"> </w:t>
      </w:r>
      <w:r w:rsidR="00B151B3">
        <w:fldChar w:fldCharType="begin"/>
      </w:r>
      <w:r w:rsidR="00B151B3">
        <w:instrText>PAGEREF section_893bff0258154bc19693669ed6e85307</w:instrText>
      </w:r>
      <w:r w:rsidR="00B151B3">
        <w:fldChar w:fldCharType="separate"/>
      </w:r>
      <w:r w:rsidR="00B151B3">
        <w:rPr>
          <w:noProof/>
        </w:rPr>
        <w:t>76</w:t>
      </w:r>
      <w:r w:rsidR="00B151B3">
        <w:fldChar w:fldCharType="end"/>
      </w:r>
    </w:p>
    <w:p w:rsidR="00CB51F7" w:rsidRDefault="00397E8F">
      <w:pPr>
        <w:pStyle w:val="IndexEntry"/>
      </w:pPr>
      <w:hyperlink w:anchor="section_753646673a934e2cb771592d8d5e876d">
        <w:r w:rsidR="00B151B3">
          <w:rPr>
            <w:rStyle w:val="Hyperlink"/>
          </w:rPr>
          <w:t>SMB2_CREATE_CONTEXT_Request_Values packet</w:t>
        </w:r>
      </w:hyperlink>
      <w:r w:rsidR="00B151B3">
        <w:t xml:space="preserve"> </w:t>
      </w:r>
      <w:r w:rsidR="00B151B3">
        <w:fldChar w:fldCharType="begin"/>
      </w:r>
      <w:r w:rsidR="00B151B3">
        <w:instrText>PAGEREF section_753646673a934e2cb771592d8d5e876d</w:instrText>
      </w:r>
      <w:r w:rsidR="00B151B3">
        <w:fldChar w:fldCharType="separate"/>
      </w:r>
      <w:r w:rsidR="00B151B3">
        <w:rPr>
          <w:noProof/>
        </w:rPr>
        <w:t>64</w:t>
      </w:r>
      <w:r w:rsidR="00B151B3">
        <w:fldChar w:fldCharType="end"/>
      </w:r>
    </w:p>
    <w:p w:rsidR="00CB51F7" w:rsidRDefault="00397E8F">
      <w:pPr>
        <w:pStyle w:val="IndexEntry"/>
      </w:pPr>
      <w:hyperlink w:anchor="section_000f7645fe214ed5bb3ac10b2ac4cb6e">
        <w:r w:rsidR="00B151B3">
          <w:rPr>
            <w:rStyle w:val="Hyperlink"/>
          </w:rPr>
          <w:t>SMB2_CREATE_DURABLE_HANDLE_RECONNECT</w:t>
        </w:r>
      </w:hyperlink>
      <w:r w:rsidR="00B151B3">
        <w:t xml:space="preserve"> </w:t>
      </w:r>
      <w:r w:rsidR="00B151B3">
        <w:fldChar w:fldCharType="begin"/>
      </w:r>
      <w:r w:rsidR="00B151B3">
        <w:instrText>PAGEREF section_000f7645fe214ed5bb3ac10b2ac4cb6e</w:instrText>
      </w:r>
      <w:r w:rsidR="00B151B3">
        <w:fldChar w:fldCharType="separate"/>
      </w:r>
      <w:r w:rsidR="00B151B3">
        <w:rPr>
          <w:noProof/>
        </w:rPr>
        <w:t>78</w:t>
      </w:r>
      <w:r w:rsidR="00B151B3">
        <w:fldChar w:fldCharType="end"/>
      </w:r>
    </w:p>
    <w:p w:rsidR="00CB51F7" w:rsidRDefault="00397E8F">
      <w:pPr>
        <w:pStyle w:val="IndexEntry"/>
      </w:pPr>
      <w:hyperlink w:anchor="section_8fcaf4e5db4d40ec8debf22a33c4ce7b">
        <w:r w:rsidR="00B151B3">
          <w:rPr>
            <w:rStyle w:val="Hyperlink"/>
          </w:rPr>
          <w:t>SMB2_CREATE_DURABLE_HANDLE_RECONNECT packet</w:t>
        </w:r>
      </w:hyperlink>
      <w:r w:rsidR="00B151B3">
        <w:t xml:space="preserve"> </w:t>
      </w:r>
      <w:r w:rsidR="00B151B3">
        <w:fldChar w:fldCharType="begin"/>
      </w:r>
      <w:r w:rsidR="00B151B3">
        <w:instrText>PAGEREF section_8fcaf4e5db4d40ec8debf22a33c4ce7b</w:instrText>
      </w:r>
      <w:r w:rsidR="00B151B3">
        <w:fldChar w:fldCharType="separate"/>
      </w:r>
      <w:r w:rsidR="00B151B3">
        <w:rPr>
          <w:noProof/>
        </w:rPr>
        <w:t>67</w:t>
      </w:r>
      <w:r w:rsidR="00B151B3">
        <w:fldChar w:fldCharType="end"/>
      </w:r>
    </w:p>
    <w:p w:rsidR="00CB51F7" w:rsidRDefault="00397E8F">
      <w:pPr>
        <w:pStyle w:val="IndexEntry"/>
      </w:pPr>
      <w:hyperlink w:anchor="section_a6d418a7d2db47c9a1c75802222ad678">
        <w:r w:rsidR="00B151B3">
          <w:rPr>
            <w:rStyle w:val="Hyperlink"/>
          </w:rPr>
          <w:t>SMB2_CREATE_DURABLE_HANDLE_RECONNECT_V2 packet</w:t>
        </w:r>
      </w:hyperlink>
      <w:r w:rsidR="00B151B3">
        <w:t xml:space="preserve"> </w:t>
      </w:r>
      <w:r w:rsidR="00B151B3">
        <w:fldChar w:fldCharType="begin"/>
      </w:r>
      <w:r w:rsidR="00B151B3">
        <w:instrText>PAGEREF section_a6d418a7d2db47c9a1c75802222ad678</w:instrText>
      </w:r>
      <w:r w:rsidR="00B151B3">
        <w:fldChar w:fldCharType="separate"/>
      </w:r>
      <w:r w:rsidR="00B151B3">
        <w:rPr>
          <w:noProof/>
        </w:rPr>
        <w:t>71</w:t>
      </w:r>
      <w:r w:rsidR="00B151B3">
        <w:fldChar w:fldCharType="end"/>
      </w:r>
    </w:p>
    <w:p w:rsidR="00CB51F7" w:rsidRDefault="00397E8F">
      <w:pPr>
        <w:pStyle w:val="IndexEntry"/>
      </w:pPr>
      <w:hyperlink w:anchor="section_9999d870b6644e51a1871c3c16a1ae1c">
        <w:r w:rsidR="00B151B3">
          <w:rPr>
            <w:rStyle w:val="Hyperlink"/>
          </w:rPr>
          <w:t>SMB2_CREATE_DURABLE_HANDLE_REQUEST packet</w:t>
        </w:r>
      </w:hyperlink>
      <w:r w:rsidR="00B151B3">
        <w:t xml:space="preserve"> </w:t>
      </w:r>
      <w:r w:rsidR="00B151B3">
        <w:fldChar w:fldCharType="begin"/>
      </w:r>
      <w:r w:rsidR="00B151B3">
        <w:instrText>PAGEREF section_9999d870b6644e51a1871c3c16a1ae1c</w:instrText>
      </w:r>
      <w:r w:rsidR="00B151B3">
        <w:fldChar w:fldCharType="separate"/>
      </w:r>
      <w:r w:rsidR="00B151B3">
        <w:rPr>
          <w:noProof/>
        </w:rPr>
        <w:t>66</w:t>
      </w:r>
      <w:r w:rsidR="00B151B3">
        <w:fldChar w:fldCharType="end"/>
      </w:r>
    </w:p>
    <w:p w:rsidR="00CB51F7" w:rsidRDefault="00397E8F">
      <w:pPr>
        <w:pStyle w:val="IndexEntry"/>
      </w:pPr>
      <w:hyperlink w:anchor="section_5e361a2981a74774861df290ea53a00e">
        <w:r w:rsidR="00B151B3">
          <w:rPr>
            <w:rStyle w:val="Hyperlink"/>
          </w:rPr>
          <w:t>SMB2_CREATE_DURABLE_HANDLE_REQUEST_V2 packet</w:t>
        </w:r>
      </w:hyperlink>
      <w:r w:rsidR="00B151B3">
        <w:t xml:space="preserve"> </w:t>
      </w:r>
      <w:r w:rsidR="00B151B3">
        <w:fldChar w:fldCharType="begin"/>
      </w:r>
      <w:r w:rsidR="00B151B3">
        <w:instrText>PAGEREF section_5e361a2981a74774861df290ea53a00e</w:instrText>
      </w:r>
      <w:r w:rsidR="00B151B3">
        <w:fldChar w:fldCharType="separate"/>
      </w:r>
      <w:r w:rsidR="00B151B3">
        <w:rPr>
          <w:noProof/>
        </w:rPr>
        <w:t>70</w:t>
      </w:r>
      <w:r w:rsidR="00B151B3">
        <w:fldChar w:fldCharType="end"/>
      </w:r>
    </w:p>
    <w:p w:rsidR="00CB51F7" w:rsidRDefault="00397E8F">
      <w:pPr>
        <w:pStyle w:val="IndexEntry"/>
      </w:pPr>
      <w:hyperlink w:anchor="section_a3a11598f22847da82bb9418b9397041">
        <w:r w:rsidR="00B151B3">
          <w:rPr>
            <w:rStyle w:val="Hyperlink"/>
          </w:rPr>
          <w:t>SMB2_CREATE_DURABLE_HANDLE_RESPONSE packet</w:t>
        </w:r>
      </w:hyperlink>
      <w:r w:rsidR="00B151B3">
        <w:t xml:space="preserve"> </w:t>
      </w:r>
      <w:r w:rsidR="00B151B3">
        <w:fldChar w:fldCharType="begin"/>
      </w:r>
      <w:r w:rsidR="00B151B3">
        <w:instrText>PAGEREF section_a3a11598f22847da82bb9418b9397041</w:instrText>
      </w:r>
      <w:r w:rsidR="00B151B3">
        <w:fldChar w:fldCharType="separate"/>
      </w:r>
      <w:r w:rsidR="00B151B3">
        <w:rPr>
          <w:noProof/>
        </w:rPr>
        <w:t>77</w:t>
      </w:r>
      <w:r w:rsidR="00B151B3">
        <w:fldChar w:fldCharType="end"/>
      </w:r>
    </w:p>
    <w:p w:rsidR="00CB51F7" w:rsidRDefault="00397E8F">
      <w:pPr>
        <w:pStyle w:val="IndexEntry"/>
      </w:pPr>
      <w:hyperlink w:anchor="section_48c1049f25a44f239a5711ddd72ce985">
        <w:r w:rsidR="00B151B3">
          <w:rPr>
            <w:rStyle w:val="Hyperlink"/>
          </w:rPr>
          <w:t>SMB2_CREATE_DURABLE_HANDLE_RESPONSE_V2 packet</w:t>
        </w:r>
      </w:hyperlink>
      <w:r w:rsidR="00B151B3">
        <w:t xml:space="preserve"> </w:t>
      </w:r>
      <w:r w:rsidR="00B151B3">
        <w:fldChar w:fldCharType="begin"/>
      </w:r>
      <w:r w:rsidR="00B151B3">
        <w:instrText>PAGEREF section_48c1049f25a44f239a5711ddd72ce985</w:instrText>
      </w:r>
      <w:r w:rsidR="00B151B3">
        <w:fldChar w:fldCharType="separate"/>
      </w:r>
      <w:r w:rsidR="00B151B3">
        <w:rPr>
          <w:noProof/>
        </w:rPr>
        <w:t>81</w:t>
      </w:r>
      <w:r w:rsidR="00B151B3">
        <w:fldChar w:fldCharType="end"/>
      </w:r>
    </w:p>
    <w:p w:rsidR="00CB51F7" w:rsidRDefault="00397E8F">
      <w:pPr>
        <w:pStyle w:val="IndexEntry"/>
      </w:pPr>
      <w:hyperlink w:anchor="section_491bb8f1fd804e2d8b8d906345a83507">
        <w:r w:rsidR="00B151B3">
          <w:rPr>
            <w:rStyle w:val="Hyperlink"/>
          </w:rPr>
          <w:t>SMB2_CREATE_EA_BUFFER</w:t>
        </w:r>
      </w:hyperlink>
      <w:r w:rsidR="00B151B3">
        <w:t xml:space="preserve"> </w:t>
      </w:r>
      <w:r w:rsidR="00B151B3">
        <w:fldChar w:fldCharType="begin"/>
      </w:r>
      <w:r w:rsidR="00B151B3">
        <w:instrText>PAGEREF section_491bb8f1fd804e2d8b8d906345a83507</w:instrText>
      </w:r>
      <w:r w:rsidR="00B151B3">
        <w:fldChar w:fldCharType="separate"/>
      </w:r>
      <w:r w:rsidR="00B151B3">
        <w:rPr>
          <w:noProof/>
        </w:rPr>
        <w:t>77</w:t>
      </w:r>
      <w:r w:rsidR="00B151B3">
        <w:fldChar w:fldCharType="end"/>
      </w:r>
    </w:p>
    <w:p w:rsidR="00CB51F7" w:rsidRDefault="00397E8F">
      <w:pPr>
        <w:pStyle w:val="IndexEntry"/>
      </w:pPr>
      <w:hyperlink w:anchor="section_5ea408355d404e85977d13cd745d3af8">
        <w:r w:rsidR="00B151B3">
          <w:rPr>
            <w:rStyle w:val="Hyperlink"/>
          </w:rPr>
          <w:t>SMB2_CREATE_QUERY_MAXIMAL_ACCESS_REQUEST packet</w:t>
        </w:r>
      </w:hyperlink>
      <w:r w:rsidR="00B151B3">
        <w:t xml:space="preserve"> </w:t>
      </w:r>
      <w:r w:rsidR="00B151B3">
        <w:fldChar w:fldCharType="begin"/>
      </w:r>
      <w:r w:rsidR="00B151B3">
        <w:instrText>PAGEREF section_5ea408355d404e85977d13cd745d3af8</w:instrText>
      </w:r>
      <w:r w:rsidR="00B151B3">
        <w:fldChar w:fldCharType="separate"/>
      </w:r>
      <w:r w:rsidR="00B151B3">
        <w:rPr>
          <w:noProof/>
        </w:rPr>
        <w:t>67</w:t>
      </w:r>
      <w:r w:rsidR="00B151B3">
        <w:fldChar w:fldCharType="end"/>
      </w:r>
    </w:p>
    <w:p w:rsidR="00CB51F7" w:rsidRDefault="00397E8F">
      <w:pPr>
        <w:pStyle w:val="IndexEntry"/>
      </w:pPr>
      <w:hyperlink w:anchor="section_0fe6be153a7640329a4456f846ac6244">
        <w:r w:rsidR="00B151B3">
          <w:rPr>
            <w:rStyle w:val="Hyperlink"/>
          </w:rPr>
          <w:t>SMB2_CREATE_QUERY_MAXIMAL_ACCESS_RESPONSE packet</w:t>
        </w:r>
      </w:hyperlink>
      <w:r w:rsidR="00B151B3">
        <w:t xml:space="preserve"> </w:t>
      </w:r>
      <w:r w:rsidR="00B151B3">
        <w:fldChar w:fldCharType="begin"/>
      </w:r>
      <w:r w:rsidR="00B151B3">
        <w:instrText>PAGEREF section_0fe6be153a7640329a4456f846ac6244</w:instrText>
      </w:r>
      <w:r w:rsidR="00B151B3">
        <w:fldChar w:fldCharType="separate"/>
      </w:r>
      <w:r w:rsidR="00B151B3">
        <w:rPr>
          <w:noProof/>
        </w:rPr>
        <w:t>78</w:t>
      </w:r>
      <w:r w:rsidR="00B151B3">
        <w:fldChar w:fldCharType="end"/>
      </w:r>
    </w:p>
    <w:p w:rsidR="00CB51F7" w:rsidRDefault="00397E8F">
      <w:pPr>
        <w:pStyle w:val="IndexEntry"/>
      </w:pPr>
      <w:hyperlink w:anchor="section_6eb9162a32784513988a6b52bed30fc3">
        <w:r w:rsidR="00B151B3">
          <w:rPr>
            <w:rStyle w:val="Hyperlink"/>
          </w:rPr>
          <w:t>SMB2_CREATE_QUERY_ON_DISK_ID</w:t>
        </w:r>
      </w:hyperlink>
      <w:r w:rsidR="00B151B3">
        <w:t xml:space="preserve"> </w:t>
      </w:r>
      <w:r w:rsidR="00B151B3">
        <w:fldChar w:fldCharType="begin"/>
      </w:r>
      <w:r w:rsidR="00B151B3">
        <w:instrText>PAGEREF section_6eb9162a32784513988a6b52bed30fc3</w:instrText>
      </w:r>
      <w:r w:rsidR="00B151B3">
        <w:fldChar w:fldCharType="separate"/>
      </w:r>
      <w:r w:rsidR="00B151B3">
        <w:rPr>
          <w:noProof/>
        </w:rPr>
        <w:t>69</w:t>
      </w:r>
      <w:r w:rsidR="00B151B3">
        <w:fldChar w:fldCharType="end"/>
      </w:r>
    </w:p>
    <w:p w:rsidR="00CB51F7" w:rsidRDefault="00397E8F">
      <w:pPr>
        <w:pStyle w:val="IndexEntry"/>
      </w:pPr>
      <w:hyperlink w:anchor="section_5c9779391d8f4774911121e9195f3aca">
        <w:r w:rsidR="00B151B3">
          <w:rPr>
            <w:rStyle w:val="Hyperlink"/>
          </w:rPr>
          <w:t>SMB2_CREATE_QUERY_ON_DISK_ID packet</w:t>
        </w:r>
      </w:hyperlink>
      <w:r w:rsidR="00B151B3">
        <w:t xml:space="preserve"> </w:t>
      </w:r>
      <w:r w:rsidR="00B151B3">
        <w:fldChar w:fldCharType="begin"/>
      </w:r>
      <w:r w:rsidR="00B151B3">
        <w:instrText>PAGEREF section_5c9779391d8f4774911121e9195f3aca</w:instrText>
      </w:r>
      <w:r w:rsidR="00B151B3">
        <w:fldChar w:fldCharType="separate"/>
      </w:r>
      <w:r w:rsidR="00B151B3">
        <w:rPr>
          <w:noProof/>
        </w:rPr>
        <w:t>78</w:t>
      </w:r>
      <w:r w:rsidR="00B151B3">
        <w:fldChar w:fldCharType="end"/>
      </w:r>
    </w:p>
    <w:p w:rsidR="00CB51F7" w:rsidRDefault="00397E8F">
      <w:pPr>
        <w:pStyle w:val="IndexEntry"/>
      </w:pPr>
      <w:hyperlink w:anchor="section_e8fb45c1a03d44cab7ae47385cfd7997">
        <w:r w:rsidR="00B151B3">
          <w:rPr>
            <w:rStyle w:val="Hyperlink"/>
          </w:rPr>
          <w:t>SMB2_CREATE_Request packet</w:t>
        </w:r>
      </w:hyperlink>
      <w:r w:rsidR="00B151B3">
        <w:t xml:space="preserve"> </w:t>
      </w:r>
      <w:r w:rsidR="00B151B3">
        <w:fldChar w:fldCharType="begin"/>
      </w:r>
      <w:r w:rsidR="00B151B3">
        <w:instrText>PAGEREF section_e8fb45c1a03d44cab7ae47385cfd7997</w:instrText>
      </w:r>
      <w:r w:rsidR="00B151B3">
        <w:fldChar w:fldCharType="separate"/>
      </w:r>
      <w:r w:rsidR="00B151B3">
        <w:rPr>
          <w:noProof/>
        </w:rPr>
        <w:t>56</w:t>
      </w:r>
      <w:r w:rsidR="00B151B3">
        <w:fldChar w:fldCharType="end"/>
      </w:r>
    </w:p>
    <w:p w:rsidR="00CB51F7" w:rsidRDefault="00397E8F">
      <w:pPr>
        <w:pStyle w:val="IndexEntry"/>
      </w:pPr>
      <w:hyperlink w:anchor="section_250a5100f8b04b32a202f592ce4c05e7">
        <w:r w:rsidR="00B151B3">
          <w:rPr>
            <w:rStyle w:val="Hyperlink"/>
          </w:rPr>
          <w:t>SMB2_CREATE_REQUEST_LEASE packet</w:t>
        </w:r>
      </w:hyperlink>
      <w:r w:rsidR="00B151B3">
        <w:t xml:space="preserve"> </w:t>
      </w:r>
      <w:r w:rsidR="00B151B3">
        <w:fldChar w:fldCharType="begin"/>
      </w:r>
      <w:r w:rsidR="00B151B3">
        <w:instrText>PAGEREF section_250a5100f8b04b32a202f592ce4c05e7</w:instrText>
      </w:r>
      <w:r w:rsidR="00B151B3">
        <w:fldChar w:fldCharType="separate"/>
      </w:r>
      <w:r w:rsidR="00B151B3">
        <w:rPr>
          <w:noProof/>
        </w:rPr>
        <w:t>68</w:t>
      </w:r>
      <w:r w:rsidR="00B151B3">
        <w:fldChar w:fldCharType="end"/>
      </w:r>
    </w:p>
    <w:p w:rsidR="00CB51F7" w:rsidRDefault="00397E8F">
      <w:pPr>
        <w:pStyle w:val="IndexEntry"/>
      </w:pPr>
      <w:hyperlink w:anchor="section_32c16a84123f40a999a800d34964308f">
        <w:r w:rsidR="00B151B3">
          <w:rPr>
            <w:rStyle w:val="Hyperlink"/>
          </w:rPr>
          <w:t>SMB2_CREATE_REQUEST_LEASE_V2 packet</w:t>
        </w:r>
      </w:hyperlink>
      <w:r w:rsidR="00B151B3">
        <w:t xml:space="preserve"> </w:t>
      </w:r>
      <w:r w:rsidR="00B151B3">
        <w:fldChar w:fldCharType="begin"/>
      </w:r>
      <w:r w:rsidR="00B151B3">
        <w:instrText>PAGEREF section_32c16a84123f40a999a800d34964308f</w:instrText>
      </w:r>
      <w:r w:rsidR="00B151B3">
        <w:fldChar w:fldCharType="separate"/>
      </w:r>
      <w:r w:rsidR="00B151B3">
        <w:rPr>
          <w:noProof/>
        </w:rPr>
        <w:t>69</w:t>
      </w:r>
      <w:r w:rsidR="00B151B3">
        <w:fldChar w:fldCharType="end"/>
      </w:r>
    </w:p>
    <w:p w:rsidR="00CB51F7" w:rsidRDefault="00397E8F">
      <w:pPr>
        <w:pStyle w:val="IndexEntry"/>
      </w:pPr>
      <w:hyperlink w:anchor="section_d166aa9e0b53410eb35e3933d8131927">
        <w:r w:rsidR="00B151B3">
          <w:rPr>
            <w:rStyle w:val="Hyperlink"/>
          </w:rPr>
          <w:t>SMB2_CREATE_Response packet</w:t>
        </w:r>
      </w:hyperlink>
      <w:r w:rsidR="00B151B3">
        <w:t xml:space="preserve"> </w:t>
      </w:r>
      <w:r w:rsidR="00B151B3">
        <w:fldChar w:fldCharType="begin"/>
      </w:r>
      <w:r w:rsidR="00B151B3">
        <w:instrText>PAGEREF section_d166aa9e0b53410eb35e3933d8131927</w:instrText>
      </w:r>
      <w:r w:rsidR="00B151B3">
        <w:fldChar w:fldCharType="separate"/>
      </w:r>
      <w:r w:rsidR="00B151B3">
        <w:rPr>
          <w:noProof/>
        </w:rPr>
        <w:t>73</w:t>
      </w:r>
      <w:r w:rsidR="00B151B3">
        <w:fldChar w:fldCharType="end"/>
      </w:r>
    </w:p>
    <w:p w:rsidR="00CB51F7" w:rsidRDefault="00397E8F">
      <w:pPr>
        <w:pStyle w:val="IndexEntry"/>
      </w:pPr>
      <w:hyperlink w:anchor="section_a60d6c9515ca4c69816ec145506108a3">
        <w:r w:rsidR="00B151B3">
          <w:rPr>
            <w:rStyle w:val="Hyperlink"/>
          </w:rPr>
          <w:t>SMB2_CREATE_RESPONSE_LEASE packet</w:t>
        </w:r>
      </w:hyperlink>
      <w:r w:rsidR="00B151B3">
        <w:t xml:space="preserve"> </w:t>
      </w:r>
      <w:r w:rsidR="00B151B3">
        <w:fldChar w:fldCharType="begin"/>
      </w:r>
      <w:r w:rsidR="00B151B3">
        <w:instrText>PAGEREF section_a60d6c9515ca4c69816ec145506108a3</w:instrText>
      </w:r>
      <w:r w:rsidR="00B151B3">
        <w:fldChar w:fldCharType="separate"/>
      </w:r>
      <w:r w:rsidR="00B151B3">
        <w:rPr>
          <w:noProof/>
        </w:rPr>
        <w:t>79</w:t>
      </w:r>
      <w:r w:rsidR="00B151B3">
        <w:fldChar w:fldCharType="end"/>
      </w:r>
    </w:p>
    <w:p w:rsidR="00CB51F7" w:rsidRDefault="00397E8F">
      <w:pPr>
        <w:pStyle w:val="IndexEntry"/>
      </w:pPr>
      <w:hyperlink w:anchor="section_1bccd8d3a13e42889c7b26e498052a25">
        <w:r w:rsidR="00B151B3">
          <w:rPr>
            <w:rStyle w:val="Hyperlink"/>
          </w:rPr>
          <w:t>SMB2_CREATE_RESPONSE_LEASE_V2 packet</w:t>
        </w:r>
      </w:hyperlink>
      <w:r w:rsidR="00B151B3">
        <w:t xml:space="preserve"> </w:t>
      </w:r>
      <w:r w:rsidR="00B151B3">
        <w:fldChar w:fldCharType="begin"/>
      </w:r>
      <w:r w:rsidR="00B151B3">
        <w:instrText>PAGEREF section_1bccd8d3a13e42889c7b26e498052a25</w:instrText>
      </w:r>
      <w:r w:rsidR="00B151B3">
        <w:fldChar w:fldCharType="separate"/>
      </w:r>
      <w:r w:rsidR="00B151B3">
        <w:rPr>
          <w:noProof/>
        </w:rPr>
        <w:t>80</w:t>
      </w:r>
      <w:r w:rsidR="00B151B3">
        <w:fldChar w:fldCharType="end"/>
      </w:r>
    </w:p>
    <w:p w:rsidR="00CB51F7" w:rsidRDefault="00397E8F">
      <w:pPr>
        <w:pStyle w:val="IndexEntry"/>
      </w:pPr>
      <w:hyperlink w:anchor="section_59a7fe60846745b0ab2fa1626b0613a9">
        <w:r w:rsidR="00B151B3">
          <w:rPr>
            <w:rStyle w:val="Hyperlink"/>
          </w:rPr>
          <w:t>SMB2_CREATE_SD_BUFFER</w:t>
        </w:r>
      </w:hyperlink>
      <w:r w:rsidR="00B151B3">
        <w:t xml:space="preserve"> </w:t>
      </w:r>
      <w:r w:rsidR="00B151B3">
        <w:fldChar w:fldCharType="begin"/>
      </w:r>
      <w:r w:rsidR="00B151B3">
        <w:instrText>PAGEREF section_59a7fe60846745b0ab2fa1626b0613a9</w:instrText>
      </w:r>
      <w:r w:rsidR="00B151B3">
        <w:fldChar w:fldCharType="separate"/>
      </w:r>
      <w:r w:rsidR="00B151B3">
        <w:rPr>
          <w:noProof/>
        </w:rPr>
        <w:t>77</w:t>
      </w:r>
      <w:r w:rsidR="00B151B3">
        <w:fldChar w:fldCharType="end"/>
      </w:r>
    </w:p>
    <w:p w:rsidR="00CB51F7" w:rsidRDefault="00397E8F">
      <w:pPr>
        <w:pStyle w:val="IndexEntry"/>
      </w:pPr>
      <w:hyperlink w:anchor="section_c602d8b51a6341588ddde33a7f137df7">
        <w:r w:rsidR="00B151B3">
          <w:rPr>
            <w:rStyle w:val="Hyperlink"/>
          </w:rPr>
          <w:t>SMB2_CREATE_TIMEWARP_TOKEN</w:t>
        </w:r>
      </w:hyperlink>
      <w:r w:rsidR="00B151B3">
        <w:t xml:space="preserve"> </w:t>
      </w:r>
      <w:r w:rsidR="00B151B3">
        <w:fldChar w:fldCharType="begin"/>
      </w:r>
      <w:r w:rsidR="00B151B3">
        <w:instrText>PAGEREF section_c602d8b51a6341588ddde33a7f137df7</w:instrText>
      </w:r>
      <w:r w:rsidR="00B151B3">
        <w:fldChar w:fldCharType="separate"/>
      </w:r>
      <w:r w:rsidR="00B151B3">
        <w:rPr>
          <w:noProof/>
        </w:rPr>
        <w:t>78</w:t>
      </w:r>
      <w:r w:rsidR="00B151B3">
        <w:fldChar w:fldCharType="end"/>
      </w:r>
    </w:p>
    <w:p w:rsidR="00CB51F7" w:rsidRDefault="00397E8F">
      <w:pPr>
        <w:pStyle w:val="IndexEntry"/>
      </w:pPr>
      <w:hyperlink w:anchor="section_0eeb7dc1f0e1423aa40728b82496345b">
        <w:r w:rsidR="00B151B3">
          <w:rPr>
            <w:rStyle w:val="Hyperlink"/>
          </w:rPr>
          <w:t>SMB2_CREATE_TIMEWARP_TOKEN packet</w:t>
        </w:r>
      </w:hyperlink>
      <w:r w:rsidR="00B151B3">
        <w:t xml:space="preserve"> </w:t>
      </w:r>
      <w:r w:rsidR="00B151B3">
        <w:fldChar w:fldCharType="begin"/>
      </w:r>
      <w:r w:rsidR="00B151B3">
        <w:instrText>PAGEREF section_0eeb7dc1f0e1423aa40728b82496345b</w:instrText>
      </w:r>
      <w:r w:rsidR="00B151B3">
        <w:fldChar w:fldCharType="separate"/>
      </w:r>
      <w:r w:rsidR="00B151B3">
        <w:rPr>
          <w:noProof/>
        </w:rPr>
        <w:t>67</w:t>
      </w:r>
      <w:r w:rsidR="00B151B3">
        <w:fldChar w:fldCharType="end"/>
      </w:r>
    </w:p>
    <w:p w:rsidR="00CB51F7" w:rsidRDefault="00397E8F">
      <w:pPr>
        <w:pStyle w:val="IndexEntry"/>
      </w:pPr>
      <w:hyperlink w:anchor="section_d939504d57e24c0e8ad51678b6fccca1">
        <w:r w:rsidR="00B151B3">
          <w:rPr>
            <w:rStyle w:val="Hyperlink"/>
          </w:rPr>
          <w:t>SMB2_ECHO_Request packet</w:t>
        </w:r>
      </w:hyperlink>
      <w:r w:rsidR="00B151B3">
        <w:t xml:space="preserve"> </w:t>
      </w:r>
      <w:r w:rsidR="00B151B3">
        <w:fldChar w:fldCharType="begin"/>
      </w:r>
      <w:r w:rsidR="00B151B3">
        <w:instrText>PAGEREF section_d939504d57e24c0e8ad51678b6fccca1</w:instrText>
      </w:r>
      <w:r w:rsidR="00B151B3">
        <w:fldChar w:fldCharType="separate"/>
      </w:r>
      <w:r w:rsidR="00B151B3">
        <w:rPr>
          <w:noProof/>
        </w:rPr>
        <w:t>99</w:t>
      </w:r>
      <w:r w:rsidR="00B151B3">
        <w:fldChar w:fldCharType="end"/>
      </w:r>
    </w:p>
    <w:p w:rsidR="00CB51F7" w:rsidRDefault="00397E8F">
      <w:pPr>
        <w:pStyle w:val="IndexEntry"/>
      </w:pPr>
      <w:hyperlink w:anchor="section_2abe9b3cc5ab417fbcc39ab51f2fce35">
        <w:r w:rsidR="00B151B3">
          <w:rPr>
            <w:rStyle w:val="Hyperlink"/>
          </w:rPr>
          <w:t>SMB2_ECHO_Response packet</w:t>
        </w:r>
      </w:hyperlink>
      <w:r w:rsidR="00B151B3">
        <w:t xml:space="preserve"> </w:t>
      </w:r>
      <w:r w:rsidR="00B151B3">
        <w:fldChar w:fldCharType="begin"/>
      </w:r>
      <w:r w:rsidR="00B151B3">
        <w:instrText>PAGEREF section_2abe9b3cc5ab417fbcc39ab51f2fce35</w:instrText>
      </w:r>
      <w:r w:rsidR="00B151B3">
        <w:fldChar w:fldCharType="separate"/>
      </w:r>
      <w:r w:rsidR="00B151B3">
        <w:rPr>
          <w:noProof/>
        </w:rPr>
        <w:t>100</w:t>
      </w:r>
      <w:r w:rsidR="00B151B3">
        <w:fldChar w:fldCharType="end"/>
      </w:r>
    </w:p>
    <w:p w:rsidR="00CB51F7" w:rsidRDefault="00397E8F">
      <w:pPr>
        <w:pStyle w:val="IndexEntry"/>
      </w:pPr>
      <w:hyperlink w:anchor="section_16693be72b274d3b804bf605bde5bcdd">
        <w:r w:rsidR="00B151B3">
          <w:rPr>
            <w:rStyle w:val="Hyperlink"/>
          </w:rPr>
          <w:t>SMB2_ENCRYPTION_CAPABILITIES packet</w:t>
        </w:r>
      </w:hyperlink>
      <w:r w:rsidR="00B151B3">
        <w:t xml:space="preserve"> </w:t>
      </w:r>
      <w:r w:rsidR="00B151B3">
        <w:fldChar w:fldCharType="begin"/>
      </w:r>
      <w:r w:rsidR="00B151B3">
        <w:instrText>PAGEREF section_16693be72b274d3b804bf605bde5bcdd</w:instrText>
      </w:r>
      <w:r w:rsidR="00B151B3">
        <w:fldChar w:fldCharType="separate"/>
      </w:r>
      <w:r w:rsidR="00B151B3">
        <w:rPr>
          <w:noProof/>
        </w:rPr>
        <w:t>45</w:t>
      </w:r>
      <w:r w:rsidR="00B151B3">
        <w:fldChar w:fldCharType="end"/>
      </w:r>
    </w:p>
    <w:p w:rsidR="00CB51F7" w:rsidRDefault="00397E8F">
      <w:pPr>
        <w:pStyle w:val="IndexEntry"/>
      </w:pPr>
      <w:hyperlink w:anchor="section_d4da8b67c18047e3ba7ad24214ac4aaa">
        <w:r w:rsidR="00B151B3">
          <w:rPr>
            <w:rStyle w:val="Hyperlink"/>
          </w:rPr>
          <w:t>SMB2_ERROR_Response packet</w:t>
        </w:r>
      </w:hyperlink>
      <w:r w:rsidR="00B151B3">
        <w:t xml:space="preserve"> </w:t>
      </w:r>
      <w:r w:rsidR="00B151B3">
        <w:fldChar w:fldCharType="begin"/>
      </w:r>
      <w:r w:rsidR="00B151B3">
        <w:instrText>PAGEREF section_d4da8b67c18047e3ba7ad24214ac4aaa</w:instrText>
      </w:r>
      <w:r w:rsidR="00B151B3">
        <w:fldChar w:fldCharType="separate"/>
      </w:r>
      <w:r w:rsidR="00B151B3">
        <w:rPr>
          <w:noProof/>
        </w:rPr>
        <w:t>37</w:t>
      </w:r>
      <w:r w:rsidR="00B151B3">
        <w:fldChar w:fldCharType="end"/>
      </w:r>
    </w:p>
    <w:p w:rsidR="00CB51F7" w:rsidRDefault="00397E8F">
      <w:pPr>
        <w:pStyle w:val="IndexEntry"/>
      </w:pPr>
      <w:hyperlink w:anchor="section_f1d9b40de33545fc9d0b199a31ede4c3">
        <w:r w:rsidR="00B151B3">
          <w:rPr>
            <w:rStyle w:val="Hyperlink"/>
          </w:rPr>
          <w:t>SMB2_FILEID packet</w:t>
        </w:r>
      </w:hyperlink>
      <w:r w:rsidR="00B151B3">
        <w:t xml:space="preserve"> </w:t>
      </w:r>
      <w:r w:rsidR="00B151B3">
        <w:fldChar w:fldCharType="begin"/>
      </w:r>
      <w:r w:rsidR="00B151B3">
        <w:instrText>PAGEREF section_f1d9b40de33545fc9d0b199a31ede4c3</w:instrText>
      </w:r>
      <w:r w:rsidR="00B151B3">
        <w:fldChar w:fldCharType="separate"/>
      </w:r>
      <w:r w:rsidR="00B151B3">
        <w:rPr>
          <w:noProof/>
        </w:rPr>
        <w:t>76</w:t>
      </w:r>
      <w:r w:rsidR="00B151B3">
        <w:fldChar w:fldCharType="end"/>
      </w:r>
    </w:p>
    <w:p w:rsidR="00CB51F7" w:rsidRDefault="00397E8F">
      <w:pPr>
        <w:pStyle w:val="IndexEntry"/>
      </w:pPr>
      <w:hyperlink w:anchor="section_e494678bb1fc44a0b86e8195acf74ad7">
        <w:r w:rsidR="00B151B3">
          <w:rPr>
            <w:rStyle w:val="Hyperlink"/>
          </w:rPr>
          <w:t>SMB2_FLUSH_Request packet</w:t>
        </w:r>
      </w:hyperlink>
      <w:r w:rsidR="00B151B3">
        <w:t xml:space="preserve"> </w:t>
      </w:r>
      <w:r w:rsidR="00B151B3">
        <w:fldChar w:fldCharType="begin"/>
      </w:r>
      <w:r w:rsidR="00B151B3">
        <w:instrText>PAGEREF section_e494678bb1fc44a0b86e8195acf74ad7</w:instrText>
      </w:r>
      <w:r w:rsidR="00B151B3">
        <w:fldChar w:fldCharType="separate"/>
      </w:r>
      <w:r w:rsidR="00B151B3">
        <w:rPr>
          <w:noProof/>
        </w:rPr>
        <w:t>84</w:t>
      </w:r>
      <w:r w:rsidR="00B151B3">
        <w:fldChar w:fldCharType="end"/>
      </w:r>
    </w:p>
    <w:p w:rsidR="00CB51F7" w:rsidRDefault="00397E8F">
      <w:pPr>
        <w:pStyle w:val="IndexEntry"/>
      </w:pPr>
      <w:hyperlink w:anchor="section_42f78e6ae25f48f58f08b4f1bb4c4fa4">
        <w:r w:rsidR="00B151B3">
          <w:rPr>
            <w:rStyle w:val="Hyperlink"/>
          </w:rPr>
          <w:t>SMB2_FLUSH_Response packet</w:t>
        </w:r>
      </w:hyperlink>
      <w:r w:rsidR="00B151B3">
        <w:t xml:space="preserve"> </w:t>
      </w:r>
      <w:r w:rsidR="00B151B3">
        <w:fldChar w:fldCharType="begin"/>
      </w:r>
      <w:r w:rsidR="00B151B3">
        <w:instrText>PAGEREF section_42f78e6ae25f48f58f08b4f1bb4c4fa4</w:instrText>
      </w:r>
      <w:r w:rsidR="00B151B3">
        <w:fldChar w:fldCharType="separate"/>
      </w:r>
      <w:r w:rsidR="00B151B3">
        <w:rPr>
          <w:noProof/>
        </w:rPr>
        <w:t>85</w:t>
      </w:r>
      <w:r w:rsidR="00B151B3">
        <w:fldChar w:fldCharType="end"/>
      </w:r>
    </w:p>
    <w:p w:rsidR="00CB51F7" w:rsidRDefault="00397E8F">
      <w:pPr>
        <w:pStyle w:val="IndexEntry"/>
      </w:pPr>
      <w:hyperlink w:anchor="section_5c03c9d615de48a298358fb37f8a79d8">
        <w:r w:rsidR="00B151B3">
          <w:rPr>
            <w:rStyle w:val="Hyperlink"/>
          </w:rPr>
          <w:t>SMB2_IOCTL_Request packet</w:t>
        </w:r>
      </w:hyperlink>
      <w:r w:rsidR="00B151B3">
        <w:t xml:space="preserve"> </w:t>
      </w:r>
      <w:r w:rsidR="00B151B3">
        <w:fldChar w:fldCharType="begin"/>
      </w:r>
      <w:r w:rsidR="00B151B3">
        <w:instrText>PAGEREF section_5c03c9d615de48a298358fb37f8a79d8</w:instrText>
      </w:r>
      <w:r w:rsidR="00B151B3">
        <w:fldChar w:fldCharType="separate"/>
      </w:r>
      <w:r w:rsidR="00B151B3">
        <w:rPr>
          <w:noProof/>
        </w:rPr>
        <w:t>100</w:t>
      </w:r>
      <w:r w:rsidR="00B151B3">
        <w:fldChar w:fldCharType="end"/>
      </w:r>
    </w:p>
    <w:p w:rsidR="00CB51F7" w:rsidRDefault="00397E8F">
      <w:pPr>
        <w:pStyle w:val="IndexEntry"/>
      </w:pPr>
      <w:hyperlink w:anchor="section_f70eccb6e1be4db89c479ac86ef18dbb">
        <w:r w:rsidR="00B151B3">
          <w:rPr>
            <w:rStyle w:val="Hyperlink"/>
          </w:rPr>
          <w:t>SMB2_IOCTL_Response packet</w:t>
        </w:r>
      </w:hyperlink>
      <w:r w:rsidR="00B151B3">
        <w:t xml:space="preserve"> </w:t>
      </w:r>
      <w:r w:rsidR="00B151B3">
        <w:fldChar w:fldCharType="begin"/>
      </w:r>
      <w:r w:rsidR="00B151B3">
        <w:instrText>PAGEREF section_f70eccb6e1be4db89c479ac86ef18dbb</w:instrText>
      </w:r>
      <w:r w:rsidR="00B151B3">
        <w:fldChar w:fldCharType="separate"/>
      </w:r>
      <w:r w:rsidR="00B151B3">
        <w:rPr>
          <w:noProof/>
        </w:rPr>
        <w:t>106</w:t>
      </w:r>
      <w:r w:rsidR="00B151B3">
        <w:fldChar w:fldCharType="end"/>
      </w:r>
    </w:p>
    <w:p w:rsidR="00CB51F7" w:rsidRDefault="00397E8F">
      <w:pPr>
        <w:pStyle w:val="IndexEntry"/>
      </w:pPr>
      <w:hyperlink w:anchor="section_048aae063421418b85b30f7605749596">
        <w:r w:rsidR="00B151B3">
          <w:rPr>
            <w:rStyle w:val="Hyperlink"/>
          </w:rPr>
          <w:t>SMB2_Lease_Break_Acknowledgment packet</w:t>
        </w:r>
      </w:hyperlink>
      <w:r w:rsidR="00B151B3">
        <w:t xml:space="preserve"> </w:t>
      </w:r>
      <w:r w:rsidR="00B151B3">
        <w:fldChar w:fldCharType="begin"/>
      </w:r>
      <w:r w:rsidR="00B151B3">
        <w:instrText>PAGEREF section_048aae063421418b85b30f7605749596</w:instrText>
      </w:r>
      <w:r w:rsidR="00B151B3">
        <w:fldChar w:fldCharType="separate"/>
      </w:r>
      <w:r w:rsidR="00B151B3">
        <w:rPr>
          <w:noProof/>
        </w:rPr>
        <w:t>94</w:t>
      </w:r>
      <w:r w:rsidR="00B151B3">
        <w:fldChar w:fldCharType="end"/>
      </w:r>
    </w:p>
    <w:p w:rsidR="00CB51F7" w:rsidRDefault="00397E8F">
      <w:pPr>
        <w:pStyle w:val="IndexEntry"/>
      </w:pPr>
      <w:hyperlink w:anchor="section_9abe6f73f32f4a23998dee9da2b90e2e">
        <w:r w:rsidR="00B151B3">
          <w:rPr>
            <w:rStyle w:val="Hyperlink"/>
          </w:rPr>
          <w:t>SMB2_Lease_Break_Notification packet</w:t>
        </w:r>
      </w:hyperlink>
      <w:r w:rsidR="00B151B3">
        <w:t xml:space="preserve"> </w:t>
      </w:r>
      <w:r w:rsidR="00B151B3">
        <w:fldChar w:fldCharType="begin"/>
      </w:r>
      <w:r w:rsidR="00B151B3">
        <w:instrText>PAGEREF section_9abe6f73f32f4a23998dee9da2b90e2e</w:instrText>
      </w:r>
      <w:r w:rsidR="00B151B3">
        <w:fldChar w:fldCharType="separate"/>
      </w:r>
      <w:r w:rsidR="00B151B3">
        <w:rPr>
          <w:noProof/>
        </w:rPr>
        <w:t>92</w:t>
      </w:r>
      <w:r w:rsidR="00B151B3">
        <w:fldChar w:fldCharType="end"/>
      </w:r>
    </w:p>
    <w:p w:rsidR="00CB51F7" w:rsidRDefault="00397E8F">
      <w:pPr>
        <w:pStyle w:val="IndexEntry"/>
      </w:pPr>
      <w:hyperlink w:anchor="section_9c814bbb43a246fe94d8d713a58cd702">
        <w:r w:rsidR="00B151B3">
          <w:rPr>
            <w:rStyle w:val="Hyperlink"/>
          </w:rPr>
          <w:t>SMB2_Lease_Break_Response packet</w:t>
        </w:r>
      </w:hyperlink>
      <w:r w:rsidR="00B151B3">
        <w:t xml:space="preserve"> </w:t>
      </w:r>
      <w:r w:rsidR="00B151B3">
        <w:fldChar w:fldCharType="begin"/>
      </w:r>
      <w:r w:rsidR="00B151B3">
        <w:instrText>PAGEREF section_9c814bbb43a246fe94d8d713a58cd702</w:instrText>
      </w:r>
      <w:r w:rsidR="00B151B3">
        <w:fldChar w:fldCharType="separate"/>
      </w:r>
      <w:r w:rsidR="00B151B3">
        <w:rPr>
          <w:noProof/>
        </w:rPr>
        <w:t>96</w:t>
      </w:r>
      <w:r w:rsidR="00B151B3">
        <w:fldChar w:fldCharType="end"/>
      </w:r>
    </w:p>
    <w:p w:rsidR="00CB51F7" w:rsidRDefault="00397E8F">
      <w:pPr>
        <w:pStyle w:val="IndexEntry"/>
      </w:pPr>
      <w:hyperlink w:anchor="section_73e941c79b0742f68b0f31c1a2cbf0b2">
        <w:r w:rsidR="00B151B3">
          <w:rPr>
            <w:rStyle w:val="Hyperlink"/>
          </w:rPr>
          <w:t>SMB2_LOCK_ELEMENT packet</w:t>
        </w:r>
      </w:hyperlink>
      <w:r w:rsidR="00B151B3">
        <w:t xml:space="preserve"> </w:t>
      </w:r>
      <w:r w:rsidR="00B151B3">
        <w:fldChar w:fldCharType="begin"/>
      </w:r>
      <w:r w:rsidR="00B151B3">
        <w:instrText>PAGEREF section_73e941c79b0742f68b0f31c1a2cbf0b2</w:instrText>
      </w:r>
      <w:r w:rsidR="00B151B3">
        <w:fldChar w:fldCharType="separate"/>
      </w:r>
      <w:r w:rsidR="00B151B3">
        <w:rPr>
          <w:noProof/>
        </w:rPr>
        <w:t>98</w:t>
      </w:r>
      <w:r w:rsidR="00B151B3">
        <w:fldChar w:fldCharType="end"/>
      </w:r>
    </w:p>
    <w:p w:rsidR="00CB51F7" w:rsidRDefault="00397E8F">
      <w:pPr>
        <w:pStyle w:val="IndexEntry"/>
      </w:pPr>
      <w:hyperlink w:anchor="section_6178b96048b64999b589669f88e9017d">
        <w:r w:rsidR="00B151B3">
          <w:rPr>
            <w:rStyle w:val="Hyperlink"/>
          </w:rPr>
          <w:t>SMB2_LOCK_Request packet</w:t>
        </w:r>
      </w:hyperlink>
      <w:r w:rsidR="00B151B3">
        <w:t xml:space="preserve"> </w:t>
      </w:r>
      <w:r w:rsidR="00B151B3">
        <w:fldChar w:fldCharType="begin"/>
      </w:r>
      <w:r w:rsidR="00B151B3">
        <w:instrText>PAGEREF section_6178b96048b64999b589669f88e9017d</w:instrText>
      </w:r>
      <w:r w:rsidR="00B151B3">
        <w:fldChar w:fldCharType="separate"/>
      </w:r>
      <w:r w:rsidR="00B151B3">
        <w:rPr>
          <w:noProof/>
        </w:rPr>
        <w:t>97</w:t>
      </w:r>
      <w:r w:rsidR="00B151B3">
        <w:fldChar w:fldCharType="end"/>
      </w:r>
    </w:p>
    <w:p w:rsidR="00CB51F7" w:rsidRDefault="00397E8F">
      <w:pPr>
        <w:pStyle w:val="IndexEntry"/>
      </w:pPr>
      <w:hyperlink w:anchor="section_e215700a102c450aa5987ec2a99cd82c">
        <w:r w:rsidR="00B151B3">
          <w:rPr>
            <w:rStyle w:val="Hyperlink"/>
          </w:rPr>
          <w:t>SMB2_LOCK_Response packet</w:t>
        </w:r>
      </w:hyperlink>
      <w:r w:rsidR="00B151B3">
        <w:t xml:space="preserve"> </w:t>
      </w:r>
      <w:r w:rsidR="00B151B3">
        <w:fldChar w:fldCharType="begin"/>
      </w:r>
      <w:r w:rsidR="00B151B3">
        <w:instrText>PAGEREF section_e215700a102c450aa5987ec2a99cd82c</w:instrText>
      </w:r>
      <w:r w:rsidR="00B151B3">
        <w:fldChar w:fldCharType="separate"/>
      </w:r>
      <w:r w:rsidR="00B151B3">
        <w:rPr>
          <w:noProof/>
        </w:rPr>
        <w:t>99</w:t>
      </w:r>
      <w:r w:rsidR="00B151B3">
        <w:fldChar w:fldCharType="end"/>
      </w:r>
    </w:p>
    <w:p w:rsidR="00CB51F7" w:rsidRDefault="00397E8F">
      <w:pPr>
        <w:pStyle w:val="IndexEntry"/>
      </w:pPr>
      <w:hyperlink w:anchor="section_abdc4ea952df480e9a3634f104797d2c">
        <w:r w:rsidR="00B151B3">
          <w:rPr>
            <w:rStyle w:val="Hyperlink"/>
          </w:rPr>
          <w:t>SMB2_LOGOFF_Request packet</w:t>
        </w:r>
      </w:hyperlink>
      <w:r w:rsidR="00B151B3">
        <w:t xml:space="preserve"> </w:t>
      </w:r>
      <w:r w:rsidR="00B151B3">
        <w:fldChar w:fldCharType="begin"/>
      </w:r>
      <w:r w:rsidR="00B151B3">
        <w:instrText>PAGEREF section_abdc4ea952df480e9a3634f104797d2c</w:instrText>
      </w:r>
      <w:r w:rsidR="00B151B3">
        <w:fldChar w:fldCharType="separate"/>
      </w:r>
      <w:r w:rsidR="00B151B3">
        <w:rPr>
          <w:noProof/>
        </w:rPr>
        <w:t>51</w:t>
      </w:r>
      <w:r w:rsidR="00B151B3">
        <w:fldChar w:fldCharType="end"/>
      </w:r>
    </w:p>
    <w:p w:rsidR="00CB51F7" w:rsidRDefault="00397E8F">
      <w:pPr>
        <w:pStyle w:val="IndexEntry"/>
      </w:pPr>
      <w:hyperlink w:anchor="section_7539feb46fbb499681ac06863bb1a89e">
        <w:r w:rsidR="00B151B3">
          <w:rPr>
            <w:rStyle w:val="Hyperlink"/>
          </w:rPr>
          <w:t>SMB2_LOGOFF_Response packet</w:t>
        </w:r>
      </w:hyperlink>
      <w:r w:rsidR="00B151B3">
        <w:t xml:space="preserve"> </w:t>
      </w:r>
      <w:r w:rsidR="00B151B3">
        <w:fldChar w:fldCharType="begin"/>
      </w:r>
      <w:r w:rsidR="00B151B3">
        <w:instrText>PAGEREF section_7539feb46fbb499681ac06863bb1a89e</w:instrText>
      </w:r>
      <w:r w:rsidR="00B151B3">
        <w:fldChar w:fldCharType="separate"/>
      </w:r>
      <w:r w:rsidR="00B151B3">
        <w:rPr>
          <w:noProof/>
        </w:rPr>
        <w:t>51</w:t>
      </w:r>
      <w:r w:rsidR="00B151B3">
        <w:fldChar w:fldCharType="end"/>
      </w:r>
    </w:p>
    <w:p w:rsidR="00CB51F7" w:rsidRDefault="00397E8F">
      <w:pPr>
        <w:pStyle w:val="IndexEntry"/>
      </w:pPr>
      <w:hyperlink w:anchor="section_15332256522e4a538cd70bd17678a2f7">
        <w:r w:rsidR="00B151B3">
          <w:rPr>
            <w:rStyle w:val="Hyperlink"/>
          </w:rPr>
          <w:t>SMB2_NEGOTIATE_CONTEXT_Request_Values packet</w:t>
        </w:r>
      </w:hyperlink>
      <w:r w:rsidR="00B151B3">
        <w:t xml:space="preserve"> </w:t>
      </w:r>
      <w:r w:rsidR="00B151B3">
        <w:fldChar w:fldCharType="begin"/>
      </w:r>
      <w:r w:rsidR="00B151B3">
        <w:instrText>PAGEREF section_15332256522e4a538cd70bd17678a2f7</w:instrText>
      </w:r>
      <w:r w:rsidR="00B151B3">
        <w:fldChar w:fldCharType="separate"/>
      </w:r>
      <w:r w:rsidR="00B151B3">
        <w:rPr>
          <w:noProof/>
        </w:rPr>
        <w:t>43</w:t>
      </w:r>
      <w:r w:rsidR="00B151B3">
        <w:fldChar w:fldCharType="end"/>
      </w:r>
    </w:p>
    <w:p w:rsidR="00CB51F7" w:rsidRDefault="00397E8F">
      <w:pPr>
        <w:pStyle w:val="IndexEntry"/>
      </w:pPr>
      <w:hyperlink w:anchor="section_e14db7ff763a42638b100c3944f52fc5">
        <w:r w:rsidR="00B151B3">
          <w:rPr>
            <w:rStyle w:val="Hyperlink"/>
          </w:rPr>
          <w:t>SMB2_NEGOTIATE_Request packet</w:t>
        </w:r>
      </w:hyperlink>
      <w:r w:rsidR="00B151B3">
        <w:t xml:space="preserve"> </w:t>
      </w:r>
      <w:r w:rsidR="00B151B3">
        <w:fldChar w:fldCharType="begin"/>
      </w:r>
      <w:r w:rsidR="00B151B3">
        <w:instrText>PAGEREF section_e14db7ff763a42638b100c3944f52fc5</w:instrText>
      </w:r>
      <w:r w:rsidR="00B151B3">
        <w:fldChar w:fldCharType="separate"/>
      </w:r>
      <w:r w:rsidR="00B151B3">
        <w:rPr>
          <w:noProof/>
        </w:rPr>
        <w:t>41</w:t>
      </w:r>
      <w:r w:rsidR="00B151B3">
        <w:fldChar w:fldCharType="end"/>
      </w:r>
    </w:p>
    <w:p w:rsidR="00CB51F7" w:rsidRDefault="00397E8F">
      <w:pPr>
        <w:pStyle w:val="IndexEntry"/>
      </w:pPr>
      <w:hyperlink w:anchor="section_63abf97c0d0947e288d66bfa552949a5">
        <w:r w:rsidR="00B151B3">
          <w:rPr>
            <w:rStyle w:val="Hyperlink"/>
          </w:rPr>
          <w:t>SMB2_NEGOTIATE_Response packet</w:t>
        </w:r>
      </w:hyperlink>
      <w:r w:rsidR="00B151B3">
        <w:t xml:space="preserve"> </w:t>
      </w:r>
      <w:r w:rsidR="00B151B3">
        <w:fldChar w:fldCharType="begin"/>
      </w:r>
      <w:r w:rsidR="00B151B3">
        <w:instrText>PAGEREF section_63abf97c0d0947e288d66bfa552949a5</w:instrText>
      </w:r>
      <w:r w:rsidR="00B151B3">
        <w:fldChar w:fldCharType="separate"/>
      </w:r>
      <w:r w:rsidR="00B151B3">
        <w:rPr>
          <w:noProof/>
        </w:rPr>
        <w:t>45</w:t>
      </w:r>
      <w:r w:rsidR="00B151B3">
        <w:fldChar w:fldCharType="end"/>
      </w:r>
    </w:p>
    <w:p w:rsidR="00CB51F7" w:rsidRDefault="00397E8F">
      <w:pPr>
        <w:pStyle w:val="IndexEntry"/>
      </w:pPr>
      <w:hyperlink w:anchor="section_8b2f9f4993de479c81c2795b1059deea">
        <w:r w:rsidR="00B151B3">
          <w:rPr>
            <w:rStyle w:val="Hyperlink"/>
          </w:rPr>
          <w:t>SMB2_Oplock_Break_Acknowledgment packet</w:t>
        </w:r>
      </w:hyperlink>
      <w:r w:rsidR="00B151B3">
        <w:t xml:space="preserve"> </w:t>
      </w:r>
      <w:r w:rsidR="00B151B3">
        <w:fldChar w:fldCharType="begin"/>
      </w:r>
      <w:r w:rsidR="00B151B3">
        <w:instrText>PAGEREF section_8b2f9f4993de479c81c2795b1059deea</w:instrText>
      </w:r>
      <w:r w:rsidR="00B151B3">
        <w:fldChar w:fldCharType="separate"/>
      </w:r>
      <w:r w:rsidR="00B151B3">
        <w:rPr>
          <w:noProof/>
        </w:rPr>
        <w:t>93</w:t>
      </w:r>
      <w:r w:rsidR="00B151B3">
        <w:fldChar w:fldCharType="end"/>
      </w:r>
    </w:p>
    <w:p w:rsidR="00CB51F7" w:rsidRDefault="00397E8F">
      <w:pPr>
        <w:pStyle w:val="IndexEntry"/>
      </w:pPr>
      <w:hyperlink w:anchor="section_90d23bb5cbda410ea5c2ca53674656c9">
        <w:r w:rsidR="00B151B3">
          <w:rPr>
            <w:rStyle w:val="Hyperlink"/>
          </w:rPr>
          <w:t>SMB2_Oplock_Break_Notification packet</w:t>
        </w:r>
      </w:hyperlink>
      <w:r w:rsidR="00B151B3">
        <w:t xml:space="preserve"> </w:t>
      </w:r>
      <w:r w:rsidR="00B151B3">
        <w:fldChar w:fldCharType="begin"/>
      </w:r>
      <w:r w:rsidR="00B151B3">
        <w:instrText>PAGEREF section_90d23bb5cbda410ea5c2ca53674656c9</w:instrText>
      </w:r>
      <w:r w:rsidR="00B151B3">
        <w:fldChar w:fldCharType="separate"/>
      </w:r>
      <w:r w:rsidR="00B151B3">
        <w:rPr>
          <w:noProof/>
        </w:rPr>
        <w:t>91</w:t>
      </w:r>
      <w:r w:rsidR="00B151B3">
        <w:fldChar w:fldCharType="end"/>
      </w:r>
    </w:p>
    <w:p w:rsidR="00CB51F7" w:rsidRDefault="00397E8F">
      <w:pPr>
        <w:pStyle w:val="IndexEntry"/>
      </w:pPr>
      <w:hyperlink w:anchor="section_b43b5ee5da3e4d7386abdcac3b354301">
        <w:r w:rsidR="00B151B3">
          <w:rPr>
            <w:rStyle w:val="Hyperlink"/>
          </w:rPr>
          <w:t>SMB2_Oplock_Break_Response packet</w:t>
        </w:r>
      </w:hyperlink>
      <w:r w:rsidR="00B151B3">
        <w:t xml:space="preserve"> </w:t>
      </w:r>
      <w:r w:rsidR="00B151B3">
        <w:fldChar w:fldCharType="begin"/>
      </w:r>
      <w:r w:rsidR="00B151B3">
        <w:instrText>PAGEREF section_b43b5ee5da3e4d7386abdcac3b354301</w:instrText>
      </w:r>
      <w:r w:rsidR="00B151B3">
        <w:fldChar w:fldCharType="separate"/>
      </w:r>
      <w:r w:rsidR="00B151B3">
        <w:rPr>
          <w:noProof/>
        </w:rPr>
        <w:t>95</w:t>
      </w:r>
      <w:r w:rsidR="00B151B3">
        <w:fldChar w:fldCharType="end"/>
      </w:r>
    </w:p>
    <w:p w:rsidR="00CB51F7" w:rsidRDefault="00397E8F">
      <w:pPr>
        <w:pStyle w:val="IndexEntry"/>
      </w:pPr>
      <w:hyperlink w:anchor="section_ea4560b790da480382b5344754b92a79">
        <w:r w:rsidR="00B151B3">
          <w:rPr>
            <w:rStyle w:val="Hyperlink"/>
          </w:rPr>
          <w:t>SMB2_Packet_Header_ASYNC packet</w:t>
        </w:r>
      </w:hyperlink>
      <w:r w:rsidR="00B151B3">
        <w:t xml:space="preserve"> </w:t>
      </w:r>
      <w:r w:rsidR="00B151B3">
        <w:fldChar w:fldCharType="begin"/>
      </w:r>
      <w:r w:rsidR="00B151B3">
        <w:instrText>PAGEREF section_ea4560b790da480382b5344754b92a79</w:instrText>
      </w:r>
      <w:r w:rsidR="00B151B3">
        <w:fldChar w:fldCharType="separate"/>
      </w:r>
      <w:r w:rsidR="00B151B3">
        <w:rPr>
          <w:noProof/>
        </w:rPr>
        <w:t>30</w:t>
      </w:r>
      <w:r w:rsidR="00B151B3">
        <w:fldChar w:fldCharType="end"/>
      </w:r>
    </w:p>
    <w:p w:rsidR="00CB51F7" w:rsidRDefault="00397E8F">
      <w:pPr>
        <w:pStyle w:val="IndexEntry"/>
      </w:pPr>
      <w:hyperlink w:anchor="section_fb188936505048d3b350dc43059638a4">
        <w:r w:rsidR="00B151B3">
          <w:rPr>
            <w:rStyle w:val="Hyperlink"/>
          </w:rPr>
          <w:t>SMB2_Packet_Header_SYNC packet</w:t>
        </w:r>
      </w:hyperlink>
      <w:r w:rsidR="00B151B3">
        <w:t xml:space="preserve"> </w:t>
      </w:r>
      <w:r w:rsidR="00B151B3">
        <w:fldChar w:fldCharType="begin"/>
      </w:r>
      <w:r w:rsidR="00B151B3">
        <w:instrText>PAGEREF section_fb188936505048d3b350dc43059638a4</w:instrText>
      </w:r>
      <w:r w:rsidR="00B151B3">
        <w:fldChar w:fldCharType="separate"/>
      </w:r>
      <w:r w:rsidR="00B151B3">
        <w:rPr>
          <w:noProof/>
        </w:rPr>
        <w:t>33</w:t>
      </w:r>
      <w:r w:rsidR="00B151B3">
        <w:fldChar w:fldCharType="end"/>
      </w:r>
    </w:p>
    <w:p w:rsidR="00CB51F7" w:rsidRDefault="00397E8F">
      <w:pPr>
        <w:pStyle w:val="IndexEntry"/>
      </w:pPr>
      <w:hyperlink w:anchor="section_1dfacde4b5c744948a14a09d3ab4cc83">
        <w:r w:rsidR="00B151B3">
          <w:rPr>
            <w:rStyle w:val="Hyperlink"/>
          </w:rPr>
          <w:t>SMB2_Packet_Transport packet</w:t>
        </w:r>
      </w:hyperlink>
      <w:r w:rsidR="00B151B3">
        <w:t xml:space="preserve"> </w:t>
      </w:r>
      <w:r w:rsidR="00B151B3">
        <w:fldChar w:fldCharType="begin"/>
      </w:r>
      <w:r w:rsidR="00B151B3">
        <w:instrText>PAGEREF section_1dfacde4b5c744948a14a09d3ab4cc83</w:instrText>
      </w:r>
      <w:r w:rsidR="00B151B3">
        <w:fldChar w:fldCharType="separate"/>
      </w:r>
      <w:r w:rsidR="00B151B3">
        <w:rPr>
          <w:noProof/>
        </w:rPr>
        <w:t>28</w:t>
      </w:r>
      <w:r w:rsidR="00B151B3">
        <w:fldChar w:fldCharType="end"/>
      </w:r>
    </w:p>
    <w:p w:rsidR="00CB51F7" w:rsidRDefault="00397E8F">
      <w:pPr>
        <w:pStyle w:val="IndexEntry"/>
      </w:pPr>
      <w:hyperlink w:anchor="section_5a07bd6647344af8abcf5a44ff7ee0e5">
        <w:r w:rsidR="00B151B3">
          <w:rPr>
            <w:rStyle w:val="Hyperlink"/>
          </w:rPr>
          <w:t>SMB2_PREAUTH_INTEGRITY_CAPABILITIES packet</w:t>
        </w:r>
      </w:hyperlink>
      <w:r w:rsidR="00B151B3">
        <w:t xml:space="preserve"> </w:t>
      </w:r>
      <w:r w:rsidR="00B151B3">
        <w:fldChar w:fldCharType="begin"/>
      </w:r>
      <w:r w:rsidR="00B151B3">
        <w:instrText>PAGEREF section_5a07bd6647344af8abcf5a44ff7ee0e5</w:instrText>
      </w:r>
      <w:r w:rsidR="00B151B3">
        <w:fldChar w:fldCharType="separate"/>
      </w:r>
      <w:r w:rsidR="00B151B3">
        <w:rPr>
          <w:noProof/>
        </w:rPr>
        <w:t>44</w:t>
      </w:r>
      <w:r w:rsidR="00B151B3">
        <w:fldChar w:fldCharType="end"/>
      </w:r>
    </w:p>
    <w:p w:rsidR="00CB51F7" w:rsidRDefault="00397E8F">
      <w:pPr>
        <w:pStyle w:val="IndexEntry"/>
      </w:pPr>
      <w:hyperlink w:anchor="section_10906442294c46d38515c277efe1f752">
        <w:r w:rsidR="00B151B3">
          <w:rPr>
            <w:rStyle w:val="Hyperlink"/>
          </w:rPr>
          <w:t>SMB2_QUERY_DIRECTORY_Request packet</w:t>
        </w:r>
      </w:hyperlink>
      <w:r w:rsidR="00B151B3">
        <w:t xml:space="preserve"> </w:t>
      </w:r>
      <w:r w:rsidR="00B151B3">
        <w:fldChar w:fldCharType="begin"/>
      </w:r>
      <w:r w:rsidR="00B151B3">
        <w:instrText>PAGEREF section_10906442294c46d38515c277efe1f752</w:instrText>
      </w:r>
      <w:r w:rsidR="00B151B3">
        <w:fldChar w:fldCharType="separate"/>
      </w:r>
      <w:r w:rsidR="00B151B3">
        <w:rPr>
          <w:noProof/>
        </w:rPr>
        <w:t>116</w:t>
      </w:r>
      <w:r w:rsidR="00B151B3">
        <w:fldChar w:fldCharType="end"/>
      </w:r>
    </w:p>
    <w:p w:rsidR="00CB51F7" w:rsidRDefault="00397E8F">
      <w:pPr>
        <w:pStyle w:val="IndexEntry"/>
      </w:pPr>
      <w:hyperlink w:anchor="section_4f75351b048c4a0c9ea3addd55a71956">
        <w:r w:rsidR="00B151B3">
          <w:rPr>
            <w:rStyle w:val="Hyperlink"/>
          </w:rPr>
          <w:t>SMB2_QUERY_DIRECTORY_Response packet</w:t>
        </w:r>
      </w:hyperlink>
      <w:r w:rsidR="00B151B3">
        <w:t xml:space="preserve"> </w:t>
      </w:r>
      <w:r w:rsidR="00B151B3">
        <w:fldChar w:fldCharType="begin"/>
      </w:r>
      <w:r w:rsidR="00B151B3">
        <w:instrText>PAGEREF section_4f75351b048c4a0c9ea3addd55a71956</w:instrText>
      </w:r>
      <w:r w:rsidR="00B151B3">
        <w:fldChar w:fldCharType="separate"/>
      </w:r>
      <w:r w:rsidR="00B151B3">
        <w:rPr>
          <w:noProof/>
        </w:rPr>
        <w:t>118</w:t>
      </w:r>
      <w:r w:rsidR="00B151B3">
        <w:fldChar w:fldCharType="end"/>
      </w:r>
    </w:p>
    <w:p w:rsidR="00CB51F7" w:rsidRDefault="00397E8F">
      <w:pPr>
        <w:pStyle w:val="IndexEntry"/>
      </w:pPr>
      <w:hyperlink w:anchor="section_d623b2f7a5cd46398cc971fa7d9f9ba9">
        <w:r w:rsidR="00B151B3">
          <w:rPr>
            <w:rStyle w:val="Hyperlink"/>
          </w:rPr>
          <w:t>SMB2_QUERY_INFO_Request packet</w:t>
        </w:r>
      </w:hyperlink>
      <w:r w:rsidR="00B151B3">
        <w:t xml:space="preserve"> </w:t>
      </w:r>
      <w:r w:rsidR="00B151B3">
        <w:fldChar w:fldCharType="begin"/>
      </w:r>
      <w:r w:rsidR="00B151B3">
        <w:instrText>PAGEREF section_d623b2f7a5cd46398cc971fa7d9f9ba9</w:instrText>
      </w:r>
      <w:r w:rsidR="00B151B3">
        <w:fldChar w:fldCharType="separate"/>
      </w:r>
      <w:r w:rsidR="00B151B3">
        <w:rPr>
          <w:noProof/>
        </w:rPr>
        <w:t>120</w:t>
      </w:r>
      <w:r w:rsidR="00B151B3">
        <w:fldChar w:fldCharType="end"/>
      </w:r>
    </w:p>
    <w:p w:rsidR="00CB51F7" w:rsidRDefault="00397E8F">
      <w:pPr>
        <w:pStyle w:val="IndexEntry"/>
      </w:pPr>
      <w:hyperlink w:anchor="section_3b1b3598a89844cabfac2dcae065247f">
        <w:r w:rsidR="00B151B3">
          <w:rPr>
            <w:rStyle w:val="Hyperlink"/>
          </w:rPr>
          <w:t>SMB2_QUERY_INFO_Response packet</w:t>
        </w:r>
      </w:hyperlink>
      <w:r w:rsidR="00B151B3">
        <w:t xml:space="preserve"> </w:t>
      </w:r>
      <w:r w:rsidR="00B151B3">
        <w:fldChar w:fldCharType="begin"/>
      </w:r>
      <w:r w:rsidR="00B151B3">
        <w:instrText>PAGEREF section_3b1b3598a89844cabfac2dcae065247f</w:instrText>
      </w:r>
      <w:r w:rsidR="00B151B3">
        <w:fldChar w:fldCharType="separate"/>
      </w:r>
      <w:r w:rsidR="00B151B3">
        <w:rPr>
          <w:noProof/>
        </w:rPr>
        <w:t>125</w:t>
      </w:r>
      <w:r w:rsidR="00B151B3">
        <w:fldChar w:fldCharType="end"/>
      </w:r>
    </w:p>
    <w:p w:rsidR="00CB51F7" w:rsidRDefault="00397E8F">
      <w:pPr>
        <w:pStyle w:val="IndexEntry"/>
      </w:pPr>
      <w:hyperlink w:anchor="section_cc0d71036be5455db834b1f0de1afc6e">
        <w:r w:rsidR="00B151B3">
          <w:rPr>
            <w:rStyle w:val="Hyperlink"/>
          </w:rPr>
          <w:t>SMB2_QUERY_QUOTA_INFO packet</w:t>
        </w:r>
      </w:hyperlink>
      <w:r w:rsidR="00B151B3">
        <w:t xml:space="preserve"> </w:t>
      </w:r>
      <w:r w:rsidR="00B151B3">
        <w:fldChar w:fldCharType="begin"/>
      </w:r>
      <w:r w:rsidR="00B151B3">
        <w:instrText>PAGEREF section_cc0d71036be5455db834b1f0de1afc6e</w:instrText>
      </w:r>
      <w:r w:rsidR="00B151B3">
        <w:fldChar w:fldCharType="separate"/>
      </w:r>
      <w:r w:rsidR="00B151B3">
        <w:rPr>
          <w:noProof/>
        </w:rPr>
        <w:t>124</w:t>
      </w:r>
      <w:r w:rsidR="00B151B3">
        <w:fldChar w:fldCharType="end"/>
      </w:r>
    </w:p>
    <w:p w:rsidR="00CB51F7" w:rsidRDefault="00397E8F">
      <w:pPr>
        <w:pStyle w:val="IndexEntry"/>
      </w:pPr>
      <w:hyperlink w:anchor="section_320f04f31b2845cdaaa19e5aed810dca">
        <w:r w:rsidR="00B151B3">
          <w:rPr>
            <w:rStyle w:val="Hyperlink"/>
          </w:rPr>
          <w:t>SMB2_READ_Request packet</w:t>
        </w:r>
      </w:hyperlink>
      <w:r w:rsidR="00B151B3">
        <w:t xml:space="preserve"> </w:t>
      </w:r>
      <w:r w:rsidR="00B151B3">
        <w:fldChar w:fldCharType="begin"/>
      </w:r>
      <w:r w:rsidR="00B151B3">
        <w:instrText>PAGEREF section_320f04f31b2845cdaaa19e5aed810dca</w:instrText>
      </w:r>
      <w:r w:rsidR="00B151B3">
        <w:fldChar w:fldCharType="separate"/>
      </w:r>
      <w:r w:rsidR="00B151B3">
        <w:rPr>
          <w:noProof/>
        </w:rPr>
        <w:t>85</w:t>
      </w:r>
      <w:r w:rsidR="00B151B3">
        <w:fldChar w:fldCharType="end"/>
      </w:r>
    </w:p>
    <w:p w:rsidR="00CB51F7" w:rsidRDefault="00397E8F">
      <w:pPr>
        <w:pStyle w:val="IndexEntry"/>
      </w:pPr>
      <w:hyperlink w:anchor="section_3e3d2f2c0e2f41eaad07fbca6ffdfd90">
        <w:r w:rsidR="00B151B3">
          <w:rPr>
            <w:rStyle w:val="Hyperlink"/>
          </w:rPr>
          <w:t>SMB2_READ_Response packet</w:t>
        </w:r>
      </w:hyperlink>
      <w:r w:rsidR="00B151B3">
        <w:t xml:space="preserve"> </w:t>
      </w:r>
      <w:r w:rsidR="00B151B3">
        <w:fldChar w:fldCharType="begin"/>
      </w:r>
      <w:r w:rsidR="00B151B3">
        <w:instrText>PAGEREF section_3e3d2f2c0e2f41eaad07fbca6ffdfd90</w:instrText>
      </w:r>
      <w:r w:rsidR="00B151B3">
        <w:fldChar w:fldCharType="separate"/>
      </w:r>
      <w:r w:rsidR="00B151B3">
        <w:rPr>
          <w:noProof/>
        </w:rPr>
        <w:t>87</w:t>
      </w:r>
      <w:r w:rsidR="00B151B3">
        <w:fldChar w:fldCharType="end"/>
      </w:r>
    </w:p>
    <w:p w:rsidR="00CB51F7" w:rsidRDefault="00397E8F">
      <w:pPr>
        <w:pStyle w:val="IndexEntry"/>
      </w:pPr>
      <w:hyperlink w:anchor="section_5a3c2c28d6b048edb917a86b2ca4575f">
        <w:r w:rsidR="00B151B3">
          <w:rPr>
            <w:rStyle w:val="Hyperlink"/>
          </w:rPr>
          <w:t>SMB2_SESSION_SETUP_Request packet</w:t>
        </w:r>
      </w:hyperlink>
      <w:r w:rsidR="00B151B3">
        <w:t xml:space="preserve"> </w:t>
      </w:r>
      <w:r w:rsidR="00B151B3">
        <w:fldChar w:fldCharType="begin"/>
      </w:r>
      <w:r w:rsidR="00B151B3">
        <w:instrText>PAGEREF section_5a3c2c28d6b048edb917a86b2ca4575f</w:instrText>
      </w:r>
      <w:r w:rsidR="00B151B3">
        <w:fldChar w:fldCharType="separate"/>
      </w:r>
      <w:r w:rsidR="00B151B3">
        <w:rPr>
          <w:noProof/>
        </w:rPr>
        <w:t>49</w:t>
      </w:r>
      <w:r w:rsidR="00B151B3">
        <w:fldChar w:fldCharType="end"/>
      </w:r>
    </w:p>
    <w:p w:rsidR="00CB51F7" w:rsidRDefault="00397E8F">
      <w:pPr>
        <w:pStyle w:val="IndexEntry"/>
      </w:pPr>
      <w:hyperlink w:anchor="section_0324190fa31b46669fa95c624273a694">
        <w:r w:rsidR="00B151B3">
          <w:rPr>
            <w:rStyle w:val="Hyperlink"/>
          </w:rPr>
          <w:t>SMB2_SESSION_SETUP_Response packet</w:t>
        </w:r>
      </w:hyperlink>
      <w:r w:rsidR="00B151B3">
        <w:t xml:space="preserve"> </w:t>
      </w:r>
      <w:r w:rsidR="00B151B3">
        <w:fldChar w:fldCharType="begin"/>
      </w:r>
      <w:r w:rsidR="00B151B3">
        <w:instrText>PAGEREF section_0324190fa31b46669fa95c624273a694</w:instrText>
      </w:r>
      <w:r w:rsidR="00B151B3">
        <w:fldChar w:fldCharType="separate"/>
      </w:r>
      <w:r w:rsidR="00B151B3">
        <w:rPr>
          <w:noProof/>
        </w:rPr>
        <w:t>50</w:t>
      </w:r>
      <w:r w:rsidR="00B151B3">
        <w:fldChar w:fldCharType="end"/>
      </w:r>
    </w:p>
    <w:p w:rsidR="00CB51F7" w:rsidRDefault="00397E8F">
      <w:pPr>
        <w:pStyle w:val="IndexEntry"/>
      </w:pPr>
      <w:hyperlink w:anchor="section_ee9614c4be544a3c98f1769a7032a0e4">
        <w:r w:rsidR="00B151B3">
          <w:rPr>
            <w:rStyle w:val="Hyperlink"/>
          </w:rPr>
          <w:t>SMB2_SET_INFO_Request packet</w:t>
        </w:r>
      </w:hyperlink>
      <w:r w:rsidR="00B151B3">
        <w:t xml:space="preserve"> </w:t>
      </w:r>
      <w:r w:rsidR="00B151B3">
        <w:fldChar w:fldCharType="begin"/>
      </w:r>
      <w:r w:rsidR="00B151B3">
        <w:instrText>PAGEREF section_ee9614c4be544a3c98f1769a7032a0e4</w:instrText>
      </w:r>
      <w:r w:rsidR="00B151B3">
        <w:fldChar w:fldCharType="separate"/>
      </w:r>
      <w:r w:rsidR="00B151B3">
        <w:rPr>
          <w:noProof/>
        </w:rPr>
        <w:t>126</w:t>
      </w:r>
      <w:r w:rsidR="00B151B3">
        <w:fldChar w:fldCharType="end"/>
      </w:r>
    </w:p>
    <w:p w:rsidR="00CB51F7" w:rsidRDefault="00397E8F">
      <w:pPr>
        <w:pStyle w:val="IndexEntry"/>
      </w:pPr>
      <w:hyperlink w:anchor="section_c4318eb4bdab49b79352abd7005c7f19">
        <w:r w:rsidR="00B151B3">
          <w:rPr>
            <w:rStyle w:val="Hyperlink"/>
          </w:rPr>
          <w:t>SMB2_SET_INFO_Response packet</w:t>
        </w:r>
      </w:hyperlink>
      <w:r w:rsidR="00B151B3">
        <w:t xml:space="preserve"> </w:t>
      </w:r>
      <w:r w:rsidR="00B151B3">
        <w:fldChar w:fldCharType="begin"/>
      </w:r>
      <w:r w:rsidR="00B151B3">
        <w:instrText>PAGEREF section_c4318eb4bdab49b79352abd7005c7f19</w:instrText>
      </w:r>
      <w:r w:rsidR="00B151B3">
        <w:fldChar w:fldCharType="separate"/>
      </w:r>
      <w:r w:rsidR="00B151B3">
        <w:rPr>
          <w:noProof/>
        </w:rPr>
        <w:t>129</w:t>
      </w:r>
      <w:r w:rsidR="00B151B3">
        <w:fldChar w:fldCharType="end"/>
      </w:r>
    </w:p>
    <w:p w:rsidR="00CB51F7" w:rsidRDefault="00397E8F">
      <w:pPr>
        <w:pStyle w:val="IndexEntry"/>
      </w:pPr>
      <w:hyperlink w:anchor="section_d6ce2327a4c94793be667b5bad2175fa">
        <w:r w:rsidR="00B151B3">
          <w:rPr>
            <w:rStyle w:val="Hyperlink"/>
          </w:rPr>
          <w:t>SMB2_TRANSFORM_HEADER packet</w:t>
        </w:r>
      </w:hyperlink>
      <w:r w:rsidR="00B151B3">
        <w:t xml:space="preserve"> </w:t>
      </w:r>
      <w:r w:rsidR="00B151B3">
        <w:fldChar w:fldCharType="begin"/>
      </w:r>
      <w:r w:rsidR="00B151B3">
        <w:instrText>PAGEREF section_d6ce2327a4c94793be667b5bad2175fa</w:instrText>
      </w:r>
      <w:r w:rsidR="00B151B3">
        <w:fldChar w:fldCharType="separate"/>
      </w:r>
      <w:r w:rsidR="00B151B3">
        <w:rPr>
          <w:noProof/>
        </w:rPr>
        <w:t>129</w:t>
      </w:r>
      <w:r w:rsidR="00B151B3">
        <w:fldChar w:fldCharType="end"/>
      </w:r>
    </w:p>
    <w:p w:rsidR="00CB51F7" w:rsidRDefault="00397E8F">
      <w:pPr>
        <w:pStyle w:val="IndexEntry"/>
      </w:pPr>
      <w:hyperlink w:anchor="section_832d213022e84afbaafdb30bb0901798">
        <w:r w:rsidR="00B151B3">
          <w:rPr>
            <w:rStyle w:val="Hyperlink"/>
          </w:rPr>
          <w:t>SMB2_TREE_CONNECT_Request packet</w:t>
        </w:r>
      </w:hyperlink>
      <w:r w:rsidR="00B151B3">
        <w:t xml:space="preserve"> </w:t>
      </w:r>
      <w:r w:rsidR="00B151B3">
        <w:fldChar w:fldCharType="begin"/>
      </w:r>
      <w:r w:rsidR="00B151B3">
        <w:instrText>PAGEREF section_832d213022e84afbaafdb30bb0901798</w:instrText>
      </w:r>
      <w:r w:rsidR="00B151B3">
        <w:fldChar w:fldCharType="separate"/>
      </w:r>
      <w:r w:rsidR="00B151B3">
        <w:rPr>
          <w:noProof/>
        </w:rPr>
        <w:t>52</w:t>
      </w:r>
      <w:r w:rsidR="00B151B3">
        <w:fldChar w:fldCharType="end"/>
      </w:r>
    </w:p>
    <w:p w:rsidR="00CB51F7" w:rsidRDefault="00397E8F">
      <w:pPr>
        <w:pStyle w:val="IndexEntry"/>
      </w:pPr>
      <w:hyperlink w:anchor="section_dd34e26ca75e47faaab26efc27502e96">
        <w:r w:rsidR="00B151B3">
          <w:rPr>
            <w:rStyle w:val="Hyperlink"/>
          </w:rPr>
          <w:t>SMB2_TREE_CONNECT_Response packet</w:t>
        </w:r>
      </w:hyperlink>
      <w:r w:rsidR="00B151B3">
        <w:t xml:space="preserve"> </w:t>
      </w:r>
      <w:r w:rsidR="00B151B3">
        <w:fldChar w:fldCharType="begin"/>
      </w:r>
      <w:r w:rsidR="00B151B3">
        <w:instrText>PAGEREF section_dd34e26ca75e47faaab26efc27502e96</w:instrText>
      </w:r>
      <w:r w:rsidR="00B151B3">
        <w:fldChar w:fldCharType="separate"/>
      </w:r>
      <w:r w:rsidR="00B151B3">
        <w:rPr>
          <w:noProof/>
        </w:rPr>
        <w:t>52</w:t>
      </w:r>
      <w:r w:rsidR="00B151B3">
        <w:fldChar w:fldCharType="end"/>
      </w:r>
    </w:p>
    <w:p w:rsidR="00CB51F7" w:rsidRDefault="00397E8F">
      <w:pPr>
        <w:pStyle w:val="IndexEntry"/>
      </w:pPr>
      <w:hyperlink w:anchor="section_8a622ecbffee41b9b4c483ff2d3aba1b">
        <w:r w:rsidR="00B151B3">
          <w:rPr>
            <w:rStyle w:val="Hyperlink"/>
          </w:rPr>
          <w:t>SMB2_TREE_DISCONNECT_Request packet</w:t>
        </w:r>
      </w:hyperlink>
      <w:r w:rsidR="00B151B3">
        <w:t xml:space="preserve"> </w:t>
      </w:r>
      <w:r w:rsidR="00B151B3">
        <w:fldChar w:fldCharType="begin"/>
      </w:r>
      <w:r w:rsidR="00B151B3">
        <w:instrText>PAGEREF section_8a622ecbffee41b9b4c483ff2d3aba1b</w:instrText>
      </w:r>
      <w:r w:rsidR="00B151B3">
        <w:fldChar w:fldCharType="separate"/>
      </w:r>
      <w:r w:rsidR="00B151B3">
        <w:rPr>
          <w:noProof/>
        </w:rPr>
        <w:t>55</w:t>
      </w:r>
      <w:r w:rsidR="00B151B3">
        <w:fldChar w:fldCharType="end"/>
      </w:r>
    </w:p>
    <w:p w:rsidR="00CB51F7" w:rsidRDefault="00397E8F">
      <w:pPr>
        <w:pStyle w:val="IndexEntry"/>
      </w:pPr>
      <w:hyperlink w:anchor="section_aeac92de8db348f8a8b7bfee28b9fd9e">
        <w:r w:rsidR="00B151B3">
          <w:rPr>
            <w:rStyle w:val="Hyperlink"/>
          </w:rPr>
          <w:t>SMB2_TREE_DISCONNECT_Response packet</w:t>
        </w:r>
      </w:hyperlink>
      <w:r w:rsidR="00B151B3">
        <w:t xml:space="preserve"> </w:t>
      </w:r>
      <w:r w:rsidR="00B151B3">
        <w:fldChar w:fldCharType="begin"/>
      </w:r>
      <w:r w:rsidR="00B151B3">
        <w:instrText>PAGEREF section_aeac92de8db348f8a8b7bfee28b9fd9e</w:instrText>
      </w:r>
      <w:r w:rsidR="00B151B3">
        <w:fldChar w:fldCharType="separate"/>
      </w:r>
      <w:r w:rsidR="00B151B3">
        <w:rPr>
          <w:noProof/>
        </w:rPr>
        <w:t>55</w:t>
      </w:r>
      <w:r w:rsidR="00B151B3">
        <w:fldChar w:fldCharType="end"/>
      </w:r>
    </w:p>
    <w:p w:rsidR="00CB51F7" w:rsidRDefault="00397E8F">
      <w:pPr>
        <w:pStyle w:val="IndexEntry"/>
      </w:pPr>
      <w:hyperlink w:anchor="section_e704696133184350be2aa8d69bb59ce8">
        <w:r w:rsidR="00B151B3">
          <w:rPr>
            <w:rStyle w:val="Hyperlink"/>
          </w:rPr>
          <w:t>SMB2_WRITE_Request packet</w:t>
        </w:r>
      </w:hyperlink>
      <w:r w:rsidR="00B151B3">
        <w:t xml:space="preserve"> </w:t>
      </w:r>
      <w:r w:rsidR="00B151B3">
        <w:fldChar w:fldCharType="begin"/>
      </w:r>
      <w:r w:rsidR="00B151B3">
        <w:instrText>PAGEREF section_e704696133184350be2aa8d69bb59ce8</w:instrText>
      </w:r>
      <w:r w:rsidR="00B151B3">
        <w:fldChar w:fldCharType="separate"/>
      </w:r>
      <w:r w:rsidR="00B151B3">
        <w:rPr>
          <w:noProof/>
        </w:rPr>
        <w:t>88</w:t>
      </w:r>
      <w:r w:rsidR="00B151B3">
        <w:fldChar w:fldCharType="end"/>
      </w:r>
    </w:p>
    <w:p w:rsidR="00CB51F7" w:rsidRDefault="00397E8F">
      <w:pPr>
        <w:pStyle w:val="IndexEntry"/>
      </w:pPr>
      <w:hyperlink w:anchor="section_7b80a339f4d345758ce270a06f24f133">
        <w:r w:rsidR="00B151B3">
          <w:rPr>
            <w:rStyle w:val="Hyperlink"/>
          </w:rPr>
          <w:t>SMB2_WRITE_Response packet</w:t>
        </w:r>
      </w:hyperlink>
      <w:r w:rsidR="00B151B3">
        <w:t xml:space="preserve"> </w:t>
      </w:r>
      <w:r w:rsidR="00B151B3">
        <w:fldChar w:fldCharType="begin"/>
      </w:r>
      <w:r w:rsidR="00B151B3">
        <w:instrText>PAGEREF section_7b80a339f4d345758ce270a06f24f133</w:instrText>
      </w:r>
      <w:r w:rsidR="00B151B3">
        <w:fldChar w:fldCharType="separate"/>
      </w:r>
      <w:r w:rsidR="00B151B3">
        <w:rPr>
          <w:noProof/>
        </w:rPr>
        <w:t>90</w:t>
      </w:r>
      <w:r w:rsidR="00B151B3">
        <w:fldChar w:fldCharType="end"/>
      </w:r>
    </w:p>
    <w:p w:rsidR="00CB51F7" w:rsidRDefault="00397E8F">
      <w:pPr>
        <w:pStyle w:val="IndexEntry"/>
      </w:pPr>
      <w:hyperlink w:anchor="section_b5bf4d5255ed4e6a94b8b7b129aa98de">
        <w:r w:rsidR="00B151B3">
          <w:rPr>
            <w:rStyle w:val="Hyperlink"/>
          </w:rPr>
          <w:t>SOCKADDR_IN packet</w:t>
        </w:r>
      </w:hyperlink>
      <w:r w:rsidR="00B151B3">
        <w:t xml:space="preserve"> </w:t>
      </w:r>
      <w:r w:rsidR="00B151B3">
        <w:fldChar w:fldCharType="begin"/>
      </w:r>
      <w:r w:rsidR="00B151B3">
        <w:instrText>PAGEREF section_b5bf4d5255ed4e6a94b8b7b129aa98de</w:instrText>
      </w:r>
      <w:r w:rsidR="00B151B3">
        <w:fldChar w:fldCharType="separate"/>
      </w:r>
      <w:r w:rsidR="00B151B3">
        <w:rPr>
          <w:noProof/>
        </w:rPr>
        <w:t>114</w:t>
      </w:r>
      <w:r w:rsidR="00B151B3">
        <w:fldChar w:fldCharType="end"/>
      </w:r>
    </w:p>
    <w:p w:rsidR="00CB51F7" w:rsidRDefault="00397E8F">
      <w:pPr>
        <w:pStyle w:val="IndexEntry"/>
      </w:pPr>
      <w:hyperlink w:anchor="section_98a4f6477ed24417b92291cd29f35902">
        <w:r w:rsidR="00B151B3">
          <w:rPr>
            <w:rStyle w:val="Hyperlink"/>
          </w:rPr>
          <w:t>SOCKADDR_IN6 packet</w:t>
        </w:r>
      </w:hyperlink>
      <w:r w:rsidR="00B151B3">
        <w:t xml:space="preserve"> </w:t>
      </w:r>
      <w:r w:rsidR="00B151B3">
        <w:fldChar w:fldCharType="begin"/>
      </w:r>
      <w:r w:rsidR="00B151B3">
        <w:instrText>PAGEREF section_98a4f6477ed24417b92291cd29f35902</w:instrText>
      </w:r>
      <w:r w:rsidR="00B151B3">
        <w:fldChar w:fldCharType="separate"/>
      </w:r>
      <w:r w:rsidR="00B151B3">
        <w:rPr>
          <w:noProof/>
        </w:rPr>
        <w:t>115</w:t>
      </w:r>
      <w:r w:rsidR="00B151B3">
        <w:fldChar w:fldCharType="end"/>
      </w:r>
    </w:p>
    <w:p w:rsidR="00CB51F7" w:rsidRDefault="00397E8F">
      <w:pPr>
        <w:pStyle w:val="IndexEntry"/>
      </w:pPr>
      <w:hyperlink w:anchor="section_4b77102f769f414db13747cabfe8be8f">
        <w:r w:rsidR="00B151B3">
          <w:rPr>
            <w:rStyle w:val="Hyperlink"/>
          </w:rPr>
          <w:t>SOCKADDR_STORAGE packet</w:t>
        </w:r>
      </w:hyperlink>
      <w:r w:rsidR="00B151B3">
        <w:t xml:space="preserve"> </w:t>
      </w:r>
      <w:r w:rsidR="00B151B3">
        <w:fldChar w:fldCharType="begin"/>
      </w:r>
      <w:r w:rsidR="00B151B3">
        <w:instrText>PAGEREF section_4b77102f769f414db13747cabfe8be8f</w:instrText>
      </w:r>
      <w:r w:rsidR="00B151B3">
        <w:fldChar w:fldCharType="separate"/>
      </w:r>
      <w:r w:rsidR="00B151B3">
        <w:rPr>
          <w:noProof/>
        </w:rPr>
        <w:t>114</w:t>
      </w:r>
      <w:r w:rsidR="00B151B3">
        <w:fldChar w:fldCharType="end"/>
      </w:r>
    </w:p>
    <w:p w:rsidR="00CB51F7" w:rsidRDefault="00397E8F">
      <w:pPr>
        <w:pStyle w:val="IndexEntry"/>
      </w:pPr>
      <w:hyperlink w:anchor="section_676ae4b4675849309f73f0853fcad081">
        <w:r w:rsidR="00B151B3">
          <w:rPr>
            <w:rStyle w:val="Hyperlink"/>
          </w:rPr>
          <w:t>SRV_COPYCHUNK packet</w:t>
        </w:r>
      </w:hyperlink>
      <w:r w:rsidR="00B151B3">
        <w:t xml:space="preserve"> </w:t>
      </w:r>
      <w:r w:rsidR="00B151B3">
        <w:fldChar w:fldCharType="begin"/>
      </w:r>
      <w:r w:rsidR="00B151B3">
        <w:instrText>PAGEREF section_676ae4b4675849309f73f0853fcad081</w:instrText>
      </w:r>
      <w:r w:rsidR="00B151B3">
        <w:fldChar w:fldCharType="separate"/>
      </w:r>
      <w:r w:rsidR="00B151B3">
        <w:rPr>
          <w:noProof/>
        </w:rPr>
        <w:t>104</w:t>
      </w:r>
      <w:r w:rsidR="00B151B3">
        <w:fldChar w:fldCharType="end"/>
      </w:r>
    </w:p>
    <w:p w:rsidR="00CB51F7" w:rsidRDefault="00397E8F">
      <w:pPr>
        <w:pStyle w:val="IndexEntry"/>
      </w:pPr>
      <w:hyperlink w:anchor="section_1c91ae6146ad4953805fafc06ce4c70b">
        <w:r w:rsidR="00B151B3">
          <w:rPr>
            <w:rStyle w:val="Hyperlink"/>
          </w:rPr>
          <w:t>SRV_COPYCHUNK_COPY packet</w:t>
        </w:r>
      </w:hyperlink>
      <w:r w:rsidR="00B151B3">
        <w:t xml:space="preserve"> </w:t>
      </w:r>
      <w:r w:rsidR="00B151B3">
        <w:fldChar w:fldCharType="begin"/>
      </w:r>
      <w:r w:rsidR="00B151B3">
        <w:instrText>PAGEREF section_1c91ae6146ad4953805fafc06ce4c70b</w:instrText>
      </w:r>
      <w:r w:rsidR="00B151B3">
        <w:fldChar w:fldCharType="separate"/>
      </w:r>
      <w:r w:rsidR="00B151B3">
        <w:rPr>
          <w:noProof/>
        </w:rPr>
        <w:t>103</w:t>
      </w:r>
      <w:r w:rsidR="00B151B3">
        <w:fldChar w:fldCharType="end"/>
      </w:r>
    </w:p>
    <w:p w:rsidR="00CB51F7" w:rsidRDefault="00397E8F">
      <w:pPr>
        <w:pStyle w:val="IndexEntry"/>
      </w:pPr>
      <w:hyperlink w:anchor="section_80d85df3a4dc4418ac7e93dd67e423e9">
        <w:r w:rsidR="00B151B3">
          <w:rPr>
            <w:rStyle w:val="Hyperlink"/>
          </w:rPr>
          <w:t>SRV_COPYCHUNK_RESPONSE packet</w:t>
        </w:r>
      </w:hyperlink>
      <w:r w:rsidR="00B151B3">
        <w:t xml:space="preserve"> </w:t>
      </w:r>
      <w:r w:rsidR="00B151B3">
        <w:fldChar w:fldCharType="begin"/>
      </w:r>
      <w:r w:rsidR="00B151B3">
        <w:instrText>PAGEREF section_80d85df3a4dc4418ac7e93dd67e423e9</w:instrText>
      </w:r>
      <w:r w:rsidR="00B151B3">
        <w:fldChar w:fldCharType="separate"/>
      </w:r>
      <w:r w:rsidR="00B151B3">
        <w:rPr>
          <w:noProof/>
        </w:rPr>
        <w:t>108</w:t>
      </w:r>
      <w:r w:rsidR="00B151B3">
        <w:fldChar w:fldCharType="end"/>
      </w:r>
    </w:p>
    <w:p w:rsidR="00CB51F7" w:rsidRDefault="00397E8F">
      <w:pPr>
        <w:pStyle w:val="IndexEntry"/>
      </w:pPr>
      <w:hyperlink w:anchor="section_9ac2430d7f7c4b409c61866df1d39099">
        <w:r w:rsidR="00B151B3">
          <w:rPr>
            <w:rStyle w:val="Hyperlink"/>
          </w:rPr>
          <w:t>SRV_HASH_RETRIEVE_FILE_BASED_Response packet</w:t>
        </w:r>
      </w:hyperlink>
      <w:r w:rsidR="00B151B3">
        <w:t xml:space="preserve"> </w:t>
      </w:r>
      <w:r w:rsidR="00B151B3">
        <w:fldChar w:fldCharType="begin"/>
      </w:r>
      <w:r w:rsidR="00B151B3">
        <w:instrText>PAGEREF section_9ac2430d7f7c4b409c61866df1d39099</w:instrText>
      </w:r>
      <w:r w:rsidR="00B151B3">
        <w:fldChar w:fldCharType="separate"/>
      </w:r>
      <w:r w:rsidR="00B151B3">
        <w:rPr>
          <w:noProof/>
        </w:rPr>
        <w:t>112</w:t>
      </w:r>
      <w:r w:rsidR="00B151B3">
        <w:fldChar w:fldCharType="end"/>
      </w:r>
    </w:p>
    <w:p w:rsidR="00CB51F7" w:rsidRDefault="00397E8F">
      <w:pPr>
        <w:pStyle w:val="IndexEntry"/>
      </w:pPr>
      <w:hyperlink w:anchor="section_9d15448255324424be1118c578893aa9">
        <w:r w:rsidR="00B151B3">
          <w:rPr>
            <w:rStyle w:val="Hyperlink"/>
          </w:rPr>
          <w:t>SRV_READ_HASH packet</w:t>
        </w:r>
      </w:hyperlink>
      <w:r w:rsidR="00B151B3">
        <w:t xml:space="preserve"> </w:t>
      </w:r>
      <w:r w:rsidR="00B151B3">
        <w:fldChar w:fldCharType="begin"/>
      </w:r>
      <w:r w:rsidR="00B151B3">
        <w:instrText>PAGEREF section_9d15448255324424be1118c578893aa9</w:instrText>
      </w:r>
      <w:r w:rsidR="00B151B3">
        <w:fldChar w:fldCharType="separate"/>
      </w:r>
      <w:r w:rsidR="00B151B3">
        <w:rPr>
          <w:noProof/>
        </w:rPr>
        <w:t>104</w:t>
      </w:r>
      <w:r w:rsidR="00B151B3">
        <w:fldChar w:fldCharType="end"/>
      </w:r>
    </w:p>
    <w:p w:rsidR="00CB51F7" w:rsidRDefault="00397E8F">
      <w:pPr>
        <w:pStyle w:val="IndexEntry"/>
      </w:pPr>
      <w:hyperlink w:anchor="section_b9c0587fe77a4d439d25d22534f1055d">
        <w:r w:rsidR="00B151B3">
          <w:rPr>
            <w:rStyle w:val="Hyperlink"/>
          </w:rPr>
          <w:t>SRV_READ_HASH response</w:t>
        </w:r>
      </w:hyperlink>
      <w:r w:rsidR="00B151B3">
        <w:t xml:space="preserve"> </w:t>
      </w:r>
      <w:r w:rsidR="00B151B3">
        <w:fldChar w:fldCharType="begin"/>
      </w:r>
      <w:r w:rsidR="00B151B3">
        <w:instrText>PAGEREF section_b9c0587fe77a4d439d25d22534f1055d</w:instrText>
      </w:r>
      <w:r w:rsidR="00B151B3">
        <w:fldChar w:fldCharType="separate"/>
      </w:r>
      <w:r w:rsidR="00B151B3">
        <w:rPr>
          <w:noProof/>
        </w:rPr>
        <w:t>110</w:t>
      </w:r>
      <w:r w:rsidR="00B151B3">
        <w:fldChar w:fldCharType="end"/>
      </w:r>
    </w:p>
    <w:p w:rsidR="00CB51F7" w:rsidRDefault="00397E8F">
      <w:pPr>
        <w:pStyle w:val="IndexEntry"/>
      </w:pPr>
      <w:hyperlink w:anchor="section_954d4108f1064e47bd4b0950564ec080">
        <w:r w:rsidR="00B151B3">
          <w:rPr>
            <w:rStyle w:val="Hyperlink"/>
          </w:rPr>
          <w:t>SRV_READ_HASH_Response packet</w:t>
        </w:r>
      </w:hyperlink>
      <w:r w:rsidR="00B151B3">
        <w:t xml:space="preserve"> </w:t>
      </w:r>
      <w:r w:rsidR="00B151B3">
        <w:fldChar w:fldCharType="begin"/>
      </w:r>
      <w:r w:rsidR="00B151B3">
        <w:instrText>PAGEREF section_954d4108f1064e47bd4b0950564ec080</w:instrText>
      </w:r>
      <w:r w:rsidR="00B151B3">
        <w:fldChar w:fldCharType="separate"/>
      </w:r>
      <w:r w:rsidR="00B151B3">
        <w:rPr>
          <w:noProof/>
        </w:rPr>
        <w:t>111</w:t>
      </w:r>
      <w:r w:rsidR="00B151B3">
        <w:fldChar w:fldCharType="end"/>
      </w:r>
    </w:p>
    <w:p w:rsidR="00CB51F7" w:rsidRDefault="00397E8F">
      <w:pPr>
        <w:pStyle w:val="IndexEntry"/>
      </w:pPr>
      <w:hyperlink w:anchor="section_feeba6793f2042b8b16a1235d0696897">
        <w:r w:rsidR="00B151B3">
          <w:rPr>
            <w:rStyle w:val="Hyperlink"/>
          </w:rPr>
          <w:t>SRV_REQUEST_RESUME_KEY_Response packet</w:t>
        </w:r>
      </w:hyperlink>
      <w:r w:rsidR="00B151B3">
        <w:t xml:space="preserve"> </w:t>
      </w:r>
      <w:r w:rsidR="00B151B3">
        <w:fldChar w:fldCharType="begin"/>
      </w:r>
      <w:r w:rsidR="00B151B3">
        <w:instrText>PAGEREF section_feeba6793f2042b8b16a1235d0696897</w:instrText>
      </w:r>
      <w:r w:rsidR="00B151B3">
        <w:fldChar w:fldCharType="separate"/>
      </w:r>
      <w:r w:rsidR="00B151B3">
        <w:rPr>
          <w:noProof/>
        </w:rPr>
        <w:t>109</w:t>
      </w:r>
      <w:r w:rsidR="00B151B3">
        <w:fldChar w:fldCharType="end"/>
      </w:r>
    </w:p>
    <w:p w:rsidR="00CB51F7" w:rsidRDefault="00397E8F">
      <w:pPr>
        <w:pStyle w:val="IndexEntry"/>
      </w:pPr>
      <w:hyperlink w:anchor="section_24bb31a372f44aa692961cfd3813d21a">
        <w:r w:rsidR="00B151B3">
          <w:rPr>
            <w:rStyle w:val="Hyperlink"/>
          </w:rPr>
          <w:t>SRV_SNAPSHOT_ARRAY packet</w:t>
        </w:r>
      </w:hyperlink>
      <w:r w:rsidR="00B151B3">
        <w:t xml:space="preserve"> </w:t>
      </w:r>
      <w:r w:rsidR="00B151B3">
        <w:fldChar w:fldCharType="begin"/>
      </w:r>
      <w:r w:rsidR="00B151B3">
        <w:instrText>PAGEREF section_24bb31a372f44aa692961cfd3813d21a</w:instrText>
      </w:r>
      <w:r w:rsidR="00B151B3">
        <w:fldChar w:fldCharType="separate"/>
      </w:r>
      <w:r w:rsidR="00B151B3">
        <w:rPr>
          <w:noProof/>
        </w:rPr>
        <w:t>109</w:t>
      </w:r>
      <w:r w:rsidR="00B151B3">
        <w:fldChar w:fldCharType="end"/>
      </w:r>
    </w:p>
    <w:p w:rsidR="00CB51F7" w:rsidRDefault="00397E8F">
      <w:pPr>
        <w:pStyle w:val="IndexEntry"/>
      </w:pPr>
      <w:hyperlink w:anchor="section_7c797860a3e34b47a45d625462a1fdf3">
        <w:r w:rsidR="00B151B3">
          <w:rPr>
            <w:rStyle w:val="Hyperlink"/>
          </w:rPr>
          <w:t>Standards assignments</w:t>
        </w:r>
      </w:hyperlink>
      <w:r w:rsidR="00B151B3">
        <w:t xml:space="preserve"> </w:t>
      </w:r>
      <w:r w:rsidR="00B151B3">
        <w:fldChar w:fldCharType="begin"/>
      </w:r>
      <w:r w:rsidR="00B151B3">
        <w:instrText>PAGEREF section_7c797860a3e34b47a45d625462a1fdf3</w:instrText>
      </w:r>
      <w:r w:rsidR="00B151B3">
        <w:fldChar w:fldCharType="separate"/>
      </w:r>
      <w:r w:rsidR="00B151B3">
        <w:rPr>
          <w:noProof/>
        </w:rPr>
        <w:t>26</w:t>
      </w:r>
      <w:r w:rsidR="00B151B3">
        <w:fldChar w:fldCharType="end"/>
      </w:r>
    </w:p>
    <w:p w:rsidR="00CB51F7" w:rsidRDefault="00397E8F">
      <w:pPr>
        <w:pStyle w:val="IndexEntry"/>
      </w:pPr>
      <w:hyperlink w:anchor="section_f15ae37da7874bf29940025a8c9c0022">
        <w:r w:rsidR="00B151B3">
          <w:rPr>
            <w:rStyle w:val="Hyperlink"/>
          </w:rPr>
          <w:t>Symbolic_Link_Error_Response packet</w:t>
        </w:r>
      </w:hyperlink>
      <w:r w:rsidR="00B151B3">
        <w:t xml:space="preserve"> </w:t>
      </w:r>
      <w:r w:rsidR="00B151B3">
        <w:fldChar w:fldCharType="begin"/>
      </w:r>
      <w:r w:rsidR="00B151B3">
        <w:instrText>PAGEREF section_f15ae37da7874bf29940025a8c9c0022</w:instrText>
      </w:r>
      <w:r w:rsidR="00B151B3">
        <w:fldChar w:fldCharType="separate"/>
      </w:r>
      <w:r w:rsidR="00B151B3">
        <w:rPr>
          <w:noProof/>
        </w:rPr>
        <w:t>38</w:t>
      </w:r>
      <w:r w:rsidR="00B151B3">
        <w:fldChar w:fldCharType="end"/>
      </w:r>
    </w:p>
    <w:p w:rsidR="00CB51F7" w:rsidRDefault="00397E8F">
      <w:pPr>
        <w:pStyle w:val="IndexEntry"/>
      </w:pPr>
      <w:hyperlink w:anchor="section_6eaf6e759c234edabe99c9223c60b181">
        <w:r w:rsidR="00B151B3">
          <w:rPr>
            <w:rStyle w:val="Hyperlink"/>
          </w:rPr>
          <w:t>Syntax</w:t>
        </w:r>
      </w:hyperlink>
      <w:r w:rsidR="00B151B3">
        <w:t xml:space="preserve"> </w:t>
      </w:r>
      <w:r w:rsidR="00B151B3">
        <w:fldChar w:fldCharType="begin"/>
      </w:r>
      <w:r w:rsidR="00B151B3">
        <w:instrText>PAGEREF section_6eaf6e759c234edabe99c9223c60b181</w:instrText>
      </w:r>
      <w:r w:rsidR="00B151B3">
        <w:fldChar w:fldCharType="separate"/>
      </w:r>
      <w:r w:rsidR="00B151B3">
        <w:rPr>
          <w:noProof/>
        </w:rPr>
        <w:t>28</w:t>
      </w:r>
      <w:r w:rsidR="00B151B3">
        <w:fldChar w:fldCharType="end"/>
      </w:r>
    </w:p>
    <w:p w:rsidR="00CB51F7" w:rsidRDefault="00CB51F7">
      <w:pPr>
        <w:spacing w:before="0" w:after="0"/>
        <w:rPr>
          <w:sz w:val="16"/>
        </w:rPr>
      </w:pPr>
    </w:p>
    <w:p w:rsidR="00CB51F7" w:rsidRDefault="00B151B3">
      <w:r>
        <w:rPr>
          <w:b/>
        </w:rPr>
        <w:t>T</w:t>
      </w:r>
    </w:p>
    <w:p w:rsidR="00CB51F7" w:rsidRDefault="00CB51F7">
      <w:pPr>
        <w:spacing w:before="0" w:after="0"/>
        <w:rPr>
          <w:sz w:val="16"/>
        </w:rPr>
      </w:pPr>
    </w:p>
    <w:p w:rsidR="00CB51F7" w:rsidRDefault="00B151B3">
      <w:pPr>
        <w:pStyle w:val="IndexEntry"/>
      </w:pPr>
      <w:r>
        <w:t>Timer events</w:t>
      </w:r>
    </w:p>
    <w:p w:rsidR="00CB51F7" w:rsidRDefault="00B151B3">
      <w:pPr>
        <w:pStyle w:val="IndexEntry"/>
      </w:pPr>
      <w:r>
        <w:t xml:space="preserve">   client (</w:t>
      </w:r>
      <w:hyperlink w:anchor="section_27990981389f4bb5967cff51f29c99b4">
        <w:r>
          <w:rPr>
            <w:rStyle w:val="Hyperlink"/>
          </w:rPr>
          <w:t>section 3.1.6</w:t>
        </w:r>
      </w:hyperlink>
      <w:r>
        <w:t xml:space="preserve"> </w:t>
      </w:r>
      <w:r>
        <w:fldChar w:fldCharType="begin"/>
      </w:r>
      <w:r>
        <w:instrText>PAGEREF section_27990981389f4bb5967cff51f29c99b4</w:instrText>
      </w:r>
      <w:r>
        <w:fldChar w:fldCharType="separate"/>
      </w:r>
      <w:r>
        <w:rPr>
          <w:noProof/>
        </w:rPr>
        <w:t>134</w:t>
      </w:r>
      <w:r>
        <w:fldChar w:fldCharType="end"/>
      </w:r>
      <w:r>
        <w:t xml:space="preserve">, </w:t>
      </w:r>
      <w:hyperlink w:anchor="section_24f71555b7c6498eb692369d211c43d4">
        <w:r>
          <w:rPr>
            <w:rStyle w:val="Hyperlink"/>
          </w:rPr>
          <w:t>section 3.2.6</w:t>
        </w:r>
      </w:hyperlink>
      <w:r>
        <w:t xml:space="preserve"> </w:t>
      </w:r>
      <w:r>
        <w:fldChar w:fldCharType="begin"/>
      </w:r>
      <w:r>
        <w:instrText>PAGEREF section_24f71555b7c6498eb692369d211c43d4</w:instrText>
      </w:r>
      <w:r>
        <w:fldChar w:fldCharType="separate"/>
      </w:r>
      <w:r>
        <w:rPr>
          <w:noProof/>
        </w:rPr>
        <w:t>217</w:t>
      </w:r>
      <w:r>
        <w:fldChar w:fldCharType="end"/>
      </w:r>
      <w:r>
        <w:t>)</w:t>
      </w:r>
    </w:p>
    <w:p w:rsidR="00CB51F7" w:rsidRDefault="00B151B3">
      <w:pPr>
        <w:pStyle w:val="IndexEntry"/>
      </w:pPr>
      <w:r>
        <w:t xml:space="preserve">   server (</w:t>
      </w:r>
      <w:hyperlink w:anchor="section_27990981389f4bb5967cff51f29c99b4">
        <w:r>
          <w:rPr>
            <w:rStyle w:val="Hyperlink"/>
          </w:rPr>
          <w:t>section 3.1.6</w:t>
        </w:r>
      </w:hyperlink>
      <w:r>
        <w:t xml:space="preserve"> </w:t>
      </w:r>
      <w:r>
        <w:fldChar w:fldCharType="begin"/>
      </w:r>
      <w:r>
        <w:instrText>PAGEREF section_27990981389f4bb5967cff51f29c99b4</w:instrText>
      </w:r>
      <w:r>
        <w:fldChar w:fldCharType="separate"/>
      </w:r>
      <w:r>
        <w:rPr>
          <w:noProof/>
        </w:rPr>
        <w:t>134</w:t>
      </w:r>
      <w:r>
        <w:fldChar w:fldCharType="end"/>
      </w:r>
      <w:r>
        <w:t xml:space="preserve">, </w:t>
      </w:r>
      <w:hyperlink w:anchor="section_3b77d18b7bc64a128ecfafbef2f2b1a4">
        <w:r>
          <w:rPr>
            <w:rStyle w:val="Hyperlink"/>
          </w:rPr>
          <w:t>section 3.3.6</w:t>
        </w:r>
      </w:hyperlink>
      <w:r>
        <w:t xml:space="preserve"> </w:t>
      </w:r>
      <w:r>
        <w:fldChar w:fldCharType="begin"/>
      </w:r>
      <w:r>
        <w:instrText>PAGEREF section_3b77d18b7bc64a128ecfafbef2f2b1a4</w:instrText>
      </w:r>
      <w:r>
        <w:fldChar w:fldCharType="separate"/>
      </w:r>
      <w:r>
        <w:rPr>
          <w:noProof/>
        </w:rPr>
        <w:t>333</w:t>
      </w:r>
      <w:r>
        <w:fldChar w:fldCharType="end"/>
      </w:r>
      <w:r>
        <w:t xml:space="preserve">, </w:t>
      </w:r>
      <w:hyperlink w:anchor="section_bbc1044cbde24c5280a79531df55f9a7">
        <w:r>
          <w:rPr>
            <w:rStyle w:val="Hyperlink"/>
          </w:rPr>
          <w:t>section 3.3.6.1</w:t>
        </w:r>
      </w:hyperlink>
      <w:r>
        <w:t xml:space="preserve"> </w:t>
      </w:r>
      <w:r>
        <w:fldChar w:fldCharType="begin"/>
      </w:r>
      <w:r>
        <w:instrText>PAGEREF section_bbc1044cbde24c5280a79531df55f9a7</w:instrText>
      </w:r>
      <w:r>
        <w:fldChar w:fldCharType="separate"/>
      </w:r>
      <w:r>
        <w:rPr>
          <w:noProof/>
        </w:rPr>
        <w:t>333</w:t>
      </w:r>
      <w:r>
        <w:fldChar w:fldCharType="end"/>
      </w:r>
      <w:r>
        <w:t>)</w:t>
      </w:r>
    </w:p>
    <w:p w:rsidR="00CB51F7" w:rsidRDefault="00B151B3">
      <w:pPr>
        <w:pStyle w:val="IndexEntry"/>
      </w:pPr>
      <w:r>
        <w:t>Timers</w:t>
      </w:r>
    </w:p>
    <w:p w:rsidR="00CB51F7" w:rsidRDefault="00B151B3">
      <w:pPr>
        <w:pStyle w:val="IndexEntry"/>
      </w:pPr>
      <w:r>
        <w:t xml:space="preserve">   client (</w:t>
      </w:r>
      <w:hyperlink w:anchor="section_ee337abfd75b49718c38e217a2675b77">
        <w:r>
          <w:rPr>
            <w:rStyle w:val="Hyperlink"/>
          </w:rPr>
          <w:t>section 3.1.2</w:t>
        </w:r>
      </w:hyperlink>
      <w:r>
        <w:t xml:space="preserve"> </w:t>
      </w:r>
      <w:r>
        <w:fldChar w:fldCharType="begin"/>
      </w:r>
      <w:r>
        <w:instrText>PAGEREF section_ee337abfd75b49718c38e217a2675b77</w:instrText>
      </w:r>
      <w:r>
        <w:fldChar w:fldCharType="separate"/>
      </w:r>
      <w:r>
        <w:rPr>
          <w:noProof/>
        </w:rPr>
        <w:t>132</w:t>
      </w:r>
      <w:r>
        <w:fldChar w:fldCharType="end"/>
      </w:r>
      <w:r>
        <w:t xml:space="preserve">, </w:t>
      </w:r>
      <w:hyperlink w:anchor="section_9315ee51fd95423c9f2255237684b5ec">
        <w:r>
          <w:rPr>
            <w:rStyle w:val="Hyperlink"/>
          </w:rPr>
          <w:t>section 3.2.2</w:t>
        </w:r>
      </w:hyperlink>
      <w:r>
        <w:t xml:space="preserve"> </w:t>
      </w:r>
      <w:r>
        <w:fldChar w:fldCharType="begin"/>
      </w:r>
      <w:r>
        <w:instrText>PAGEREF section_9315ee51fd95423c9f2255237684b5ec</w:instrText>
      </w:r>
      <w:r>
        <w:fldChar w:fldCharType="separate"/>
      </w:r>
      <w:r>
        <w:rPr>
          <w:noProof/>
        </w:rPr>
        <w:t>140</w:t>
      </w:r>
      <w:r>
        <w:fldChar w:fldCharType="end"/>
      </w:r>
      <w:r>
        <w:t>)</w:t>
      </w:r>
    </w:p>
    <w:p w:rsidR="00CB51F7" w:rsidRDefault="00B151B3">
      <w:pPr>
        <w:pStyle w:val="IndexEntry"/>
      </w:pPr>
      <w:r>
        <w:t xml:space="preserve">   server (</w:t>
      </w:r>
      <w:hyperlink w:anchor="section_ee337abfd75b49718c38e217a2675b77">
        <w:r>
          <w:rPr>
            <w:rStyle w:val="Hyperlink"/>
          </w:rPr>
          <w:t>section 3.1.2</w:t>
        </w:r>
      </w:hyperlink>
      <w:r>
        <w:t xml:space="preserve"> </w:t>
      </w:r>
      <w:r>
        <w:fldChar w:fldCharType="begin"/>
      </w:r>
      <w:r>
        <w:instrText>PAGEREF section_ee337abfd75b49718c38e217a2675b77</w:instrText>
      </w:r>
      <w:r>
        <w:fldChar w:fldCharType="separate"/>
      </w:r>
      <w:r>
        <w:rPr>
          <w:noProof/>
        </w:rPr>
        <w:t>132</w:t>
      </w:r>
      <w:r>
        <w:fldChar w:fldCharType="end"/>
      </w:r>
      <w:r>
        <w:t xml:space="preserve">, </w:t>
      </w:r>
      <w:hyperlink w:anchor="section_8a917ceffa3041ecbaf6ee0ac6c83af7">
        <w:r>
          <w:rPr>
            <w:rStyle w:val="Hyperlink"/>
          </w:rPr>
          <w:t>section 3.3.2</w:t>
        </w:r>
      </w:hyperlink>
      <w:r>
        <w:t xml:space="preserve"> </w:t>
      </w:r>
      <w:r>
        <w:fldChar w:fldCharType="begin"/>
      </w:r>
      <w:r>
        <w:instrText>PAGEREF section_8a917ceffa3041ecbaf6ee0ac6c83af7</w:instrText>
      </w:r>
      <w:r>
        <w:fldChar w:fldCharType="separate"/>
      </w:r>
      <w:r>
        <w:rPr>
          <w:noProof/>
        </w:rPr>
        <w:t>232</w:t>
      </w:r>
      <w:r>
        <w:fldChar w:fldCharType="end"/>
      </w:r>
      <w:r>
        <w:t>)</w:t>
      </w:r>
    </w:p>
    <w:p w:rsidR="00CB51F7" w:rsidRDefault="00397E8F">
      <w:pPr>
        <w:pStyle w:val="IndexEntry"/>
      </w:pPr>
      <w:hyperlink w:anchor="section_2e6f27411577477ea851dd5895be9d20">
        <w:r w:rsidR="00B151B3">
          <w:rPr>
            <w:rStyle w:val="Hyperlink"/>
          </w:rPr>
          <w:t>Tracking changes</w:t>
        </w:r>
      </w:hyperlink>
      <w:r w:rsidR="00B151B3">
        <w:t xml:space="preserve"> </w:t>
      </w:r>
      <w:r w:rsidR="00B151B3">
        <w:fldChar w:fldCharType="begin"/>
      </w:r>
      <w:r w:rsidR="00B151B3">
        <w:instrText>PAGEREF section_2e6f27411577477ea851dd5895be9d20</w:instrText>
      </w:r>
      <w:r w:rsidR="00B151B3">
        <w:fldChar w:fldCharType="separate"/>
      </w:r>
      <w:r w:rsidR="00B151B3">
        <w:rPr>
          <w:noProof/>
        </w:rPr>
        <w:t>423</w:t>
      </w:r>
      <w:r w:rsidR="00B151B3">
        <w:fldChar w:fldCharType="end"/>
      </w:r>
    </w:p>
    <w:p w:rsidR="00CB51F7" w:rsidRDefault="00397E8F">
      <w:pPr>
        <w:pStyle w:val="IndexEntry"/>
      </w:pPr>
      <w:hyperlink w:anchor="section_1dfacde4b5c744948a14a09d3ab4cc83">
        <w:r w:rsidR="00B151B3">
          <w:rPr>
            <w:rStyle w:val="Hyperlink"/>
          </w:rPr>
          <w:t>Transport</w:t>
        </w:r>
      </w:hyperlink>
      <w:r w:rsidR="00B151B3">
        <w:t xml:space="preserve"> </w:t>
      </w:r>
      <w:r w:rsidR="00B151B3">
        <w:fldChar w:fldCharType="begin"/>
      </w:r>
      <w:r w:rsidR="00B151B3">
        <w:instrText>PAGEREF section_1dfacde4b5c744948a14a09d3ab4cc83</w:instrText>
      </w:r>
      <w:r w:rsidR="00B151B3">
        <w:fldChar w:fldCharType="separate"/>
      </w:r>
      <w:r w:rsidR="00B151B3">
        <w:rPr>
          <w:noProof/>
        </w:rPr>
        <w:t>28</w:t>
      </w:r>
      <w:r w:rsidR="00B151B3">
        <w:fldChar w:fldCharType="end"/>
      </w:r>
    </w:p>
    <w:p w:rsidR="00CB51F7" w:rsidRDefault="00B151B3">
      <w:pPr>
        <w:pStyle w:val="IndexEntry"/>
      </w:pPr>
      <w:r>
        <w:t xml:space="preserve">   </w:t>
      </w:r>
      <w:hyperlink w:anchor="section_0055d1e118fa4c1c8941df7203d440c7">
        <w:r>
          <w:rPr>
            <w:rStyle w:val="Hyperlink"/>
          </w:rPr>
          <w:t>connection</w:t>
        </w:r>
      </w:hyperlink>
      <w:r>
        <w:t xml:space="preserve"> </w:t>
      </w:r>
      <w:r>
        <w:fldChar w:fldCharType="begin"/>
      </w:r>
      <w:r>
        <w:instrText>PAGEREF section_0055d1e118fa4c1c8941df7203d440c7</w:instrText>
      </w:r>
      <w:r>
        <w:fldChar w:fldCharType="separate"/>
      </w:r>
      <w:r>
        <w:rPr>
          <w:noProof/>
        </w:rPr>
        <w:t>225</w:t>
      </w:r>
      <w:r>
        <w:fldChar w:fldCharType="end"/>
      </w:r>
    </w:p>
    <w:p w:rsidR="00CB51F7" w:rsidRDefault="00B151B3">
      <w:pPr>
        <w:pStyle w:val="IndexEntry"/>
      </w:pPr>
      <w:r>
        <w:t xml:space="preserve">   </w:t>
      </w:r>
      <w:hyperlink w:anchor="section_eb5bfe9947fe4e878e8708a084dcefb6">
        <w:r>
          <w:rPr>
            <w:rStyle w:val="Hyperlink"/>
          </w:rPr>
          <w:t>disconnect</w:t>
        </w:r>
      </w:hyperlink>
      <w:r>
        <w:t xml:space="preserve"> </w:t>
      </w:r>
      <w:r>
        <w:fldChar w:fldCharType="begin"/>
      </w:r>
      <w:r>
        <w:instrText>PAGEREF section_eb5bfe9947fe4e878e8708a084dcefb6</w:instrText>
      </w:r>
      <w:r>
        <w:fldChar w:fldCharType="separate"/>
      </w:r>
      <w:r>
        <w:rPr>
          <w:noProof/>
        </w:rPr>
        <w:t>334</w:t>
      </w:r>
      <w:r>
        <w:fldChar w:fldCharType="end"/>
      </w:r>
    </w:p>
    <w:p w:rsidR="00CB51F7" w:rsidRDefault="00B151B3">
      <w:pPr>
        <w:pStyle w:val="IndexEntry"/>
      </w:pPr>
      <w:r>
        <w:t xml:space="preserve">   </w:t>
      </w:r>
      <w:hyperlink w:anchor="section_1dfacde4b5c744948a14a09d3ab4cc83">
        <w:r>
          <w:rPr>
            <w:rStyle w:val="Hyperlink"/>
          </w:rPr>
          <w:t>messages</w:t>
        </w:r>
      </w:hyperlink>
      <w:r>
        <w:t xml:space="preserve"> </w:t>
      </w:r>
      <w:r>
        <w:fldChar w:fldCharType="begin"/>
      </w:r>
      <w:r>
        <w:instrText>PAGEREF section_1dfacde4b5c744948a14a09d3ab4cc83</w:instrText>
      </w:r>
      <w:r>
        <w:fldChar w:fldCharType="separate"/>
      </w:r>
      <w:r>
        <w:rPr>
          <w:noProof/>
        </w:rPr>
        <w:t>28</w:t>
      </w:r>
      <w:r>
        <w:fldChar w:fldCharType="end"/>
      </w:r>
    </w:p>
    <w:p w:rsidR="00CB51F7" w:rsidRDefault="00397E8F">
      <w:pPr>
        <w:pStyle w:val="IndexEntry"/>
      </w:pPr>
      <w:hyperlink w:anchor="section_a1df6781a50748a7bcdbbe9ef0c09c97">
        <w:r w:rsidR="00B151B3">
          <w:rPr>
            <w:rStyle w:val="Hyperlink"/>
          </w:rPr>
          <w:t>Transport connection</w:t>
        </w:r>
      </w:hyperlink>
      <w:r w:rsidR="00B151B3">
        <w:t xml:space="preserve"> </w:t>
      </w:r>
      <w:r w:rsidR="00B151B3">
        <w:fldChar w:fldCharType="begin"/>
      </w:r>
      <w:r w:rsidR="00B151B3">
        <w:instrText>PAGEREF section_a1df6781a50748a7bcdbbe9ef0c09c97</w:instrText>
      </w:r>
      <w:r w:rsidR="00B151B3">
        <w:fldChar w:fldCharType="separate"/>
      </w:r>
      <w:r w:rsidR="00B151B3">
        <w:rPr>
          <w:noProof/>
        </w:rPr>
        <w:t>135</w:t>
      </w:r>
      <w:r w:rsidR="00B151B3">
        <w:fldChar w:fldCharType="end"/>
      </w:r>
    </w:p>
    <w:p w:rsidR="00CB51F7" w:rsidRDefault="00B151B3">
      <w:pPr>
        <w:pStyle w:val="IndexEntry"/>
      </w:pPr>
      <w:r>
        <w:t>Tree connect (</w:t>
      </w:r>
      <w:hyperlink w:anchor="section_73d1882f25844a2ba0fab7063abeeabd">
        <w:r>
          <w:rPr>
            <w:rStyle w:val="Hyperlink"/>
          </w:rPr>
          <w:t>section 3.2.1.4</w:t>
        </w:r>
      </w:hyperlink>
      <w:r>
        <w:t xml:space="preserve"> </w:t>
      </w:r>
      <w:r>
        <w:fldChar w:fldCharType="begin"/>
      </w:r>
      <w:r>
        <w:instrText>PAGEREF section_73d1882f25844a2ba0fab7063abeeabd</w:instrText>
      </w:r>
      <w:r>
        <w:fldChar w:fldCharType="separate"/>
      </w:r>
      <w:r>
        <w:rPr>
          <w:noProof/>
        </w:rPr>
        <w:t>137</w:t>
      </w:r>
      <w:r>
        <w:fldChar w:fldCharType="end"/>
      </w:r>
      <w:r>
        <w:t xml:space="preserve">, </w:t>
      </w:r>
      <w:hyperlink w:anchor="section_f129e8e1da1245be8fa15d7f2c85e37b">
        <w:r>
          <w:rPr>
            <w:rStyle w:val="Hyperlink"/>
          </w:rPr>
          <w:t>section 3.3.1.9</w:t>
        </w:r>
      </w:hyperlink>
      <w:r>
        <w:t xml:space="preserve"> </w:t>
      </w:r>
      <w:r>
        <w:fldChar w:fldCharType="begin"/>
      </w:r>
      <w:r>
        <w:instrText>PAGEREF section_f129e8e1da1245be8fa15d7f2c85e37b</w:instrText>
      </w:r>
      <w:r>
        <w:fldChar w:fldCharType="separate"/>
      </w:r>
      <w:r>
        <w:rPr>
          <w:noProof/>
        </w:rPr>
        <w:t>228</w:t>
      </w:r>
      <w:r>
        <w:fldChar w:fldCharType="end"/>
      </w:r>
      <w:r>
        <w:t>)</w:t>
      </w:r>
    </w:p>
    <w:p w:rsidR="00CB51F7" w:rsidRDefault="00B151B3">
      <w:pPr>
        <w:pStyle w:val="IndexEntry"/>
      </w:pPr>
      <w:r>
        <w:t>Triggered events – higher layer</w:t>
      </w:r>
    </w:p>
    <w:p w:rsidR="00CB51F7" w:rsidRDefault="00B151B3">
      <w:pPr>
        <w:pStyle w:val="IndexEntry"/>
      </w:pPr>
      <w:r>
        <w:t xml:space="preserve">   client</w:t>
      </w:r>
    </w:p>
    <w:p w:rsidR="00CB51F7" w:rsidRDefault="00B151B3">
      <w:pPr>
        <w:pStyle w:val="IndexEntry"/>
      </w:pPr>
      <w:r>
        <w:t xml:space="preserve">      </w:t>
      </w:r>
      <w:hyperlink w:anchor="section_d5bf24d7142e46b08b3395961a908c18">
        <w:r>
          <w:rPr>
            <w:rStyle w:val="Hyperlink"/>
          </w:rPr>
          <w:t>notifying offline status of server</w:t>
        </w:r>
      </w:hyperlink>
      <w:r>
        <w:t xml:space="preserve"> </w:t>
      </w:r>
      <w:r>
        <w:fldChar w:fldCharType="begin"/>
      </w:r>
      <w:r>
        <w:instrText>PAGEREF section_d5bf24d7142e46b08b3395961a908c18</w:instrText>
      </w:r>
      <w:r>
        <w:fldChar w:fldCharType="separate"/>
      </w:r>
      <w:r>
        <w:rPr>
          <w:noProof/>
        </w:rPr>
        <w:t>190</w:t>
      </w:r>
      <w:r>
        <w:fldChar w:fldCharType="end"/>
      </w:r>
    </w:p>
    <w:p w:rsidR="00CB51F7" w:rsidRDefault="00B151B3">
      <w:pPr>
        <w:pStyle w:val="IndexEntry"/>
      </w:pPr>
      <w:r>
        <w:t xml:space="preserve">      </w:t>
      </w:r>
      <w:hyperlink w:anchor="section_e8460ef725034c67a6192eb2473ac1bb">
        <w:r>
          <w:rPr>
            <w:rStyle w:val="Hyperlink"/>
          </w:rPr>
          <w:t>notifying online status of server</w:t>
        </w:r>
      </w:hyperlink>
      <w:r>
        <w:t xml:space="preserve"> </w:t>
      </w:r>
      <w:r>
        <w:fldChar w:fldCharType="begin"/>
      </w:r>
      <w:r>
        <w:instrText>PAGEREF section_e8460ef725034c67a6192eb2473ac1bb</w:instrText>
      </w:r>
      <w:r>
        <w:fldChar w:fldCharType="separate"/>
      </w:r>
      <w:r>
        <w:rPr>
          <w:noProof/>
        </w:rPr>
        <w:t>190</w:t>
      </w:r>
      <w:r>
        <w:fldChar w:fldCharType="end"/>
      </w:r>
    </w:p>
    <w:p w:rsidR="00CB51F7" w:rsidRDefault="00B151B3">
      <w:pPr>
        <w:pStyle w:val="IndexEntry"/>
      </w:pPr>
      <w:r>
        <w:t xml:space="preserve">      </w:t>
      </w:r>
      <w:hyperlink w:anchor="section_ee6ce7c2bb57456da18fe67450d08403">
        <w:r>
          <w:rPr>
            <w:rStyle w:val="Hyperlink"/>
          </w:rPr>
          <w:t>overview</w:t>
        </w:r>
      </w:hyperlink>
      <w:r>
        <w:t xml:space="preserve"> </w:t>
      </w:r>
      <w:r>
        <w:fldChar w:fldCharType="begin"/>
      </w:r>
      <w:r>
        <w:instrText>PAGEREF section_ee6ce7c2bb57456da18fe67450d08403</w:instrText>
      </w:r>
      <w:r>
        <w:fldChar w:fldCharType="separate"/>
      </w:r>
      <w:r>
        <w:rPr>
          <w:noProof/>
        </w:rPr>
        <w:t>141</w:t>
      </w:r>
      <w:r>
        <w:fldChar w:fldCharType="end"/>
      </w:r>
    </w:p>
    <w:p w:rsidR="00CB51F7" w:rsidRDefault="00B151B3">
      <w:pPr>
        <w:pStyle w:val="IndexEntry"/>
      </w:pPr>
      <w:r>
        <w:t xml:space="preserve">      </w:t>
      </w:r>
      <w:hyperlink w:anchor="section_3309c3d13daf44489faa81d2d6aa3315">
        <w:r>
          <w:rPr>
            <w:rStyle w:val="Hyperlink"/>
          </w:rPr>
          <w:t>re-establishing a durable open</w:t>
        </w:r>
      </w:hyperlink>
      <w:r>
        <w:t xml:space="preserve"> </w:t>
      </w:r>
      <w:r>
        <w:fldChar w:fldCharType="begin"/>
      </w:r>
      <w:r>
        <w:instrText>PAGEREF section_3309c3d13daf44489faa81d2d6aa3315</w:instrText>
      </w:r>
      <w:r>
        <w:fldChar w:fldCharType="separate"/>
      </w:r>
      <w:r>
        <w:rPr>
          <w:noProof/>
        </w:rPr>
        <w:t>156</w:t>
      </w:r>
      <w:r>
        <w:fldChar w:fldCharType="end"/>
      </w:r>
    </w:p>
    <w:p w:rsidR="00CB51F7" w:rsidRDefault="00B151B3">
      <w:pPr>
        <w:pStyle w:val="IndexEntry"/>
      </w:pPr>
      <w:r>
        <w:t xml:space="preserve">      </w:t>
      </w:r>
      <w:hyperlink w:anchor="section_0900604eb2d04fc3a804a61515eba43b">
        <w:r>
          <w:rPr>
            <w:rStyle w:val="Hyperlink"/>
          </w:rPr>
          <w:t>requesting applying of file attributes</w:t>
        </w:r>
      </w:hyperlink>
      <w:r>
        <w:t xml:space="preserve"> </w:t>
      </w:r>
      <w:r>
        <w:fldChar w:fldCharType="begin"/>
      </w:r>
      <w:r>
        <w:instrText>PAGEREF section_0900604eb2d04fc3a804a61515eba43b</w:instrText>
      </w:r>
      <w:r>
        <w:fldChar w:fldCharType="separate"/>
      </w:r>
      <w:r>
        <w:rPr>
          <w:noProof/>
        </w:rPr>
        <w:t>163</w:t>
      </w:r>
      <w:r>
        <w:fldChar w:fldCharType="end"/>
      </w:r>
    </w:p>
    <w:p w:rsidR="00CB51F7" w:rsidRDefault="00B151B3">
      <w:pPr>
        <w:pStyle w:val="IndexEntry"/>
      </w:pPr>
      <w:r>
        <w:t xml:space="preserve">      </w:t>
      </w:r>
      <w:hyperlink w:anchor="section_71a6f41b6aca494cae0518cb24aefd75">
        <w:r>
          <w:rPr>
            <w:rStyle w:val="Hyperlink"/>
          </w:rPr>
          <w:t>requesting applying of file security attributes</w:t>
        </w:r>
      </w:hyperlink>
      <w:r>
        <w:t xml:space="preserve"> </w:t>
      </w:r>
      <w:r>
        <w:fldChar w:fldCharType="begin"/>
      </w:r>
      <w:r>
        <w:instrText>PAGEREF section_71a6f41b6aca494cae0518cb24aefd75</w:instrText>
      </w:r>
      <w:r>
        <w:fldChar w:fldCharType="separate"/>
      </w:r>
      <w:r>
        <w:rPr>
          <w:noProof/>
        </w:rPr>
        <w:t>166</w:t>
      </w:r>
      <w:r>
        <w:fldChar w:fldCharType="end"/>
      </w:r>
    </w:p>
    <w:p w:rsidR="00CB51F7" w:rsidRDefault="00B151B3">
      <w:pPr>
        <w:pStyle w:val="IndexEntry"/>
      </w:pPr>
      <w:r>
        <w:t xml:space="preserve">      </w:t>
      </w:r>
      <w:hyperlink w:anchor="section_56df7f707689477d8576f8020a722343">
        <w:r>
          <w:rPr>
            <w:rStyle w:val="Hyperlink"/>
          </w:rPr>
          <w:t>requesting applying of file system attributes</w:t>
        </w:r>
      </w:hyperlink>
      <w:r>
        <w:t xml:space="preserve"> </w:t>
      </w:r>
      <w:r>
        <w:fldChar w:fldCharType="begin"/>
      </w:r>
      <w:r>
        <w:instrText>PAGEREF section_56df7f707689477d8576f8020a722343</w:instrText>
      </w:r>
      <w:r>
        <w:fldChar w:fldCharType="separate"/>
      </w:r>
      <w:r>
        <w:rPr>
          <w:noProof/>
        </w:rPr>
        <w:t>164</w:t>
      </w:r>
      <w:r>
        <w:fldChar w:fldCharType="end"/>
      </w:r>
    </w:p>
    <w:p w:rsidR="00CB51F7" w:rsidRDefault="00B151B3">
      <w:pPr>
        <w:pStyle w:val="IndexEntry"/>
      </w:pPr>
      <w:r>
        <w:t xml:space="preserve">      </w:t>
      </w:r>
      <w:hyperlink w:anchor="section_68040f1d04e4416ab62230c361fc41c2">
        <w:r>
          <w:rPr>
            <w:rStyle w:val="Hyperlink"/>
          </w:rPr>
          <w:t>requesting applying of quota information</w:t>
        </w:r>
      </w:hyperlink>
      <w:r>
        <w:t xml:space="preserve"> </w:t>
      </w:r>
      <w:r>
        <w:fldChar w:fldCharType="begin"/>
      </w:r>
      <w:r>
        <w:instrText>PAGEREF section_68040f1d04e4416ab62230c361fc41c2</w:instrText>
      </w:r>
      <w:r>
        <w:fldChar w:fldCharType="separate"/>
      </w:r>
      <w:r>
        <w:rPr>
          <w:noProof/>
        </w:rPr>
        <w:t>168</w:t>
      </w:r>
      <w:r>
        <w:fldChar w:fldCharType="end"/>
      </w:r>
    </w:p>
    <w:p w:rsidR="00CB51F7" w:rsidRDefault="00B151B3">
      <w:pPr>
        <w:pStyle w:val="IndexEntry"/>
      </w:pPr>
      <w:r>
        <w:t xml:space="preserve">      </w:t>
      </w:r>
      <w:hyperlink w:anchor="section_51f6a0ced25f4a55991f98f434be4411">
        <w:r>
          <w:rPr>
            <w:rStyle w:val="Hyperlink"/>
          </w:rPr>
          <w:t>requesting cancellation of operation</w:t>
        </w:r>
      </w:hyperlink>
      <w:r>
        <w:t xml:space="preserve"> </w:t>
      </w:r>
      <w:r>
        <w:fldChar w:fldCharType="begin"/>
      </w:r>
      <w:r>
        <w:instrText>PAGEREF section_51f6a0ced25f4a55991f98f434be4411</w:instrText>
      </w:r>
      <w:r>
        <w:fldChar w:fldCharType="separate"/>
      </w:r>
      <w:r>
        <w:rPr>
          <w:noProof/>
        </w:rPr>
        <w:t>189</w:t>
      </w:r>
      <w:r>
        <w:fldChar w:fldCharType="end"/>
      </w:r>
    </w:p>
    <w:p w:rsidR="00CB51F7" w:rsidRDefault="00B151B3">
      <w:pPr>
        <w:pStyle w:val="IndexEntry"/>
      </w:pPr>
      <w:r>
        <w:t xml:space="preserve">      </w:t>
      </w:r>
      <w:hyperlink w:anchor="section_5a8ba01322ba42a88b8b72e1db89d066">
        <w:r>
          <w:rPr>
            <w:rStyle w:val="Hyperlink"/>
          </w:rPr>
          <w:t>requesting change of notifications for directory</w:t>
        </w:r>
      </w:hyperlink>
      <w:r>
        <w:t xml:space="preserve"> </w:t>
      </w:r>
      <w:r>
        <w:fldChar w:fldCharType="begin"/>
      </w:r>
      <w:r>
        <w:instrText>PAGEREF section_5a8ba01322ba42a88b8b72e1db89d066</w:instrText>
      </w:r>
      <w:r>
        <w:fldChar w:fldCharType="separate"/>
      </w:r>
      <w:r>
        <w:rPr>
          <w:noProof/>
        </w:rPr>
        <w:t>171</w:t>
      </w:r>
      <w:r>
        <w:fldChar w:fldCharType="end"/>
      </w:r>
    </w:p>
    <w:p w:rsidR="00CB51F7" w:rsidRDefault="00B151B3">
      <w:pPr>
        <w:pStyle w:val="IndexEntry"/>
      </w:pPr>
      <w:r>
        <w:t xml:space="preserve">      </w:t>
      </w:r>
      <w:hyperlink w:anchor="section_fcc1cd9af2c5489dbf90143826b3041e">
        <w:r>
          <w:rPr>
            <w:rStyle w:val="Hyperlink"/>
          </w:rPr>
          <w:t>requesting closing of file or named pipe</w:t>
        </w:r>
      </w:hyperlink>
      <w:r>
        <w:t xml:space="preserve"> </w:t>
      </w:r>
      <w:r>
        <w:fldChar w:fldCharType="begin"/>
      </w:r>
      <w:r>
        <w:instrText>PAGEREF section_fcc1cd9af2c5489dbf90143826b3041e</w:instrText>
      </w:r>
      <w:r>
        <w:fldChar w:fldCharType="separate"/>
      </w:r>
      <w:r>
        <w:rPr>
          <w:noProof/>
        </w:rPr>
        <w:t>158</w:t>
      </w:r>
      <w:r>
        <w:fldChar w:fldCharType="end"/>
      </w:r>
    </w:p>
    <w:p w:rsidR="00CB51F7" w:rsidRDefault="00B151B3">
      <w:pPr>
        <w:pStyle w:val="IndexEntry"/>
      </w:pPr>
      <w:r>
        <w:t xml:space="preserve">      </w:t>
      </w:r>
      <w:hyperlink w:anchor="section_77968a7e4b47464eb15a6628223ce75f">
        <w:r>
          <w:rPr>
            <w:rStyle w:val="Hyperlink"/>
          </w:rPr>
          <w:t>requesting closing of share connection</w:t>
        </w:r>
      </w:hyperlink>
      <w:r>
        <w:t xml:space="preserve"> </w:t>
      </w:r>
      <w:r>
        <w:fldChar w:fldCharType="begin"/>
      </w:r>
      <w:r>
        <w:instrText>PAGEREF section_77968a7e4b47464eb15a6628223ce75f</w:instrText>
      </w:r>
      <w:r>
        <w:fldChar w:fldCharType="separate"/>
      </w:r>
      <w:r>
        <w:rPr>
          <w:noProof/>
        </w:rPr>
        <w:t>188</w:t>
      </w:r>
      <w:r>
        <w:fldChar w:fldCharType="end"/>
      </w:r>
    </w:p>
    <w:p w:rsidR="00CB51F7" w:rsidRDefault="00B151B3">
      <w:pPr>
        <w:pStyle w:val="IndexEntry"/>
      </w:pPr>
      <w:r>
        <w:t xml:space="preserve">      </w:t>
      </w:r>
      <w:hyperlink w:anchor="section_61c686670b8c4300ac8a246a86f2b11d">
        <w:r>
          <w:rPr>
            <w:rStyle w:val="Hyperlink"/>
          </w:rPr>
          <w:t>requesting connection to share</w:t>
        </w:r>
      </w:hyperlink>
      <w:r>
        <w:t xml:space="preserve"> </w:t>
      </w:r>
      <w:r>
        <w:fldChar w:fldCharType="begin"/>
      </w:r>
      <w:r>
        <w:instrText>PAGEREF section_61c686670b8c4300ac8a246a86f2b11d</w:instrText>
      </w:r>
      <w:r>
        <w:fldChar w:fldCharType="separate"/>
      </w:r>
      <w:r>
        <w:rPr>
          <w:noProof/>
        </w:rPr>
        <w:t>144</w:t>
      </w:r>
      <w:r>
        <w:fldChar w:fldCharType="end"/>
      </w:r>
    </w:p>
    <w:p w:rsidR="00CB51F7" w:rsidRDefault="00B151B3">
      <w:pPr>
        <w:pStyle w:val="IndexEntry"/>
      </w:pPr>
      <w:r>
        <w:t xml:space="preserve">      </w:t>
      </w:r>
      <w:hyperlink w:anchor="section_4cb0f00f8eb7465fac34740593b74bc0">
        <w:r>
          <w:rPr>
            <w:rStyle w:val="Hyperlink"/>
          </w:rPr>
          <w:t>requesting enumeration of directory</w:t>
        </w:r>
      </w:hyperlink>
      <w:r>
        <w:t xml:space="preserve"> </w:t>
      </w:r>
      <w:r>
        <w:fldChar w:fldCharType="begin"/>
      </w:r>
      <w:r>
        <w:instrText>PAGEREF section_4cb0f00f8eb7465fac34740593b74bc0</w:instrText>
      </w:r>
      <w:r>
        <w:fldChar w:fldCharType="separate"/>
      </w:r>
      <w:r>
        <w:rPr>
          <w:noProof/>
        </w:rPr>
        <w:t>170</w:t>
      </w:r>
      <w:r>
        <w:fldChar w:fldCharType="end"/>
      </w:r>
    </w:p>
    <w:p w:rsidR="00CB51F7" w:rsidRDefault="00B151B3">
      <w:pPr>
        <w:pStyle w:val="IndexEntry"/>
      </w:pPr>
      <w:r>
        <w:t xml:space="preserve">      </w:t>
      </w:r>
      <w:hyperlink w:anchor="section_fb2f6d4b6b0f44afb011d56bec5ab665">
        <w:r>
          <w:rPr>
            <w:rStyle w:val="Hyperlink"/>
          </w:rPr>
          <w:t>requesting flushing of cached data</w:t>
        </w:r>
      </w:hyperlink>
      <w:r>
        <w:t xml:space="preserve"> </w:t>
      </w:r>
      <w:r>
        <w:fldChar w:fldCharType="begin"/>
      </w:r>
      <w:r>
        <w:instrText>PAGEREF section_fb2f6d4b6b0f44afb011d56bec5ab665</w:instrText>
      </w:r>
      <w:r>
        <w:fldChar w:fldCharType="separate"/>
      </w:r>
      <w:r>
        <w:rPr>
          <w:noProof/>
        </w:rPr>
        <w:t>169</w:t>
      </w:r>
      <w:r>
        <w:fldChar w:fldCharType="end"/>
      </w:r>
    </w:p>
    <w:p w:rsidR="00CB51F7" w:rsidRDefault="00B151B3">
      <w:pPr>
        <w:pStyle w:val="IndexEntry"/>
      </w:pPr>
      <w:r>
        <w:t xml:space="preserve">      </w:t>
      </w:r>
      <w:hyperlink w:anchor="section_b42115a777314333b8dab0f9b8697243">
        <w:r>
          <w:rPr>
            <w:rStyle w:val="Hyperlink"/>
          </w:rPr>
          <w:t>requesting IO control code operation</w:t>
        </w:r>
      </w:hyperlink>
      <w:r>
        <w:t xml:space="preserve"> </w:t>
      </w:r>
      <w:r>
        <w:fldChar w:fldCharType="begin"/>
      </w:r>
      <w:r>
        <w:instrText>PAGEREF section_b42115a777314333b8dab0f9b8697243</w:instrText>
      </w:r>
      <w:r>
        <w:fldChar w:fldCharType="separate"/>
      </w:r>
      <w:r>
        <w:rPr>
          <w:noProof/>
        </w:rPr>
        <w:t>174</w:t>
      </w:r>
      <w:r>
        <w:fldChar w:fldCharType="end"/>
      </w:r>
    </w:p>
    <w:p w:rsidR="00CB51F7" w:rsidRDefault="00B151B3">
      <w:pPr>
        <w:pStyle w:val="IndexEntry"/>
      </w:pPr>
      <w:r>
        <w:t xml:space="preserve">      </w:t>
      </w:r>
      <w:hyperlink w:anchor="section_06d425002ead46598af286dcaec5286e">
        <w:r>
          <w:rPr>
            <w:rStyle w:val="Hyperlink"/>
          </w:rPr>
          <w:t>requesting locking of array of byte ranges</w:t>
        </w:r>
      </w:hyperlink>
      <w:r>
        <w:t xml:space="preserve"> </w:t>
      </w:r>
      <w:r>
        <w:fldChar w:fldCharType="begin"/>
      </w:r>
      <w:r>
        <w:instrText>PAGEREF section_06d425002ead46598af286dcaec5286e</w:instrText>
      </w:r>
      <w:r>
        <w:fldChar w:fldCharType="separate"/>
      </w:r>
      <w:r>
        <w:rPr>
          <w:noProof/>
        </w:rPr>
        <w:t>172</w:t>
      </w:r>
      <w:r>
        <w:fldChar w:fldCharType="end"/>
      </w:r>
    </w:p>
    <w:p w:rsidR="00CB51F7" w:rsidRDefault="00B151B3">
      <w:pPr>
        <w:pStyle w:val="IndexEntry"/>
      </w:pPr>
      <w:r>
        <w:t xml:space="preserve">      </w:t>
      </w:r>
      <w:hyperlink w:anchor="section_4fe90bc24fb542d890a14bfa512e2806">
        <w:r>
          <w:rPr>
            <w:rStyle w:val="Hyperlink"/>
          </w:rPr>
          <w:t>requesting move to server instance</w:t>
        </w:r>
      </w:hyperlink>
      <w:r>
        <w:t xml:space="preserve"> </w:t>
      </w:r>
      <w:r>
        <w:fldChar w:fldCharType="begin"/>
      </w:r>
      <w:r>
        <w:instrText>PAGEREF section_4fe90bc24fb542d890a14bfa512e2806</w:instrText>
      </w:r>
      <w:r>
        <w:fldChar w:fldCharType="separate"/>
      </w:r>
      <w:r>
        <w:rPr>
          <w:noProof/>
        </w:rPr>
        <w:t>190</w:t>
      </w:r>
      <w:r>
        <w:fldChar w:fldCharType="end"/>
      </w:r>
    </w:p>
    <w:p w:rsidR="00CB51F7" w:rsidRDefault="00B151B3">
      <w:pPr>
        <w:pStyle w:val="IndexEntry"/>
      </w:pPr>
      <w:r>
        <w:t xml:space="preserve">      </w:t>
      </w:r>
      <w:hyperlink w:anchor="section_ddbeccbd015e43a78b44715b5d4e7d4c">
        <w:r>
          <w:rPr>
            <w:rStyle w:val="Hyperlink"/>
          </w:rPr>
          <w:t>requesting number of opens on tree connect</w:t>
        </w:r>
      </w:hyperlink>
      <w:r>
        <w:t xml:space="preserve"> </w:t>
      </w:r>
      <w:r>
        <w:fldChar w:fldCharType="begin"/>
      </w:r>
      <w:r>
        <w:instrText>PAGEREF section_ddbeccbd015e43a78b44715b5d4e7d4c</w:instrText>
      </w:r>
      <w:r>
        <w:fldChar w:fldCharType="separate"/>
      </w:r>
      <w:r>
        <w:rPr>
          <w:noProof/>
        </w:rPr>
        <w:t>190</w:t>
      </w:r>
      <w:r>
        <w:fldChar w:fldCharType="end"/>
      </w:r>
    </w:p>
    <w:p w:rsidR="00CB51F7" w:rsidRDefault="00B151B3">
      <w:pPr>
        <w:pStyle w:val="IndexEntry"/>
      </w:pPr>
      <w:r>
        <w:t xml:space="preserve">      </w:t>
      </w:r>
      <w:hyperlink w:anchor="section_448cb9797321459889dfe5c97135b566">
        <w:r>
          <w:rPr>
            <w:rStyle w:val="Hyperlink"/>
          </w:rPr>
          <w:t>requesting opening of file</w:t>
        </w:r>
      </w:hyperlink>
      <w:r>
        <w:t xml:space="preserve"> </w:t>
      </w:r>
      <w:r>
        <w:fldChar w:fldCharType="begin"/>
      </w:r>
      <w:r>
        <w:instrText>PAGEREF section_448cb9797321459889dfe5c97135b566</w:instrText>
      </w:r>
      <w:r>
        <w:fldChar w:fldCharType="separate"/>
      </w:r>
      <w:r>
        <w:rPr>
          <w:noProof/>
        </w:rPr>
        <w:t>152</w:t>
      </w:r>
      <w:r>
        <w:fldChar w:fldCharType="end"/>
      </w:r>
    </w:p>
    <w:p w:rsidR="00CB51F7" w:rsidRDefault="00B151B3">
      <w:pPr>
        <w:pStyle w:val="IndexEntry"/>
      </w:pPr>
      <w:r>
        <w:t xml:space="preserve">      </w:t>
      </w:r>
      <w:hyperlink w:anchor="section_2e9a4f3a6aa34e3aa6a7217dc974b4d0">
        <w:r>
          <w:rPr>
            <w:rStyle w:val="Hyperlink"/>
          </w:rPr>
          <w:t>requesting querying for file attributes</w:t>
        </w:r>
      </w:hyperlink>
      <w:r>
        <w:t xml:space="preserve"> </w:t>
      </w:r>
      <w:r>
        <w:fldChar w:fldCharType="begin"/>
      </w:r>
      <w:r>
        <w:instrText>PAGEREF section_2e9a4f3a6aa34e3aa6a7217dc974b4d0</w:instrText>
      </w:r>
      <w:r>
        <w:fldChar w:fldCharType="separate"/>
      </w:r>
      <w:r>
        <w:rPr>
          <w:noProof/>
        </w:rPr>
        <w:t>161</w:t>
      </w:r>
      <w:r>
        <w:fldChar w:fldCharType="end"/>
      </w:r>
    </w:p>
    <w:p w:rsidR="00CB51F7" w:rsidRDefault="00B151B3">
      <w:pPr>
        <w:pStyle w:val="IndexEntry"/>
      </w:pPr>
      <w:r>
        <w:t xml:space="preserve">      </w:t>
      </w:r>
      <w:hyperlink w:anchor="section_5eb7c498a6f44534ba71df73e316d01f">
        <w:r>
          <w:rPr>
            <w:rStyle w:val="Hyperlink"/>
          </w:rPr>
          <w:t>requesting querying for file security attributes</w:t>
        </w:r>
      </w:hyperlink>
      <w:r>
        <w:t xml:space="preserve"> </w:t>
      </w:r>
      <w:r>
        <w:fldChar w:fldCharType="begin"/>
      </w:r>
      <w:r>
        <w:instrText>PAGEREF section_5eb7c498a6f44534ba71df73e316d01f</w:instrText>
      </w:r>
      <w:r>
        <w:fldChar w:fldCharType="separate"/>
      </w:r>
      <w:r>
        <w:rPr>
          <w:noProof/>
        </w:rPr>
        <w:t>165</w:t>
      </w:r>
      <w:r>
        <w:fldChar w:fldCharType="end"/>
      </w:r>
    </w:p>
    <w:p w:rsidR="00CB51F7" w:rsidRDefault="00B151B3">
      <w:pPr>
        <w:pStyle w:val="IndexEntry"/>
      </w:pPr>
      <w:r>
        <w:t xml:space="preserve">      </w:t>
      </w:r>
      <w:hyperlink w:anchor="section_0ec32061d3c843db916f70cb13338680">
        <w:r>
          <w:rPr>
            <w:rStyle w:val="Hyperlink"/>
          </w:rPr>
          <w:t>requesting querying for file system attributes</w:t>
        </w:r>
      </w:hyperlink>
      <w:r>
        <w:t xml:space="preserve"> </w:t>
      </w:r>
      <w:r>
        <w:fldChar w:fldCharType="begin"/>
      </w:r>
      <w:r>
        <w:instrText>PAGEREF section_0ec32061d3c843db916f70cb13338680</w:instrText>
      </w:r>
      <w:r>
        <w:fldChar w:fldCharType="separate"/>
      </w:r>
      <w:r>
        <w:rPr>
          <w:noProof/>
        </w:rPr>
        <w:t>164</w:t>
      </w:r>
      <w:r>
        <w:fldChar w:fldCharType="end"/>
      </w:r>
    </w:p>
    <w:p w:rsidR="00CB51F7" w:rsidRDefault="00B151B3">
      <w:pPr>
        <w:pStyle w:val="IndexEntry"/>
      </w:pPr>
      <w:r>
        <w:t xml:space="preserve">      </w:t>
      </w:r>
      <w:hyperlink w:anchor="section_5b9ebada999245ea8413164188bf28a6">
        <w:r>
          <w:rPr>
            <w:rStyle w:val="Hyperlink"/>
          </w:rPr>
          <w:t>requesting querying for quota information</w:t>
        </w:r>
      </w:hyperlink>
      <w:r>
        <w:t xml:space="preserve"> </w:t>
      </w:r>
      <w:r>
        <w:fldChar w:fldCharType="begin"/>
      </w:r>
      <w:r>
        <w:instrText>PAGEREF section_5b9ebada999245ea8413164188bf28a6</w:instrText>
      </w:r>
      <w:r>
        <w:fldChar w:fldCharType="separate"/>
      </w:r>
      <w:r>
        <w:rPr>
          <w:noProof/>
        </w:rPr>
        <w:t>167</w:t>
      </w:r>
      <w:r>
        <w:fldChar w:fldCharType="end"/>
      </w:r>
    </w:p>
    <w:p w:rsidR="00CB51F7" w:rsidRDefault="00B151B3">
      <w:pPr>
        <w:pStyle w:val="IndexEntry"/>
      </w:pPr>
      <w:r>
        <w:t xml:space="preserve">      </w:t>
      </w:r>
      <w:hyperlink w:anchor="section_ff304074293b4106a5eac19c35ca736a">
        <w:r>
          <w:rPr>
            <w:rStyle w:val="Hyperlink"/>
          </w:rPr>
          <w:t>requesting reading from file or named pipe</w:t>
        </w:r>
      </w:hyperlink>
      <w:r>
        <w:t xml:space="preserve"> </w:t>
      </w:r>
      <w:r>
        <w:fldChar w:fldCharType="begin"/>
      </w:r>
      <w:r>
        <w:instrText>PAGEREF section_ff304074293b4106a5eac19c35ca736a</w:instrText>
      </w:r>
      <w:r>
        <w:fldChar w:fldCharType="separate"/>
      </w:r>
      <w:r>
        <w:rPr>
          <w:noProof/>
        </w:rPr>
        <w:t>158</w:t>
      </w:r>
      <w:r>
        <w:fldChar w:fldCharType="end"/>
      </w:r>
    </w:p>
    <w:p w:rsidR="00CB51F7" w:rsidRDefault="00B151B3">
      <w:pPr>
        <w:pStyle w:val="IndexEntry"/>
      </w:pPr>
      <w:r>
        <w:t xml:space="preserve">      </w:t>
      </w:r>
      <w:hyperlink w:anchor="section_901ae28431d34ea1ae8a766fc8bfe00e">
        <w:r>
          <w:rPr>
            <w:rStyle w:val="Hyperlink"/>
          </w:rPr>
          <w:t>requesting session key for authenticated context</w:t>
        </w:r>
      </w:hyperlink>
      <w:r>
        <w:t xml:space="preserve"> </w:t>
      </w:r>
      <w:r>
        <w:fldChar w:fldCharType="begin"/>
      </w:r>
      <w:r>
        <w:instrText>PAGEREF section_901ae28431d34ea1ae8a766fc8bfe00e</w:instrText>
      </w:r>
      <w:r>
        <w:fldChar w:fldCharType="separate"/>
      </w:r>
      <w:r>
        <w:rPr>
          <w:noProof/>
        </w:rPr>
        <w:t>189</w:t>
      </w:r>
      <w:r>
        <w:fldChar w:fldCharType="end"/>
      </w:r>
    </w:p>
    <w:p w:rsidR="00CB51F7" w:rsidRDefault="00B151B3">
      <w:pPr>
        <w:pStyle w:val="IndexEntry"/>
      </w:pPr>
      <w:r>
        <w:t xml:space="preserve">      </w:t>
      </w:r>
      <w:hyperlink w:anchor="section_58abc9fb252c4e37aeae24e5cae45aba">
        <w:r>
          <w:rPr>
            <w:rStyle w:val="Hyperlink"/>
          </w:rPr>
          <w:t>requesting termination of authenticated context</w:t>
        </w:r>
      </w:hyperlink>
      <w:r>
        <w:t xml:space="preserve"> </w:t>
      </w:r>
      <w:r>
        <w:fldChar w:fldCharType="begin"/>
      </w:r>
      <w:r>
        <w:instrText>PAGEREF section_58abc9fb252c4e37aeae24e5cae45aba</w:instrText>
      </w:r>
      <w:r>
        <w:fldChar w:fldCharType="separate"/>
      </w:r>
      <w:r>
        <w:rPr>
          <w:noProof/>
        </w:rPr>
        <w:t>189</w:t>
      </w:r>
      <w:r>
        <w:fldChar w:fldCharType="end"/>
      </w:r>
    </w:p>
    <w:p w:rsidR="00CB51F7" w:rsidRDefault="00B151B3">
      <w:pPr>
        <w:pStyle w:val="IndexEntry"/>
      </w:pPr>
      <w:r>
        <w:t xml:space="preserve">      </w:t>
      </w:r>
      <w:hyperlink w:anchor="section_e4299e739e8c47c5ac83259529ebc885">
        <w:r>
          <w:rPr>
            <w:rStyle w:val="Hyperlink"/>
          </w:rPr>
          <w:t>requesting unlocking of array of byte ranges</w:t>
        </w:r>
      </w:hyperlink>
      <w:r>
        <w:t xml:space="preserve"> </w:t>
      </w:r>
      <w:r>
        <w:fldChar w:fldCharType="begin"/>
      </w:r>
      <w:r>
        <w:instrText>PAGEREF section_e4299e739e8c47c5ac83259529ebc885</w:instrText>
      </w:r>
      <w:r>
        <w:fldChar w:fldCharType="separate"/>
      </w:r>
      <w:r>
        <w:rPr>
          <w:noProof/>
        </w:rPr>
        <w:t>187</w:t>
      </w:r>
      <w:r>
        <w:fldChar w:fldCharType="end"/>
      </w:r>
    </w:p>
    <w:p w:rsidR="00CB51F7" w:rsidRDefault="00B151B3">
      <w:pPr>
        <w:pStyle w:val="IndexEntry"/>
      </w:pPr>
      <w:r>
        <w:t xml:space="preserve">      </w:t>
      </w:r>
      <w:hyperlink w:anchor="section_49dce94d71fd4fdfb730a60d6b27fbba">
        <w:r>
          <w:rPr>
            <w:rStyle w:val="Hyperlink"/>
          </w:rPr>
          <w:t>requesting writing to file or named pipe</w:t>
        </w:r>
      </w:hyperlink>
      <w:r>
        <w:t xml:space="preserve"> </w:t>
      </w:r>
      <w:r>
        <w:fldChar w:fldCharType="begin"/>
      </w:r>
      <w:r>
        <w:instrText>PAGEREF section_49dce94d71fd4fdfb730a60d6b27fbba</w:instrText>
      </w:r>
      <w:r>
        <w:fldChar w:fldCharType="separate"/>
      </w:r>
      <w:r>
        <w:rPr>
          <w:noProof/>
        </w:rPr>
        <w:t>160</w:t>
      </w:r>
      <w:r>
        <w:fldChar w:fldCharType="end"/>
      </w:r>
    </w:p>
    <w:p w:rsidR="00CB51F7" w:rsidRDefault="00B151B3">
      <w:pPr>
        <w:pStyle w:val="IndexEntry"/>
      </w:pPr>
      <w:r>
        <w:t xml:space="preserve">      </w:t>
      </w:r>
      <w:hyperlink w:anchor="section_e27b00165e7a4cda8f02121f12badda1">
        <w:r>
          <w:rPr>
            <w:rStyle w:val="Hyperlink"/>
          </w:rPr>
          <w:t>sending any outgoing message</w:t>
        </w:r>
      </w:hyperlink>
      <w:r>
        <w:t xml:space="preserve"> </w:t>
      </w:r>
      <w:r>
        <w:fldChar w:fldCharType="begin"/>
      </w:r>
      <w:r>
        <w:instrText>PAGEREF section_e27b00165e7a4cda8f02121f12badda1</w:instrText>
      </w:r>
      <w:r>
        <w:fldChar w:fldCharType="separate"/>
      </w:r>
      <w:r>
        <w:rPr>
          <w:noProof/>
        </w:rPr>
        <w:t>141</w:t>
      </w:r>
      <w:r>
        <w:fldChar w:fldCharType="end"/>
      </w:r>
    </w:p>
    <w:p w:rsidR="00CB51F7" w:rsidRDefault="00B151B3">
      <w:pPr>
        <w:pStyle w:val="IndexEntry"/>
      </w:pPr>
      <w:r>
        <w:t xml:space="preserve">      </w:t>
      </w:r>
      <w:hyperlink w:anchor="section_a3e9ea1e53c84cff94bdd98fb20417c0">
        <w:r>
          <w:rPr>
            <w:rStyle w:val="Hyperlink"/>
          </w:rPr>
          <w:t>signing outgoing message</w:t>
        </w:r>
      </w:hyperlink>
      <w:r>
        <w:t xml:space="preserve"> </w:t>
      </w:r>
      <w:r>
        <w:fldChar w:fldCharType="begin"/>
      </w:r>
      <w:r>
        <w:instrText>PAGEREF section_a3e9ea1e53c84cff94bdd98fb20417c0</w:instrText>
      </w:r>
      <w:r>
        <w:fldChar w:fldCharType="separate"/>
      </w:r>
      <w:r>
        <w:rPr>
          <w:noProof/>
        </w:rPr>
        <w:t>132</w:t>
      </w:r>
      <w:r>
        <w:fldChar w:fldCharType="end"/>
      </w:r>
    </w:p>
    <w:p w:rsidR="00CB51F7" w:rsidRDefault="00B151B3">
      <w:pPr>
        <w:pStyle w:val="IndexEntry"/>
      </w:pPr>
      <w:r>
        <w:t xml:space="preserve">   server</w:t>
      </w:r>
    </w:p>
    <w:p w:rsidR="00CB51F7" w:rsidRDefault="00B151B3">
      <w:pPr>
        <w:pStyle w:val="IndexEntry"/>
      </w:pPr>
      <w:r>
        <w:t xml:space="preserve">      </w:t>
      </w:r>
      <w:hyperlink w:anchor="section_9b634aadc4924c2799184ef2e7aef76d">
        <w:r>
          <w:rPr>
            <w:rStyle w:val="Hyperlink"/>
          </w:rPr>
          <w:t>deregistering share</w:t>
        </w:r>
      </w:hyperlink>
      <w:r>
        <w:t xml:space="preserve"> </w:t>
      </w:r>
      <w:r>
        <w:fldChar w:fldCharType="begin"/>
      </w:r>
      <w:r>
        <w:instrText>PAGEREF section_9b634aadc4924c2799184ef2e7aef76d</w:instrText>
      </w:r>
      <w:r>
        <w:fldChar w:fldCharType="separate"/>
      </w:r>
      <w:r>
        <w:rPr>
          <w:noProof/>
        </w:rPr>
        <w:t>243</w:t>
      </w:r>
      <w:r>
        <w:fldChar w:fldCharType="end"/>
      </w:r>
    </w:p>
    <w:p w:rsidR="00CB51F7" w:rsidRDefault="00B151B3">
      <w:pPr>
        <w:pStyle w:val="IndexEntry"/>
      </w:pPr>
      <w:r>
        <w:t xml:space="preserve">      </w:t>
      </w:r>
      <w:hyperlink w:anchor="section_bf68c818e886496a962278c1af6f09c9">
        <w:r>
          <w:rPr>
            <w:rStyle w:val="Hyperlink"/>
          </w:rPr>
          <w:t>disabling SMB2 server</w:t>
        </w:r>
      </w:hyperlink>
      <w:r>
        <w:t xml:space="preserve"> </w:t>
      </w:r>
      <w:r>
        <w:fldChar w:fldCharType="begin"/>
      </w:r>
      <w:r>
        <w:instrText>PAGEREF section_bf68c818e886496a962278c1af6f09c9</w:instrText>
      </w:r>
      <w:r>
        <w:fldChar w:fldCharType="separate"/>
      </w:r>
      <w:r>
        <w:rPr>
          <w:noProof/>
        </w:rPr>
        <w:t>247</w:t>
      </w:r>
      <w:r>
        <w:fldChar w:fldCharType="end"/>
      </w:r>
    </w:p>
    <w:p w:rsidR="00CB51F7" w:rsidRDefault="00B151B3">
      <w:pPr>
        <w:pStyle w:val="IndexEntry"/>
      </w:pPr>
      <w:r>
        <w:t xml:space="preserve">      </w:t>
      </w:r>
      <w:hyperlink w:anchor="section_ae735dc34d914239ba8099e95750f2bc">
        <w:r>
          <w:rPr>
            <w:rStyle w:val="Hyperlink"/>
          </w:rPr>
          <w:t>enabling SMB2 server</w:t>
        </w:r>
      </w:hyperlink>
      <w:r>
        <w:t xml:space="preserve"> </w:t>
      </w:r>
      <w:r>
        <w:fldChar w:fldCharType="begin"/>
      </w:r>
      <w:r>
        <w:instrText>PAGEREF section_ae735dc34d914239ba8099e95750f2bc</w:instrText>
      </w:r>
      <w:r>
        <w:fldChar w:fldCharType="separate"/>
      </w:r>
      <w:r>
        <w:rPr>
          <w:noProof/>
        </w:rPr>
        <w:t>247</w:t>
      </w:r>
      <w:r>
        <w:fldChar w:fldCharType="end"/>
      </w:r>
    </w:p>
    <w:p w:rsidR="00CB51F7" w:rsidRDefault="00B151B3">
      <w:pPr>
        <w:pStyle w:val="IndexEntry"/>
      </w:pPr>
      <w:r>
        <w:t xml:space="preserve">      </w:t>
      </w:r>
      <w:hyperlink w:anchor="section_c27a5088e2d84b6a882f3c53bdac9971">
        <w:r>
          <w:rPr>
            <w:rStyle w:val="Hyperlink"/>
          </w:rPr>
          <w:t>notification that DFS is active</w:t>
        </w:r>
      </w:hyperlink>
      <w:r>
        <w:t xml:space="preserve"> </w:t>
      </w:r>
      <w:r>
        <w:fldChar w:fldCharType="begin"/>
      </w:r>
      <w:r>
        <w:instrText>PAGEREF section_c27a5088e2d84b6a882f3c53bdac9971</w:instrText>
      </w:r>
      <w:r>
        <w:fldChar w:fldCharType="separate"/>
      </w:r>
      <w:r>
        <w:rPr>
          <w:noProof/>
        </w:rPr>
        <w:t>240</w:t>
      </w:r>
      <w:r>
        <w:fldChar w:fldCharType="end"/>
      </w:r>
    </w:p>
    <w:p w:rsidR="00CB51F7" w:rsidRDefault="00B151B3">
      <w:pPr>
        <w:pStyle w:val="IndexEntry"/>
      </w:pPr>
      <w:r>
        <w:t xml:space="preserve">      </w:t>
      </w:r>
      <w:hyperlink w:anchor="section_4e4c0ee4f21f4b80855ffc08d237f542">
        <w:r>
          <w:rPr>
            <w:rStyle w:val="Hyperlink"/>
          </w:rPr>
          <w:t>notification that share is DFS share</w:t>
        </w:r>
      </w:hyperlink>
      <w:r>
        <w:t xml:space="preserve"> </w:t>
      </w:r>
      <w:r>
        <w:fldChar w:fldCharType="begin"/>
      </w:r>
      <w:r>
        <w:instrText>PAGEREF section_4e4c0ee4f21f4b80855ffc08d237f542</w:instrText>
      </w:r>
      <w:r>
        <w:fldChar w:fldCharType="separate"/>
      </w:r>
      <w:r>
        <w:rPr>
          <w:noProof/>
        </w:rPr>
        <w:t>240</w:t>
      </w:r>
      <w:r>
        <w:fldChar w:fldCharType="end"/>
      </w:r>
    </w:p>
    <w:p w:rsidR="00CB51F7" w:rsidRDefault="00B151B3">
      <w:pPr>
        <w:pStyle w:val="IndexEntry"/>
      </w:pPr>
      <w:r>
        <w:t xml:space="preserve">      </w:t>
      </w:r>
      <w:hyperlink w:anchor="section_4aa6144ccc7c4b33861e2985a7a7b0d5">
        <w:r>
          <w:rPr>
            <w:rStyle w:val="Hyperlink"/>
          </w:rPr>
          <w:t>notification that share is not DFS share</w:t>
        </w:r>
      </w:hyperlink>
      <w:r>
        <w:t xml:space="preserve"> </w:t>
      </w:r>
      <w:r>
        <w:fldChar w:fldCharType="begin"/>
      </w:r>
      <w:r>
        <w:instrText>PAGEREF section_4aa6144ccc7c4b33861e2985a7a7b0d5</w:instrText>
      </w:r>
      <w:r>
        <w:fldChar w:fldCharType="separate"/>
      </w:r>
      <w:r>
        <w:rPr>
          <w:noProof/>
        </w:rPr>
        <w:t>240</w:t>
      </w:r>
      <w:r>
        <w:fldChar w:fldCharType="end"/>
      </w:r>
    </w:p>
    <w:p w:rsidR="00CB51F7" w:rsidRDefault="00B151B3">
      <w:pPr>
        <w:pStyle w:val="IndexEntry"/>
      </w:pPr>
      <w:r>
        <w:t xml:space="preserve">      </w:t>
      </w:r>
      <w:hyperlink w:anchor="section_c367fad4c00f4778913dc0560ead1360">
        <w:r>
          <w:rPr>
            <w:rStyle w:val="Hyperlink"/>
          </w:rPr>
          <w:t>object store indicating lease break</w:t>
        </w:r>
      </w:hyperlink>
      <w:r>
        <w:t xml:space="preserve"> </w:t>
      </w:r>
      <w:r>
        <w:fldChar w:fldCharType="begin"/>
      </w:r>
      <w:r>
        <w:instrText>PAGEREF section_c367fad4c00f4778913dc0560ead1360</w:instrText>
      </w:r>
      <w:r>
        <w:fldChar w:fldCharType="separate"/>
      </w:r>
      <w:r>
        <w:rPr>
          <w:noProof/>
        </w:rPr>
        <w:t>239</w:t>
      </w:r>
      <w:r>
        <w:fldChar w:fldCharType="end"/>
      </w:r>
    </w:p>
    <w:p w:rsidR="00CB51F7" w:rsidRDefault="00B151B3">
      <w:pPr>
        <w:pStyle w:val="IndexEntry"/>
      </w:pPr>
      <w:r>
        <w:t xml:space="preserve">      </w:t>
      </w:r>
      <w:hyperlink w:anchor="section_2a09fc40161542dfbda62865b8d6da95">
        <w:r>
          <w:rPr>
            <w:rStyle w:val="Hyperlink"/>
          </w:rPr>
          <w:t>object store indicating oplock break</w:t>
        </w:r>
      </w:hyperlink>
      <w:r>
        <w:t xml:space="preserve"> </w:t>
      </w:r>
      <w:r>
        <w:fldChar w:fldCharType="begin"/>
      </w:r>
      <w:r>
        <w:instrText>PAGEREF section_2a09fc40161542dfbda62865b8d6da95</w:instrText>
      </w:r>
      <w:r>
        <w:fldChar w:fldCharType="separate"/>
      </w:r>
      <w:r>
        <w:rPr>
          <w:noProof/>
        </w:rPr>
        <w:t>239</w:t>
      </w:r>
      <w:r>
        <w:fldChar w:fldCharType="end"/>
      </w:r>
    </w:p>
    <w:p w:rsidR="00CB51F7" w:rsidRDefault="00B151B3">
      <w:pPr>
        <w:pStyle w:val="IndexEntry"/>
      </w:pPr>
      <w:r>
        <w:t xml:space="preserve">      </w:t>
      </w:r>
      <w:hyperlink w:anchor="section_4a39bf2dc5494624bb25fa5b4f2a9973">
        <w:r>
          <w:rPr>
            <w:rStyle w:val="Hyperlink"/>
          </w:rPr>
          <w:t>overview</w:t>
        </w:r>
      </w:hyperlink>
      <w:r>
        <w:t xml:space="preserve"> </w:t>
      </w:r>
      <w:r>
        <w:fldChar w:fldCharType="begin"/>
      </w:r>
      <w:r>
        <w:instrText>PAGEREF section_4a39bf2dc5494624bb25fa5b4f2a9973</w:instrText>
      </w:r>
      <w:r>
        <w:fldChar w:fldCharType="separate"/>
      </w:r>
      <w:r>
        <w:rPr>
          <w:noProof/>
        </w:rPr>
        <w:t>234</w:t>
      </w:r>
      <w:r>
        <w:fldChar w:fldCharType="end"/>
      </w:r>
    </w:p>
    <w:p w:rsidR="00CB51F7" w:rsidRDefault="00B151B3">
      <w:pPr>
        <w:pStyle w:val="IndexEntry"/>
      </w:pPr>
      <w:r>
        <w:t xml:space="preserve">      </w:t>
      </w:r>
      <w:hyperlink w:anchor="section_154b1eef658044aaac57f1f41874d693">
        <w:r>
          <w:rPr>
            <w:rStyle w:val="Hyperlink"/>
          </w:rPr>
          <w:t>querying Open</w:t>
        </w:r>
      </w:hyperlink>
      <w:r>
        <w:t xml:space="preserve"> </w:t>
      </w:r>
      <w:r>
        <w:fldChar w:fldCharType="begin"/>
      </w:r>
      <w:r>
        <w:instrText>PAGEREF section_154b1eef658044aaac57f1f41874d693</w:instrText>
      </w:r>
      <w:r>
        <w:fldChar w:fldCharType="separate"/>
      </w:r>
      <w:r>
        <w:rPr>
          <w:noProof/>
        </w:rPr>
        <w:t>246</w:t>
      </w:r>
      <w:r>
        <w:fldChar w:fldCharType="end"/>
      </w:r>
    </w:p>
    <w:p w:rsidR="00CB51F7" w:rsidRDefault="00B151B3">
      <w:pPr>
        <w:pStyle w:val="IndexEntry"/>
      </w:pPr>
      <w:r>
        <w:t xml:space="preserve">      </w:t>
      </w:r>
      <w:hyperlink w:anchor="section_0eb761321b0f4b80a2288f31d401e7a5">
        <w:r>
          <w:rPr>
            <w:rStyle w:val="Hyperlink"/>
          </w:rPr>
          <w:t>querying session</w:t>
        </w:r>
      </w:hyperlink>
      <w:r>
        <w:t xml:space="preserve"> </w:t>
      </w:r>
      <w:r>
        <w:fldChar w:fldCharType="begin"/>
      </w:r>
      <w:r>
        <w:instrText>PAGEREF section_0eb761321b0f4b80a2288f31d401e7a5</w:instrText>
      </w:r>
      <w:r>
        <w:fldChar w:fldCharType="separate"/>
      </w:r>
      <w:r>
        <w:rPr>
          <w:noProof/>
        </w:rPr>
        <w:t>245</w:t>
      </w:r>
      <w:r>
        <w:fldChar w:fldCharType="end"/>
      </w:r>
    </w:p>
    <w:p w:rsidR="00CB51F7" w:rsidRDefault="00B151B3">
      <w:pPr>
        <w:pStyle w:val="IndexEntry"/>
      </w:pPr>
      <w:r>
        <w:t xml:space="preserve">      </w:t>
      </w:r>
      <w:hyperlink w:anchor="section_13acd5bf35184dfd8e06a2e5cc45bf04">
        <w:r>
          <w:rPr>
            <w:rStyle w:val="Hyperlink"/>
          </w:rPr>
          <w:t>querying share</w:t>
        </w:r>
      </w:hyperlink>
      <w:r>
        <w:t xml:space="preserve"> </w:t>
      </w:r>
      <w:r>
        <w:fldChar w:fldCharType="begin"/>
      </w:r>
      <w:r>
        <w:instrText>PAGEREF section_13acd5bf35184dfd8e06a2e5cc45bf04</w:instrText>
      </w:r>
      <w:r>
        <w:fldChar w:fldCharType="separate"/>
      </w:r>
      <w:r>
        <w:rPr>
          <w:noProof/>
        </w:rPr>
        <w:t>243</w:t>
      </w:r>
      <w:r>
        <w:fldChar w:fldCharType="end"/>
      </w:r>
    </w:p>
    <w:p w:rsidR="00CB51F7" w:rsidRDefault="00B151B3">
      <w:pPr>
        <w:pStyle w:val="IndexEntry"/>
      </w:pPr>
      <w:r>
        <w:t xml:space="preserve">      </w:t>
      </w:r>
      <w:hyperlink w:anchor="section_5ddf1fdc3b0245d0825f76c296091cc4">
        <w:r>
          <w:rPr>
            <w:rStyle w:val="Hyperlink"/>
          </w:rPr>
          <w:t>querying TreeConnect</w:t>
        </w:r>
      </w:hyperlink>
      <w:r>
        <w:t xml:space="preserve"> </w:t>
      </w:r>
      <w:r>
        <w:fldChar w:fldCharType="begin"/>
      </w:r>
      <w:r>
        <w:instrText>PAGEREF section_5ddf1fdc3b0245d0825f76c296091cc4</w:instrText>
      </w:r>
      <w:r>
        <w:fldChar w:fldCharType="separate"/>
      </w:r>
      <w:r>
        <w:rPr>
          <w:noProof/>
        </w:rPr>
        <w:t>246</w:t>
      </w:r>
      <w:r>
        <w:fldChar w:fldCharType="end"/>
      </w:r>
    </w:p>
    <w:p w:rsidR="00CB51F7" w:rsidRDefault="00B151B3">
      <w:pPr>
        <w:pStyle w:val="IndexEntry"/>
      </w:pPr>
      <w:r>
        <w:t xml:space="preserve">      </w:t>
      </w:r>
      <w:hyperlink w:anchor="section_f9f8e79e2f294e06b3e578e28a3436bc">
        <w:r>
          <w:rPr>
            <w:rStyle w:val="Hyperlink"/>
          </w:rPr>
          <w:t>registering share</w:t>
        </w:r>
      </w:hyperlink>
      <w:r>
        <w:t xml:space="preserve"> </w:t>
      </w:r>
      <w:r>
        <w:fldChar w:fldCharType="begin"/>
      </w:r>
      <w:r>
        <w:instrText>PAGEREF section_f9f8e79e2f294e06b3e578e28a3436bc</w:instrText>
      </w:r>
      <w:r>
        <w:fldChar w:fldCharType="separate"/>
      </w:r>
      <w:r>
        <w:rPr>
          <w:noProof/>
        </w:rPr>
        <w:t>241</w:t>
      </w:r>
      <w:r>
        <w:fldChar w:fldCharType="end"/>
      </w:r>
    </w:p>
    <w:p w:rsidR="00CB51F7" w:rsidRDefault="00B151B3">
      <w:pPr>
        <w:pStyle w:val="IndexEntry"/>
      </w:pPr>
      <w:r>
        <w:t xml:space="preserve">      </w:t>
      </w:r>
      <w:hyperlink w:anchor="section_f6aca12a02ca48168ceb84f78b36a65f">
        <w:r>
          <w:rPr>
            <w:rStyle w:val="Hyperlink"/>
          </w:rPr>
          <w:t>requesting closing of open</w:t>
        </w:r>
      </w:hyperlink>
      <w:r>
        <w:t xml:space="preserve"> </w:t>
      </w:r>
      <w:r>
        <w:fldChar w:fldCharType="begin"/>
      </w:r>
      <w:r>
        <w:instrText>PAGEREF section_f6aca12a02ca48168ceb84f78b36a65f</w:instrText>
      </w:r>
      <w:r>
        <w:fldChar w:fldCharType="separate"/>
      </w:r>
      <w:r>
        <w:rPr>
          <w:noProof/>
        </w:rPr>
        <w:t>244</w:t>
      </w:r>
      <w:r>
        <w:fldChar w:fldCharType="end"/>
      </w:r>
    </w:p>
    <w:p w:rsidR="00CB51F7" w:rsidRDefault="00B151B3">
      <w:pPr>
        <w:pStyle w:val="IndexEntry"/>
      </w:pPr>
      <w:r>
        <w:t xml:space="preserve">      </w:t>
      </w:r>
      <w:hyperlink w:anchor="section_a0264a5b595f472da9711cc142864129">
        <w:r>
          <w:rPr>
            <w:rStyle w:val="Hyperlink"/>
          </w:rPr>
          <w:t>requesting closing of session</w:t>
        </w:r>
      </w:hyperlink>
      <w:r>
        <w:t xml:space="preserve"> </w:t>
      </w:r>
      <w:r>
        <w:fldChar w:fldCharType="begin"/>
      </w:r>
      <w:r>
        <w:instrText>PAGEREF section_a0264a5b595f472da9711cc142864129</w:instrText>
      </w:r>
      <w:r>
        <w:fldChar w:fldCharType="separate"/>
      </w:r>
      <w:r>
        <w:rPr>
          <w:noProof/>
        </w:rPr>
        <w:t>241</w:t>
      </w:r>
      <w:r>
        <w:fldChar w:fldCharType="end"/>
      </w:r>
    </w:p>
    <w:p w:rsidR="00CB51F7" w:rsidRDefault="00B151B3">
      <w:pPr>
        <w:pStyle w:val="IndexEntry"/>
      </w:pPr>
      <w:r>
        <w:t xml:space="preserve">      </w:t>
      </w:r>
      <w:hyperlink w:anchor="section_b795c708f5b544509c3389f9f5fa30c7">
        <w:r>
          <w:rPr>
            <w:rStyle w:val="Hyperlink"/>
          </w:rPr>
          <w:t>requesting security context</w:t>
        </w:r>
      </w:hyperlink>
      <w:r>
        <w:t xml:space="preserve"> </w:t>
      </w:r>
      <w:r>
        <w:fldChar w:fldCharType="begin"/>
      </w:r>
      <w:r>
        <w:instrText>PAGEREF section_b795c708f5b544509c3389f9f5fa30c7</w:instrText>
      </w:r>
      <w:r>
        <w:fldChar w:fldCharType="separate"/>
      </w:r>
      <w:r>
        <w:rPr>
          <w:noProof/>
        </w:rPr>
        <w:t>240</w:t>
      </w:r>
      <w:r>
        <w:fldChar w:fldCharType="end"/>
      </w:r>
    </w:p>
    <w:p w:rsidR="00CB51F7" w:rsidRDefault="00B151B3">
      <w:pPr>
        <w:pStyle w:val="IndexEntry"/>
      </w:pPr>
      <w:r>
        <w:t xml:space="preserve">      </w:t>
      </w:r>
      <w:hyperlink w:anchor="section_7876d99f7fb74ee7bfac0939ca2ccd82">
        <w:r>
          <w:rPr>
            <w:rStyle w:val="Hyperlink"/>
          </w:rPr>
          <w:t>requesting server statistics</w:t>
        </w:r>
      </w:hyperlink>
      <w:r>
        <w:t xml:space="preserve"> </w:t>
      </w:r>
      <w:r>
        <w:fldChar w:fldCharType="begin"/>
      </w:r>
      <w:r>
        <w:instrText>PAGEREF section_7876d99f7fb74ee7bfac0939ca2ccd82</w:instrText>
      </w:r>
      <w:r>
        <w:fldChar w:fldCharType="separate"/>
      </w:r>
      <w:r>
        <w:rPr>
          <w:noProof/>
        </w:rPr>
        <w:t>247</w:t>
      </w:r>
      <w:r>
        <w:fldChar w:fldCharType="end"/>
      </w:r>
    </w:p>
    <w:p w:rsidR="00CB51F7" w:rsidRDefault="00B151B3">
      <w:pPr>
        <w:pStyle w:val="IndexEntry"/>
      </w:pPr>
      <w:r>
        <w:t xml:space="preserve">      </w:t>
      </w:r>
      <w:hyperlink w:anchor="section_7d7669e3f9cf443bb5a419451b4e3378">
        <w:r>
          <w:rPr>
            <w:rStyle w:val="Hyperlink"/>
          </w:rPr>
          <w:t>requesting session key</w:t>
        </w:r>
      </w:hyperlink>
      <w:r>
        <w:t xml:space="preserve"> </w:t>
      </w:r>
      <w:r>
        <w:fldChar w:fldCharType="begin"/>
      </w:r>
      <w:r>
        <w:instrText>PAGEREF section_7d7669e3f9cf443bb5a419451b4e3378</w:instrText>
      </w:r>
      <w:r>
        <w:fldChar w:fldCharType="separate"/>
      </w:r>
      <w:r>
        <w:rPr>
          <w:noProof/>
        </w:rPr>
        <w:t>238</w:t>
      </w:r>
      <w:r>
        <w:fldChar w:fldCharType="end"/>
      </w:r>
    </w:p>
    <w:p w:rsidR="00CB51F7" w:rsidRDefault="00B151B3">
      <w:pPr>
        <w:pStyle w:val="IndexEntry"/>
      </w:pPr>
      <w:r>
        <w:t xml:space="preserve">      </w:t>
      </w:r>
      <w:hyperlink w:anchor="section_5fc9f24b42784c5898be312c6c089630">
        <w:r>
          <w:rPr>
            <w:rStyle w:val="Hyperlink"/>
          </w:rPr>
          <w:t>requesting transport binding change</w:t>
        </w:r>
      </w:hyperlink>
      <w:r>
        <w:t xml:space="preserve"> </w:t>
      </w:r>
      <w:r>
        <w:fldChar w:fldCharType="begin"/>
      </w:r>
      <w:r>
        <w:instrText>PAGEREF section_5fc9f24b42784c5898be312c6c089630</w:instrText>
      </w:r>
      <w:r>
        <w:fldChar w:fldCharType="separate"/>
      </w:r>
      <w:r>
        <w:rPr>
          <w:noProof/>
        </w:rPr>
        <w:t>246</w:t>
      </w:r>
      <w:r>
        <w:fldChar w:fldCharType="end"/>
      </w:r>
    </w:p>
    <w:p w:rsidR="00CB51F7" w:rsidRDefault="00B151B3">
      <w:pPr>
        <w:pStyle w:val="IndexEntry"/>
      </w:pPr>
      <w:r>
        <w:t xml:space="preserve">      </w:t>
      </w:r>
      <w:hyperlink w:anchor="section_ad3a07c1912b49da90468973bf18ed32">
        <w:r>
          <w:rPr>
            <w:rStyle w:val="Hyperlink"/>
          </w:rPr>
          <w:t>sending any outgoing message</w:t>
        </w:r>
      </w:hyperlink>
      <w:r>
        <w:t xml:space="preserve"> </w:t>
      </w:r>
      <w:r>
        <w:fldChar w:fldCharType="begin"/>
      </w:r>
      <w:r>
        <w:instrText>PAGEREF section_ad3a07c1912b49da90468973bf18ed32</w:instrText>
      </w:r>
      <w:r>
        <w:fldChar w:fldCharType="separate"/>
      </w:r>
      <w:r>
        <w:rPr>
          <w:noProof/>
        </w:rPr>
        <w:t>234</w:t>
      </w:r>
      <w:r>
        <w:fldChar w:fldCharType="end"/>
      </w:r>
    </w:p>
    <w:p w:rsidR="00CB51F7" w:rsidRDefault="00B151B3">
      <w:pPr>
        <w:pStyle w:val="IndexEntry"/>
      </w:pPr>
      <w:r>
        <w:t xml:space="preserve">      </w:t>
      </w:r>
      <w:hyperlink w:anchor="section_41295064be3f41dc9aa5f68545f945f0">
        <w:r>
          <w:rPr>
            <w:rStyle w:val="Hyperlink"/>
          </w:rPr>
          <w:t>sending error response</w:t>
        </w:r>
      </w:hyperlink>
      <w:r>
        <w:t xml:space="preserve"> </w:t>
      </w:r>
      <w:r>
        <w:fldChar w:fldCharType="begin"/>
      </w:r>
      <w:r>
        <w:instrText>PAGEREF section_41295064be3f41dc9aa5f68545f945f0</w:instrText>
      </w:r>
      <w:r>
        <w:fldChar w:fldCharType="separate"/>
      </w:r>
      <w:r>
        <w:rPr>
          <w:noProof/>
        </w:rPr>
        <w:t>237</w:t>
      </w:r>
      <w:r>
        <w:fldChar w:fldCharType="end"/>
      </w:r>
    </w:p>
    <w:p w:rsidR="00CB51F7" w:rsidRDefault="00B151B3">
      <w:pPr>
        <w:pStyle w:val="IndexEntry"/>
      </w:pPr>
      <w:r>
        <w:t xml:space="preserve">      </w:t>
      </w:r>
      <w:hyperlink w:anchor="section_c1692ece7c6d45c8a0e36b53c0483030">
        <w:r>
          <w:rPr>
            <w:rStyle w:val="Hyperlink"/>
          </w:rPr>
          <w:t>sending interim response for asynchronous operation</w:t>
        </w:r>
      </w:hyperlink>
      <w:r>
        <w:t xml:space="preserve"> </w:t>
      </w:r>
      <w:r>
        <w:fldChar w:fldCharType="begin"/>
      </w:r>
      <w:r>
        <w:instrText>PAGEREF section_c1692ece7c6d45c8a0e36b53c0483030</w:instrText>
      </w:r>
      <w:r>
        <w:fldChar w:fldCharType="separate"/>
      </w:r>
      <w:r>
        <w:rPr>
          <w:noProof/>
        </w:rPr>
        <w:t>236</w:t>
      </w:r>
      <w:r>
        <w:fldChar w:fldCharType="end"/>
      </w:r>
    </w:p>
    <w:p w:rsidR="00CB51F7" w:rsidRDefault="00B151B3">
      <w:pPr>
        <w:pStyle w:val="IndexEntry"/>
      </w:pPr>
      <w:r>
        <w:t xml:space="preserve">      </w:t>
      </w:r>
      <w:hyperlink w:anchor="section_d39a64beb8f8424db8e5a2cf5257459e">
        <w:r>
          <w:rPr>
            <w:rStyle w:val="Hyperlink"/>
          </w:rPr>
          <w:t>sending success response</w:t>
        </w:r>
      </w:hyperlink>
      <w:r>
        <w:t xml:space="preserve"> </w:t>
      </w:r>
      <w:r>
        <w:fldChar w:fldCharType="begin"/>
      </w:r>
      <w:r>
        <w:instrText>PAGEREF section_d39a64beb8f8424db8e5a2cf5257459e</w:instrText>
      </w:r>
      <w:r>
        <w:fldChar w:fldCharType="separate"/>
      </w:r>
      <w:r>
        <w:rPr>
          <w:noProof/>
        </w:rPr>
        <w:t>237</w:t>
      </w:r>
      <w:r>
        <w:fldChar w:fldCharType="end"/>
      </w:r>
    </w:p>
    <w:p w:rsidR="00CB51F7" w:rsidRDefault="00B151B3">
      <w:pPr>
        <w:pStyle w:val="IndexEntry"/>
      </w:pPr>
      <w:r>
        <w:t xml:space="preserve">      </w:t>
      </w:r>
      <w:hyperlink w:anchor="section_a3e9ea1e53c84cff94bdd98fb20417c0">
        <w:r>
          <w:rPr>
            <w:rStyle w:val="Hyperlink"/>
          </w:rPr>
          <w:t>signing outgoing message</w:t>
        </w:r>
      </w:hyperlink>
      <w:r>
        <w:t xml:space="preserve"> </w:t>
      </w:r>
      <w:r>
        <w:fldChar w:fldCharType="begin"/>
      </w:r>
      <w:r>
        <w:instrText>PAGEREF section_a3e9ea1e53c84cff94bdd98fb20417c0</w:instrText>
      </w:r>
      <w:r>
        <w:fldChar w:fldCharType="separate"/>
      </w:r>
      <w:r>
        <w:rPr>
          <w:noProof/>
        </w:rPr>
        <w:t>132</w:t>
      </w:r>
      <w:r>
        <w:fldChar w:fldCharType="end"/>
      </w:r>
    </w:p>
    <w:p w:rsidR="00CB51F7" w:rsidRDefault="00B151B3">
      <w:pPr>
        <w:pStyle w:val="IndexEntry"/>
      </w:pPr>
      <w:r>
        <w:t xml:space="preserve">      </w:t>
      </w:r>
      <w:hyperlink w:anchor="section_d4040ee979934b9e92865ebeb597cf44">
        <w:r>
          <w:rPr>
            <w:rStyle w:val="Hyperlink"/>
          </w:rPr>
          <w:t>updating share</w:t>
        </w:r>
      </w:hyperlink>
      <w:r>
        <w:t xml:space="preserve"> </w:t>
      </w:r>
      <w:r>
        <w:fldChar w:fldCharType="begin"/>
      </w:r>
      <w:r>
        <w:instrText>PAGEREF section_d4040ee979934b9e92865ebeb597cf44</w:instrText>
      </w:r>
      <w:r>
        <w:fldChar w:fldCharType="separate"/>
      </w:r>
      <w:r>
        <w:rPr>
          <w:noProof/>
        </w:rPr>
        <w:t>242</w:t>
      </w:r>
      <w:r>
        <w:fldChar w:fldCharType="end"/>
      </w:r>
    </w:p>
    <w:p w:rsidR="00CB51F7" w:rsidRDefault="00B151B3">
      <w:pPr>
        <w:pStyle w:val="IndexEntry"/>
      </w:pPr>
      <w:r>
        <w:t>Triggered events - higher-layer</w:t>
      </w:r>
    </w:p>
    <w:p w:rsidR="00CB51F7" w:rsidRDefault="00B151B3">
      <w:pPr>
        <w:pStyle w:val="IndexEntry"/>
      </w:pPr>
      <w:r>
        <w:t xml:space="preserve">   </w:t>
      </w:r>
      <w:hyperlink w:anchor="section_ee6ce7c2bb57456da18fe67450d08403">
        <w:r>
          <w:rPr>
            <w:rStyle w:val="Hyperlink"/>
          </w:rPr>
          <w:t>client</w:t>
        </w:r>
      </w:hyperlink>
      <w:r>
        <w:t xml:space="preserve"> </w:t>
      </w:r>
      <w:r>
        <w:fldChar w:fldCharType="begin"/>
      </w:r>
      <w:r>
        <w:instrText>PAGEREF section_ee6ce7c2bb57456da18fe67450d08403</w:instrText>
      </w:r>
      <w:r>
        <w:fldChar w:fldCharType="separate"/>
      </w:r>
      <w:r>
        <w:rPr>
          <w:noProof/>
        </w:rPr>
        <w:t>141</w:t>
      </w:r>
      <w:r>
        <w:fldChar w:fldCharType="end"/>
      </w:r>
    </w:p>
    <w:p w:rsidR="00CB51F7" w:rsidRDefault="00B151B3">
      <w:pPr>
        <w:pStyle w:val="IndexEntry"/>
      </w:pPr>
      <w:r>
        <w:t xml:space="preserve">   </w:t>
      </w:r>
      <w:hyperlink w:anchor="section_4a39bf2dc5494624bb25fa5b4f2a9973">
        <w:r>
          <w:rPr>
            <w:rStyle w:val="Hyperlink"/>
          </w:rPr>
          <w:t>server</w:t>
        </w:r>
      </w:hyperlink>
      <w:r>
        <w:t xml:space="preserve"> </w:t>
      </w:r>
      <w:r>
        <w:fldChar w:fldCharType="begin"/>
      </w:r>
      <w:r>
        <w:instrText>PAGEREF section_4a39bf2dc5494624bb25fa5b4f2a9973</w:instrText>
      </w:r>
      <w:r>
        <w:fldChar w:fldCharType="separate"/>
      </w:r>
      <w:r>
        <w:rPr>
          <w:noProof/>
        </w:rPr>
        <w:t>234</w:t>
      </w:r>
      <w:r>
        <w:fldChar w:fldCharType="end"/>
      </w:r>
    </w:p>
    <w:p w:rsidR="00CB51F7" w:rsidRDefault="00CB51F7">
      <w:pPr>
        <w:spacing w:before="0" w:after="0"/>
        <w:rPr>
          <w:sz w:val="16"/>
        </w:rPr>
      </w:pPr>
    </w:p>
    <w:p w:rsidR="00CB51F7" w:rsidRDefault="00B151B3">
      <w:r>
        <w:rPr>
          <w:b/>
        </w:rPr>
        <w:t>U</w:t>
      </w:r>
    </w:p>
    <w:p w:rsidR="00CB51F7" w:rsidRDefault="00CB51F7">
      <w:pPr>
        <w:spacing w:before="0" w:after="0"/>
        <w:rPr>
          <w:sz w:val="16"/>
        </w:rPr>
      </w:pPr>
    </w:p>
    <w:p w:rsidR="00CB51F7" w:rsidRDefault="00397E8F">
      <w:pPr>
        <w:pStyle w:val="IndexEntry"/>
      </w:pPr>
      <w:hyperlink w:anchor="section_3538a6c525a141e3ba35de0e0633034b">
        <w:r w:rsidR="00B151B3">
          <w:rPr>
            <w:rStyle w:val="Hyperlink"/>
          </w:rPr>
          <w:t>Unique open file</w:t>
        </w:r>
      </w:hyperlink>
      <w:r w:rsidR="00B151B3">
        <w:t xml:space="preserve"> </w:t>
      </w:r>
      <w:r w:rsidR="00B151B3">
        <w:fldChar w:fldCharType="begin"/>
      </w:r>
      <w:r w:rsidR="00B151B3">
        <w:instrText>PAGEREF section_3538a6c525a141e3ba35de0e0633034b</w:instrText>
      </w:r>
      <w:r w:rsidR="00B151B3">
        <w:fldChar w:fldCharType="separate"/>
      </w:r>
      <w:r w:rsidR="00B151B3">
        <w:rPr>
          <w:noProof/>
        </w:rPr>
        <w:t>138</w:t>
      </w:r>
      <w:r w:rsidR="00B151B3">
        <w:fldChar w:fldCharType="end"/>
      </w:r>
    </w:p>
    <w:p w:rsidR="00CB51F7" w:rsidRDefault="00CB51F7">
      <w:pPr>
        <w:spacing w:before="0" w:after="0"/>
        <w:rPr>
          <w:sz w:val="16"/>
        </w:rPr>
      </w:pPr>
    </w:p>
    <w:p w:rsidR="00CB51F7" w:rsidRDefault="00B151B3">
      <w:r>
        <w:rPr>
          <w:b/>
        </w:rPr>
        <w:t>V</w:t>
      </w:r>
    </w:p>
    <w:p w:rsidR="00CB51F7" w:rsidRDefault="00CB51F7">
      <w:pPr>
        <w:spacing w:before="0" w:after="0"/>
        <w:rPr>
          <w:sz w:val="16"/>
        </w:rPr>
      </w:pPr>
    </w:p>
    <w:p w:rsidR="00CB51F7" w:rsidRDefault="00397E8F">
      <w:pPr>
        <w:pStyle w:val="IndexEntry"/>
      </w:pPr>
      <w:hyperlink w:anchor="section_261ec397d6924e3e8bcdc96ce02bb969">
        <w:r w:rsidR="00B151B3">
          <w:rPr>
            <w:rStyle w:val="Hyperlink"/>
          </w:rPr>
          <w:t>VALIDATE_NEGOTIATE_INFO_Request packet</w:t>
        </w:r>
      </w:hyperlink>
      <w:r w:rsidR="00B151B3">
        <w:t xml:space="preserve"> </w:t>
      </w:r>
      <w:r w:rsidR="00B151B3">
        <w:fldChar w:fldCharType="begin"/>
      </w:r>
      <w:r w:rsidR="00B151B3">
        <w:instrText>PAGEREF section_261ec397d6924e3e8bcdc96ce02bb969</w:instrText>
      </w:r>
      <w:r w:rsidR="00B151B3">
        <w:fldChar w:fldCharType="separate"/>
      </w:r>
      <w:r w:rsidR="00B151B3">
        <w:rPr>
          <w:noProof/>
        </w:rPr>
        <w:t>106</w:t>
      </w:r>
      <w:r w:rsidR="00B151B3">
        <w:fldChar w:fldCharType="end"/>
      </w:r>
    </w:p>
    <w:p w:rsidR="00CB51F7" w:rsidRDefault="00397E8F">
      <w:pPr>
        <w:pStyle w:val="IndexEntry"/>
      </w:pPr>
      <w:hyperlink w:anchor="section_9ace71ada6c1456583d84cd9c9a92ea4">
        <w:r w:rsidR="00B151B3">
          <w:rPr>
            <w:rStyle w:val="Hyperlink"/>
          </w:rPr>
          <w:t>VALIDATE_NEGOTIATE_INFO_Response packet</w:t>
        </w:r>
      </w:hyperlink>
      <w:r w:rsidR="00B151B3">
        <w:t xml:space="preserve"> </w:t>
      </w:r>
      <w:r w:rsidR="00B151B3">
        <w:fldChar w:fldCharType="begin"/>
      </w:r>
      <w:r w:rsidR="00B151B3">
        <w:instrText>PAGEREF section_9ace71ada6c1456583d84cd9c9a92ea4</w:instrText>
      </w:r>
      <w:r w:rsidR="00B151B3">
        <w:fldChar w:fldCharType="separate"/>
      </w:r>
      <w:r w:rsidR="00B151B3">
        <w:rPr>
          <w:noProof/>
        </w:rPr>
        <w:t>115</w:t>
      </w:r>
      <w:r w:rsidR="00B151B3">
        <w:fldChar w:fldCharType="end"/>
      </w:r>
    </w:p>
    <w:p w:rsidR="00CB51F7" w:rsidRDefault="00397E8F">
      <w:pPr>
        <w:pStyle w:val="IndexEntry"/>
      </w:pPr>
      <w:hyperlink w:anchor="section_7629b60dc3ee47959326c816f5b86349">
        <w:r w:rsidR="00B151B3">
          <w:rPr>
            <w:rStyle w:val="Hyperlink"/>
          </w:rPr>
          <w:t>Vendor-extensible fields</w:t>
        </w:r>
      </w:hyperlink>
      <w:r w:rsidR="00B151B3">
        <w:t xml:space="preserve"> </w:t>
      </w:r>
      <w:r w:rsidR="00B151B3">
        <w:fldChar w:fldCharType="begin"/>
      </w:r>
      <w:r w:rsidR="00B151B3">
        <w:instrText>PAGEREF section_7629b60dc3ee47959326c816f5b86349</w:instrText>
      </w:r>
      <w:r w:rsidR="00B151B3">
        <w:fldChar w:fldCharType="separate"/>
      </w:r>
      <w:r w:rsidR="00B151B3">
        <w:rPr>
          <w:noProof/>
        </w:rPr>
        <w:t>26</w:t>
      </w:r>
      <w:r w:rsidR="00B151B3">
        <w:fldChar w:fldCharType="end"/>
      </w:r>
    </w:p>
    <w:p w:rsidR="00CB51F7" w:rsidRDefault="00397E8F">
      <w:pPr>
        <w:pStyle w:val="IndexEntry"/>
      </w:pPr>
      <w:hyperlink w:anchor="section_fac3655a7eb54337b0ab244bbcd014e8">
        <w:r w:rsidR="00B151B3">
          <w:rPr>
            <w:rStyle w:val="Hyperlink"/>
          </w:rPr>
          <w:t>Versioning</w:t>
        </w:r>
      </w:hyperlink>
      <w:r w:rsidR="00B151B3">
        <w:t xml:space="preserve"> </w:t>
      </w:r>
      <w:r w:rsidR="00B151B3">
        <w:fldChar w:fldCharType="begin"/>
      </w:r>
      <w:r w:rsidR="00B151B3">
        <w:instrText>PAGEREF section_fac3655a7eb54337b0ab244bbcd014e8</w:instrText>
      </w:r>
      <w:r w:rsidR="00B151B3">
        <w:fldChar w:fldCharType="separate"/>
      </w:r>
      <w:r w:rsidR="00B151B3">
        <w:rPr>
          <w:noProof/>
        </w:rPr>
        <w:t>24</w:t>
      </w:r>
      <w:r w:rsidR="00B151B3">
        <w:fldChar w:fldCharType="end"/>
      </w:r>
    </w:p>
    <w:p w:rsidR="00CB51F7" w:rsidRDefault="00CB51F7">
      <w:pPr>
        <w:rPr>
          <w:rStyle w:val="InlineCode"/>
        </w:rPr>
      </w:pPr>
      <w:bookmarkStart w:id="1710" w:name="EndOfDocument_ST"/>
      <w:bookmarkEnd w:id="1710"/>
    </w:p>
    <w:sectPr w:rsidR="00CB51F7">
      <w:footerReference w:type="default" r:id="rId34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1F7" w:rsidRDefault="00B151B3">
      <w:r>
        <w:separator/>
      </w:r>
    </w:p>
    <w:p w:rsidR="00CB51F7" w:rsidRDefault="00CB51F7"/>
  </w:endnote>
  <w:endnote w:type="continuationSeparator" w:id="0">
    <w:p w:rsidR="00CB51F7" w:rsidRDefault="00B151B3">
      <w:r>
        <w:continuationSeparator/>
      </w:r>
    </w:p>
    <w:p w:rsidR="00CB51F7" w:rsidRDefault="00CB5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1F7" w:rsidRDefault="00B151B3">
    <w:pPr>
      <w:pStyle w:val="Footer"/>
      <w:jc w:val="right"/>
    </w:pPr>
    <w:r>
      <w:fldChar w:fldCharType="begin"/>
    </w:r>
    <w:r>
      <w:instrText xml:space="preserve"> PAGE </w:instrText>
    </w:r>
    <w:r>
      <w:fldChar w:fldCharType="separate"/>
    </w:r>
    <w:r w:rsidR="00397E8F">
      <w:rPr>
        <w:noProof/>
      </w:rPr>
      <w:t>2</w:t>
    </w:r>
    <w:r>
      <w:fldChar w:fldCharType="end"/>
    </w:r>
    <w:r>
      <w:t xml:space="preserve"> / </w:t>
    </w:r>
    <w:fldSimple w:instr=" NUMPAGES ">
      <w:r w:rsidR="00397E8F">
        <w:rPr>
          <w:noProof/>
        </w:rPr>
        <w:t>2</w:t>
      </w:r>
    </w:fldSimple>
  </w:p>
  <w:p w:rsidR="00CB51F7" w:rsidRDefault="00B151B3">
    <w:pPr>
      <w:pStyle w:val="PageFooter"/>
    </w:pPr>
    <w:r>
      <w:t>[MS-SMB2] - v20150630</w:t>
    </w:r>
  </w:p>
  <w:p w:rsidR="00CB51F7" w:rsidRDefault="00B151B3">
    <w:pPr>
      <w:pStyle w:val="PageFooter"/>
    </w:pPr>
    <w:r>
      <w:t>Server Message Block (SMB) Protocol Versions 2 and 3</w:t>
    </w:r>
  </w:p>
  <w:p w:rsidR="00CB51F7" w:rsidRDefault="00B151B3">
    <w:pPr>
      <w:pStyle w:val="PageFooter"/>
    </w:pPr>
    <w:r>
      <w:t>Copyright © 2015 Microsoft Corporation</w:t>
    </w:r>
  </w:p>
  <w:p w:rsidR="00CB51F7" w:rsidRDefault="00B151B3">
    <w:pPr>
      <w:pStyle w:val="PageFooter"/>
    </w:pPr>
    <w:r>
      <w:t>Release: June 30,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1F7" w:rsidRDefault="00B151B3">
    <w:pPr>
      <w:pStyle w:val="Footer"/>
      <w:jc w:val="right"/>
    </w:pPr>
    <w:r>
      <w:fldChar w:fldCharType="begin"/>
    </w:r>
    <w:r>
      <w:instrText xml:space="preserve"> PAGE </w:instrText>
    </w:r>
    <w:r>
      <w:fldChar w:fldCharType="separate"/>
    </w:r>
    <w:r>
      <w:rPr>
        <w:noProof/>
      </w:rPr>
      <w:t>448</w:t>
    </w:r>
    <w:r>
      <w:fldChar w:fldCharType="end"/>
    </w:r>
    <w:r>
      <w:t xml:space="preserve"> / </w:t>
    </w:r>
    <w:fldSimple w:instr=" NUMPAGES ">
      <w:r>
        <w:rPr>
          <w:noProof/>
        </w:rPr>
        <w:t>448</w:t>
      </w:r>
    </w:fldSimple>
  </w:p>
  <w:p w:rsidR="00CB51F7" w:rsidRDefault="00B151B3">
    <w:pPr>
      <w:pStyle w:val="PageFooter"/>
    </w:pPr>
    <w:r>
      <w:t>[MS-SMB2] - v20150630</w:t>
    </w:r>
  </w:p>
  <w:p w:rsidR="00CB51F7" w:rsidRDefault="00B151B3">
    <w:pPr>
      <w:pStyle w:val="PageFooter"/>
    </w:pPr>
    <w:r>
      <w:t>Server Message Block (SMB) Protocol Versions 2 and 3</w:t>
    </w:r>
  </w:p>
  <w:p w:rsidR="00CB51F7" w:rsidRDefault="00B151B3">
    <w:pPr>
      <w:pStyle w:val="PageFooter"/>
    </w:pPr>
    <w:r>
      <w:t>Copyright © 2015 Microsoft Corporation</w:t>
    </w:r>
  </w:p>
  <w:p w:rsidR="00CB51F7" w:rsidRDefault="00B151B3">
    <w:pPr>
      <w:pStyle w:val="PageFooter"/>
    </w:pPr>
    <w:r>
      <w:t>Release: June 30,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1F7" w:rsidRDefault="00B151B3">
      <w:r>
        <w:separator/>
      </w:r>
    </w:p>
    <w:p w:rsidR="00CB51F7" w:rsidRDefault="00CB51F7"/>
  </w:footnote>
  <w:footnote w:type="continuationSeparator" w:id="0">
    <w:p w:rsidR="00CB51F7" w:rsidRDefault="00B151B3">
      <w:r>
        <w:continuationSeparator/>
      </w:r>
    </w:p>
    <w:p w:rsidR="00CB51F7" w:rsidRDefault="00CB51F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280D3F"/>
    <w:multiLevelType w:val="hybridMultilevel"/>
    <w:tmpl w:val="D3EDFCF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0389F73"/>
    <w:multiLevelType w:val="hybridMultilevel"/>
    <w:tmpl w:val="1EC8ECB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83310D25"/>
    <w:multiLevelType w:val="hybridMultilevel"/>
    <w:tmpl w:val="6C427C9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84D906E2"/>
    <w:multiLevelType w:val="hybridMultilevel"/>
    <w:tmpl w:val="1680F10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8566CDC0"/>
    <w:multiLevelType w:val="hybridMultilevel"/>
    <w:tmpl w:val="8EF2D8E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875525E9"/>
    <w:multiLevelType w:val="hybridMultilevel"/>
    <w:tmpl w:val="7C4B79B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877C10B8"/>
    <w:multiLevelType w:val="hybridMultilevel"/>
    <w:tmpl w:val="8727335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8878E5C2"/>
    <w:multiLevelType w:val="hybridMultilevel"/>
    <w:tmpl w:val="A515D40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8A52808A"/>
    <w:multiLevelType w:val="hybridMultilevel"/>
    <w:tmpl w:val="FFC4A600"/>
    <w:lvl w:ilvl="0" w:tplc="04090001">
      <w:start w:val="1"/>
      <w:numFmt w:val="bullet"/>
      <w:lvlText w:val="§"/>
      <w:lvlJc w:val="left"/>
      <w:pPr>
        <w:ind w:left="360" w:hanging="360"/>
      </w:pPr>
      <w:rPr>
        <w:rFonts w:ascii="Wingdings" w:hAnsi="Wingdings" w:hint="default"/>
      </w:rPr>
    </w:lvl>
    <w:lvl w:ilvl="1" w:tplc="CF082084">
      <w:start w:val="1"/>
      <w:numFmt w:val="bullet"/>
      <w:lvlText w:val="§"/>
      <w:lvlJc w:val="left"/>
      <w:pPr>
        <w:ind w:left="720" w:hanging="360"/>
      </w:pPr>
      <w:rPr>
        <w:rFonts w:ascii="Wingdings" w:hAnsi="Wingdings" w:hint="default"/>
        <w:color w:val="auto"/>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8B33CB6A"/>
    <w:multiLevelType w:val="hybridMultilevel"/>
    <w:tmpl w:val="7509E6A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8BC72DAB"/>
    <w:multiLevelType w:val="hybridMultilevel"/>
    <w:tmpl w:val="0CF2859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8BDDEF3B"/>
    <w:multiLevelType w:val="hybridMultilevel"/>
    <w:tmpl w:val="A418B65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8D794F00"/>
    <w:multiLevelType w:val="hybridMultilevel"/>
    <w:tmpl w:val="2A733C6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8EB1EEFC"/>
    <w:multiLevelType w:val="hybridMultilevel"/>
    <w:tmpl w:val="FC76F78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8FF2A52E"/>
    <w:multiLevelType w:val="hybridMultilevel"/>
    <w:tmpl w:val="B387B42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939C4918"/>
    <w:multiLevelType w:val="hybridMultilevel"/>
    <w:tmpl w:val="5A3F699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951BF207"/>
    <w:multiLevelType w:val="hybridMultilevel"/>
    <w:tmpl w:val="5FC00CB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9656955E"/>
    <w:multiLevelType w:val="hybridMultilevel"/>
    <w:tmpl w:val="5253E02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978A5064"/>
    <w:multiLevelType w:val="hybridMultilevel"/>
    <w:tmpl w:val="A39F3C2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98F8FBC4"/>
    <w:multiLevelType w:val="hybridMultilevel"/>
    <w:tmpl w:val="C61B76C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999BFA2C"/>
    <w:multiLevelType w:val="hybridMultilevel"/>
    <w:tmpl w:val="7136E62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9A104A61"/>
    <w:multiLevelType w:val="hybridMultilevel"/>
    <w:tmpl w:val="1B3262D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9ADD4730"/>
    <w:multiLevelType w:val="hybridMultilevel"/>
    <w:tmpl w:val="19FEB55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9ED418E0"/>
    <w:multiLevelType w:val="hybridMultilevel"/>
    <w:tmpl w:val="B81AE36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9EF5F1DA"/>
    <w:multiLevelType w:val="hybridMultilevel"/>
    <w:tmpl w:val="208E7B1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A090A6A3"/>
    <w:multiLevelType w:val="hybridMultilevel"/>
    <w:tmpl w:val="F45324C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A10020E8"/>
    <w:multiLevelType w:val="hybridMultilevel"/>
    <w:tmpl w:val="221434C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A2436FDB"/>
    <w:multiLevelType w:val="hybridMultilevel"/>
    <w:tmpl w:val="980988B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A283EC26"/>
    <w:multiLevelType w:val="hybridMultilevel"/>
    <w:tmpl w:val="0770BC4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A38A8D28"/>
    <w:multiLevelType w:val="hybridMultilevel"/>
    <w:tmpl w:val="D83B21B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A411015F"/>
    <w:multiLevelType w:val="hybridMultilevel"/>
    <w:tmpl w:val="AC293FA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A49B5269"/>
    <w:multiLevelType w:val="hybridMultilevel"/>
    <w:tmpl w:val="380815A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A517E9BE"/>
    <w:multiLevelType w:val="hybridMultilevel"/>
    <w:tmpl w:val="0E3F844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A72EC703"/>
    <w:multiLevelType w:val="hybridMultilevel"/>
    <w:tmpl w:val="4A7342D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A88CBB28"/>
    <w:multiLevelType w:val="hybridMultilevel"/>
    <w:tmpl w:val="A08A994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A92D4A2C"/>
    <w:multiLevelType w:val="hybridMultilevel"/>
    <w:tmpl w:val="AC24E43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AA5973DA"/>
    <w:multiLevelType w:val="hybridMultilevel"/>
    <w:tmpl w:val="F6B8122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AA789A41"/>
    <w:multiLevelType w:val="hybridMultilevel"/>
    <w:tmpl w:val="39759F5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AACF47A5"/>
    <w:multiLevelType w:val="hybridMultilevel"/>
    <w:tmpl w:val="40BFEDC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AAE06167"/>
    <w:multiLevelType w:val="hybridMultilevel"/>
    <w:tmpl w:val="587837F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AB70E59E"/>
    <w:multiLevelType w:val="hybridMultilevel"/>
    <w:tmpl w:val="3DEEF43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AD1FC1E9"/>
    <w:multiLevelType w:val="hybridMultilevel"/>
    <w:tmpl w:val="6E65918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AF086558"/>
    <w:multiLevelType w:val="hybridMultilevel"/>
    <w:tmpl w:val="0E501DD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AF6A6421"/>
    <w:multiLevelType w:val="hybridMultilevel"/>
    <w:tmpl w:val="B2570D3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AF9C739B"/>
    <w:multiLevelType w:val="hybridMultilevel"/>
    <w:tmpl w:val="42DFBED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B15A0C83"/>
    <w:multiLevelType w:val="hybridMultilevel"/>
    <w:tmpl w:val="CA320B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B20ABBB6"/>
    <w:multiLevelType w:val="hybridMultilevel"/>
    <w:tmpl w:val="7CD2485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B246687E"/>
    <w:multiLevelType w:val="hybridMultilevel"/>
    <w:tmpl w:val="714F7A8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B283D2D7"/>
    <w:multiLevelType w:val="hybridMultilevel"/>
    <w:tmpl w:val="2739A7D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B36954B5"/>
    <w:multiLevelType w:val="hybridMultilevel"/>
    <w:tmpl w:val="805DD8D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B4922F42"/>
    <w:multiLevelType w:val="hybridMultilevel"/>
    <w:tmpl w:val="BCADE91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B4977277"/>
    <w:multiLevelType w:val="hybridMultilevel"/>
    <w:tmpl w:val="B379BF3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B68E4D5F"/>
    <w:multiLevelType w:val="hybridMultilevel"/>
    <w:tmpl w:val="EC7752F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B917DBFF"/>
    <w:multiLevelType w:val="hybridMultilevel"/>
    <w:tmpl w:val="65C9857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4" w15:restartNumberingAfterBreak="0">
    <w:nsid w:val="BAD25227"/>
    <w:multiLevelType w:val="hybridMultilevel"/>
    <w:tmpl w:val="2D24BBE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BB1E1F1A"/>
    <w:multiLevelType w:val="hybridMultilevel"/>
    <w:tmpl w:val="0EE3820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BB71F07A"/>
    <w:multiLevelType w:val="hybridMultilevel"/>
    <w:tmpl w:val="854FB6F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7" w15:restartNumberingAfterBreak="0">
    <w:nsid w:val="BD7F0C58"/>
    <w:multiLevelType w:val="hybridMultilevel"/>
    <w:tmpl w:val="33BA583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BE6CA6D1"/>
    <w:multiLevelType w:val="hybridMultilevel"/>
    <w:tmpl w:val="07665FC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9" w15:restartNumberingAfterBreak="0">
    <w:nsid w:val="C03F9B40"/>
    <w:multiLevelType w:val="hybridMultilevel"/>
    <w:tmpl w:val="86231C7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C28A70BC"/>
    <w:multiLevelType w:val="hybridMultilevel"/>
    <w:tmpl w:val="FA8715C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C3B99AAB"/>
    <w:multiLevelType w:val="hybridMultilevel"/>
    <w:tmpl w:val="2EC553B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C569E533"/>
    <w:multiLevelType w:val="hybridMultilevel"/>
    <w:tmpl w:val="3BAF138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C6EC6BA3"/>
    <w:multiLevelType w:val="hybridMultilevel"/>
    <w:tmpl w:val="834E08A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C75F2F9A"/>
    <w:multiLevelType w:val="hybridMultilevel"/>
    <w:tmpl w:val="0931882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C7ECC997"/>
    <w:multiLevelType w:val="hybridMultilevel"/>
    <w:tmpl w:val="C275252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CA27D712"/>
    <w:multiLevelType w:val="hybridMultilevel"/>
    <w:tmpl w:val="C2CAD8F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CA6D4260"/>
    <w:multiLevelType w:val="hybridMultilevel"/>
    <w:tmpl w:val="14D6673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CB4913BF"/>
    <w:multiLevelType w:val="hybridMultilevel"/>
    <w:tmpl w:val="165952E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CBA5E635"/>
    <w:multiLevelType w:val="hybridMultilevel"/>
    <w:tmpl w:val="A679BB4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CC428F50"/>
    <w:multiLevelType w:val="hybridMultilevel"/>
    <w:tmpl w:val="2AD0C68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CD8CC8E9"/>
    <w:multiLevelType w:val="hybridMultilevel"/>
    <w:tmpl w:val="471EBD5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CEC30B5C"/>
    <w:multiLevelType w:val="hybridMultilevel"/>
    <w:tmpl w:val="751DCD4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D2E9E7EF"/>
    <w:multiLevelType w:val="hybridMultilevel"/>
    <w:tmpl w:val="C08FE4C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D3BD18F5"/>
    <w:multiLevelType w:val="hybridMultilevel"/>
    <w:tmpl w:val="E1A791E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D420A04B"/>
    <w:multiLevelType w:val="hybridMultilevel"/>
    <w:tmpl w:val="35942E5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6" w15:restartNumberingAfterBreak="0">
    <w:nsid w:val="D5EEA284"/>
    <w:multiLevelType w:val="hybridMultilevel"/>
    <w:tmpl w:val="53768F0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D663E99B"/>
    <w:multiLevelType w:val="hybridMultilevel"/>
    <w:tmpl w:val="F2F2F41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D7DFBE50"/>
    <w:multiLevelType w:val="hybridMultilevel"/>
    <w:tmpl w:val="6EC01B7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9" w15:restartNumberingAfterBreak="0">
    <w:nsid w:val="D98CCE48"/>
    <w:multiLevelType w:val="hybridMultilevel"/>
    <w:tmpl w:val="A005FCE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DA44E832"/>
    <w:multiLevelType w:val="hybridMultilevel"/>
    <w:tmpl w:val="F4E160E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DB1DC132"/>
    <w:multiLevelType w:val="hybridMultilevel"/>
    <w:tmpl w:val="E91A91C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DCAD63E5"/>
    <w:multiLevelType w:val="hybridMultilevel"/>
    <w:tmpl w:val="F4EB141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DD1497CA"/>
    <w:multiLevelType w:val="hybridMultilevel"/>
    <w:tmpl w:val="2E2E6E5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DD8ADB79"/>
    <w:multiLevelType w:val="hybridMultilevel"/>
    <w:tmpl w:val="ABE8511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E16E6232"/>
    <w:multiLevelType w:val="hybridMultilevel"/>
    <w:tmpl w:val="1D136AD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E2598342"/>
    <w:multiLevelType w:val="hybridMultilevel"/>
    <w:tmpl w:val="CCA1FAD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E432B8A8"/>
    <w:multiLevelType w:val="hybridMultilevel"/>
    <w:tmpl w:val="F271819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E490287A"/>
    <w:multiLevelType w:val="hybridMultilevel"/>
    <w:tmpl w:val="88B2363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EAADBE01"/>
    <w:multiLevelType w:val="hybridMultilevel"/>
    <w:tmpl w:val="C0E3C2F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EAF748C0"/>
    <w:multiLevelType w:val="hybridMultilevel"/>
    <w:tmpl w:val="4EC1DB5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EC197961"/>
    <w:multiLevelType w:val="hybridMultilevel"/>
    <w:tmpl w:val="190DB65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EF0A68AA"/>
    <w:multiLevelType w:val="hybridMultilevel"/>
    <w:tmpl w:val="05140EA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F1C45504"/>
    <w:multiLevelType w:val="hybridMultilevel"/>
    <w:tmpl w:val="A084D10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F207DD41"/>
    <w:multiLevelType w:val="hybridMultilevel"/>
    <w:tmpl w:val="1359FB2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F247C600"/>
    <w:multiLevelType w:val="hybridMultilevel"/>
    <w:tmpl w:val="CFCED3D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F46EA73E"/>
    <w:multiLevelType w:val="hybridMultilevel"/>
    <w:tmpl w:val="1E74C1C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F79BC6A7"/>
    <w:multiLevelType w:val="hybridMultilevel"/>
    <w:tmpl w:val="226608B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F7E07CE7"/>
    <w:multiLevelType w:val="hybridMultilevel"/>
    <w:tmpl w:val="E4344DB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9" w15:restartNumberingAfterBreak="0">
    <w:nsid w:val="F7E6BE2A"/>
    <w:multiLevelType w:val="hybridMultilevel"/>
    <w:tmpl w:val="AD47646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F8987F9E"/>
    <w:multiLevelType w:val="hybridMultilevel"/>
    <w:tmpl w:val="C42A22C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FAA4B200"/>
    <w:multiLevelType w:val="hybridMultilevel"/>
    <w:tmpl w:val="E26F2FB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FAABFDF7"/>
    <w:multiLevelType w:val="hybridMultilevel"/>
    <w:tmpl w:val="3E55613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3" w15:restartNumberingAfterBreak="0">
    <w:nsid w:val="FB7A08E2"/>
    <w:multiLevelType w:val="hybridMultilevel"/>
    <w:tmpl w:val="A504CF2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FE5A5007"/>
    <w:multiLevelType w:val="hybridMultilevel"/>
    <w:tmpl w:val="9F2D886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FE893E5D"/>
    <w:multiLevelType w:val="hybridMultilevel"/>
    <w:tmpl w:val="A8479F3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6"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07" w15:restartNumberingAfterBreak="0">
    <w:nsid w:val="01003E57"/>
    <w:multiLevelType w:val="hybridMultilevel"/>
    <w:tmpl w:val="682168C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01FF3583"/>
    <w:multiLevelType w:val="hybridMultilevel"/>
    <w:tmpl w:val="D4974B9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9" w15:restartNumberingAfterBreak="0">
    <w:nsid w:val="021C77D7"/>
    <w:multiLevelType w:val="hybridMultilevel"/>
    <w:tmpl w:val="45B11E1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0" w15:restartNumberingAfterBreak="0">
    <w:nsid w:val="024113A6"/>
    <w:multiLevelType w:val="hybridMultilevel"/>
    <w:tmpl w:val="41028C3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1" w15:restartNumberingAfterBreak="0">
    <w:nsid w:val="0256FDEA"/>
    <w:multiLevelType w:val="hybridMultilevel"/>
    <w:tmpl w:val="9F63419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027C9F12"/>
    <w:multiLevelType w:val="hybridMultilevel"/>
    <w:tmpl w:val="682ACE5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3" w15:restartNumberingAfterBreak="0">
    <w:nsid w:val="04AA97C2"/>
    <w:multiLevelType w:val="hybridMultilevel"/>
    <w:tmpl w:val="94BF9C1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4" w15:restartNumberingAfterBreak="0">
    <w:nsid w:val="05089EB1"/>
    <w:multiLevelType w:val="hybridMultilevel"/>
    <w:tmpl w:val="DFA3616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5" w15:restartNumberingAfterBreak="0">
    <w:nsid w:val="0639661F"/>
    <w:multiLevelType w:val="hybridMultilevel"/>
    <w:tmpl w:val="EEB417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6"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17" w15:restartNumberingAfterBreak="0">
    <w:nsid w:val="08B24083"/>
    <w:multiLevelType w:val="hybridMultilevel"/>
    <w:tmpl w:val="ECF62B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8" w15:restartNumberingAfterBreak="0">
    <w:nsid w:val="0915E5B2"/>
    <w:multiLevelType w:val="hybridMultilevel"/>
    <w:tmpl w:val="DC79C5D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0C9F5E58"/>
    <w:multiLevelType w:val="hybridMultilevel"/>
    <w:tmpl w:val="3E07AED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0CDA3F47"/>
    <w:multiLevelType w:val="hybridMultilevel"/>
    <w:tmpl w:val="1382AD9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1" w15:restartNumberingAfterBreak="0">
    <w:nsid w:val="0D80E4E5"/>
    <w:multiLevelType w:val="hybridMultilevel"/>
    <w:tmpl w:val="C8F6215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2" w15:restartNumberingAfterBreak="0">
    <w:nsid w:val="0F45C2F1"/>
    <w:multiLevelType w:val="hybridMultilevel"/>
    <w:tmpl w:val="2B8981A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12F30790"/>
    <w:multiLevelType w:val="hybridMultilevel"/>
    <w:tmpl w:val="8937628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1477B12B"/>
    <w:multiLevelType w:val="hybridMultilevel"/>
    <w:tmpl w:val="9F9A7AF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7" w15:restartNumberingAfterBreak="0">
    <w:nsid w:val="14813DBF"/>
    <w:multiLevelType w:val="hybridMultilevel"/>
    <w:tmpl w:val="C2CE715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8" w15:restartNumberingAfterBreak="0">
    <w:nsid w:val="1524D1CA"/>
    <w:multiLevelType w:val="hybridMultilevel"/>
    <w:tmpl w:val="FAC4EA0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9" w15:restartNumberingAfterBreak="0">
    <w:nsid w:val="15CF2183"/>
    <w:multiLevelType w:val="hybridMultilevel"/>
    <w:tmpl w:val="3AEC034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0" w15:restartNumberingAfterBreak="0">
    <w:nsid w:val="1682FCD0"/>
    <w:multiLevelType w:val="hybridMultilevel"/>
    <w:tmpl w:val="D98D7AB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1" w15:restartNumberingAfterBreak="0">
    <w:nsid w:val="172F2427"/>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8376B5F"/>
    <w:multiLevelType w:val="hybridMultilevel"/>
    <w:tmpl w:val="FB11EF5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5" w15:restartNumberingAfterBreak="0">
    <w:nsid w:val="19C83B9A"/>
    <w:multiLevelType w:val="hybridMultilevel"/>
    <w:tmpl w:val="D01BAD1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1A2B68C7"/>
    <w:multiLevelType w:val="hybridMultilevel"/>
    <w:tmpl w:val="74C3789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8" w15:restartNumberingAfterBreak="0">
    <w:nsid w:val="1B957EE5"/>
    <w:multiLevelType w:val="hybridMultilevel"/>
    <w:tmpl w:val="7B45AD9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0" w15:restartNumberingAfterBreak="0">
    <w:nsid w:val="201301C7"/>
    <w:multiLevelType w:val="hybridMultilevel"/>
    <w:tmpl w:val="2A9220C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2" w15:restartNumberingAfterBreak="0">
    <w:nsid w:val="209A161E"/>
    <w:multiLevelType w:val="hybridMultilevel"/>
    <w:tmpl w:val="C502D11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3" w15:restartNumberingAfterBreak="0">
    <w:nsid w:val="21BE29A1"/>
    <w:multiLevelType w:val="hybridMultilevel"/>
    <w:tmpl w:val="A99133C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4" w15:restartNumberingAfterBreak="0">
    <w:nsid w:val="21CBABBE"/>
    <w:multiLevelType w:val="hybridMultilevel"/>
    <w:tmpl w:val="D723F8E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5" w15:restartNumberingAfterBreak="0">
    <w:nsid w:val="2277EF62"/>
    <w:multiLevelType w:val="hybridMultilevel"/>
    <w:tmpl w:val="9B9DE6A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6" w15:restartNumberingAfterBreak="0">
    <w:nsid w:val="232C0AD9"/>
    <w:multiLevelType w:val="hybridMultilevel"/>
    <w:tmpl w:val="BD482C5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7" w15:restartNumberingAfterBreak="0">
    <w:nsid w:val="2352556A"/>
    <w:multiLevelType w:val="hybridMultilevel"/>
    <w:tmpl w:val="E6A4C91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8" w15:restartNumberingAfterBreak="0">
    <w:nsid w:val="240974AB"/>
    <w:multiLevelType w:val="hybridMultilevel"/>
    <w:tmpl w:val="982DA4C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2" w15:restartNumberingAfterBreak="0">
    <w:nsid w:val="26FC36E6"/>
    <w:multiLevelType w:val="hybridMultilevel"/>
    <w:tmpl w:val="960D669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15:restartNumberingAfterBreak="0">
    <w:nsid w:val="27BF77D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6" w15:restartNumberingAfterBreak="0">
    <w:nsid w:val="28322FE8"/>
    <w:multiLevelType w:val="hybridMultilevel"/>
    <w:tmpl w:val="2B98DD2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8" w15:restartNumberingAfterBreak="0">
    <w:nsid w:val="2871FCEA"/>
    <w:multiLevelType w:val="hybridMultilevel"/>
    <w:tmpl w:val="646A604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9" w15:restartNumberingAfterBreak="0">
    <w:nsid w:val="28ECB4DE"/>
    <w:multiLevelType w:val="hybridMultilevel"/>
    <w:tmpl w:val="A089123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0" w15:restartNumberingAfterBreak="0">
    <w:nsid w:val="29B800E2"/>
    <w:multiLevelType w:val="hybridMultilevel"/>
    <w:tmpl w:val="B286141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1" w15:restartNumberingAfterBreak="0">
    <w:nsid w:val="2A0A179E"/>
    <w:multiLevelType w:val="hybridMultilevel"/>
    <w:tmpl w:val="6CCE3FA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2" w15:restartNumberingAfterBreak="0">
    <w:nsid w:val="2B7F5CA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3" w15:restartNumberingAfterBreak="0">
    <w:nsid w:val="2CF760A8"/>
    <w:multiLevelType w:val="hybridMultilevel"/>
    <w:tmpl w:val="AC66943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66" w15:restartNumberingAfterBreak="0">
    <w:nsid w:val="32773DC9"/>
    <w:multiLevelType w:val="hybridMultilevel"/>
    <w:tmpl w:val="D9DC7B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7" w15:restartNumberingAfterBreak="0">
    <w:nsid w:val="32BBC447"/>
    <w:multiLevelType w:val="hybridMultilevel"/>
    <w:tmpl w:val="AB9A2A5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8" w15:restartNumberingAfterBreak="0">
    <w:nsid w:val="34910976"/>
    <w:multiLevelType w:val="hybridMultilevel"/>
    <w:tmpl w:val="EF4F93F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9" w15:restartNumberingAfterBreak="0">
    <w:nsid w:val="356B401E"/>
    <w:multiLevelType w:val="hybridMultilevel"/>
    <w:tmpl w:val="A550F84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0" w15:restartNumberingAfterBreak="0">
    <w:nsid w:val="35CB08F4"/>
    <w:multiLevelType w:val="hybridMultilevel"/>
    <w:tmpl w:val="A8311E1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1" w15:restartNumberingAfterBreak="0">
    <w:nsid w:val="373BF7BD"/>
    <w:multiLevelType w:val="hybridMultilevel"/>
    <w:tmpl w:val="235F55B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2" w15:restartNumberingAfterBreak="0">
    <w:nsid w:val="37788524"/>
    <w:multiLevelType w:val="hybridMultilevel"/>
    <w:tmpl w:val="47FE041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3" w15:restartNumberingAfterBreak="0">
    <w:nsid w:val="37964731"/>
    <w:multiLevelType w:val="hybridMultilevel"/>
    <w:tmpl w:val="C8F03A2A"/>
    <w:lvl w:ilvl="0" w:tplc="D2F0F74C">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37C11D80"/>
    <w:multiLevelType w:val="hybridMultilevel"/>
    <w:tmpl w:val="AB3FA11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6" w15:restartNumberingAfterBreak="0">
    <w:nsid w:val="381542AE"/>
    <w:multiLevelType w:val="hybridMultilevel"/>
    <w:tmpl w:val="86C014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7" w15:restartNumberingAfterBreak="0">
    <w:nsid w:val="386746E2"/>
    <w:multiLevelType w:val="hybridMultilevel"/>
    <w:tmpl w:val="B522A72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8" w15:restartNumberingAfterBreak="0">
    <w:nsid w:val="38EC7FB0"/>
    <w:multiLevelType w:val="hybridMultilevel"/>
    <w:tmpl w:val="519E942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9" w15:restartNumberingAfterBreak="0">
    <w:nsid w:val="3A2D0AEE"/>
    <w:multiLevelType w:val="hybridMultilevel"/>
    <w:tmpl w:val="0C8D889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0" w15:restartNumberingAfterBreak="0">
    <w:nsid w:val="3A3833EB"/>
    <w:multiLevelType w:val="hybridMultilevel"/>
    <w:tmpl w:val="DB5263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1" w15:restartNumberingAfterBreak="0">
    <w:nsid w:val="3BB4188B"/>
    <w:multiLevelType w:val="hybridMultilevel"/>
    <w:tmpl w:val="ABECD96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2" w15:restartNumberingAfterBreak="0">
    <w:nsid w:val="3D360489"/>
    <w:multiLevelType w:val="hybridMultilevel"/>
    <w:tmpl w:val="484E5E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3" w15:restartNumberingAfterBreak="0">
    <w:nsid w:val="3DCE6A7A"/>
    <w:multiLevelType w:val="hybridMultilevel"/>
    <w:tmpl w:val="8B0A2F0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4" w15:restartNumberingAfterBreak="0">
    <w:nsid w:val="3DEB6AC3"/>
    <w:multiLevelType w:val="hybridMultilevel"/>
    <w:tmpl w:val="FBBBCA1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5" w15:restartNumberingAfterBreak="0">
    <w:nsid w:val="3E4C2CD9"/>
    <w:multiLevelType w:val="hybridMultilevel"/>
    <w:tmpl w:val="1C80C0C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6" w15:restartNumberingAfterBreak="0">
    <w:nsid w:val="41343603"/>
    <w:multiLevelType w:val="hybridMultilevel"/>
    <w:tmpl w:val="AA89437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435F9A2A"/>
    <w:multiLevelType w:val="hybridMultilevel"/>
    <w:tmpl w:val="6B0C8DD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0" w15:restartNumberingAfterBreak="0">
    <w:nsid w:val="4376E9CA"/>
    <w:multiLevelType w:val="hybridMultilevel"/>
    <w:tmpl w:val="A509EBF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1" w15:restartNumberingAfterBreak="0">
    <w:nsid w:val="451F8C8C"/>
    <w:multiLevelType w:val="hybridMultilevel"/>
    <w:tmpl w:val="F4B3F0D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3" w15:restartNumberingAfterBreak="0">
    <w:nsid w:val="46E58770"/>
    <w:multiLevelType w:val="hybridMultilevel"/>
    <w:tmpl w:val="90A5665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5" w15:restartNumberingAfterBreak="0">
    <w:nsid w:val="47E5461D"/>
    <w:multiLevelType w:val="hybridMultilevel"/>
    <w:tmpl w:val="7133B0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6" w15:restartNumberingAfterBreak="0">
    <w:nsid w:val="49F3453C"/>
    <w:multiLevelType w:val="hybridMultilevel"/>
    <w:tmpl w:val="C757007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7" w15:restartNumberingAfterBreak="0">
    <w:nsid w:val="4A4D35C8"/>
    <w:multiLevelType w:val="hybridMultilevel"/>
    <w:tmpl w:val="4E30251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8" w15:restartNumberingAfterBreak="0">
    <w:nsid w:val="4AC59AE0"/>
    <w:multiLevelType w:val="hybridMultilevel"/>
    <w:tmpl w:val="5372873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9" w15:restartNumberingAfterBreak="0">
    <w:nsid w:val="4BAB283F"/>
    <w:multiLevelType w:val="hybridMultilevel"/>
    <w:tmpl w:val="FEF286B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0" w15:restartNumberingAfterBreak="0">
    <w:nsid w:val="4E773B5D"/>
    <w:multiLevelType w:val="hybridMultilevel"/>
    <w:tmpl w:val="EFB4658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1" w15:restartNumberingAfterBreak="0">
    <w:nsid w:val="4EA15A34"/>
    <w:multiLevelType w:val="hybridMultilevel"/>
    <w:tmpl w:val="84B0E56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2" w15:restartNumberingAfterBreak="0">
    <w:nsid w:val="53178FB5"/>
    <w:multiLevelType w:val="hybridMultilevel"/>
    <w:tmpl w:val="646CD13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4" w15:restartNumberingAfterBreak="0">
    <w:nsid w:val="542F85A4"/>
    <w:multiLevelType w:val="hybridMultilevel"/>
    <w:tmpl w:val="6CAF9DA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5" w15:restartNumberingAfterBreak="0">
    <w:nsid w:val="55571F8E"/>
    <w:multiLevelType w:val="hybridMultilevel"/>
    <w:tmpl w:val="35354FA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6" w15:restartNumberingAfterBreak="0">
    <w:nsid w:val="56251953"/>
    <w:multiLevelType w:val="hybridMultilevel"/>
    <w:tmpl w:val="91B698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7" w15:restartNumberingAfterBreak="0">
    <w:nsid w:val="5648FBF9"/>
    <w:multiLevelType w:val="hybridMultilevel"/>
    <w:tmpl w:val="CEF6075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8" w15:restartNumberingAfterBreak="0">
    <w:nsid w:val="57548210"/>
    <w:multiLevelType w:val="hybridMultilevel"/>
    <w:tmpl w:val="20421D8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10" w15:restartNumberingAfterBreak="0">
    <w:nsid w:val="58C45DE5"/>
    <w:multiLevelType w:val="hybridMultilevel"/>
    <w:tmpl w:val="DF796FB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1" w15:restartNumberingAfterBreak="0">
    <w:nsid w:val="5988A413"/>
    <w:multiLevelType w:val="hybridMultilevel"/>
    <w:tmpl w:val="686F0CB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2" w15:restartNumberingAfterBreak="0">
    <w:nsid w:val="5A9C933F"/>
    <w:multiLevelType w:val="hybridMultilevel"/>
    <w:tmpl w:val="4693B89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3" w15:restartNumberingAfterBreak="0">
    <w:nsid w:val="5B07C493"/>
    <w:multiLevelType w:val="hybridMultilevel"/>
    <w:tmpl w:val="7BDC6E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4" w15:restartNumberingAfterBreak="0">
    <w:nsid w:val="5B790AFB"/>
    <w:multiLevelType w:val="hybridMultilevel"/>
    <w:tmpl w:val="DE4E01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6" w15:restartNumberingAfterBreak="0">
    <w:nsid w:val="5DCE149F"/>
    <w:multiLevelType w:val="hybridMultilevel"/>
    <w:tmpl w:val="C6B78EA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6085B239"/>
    <w:multiLevelType w:val="hybridMultilevel"/>
    <w:tmpl w:val="0DFA903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9" w15:restartNumberingAfterBreak="0">
    <w:nsid w:val="633B5D2F"/>
    <w:multiLevelType w:val="hybridMultilevel"/>
    <w:tmpl w:val="569CA8D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1" w15:restartNumberingAfterBreak="0">
    <w:nsid w:val="6658D433"/>
    <w:multiLevelType w:val="hybridMultilevel"/>
    <w:tmpl w:val="BEAFDC3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23" w15:restartNumberingAfterBreak="0">
    <w:nsid w:val="6760754A"/>
    <w:multiLevelType w:val="hybridMultilevel"/>
    <w:tmpl w:val="A73E6F6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4" w15:restartNumberingAfterBreak="0">
    <w:nsid w:val="67739E87"/>
    <w:multiLevelType w:val="hybridMultilevel"/>
    <w:tmpl w:val="3D11BD7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67C212B1"/>
    <w:multiLevelType w:val="hybridMultilevel"/>
    <w:tmpl w:val="6CC5016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7" w15:restartNumberingAfterBreak="0">
    <w:nsid w:val="696BF1F7"/>
    <w:multiLevelType w:val="hybridMultilevel"/>
    <w:tmpl w:val="A491019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8" w15:restartNumberingAfterBreak="0">
    <w:nsid w:val="69E70FFA"/>
    <w:multiLevelType w:val="hybridMultilevel"/>
    <w:tmpl w:val="57BA0A2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2" w15:restartNumberingAfterBreak="0">
    <w:nsid w:val="6CCE1A5B"/>
    <w:multiLevelType w:val="hybridMultilevel"/>
    <w:tmpl w:val="9805D91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3" w15:restartNumberingAfterBreak="0">
    <w:nsid w:val="6DFDC4DF"/>
    <w:multiLevelType w:val="hybridMultilevel"/>
    <w:tmpl w:val="9BFEE61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4" w15:restartNumberingAfterBreak="0">
    <w:nsid w:val="6EABE84A"/>
    <w:multiLevelType w:val="hybridMultilevel"/>
    <w:tmpl w:val="D3F680C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7050974E"/>
    <w:multiLevelType w:val="hybridMultilevel"/>
    <w:tmpl w:val="AF641B2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8" w15:restartNumberingAfterBreak="0">
    <w:nsid w:val="721269C3"/>
    <w:multiLevelType w:val="hybridMultilevel"/>
    <w:tmpl w:val="1B9D3FE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240" w15:restartNumberingAfterBreak="0">
    <w:nsid w:val="72A5AD0D"/>
    <w:multiLevelType w:val="hybridMultilevel"/>
    <w:tmpl w:val="FF10B35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1" w15:restartNumberingAfterBreak="0">
    <w:nsid w:val="72BD1914"/>
    <w:multiLevelType w:val="hybridMultilevel"/>
    <w:tmpl w:val="8C340F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243" w15:restartNumberingAfterBreak="0">
    <w:nsid w:val="74D2B043"/>
    <w:multiLevelType w:val="hybridMultilevel"/>
    <w:tmpl w:val="11CB83F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4" w15:restartNumberingAfterBreak="0">
    <w:nsid w:val="7548EDCD"/>
    <w:multiLevelType w:val="hybridMultilevel"/>
    <w:tmpl w:val="8C12158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5" w15:restartNumberingAfterBreak="0">
    <w:nsid w:val="76880167"/>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6" w15:restartNumberingAfterBreak="0">
    <w:nsid w:val="773473EB"/>
    <w:multiLevelType w:val="hybridMultilevel"/>
    <w:tmpl w:val="9DF2A38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7" w15:restartNumberingAfterBreak="0">
    <w:nsid w:val="780B26BF"/>
    <w:multiLevelType w:val="hybridMultilevel"/>
    <w:tmpl w:val="318E1C6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8" w15:restartNumberingAfterBreak="0">
    <w:nsid w:val="79BD9EF0"/>
    <w:multiLevelType w:val="hybridMultilevel"/>
    <w:tmpl w:val="BF2D2CC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9" w15:restartNumberingAfterBreak="0">
    <w:nsid w:val="79E036C5"/>
    <w:multiLevelType w:val="hybridMultilevel"/>
    <w:tmpl w:val="391B203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252" w15:restartNumberingAfterBreak="0">
    <w:nsid w:val="7B24CDCB"/>
    <w:multiLevelType w:val="hybridMultilevel"/>
    <w:tmpl w:val="763DFC1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3" w15:restartNumberingAfterBreak="0">
    <w:nsid w:val="7B7480B0"/>
    <w:multiLevelType w:val="hybridMultilevel"/>
    <w:tmpl w:val="169A103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4" w15:restartNumberingAfterBreak="0">
    <w:nsid w:val="7C03084D"/>
    <w:multiLevelType w:val="hybridMultilevel"/>
    <w:tmpl w:val="0432235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5" w15:restartNumberingAfterBreak="0">
    <w:nsid w:val="7C47B21A"/>
    <w:multiLevelType w:val="hybridMultilevel"/>
    <w:tmpl w:val="B1F03A9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6" w15:restartNumberingAfterBreak="0">
    <w:nsid w:val="7C632B33"/>
    <w:multiLevelType w:val="hybridMultilevel"/>
    <w:tmpl w:val="9A017DA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7" w15:restartNumberingAfterBreak="0">
    <w:nsid w:val="7C751395"/>
    <w:multiLevelType w:val="hybridMultilevel"/>
    <w:tmpl w:val="A688E35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8" w15:restartNumberingAfterBreak="0">
    <w:nsid w:val="7D489C41"/>
    <w:multiLevelType w:val="hybridMultilevel"/>
    <w:tmpl w:val="37C266F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9" w15:restartNumberingAfterBreak="0">
    <w:nsid w:val="7DB4A07B"/>
    <w:multiLevelType w:val="hybridMultilevel"/>
    <w:tmpl w:val="CA8E74B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0" w15:restartNumberingAfterBreak="0">
    <w:nsid w:val="7E65CB3B"/>
    <w:multiLevelType w:val="hybridMultilevel"/>
    <w:tmpl w:val="6C32D62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1" w15:restartNumberingAfterBreak="0">
    <w:nsid w:val="7F34DBE1"/>
    <w:multiLevelType w:val="hybridMultilevel"/>
    <w:tmpl w:val="291592B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225"/>
  </w:num>
  <w:num w:numId="2">
    <w:abstractNumId w:val="157"/>
  </w:num>
  <w:num w:numId="3">
    <w:abstractNumId w:val="149"/>
  </w:num>
  <w:num w:numId="4">
    <w:abstractNumId w:val="251"/>
  </w:num>
  <w:num w:numId="5">
    <w:abstractNumId w:val="164"/>
  </w:num>
  <w:num w:numId="6">
    <w:abstractNumId w:val="151"/>
  </w:num>
  <w:num w:numId="7">
    <w:abstractNumId w:val="239"/>
  </w:num>
  <w:num w:numId="8">
    <w:abstractNumId w:val="150"/>
  </w:num>
  <w:num w:numId="9">
    <w:abstractNumId w:val="116"/>
  </w:num>
  <w:num w:numId="10">
    <w:abstractNumId w:val="209"/>
  </w:num>
  <w:num w:numId="11">
    <w:abstractNumId w:val="165"/>
  </w:num>
  <w:num w:numId="12">
    <w:abstractNumId w:val="139"/>
  </w:num>
  <w:num w:numId="13">
    <w:abstractNumId w:val="242"/>
  </w:num>
  <w:num w:numId="14">
    <w:abstractNumId w:val="106"/>
  </w:num>
  <w:num w:numId="15">
    <w:abstractNumId w:val="222"/>
  </w:num>
  <w:num w:numId="16">
    <w:abstractNumId w:val="222"/>
  </w:num>
  <w:num w:numId="17">
    <w:abstractNumId w:val="222"/>
  </w:num>
  <w:num w:numId="18">
    <w:abstractNumId w:val="222"/>
  </w:num>
  <w:num w:numId="19">
    <w:abstractNumId w:val="222"/>
  </w:num>
  <w:num w:numId="20">
    <w:abstractNumId w:val="222"/>
  </w:num>
  <w:num w:numId="21">
    <w:abstractNumId w:val="222"/>
  </w:num>
  <w:num w:numId="22">
    <w:abstractNumId w:val="222"/>
  </w:num>
  <w:num w:numId="23">
    <w:abstractNumId w:val="222"/>
  </w:num>
  <w:num w:numId="24">
    <w:abstractNumId w:val="174"/>
  </w:num>
  <w:num w:numId="25">
    <w:abstractNumId w:val="237"/>
  </w:num>
  <w:num w:numId="26">
    <w:abstractNumId w:val="123"/>
  </w:num>
  <w:num w:numId="27">
    <w:abstractNumId w:val="192"/>
  </w:num>
  <w:num w:numId="28">
    <w:abstractNumId w:val="187"/>
  </w:num>
  <w:num w:numId="29">
    <w:abstractNumId w:val="125"/>
  </w:num>
  <w:num w:numId="30">
    <w:abstractNumId w:val="132"/>
  </w:num>
  <w:num w:numId="31">
    <w:abstractNumId w:val="154"/>
  </w:num>
  <w:num w:numId="32">
    <w:abstractNumId w:val="203"/>
  </w:num>
  <w:num w:numId="33">
    <w:abstractNumId w:val="136"/>
  </w:num>
  <w:num w:numId="34">
    <w:abstractNumId w:val="231"/>
  </w:num>
  <w:num w:numId="35">
    <w:abstractNumId w:val="217"/>
  </w:num>
  <w:num w:numId="36">
    <w:abstractNumId w:val="229"/>
  </w:num>
  <w:num w:numId="37">
    <w:abstractNumId w:val="141"/>
  </w:num>
  <w:num w:numId="38">
    <w:abstractNumId w:val="153"/>
  </w:num>
  <w:num w:numId="39">
    <w:abstractNumId w:val="215"/>
  </w:num>
  <w:num w:numId="40">
    <w:abstractNumId w:val="194"/>
  </w:num>
  <w:num w:numId="41">
    <w:abstractNumId w:val="188"/>
  </w:num>
  <w:num w:numId="42">
    <w:abstractNumId w:val="220"/>
  </w:num>
  <w:num w:numId="43">
    <w:abstractNumId w:val="235"/>
  </w:num>
  <w:num w:numId="44">
    <w:abstractNumId w:val="250"/>
  </w:num>
  <w:num w:numId="45">
    <w:abstractNumId w:val="230"/>
  </w:num>
  <w:num w:numId="46">
    <w:abstractNumId w:val="133"/>
  </w:num>
  <w:num w:numId="47">
    <w:abstractNumId w:val="47"/>
  </w:num>
  <w:num w:numId="48">
    <w:abstractNumId w:val="152"/>
  </w:num>
  <w:num w:numId="49">
    <w:abstractNumId w:val="22"/>
  </w:num>
  <w:num w:numId="50">
    <w:abstractNumId w:val="144"/>
  </w:num>
  <w:num w:numId="51">
    <w:abstractNumId w:val="59"/>
  </w:num>
  <w:num w:numId="52">
    <w:abstractNumId w:val="117"/>
  </w:num>
  <w:num w:numId="53">
    <w:abstractNumId w:val="181"/>
  </w:num>
  <w:num w:numId="54">
    <w:abstractNumId w:val="196"/>
  </w:num>
  <w:num w:numId="55">
    <w:abstractNumId w:val="5"/>
  </w:num>
  <w:num w:numId="56">
    <w:abstractNumId w:val="87"/>
  </w:num>
  <w:num w:numId="57">
    <w:abstractNumId w:val="219"/>
  </w:num>
  <w:num w:numId="58">
    <w:abstractNumId w:val="212"/>
  </w:num>
  <w:num w:numId="59">
    <w:abstractNumId w:val="118"/>
  </w:num>
  <w:num w:numId="60">
    <w:abstractNumId w:val="48"/>
  </w:num>
  <w:num w:numId="61">
    <w:abstractNumId w:val="140"/>
  </w:num>
  <w:num w:numId="62">
    <w:abstractNumId w:val="84"/>
  </w:num>
  <w:num w:numId="63">
    <w:abstractNumId w:val="211"/>
  </w:num>
  <w:num w:numId="64">
    <w:abstractNumId w:val="258"/>
  </w:num>
  <w:num w:numId="65">
    <w:abstractNumId w:val="3"/>
  </w:num>
  <w:num w:numId="66">
    <w:abstractNumId w:val="33"/>
  </w:num>
  <w:num w:numId="67">
    <w:abstractNumId w:val="148"/>
  </w:num>
  <w:num w:numId="68">
    <w:abstractNumId w:val="14"/>
  </w:num>
  <w:num w:numId="69">
    <w:abstractNumId w:val="261"/>
  </w:num>
  <w:num w:numId="70">
    <w:abstractNumId w:val="134"/>
  </w:num>
  <w:num w:numId="71">
    <w:abstractNumId w:val="179"/>
  </w:num>
  <w:num w:numId="72">
    <w:abstractNumId w:val="95"/>
  </w:num>
  <w:num w:numId="73">
    <w:abstractNumId w:val="15"/>
  </w:num>
  <w:num w:numId="74">
    <w:abstractNumId w:val="38"/>
  </w:num>
  <w:num w:numId="75">
    <w:abstractNumId w:val="241"/>
  </w:num>
  <w:num w:numId="76">
    <w:abstractNumId w:val="171"/>
  </w:num>
  <w:num w:numId="77">
    <w:abstractNumId w:val="27"/>
  </w:num>
  <w:num w:numId="78">
    <w:abstractNumId w:val="89"/>
  </w:num>
  <w:num w:numId="79">
    <w:abstractNumId w:val="75"/>
  </w:num>
  <w:num w:numId="80">
    <w:abstractNumId w:val="184"/>
  </w:num>
  <w:num w:numId="81">
    <w:abstractNumId w:val="17"/>
  </w:num>
  <w:num w:numId="82">
    <w:abstractNumId w:val="88"/>
  </w:num>
  <w:num w:numId="83">
    <w:abstractNumId w:val="24"/>
  </w:num>
  <w:num w:numId="84">
    <w:abstractNumId w:val="21"/>
  </w:num>
  <w:num w:numId="85">
    <w:abstractNumId w:val="170"/>
  </w:num>
  <w:num w:numId="86">
    <w:abstractNumId w:val="67"/>
  </w:num>
  <w:num w:numId="87">
    <w:abstractNumId w:val="96"/>
  </w:num>
  <w:num w:numId="88">
    <w:abstractNumId w:val="68"/>
  </w:num>
  <w:num w:numId="89">
    <w:abstractNumId w:val="189"/>
  </w:num>
  <w:num w:numId="90">
    <w:abstractNumId w:val="37"/>
  </w:num>
  <w:num w:numId="91">
    <w:abstractNumId w:val="100"/>
  </w:num>
  <w:num w:numId="92">
    <w:abstractNumId w:val="104"/>
  </w:num>
  <w:num w:numId="93">
    <w:abstractNumId w:val="51"/>
  </w:num>
  <w:num w:numId="94">
    <w:abstractNumId w:val="256"/>
  </w:num>
  <w:num w:numId="95">
    <w:abstractNumId w:val="85"/>
  </w:num>
  <w:num w:numId="96">
    <w:abstractNumId w:val="0"/>
  </w:num>
  <w:num w:numId="97">
    <w:abstractNumId w:val="197"/>
  </w:num>
  <w:num w:numId="98">
    <w:abstractNumId w:val="70"/>
  </w:num>
  <w:num w:numId="99">
    <w:abstractNumId w:val="233"/>
  </w:num>
  <w:num w:numId="100">
    <w:abstractNumId w:val="199"/>
  </w:num>
  <w:num w:numId="101">
    <w:abstractNumId w:val="198"/>
  </w:num>
  <w:num w:numId="102">
    <w:abstractNumId w:val="193"/>
  </w:num>
  <w:num w:numId="103">
    <w:abstractNumId w:val="247"/>
  </w:num>
  <w:num w:numId="104">
    <w:abstractNumId w:val="248"/>
  </w:num>
  <w:num w:numId="105">
    <w:abstractNumId w:val="257"/>
  </w:num>
  <w:num w:numId="106">
    <w:abstractNumId w:val="20"/>
  </w:num>
  <w:num w:numId="107">
    <w:abstractNumId w:val="186"/>
  </w:num>
  <w:num w:numId="108">
    <w:abstractNumId w:val="60"/>
  </w:num>
  <w:num w:numId="109">
    <w:abstractNumId w:val="40"/>
  </w:num>
  <w:num w:numId="110">
    <w:abstractNumId w:val="207"/>
  </w:num>
  <w:num w:numId="111">
    <w:abstractNumId w:val="119"/>
  </w:num>
  <w:num w:numId="112">
    <w:abstractNumId w:val="102"/>
  </w:num>
  <w:num w:numId="113">
    <w:abstractNumId w:val="120"/>
  </w:num>
  <w:num w:numId="114">
    <w:abstractNumId w:val="121"/>
  </w:num>
  <w:num w:numId="115">
    <w:abstractNumId w:val="112"/>
  </w:num>
  <w:num w:numId="116">
    <w:abstractNumId w:val="210"/>
  </w:num>
  <w:num w:numId="117">
    <w:abstractNumId w:val="172"/>
  </w:num>
  <w:num w:numId="118">
    <w:abstractNumId w:val="77"/>
  </w:num>
  <w:num w:numId="119">
    <w:abstractNumId w:val="158"/>
  </w:num>
  <w:num w:numId="120">
    <w:abstractNumId w:val="80"/>
  </w:num>
  <w:num w:numId="121">
    <w:abstractNumId w:val="45"/>
  </w:num>
  <w:num w:numId="122">
    <w:abstractNumId w:val="19"/>
  </w:num>
  <w:num w:numId="123">
    <w:abstractNumId w:val="206"/>
  </w:num>
  <w:num w:numId="124">
    <w:abstractNumId w:val="228"/>
  </w:num>
  <w:num w:numId="125">
    <w:abstractNumId w:val="146"/>
  </w:num>
  <w:num w:numId="126">
    <w:abstractNumId w:val="105"/>
  </w:num>
  <w:num w:numId="127">
    <w:abstractNumId w:val="114"/>
  </w:num>
  <w:num w:numId="128">
    <w:abstractNumId w:val="113"/>
  </w:num>
  <w:num w:numId="129">
    <w:abstractNumId w:val="243"/>
  </w:num>
  <w:num w:numId="130">
    <w:abstractNumId w:val="57"/>
  </w:num>
  <w:num w:numId="131">
    <w:abstractNumId w:val="25"/>
  </w:num>
  <w:num w:numId="132">
    <w:abstractNumId w:val="66"/>
  </w:num>
  <w:num w:numId="133">
    <w:abstractNumId w:val="42"/>
  </w:num>
  <w:num w:numId="134">
    <w:abstractNumId w:val="4"/>
  </w:num>
  <w:num w:numId="135">
    <w:abstractNumId w:val="161"/>
  </w:num>
  <w:num w:numId="136">
    <w:abstractNumId w:val="173"/>
  </w:num>
  <w:num w:numId="137">
    <w:abstractNumId w:val="30"/>
  </w:num>
  <w:num w:numId="138">
    <w:abstractNumId w:val="91"/>
  </w:num>
  <w:num w:numId="139">
    <w:abstractNumId w:val="177"/>
  </w:num>
  <w:num w:numId="140">
    <w:abstractNumId w:val="73"/>
  </w:num>
  <w:num w:numId="141">
    <w:abstractNumId w:val="13"/>
  </w:num>
  <w:num w:numId="142">
    <w:abstractNumId w:val="90"/>
  </w:num>
  <w:num w:numId="143">
    <w:abstractNumId w:val="79"/>
  </w:num>
  <w:num w:numId="144">
    <w:abstractNumId w:val="83"/>
  </w:num>
  <w:num w:numId="145">
    <w:abstractNumId w:val="72"/>
  </w:num>
  <w:num w:numId="146">
    <w:abstractNumId w:val="61"/>
  </w:num>
  <w:num w:numId="147">
    <w:abstractNumId w:val="98"/>
  </w:num>
  <w:num w:numId="148">
    <w:abstractNumId w:val="201"/>
  </w:num>
  <w:num w:numId="149">
    <w:abstractNumId w:val="223"/>
  </w:num>
  <w:num w:numId="150">
    <w:abstractNumId w:val="69"/>
  </w:num>
  <w:num w:numId="151">
    <w:abstractNumId w:val="9"/>
  </w:num>
  <w:num w:numId="152">
    <w:abstractNumId w:val="142"/>
  </w:num>
  <w:num w:numId="153">
    <w:abstractNumId w:val="227"/>
  </w:num>
  <w:num w:numId="154">
    <w:abstractNumId w:val="205"/>
  </w:num>
  <w:num w:numId="155">
    <w:abstractNumId w:val="168"/>
  </w:num>
  <w:num w:numId="156">
    <w:abstractNumId w:val="62"/>
  </w:num>
  <w:num w:numId="157">
    <w:abstractNumId w:val="63"/>
  </w:num>
  <w:num w:numId="158">
    <w:abstractNumId w:val="7"/>
  </w:num>
  <w:num w:numId="159">
    <w:abstractNumId w:val="76"/>
  </w:num>
  <w:num w:numId="160">
    <w:abstractNumId w:val="101"/>
  </w:num>
  <w:num w:numId="161">
    <w:abstractNumId w:val="147"/>
  </w:num>
  <w:num w:numId="162">
    <w:abstractNumId w:val="36"/>
  </w:num>
  <w:num w:numId="163">
    <w:abstractNumId w:val="23"/>
  </w:num>
  <w:num w:numId="164">
    <w:abstractNumId w:val="259"/>
  </w:num>
  <w:num w:numId="165">
    <w:abstractNumId w:val="34"/>
  </w:num>
  <w:num w:numId="166">
    <w:abstractNumId w:val="160"/>
  </w:num>
  <w:num w:numId="167">
    <w:abstractNumId w:val="180"/>
  </w:num>
  <w:num w:numId="168">
    <w:abstractNumId w:val="32"/>
  </w:num>
  <w:num w:numId="169">
    <w:abstractNumId w:val="130"/>
  </w:num>
  <w:num w:numId="170">
    <w:abstractNumId w:val="232"/>
  </w:num>
  <w:num w:numId="171">
    <w:abstractNumId w:val="39"/>
  </w:num>
  <w:num w:numId="172">
    <w:abstractNumId w:val="260"/>
  </w:num>
  <w:num w:numId="173">
    <w:abstractNumId w:val="64"/>
  </w:num>
  <w:num w:numId="174">
    <w:abstractNumId w:val="252"/>
  </w:num>
  <w:num w:numId="175">
    <w:abstractNumId w:val="124"/>
  </w:num>
  <w:num w:numId="176">
    <w:abstractNumId w:val="71"/>
  </w:num>
  <w:num w:numId="177">
    <w:abstractNumId w:val="249"/>
  </w:num>
  <w:num w:numId="178">
    <w:abstractNumId w:val="195"/>
  </w:num>
  <w:num w:numId="179">
    <w:abstractNumId w:val="226"/>
  </w:num>
  <w:num w:numId="180">
    <w:abstractNumId w:val="216"/>
  </w:num>
  <w:num w:numId="181">
    <w:abstractNumId w:val="254"/>
  </w:num>
  <w:num w:numId="182">
    <w:abstractNumId w:val="103"/>
  </w:num>
  <w:num w:numId="183">
    <w:abstractNumId w:val="93"/>
  </w:num>
  <w:num w:numId="184">
    <w:abstractNumId w:val="43"/>
  </w:num>
  <w:num w:numId="185">
    <w:abstractNumId w:val="46"/>
  </w:num>
  <w:num w:numId="186">
    <w:abstractNumId w:val="128"/>
  </w:num>
  <w:num w:numId="187">
    <w:abstractNumId w:val="175"/>
  </w:num>
  <w:num w:numId="188">
    <w:abstractNumId w:val="129"/>
  </w:num>
  <w:num w:numId="189">
    <w:abstractNumId w:val="94"/>
  </w:num>
  <w:num w:numId="190">
    <w:abstractNumId w:val="111"/>
  </w:num>
  <w:num w:numId="191">
    <w:abstractNumId w:val="255"/>
  </w:num>
  <w:num w:numId="192">
    <w:abstractNumId w:val="53"/>
  </w:num>
  <w:num w:numId="193">
    <w:abstractNumId w:val="82"/>
  </w:num>
  <w:num w:numId="194">
    <w:abstractNumId w:val="159"/>
  </w:num>
  <w:num w:numId="195">
    <w:abstractNumId w:val="200"/>
  </w:num>
  <w:num w:numId="196">
    <w:abstractNumId w:val="204"/>
  </w:num>
  <w:num w:numId="197">
    <w:abstractNumId w:val="183"/>
  </w:num>
  <w:num w:numId="198">
    <w:abstractNumId w:val="145"/>
  </w:num>
  <w:num w:numId="199">
    <w:abstractNumId w:val="238"/>
  </w:num>
  <w:num w:numId="200">
    <w:abstractNumId w:val="221"/>
  </w:num>
  <w:num w:numId="201">
    <w:abstractNumId w:val="1"/>
  </w:num>
  <w:num w:numId="202">
    <w:abstractNumId w:val="122"/>
  </w:num>
  <w:num w:numId="203">
    <w:abstractNumId w:val="176"/>
  </w:num>
  <w:num w:numId="204">
    <w:abstractNumId w:val="178"/>
  </w:num>
  <w:num w:numId="205">
    <w:abstractNumId w:val="115"/>
  </w:num>
  <w:num w:numId="206">
    <w:abstractNumId w:val="74"/>
  </w:num>
  <w:num w:numId="207">
    <w:abstractNumId w:val="135"/>
  </w:num>
  <w:num w:numId="208">
    <w:abstractNumId w:val="12"/>
  </w:num>
  <w:num w:numId="209">
    <w:abstractNumId w:val="126"/>
  </w:num>
  <w:num w:numId="210">
    <w:abstractNumId w:val="214"/>
  </w:num>
  <w:num w:numId="211">
    <w:abstractNumId w:val="86"/>
  </w:num>
  <w:num w:numId="212">
    <w:abstractNumId w:val="182"/>
  </w:num>
  <w:num w:numId="213">
    <w:abstractNumId w:val="127"/>
  </w:num>
  <w:num w:numId="214">
    <w:abstractNumId w:val="108"/>
  </w:num>
  <w:num w:numId="215">
    <w:abstractNumId w:val="185"/>
  </w:num>
  <w:num w:numId="216">
    <w:abstractNumId w:val="190"/>
  </w:num>
  <w:num w:numId="217">
    <w:abstractNumId w:val="213"/>
  </w:num>
  <w:num w:numId="218">
    <w:abstractNumId w:val="81"/>
  </w:num>
  <w:num w:numId="219">
    <w:abstractNumId w:val="44"/>
  </w:num>
  <w:num w:numId="220">
    <w:abstractNumId w:val="97"/>
  </w:num>
  <w:num w:numId="221">
    <w:abstractNumId w:val="224"/>
  </w:num>
  <w:num w:numId="222">
    <w:abstractNumId w:val="167"/>
  </w:num>
  <w:num w:numId="223">
    <w:abstractNumId w:val="56"/>
  </w:num>
  <w:num w:numId="224">
    <w:abstractNumId w:val="202"/>
  </w:num>
  <w:num w:numId="225">
    <w:abstractNumId w:val="6"/>
  </w:num>
  <w:num w:numId="226">
    <w:abstractNumId w:val="169"/>
  </w:num>
  <w:num w:numId="227">
    <w:abstractNumId w:val="18"/>
  </w:num>
  <w:num w:numId="228">
    <w:abstractNumId w:val="143"/>
  </w:num>
  <w:num w:numId="229">
    <w:abstractNumId w:val="10"/>
  </w:num>
  <w:num w:numId="230">
    <w:abstractNumId w:val="55"/>
  </w:num>
  <w:num w:numId="231">
    <w:abstractNumId w:val="2"/>
  </w:num>
  <w:num w:numId="232">
    <w:abstractNumId w:val="92"/>
  </w:num>
  <w:num w:numId="233">
    <w:abstractNumId w:val="218"/>
  </w:num>
  <w:num w:numId="234">
    <w:abstractNumId w:val="8"/>
  </w:num>
  <w:num w:numId="235">
    <w:abstractNumId w:val="156"/>
  </w:num>
  <w:num w:numId="236">
    <w:abstractNumId w:val="191"/>
  </w:num>
  <w:num w:numId="237">
    <w:abstractNumId w:val="138"/>
  </w:num>
  <w:num w:numId="238">
    <w:abstractNumId w:val="166"/>
  </w:num>
  <w:num w:numId="239">
    <w:abstractNumId w:val="208"/>
  </w:num>
  <w:num w:numId="240">
    <w:abstractNumId w:val="41"/>
  </w:num>
  <w:num w:numId="241">
    <w:abstractNumId w:val="26"/>
  </w:num>
  <w:num w:numId="242">
    <w:abstractNumId w:val="29"/>
  </w:num>
  <w:num w:numId="243">
    <w:abstractNumId w:val="137"/>
  </w:num>
  <w:num w:numId="244">
    <w:abstractNumId w:val="65"/>
  </w:num>
  <w:num w:numId="245">
    <w:abstractNumId w:val="107"/>
  </w:num>
  <w:num w:numId="246">
    <w:abstractNumId w:val="163"/>
  </w:num>
  <w:num w:numId="247">
    <w:abstractNumId w:val="99"/>
  </w:num>
  <w:num w:numId="248">
    <w:abstractNumId w:val="244"/>
  </w:num>
  <w:num w:numId="249">
    <w:abstractNumId w:val="52"/>
  </w:num>
  <w:num w:numId="250">
    <w:abstractNumId w:val="109"/>
  </w:num>
  <w:num w:numId="251">
    <w:abstractNumId w:val="234"/>
  </w:num>
  <w:num w:numId="252">
    <w:abstractNumId w:val="35"/>
  </w:num>
  <w:num w:numId="253">
    <w:abstractNumId w:val="50"/>
  </w:num>
  <w:num w:numId="254">
    <w:abstractNumId w:val="49"/>
  </w:num>
  <w:num w:numId="255">
    <w:abstractNumId w:val="11"/>
  </w:num>
  <w:num w:numId="256">
    <w:abstractNumId w:val="54"/>
  </w:num>
  <w:num w:numId="257">
    <w:abstractNumId w:val="253"/>
  </w:num>
  <w:num w:numId="258">
    <w:abstractNumId w:val="246"/>
  </w:num>
  <w:num w:numId="259">
    <w:abstractNumId w:val="31"/>
  </w:num>
  <w:num w:numId="260">
    <w:abstractNumId w:val="28"/>
  </w:num>
  <w:num w:numId="261">
    <w:abstractNumId w:val="58"/>
  </w:num>
  <w:num w:numId="262">
    <w:abstractNumId w:val="236"/>
  </w:num>
  <w:num w:numId="263">
    <w:abstractNumId w:val="240"/>
  </w:num>
  <w:num w:numId="264">
    <w:abstractNumId w:val="110"/>
  </w:num>
  <w:num w:numId="265">
    <w:abstractNumId w:val="78"/>
  </w:num>
  <w:num w:numId="266">
    <w:abstractNumId w:val="16"/>
  </w:num>
  <w:num w:numId="267">
    <w:abstractNumId w:val="162"/>
  </w:num>
  <w:num w:numId="268">
    <w:abstractNumId w:val="155"/>
  </w:num>
  <w:num w:numId="269">
    <w:abstractNumId w:val="245"/>
  </w:num>
  <w:num w:numId="270">
    <w:abstractNumId w:val="131"/>
  </w:num>
  <w:numIdMacAtCleanup w:val="2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B51F7"/>
    <w:rsid w:val="00397E8F"/>
    <w:rsid w:val="00B151B3"/>
    <w:rsid w:val="00CB5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qFormat/>
    <w:rPr>
      <w:b/>
      <w:bdr w:val="none" w:sz="0" w:space="0" w:color="auto"/>
      <w:shd w:val="clear" w:color="auto" w:fill="00FFFF"/>
    </w:rPr>
  </w:style>
  <w:style w:type="character" w:customStyle="1" w:styleId="Glossary">
    <w:name w:val="Glossary"/>
    <w:basedOn w:val="DefaultParagraphFont"/>
    <w:uiPriority w:val="4"/>
    <w:qFormat/>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qFormat/>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qFormat/>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go.microsoft.com/fwlink/?LinkId=90240" TargetMode="External"/><Relationship Id="rId299" Type="http://schemas.openxmlformats.org/officeDocument/2006/relationships/hyperlink" Target="file:///E:\Target\Windows\Published\Books\MS-SMB2\%5bMS-ERREF%5d.pdf" TargetMode="External"/><Relationship Id="rId303" Type="http://schemas.openxmlformats.org/officeDocument/2006/relationships/hyperlink" Target="file:///E:\Target\Windows\Published\Books\MS-SMB2\%5bMS-CIFS%5d.pdf" TargetMode="External"/><Relationship Id="rId21" Type="http://schemas.openxmlformats.org/officeDocument/2006/relationships/hyperlink" Target="http://go.microsoft.com/fwlink/?LinkId=89824" TargetMode="External"/><Relationship Id="rId42" Type="http://schemas.openxmlformats.org/officeDocument/2006/relationships/hyperlink" Target="file:///E:\Target\Windows\Published\Books\MS-SMB2\%5bMS-PCCRC%5d.pdf" TargetMode="External"/><Relationship Id="rId63" Type="http://schemas.openxmlformats.org/officeDocument/2006/relationships/hyperlink" Target="file:///E:\Target\Windows\Published\Books\MS-SMB2\%5bMS-PCCRR%5d.pdf" TargetMode="External"/><Relationship Id="rId84" Type="http://schemas.openxmlformats.org/officeDocument/2006/relationships/hyperlink" Target="file:///E:\Target\Windows\Published\Books\MS-SMB2\%5bMS-AUTHSOD%5d.pdf" TargetMode="External"/><Relationship Id="rId138" Type="http://schemas.openxmlformats.org/officeDocument/2006/relationships/hyperlink" Target="file:///E:\Target\Windows\Published\Books\MS-SMB2\%5bMS-SMBD%5d.pdf" TargetMode="External"/><Relationship Id="rId159" Type="http://schemas.openxmlformats.org/officeDocument/2006/relationships/hyperlink" Target="file:///E:\Target\Windows\Published\Books\MS-SMB2\%5bMS-DTYP%5d.pdf" TargetMode="External"/><Relationship Id="rId324" Type="http://schemas.openxmlformats.org/officeDocument/2006/relationships/image" Target="media/image9.bin"/><Relationship Id="rId345" Type="http://schemas.openxmlformats.org/officeDocument/2006/relationships/hyperlink" Target="http://go.microsoft.com/fwlink/?LinkId=306700" TargetMode="External"/><Relationship Id="rId170" Type="http://schemas.openxmlformats.org/officeDocument/2006/relationships/hyperlink" Target="file:///E:\Target\Windows\Published\Books\MS-SMB2\%5bMS-SMB%5d.pdf" TargetMode="External"/><Relationship Id="rId191" Type="http://schemas.openxmlformats.org/officeDocument/2006/relationships/hyperlink" Target="file:///E:\Target\Windows\Published\Books\MS-SMB2\%5bMS-FSCC%5d.pdf" TargetMode="External"/><Relationship Id="rId205" Type="http://schemas.openxmlformats.org/officeDocument/2006/relationships/hyperlink" Target="file:///E:\Target\Windows\Published\Books\MS-SMB2\%5bMS-NLMP%5d.pdf" TargetMode="External"/><Relationship Id="rId226" Type="http://schemas.openxmlformats.org/officeDocument/2006/relationships/hyperlink" Target="http://go.microsoft.com/fwlink/?LinkId=89945" TargetMode="External"/><Relationship Id="rId247" Type="http://schemas.openxmlformats.org/officeDocument/2006/relationships/hyperlink" Target="file:///E:\Target\Windows\Published\Books\MS-SMB2\%5bMS-SPNG%5d.pdf" TargetMode="External"/><Relationship Id="rId107" Type="http://schemas.openxmlformats.org/officeDocument/2006/relationships/hyperlink" Target="file:///E:\Target\Windows\Published\Books\MS-SMB2\%5bMS-SMBD%5d.pdf" TargetMode="External"/><Relationship Id="rId268" Type="http://schemas.openxmlformats.org/officeDocument/2006/relationships/hyperlink" Target="file:///E:\Target\Windows\Published\Books\MS-SMB2\%5bMS-SRVS%5d.pdf" TargetMode="External"/><Relationship Id="rId289" Type="http://schemas.openxmlformats.org/officeDocument/2006/relationships/hyperlink" Target="file:///E:\Target\Windows\Published\Books\MS-SMB2\%5bMS-ERREF%5d.pdf" TargetMode="External"/><Relationship Id="rId11" Type="http://schemas.openxmlformats.org/officeDocument/2006/relationships/hyperlink" Target="mailto:iplg@microsoft.com" TargetMode="External"/><Relationship Id="rId32" Type="http://schemas.openxmlformats.org/officeDocument/2006/relationships/hyperlink" Target="http://go.microsoft.com/fwlink/?LinkId=89868" TargetMode="External"/><Relationship Id="rId53" Type="http://schemas.openxmlformats.org/officeDocument/2006/relationships/hyperlink" Target="http://go.microsoft.com/fwlink/?LinkId=90461" TargetMode="External"/><Relationship Id="rId74" Type="http://schemas.openxmlformats.org/officeDocument/2006/relationships/hyperlink" Target="http://go.microsoft.com/fwlink/?LinkId=306700" TargetMode="External"/><Relationship Id="rId128" Type="http://schemas.openxmlformats.org/officeDocument/2006/relationships/hyperlink" Target="file:///E:\Target\Windows\Published\Books\MS-SMB2\%5bMS-DTYP%5d.pdf" TargetMode="External"/><Relationship Id="rId149" Type="http://schemas.openxmlformats.org/officeDocument/2006/relationships/hyperlink" Target="file:///E:\Target\Windows\Published\Books\MS-SMB2\%5bMS-FSCC%5d.pdf" TargetMode="External"/><Relationship Id="rId314" Type="http://schemas.openxmlformats.org/officeDocument/2006/relationships/hyperlink" Target="file:///E:\Target\Windows\Published\Books\MS-SMB2\%5bMS-FSCC%5d.pdf" TargetMode="External"/><Relationship Id="rId335" Type="http://schemas.openxmlformats.org/officeDocument/2006/relationships/hyperlink" Target="http://go.microsoft.com/fwlink/?LinkId=140636" TargetMode="External"/><Relationship Id="rId5" Type="http://schemas.openxmlformats.org/officeDocument/2006/relationships/settings" Target="settings.xml"/><Relationship Id="rId95" Type="http://schemas.openxmlformats.org/officeDocument/2006/relationships/hyperlink" Target="file:///E:\Target\Windows\Published\Books\MS-SMB2\%5bMS-SPNG%5d.pdf" TargetMode="External"/><Relationship Id="rId160" Type="http://schemas.openxmlformats.org/officeDocument/2006/relationships/hyperlink" Target="http://go.microsoft.com/fwlink/?LinkId=238128" TargetMode="External"/><Relationship Id="rId181" Type="http://schemas.openxmlformats.org/officeDocument/2006/relationships/hyperlink" Target="file:///E:\Target\Windows\Published\Books\MS-SMB2\%5bMS-FSCC%5d.pdf" TargetMode="External"/><Relationship Id="rId216" Type="http://schemas.openxmlformats.org/officeDocument/2006/relationships/hyperlink" Target="file:///E:\Target\Windows\Published\Books\MS-SMB2\%5bMS-SWN%5d.pdf" TargetMode="External"/><Relationship Id="rId237" Type="http://schemas.openxmlformats.org/officeDocument/2006/relationships/hyperlink" Target="file:///E:\Target\Windows\Published\Books\MS-SMB2\%5bMS-SRVS%5d.pdf" TargetMode="External"/><Relationship Id="rId258" Type="http://schemas.openxmlformats.org/officeDocument/2006/relationships/hyperlink" Target="file:///E:\Target\Windows\Published\Books\MS-SMB2\%5bMS-SRVS%5d.pdf" TargetMode="External"/><Relationship Id="rId279" Type="http://schemas.openxmlformats.org/officeDocument/2006/relationships/hyperlink" Target="file:///E:\Target\Windows\Published\Books\MS-SMB2\%5bMS-RSVD%5d.pdf" TargetMode="External"/><Relationship Id="rId22" Type="http://schemas.openxmlformats.org/officeDocument/2006/relationships/hyperlink" Target="http://go.microsoft.com/fwlink/?LinkId=90260" TargetMode="External"/><Relationship Id="rId43" Type="http://schemas.openxmlformats.org/officeDocument/2006/relationships/hyperlink" Target="file:///E:\Target\Windows\Published\Books\MS-SMB2\%5bMS-RPCE%5d.pdf" TargetMode="External"/><Relationship Id="rId64" Type="http://schemas.openxmlformats.org/officeDocument/2006/relationships/hyperlink" Target="file:///E:\Target\Windows\Published\Books\MS-SMB2\%5bMS-SMBD%5d.pdf" TargetMode="External"/><Relationship Id="rId118" Type="http://schemas.openxmlformats.org/officeDocument/2006/relationships/hyperlink" Target="file:///E:\Target\Windows\Published\Books\MS-SMB2\%5bMS-SWN%5d.pdf" TargetMode="External"/><Relationship Id="rId139" Type="http://schemas.openxmlformats.org/officeDocument/2006/relationships/hyperlink" Target="file:///E:\Target\Windows\Published\Books\MS-SMB2\%5bMS-FSCC%5d.pdf" TargetMode="External"/><Relationship Id="rId290" Type="http://schemas.openxmlformats.org/officeDocument/2006/relationships/hyperlink" Target="file:///E:\Target\Windows\Published\Books\MS-SMB2\%5bMS-DFSC%5d.pdf" TargetMode="External"/><Relationship Id="rId304" Type="http://schemas.openxmlformats.org/officeDocument/2006/relationships/hyperlink" Target="file:///E:\Target\Windows\Published\Books\MS-SMB2\%5bMS-ERREF%5d.pdf" TargetMode="External"/><Relationship Id="rId325" Type="http://schemas.openxmlformats.org/officeDocument/2006/relationships/image" Target="media/image10.bin"/><Relationship Id="rId346" Type="http://schemas.openxmlformats.org/officeDocument/2006/relationships/hyperlink" Target="http://go.microsoft.com/fwlink/?LinkId=120805" TargetMode="External"/><Relationship Id="rId85" Type="http://schemas.openxmlformats.org/officeDocument/2006/relationships/hyperlink" Target="http://go.microsoft.com/fwlink/?LinkId=90461" TargetMode="External"/><Relationship Id="rId150" Type="http://schemas.openxmlformats.org/officeDocument/2006/relationships/hyperlink" Target="file:///E:\Target\Windows\Published\Books\MS-SMB2\%5bMS-FSCC%5d.pdf" TargetMode="External"/><Relationship Id="rId171" Type="http://schemas.openxmlformats.org/officeDocument/2006/relationships/hyperlink" Target="file:///E:\Target\Windows\Published\Books\MS-SMB2\%5bMS-WPO%5d.pdf" TargetMode="External"/><Relationship Id="rId192" Type="http://schemas.openxmlformats.org/officeDocument/2006/relationships/hyperlink" Target="file:///E:\Target\Windows\Published\Books\MS-SMB2\%5bMS-FSCC%5d.pdf" TargetMode="External"/><Relationship Id="rId206" Type="http://schemas.openxmlformats.org/officeDocument/2006/relationships/hyperlink" Target="http://go.microsoft.com/fwlink/?LinkId=89945" TargetMode="External"/><Relationship Id="rId227" Type="http://schemas.openxmlformats.org/officeDocument/2006/relationships/hyperlink" Target="file:///E:\Target\Windows\Published\Books\MS-SMB2\%5bMS-SRVS%5d.pdf" TargetMode="External"/><Relationship Id="rId248" Type="http://schemas.openxmlformats.org/officeDocument/2006/relationships/hyperlink" Target="file:///E:\Target\Windows\Published\Books\MS-SMB2\%5bMS-SMB%5d.pdf" TargetMode="External"/><Relationship Id="rId269" Type="http://schemas.openxmlformats.org/officeDocument/2006/relationships/hyperlink" Target="file:///E:\Target\Windows\Published\Books\MS-SMB2\%5bMS-ERREF%5d.pdf" TargetMode="External"/><Relationship Id="rId12" Type="http://schemas.openxmlformats.org/officeDocument/2006/relationships/hyperlink" Target="http://www.microsoft.com/trademarks" TargetMode="External"/><Relationship Id="rId33" Type="http://schemas.openxmlformats.org/officeDocument/2006/relationships/hyperlink" Target="http://go.microsoft.com/fwlink/?LinkId=89888" TargetMode="External"/><Relationship Id="rId108" Type="http://schemas.openxmlformats.org/officeDocument/2006/relationships/hyperlink" Target="file:///E:\Target\Windows\Published\Books\MS-SMB2\%5bMS-SRVS%5d.pdf" TargetMode="External"/><Relationship Id="rId129" Type="http://schemas.openxmlformats.org/officeDocument/2006/relationships/hyperlink" Target="file:///E:\Target\Windows\Published\Books\MS-SMB2\%5bMS-RSVD%5d.pdf" TargetMode="External"/><Relationship Id="rId280" Type="http://schemas.openxmlformats.org/officeDocument/2006/relationships/hyperlink" Target="file:///E:\Target\Windows\Published\Books\MS-SMB2\%5bMS-FSCC%5d.pdf" TargetMode="External"/><Relationship Id="rId315" Type="http://schemas.openxmlformats.org/officeDocument/2006/relationships/hyperlink" Target="file:///E:\Target\Windows\Published\Books\MS-SMB2\%5bMS-WPO%5d.pdf" TargetMode="External"/><Relationship Id="rId336" Type="http://schemas.openxmlformats.org/officeDocument/2006/relationships/hyperlink" Target="file:///E:\Target\Windows\Published\Books\MS-SMB2\%5bMS-DTYP%5d.pdf" TargetMode="External"/><Relationship Id="rId54" Type="http://schemas.openxmlformats.org/officeDocument/2006/relationships/hyperlink" Target="http://go.microsoft.com/fwlink/?LinkId=90471" TargetMode="External"/><Relationship Id="rId75" Type="http://schemas.openxmlformats.org/officeDocument/2006/relationships/hyperlink" Target="http://go.microsoft.com/fwlink/?LinkId=90240" TargetMode="External"/><Relationship Id="rId96" Type="http://schemas.openxmlformats.org/officeDocument/2006/relationships/hyperlink" Target="http://go.microsoft.com/fwlink/?LinkId=89868" TargetMode="External"/><Relationship Id="rId140" Type="http://schemas.openxmlformats.org/officeDocument/2006/relationships/hyperlink" Target="file:///E:\Target\Windows\Published\Books\MS-SMB2\%5bMS-DFSC%5d.pdf" TargetMode="External"/><Relationship Id="rId161" Type="http://schemas.openxmlformats.org/officeDocument/2006/relationships/hyperlink" Target="http://go.microsoft.com/fwlink/?LinkId=89868" TargetMode="External"/><Relationship Id="rId182" Type="http://schemas.openxmlformats.org/officeDocument/2006/relationships/hyperlink" Target="file:///E:\Target\Windows\Published\Books\MS-SMB2\%5bMS-DTYP%5d.pdf" TargetMode="External"/><Relationship Id="rId217" Type="http://schemas.openxmlformats.org/officeDocument/2006/relationships/hyperlink" Target="file:///E:\Target\Windows\Published\Books\MS-SMB2\%5bMS-SMBD%5d.pdf" TargetMode="External"/><Relationship Id="rId6" Type="http://schemas.openxmlformats.org/officeDocument/2006/relationships/webSettings" Target="webSettings.xml"/><Relationship Id="rId238" Type="http://schemas.openxmlformats.org/officeDocument/2006/relationships/hyperlink" Target="file:///E:\Target\Windows\Published\Books\MS-SMB2\%5bMS-SRVS%5d.pdf" TargetMode="External"/><Relationship Id="rId259" Type="http://schemas.openxmlformats.org/officeDocument/2006/relationships/hyperlink" Target="file:///E:\Target\Windows\Published\Books\MS-SMB2\%5bMS-ERREF%5d.pdf" TargetMode="External"/><Relationship Id="rId23" Type="http://schemas.openxmlformats.org/officeDocument/2006/relationships/hyperlink" Target="http://go.microsoft.com/fwlink/?LinkId=90261" TargetMode="External"/><Relationship Id="rId119" Type="http://schemas.openxmlformats.org/officeDocument/2006/relationships/hyperlink" Target="file:///E:\Target\Windows\Published\Books\MS-SMB2\%5bMS-WPO%5d.pdf" TargetMode="External"/><Relationship Id="rId270" Type="http://schemas.openxmlformats.org/officeDocument/2006/relationships/hyperlink" Target="file:///E:\Target\Windows\Published\Books\MS-SMB2\%5bMS-DFSC%5d.pdf" TargetMode="External"/><Relationship Id="rId291" Type="http://schemas.openxmlformats.org/officeDocument/2006/relationships/hyperlink" Target="file:///E:\Target\Windows\Published\Books\MS-SMB2\%5bMS-FSCC%5d.pdf" TargetMode="External"/><Relationship Id="rId305" Type="http://schemas.openxmlformats.org/officeDocument/2006/relationships/hyperlink" Target="file:///E:\Target\Windows\Published\Books\MS-SMB2\%5bMS-ERREF%5d.pdf" TargetMode="External"/><Relationship Id="rId326" Type="http://schemas.openxmlformats.org/officeDocument/2006/relationships/image" Target="media/image11.bin"/><Relationship Id="rId347" Type="http://schemas.openxmlformats.org/officeDocument/2006/relationships/hyperlink" Target="mailto:dochelp@microsoft.com" TargetMode="External"/><Relationship Id="rId44" Type="http://schemas.openxmlformats.org/officeDocument/2006/relationships/hyperlink" Target="file:///E:\Target\Windows\Published\Books\MS-SMB2\%5bMS-RSVD%5d.pdf" TargetMode="External"/><Relationship Id="rId65" Type="http://schemas.openxmlformats.org/officeDocument/2006/relationships/hyperlink" Target="file:///E:\Target\Windows\Published\Books\MS-SMB2\%5bMS-SQOS%5d.pdf" TargetMode="External"/><Relationship Id="rId86" Type="http://schemas.openxmlformats.org/officeDocument/2006/relationships/hyperlink" Target="file:///E:\Target\Windows\Published\Books\MS-SMB2\%5bMS-SPNG%5d.pdf" TargetMode="External"/><Relationship Id="rId130" Type="http://schemas.openxmlformats.org/officeDocument/2006/relationships/hyperlink" Target="file:///E:\Target\Windows\Published\Books\MS-SMB2\%5bMS-DTYP%5d.pdf" TargetMode="External"/><Relationship Id="rId151" Type="http://schemas.openxmlformats.org/officeDocument/2006/relationships/hyperlink" Target="file:///E:\Target\Windows\Published\Books\MS-SMB2\%5bMS-FSCC%5d.pdf" TargetMode="External"/><Relationship Id="rId172" Type="http://schemas.openxmlformats.org/officeDocument/2006/relationships/hyperlink" Target="file:///E:\Target\Windows\Published\Books\MS-SMB2\%5bMS-SMB%5d.pdf" TargetMode="External"/><Relationship Id="rId193" Type="http://schemas.openxmlformats.org/officeDocument/2006/relationships/hyperlink" Target="file:///E:\Target\Windows\Published\Books\MS-SMB2\%5bMS-DTYP%5d.pdf" TargetMode="External"/><Relationship Id="rId207" Type="http://schemas.openxmlformats.org/officeDocument/2006/relationships/hyperlink" Target="file:///E:\Target\Windows\Published\Books\MS-SMB2\%5bMS-SPNG%5d.pdf" TargetMode="External"/><Relationship Id="rId228" Type="http://schemas.openxmlformats.org/officeDocument/2006/relationships/hyperlink" Target="file:///E:\Target\Windows\Published\Books\MS-SMB2\%5bMS-SRVS%5d.pdf" TargetMode="External"/><Relationship Id="rId249" Type="http://schemas.openxmlformats.org/officeDocument/2006/relationships/hyperlink" Target="file:///E:\Target\Windows\Published\Books\MS-SMB2\%5bMS-DTYP%5d.pdf" TargetMode="External"/><Relationship Id="rId13" Type="http://schemas.openxmlformats.org/officeDocument/2006/relationships/hyperlink" Target="file:///E:\Target\Windows\Published\Books\MS-SMB2\%5bMS-SMB%5d.pdf" TargetMode="External"/><Relationship Id="rId109" Type="http://schemas.openxmlformats.org/officeDocument/2006/relationships/hyperlink" Target="http://go.microsoft.com/fwlink/?LinkId=90550" TargetMode="External"/><Relationship Id="rId260" Type="http://schemas.openxmlformats.org/officeDocument/2006/relationships/hyperlink" Target="file:///E:\Target\Windows\Published\Books\MS-SMB2\%5bMS-KILE%5d.pdf" TargetMode="External"/><Relationship Id="rId281" Type="http://schemas.openxmlformats.org/officeDocument/2006/relationships/hyperlink" Target="file:///E:\Target\Windows\Published\Books\MS-SMB2\%5bMS-SMBD%5d.pdf" TargetMode="External"/><Relationship Id="rId316" Type="http://schemas.openxmlformats.org/officeDocument/2006/relationships/hyperlink" Target="file:///E:\Target\Windows\Published\Books\MS-SMB2\%5bMS-DTYP%5d.pdf" TargetMode="External"/><Relationship Id="rId337" Type="http://schemas.openxmlformats.org/officeDocument/2006/relationships/hyperlink" Target="http://go.microsoft.com/fwlink/?LinkId=509960" TargetMode="External"/><Relationship Id="rId34" Type="http://schemas.openxmlformats.org/officeDocument/2006/relationships/hyperlink" Target="file:///E:\Target\Windows\Published\Books\MS-SMB2\%5bMS-CIFS%5d.pdf" TargetMode="External"/><Relationship Id="rId55" Type="http://schemas.openxmlformats.org/officeDocument/2006/relationships/hyperlink" Target="http://go.microsoft.com/fwlink/?LinkId=238128" TargetMode="External"/><Relationship Id="rId76" Type="http://schemas.openxmlformats.org/officeDocument/2006/relationships/hyperlink" Target="file:///E:\Target\Windows\Published\Books\MS-SMB2\%5bMS-SMB%5d.pdf" TargetMode="External"/><Relationship Id="rId97" Type="http://schemas.openxmlformats.org/officeDocument/2006/relationships/hyperlink" Target="http://go.microsoft.com/fwlink/?LinkId=90314" TargetMode="External"/><Relationship Id="rId120" Type="http://schemas.openxmlformats.org/officeDocument/2006/relationships/hyperlink" Target="http://go.microsoft.com/fwlink/?LinkId=106009" TargetMode="External"/><Relationship Id="rId141" Type="http://schemas.openxmlformats.org/officeDocument/2006/relationships/hyperlink" Target="file:///E:\Target\Windows\Published\Books\MS-SMB2\%5bMS-PCCRC%5d.pdf" TargetMode="External"/><Relationship Id="rId7" Type="http://schemas.openxmlformats.org/officeDocument/2006/relationships/footnotes" Target="footnotes.xml"/><Relationship Id="rId162" Type="http://schemas.openxmlformats.org/officeDocument/2006/relationships/hyperlink" Target="http://go.microsoft.com/fwlink/?LinkId=90314" TargetMode="External"/><Relationship Id="rId183" Type="http://schemas.openxmlformats.org/officeDocument/2006/relationships/hyperlink" Target="file:///E:\Target\Windows\Published\Books\MS-SMB2\%5bMS-DTYP%5d.pdf" TargetMode="External"/><Relationship Id="rId218" Type="http://schemas.openxmlformats.org/officeDocument/2006/relationships/hyperlink" Target="file:///E:\Target\Windows\Published\Books\MS-SMB2\%5bMS-SMBD%5d.pdf" TargetMode="External"/><Relationship Id="rId239" Type="http://schemas.openxmlformats.org/officeDocument/2006/relationships/hyperlink" Target="file:///E:\Target\Windows\Published\Books\MS-SMB2\%5bMS-SRVS%5d.pdf" TargetMode="External"/><Relationship Id="rId250" Type="http://schemas.openxmlformats.org/officeDocument/2006/relationships/hyperlink" Target="file:///E:\Target\Windows\Published\Books\MS-SMB2\%5bMS-SPNG%5d.pdf" TargetMode="External"/><Relationship Id="rId271" Type="http://schemas.openxmlformats.org/officeDocument/2006/relationships/hyperlink" Target="file:///E:\Target\Windows\Published\Books\MS-SMB2\%5bMS-FSCC%5d.pdf" TargetMode="External"/><Relationship Id="rId292" Type="http://schemas.openxmlformats.org/officeDocument/2006/relationships/hyperlink" Target="file:///E:\Target\Windows\Published\Books\MS-SMB2\%5bMS-ERREF%5d.pdf" TargetMode="External"/><Relationship Id="rId306" Type="http://schemas.openxmlformats.org/officeDocument/2006/relationships/hyperlink" Target="file:///E:\Target\Windows\Published\Books\MS-SMB2\%5bMS-FSCC%5d.pdf" TargetMode="External"/><Relationship Id="rId24" Type="http://schemas.openxmlformats.org/officeDocument/2006/relationships/hyperlink" Target="http://go.microsoft.com/fwlink/?LinkId=90200" TargetMode="External"/><Relationship Id="rId45" Type="http://schemas.openxmlformats.org/officeDocument/2006/relationships/hyperlink" Target="file:///E:\Target\Windows\Published\Books\MS-SMB2\%5bMS-SMB%5d.pdf" TargetMode="External"/><Relationship Id="rId66" Type="http://schemas.openxmlformats.org/officeDocument/2006/relationships/hyperlink" Target="file:///E:\Target\Windows\Published\Books\MS-SMB2\%5bMS-SWN%5d.pdf" TargetMode="External"/><Relationship Id="rId87" Type="http://schemas.openxmlformats.org/officeDocument/2006/relationships/hyperlink" Target="file:///E:\Target\Windows\Published\Books\MS-SMB2\%5bMS-KILE%5d.pdf" TargetMode="External"/><Relationship Id="rId110" Type="http://schemas.openxmlformats.org/officeDocument/2006/relationships/hyperlink" Target="file:///E:\Target\Windows\Published\Books\MS-SMB2\%5bMS-ERREF%5d.pdf" TargetMode="External"/><Relationship Id="rId131" Type="http://schemas.openxmlformats.org/officeDocument/2006/relationships/hyperlink" Target="file:///E:\Target\Windows\Published\Books\MS-SMB2\%5bMS-FSCC%5d.pdf" TargetMode="External"/><Relationship Id="rId327" Type="http://schemas.openxmlformats.org/officeDocument/2006/relationships/hyperlink" Target="file:///E:\Target\Windows\Published\Books\MS-SMB2\%5bMS-FSCC%5d.pdf" TargetMode="External"/><Relationship Id="rId348" Type="http://schemas.openxmlformats.org/officeDocument/2006/relationships/footer" Target="footer1.xml"/><Relationship Id="rId152" Type="http://schemas.openxmlformats.org/officeDocument/2006/relationships/hyperlink" Target="file:///E:\Target\Windows\Published\Books\MS-SMB2\%5bMS-FSCC%5d.pdf" TargetMode="External"/><Relationship Id="rId173" Type="http://schemas.openxmlformats.org/officeDocument/2006/relationships/hyperlink" Target="file:///E:\Target\Windows\Published\Books\MS-SMB2\%5bMS-SMB%5d.pdf" TargetMode="External"/><Relationship Id="rId194" Type="http://schemas.openxmlformats.org/officeDocument/2006/relationships/hyperlink" Target="file:///E:\Target\Windows\Published\Books\MS-SMB2\%5bMS-DTYP%5d.pdf" TargetMode="External"/><Relationship Id="rId208" Type="http://schemas.openxmlformats.org/officeDocument/2006/relationships/hyperlink" Target="http://go.microsoft.com/fwlink/?LinkId=90461" TargetMode="External"/><Relationship Id="rId229" Type="http://schemas.openxmlformats.org/officeDocument/2006/relationships/hyperlink" Target="file:///E:\Target\Windows\Published\Books\MS-SMB2\%5bMS-SRVS%5d.pdf" TargetMode="External"/><Relationship Id="rId240" Type="http://schemas.openxmlformats.org/officeDocument/2006/relationships/hyperlink" Target="file:///E:\Target\Windows\Published\Books\MS-SMB2\%5bMS-SRVS%5d.pdf" TargetMode="External"/><Relationship Id="rId261" Type="http://schemas.openxmlformats.org/officeDocument/2006/relationships/hyperlink" Target="file:///E:\Target\Windows\Published\Books\MS-SMB2\%5bMS-NLMP%5d.pdf" TargetMode="External"/><Relationship Id="rId14" Type="http://schemas.openxmlformats.org/officeDocument/2006/relationships/hyperlink" Target="file:///E:\Target\Windows\Published\Books\MS-SMB2\%5bMS-WPO%5d.pdf" TargetMode="External"/><Relationship Id="rId35" Type="http://schemas.openxmlformats.org/officeDocument/2006/relationships/hyperlink" Target="file:///E:\Target\Windows\Published\Books\MS-SMB2\%5bMS-DFSC%5d.pdf" TargetMode="External"/><Relationship Id="rId56" Type="http://schemas.openxmlformats.org/officeDocument/2006/relationships/hyperlink" Target="http://go.microsoft.com/fwlink/?LinkId=229742" TargetMode="External"/><Relationship Id="rId77" Type="http://schemas.openxmlformats.org/officeDocument/2006/relationships/hyperlink" Target="file:///E:\Target\Windows\Published\Books\MS-SMB2\%5bMS-CIFS%5d.pdf" TargetMode="External"/><Relationship Id="rId100" Type="http://schemas.openxmlformats.org/officeDocument/2006/relationships/image" Target="media/image3.bin"/><Relationship Id="rId282" Type="http://schemas.openxmlformats.org/officeDocument/2006/relationships/hyperlink" Target="file:///E:\Target\Windows\Published\Books\MS-SMB2\%5bMS-ERREF%5d.pdf" TargetMode="External"/><Relationship Id="rId317" Type="http://schemas.openxmlformats.org/officeDocument/2006/relationships/hyperlink" Target="file:///E:\Target\Windows\Published\Books\MS-SMB2\%5bMS-DTYP%5d.pdf" TargetMode="External"/><Relationship Id="rId338" Type="http://schemas.openxmlformats.org/officeDocument/2006/relationships/hyperlink" Target="file:///E:\Target\Windows\Published\Books\MS-SMB2\%5bMS-SRVS%5d.pdf" TargetMode="External"/><Relationship Id="rId8" Type="http://schemas.openxmlformats.org/officeDocument/2006/relationships/endnotes" Target="endnotes.xml"/><Relationship Id="rId98" Type="http://schemas.openxmlformats.org/officeDocument/2006/relationships/hyperlink" Target="file:///E:\Target\Windows\Published\Books\MS-SMB2\%5bMS-SPNG%5d.pdf" TargetMode="External"/><Relationship Id="rId121" Type="http://schemas.openxmlformats.org/officeDocument/2006/relationships/hyperlink" Target="file:///E:\Target\Windows\Published\Books\MS-SMB2\%5bMS-FSCC%5d.pdf" TargetMode="External"/><Relationship Id="rId142" Type="http://schemas.openxmlformats.org/officeDocument/2006/relationships/hyperlink" Target="file:///E:\Target\Windows\Published\Books\MS-SMB2\%5bMS-ERREF%5d.pdf" TargetMode="External"/><Relationship Id="rId163" Type="http://schemas.openxmlformats.org/officeDocument/2006/relationships/hyperlink" Target="http://go.microsoft.com/fwlink/?LinkId=186039" TargetMode="External"/><Relationship Id="rId184" Type="http://schemas.openxmlformats.org/officeDocument/2006/relationships/hyperlink" Target="file:///E:\Target\Windows\Published\Books\MS-SMB2\%5bMS-DTYP%5d.pdf" TargetMode="External"/><Relationship Id="rId219" Type="http://schemas.openxmlformats.org/officeDocument/2006/relationships/hyperlink" Target="file:///E:\Target\Windows\Published\Books\MS-SMB2\%5bMS-SWN%5d.pdf" TargetMode="External"/><Relationship Id="rId230" Type="http://schemas.openxmlformats.org/officeDocument/2006/relationships/hyperlink" Target="file:///E:\Target\Windows\Published\Books\MS-SMB2\%5bMS-SRVS%5d.pdf" TargetMode="External"/><Relationship Id="rId251" Type="http://schemas.openxmlformats.org/officeDocument/2006/relationships/hyperlink" Target="file:///E:\Target\Windows\Published\Books\MS-SMB2\%5bMS-DTYP%5d.pdf" TargetMode="External"/><Relationship Id="rId25" Type="http://schemas.openxmlformats.org/officeDocument/2006/relationships/hyperlink" Target="file:///E:\Target\Windows\Published\Books\MS-SMB2\%5bMS-FSCC%5d.pdf" TargetMode="External"/><Relationship Id="rId46" Type="http://schemas.openxmlformats.org/officeDocument/2006/relationships/hyperlink" Target="file:///E:\Target\Windows\Published\Books\MS-SMB2\%5bMS-SPNG%5d.pdf" TargetMode="External"/><Relationship Id="rId67" Type="http://schemas.openxmlformats.org/officeDocument/2006/relationships/hyperlink" Target="file:///E:\Target\Windows\Published\Books\MS-SMB2\%5bMS-WPO%5d.pdf" TargetMode="External"/><Relationship Id="rId272" Type="http://schemas.openxmlformats.org/officeDocument/2006/relationships/hyperlink" Target="file:///E:\Target\Windows\Published\Books\MS-SMB2\%5bMS-SRVS%5d.pdf" TargetMode="External"/><Relationship Id="rId293" Type="http://schemas.openxmlformats.org/officeDocument/2006/relationships/hyperlink" Target="file:///E:\Target\Windows\Published\Books\MS-SMB2\%5bMS-FSCC%5d.pdf" TargetMode="External"/><Relationship Id="rId307" Type="http://schemas.openxmlformats.org/officeDocument/2006/relationships/hyperlink" Target="file:///E:\Target\Windows\Published\Books\MS-SMB2\%5bMS-FSCC%5d.pdf" TargetMode="External"/><Relationship Id="rId328" Type="http://schemas.openxmlformats.org/officeDocument/2006/relationships/image" Target="media/image12.bin"/><Relationship Id="rId349" Type="http://schemas.openxmlformats.org/officeDocument/2006/relationships/footer" Target="footer2.xml"/><Relationship Id="rId20" Type="http://schemas.openxmlformats.org/officeDocument/2006/relationships/hyperlink" Target="http://go.microsoft.com/fwlink/?LinkId=90460" TargetMode="External"/><Relationship Id="rId41" Type="http://schemas.openxmlformats.org/officeDocument/2006/relationships/hyperlink" Target="file:///E:\Target\Windows\Published\Books\MS-SMB2\%5bMS-NLMP%5d.pdf" TargetMode="External"/><Relationship Id="rId62" Type="http://schemas.openxmlformats.org/officeDocument/2006/relationships/hyperlink" Target="file:///E:\Target\Windows\Published\Books\MS-SMB2\%5bMS-LSAD%5d.pdf" TargetMode="External"/><Relationship Id="rId83" Type="http://schemas.openxmlformats.org/officeDocument/2006/relationships/hyperlink" Target="file:///E:\Target\Windows\Published\Books\MS-SMB2\%5bMS-SMB%5d.pdf" TargetMode="External"/><Relationship Id="rId88" Type="http://schemas.openxmlformats.org/officeDocument/2006/relationships/hyperlink" Target="file:///E:\Target\Windows\Published\Books\MS-SMB2\%5bMS-NLMP%5d.pdf" TargetMode="External"/><Relationship Id="rId111" Type="http://schemas.openxmlformats.org/officeDocument/2006/relationships/hyperlink" Target="file:///E:\Target\Windows\Published\Books\MS-SMB2\%5bMS-ERREF%5d.pdf" TargetMode="External"/><Relationship Id="rId132" Type="http://schemas.openxmlformats.org/officeDocument/2006/relationships/hyperlink" Target="file:///E:\Target\Windows\Published\Books\MS-SMB2\%5bMS-RSVD%5d.pdf" TargetMode="External"/><Relationship Id="rId153" Type="http://schemas.openxmlformats.org/officeDocument/2006/relationships/hyperlink" Target="file:///E:\Target\Windows\Published\Books\MS-SMB2\%5bMS-DTYP%5d.pdf" TargetMode="External"/><Relationship Id="rId174" Type="http://schemas.openxmlformats.org/officeDocument/2006/relationships/hyperlink" Target="file:///E:\Target\Windows\Published\Books\MS-SMB2\%5bMS-CIFS%5d.pdf" TargetMode="External"/><Relationship Id="rId179" Type="http://schemas.openxmlformats.org/officeDocument/2006/relationships/hyperlink" Target="http://go.microsoft.com/fwlink/?LinkId=90461" TargetMode="External"/><Relationship Id="rId195" Type="http://schemas.openxmlformats.org/officeDocument/2006/relationships/hyperlink" Target="file:///E:\Target\Windows\Published\Books\MS-SMB2\%5bMS-FSCC%5d.pdf" TargetMode="External"/><Relationship Id="rId209" Type="http://schemas.openxmlformats.org/officeDocument/2006/relationships/hyperlink" Target="http://go.microsoft.com/fwlink/?LinkId=89945" TargetMode="External"/><Relationship Id="rId190" Type="http://schemas.openxmlformats.org/officeDocument/2006/relationships/hyperlink" Target="file:///E:\Target\Windows\Published\Books\MS-SMB2\%5bMS-FSCC%5d.pdf" TargetMode="External"/><Relationship Id="rId204" Type="http://schemas.openxmlformats.org/officeDocument/2006/relationships/hyperlink" Target="file:///E:\Target\Windows\Published\Books\MS-SMB2\%5bMS-KILE%5d.pdf" TargetMode="External"/><Relationship Id="rId220" Type="http://schemas.openxmlformats.org/officeDocument/2006/relationships/hyperlink" Target="file:///E:\Target\Windows\Published\Books\MS-SMB2\%5bMS-CIFS%5d.pdf" TargetMode="External"/><Relationship Id="rId225" Type="http://schemas.openxmlformats.org/officeDocument/2006/relationships/hyperlink" Target="http://go.microsoft.com/fwlink/?LinkId=90240" TargetMode="External"/><Relationship Id="rId241" Type="http://schemas.openxmlformats.org/officeDocument/2006/relationships/hyperlink" Target="file:///E:\Target\Windows\Published\Books\MS-SMB2\%5bMS-SRVS%5d.pdf" TargetMode="External"/><Relationship Id="rId246" Type="http://schemas.openxmlformats.org/officeDocument/2006/relationships/hyperlink" Target="file:///E:\Target\Windows\Published\Books\MS-SMB2\%5bMS-DTYP%5d.pdf" TargetMode="External"/><Relationship Id="rId267" Type="http://schemas.openxmlformats.org/officeDocument/2006/relationships/hyperlink" Target="file:///E:\Target\Windows\Published\Books\MS-SMB2\%5bMS-ERREF%5d.pdf" TargetMode="External"/><Relationship Id="rId288" Type="http://schemas.openxmlformats.org/officeDocument/2006/relationships/hyperlink" Target="file:///E:\Target\Windows\Published\Books\MS-SMB2\%5bMS-FSCC%5d.pdf" TargetMode="External"/><Relationship Id="rId15" Type="http://schemas.openxmlformats.org/officeDocument/2006/relationships/hyperlink" Target="http://go.microsoft.com/fwlink/?LinkId=90317" TargetMode="External"/><Relationship Id="rId36" Type="http://schemas.openxmlformats.org/officeDocument/2006/relationships/hyperlink" Target="file:///E:\Target\Windows\Published\Books\MS-SMB2\%5bMS-DTYP%5d.pdf" TargetMode="External"/><Relationship Id="rId57" Type="http://schemas.openxmlformats.org/officeDocument/2006/relationships/hyperlink" Target="http://go.microsoft.com/fwlink/?LinkId=186039" TargetMode="External"/><Relationship Id="rId106" Type="http://schemas.openxmlformats.org/officeDocument/2006/relationships/hyperlink" Target="http://go.microsoft.com/fwlink/?LinkId=90261" TargetMode="External"/><Relationship Id="rId127" Type="http://schemas.openxmlformats.org/officeDocument/2006/relationships/hyperlink" Target="file:///E:\Target\Windows\Published\Books\MS-SMB2\%5bMS-DTYP%5d.pdf" TargetMode="External"/><Relationship Id="rId262" Type="http://schemas.openxmlformats.org/officeDocument/2006/relationships/hyperlink" Target="file:///E:\Target\Windows\Published\Books\MS-SMB2\%5bMS-SPNG%5d.pdf" TargetMode="External"/><Relationship Id="rId283" Type="http://schemas.openxmlformats.org/officeDocument/2006/relationships/hyperlink" Target="file:///E:\Target\Windows\Published\Books\MS-SMB2\%5bMS-SMBD%5d.pdf" TargetMode="External"/><Relationship Id="rId313" Type="http://schemas.openxmlformats.org/officeDocument/2006/relationships/hyperlink" Target="file:///E:\Target\Windows\Published\Books\MS-SMB2\%5bMS-FSCC%5d.pdf" TargetMode="External"/><Relationship Id="rId318" Type="http://schemas.openxmlformats.org/officeDocument/2006/relationships/hyperlink" Target="file:///E:\Target\Windows\Published\Books\MS-SMB2\%5bMS-ERREF%5d.pdf" TargetMode="External"/><Relationship Id="rId339" Type="http://schemas.openxmlformats.org/officeDocument/2006/relationships/hyperlink" Target="http://go.microsoft.com/fwlink/?LinkId=294564" TargetMode="External"/><Relationship Id="rId10" Type="http://schemas.openxmlformats.org/officeDocument/2006/relationships/hyperlink" Target="http://go.microsoft.com/fwlink/?LinkId=214448" TargetMode="External"/><Relationship Id="rId31" Type="http://schemas.openxmlformats.org/officeDocument/2006/relationships/hyperlink" Target="mailto:dochelp@microsoft.com" TargetMode="External"/><Relationship Id="rId52" Type="http://schemas.openxmlformats.org/officeDocument/2006/relationships/hyperlink" Target="http://go.microsoft.com/fwlink/?LinkId=90378" TargetMode="External"/><Relationship Id="rId73" Type="http://schemas.openxmlformats.org/officeDocument/2006/relationships/hyperlink" Target="http://go.microsoft.com/fwlink/?LinkId=509960" TargetMode="External"/><Relationship Id="rId78" Type="http://schemas.openxmlformats.org/officeDocument/2006/relationships/hyperlink" Target="http://go.microsoft.com/fwlink/?LinkId=90260" TargetMode="External"/><Relationship Id="rId94" Type="http://schemas.openxmlformats.org/officeDocument/2006/relationships/hyperlink" Target="http://go.microsoft.com/fwlink/?LinkId=90461" TargetMode="External"/><Relationship Id="rId99" Type="http://schemas.openxmlformats.org/officeDocument/2006/relationships/hyperlink" Target="file:///E:\Target\Windows\Published\Books\MS-SMB2\%5bMS-SMB%5d.pdf" TargetMode="External"/><Relationship Id="rId101" Type="http://schemas.openxmlformats.org/officeDocument/2006/relationships/hyperlink" Target="http://go.microsoft.com/fwlink/?LinkId=89888" TargetMode="External"/><Relationship Id="rId122" Type="http://schemas.openxmlformats.org/officeDocument/2006/relationships/hyperlink" Target="file:///E:\Target\Windows\Published\Books\MS-SMB2\%5bMS-DTYP%5d.pdf" TargetMode="External"/><Relationship Id="rId143" Type="http://schemas.openxmlformats.org/officeDocument/2006/relationships/hyperlink" Target="file:///E:\Target\Windows\Published\Books\MS-SMB2\%5bMS-PCCRC%5d.pdf" TargetMode="External"/><Relationship Id="rId148" Type="http://schemas.openxmlformats.org/officeDocument/2006/relationships/hyperlink" Target="file:///E:\Target\Windows\Published\Books\MS-SMB2\%5bMS-CIFS%5d.pdf" TargetMode="External"/><Relationship Id="rId164" Type="http://schemas.openxmlformats.org/officeDocument/2006/relationships/hyperlink" Target="http://go.microsoft.com/fwlink/?LinkId=229742" TargetMode="External"/><Relationship Id="rId169" Type="http://schemas.openxmlformats.org/officeDocument/2006/relationships/image" Target="media/image4.bin"/><Relationship Id="rId185" Type="http://schemas.openxmlformats.org/officeDocument/2006/relationships/hyperlink" Target="file:///E:\Target\Windows\Published\Books\MS-SMB2\%5bMS-FSCC%5d.pdf" TargetMode="External"/><Relationship Id="rId334" Type="http://schemas.openxmlformats.org/officeDocument/2006/relationships/hyperlink" Target="file:///E:\Target\Windows\Published\Books\MS-SMB2\%5bMS-FSA%5d.pdf" TargetMode="External"/><Relationship Id="rId35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file:///E:\Target\Windows\Published\Books\MS-SMB2\%5bMS-DFSC%5d.pdf" TargetMode="External"/><Relationship Id="rId210" Type="http://schemas.openxmlformats.org/officeDocument/2006/relationships/hyperlink" Target="file:///E:\Target\Windows\Published\Books\MS-SMB2\%5bMS-SPNG%5d.pdf" TargetMode="External"/><Relationship Id="rId215" Type="http://schemas.openxmlformats.org/officeDocument/2006/relationships/hyperlink" Target="file:///E:\Target\Windows\Published\Books\MS-SMB2\%5bMS-SWN%5d.pdf" TargetMode="External"/><Relationship Id="rId236" Type="http://schemas.openxmlformats.org/officeDocument/2006/relationships/hyperlink" Target="file:///E:\Target\Windows\Published\Books\MS-SMB2\%5bMS-SRVS%5d.pdf" TargetMode="External"/><Relationship Id="rId257" Type="http://schemas.openxmlformats.org/officeDocument/2006/relationships/hyperlink" Target="http://go.microsoft.com/fwlink/?LinkId=90378" TargetMode="External"/><Relationship Id="rId278" Type="http://schemas.openxmlformats.org/officeDocument/2006/relationships/hyperlink" Target="file:///E:\Target\Windows\Published\Books\MS-SMB2\%5bMS-ERREF%5d.pdf" TargetMode="External"/><Relationship Id="rId26" Type="http://schemas.openxmlformats.org/officeDocument/2006/relationships/hyperlink" Target="file:///E:\Target\Windows\Published\Books\MS-SMB2\%5bMS-DTYP%5d.pdf" TargetMode="External"/><Relationship Id="rId231" Type="http://schemas.openxmlformats.org/officeDocument/2006/relationships/hyperlink" Target="file:///E:\Target\Windows\Published\Books\MS-SMB2\%5bMS-FSA%5d.pdf" TargetMode="External"/><Relationship Id="rId252" Type="http://schemas.openxmlformats.org/officeDocument/2006/relationships/hyperlink" Target="file:///E:\Target\Windows\Published\Books\MS-SMB2\%5bMS-SPNG%5d.pdf" TargetMode="External"/><Relationship Id="rId273" Type="http://schemas.openxmlformats.org/officeDocument/2006/relationships/hyperlink" Target="file:///E:\Target\Windows\Published\Books\MS-SMB2\%5bMS-FSA%5d.pdf" TargetMode="External"/><Relationship Id="rId294" Type="http://schemas.openxmlformats.org/officeDocument/2006/relationships/hyperlink" Target="file:///E:\Target\Windows\Published\Books\MS-SMB2\%5bMS-FSCC%5d.pdf" TargetMode="External"/><Relationship Id="rId308" Type="http://schemas.openxmlformats.org/officeDocument/2006/relationships/hyperlink" Target="file:///E:\Target\Windows\Published\Books\MS-SMB2\%5bMS-WPO%5d.pdf" TargetMode="External"/><Relationship Id="rId329" Type="http://schemas.openxmlformats.org/officeDocument/2006/relationships/image" Target="media/image13.bin"/><Relationship Id="rId47" Type="http://schemas.openxmlformats.org/officeDocument/2006/relationships/hyperlink" Target="file:///E:\Target\Windows\Published\Books\MS-SMB2\%5bMS-SRVS%5d.pdf" TargetMode="External"/><Relationship Id="rId68" Type="http://schemas.openxmlformats.org/officeDocument/2006/relationships/hyperlink" Target="http://go.microsoft.com/fwlink/?LinkId=89945" TargetMode="External"/><Relationship Id="rId89" Type="http://schemas.openxmlformats.org/officeDocument/2006/relationships/hyperlink" Target="file:///E:\Target\Windows\Published\Books\MS-SMB2\%5bMS-DFSC%5d.pdf" TargetMode="External"/><Relationship Id="rId112" Type="http://schemas.openxmlformats.org/officeDocument/2006/relationships/hyperlink" Target="file:///E:\Target\Windows\Published\Books\MS-SMB2\%5bMS-ERREF%5d.pdf" TargetMode="External"/><Relationship Id="rId133" Type="http://schemas.openxmlformats.org/officeDocument/2006/relationships/hyperlink" Target="file:///E:\Target\Windows\Published\Books\MS-SMB2\%5bMS-ERREF%5d.pdf" TargetMode="External"/><Relationship Id="rId154" Type="http://schemas.openxmlformats.org/officeDocument/2006/relationships/hyperlink" Target="file:///E:\Target\Windows\Published\Books\MS-SMB2\%5bMS-DTYP%5d.pdf" TargetMode="External"/><Relationship Id="rId175" Type="http://schemas.openxmlformats.org/officeDocument/2006/relationships/hyperlink" Target="file:///E:\Target\Windows\Published\Books\MS-SMB2\%5bMS-SPNG%5d.pdf" TargetMode="External"/><Relationship Id="rId340" Type="http://schemas.openxmlformats.org/officeDocument/2006/relationships/hyperlink" Target="http://go.microsoft.com/fwlink/?LinkId=403955" TargetMode="External"/><Relationship Id="rId196" Type="http://schemas.openxmlformats.org/officeDocument/2006/relationships/hyperlink" Target="file:///E:\Target\Windows\Published\Books\MS-SMB2\%5bMS-FSCC%5d.pdf" TargetMode="External"/><Relationship Id="rId200" Type="http://schemas.openxmlformats.org/officeDocument/2006/relationships/hyperlink" Target="file:///E:\Target\Windows\Published\Books\MS-SMB2\%5bMS-FSCC%5d.pdf" TargetMode="External"/><Relationship Id="rId16" Type="http://schemas.openxmlformats.org/officeDocument/2006/relationships/hyperlink" Target="file:///E:\Target\Windows\Published\Books\MS-SMB2\%5bMS-PCCRR%5d.pdf" TargetMode="External"/><Relationship Id="rId221" Type="http://schemas.openxmlformats.org/officeDocument/2006/relationships/hyperlink" Target="file:///E:\Target\Windows\Published\Books\MS-SMB2\%5bMS-FSA%5d.pdf" TargetMode="External"/><Relationship Id="rId242" Type="http://schemas.openxmlformats.org/officeDocument/2006/relationships/hyperlink" Target="file:///E:\Target\Windows\Published\Books\MS-SMB2\%5bMS-SRVS%5d.pdf" TargetMode="External"/><Relationship Id="rId263" Type="http://schemas.openxmlformats.org/officeDocument/2006/relationships/hyperlink" Target="file:///E:\Target\Windows\Published\Books\MS-SMB2\%5bMS-SRVS%5d.pdf" TargetMode="External"/><Relationship Id="rId284" Type="http://schemas.openxmlformats.org/officeDocument/2006/relationships/hyperlink" Target="file:///E:\Target\Windows\Published\Books\MS-SMB2\%5bMS-RSVD%5d.pdf" TargetMode="External"/><Relationship Id="rId319" Type="http://schemas.openxmlformats.org/officeDocument/2006/relationships/hyperlink" Target="file:///E:\Target\Windows\Published\Books\MS-SMB2\%5bMS-ERREF%5d.pdf" TargetMode="External"/><Relationship Id="rId37" Type="http://schemas.openxmlformats.org/officeDocument/2006/relationships/hyperlink" Target="file:///E:\Target\Windows\Published\Books\MS-SMB2\%5bMS-ERREF%5d.pdf" TargetMode="External"/><Relationship Id="rId58" Type="http://schemas.openxmlformats.org/officeDocument/2006/relationships/hyperlink" Target="http://go.microsoft.com/fwlink/?LinkId=90550" TargetMode="External"/><Relationship Id="rId79" Type="http://schemas.openxmlformats.org/officeDocument/2006/relationships/hyperlink" Target="http://go.microsoft.com/fwlink/?LinkId=90261" TargetMode="External"/><Relationship Id="rId102" Type="http://schemas.openxmlformats.org/officeDocument/2006/relationships/hyperlink" Target="file:///E:\Target\Windows\Published\Books\MS-SMB2\%5bMS-SMBD%5d.pdf" TargetMode="External"/><Relationship Id="rId123" Type="http://schemas.openxmlformats.org/officeDocument/2006/relationships/hyperlink" Target="file:///E:\Target\Windows\Published\Books\MS-SMB2\%5bMS-DTYP%5d.pdf" TargetMode="External"/><Relationship Id="rId144" Type="http://schemas.openxmlformats.org/officeDocument/2006/relationships/hyperlink" Target="file:///E:\Target\Windows\Published\Books\MS-SMB2\%5bMS-DTYP%5d.pdf" TargetMode="External"/><Relationship Id="rId330" Type="http://schemas.openxmlformats.org/officeDocument/2006/relationships/image" Target="media/image14.bin"/><Relationship Id="rId90" Type="http://schemas.openxmlformats.org/officeDocument/2006/relationships/hyperlink" Target="file:///E:\Target\Windows\Published\Books\MS-SMB2\%5bMS-RPCE%5d.pdf" TargetMode="External"/><Relationship Id="rId165" Type="http://schemas.openxmlformats.org/officeDocument/2006/relationships/hyperlink" Target="http://go.microsoft.com/fwlink/?LinkId=90471" TargetMode="External"/><Relationship Id="rId186" Type="http://schemas.openxmlformats.org/officeDocument/2006/relationships/hyperlink" Target="file:///E:\Target\Windows\Published\Books\MS-SMB2\%5bMS-DTYP%5d.pdf" TargetMode="External"/><Relationship Id="rId351" Type="http://schemas.openxmlformats.org/officeDocument/2006/relationships/theme" Target="theme/theme1.xml"/><Relationship Id="rId211" Type="http://schemas.openxmlformats.org/officeDocument/2006/relationships/hyperlink" Target="http://go.microsoft.com/fwlink/?LinkId=90461" TargetMode="External"/><Relationship Id="rId232" Type="http://schemas.openxmlformats.org/officeDocument/2006/relationships/hyperlink" Target="file:///E:\Target\Windows\Published\Books\MS-SMB2\%5bMS-SRVS%5d.pdf" TargetMode="External"/><Relationship Id="rId253" Type="http://schemas.openxmlformats.org/officeDocument/2006/relationships/hyperlink" Target="file:///E:\Target\Windows\Published\Books\MS-SMB2\%5bMS-ERREF%5d.pdf" TargetMode="External"/><Relationship Id="rId274" Type="http://schemas.openxmlformats.org/officeDocument/2006/relationships/hyperlink" Target="file:///E:\Target\Windows\Published\Books\MS-SMB2\%5bMS-ERREF%5d.pdf" TargetMode="External"/><Relationship Id="rId295" Type="http://schemas.openxmlformats.org/officeDocument/2006/relationships/hyperlink" Target="file:///E:\Target\Windows\Published\Books\MS-SMB2\%5bMS-RSVD%5d.pdf" TargetMode="External"/><Relationship Id="rId309" Type="http://schemas.openxmlformats.org/officeDocument/2006/relationships/hyperlink" Target="file:///E:\Target\Windows\Published\Books\MS-SMB2\%5bMS-DTYP%5d.pdf" TargetMode="External"/><Relationship Id="rId27" Type="http://schemas.openxmlformats.org/officeDocument/2006/relationships/hyperlink" Target="file:///E:\Target\Windows\Published\Books\MS-SMB2\%5bMS-AZOD%5d.pdf" TargetMode="External"/><Relationship Id="rId48" Type="http://schemas.openxmlformats.org/officeDocument/2006/relationships/hyperlink" Target="http://go.microsoft.com/fwlink/?LinkId=90260" TargetMode="External"/><Relationship Id="rId69" Type="http://schemas.openxmlformats.org/officeDocument/2006/relationships/hyperlink" Target="http://go.microsoft.com/fwlink/?LinkId=106009" TargetMode="External"/><Relationship Id="rId113" Type="http://schemas.openxmlformats.org/officeDocument/2006/relationships/hyperlink" Target="file:///E:\Target\Windows\Published\Books\MS-SMB2\%5bMS-DTYP%5d.pdf" TargetMode="External"/><Relationship Id="rId134" Type="http://schemas.openxmlformats.org/officeDocument/2006/relationships/hyperlink" Target="file:///E:\Target\Windows\Published\Books\MS-SMB2\%5bMS-RSVD%5d.pdf" TargetMode="External"/><Relationship Id="rId320" Type="http://schemas.openxmlformats.org/officeDocument/2006/relationships/hyperlink" Target="file:///E:\Target\Windows\Published\Books\MS-SMB2\%5bMS-SRVS%5d.pdf" TargetMode="External"/><Relationship Id="rId80" Type="http://schemas.openxmlformats.org/officeDocument/2006/relationships/hyperlink" Target="file:///E:\Target\Windows\Published\Books\MS-SMB2\%5bMS-SRVS%5d.pdf" TargetMode="External"/><Relationship Id="rId155" Type="http://schemas.openxmlformats.org/officeDocument/2006/relationships/hyperlink" Target="file:///E:\Target\Windows\Published\Books\MS-SMB2\%5bMS-FSCC%5d.pdf" TargetMode="External"/><Relationship Id="rId176" Type="http://schemas.openxmlformats.org/officeDocument/2006/relationships/hyperlink" Target="http://go.microsoft.com/fwlink/?LinkId=90461" TargetMode="External"/><Relationship Id="rId197" Type="http://schemas.openxmlformats.org/officeDocument/2006/relationships/image" Target="media/image5.bin"/><Relationship Id="rId341" Type="http://schemas.openxmlformats.org/officeDocument/2006/relationships/hyperlink" Target="file:///E:\Target\Windows\Published\Books\MS-SMB2\%5bMS-FSCC%5d.pdf" TargetMode="External"/><Relationship Id="rId201" Type="http://schemas.openxmlformats.org/officeDocument/2006/relationships/hyperlink" Target="file:///E:\Target\Windows\Published\Books\MS-SMB2\%5bMS-SWN%5d.pdf" TargetMode="External"/><Relationship Id="rId222" Type="http://schemas.openxmlformats.org/officeDocument/2006/relationships/hyperlink" Target="file:///E:\Target\Windows\Published\Books\MS-SMB2\%5bMS-SRVS%5d.pdf" TargetMode="External"/><Relationship Id="rId243" Type="http://schemas.openxmlformats.org/officeDocument/2006/relationships/hyperlink" Target="file:///E:\Target\Windows\Published\Books\MS-SMB2\%5bMS-SRVS%5d.pdf" TargetMode="External"/><Relationship Id="rId264" Type="http://schemas.openxmlformats.org/officeDocument/2006/relationships/hyperlink" Target="file:///E:\Target\Windows\Published\Books\MS-SMB2\%5bMS-ERREF%5d.pdf" TargetMode="External"/><Relationship Id="rId285" Type="http://schemas.openxmlformats.org/officeDocument/2006/relationships/hyperlink" Target="file:///E:\Target\Windows\Published\Books\MS-SMB2\%5bMS-FSCC%5d.pdf" TargetMode="External"/><Relationship Id="rId17" Type="http://schemas.openxmlformats.org/officeDocument/2006/relationships/hyperlink" Target="file:///E:\Target\Windows\Published\Books\MS-SMB2\%5bMS-PCCRC%5d.pdf" TargetMode="External"/><Relationship Id="rId38" Type="http://schemas.openxmlformats.org/officeDocument/2006/relationships/hyperlink" Target="file:///E:\Target\Windows\Published\Books\MS-SMB2\%5bMS-FSA%5d.pdf" TargetMode="External"/><Relationship Id="rId59" Type="http://schemas.openxmlformats.org/officeDocument/2006/relationships/hyperlink" Target="http://go.microsoft.com/fwlink/?LinkId=140636" TargetMode="External"/><Relationship Id="rId103" Type="http://schemas.openxmlformats.org/officeDocument/2006/relationships/hyperlink" Target="http://go.microsoft.com/fwlink/?LinkId=90260" TargetMode="External"/><Relationship Id="rId124" Type="http://schemas.openxmlformats.org/officeDocument/2006/relationships/hyperlink" Target="file:///E:\Target\Windows\Published\Books\MS-SMB2\%5bMS-RSVD%5d.pdf" TargetMode="External"/><Relationship Id="rId310" Type="http://schemas.openxmlformats.org/officeDocument/2006/relationships/hyperlink" Target="file:///E:\Target\Windows\Published\Books\MS-SMB2\%5bMS-DTYP%5d.pdf" TargetMode="External"/><Relationship Id="rId70" Type="http://schemas.openxmlformats.org/officeDocument/2006/relationships/hyperlink" Target="http://go.microsoft.com/fwlink/?LinkId=120805" TargetMode="External"/><Relationship Id="rId91" Type="http://schemas.openxmlformats.org/officeDocument/2006/relationships/hyperlink" Target="file:///E:\Target\Windows\Published\Books\MS-SMB2\%5bMS-PCCRR%5d.pdf" TargetMode="External"/><Relationship Id="rId145" Type="http://schemas.openxmlformats.org/officeDocument/2006/relationships/hyperlink" Target="file:///E:\Target\Windows\Published\Books\MS-SMB2\%5bMS-PCCRC%5d.pdf" TargetMode="External"/><Relationship Id="rId166" Type="http://schemas.openxmlformats.org/officeDocument/2006/relationships/hyperlink" Target="http://go.microsoft.com/fwlink/?LinkId=238128" TargetMode="External"/><Relationship Id="rId187" Type="http://schemas.openxmlformats.org/officeDocument/2006/relationships/hyperlink" Target="file:///E:\Target\Windows\Published\Books\MS-SMB2\%5bMS-SMBD%5d.pdf" TargetMode="External"/><Relationship Id="rId331" Type="http://schemas.openxmlformats.org/officeDocument/2006/relationships/hyperlink" Target="file:///E:\Target\Windows\Published\Books\MS-SMB2\%5bMS-SMB%5d.pdf" TargetMode="External"/><Relationship Id="rId1" Type="http://schemas.openxmlformats.org/officeDocument/2006/relationships/customXml" Target="../customXml/item1.xml"/><Relationship Id="rId212" Type="http://schemas.openxmlformats.org/officeDocument/2006/relationships/hyperlink" Target="file:///E:\Target\Windows\Published\Books\MS-SMB2\%5bMS-KILE%5d.pdf" TargetMode="External"/><Relationship Id="rId233" Type="http://schemas.openxmlformats.org/officeDocument/2006/relationships/hyperlink" Target="file:///E:\Target\Windows\Published\Books\MS-SMB2\%5bMS-SRVS%5d.pdf" TargetMode="External"/><Relationship Id="rId254" Type="http://schemas.openxmlformats.org/officeDocument/2006/relationships/hyperlink" Target="http://go.microsoft.com/fwlink/?LinkId=90378" TargetMode="External"/><Relationship Id="rId28" Type="http://schemas.openxmlformats.org/officeDocument/2006/relationships/hyperlink" Target="http://go.microsoft.com/fwlink/?LinkId=154659" TargetMode="External"/><Relationship Id="rId49" Type="http://schemas.openxmlformats.org/officeDocument/2006/relationships/hyperlink" Target="http://go.microsoft.com/fwlink/?LinkId=90261" TargetMode="External"/><Relationship Id="rId114" Type="http://schemas.openxmlformats.org/officeDocument/2006/relationships/hyperlink" Target="file:///E:\Target\Windows\Published\Books\MS-SMB2\%5bMS-DTYP%5d.pdf" TargetMode="External"/><Relationship Id="rId275" Type="http://schemas.openxmlformats.org/officeDocument/2006/relationships/hyperlink" Target="file:///E:\Target\Windows\Published\Books\MS-SMB2\%5bMS-RSVD%5d.pdf" TargetMode="External"/><Relationship Id="rId296" Type="http://schemas.openxmlformats.org/officeDocument/2006/relationships/hyperlink" Target="file:///E:\Target\Windows\Published\Books\MS-SMB2\%5bMS-RSVD%5d.pdf" TargetMode="External"/><Relationship Id="rId300" Type="http://schemas.openxmlformats.org/officeDocument/2006/relationships/hyperlink" Target="file:///E:\Target\Windows\Published\Books\MS-SMB2\%5bMS-FSCC%5d.pdf" TargetMode="External"/><Relationship Id="rId60" Type="http://schemas.openxmlformats.org/officeDocument/2006/relationships/hyperlink" Target="http://go.microsoft.com/fwlink/?LinkId=321737" TargetMode="External"/><Relationship Id="rId81" Type="http://schemas.openxmlformats.org/officeDocument/2006/relationships/hyperlink" Target="file:///E:\Target\Windows\Published\Books\MS-SMB2\%5bMS-PCCRC%5d.pdf" TargetMode="External"/><Relationship Id="rId135" Type="http://schemas.openxmlformats.org/officeDocument/2006/relationships/hyperlink" Target="file:///E:\Target\Windows\Published\Books\MS-SMB2\%5bMS-DTYP%5d.pdf" TargetMode="External"/><Relationship Id="rId156" Type="http://schemas.openxmlformats.org/officeDocument/2006/relationships/hyperlink" Target="file:///E:\Target\Windows\Published\Books\MS-SMB2\%5bMS-FSCC%5d.pdf" TargetMode="External"/><Relationship Id="rId177" Type="http://schemas.openxmlformats.org/officeDocument/2006/relationships/hyperlink" Target="file:///E:\Target\Windows\Published\Books\MS-SMB2\%5bMS-DFSC%5d.pdf" TargetMode="External"/><Relationship Id="rId198" Type="http://schemas.openxmlformats.org/officeDocument/2006/relationships/hyperlink" Target="file:///E:\Target\Windows\Published\Books\MS-SMB2\%5bMS-PCCRC%5d.pdf" TargetMode="External"/><Relationship Id="rId321" Type="http://schemas.openxmlformats.org/officeDocument/2006/relationships/image" Target="media/image6.bin"/><Relationship Id="rId342" Type="http://schemas.openxmlformats.org/officeDocument/2006/relationships/hyperlink" Target="http://go.microsoft.com/fwlink/?LinkId=321737" TargetMode="External"/><Relationship Id="rId202" Type="http://schemas.openxmlformats.org/officeDocument/2006/relationships/hyperlink" Target="file:///E:\Target\Windows\Published\Books\MS-SMB2\%5bMS-SPNG%5d.pdf" TargetMode="External"/><Relationship Id="rId223" Type="http://schemas.openxmlformats.org/officeDocument/2006/relationships/hyperlink" Target="file:///E:\Target\Windows\Published\Books\MS-SMB2\%5bMS-DTYP%5d.pdf" TargetMode="External"/><Relationship Id="rId244" Type="http://schemas.openxmlformats.org/officeDocument/2006/relationships/hyperlink" Target="http://go.microsoft.com/fwlink/?LinkId=90471" TargetMode="External"/><Relationship Id="rId18" Type="http://schemas.openxmlformats.org/officeDocument/2006/relationships/hyperlink" Target="http://go.microsoft.com/fwlink/?LinkId=90264" TargetMode="External"/><Relationship Id="rId39" Type="http://schemas.openxmlformats.org/officeDocument/2006/relationships/hyperlink" Target="file:///E:\Target\Windows\Published\Books\MS-SMB2\%5bMS-FSCC%5d.pdf" TargetMode="External"/><Relationship Id="rId265" Type="http://schemas.openxmlformats.org/officeDocument/2006/relationships/hyperlink" Target="file:///E:\Target\Windows\Published\Books\MS-SMB2\%5bMS-DTYP%5d.pdf" TargetMode="External"/><Relationship Id="rId286" Type="http://schemas.openxmlformats.org/officeDocument/2006/relationships/hyperlink" Target="file:///E:\Target\Windows\Published\Books\MS-SMB2\%5bMS-ERREF%5d.pdf" TargetMode="External"/><Relationship Id="rId50" Type="http://schemas.openxmlformats.org/officeDocument/2006/relationships/hyperlink" Target="http://go.microsoft.com/fwlink/?LinkId=90314" TargetMode="External"/><Relationship Id="rId104" Type="http://schemas.openxmlformats.org/officeDocument/2006/relationships/hyperlink" Target="http://go.microsoft.com/fwlink/?LinkId=90261" TargetMode="External"/><Relationship Id="rId125" Type="http://schemas.openxmlformats.org/officeDocument/2006/relationships/hyperlink" Target="file:///E:\Target\Windows\Published\Books\MS-SMB2\%5bMS-FSCC%5d.pdf" TargetMode="External"/><Relationship Id="rId146" Type="http://schemas.openxmlformats.org/officeDocument/2006/relationships/hyperlink" Target="file:///E:\Target\Windows\Published\Books\MS-SMB2\%5bMS-PCCRC%5d.pdf" TargetMode="External"/><Relationship Id="rId167" Type="http://schemas.openxmlformats.org/officeDocument/2006/relationships/hyperlink" Target="http://go.microsoft.com/fwlink/?LinkId=89868" TargetMode="External"/><Relationship Id="rId188" Type="http://schemas.openxmlformats.org/officeDocument/2006/relationships/hyperlink" Target="file:///E:\Target\Windows\Published\Books\MS-SMB2\%5bMS-SMBD%5d.pdf" TargetMode="External"/><Relationship Id="rId311" Type="http://schemas.openxmlformats.org/officeDocument/2006/relationships/hyperlink" Target="file:///E:\Target\Windows\Published\Books\MS-SMB2\%5bMS-FSCC%5d.pdf" TargetMode="External"/><Relationship Id="rId332" Type="http://schemas.openxmlformats.org/officeDocument/2006/relationships/hyperlink" Target="file:///E:\Target\Windows\Published\Books\MS-SMB2\%5bMS-NLMP%5d.pdf" TargetMode="External"/><Relationship Id="rId71" Type="http://schemas.openxmlformats.org/officeDocument/2006/relationships/hyperlink" Target="http://go.microsoft.com/fwlink/?LinkId=294564" TargetMode="External"/><Relationship Id="rId92" Type="http://schemas.openxmlformats.org/officeDocument/2006/relationships/image" Target="media/image2.bin"/><Relationship Id="rId213" Type="http://schemas.openxmlformats.org/officeDocument/2006/relationships/hyperlink" Target="file:///E:\Target\Windows\Published\Books\MS-SMB2\%5bMS-NLMP%5d.pdf" TargetMode="External"/><Relationship Id="rId234" Type="http://schemas.openxmlformats.org/officeDocument/2006/relationships/hyperlink" Target="file:///E:\Target\Windows\Published\Books\MS-SMB2\%5bMS-SRVS%5d.pdf" TargetMode="External"/><Relationship Id="rId2" Type="http://schemas.openxmlformats.org/officeDocument/2006/relationships/customXml" Target="../customXml/item2.xml"/><Relationship Id="rId29" Type="http://schemas.openxmlformats.org/officeDocument/2006/relationships/hyperlink" Target="http://go.microsoft.com/fwlink/?LinkId=90317" TargetMode="External"/><Relationship Id="rId255" Type="http://schemas.openxmlformats.org/officeDocument/2006/relationships/hyperlink" Target="file:///E:\Target\Windows\Published\Books\MS-SMB2\%5bMS-ERREF%5d.pdf" TargetMode="External"/><Relationship Id="rId276" Type="http://schemas.openxmlformats.org/officeDocument/2006/relationships/hyperlink" Target="file:///E:\Target\Windows\Published\Books\MS-SMB2\%5bMS-RSVD%5d.pdf" TargetMode="External"/><Relationship Id="rId297" Type="http://schemas.openxmlformats.org/officeDocument/2006/relationships/hyperlink" Target="file:///E:\Target\Windows\Published\Books\MS-SMB2\%5bMS-RSVD%5d.pdf" TargetMode="External"/><Relationship Id="rId40" Type="http://schemas.openxmlformats.org/officeDocument/2006/relationships/hyperlink" Target="file:///E:\Target\Windows\Published\Books\MS-SMB2\%5bMS-KILE%5d.pdf" TargetMode="External"/><Relationship Id="rId115" Type="http://schemas.openxmlformats.org/officeDocument/2006/relationships/hyperlink" Target="file:///E:\Target\Windows\Published\Books\MS-SMB2\%5bMS-AUTHSOD%5d.pdf" TargetMode="External"/><Relationship Id="rId136" Type="http://schemas.openxmlformats.org/officeDocument/2006/relationships/hyperlink" Target="file:///E:\Target\Windows\Published\Books\MS-SMB2\%5bMS-FSCC%5d.pdf" TargetMode="External"/><Relationship Id="rId157" Type="http://schemas.openxmlformats.org/officeDocument/2006/relationships/hyperlink" Target="file:///E:\Target\Windows\Published\Books\MS-SMB2\%5bMS-DTYP%5d.pdf" TargetMode="External"/><Relationship Id="rId178" Type="http://schemas.openxmlformats.org/officeDocument/2006/relationships/hyperlink" Target="file:///E:\Target\Windows\Published\Books\MS-SMB2\%5bMS-SPNG%5d.pdf" TargetMode="External"/><Relationship Id="rId301" Type="http://schemas.openxmlformats.org/officeDocument/2006/relationships/hyperlink" Target="file:///E:\Target\Windows\Published\Books\MS-SMB2\%5bMS-CIFS%5d.pdf" TargetMode="External"/><Relationship Id="rId322" Type="http://schemas.openxmlformats.org/officeDocument/2006/relationships/image" Target="media/image7.bin"/><Relationship Id="rId343" Type="http://schemas.openxmlformats.org/officeDocument/2006/relationships/hyperlink" Target="file:///E:\Target\Windows\Published\Books\MS-SMB2\%5bMS-RSVD%5d.pdf" TargetMode="External"/><Relationship Id="rId61" Type="http://schemas.openxmlformats.org/officeDocument/2006/relationships/hyperlink" Target="file:///E:\Target\Windows\Published\Books\MS-SMB2\%5bMS-AUTHSOD%5d.pdf" TargetMode="External"/><Relationship Id="rId82" Type="http://schemas.openxmlformats.org/officeDocument/2006/relationships/image" Target="media/image1.bin"/><Relationship Id="rId199" Type="http://schemas.openxmlformats.org/officeDocument/2006/relationships/hyperlink" Target="file:///E:\Target\Windows\Published\Books\MS-SMB2\%5bMS-FSCC%5d.pdf" TargetMode="External"/><Relationship Id="rId203" Type="http://schemas.openxmlformats.org/officeDocument/2006/relationships/hyperlink" Target="http://go.microsoft.com/fwlink/?LinkId=90461" TargetMode="External"/><Relationship Id="rId19" Type="http://schemas.openxmlformats.org/officeDocument/2006/relationships/hyperlink" Target="http://go.microsoft.com/fwlink/?LinkId=127732" TargetMode="External"/><Relationship Id="rId224" Type="http://schemas.openxmlformats.org/officeDocument/2006/relationships/hyperlink" Target="file:///E:\Target\Windows\Published\Books\MS-SMB2\%5bMS-SRVS%5d.pdf" TargetMode="External"/><Relationship Id="rId245" Type="http://schemas.openxmlformats.org/officeDocument/2006/relationships/hyperlink" Target="file:///E:\Target\Windows\Published\Books\MS-SMB2\%5bMS-SMB%5d.pdf" TargetMode="External"/><Relationship Id="rId266" Type="http://schemas.openxmlformats.org/officeDocument/2006/relationships/hyperlink" Target="file:///E:\Target\Windows\Published\Books\MS-SMB2\%5bMS-SRVS%5d.pdf" TargetMode="External"/><Relationship Id="rId287" Type="http://schemas.openxmlformats.org/officeDocument/2006/relationships/hyperlink" Target="file:///E:\Target\Windows\Published\Books\MS-SMB2\%5bMS-ERREF%5d.pdf" TargetMode="External"/><Relationship Id="rId30" Type="http://schemas.openxmlformats.org/officeDocument/2006/relationships/hyperlink" Target="http://msdn.microsoft.com/en-us/library/dn781092.aspx" TargetMode="External"/><Relationship Id="rId105" Type="http://schemas.openxmlformats.org/officeDocument/2006/relationships/hyperlink" Target="http://go.microsoft.com/fwlink/?LinkId=90260" TargetMode="External"/><Relationship Id="rId126" Type="http://schemas.openxmlformats.org/officeDocument/2006/relationships/hyperlink" Target="file:///E:\Target\Windows\Published\Books\MS-SMB2\%5bMS-DTYP%5d.pdf" TargetMode="External"/><Relationship Id="rId147" Type="http://schemas.openxmlformats.org/officeDocument/2006/relationships/hyperlink" Target="file:///E:\Target\Windows\Published\Books\MS-SMB2\%5bMS-FSCC%5d.pdf" TargetMode="External"/><Relationship Id="rId168" Type="http://schemas.openxmlformats.org/officeDocument/2006/relationships/hyperlink" Target="http://go.microsoft.com/fwlink/?LinkId=90314" TargetMode="External"/><Relationship Id="rId312" Type="http://schemas.openxmlformats.org/officeDocument/2006/relationships/hyperlink" Target="file:///E:\Target\Windows\Published\Books\MS-SMB2\%5bMS-ERREF%5d.pdf" TargetMode="External"/><Relationship Id="rId333" Type="http://schemas.openxmlformats.org/officeDocument/2006/relationships/hyperlink" Target="file:///E:\Target\Windows\Published\Books\MS-SMB2\%5bMS-LSAD%5d.pdf" TargetMode="External"/><Relationship Id="rId51" Type="http://schemas.openxmlformats.org/officeDocument/2006/relationships/hyperlink" Target="http://go.microsoft.com/fwlink/?LinkId=90317" TargetMode="External"/><Relationship Id="rId72" Type="http://schemas.openxmlformats.org/officeDocument/2006/relationships/hyperlink" Target="http://go.microsoft.com/fwlink/?LinkId=403955" TargetMode="External"/><Relationship Id="rId93" Type="http://schemas.openxmlformats.org/officeDocument/2006/relationships/hyperlink" Target="file:///E:\Target\Windows\Published\Books\MS-SMB2\%5bMS-SRVS%5d.pdf" TargetMode="External"/><Relationship Id="rId189" Type="http://schemas.openxmlformats.org/officeDocument/2006/relationships/hyperlink" Target="file:///E:\Target\Windows\Published\Books\MS-SMB2\%5bMS-FSCC%5d.pdf" TargetMode="External"/><Relationship Id="rId3" Type="http://schemas.openxmlformats.org/officeDocument/2006/relationships/numbering" Target="numbering.xml"/><Relationship Id="rId214" Type="http://schemas.openxmlformats.org/officeDocument/2006/relationships/hyperlink" Target="http://go.microsoft.com/fwlink/?LinkId=89945" TargetMode="External"/><Relationship Id="rId235" Type="http://schemas.openxmlformats.org/officeDocument/2006/relationships/hyperlink" Target="file:///E:\Target\Windows\Published\Books\MS-SMB2\%5bMS-RSVD%5d.pdf" TargetMode="External"/><Relationship Id="rId256" Type="http://schemas.openxmlformats.org/officeDocument/2006/relationships/hyperlink" Target="file:///E:\Target\Windows\Published\Books\MS-SMB2\%5bMS-SRVS%5d.pdf" TargetMode="External"/><Relationship Id="rId277" Type="http://schemas.openxmlformats.org/officeDocument/2006/relationships/hyperlink" Target="file:///E:\Target\Windows\Published\Books\MS-SMB2\%5bMS-ERREF%5d.pdf" TargetMode="External"/><Relationship Id="rId298" Type="http://schemas.openxmlformats.org/officeDocument/2006/relationships/hyperlink" Target="file:///E:\Target\Windows\Published\Books\MS-SMB2\%5bMS-FSCC%5d.pdf" TargetMode="External"/><Relationship Id="rId116" Type="http://schemas.openxmlformats.org/officeDocument/2006/relationships/hyperlink" Target="file:///E:\Target\Windows\Published\Books\MS-SMB2\%5bMS-FSCC%5d.pdf" TargetMode="External"/><Relationship Id="rId137" Type="http://schemas.openxmlformats.org/officeDocument/2006/relationships/hyperlink" Target="file:///E:\Target\Windows\Published\Books\MS-SMB2\%5bMS-SMBD%5d.pdf" TargetMode="External"/><Relationship Id="rId158" Type="http://schemas.openxmlformats.org/officeDocument/2006/relationships/hyperlink" Target="file:///E:\Target\Windows\Published\Books\MS-SMB2\%5bMS-FSCC%5d.pdf" TargetMode="External"/><Relationship Id="rId302" Type="http://schemas.openxmlformats.org/officeDocument/2006/relationships/hyperlink" Target="file:///E:\Target\Windows\Published\Books\MS-SMB2\%5bMS-ERREF%5d.pdf" TargetMode="External"/><Relationship Id="rId323" Type="http://schemas.openxmlformats.org/officeDocument/2006/relationships/image" Target="media/image8.bin"/><Relationship Id="rId344" Type="http://schemas.openxmlformats.org/officeDocument/2006/relationships/hyperlink" Target="file:///E:\Target\Windows\Published\Books\MS-SMB2\%5bMS-SQO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0618CF3-47F2-456D-A25C-24D4BEA45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201997</Words>
  <Characters>1151384</Characters>
  <Application>Microsoft Office Word</Application>
  <DocSecurity>0</DocSecurity>
  <Lines>9594</Lines>
  <Paragraphs>2701</Paragraphs>
  <ScaleCrop>false</ScaleCrop>
  <Company/>
  <LinksUpToDate>false</LinksUpToDate>
  <CharactersWithSpaces>1350680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2016-06-22T06:15:00Z</dcterms:created>
  <dcterms:modified xsi:type="dcterms:W3CDTF">2016-06-22T06:15:00Z</dcterms:modified>
</cp:coreProperties>
</file>